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5EA99" w14:textId="03C4BF17" w:rsidR="00F76E6E" w:rsidRPr="00D86C06" w:rsidRDefault="00D86C06" w:rsidP="006D6073">
      <w:pPr>
        <w:spacing w:after="0" w:line="240" w:lineRule="auto"/>
        <w:jc w:val="center"/>
        <w:rPr>
          <w:rFonts w:ascii="Times New Roman" w:eastAsia="Times New Roman" w:hAnsi="Times New Roman" w:cs="Times New Roman"/>
          <w:kern w:val="0"/>
          <w:sz w:val="28"/>
          <w:szCs w:val="28"/>
          <w:lang w:eastAsia="ru-RU"/>
          <w14:ligatures w14:val="none"/>
        </w:rPr>
      </w:pPr>
      <w:r w:rsidRPr="00D86C06">
        <w:rPr>
          <w:rFonts w:ascii="Times New Roman" w:eastAsia="Times New Roman" w:hAnsi="Times New Roman" w:cs="Times New Roman"/>
          <w:kern w:val="0"/>
          <w:sz w:val="28"/>
          <w:szCs w:val="28"/>
          <w:lang w:eastAsia="ru-RU"/>
          <w14:ligatures w14:val="none"/>
        </w:rPr>
        <w:t>ГАПОУ СО «Красноуфимский аграрный колледж»</w:t>
      </w:r>
    </w:p>
    <w:p w14:paraId="0CC02828" w14:textId="77777777" w:rsidR="00D86C06" w:rsidRDefault="00D86C06"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72ECCAE4" w14:textId="77777777" w:rsidR="00D86C06" w:rsidRDefault="00D86C06"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3DADC884" w14:textId="77777777" w:rsidR="00D86C06" w:rsidRDefault="00D86C06"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41226114" w14:textId="77777777" w:rsidR="00D86C06" w:rsidRDefault="00D86C06"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2F7891E9" w14:textId="77777777" w:rsidR="00D86C06" w:rsidRDefault="00D86C06"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0A81F123" w14:textId="77777777" w:rsidR="00D86C06" w:rsidRDefault="00D86C06"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178C9715" w14:textId="77777777" w:rsidR="00D86C06" w:rsidRPr="00492DAF" w:rsidRDefault="00D86C06"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5025CC0B" w14:textId="77777777" w:rsidR="00F76E6E" w:rsidRPr="00492DAF" w:rsidRDefault="00F76E6E" w:rsidP="006D6073">
      <w:pPr>
        <w:widowControl w:val="0"/>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tbl>
      <w:tblPr>
        <w:tblW w:w="5000" w:type="pct"/>
        <w:tblLook w:val="01E0" w:firstRow="1" w:lastRow="1" w:firstColumn="1" w:lastColumn="1" w:noHBand="0" w:noVBand="0"/>
      </w:tblPr>
      <w:tblGrid>
        <w:gridCol w:w="6238"/>
        <w:gridCol w:w="3117"/>
      </w:tblGrid>
      <w:tr w:rsidR="00F76E6E" w:rsidRPr="00492DAF" w14:paraId="2658DF79" w14:textId="77777777" w:rsidTr="003B5425">
        <w:tc>
          <w:tcPr>
            <w:tcW w:w="3334" w:type="pct"/>
          </w:tcPr>
          <w:p w14:paraId="5511A161" w14:textId="77777777" w:rsidR="00F76E6E" w:rsidRDefault="00F76E6E" w:rsidP="006D6073">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Pr>
                <w:rFonts w:ascii="Times New Roman" w:eastAsia="Calibri" w:hAnsi="Times New Roman" w:cs="Times New Roman"/>
                <w:kern w:val="0"/>
                <w:sz w:val="24"/>
                <w:szCs w:val="24"/>
                <w:lang w:eastAsia="ru-RU"/>
                <w14:ligatures w14:val="none"/>
              </w:rPr>
              <w:t>РАССМОТРЕНО:</w:t>
            </w:r>
          </w:p>
          <w:p w14:paraId="2068E8D9" w14:textId="77777777" w:rsidR="00F76E6E" w:rsidRPr="00492DAF" w:rsidRDefault="00F76E6E" w:rsidP="006D6073">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Pr>
                <w:rFonts w:ascii="Times New Roman" w:eastAsia="Calibri" w:hAnsi="Times New Roman" w:cs="Times New Roman"/>
                <w:kern w:val="0"/>
                <w:sz w:val="24"/>
                <w:szCs w:val="24"/>
                <w:lang w:eastAsia="ru-RU"/>
                <w14:ligatures w14:val="none"/>
              </w:rPr>
              <w:t>ЦМК</w:t>
            </w:r>
            <w:r w:rsidRPr="00492DAF">
              <w:rPr>
                <w:rFonts w:ascii="Times New Roman" w:eastAsia="Calibri" w:hAnsi="Times New Roman" w:cs="Times New Roman"/>
                <w:kern w:val="0"/>
                <w:sz w:val="24"/>
                <w:szCs w:val="24"/>
                <w:lang w:eastAsia="ru-RU"/>
                <w14:ligatures w14:val="none"/>
              </w:rPr>
              <w:t xml:space="preserve"> </w:t>
            </w:r>
            <w:r>
              <w:rPr>
                <w:rFonts w:ascii="Times New Roman" w:eastAsia="Calibri" w:hAnsi="Times New Roman" w:cs="Times New Roman"/>
                <w:kern w:val="0"/>
                <w:sz w:val="24"/>
                <w:szCs w:val="24"/>
                <w:lang w:eastAsia="ru-RU"/>
                <w14:ligatures w14:val="none"/>
              </w:rPr>
              <w:t>технических дисциплин</w:t>
            </w:r>
          </w:p>
          <w:p w14:paraId="73B981CE" w14:textId="77777777" w:rsidR="00F76E6E"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492DAF">
              <w:rPr>
                <w:rFonts w:ascii="Times New Roman" w:eastAsia="Calibri" w:hAnsi="Times New Roman" w:cs="Times New Roman"/>
                <w:kern w:val="0"/>
                <w:sz w:val="24"/>
                <w:szCs w:val="24"/>
                <w:lang w:eastAsia="ru-RU"/>
                <w14:ligatures w14:val="none"/>
              </w:rPr>
              <w:t xml:space="preserve">протокол </w:t>
            </w:r>
            <w:r>
              <w:rPr>
                <w:rFonts w:ascii="Times New Roman" w:eastAsia="Calibri" w:hAnsi="Times New Roman" w:cs="Times New Roman"/>
                <w:kern w:val="0"/>
                <w:sz w:val="24"/>
                <w:szCs w:val="24"/>
                <w:lang w:eastAsia="ru-RU"/>
                <w14:ligatures w14:val="none"/>
              </w:rPr>
              <w:t>№__</w:t>
            </w:r>
          </w:p>
          <w:p w14:paraId="2EB5A5C9"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492DAF">
              <w:rPr>
                <w:rFonts w:ascii="Times New Roman" w:eastAsia="Calibri" w:hAnsi="Times New Roman" w:cs="Times New Roman"/>
                <w:kern w:val="0"/>
                <w:sz w:val="24"/>
                <w:szCs w:val="24"/>
                <w:lang w:eastAsia="ru-RU"/>
                <w14:ligatures w14:val="none"/>
              </w:rPr>
              <w:t>от</w:t>
            </w:r>
            <w:r>
              <w:rPr>
                <w:rFonts w:ascii="Times New Roman" w:eastAsia="Calibri" w:hAnsi="Times New Roman" w:cs="Times New Roman"/>
                <w:kern w:val="0"/>
                <w:sz w:val="24"/>
                <w:szCs w:val="24"/>
                <w:lang w:eastAsia="ru-RU"/>
                <w14:ligatures w14:val="none"/>
              </w:rPr>
              <w:t xml:space="preserve"> «___» __________ </w:t>
            </w:r>
            <w:r w:rsidRPr="00492DAF">
              <w:rPr>
                <w:rFonts w:ascii="Times New Roman" w:eastAsia="Calibri" w:hAnsi="Times New Roman" w:cs="Times New Roman"/>
                <w:kern w:val="0"/>
                <w:sz w:val="24"/>
                <w:szCs w:val="24"/>
                <w:lang w:eastAsia="ru-RU"/>
                <w14:ligatures w14:val="none"/>
              </w:rPr>
              <w:t>20</w:t>
            </w:r>
            <w:r>
              <w:rPr>
                <w:rFonts w:ascii="Times New Roman" w:eastAsia="Calibri" w:hAnsi="Times New Roman" w:cs="Times New Roman"/>
                <w:kern w:val="0"/>
                <w:sz w:val="24"/>
                <w:szCs w:val="24"/>
                <w:lang w:eastAsia="ru-RU"/>
                <w14:ligatures w14:val="none"/>
              </w:rPr>
              <w:t>___</w:t>
            </w:r>
            <w:r w:rsidRPr="00492DAF">
              <w:rPr>
                <w:rFonts w:ascii="Times New Roman" w:eastAsia="Calibri" w:hAnsi="Times New Roman" w:cs="Times New Roman"/>
                <w:kern w:val="0"/>
                <w:sz w:val="24"/>
                <w:szCs w:val="24"/>
                <w:lang w:eastAsia="ru-RU"/>
                <w14:ligatures w14:val="none"/>
              </w:rPr>
              <w:t xml:space="preserve"> г</w:t>
            </w:r>
          </w:p>
          <w:p w14:paraId="09A5E3DE"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3C2378F1" w14:textId="77777777" w:rsidR="00F76E6E" w:rsidRPr="00492DAF" w:rsidRDefault="00F76E6E" w:rsidP="006D6073">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867D78">
              <w:rPr>
                <w:rFonts w:ascii="Times New Roman" w:eastAsia="Calibri" w:hAnsi="Times New Roman" w:cs="Times New Roman"/>
                <w:noProof/>
                <w:kern w:val="0"/>
                <w:sz w:val="24"/>
                <w:szCs w:val="24"/>
                <w:lang w:eastAsia="ru-RU"/>
                <w14:ligatures w14:val="none"/>
              </w:rPr>
              <w:t>Кошелев М.Н.</w:t>
            </w:r>
            <w:r>
              <w:rPr>
                <w:rFonts w:ascii="Times New Roman" w:eastAsia="Calibri" w:hAnsi="Times New Roman" w:cs="Times New Roman"/>
                <w:kern w:val="0"/>
                <w:sz w:val="24"/>
                <w:szCs w:val="24"/>
                <w:lang w:eastAsia="ru-RU"/>
                <w14:ligatures w14:val="none"/>
              </w:rPr>
              <w:t>__________</w:t>
            </w:r>
            <w:r w:rsidRPr="00492DAF">
              <w:rPr>
                <w:rFonts w:ascii="Times New Roman" w:eastAsia="Calibri" w:hAnsi="Times New Roman" w:cs="Times New Roman"/>
                <w:kern w:val="0"/>
                <w:sz w:val="24"/>
                <w:szCs w:val="24"/>
                <w:lang w:eastAsia="ru-RU"/>
                <w14:ligatures w14:val="none"/>
              </w:rPr>
              <w:t>___</w:t>
            </w:r>
          </w:p>
          <w:p w14:paraId="37E37F5B"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Pr>
                <w:rFonts w:ascii="Times New Roman" w:eastAsia="Calibri" w:hAnsi="Times New Roman" w:cs="Times New Roman"/>
                <w:kern w:val="0"/>
                <w:sz w:val="24"/>
                <w:szCs w:val="24"/>
                <w:lang w:eastAsia="ru-RU"/>
                <w14:ligatures w14:val="none"/>
              </w:rPr>
              <w:t xml:space="preserve">                                </w:t>
            </w:r>
            <w:r w:rsidRPr="005317AB">
              <w:rPr>
                <w:rFonts w:ascii="Times New Roman" w:eastAsia="Calibri" w:hAnsi="Times New Roman" w:cs="Times New Roman"/>
                <w:kern w:val="0"/>
                <w:sz w:val="20"/>
                <w:szCs w:val="24"/>
                <w:lang w:eastAsia="ru-RU"/>
                <w14:ligatures w14:val="none"/>
              </w:rPr>
              <w:t>подпись</w:t>
            </w:r>
          </w:p>
        </w:tc>
        <w:tc>
          <w:tcPr>
            <w:tcW w:w="1666" w:type="pct"/>
          </w:tcPr>
          <w:p w14:paraId="2D999CAD"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492DAF">
              <w:rPr>
                <w:rFonts w:ascii="Times New Roman" w:eastAsia="Calibri" w:hAnsi="Times New Roman" w:cs="Times New Roman"/>
                <w:kern w:val="0"/>
                <w:sz w:val="24"/>
                <w:szCs w:val="24"/>
                <w:lang w:eastAsia="ru-RU"/>
                <w14:ligatures w14:val="none"/>
              </w:rPr>
              <w:t xml:space="preserve">УТВЕРЖДАЮ: </w:t>
            </w:r>
          </w:p>
          <w:p w14:paraId="791C71C9"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cs="Times New Roman"/>
                <w:kern w:val="0"/>
                <w:sz w:val="24"/>
                <w:szCs w:val="24"/>
                <w:lang w:eastAsia="ru-RU"/>
                <w14:ligatures w14:val="none"/>
              </w:rPr>
            </w:pPr>
            <w:r w:rsidRPr="00492DAF">
              <w:rPr>
                <w:rFonts w:ascii="Times New Roman" w:eastAsia="Calibri" w:hAnsi="Times New Roman" w:cs="Times New Roman"/>
                <w:kern w:val="0"/>
                <w:sz w:val="24"/>
                <w:szCs w:val="24"/>
                <w:lang w:eastAsia="ru-RU"/>
                <w14:ligatures w14:val="none"/>
              </w:rPr>
              <w:t>зам. директора по УР</w:t>
            </w:r>
          </w:p>
          <w:p w14:paraId="53461D29"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492DAF">
              <w:rPr>
                <w:rFonts w:ascii="Times New Roman" w:eastAsia="Calibri" w:hAnsi="Times New Roman" w:cs="Times New Roman"/>
                <w:kern w:val="0"/>
                <w:sz w:val="24"/>
                <w:szCs w:val="24"/>
                <w:lang w:eastAsia="ru-RU"/>
                <w14:ligatures w14:val="none"/>
              </w:rPr>
              <w:t>«</w:t>
            </w:r>
            <w:r>
              <w:rPr>
                <w:rFonts w:ascii="Times New Roman" w:eastAsia="Calibri" w:hAnsi="Times New Roman" w:cs="Times New Roman"/>
                <w:kern w:val="0"/>
                <w:sz w:val="24"/>
                <w:szCs w:val="24"/>
                <w:lang w:eastAsia="ru-RU"/>
                <w14:ligatures w14:val="none"/>
              </w:rPr>
              <w:t>___</w:t>
            </w:r>
            <w:r w:rsidRPr="00492DAF">
              <w:rPr>
                <w:rFonts w:ascii="Times New Roman" w:eastAsia="Calibri" w:hAnsi="Times New Roman" w:cs="Times New Roman"/>
                <w:kern w:val="0"/>
                <w:sz w:val="24"/>
                <w:szCs w:val="24"/>
                <w:lang w:eastAsia="ru-RU"/>
                <w14:ligatures w14:val="none"/>
              </w:rPr>
              <w:t xml:space="preserve">» </w:t>
            </w:r>
            <w:r>
              <w:rPr>
                <w:rFonts w:ascii="Times New Roman" w:eastAsia="Calibri" w:hAnsi="Times New Roman" w:cs="Times New Roman"/>
                <w:kern w:val="0"/>
                <w:sz w:val="24"/>
                <w:szCs w:val="24"/>
                <w:lang w:eastAsia="ru-RU"/>
                <w14:ligatures w14:val="none"/>
              </w:rPr>
              <w:t xml:space="preserve">__________ </w:t>
            </w:r>
            <w:r w:rsidRPr="00492DAF">
              <w:rPr>
                <w:rFonts w:ascii="Times New Roman" w:eastAsia="Calibri" w:hAnsi="Times New Roman" w:cs="Times New Roman"/>
                <w:kern w:val="0"/>
                <w:sz w:val="24"/>
                <w:szCs w:val="24"/>
                <w:lang w:eastAsia="ru-RU"/>
                <w14:ligatures w14:val="none"/>
              </w:rPr>
              <w:t>20</w:t>
            </w:r>
            <w:r>
              <w:rPr>
                <w:rFonts w:ascii="Times New Roman" w:eastAsia="Calibri" w:hAnsi="Times New Roman" w:cs="Times New Roman"/>
                <w:kern w:val="0"/>
                <w:sz w:val="24"/>
                <w:szCs w:val="24"/>
                <w:lang w:eastAsia="ru-RU"/>
                <w14:ligatures w14:val="none"/>
              </w:rPr>
              <w:t xml:space="preserve">___ </w:t>
            </w:r>
            <w:r w:rsidRPr="00492DAF">
              <w:rPr>
                <w:rFonts w:ascii="Times New Roman" w:eastAsia="Calibri" w:hAnsi="Times New Roman" w:cs="Times New Roman"/>
                <w:kern w:val="0"/>
                <w:sz w:val="24"/>
                <w:szCs w:val="24"/>
                <w:lang w:eastAsia="ru-RU"/>
                <w14:ligatures w14:val="none"/>
              </w:rPr>
              <w:t>г</w:t>
            </w:r>
          </w:p>
          <w:p w14:paraId="43D99286"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0CD6F659"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Pr>
                <w:rFonts w:ascii="Times New Roman" w:eastAsia="Calibri" w:hAnsi="Times New Roman" w:cs="Times New Roman"/>
                <w:kern w:val="0"/>
                <w:sz w:val="24"/>
                <w:szCs w:val="24"/>
                <w:lang w:eastAsia="ru-RU"/>
                <w14:ligatures w14:val="none"/>
              </w:rPr>
              <w:t>Оношкин</w:t>
            </w:r>
            <w:r w:rsidRPr="00492DAF">
              <w:rPr>
                <w:rFonts w:ascii="Times New Roman" w:eastAsia="Calibri" w:hAnsi="Times New Roman" w:cs="Times New Roman"/>
                <w:kern w:val="0"/>
                <w:sz w:val="24"/>
                <w:szCs w:val="24"/>
                <w:lang w:eastAsia="ru-RU"/>
                <w14:ligatures w14:val="none"/>
              </w:rPr>
              <w:t xml:space="preserve"> </w:t>
            </w:r>
            <w:r>
              <w:rPr>
                <w:rFonts w:ascii="Times New Roman" w:eastAsia="Calibri" w:hAnsi="Times New Roman" w:cs="Times New Roman"/>
                <w:kern w:val="0"/>
                <w:sz w:val="24"/>
                <w:szCs w:val="24"/>
                <w:lang w:eastAsia="ru-RU"/>
                <w14:ligatures w14:val="none"/>
              </w:rPr>
              <w:t>С</w:t>
            </w:r>
            <w:r w:rsidRPr="00492DAF">
              <w:rPr>
                <w:rFonts w:ascii="Times New Roman" w:eastAsia="Calibri" w:hAnsi="Times New Roman" w:cs="Times New Roman"/>
                <w:kern w:val="0"/>
                <w:sz w:val="24"/>
                <w:szCs w:val="24"/>
                <w:lang w:eastAsia="ru-RU"/>
                <w14:ligatures w14:val="none"/>
              </w:rPr>
              <w:t>.</w:t>
            </w:r>
            <w:r>
              <w:rPr>
                <w:rFonts w:ascii="Times New Roman" w:eastAsia="Calibri" w:hAnsi="Times New Roman" w:cs="Times New Roman"/>
                <w:kern w:val="0"/>
                <w:sz w:val="24"/>
                <w:szCs w:val="24"/>
                <w:lang w:eastAsia="ru-RU"/>
                <w14:ligatures w14:val="none"/>
              </w:rPr>
              <w:t>В</w:t>
            </w:r>
            <w:r w:rsidRPr="00492DAF">
              <w:rPr>
                <w:rFonts w:ascii="Times New Roman" w:eastAsia="Calibri" w:hAnsi="Times New Roman" w:cs="Times New Roman"/>
                <w:kern w:val="0"/>
                <w:sz w:val="24"/>
                <w:szCs w:val="24"/>
                <w:lang w:eastAsia="ru-RU"/>
                <w14:ligatures w14:val="none"/>
              </w:rPr>
              <w:t>.__________</w:t>
            </w:r>
          </w:p>
          <w:p w14:paraId="2DB57BBD"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492DAF">
              <w:rPr>
                <w:rFonts w:ascii="Times New Roman" w:eastAsia="Calibri" w:hAnsi="Times New Roman" w:cs="Times New Roman"/>
                <w:kern w:val="0"/>
                <w:sz w:val="24"/>
                <w:szCs w:val="24"/>
                <w:lang w:eastAsia="ru-RU"/>
                <w14:ligatures w14:val="none"/>
              </w:rPr>
              <w:t xml:space="preserve">              </w:t>
            </w:r>
            <w:r>
              <w:rPr>
                <w:rFonts w:ascii="Times New Roman" w:eastAsia="Calibri" w:hAnsi="Times New Roman" w:cs="Times New Roman"/>
                <w:kern w:val="0"/>
                <w:sz w:val="24"/>
                <w:szCs w:val="24"/>
                <w:lang w:eastAsia="ru-RU"/>
                <w14:ligatures w14:val="none"/>
              </w:rPr>
              <w:t xml:space="preserve">                 </w:t>
            </w:r>
            <w:r w:rsidRPr="00492DAF">
              <w:rPr>
                <w:rFonts w:ascii="Times New Roman" w:eastAsia="Calibri" w:hAnsi="Times New Roman" w:cs="Times New Roman"/>
                <w:kern w:val="0"/>
                <w:sz w:val="24"/>
                <w:szCs w:val="24"/>
                <w:lang w:eastAsia="ru-RU"/>
                <w14:ligatures w14:val="none"/>
              </w:rPr>
              <w:t xml:space="preserve"> </w:t>
            </w:r>
            <w:r w:rsidRPr="005317AB">
              <w:rPr>
                <w:rFonts w:ascii="Times New Roman" w:eastAsia="Calibri" w:hAnsi="Times New Roman" w:cs="Times New Roman"/>
                <w:kern w:val="0"/>
                <w:sz w:val="20"/>
                <w:szCs w:val="24"/>
                <w:lang w:eastAsia="ru-RU"/>
                <w14:ligatures w14:val="none"/>
              </w:rPr>
              <w:t xml:space="preserve">подпись </w:t>
            </w:r>
          </w:p>
        </w:tc>
      </w:tr>
    </w:tbl>
    <w:p w14:paraId="3A81E851" w14:textId="77777777" w:rsidR="00F76E6E" w:rsidRPr="00492DAF"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24BA5095" w14:textId="77777777" w:rsidR="00F76E6E"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1AB21FD9" w14:textId="77777777" w:rsidR="00F76E6E" w:rsidRPr="00492DAF"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3E7C98C1" w14:textId="77777777" w:rsidR="00F76E6E" w:rsidRPr="00492DAF"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4CFD048C" w14:textId="77777777" w:rsidR="00F76E6E" w:rsidRPr="00492DAF"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21A43FEF" w14:textId="77777777" w:rsidR="00F76E6E" w:rsidRPr="00492DAF"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35357BD5" w14:textId="77777777" w:rsidR="00F76E6E" w:rsidRPr="00492DAF"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p w14:paraId="5FDC6335" w14:textId="430A61C0" w:rsidR="00F76E6E" w:rsidRPr="00EC7B09" w:rsidRDefault="00F76E6E" w:rsidP="008A66AA">
      <w:pPr>
        <w:shd w:val="clear" w:color="auto" w:fill="FFFFFF"/>
        <w:spacing w:after="0" w:line="276" w:lineRule="auto"/>
        <w:jc w:val="center"/>
        <w:rPr>
          <w:rFonts w:ascii="Times New Roman" w:eastAsia="Times New Roman" w:hAnsi="Times New Roman" w:cs="Times New Roman"/>
          <w:b/>
          <w:bCs/>
          <w:color w:val="000000"/>
          <w:kern w:val="0"/>
          <w:sz w:val="24"/>
          <w:szCs w:val="24"/>
          <w:lang w:eastAsia="ru-RU"/>
          <w14:ligatures w14:val="none"/>
        </w:rPr>
      </w:pPr>
      <w:r w:rsidRPr="00EC7B09">
        <w:rPr>
          <w:rFonts w:ascii="Times New Roman" w:eastAsia="Times New Roman" w:hAnsi="Times New Roman" w:cs="Times New Roman"/>
          <w:b/>
          <w:bCs/>
          <w:color w:val="000000"/>
          <w:kern w:val="0"/>
          <w:sz w:val="24"/>
          <w:szCs w:val="24"/>
          <w:lang w:eastAsia="ru-RU"/>
          <w14:ligatures w14:val="none"/>
        </w:rPr>
        <w:t xml:space="preserve">РАБОЧАЯ ПРОГРАММА </w:t>
      </w:r>
      <w:r w:rsidRPr="00EC7B09">
        <w:rPr>
          <w:rFonts w:ascii="Times New Roman" w:eastAsia="Times New Roman" w:hAnsi="Times New Roman" w:cs="Times New Roman"/>
          <w:b/>
          <w:bCs/>
          <w:color w:val="000000"/>
          <w:kern w:val="0"/>
          <w:sz w:val="24"/>
          <w:szCs w:val="24"/>
          <w:lang w:eastAsia="ru-RU"/>
          <w14:ligatures w14:val="none"/>
        </w:rPr>
        <w:br/>
        <w:t>ПРОФЕССИОНАЛЬ</w:t>
      </w:r>
      <w:r w:rsidR="007844F4">
        <w:rPr>
          <w:rFonts w:ascii="Times New Roman" w:eastAsia="Times New Roman" w:hAnsi="Times New Roman" w:cs="Times New Roman"/>
          <w:b/>
          <w:bCs/>
          <w:color w:val="000000"/>
          <w:kern w:val="0"/>
          <w:sz w:val="24"/>
          <w:szCs w:val="24"/>
          <w:lang w:eastAsia="ru-RU"/>
          <w14:ligatures w14:val="none"/>
        </w:rPr>
        <w:t>НО</w:t>
      </w:r>
      <w:r w:rsidRPr="00EC7B09">
        <w:rPr>
          <w:rFonts w:ascii="Times New Roman" w:eastAsia="Times New Roman" w:hAnsi="Times New Roman" w:cs="Times New Roman"/>
          <w:b/>
          <w:bCs/>
          <w:color w:val="000000"/>
          <w:kern w:val="0"/>
          <w:sz w:val="24"/>
          <w:szCs w:val="24"/>
          <w:lang w:eastAsia="ru-RU"/>
          <w14:ligatures w14:val="none"/>
        </w:rPr>
        <w:t>ГО МОДУЛЯ</w:t>
      </w:r>
    </w:p>
    <w:p w14:paraId="24D6D760" w14:textId="77777777" w:rsidR="00F76E6E" w:rsidRPr="00EC7B09"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ru-RU"/>
          <w14:ligatures w14:val="none"/>
        </w:rPr>
      </w:pPr>
      <w:r w:rsidRPr="00EC7B09">
        <w:rPr>
          <w:rFonts w:ascii="Times New Roman" w:eastAsia="Times New Roman" w:hAnsi="Times New Roman" w:cs="Times New Roman"/>
          <w:b/>
          <w:caps/>
          <w:noProof/>
          <w:color w:val="000000"/>
          <w:kern w:val="0"/>
          <w:sz w:val="24"/>
          <w:szCs w:val="24"/>
          <w:lang w:eastAsia="ru-RU"/>
          <w14:ligatures w14:val="none"/>
        </w:rPr>
        <w:t>«ПМ.01 Эксплуатация сельскохозяйственной техники и оборудования»</w:t>
      </w:r>
    </w:p>
    <w:p w14:paraId="61113FA9" w14:textId="77777777" w:rsidR="00F76E6E" w:rsidRPr="005317AB"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8"/>
          <w:szCs w:val="24"/>
          <w:lang w:eastAsia="ru-RU"/>
          <w14:ligatures w14:val="none"/>
        </w:rPr>
      </w:pPr>
    </w:p>
    <w:p w14:paraId="6DC422AA" w14:textId="77777777" w:rsidR="00F76E6E" w:rsidRPr="005317AB"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1872BFA8" w14:textId="77777777" w:rsidR="00F76E6E" w:rsidRPr="005317AB"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kern w:val="0"/>
          <w:sz w:val="28"/>
          <w:szCs w:val="24"/>
          <w:lang w:eastAsia="ru-RU"/>
          <w14:ligatures w14:val="none"/>
        </w:rPr>
      </w:pPr>
    </w:p>
    <w:p w14:paraId="052F5917" w14:textId="77777777" w:rsidR="00F76E6E" w:rsidRDefault="00F76E6E" w:rsidP="008A66AA">
      <w:pPr>
        <w:spacing w:before="120" w:after="120" w:line="240" w:lineRule="auto"/>
        <w:jc w:val="both"/>
        <w:rPr>
          <w:rFonts w:ascii="Times New Roman" w:eastAsia="Times New Roman" w:hAnsi="Times New Roman" w:cs="Times New Roman"/>
          <w:kern w:val="0"/>
          <w:sz w:val="28"/>
          <w:szCs w:val="24"/>
          <w:lang w:eastAsia="ru-RU"/>
          <w14:ligatures w14:val="none"/>
        </w:rPr>
      </w:pPr>
      <w:r w:rsidRPr="005317AB">
        <w:rPr>
          <w:rFonts w:ascii="Times New Roman" w:eastAsia="Times New Roman" w:hAnsi="Times New Roman" w:cs="Times New Roman"/>
          <w:kern w:val="0"/>
          <w:sz w:val="28"/>
          <w:szCs w:val="24"/>
          <w:lang w:eastAsia="ru-RU"/>
          <w14:ligatures w14:val="none"/>
        </w:rPr>
        <w:t>Специальность</w:t>
      </w:r>
      <w:r>
        <w:rPr>
          <w:rFonts w:ascii="Times New Roman" w:eastAsia="Times New Roman" w:hAnsi="Times New Roman" w:cs="Times New Roman"/>
          <w:kern w:val="0"/>
          <w:sz w:val="28"/>
          <w:szCs w:val="24"/>
          <w:lang w:eastAsia="ru-RU"/>
          <w14:ligatures w14:val="none"/>
        </w:rPr>
        <w:t>:</w:t>
      </w:r>
      <w:r w:rsidRPr="005317AB">
        <w:rPr>
          <w:rFonts w:ascii="Times New Roman" w:eastAsia="Times New Roman" w:hAnsi="Times New Roman" w:cs="Times New Roman"/>
          <w:kern w:val="0"/>
          <w:sz w:val="28"/>
          <w:szCs w:val="24"/>
          <w:lang w:eastAsia="ru-RU"/>
          <w14:ligatures w14:val="none"/>
        </w:rPr>
        <w:t xml:space="preserve"> </w:t>
      </w:r>
      <w:r w:rsidRPr="00955448">
        <w:rPr>
          <w:rFonts w:ascii="Times New Roman" w:eastAsia="Times New Roman" w:hAnsi="Times New Roman" w:cs="Times New Roman"/>
          <w:i/>
          <w:iCs/>
          <w:kern w:val="0"/>
          <w:sz w:val="28"/>
          <w:szCs w:val="24"/>
          <w:lang w:eastAsia="ru-RU"/>
          <w14:ligatures w14:val="none"/>
        </w:rPr>
        <w:t>35.0</w:t>
      </w:r>
      <w:r>
        <w:rPr>
          <w:rFonts w:ascii="Times New Roman" w:eastAsia="Times New Roman" w:hAnsi="Times New Roman" w:cs="Times New Roman"/>
          <w:i/>
          <w:iCs/>
          <w:kern w:val="0"/>
          <w:sz w:val="28"/>
          <w:szCs w:val="24"/>
          <w:lang w:eastAsia="ru-RU"/>
          <w14:ligatures w14:val="none"/>
        </w:rPr>
        <w:t>2</w:t>
      </w:r>
      <w:r w:rsidRPr="00955448">
        <w:rPr>
          <w:rFonts w:ascii="Times New Roman" w:eastAsia="Times New Roman" w:hAnsi="Times New Roman" w:cs="Times New Roman"/>
          <w:i/>
          <w:iCs/>
          <w:kern w:val="0"/>
          <w:sz w:val="28"/>
          <w:szCs w:val="24"/>
          <w:lang w:eastAsia="ru-RU"/>
          <w14:ligatures w14:val="none"/>
        </w:rPr>
        <w:t>.</w:t>
      </w:r>
      <w:r>
        <w:rPr>
          <w:rFonts w:ascii="Times New Roman" w:eastAsia="Times New Roman" w:hAnsi="Times New Roman" w:cs="Times New Roman"/>
          <w:i/>
          <w:iCs/>
          <w:kern w:val="0"/>
          <w:sz w:val="28"/>
          <w:szCs w:val="24"/>
          <w:lang w:eastAsia="ru-RU"/>
          <w14:ligatures w14:val="none"/>
        </w:rPr>
        <w:t>16</w:t>
      </w:r>
      <w:r w:rsidRPr="00955448">
        <w:rPr>
          <w:rFonts w:ascii="Times New Roman" w:eastAsia="Times New Roman" w:hAnsi="Times New Roman" w:cs="Times New Roman"/>
          <w:i/>
          <w:iCs/>
          <w:kern w:val="0"/>
          <w:sz w:val="28"/>
          <w:szCs w:val="24"/>
          <w:lang w:eastAsia="ru-RU"/>
          <w14:ligatures w14:val="none"/>
        </w:rPr>
        <w:t xml:space="preserve"> </w:t>
      </w:r>
      <w:r w:rsidRPr="00695923">
        <w:rPr>
          <w:rFonts w:ascii="Times New Roman" w:eastAsia="Times New Roman" w:hAnsi="Times New Roman" w:cs="Times New Roman"/>
          <w:i/>
          <w:iCs/>
          <w:kern w:val="0"/>
          <w:sz w:val="28"/>
          <w:szCs w:val="24"/>
          <w:lang w:eastAsia="ru-RU"/>
          <w14:ligatures w14:val="none"/>
        </w:rPr>
        <w:t>Эксплуатация и ремонт сельскохозяйственной техники и оборудования</w:t>
      </w:r>
    </w:p>
    <w:p w14:paraId="04797EA8" w14:textId="77777777" w:rsidR="00F76E6E" w:rsidRPr="005317AB" w:rsidRDefault="00F76E6E" w:rsidP="008A66AA">
      <w:pPr>
        <w:spacing w:before="120" w:after="120" w:line="240" w:lineRule="auto"/>
        <w:rPr>
          <w:rFonts w:ascii="Times New Roman" w:eastAsia="Times New Roman" w:hAnsi="Times New Roman" w:cs="Times New Roman"/>
          <w:kern w:val="0"/>
          <w:sz w:val="28"/>
          <w:szCs w:val="24"/>
          <w:lang w:eastAsia="ru-RU"/>
          <w14:ligatures w14:val="none"/>
        </w:rPr>
      </w:pPr>
      <w:r>
        <w:rPr>
          <w:rFonts w:ascii="Times New Roman" w:eastAsia="Times New Roman" w:hAnsi="Times New Roman" w:cs="Times New Roman"/>
          <w:kern w:val="0"/>
          <w:sz w:val="28"/>
          <w:szCs w:val="24"/>
          <w:lang w:eastAsia="ru-RU"/>
          <w14:ligatures w14:val="none"/>
        </w:rPr>
        <w:t xml:space="preserve">Курс: </w:t>
      </w:r>
      <w:r w:rsidRPr="00867D78">
        <w:rPr>
          <w:rFonts w:ascii="Times New Roman" w:eastAsia="Times New Roman" w:hAnsi="Times New Roman" w:cs="Times New Roman"/>
          <w:noProof/>
          <w:kern w:val="0"/>
          <w:sz w:val="28"/>
          <w:szCs w:val="24"/>
          <w:lang w:eastAsia="ru-RU"/>
          <w14:ligatures w14:val="none"/>
        </w:rPr>
        <w:t>II, III, IV</w:t>
      </w:r>
    </w:p>
    <w:p w14:paraId="43FCA875" w14:textId="0E3363DA" w:rsidR="00F76E6E" w:rsidRPr="005317AB" w:rsidRDefault="00F76E6E" w:rsidP="008A6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cs="Times New Roman"/>
          <w:kern w:val="0"/>
          <w:sz w:val="28"/>
          <w:szCs w:val="24"/>
          <w:lang w:eastAsia="ru-RU"/>
          <w14:ligatures w14:val="none"/>
        </w:rPr>
      </w:pPr>
      <w:r>
        <w:rPr>
          <w:rFonts w:ascii="Times New Roman" w:eastAsia="Times New Roman" w:hAnsi="Times New Roman" w:cs="Times New Roman"/>
          <w:kern w:val="0"/>
          <w:sz w:val="28"/>
          <w:szCs w:val="24"/>
          <w:lang w:eastAsia="ru-RU"/>
          <w14:ligatures w14:val="none"/>
        </w:rPr>
        <w:t>Г</w:t>
      </w:r>
      <w:r w:rsidRPr="005317AB">
        <w:rPr>
          <w:rFonts w:ascii="Times New Roman" w:eastAsia="Times New Roman" w:hAnsi="Times New Roman" w:cs="Times New Roman"/>
          <w:kern w:val="0"/>
          <w:sz w:val="28"/>
          <w:szCs w:val="24"/>
          <w:lang w:eastAsia="ru-RU"/>
          <w14:ligatures w14:val="none"/>
        </w:rPr>
        <w:t>руппа</w:t>
      </w:r>
      <w:r>
        <w:rPr>
          <w:rFonts w:ascii="Times New Roman" w:eastAsia="Times New Roman" w:hAnsi="Times New Roman" w:cs="Times New Roman"/>
          <w:kern w:val="0"/>
          <w:sz w:val="28"/>
          <w:szCs w:val="24"/>
          <w:lang w:eastAsia="ru-RU"/>
          <w14:ligatures w14:val="none"/>
        </w:rPr>
        <w:t xml:space="preserve">: </w:t>
      </w:r>
      <w:r w:rsidRPr="00867D78">
        <w:rPr>
          <w:rFonts w:ascii="Times New Roman" w:eastAsia="Times New Roman" w:hAnsi="Times New Roman" w:cs="Times New Roman"/>
          <w:noProof/>
          <w:kern w:val="0"/>
          <w:sz w:val="28"/>
          <w:szCs w:val="24"/>
          <w:lang w:eastAsia="ru-RU"/>
          <w14:ligatures w14:val="none"/>
        </w:rPr>
        <w:t>21</w:t>
      </w:r>
      <w:r w:rsidR="00EC7B09">
        <w:rPr>
          <w:rFonts w:ascii="Times New Roman" w:eastAsia="Times New Roman" w:hAnsi="Times New Roman" w:cs="Times New Roman"/>
          <w:noProof/>
          <w:kern w:val="0"/>
          <w:sz w:val="28"/>
          <w:szCs w:val="24"/>
          <w:lang w:eastAsia="ru-RU"/>
          <w14:ligatures w14:val="none"/>
        </w:rPr>
        <w:t>эсхм</w:t>
      </w:r>
      <w:r w:rsidRPr="00867D78">
        <w:rPr>
          <w:rFonts w:ascii="Times New Roman" w:eastAsia="Times New Roman" w:hAnsi="Times New Roman" w:cs="Times New Roman"/>
          <w:noProof/>
          <w:kern w:val="0"/>
          <w:sz w:val="28"/>
          <w:szCs w:val="24"/>
          <w:lang w:eastAsia="ru-RU"/>
          <w14:ligatures w14:val="none"/>
        </w:rPr>
        <w:t>, 31</w:t>
      </w:r>
      <w:r w:rsidR="00EC7B09">
        <w:rPr>
          <w:rFonts w:ascii="Times New Roman" w:eastAsia="Times New Roman" w:hAnsi="Times New Roman" w:cs="Times New Roman"/>
          <w:noProof/>
          <w:kern w:val="0"/>
          <w:sz w:val="28"/>
          <w:szCs w:val="24"/>
          <w:lang w:eastAsia="ru-RU"/>
          <w14:ligatures w14:val="none"/>
        </w:rPr>
        <w:t>эсхм</w:t>
      </w:r>
      <w:r w:rsidRPr="00867D78">
        <w:rPr>
          <w:rFonts w:ascii="Times New Roman" w:eastAsia="Times New Roman" w:hAnsi="Times New Roman" w:cs="Times New Roman"/>
          <w:noProof/>
          <w:kern w:val="0"/>
          <w:sz w:val="28"/>
          <w:szCs w:val="24"/>
          <w:lang w:eastAsia="ru-RU"/>
          <w14:ligatures w14:val="none"/>
        </w:rPr>
        <w:t>, 41</w:t>
      </w:r>
      <w:r w:rsidR="00EC7B09">
        <w:rPr>
          <w:rFonts w:ascii="Times New Roman" w:eastAsia="Times New Roman" w:hAnsi="Times New Roman" w:cs="Times New Roman"/>
          <w:noProof/>
          <w:kern w:val="0"/>
          <w:sz w:val="28"/>
          <w:szCs w:val="24"/>
          <w:lang w:eastAsia="ru-RU"/>
          <w14:ligatures w14:val="none"/>
        </w:rPr>
        <w:t>эсхм</w:t>
      </w:r>
    </w:p>
    <w:p w14:paraId="4ED75789" w14:textId="77777777" w:rsidR="00F76E6E" w:rsidRPr="005317AB" w:rsidRDefault="00F76E6E" w:rsidP="006D6073">
      <w:pPr>
        <w:spacing w:after="0" w:line="240" w:lineRule="auto"/>
        <w:jc w:val="center"/>
        <w:rPr>
          <w:rFonts w:ascii="Times New Roman" w:eastAsia="Times New Roman" w:hAnsi="Times New Roman" w:cs="Times New Roman"/>
          <w:kern w:val="0"/>
          <w:sz w:val="28"/>
          <w:szCs w:val="24"/>
          <w:lang w:eastAsia="ru-RU"/>
          <w14:ligatures w14:val="none"/>
        </w:rPr>
      </w:pPr>
    </w:p>
    <w:p w14:paraId="3646041A" w14:textId="77777777" w:rsidR="00F76E6E" w:rsidRPr="005317AB"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r w:rsidRPr="005317AB">
        <w:rPr>
          <w:rFonts w:ascii="Times New Roman" w:eastAsia="Times New Roman" w:hAnsi="Times New Roman" w:cs="Times New Roman"/>
          <w:b/>
          <w:kern w:val="0"/>
          <w:sz w:val="28"/>
          <w:szCs w:val="24"/>
          <w:lang w:eastAsia="ru-RU"/>
          <w14:ligatures w14:val="none"/>
        </w:rPr>
        <w:t xml:space="preserve"> </w:t>
      </w:r>
    </w:p>
    <w:p w14:paraId="37183169" w14:textId="77777777" w:rsidR="00F76E6E"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362C6C6D" w14:textId="77777777" w:rsidR="00F76E6E" w:rsidRPr="005317AB"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61485EEC" w14:textId="77777777" w:rsidR="00F76E6E" w:rsidRDefault="00F76E6E" w:rsidP="006D6073">
      <w:pPr>
        <w:spacing w:after="0" w:line="240" w:lineRule="auto"/>
        <w:rPr>
          <w:rFonts w:ascii="Times New Roman" w:eastAsia="Times New Roman" w:hAnsi="Times New Roman" w:cs="Times New Roman"/>
          <w:kern w:val="0"/>
          <w:sz w:val="28"/>
          <w:szCs w:val="24"/>
          <w:lang w:eastAsia="ru-RU"/>
          <w14:ligatures w14:val="none"/>
        </w:rPr>
      </w:pPr>
    </w:p>
    <w:p w14:paraId="306E6EF5" w14:textId="77777777" w:rsidR="00F76E6E" w:rsidRDefault="00F76E6E" w:rsidP="006D6073">
      <w:pPr>
        <w:spacing w:after="0" w:line="240" w:lineRule="auto"/>
        <w:rPr>
          <w:rFonts w:ascii="Times New Roman" w:eastAsia="Times New Roman" w:hAnsi="Times New Roman" w:cs="Times New Roman"/>
          <w:kern w:val="0"/>
          <w:sz w:val="28"/>
          <w:szCs w:val="24"/>
          <w:lang w:eastAsia="ru-RU"/>
          <w14:ligatures w14:val="none"/>
        </w:rPr>
      </w:pPr>
    </w:p>
    <w:p w14:paraId="17A38413" w14:textId="77777777" w:rsidR="00F76E6E" w:rsidRDefault="00F76E6E" w:rsidP="006D6073">
      <w:pPr>
        <w:spacing w:after="0" w:line="240" w:lineRule="auto"/>
        <w:rPr>
          <w:rFonts w:ascii="Times New Roman" w:eastAsia="Times New Roman" w:hAnsi="Times New Roman" w:cs="Times New Roman"/>
          <w:kern w:val="0"/>
          <w:sz w:val="28"/>
          <w:szCs w:val="24"/>
          <w:lang w:eastAsia="ru-RU"/>
          <w14:ligatures w14:val="none"/>
        </w:rPr>
      </w:pPr>
    </w:p>
    <w:p w14:paraId="770E82EC" w14:textId="77777777" w:rsidR="00F76E6E" w:rsidRDefault="00F76E6E" w:rsidP="006D6073">
      <w:pPr>
        <w:spacing w:after="0" w:line="240" w:lineRule="auto"/>
        <w:rPr>
          <w:rFonts w:ascii="Times New Roman" w:eastAsia="Times New Roman" w:hAnsi="Times New Roman" w:cs="Times New Roman"/>
          <w:kern w:val="0"/>
          <w:sz w:val="28"/>
          <w:szCs w:val="24"/>
          <w:lang w:eastAsia="ru-RU"/>
          <w14:ligatures w14:val="none"/>
        </w:rPr>
      </w:pPr>
    </w:p>
    <w:p w14:paraId="02C19684" w14:textId="77777777" w:rsidR="00F76E6E" w:rsidRDefault="00F76E6E" w:rsidP="006D6073">
      <w:pPr>
        <w:spacing w:after="0" w:line="240" w:lineRule="auto"/>
        <w:rPr>
          <w:rFonts w:ascii="Times New Roman" w:eastAsia="Times New Roman" w:hAnsi="Times New Roman" w:cs="Times New Roman"/>
          <w:kern w:val="0"/>
          <w:sz w:val="28"/>
          <w:szCs w:val="24"/>
          <w:lang w:eastAsia="ru-RU"/>
          <w14:ligatures w14:val="none"/>
        </w:rPr>
      </w:pPr>
    </w:p>
    <w:p w14:paraId="46E7D34D" w14:textId="77777777" w:rsidR="00F76E6E" w:rsidRDefault="00F76E6E" w:rsidP="006D6073">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год поступления </w:t>
      </w:r>
      <w:r w:rsidRPr="00492DAF">
        <w:rPr>
          <w:rFonts w:ascii="Times New Roman" w:eastAsia="Times New Roman" w:hAnsi="Times New Roman" w:cs="Times New Roman"/>
          <w:kern w:val="0"/>
          <w:sz w:val="24"/>
          <w:szCs w:val="24"/>
          <w:lang w:eastAsia="ru-RU"/>
          <w14:ligatures w14:val="none"/>
        </w:rPr>
        <w:t>20</w:t>
      </w:r>
      <w:r w:rsidR="00EC7B09">
        <w:rPr>
          <w:rFonts w:ascii="Times New Roman" w:eastAsia="Times New Roman" w:hAnsi="Times New Roman" w:cs="Times New Roman"/>
          <w:kern w:val="0"/>
          <w:sz w:val="24"/>
          <w:szCs w:val="24"/>
          <w:lang w:eastAsia="ru-RU"/>
          <w14:ligatures w14:val="none"/>
        </w:rPr>
        <w:t>хх</w:t>
      </w:r>
      <w:r w:rsidRPr="00492DAF">
        <w:rPr>
          <w:rFonts w:ascii="Times New Roman" w:eastAsia="Times New Roman" w:hAnsi="Times New Roman" w:cs="Times New Roman"/>
          <w:kern w:val="0"/>
          <w:sz w:val="24"/>
          <w:szCs w:val="24"/>
          <w:lang w:eastAsia="ru-RU"/>
          <w14:ligatures w14:val="none"/>
        </w:rPr>
        <w:t xml:space="preserve"> год</w:t>
      </w:r>
    </w:p>
    <w:p w14:paraId="542C00B6" w14:textId="77777777" w:rsidR="00A73F7F" w:rsidRDefault="00A73F7F"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0393E185" w14:textId="77777777" w:rsidR="00A73F7F" w:rsidRDefault="00A73F7F"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28F6657D" w14:textId="77777777" w:rsidR="00A73F7F" w:rsidRDefault="00A73F7F"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1104AA53" w14:textId="77777777" w:rsidR="00A73F7F" w:rsidRDefault="00A73F7F"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57B80651" w14:textId="3E80FA3F" w:rsidR="00A73F7F" w:rsidRDefault="00A73F7F" w:rsidP="006D6073">
      <w:pPr>
        <w:spacing w:after="0" w:line="240" w:lineRule="auto"/>
        <w:jc w:val="center"/>
        <w:rPr>
          <w:rFonts w:ascii="Times New Roman" w:eastAsia="Times New Roman" w:hAnsi="Times New Roman" w:cs="Times New Roman"/>
          <w:kern w:val="0"/>
          <w:sz w:val="24"/>
          <w:szCs w:val="24"/>
          <w:lang w:eastAsia="ru-RU"/>
          <w14:ligatures w14:val="none"/>
        </w:rPr>
        <w:sectPr w:rsidR="00A73F7F" w:rsidSect="00D16D85">
          <w:pgSz w:w="11906" w:h="16838"/>
          <w:pgMar w:top="1134" w:right="850" w:bottom="1134" w:left="1701" w:header="708" w:footer="708" w:gutter="0"/>
          <w:pgNumType w:start="1"/>
          <w:cols w:space="708"/>
          <w:docGrid w:linePitch="360"/>
        </w:sectPr>
      </w:pPr>
    </w:p>
    <w:p w14:paraId="634C453E" w14:textId="6602D0C0" w:rsidR="00A73F7F" w:rsidRPr="00A73F7F" w:rsidRDefault="00A73F7F" w:rsidP="00A73F7F">
      <w:pPr>
        <w:spacing w:after="13" w:line="267" w:lineRule="auto"/>
        <w:ind w:left="10" w:firstLine="720"/>
        <w:jc w:val="both"/>
        <w:rPr>
          <w:rFonts w:ascii="Times New Roman" w:eastAsia="Times New Roman" w:hAnsi="Times New Roman" w:cs="Times New Roman"/>
          <w:color w:val="000000"/>
          <w:sz w:val="28"/>
          <w:szCs w:val="28"/>
          <w:lang w:eastAsia="ru-RU"/>
        </w:rPr>
      </w:pPr>
      <w:r w:rsidRPr="00A73F7F">
        <w:rPr>
          <w:rFonts w:ascii="Times New Roman" w:eastAsia="Times New Roman" w:hAnsi="Times New Roman" w:cs="Times New Roman"/>
          <w:color w:val="000000"/>
          <w:sz w:val="28"/>
          <w:szCs w:val="28"/>
          <w:lang w:eastAsia="ru-RU"/>
        </w:rPr>
        <w:lastRenderedPageBreak/>
        <w:t xml:space="preserve">Рабочая программа профессионального модуля разработана с учетом примерной программы и Федерального государственного образовательного стандарта (далее ФГОС) и учебного плана по специальности среднего профессионального образования (далее – СПО) </w:t>
      </w:r>
      <w:r w:rsidRPr="00A73F7F">
        <w:rPr>
          <w:rFonts w:ascii="Times New Roman" w:eastAsia="Times New Roman" w:hAnsi="Times New Roman" w:cs="Times New Roman"/>
          <w:bCs/>
          <w:caps/>
          <w:kern w:val="0"/>
          <w:sz w:val="24"/>
          <w:szCs w:val="24"/>
          <w:lang w:eastAsia="ru-RU"/>
          <w14:ligatures w14:val="none"/>
        </w:rPr>
        <w:t xml:space="preserve">35.02.16 </w:t>
      </w:r>
      <w:r w:rsidRPr="00A73F7F">
        <w:rPr>
          <w:rFonts w:ascii="Times New Roman" w:eastAsia="Times New Roman" w:hAnsi="Times New Roman" w:cs="Times New Roman"/>
          <w:kern w:val="0"/>
          <w:sz w:val="28"/>
          <w:szCs w:val="28"/>
          <w:lang w:eastAsia="ru-RU"/>
          <w14:ligatures w14:val="none"/>
        </w:rPr>
        <w:t>«Эксплуатация и ремонт сельскохозяйственной техники и оборудования»</w:t>
      </w:r>
      <w:r w:rsidRPr="00A73F7F">
        <w:rPr>
          <w:rFonts w:ascii="Times New Roman" w:eastAsia="Times New Roman" w:hAnsi="Times New Roman" w:cs="Times New Roman"/>
          <w:color w:val="000000"/>
          <w:sz w:val="28"/>
          <w:szCs w:val="28"/>
          <w:lang w:eastAsia="ru-RU"/>
        </w:rPr>
        <w:t xml:space="preserve"> укрупненной группы специальностей </w:t>
      </w:r>
      <w:r>
        <w:rPr>
          <w:rFonts w:ascii="Times New Roman" w:eastAsia="Times New Roman" w:hAnsi="Times New Roman" w:cs="Times New Roman"/>
          <w:color w:val="000000"/>
          <w:sz w:val="28"/>
          <w:szCs w:val="28"/>
          <w:lang w:eastAsia="ru-RU"/>
        </w:rPr>
        <w:t>35</w:t>
      </w:r>
      <w:r w:rsidRPr="00A73F7F">
        <w:rPr>
          <w:rFonts w:ascii="Times New Roman" w:eastAsia="Times New Roman" w:hAnsi="Times New Roman" w:cs="Times New Roman"/>
          <w:color w:val="000000"/>
          <w:sz w:val="28"/>
          <w:szCs w:val="28"/>
          <w:lang w:eastAsia="ru-RU"/>
        </w:rPr>
        <w:t>.00.00 «</w:t>
      </w:r>
      <w:r>
        <w:rPr>
          <w:rFonts w:ascii="Times New Roman" w:eastAsia="Times New Roman" w:hAnsi="Times New Roman" w:cs="Times New Roman"/>
          <w:color w:val="000000"/>
          <w:sz w:val="28"/>
          <w:szCs w:val="28"/>
          <w:lang w:eastAsia="ru-RU"/>
        </w:rPr>
        <w:t>Сельское, лесное и рыбное хозяйство</w:t>
      </w:r>
      <w:r w:rsidRPr="00A73F7F">
        <w:rPr>
          <w:rFonts w:ascii="Times New Roman" w:eastAsia="Times New Roman" w:hAnsi="Times New Roman" w:cs="Times New Roman"/>
          <w:color w:val="000000"/>
          <w:sz w:val="28"/>
          <w:szCs w:val="28"/>
          <w:lang w:eastAsia="ru-RU"/>
        </w:rPr>
        <w:t>»</w:t>
      </w:r>
    </w:p>
    <w:p w14:paraId="000934D8" w14:textId="77777777" w:rsidR="00A73F7F" w:rsidRPr="00A73F7F" w:rsidRDefault="00A73F7F" w:rsidP="00A73F7F">
      <w:pPr>
        <w:spacing w:after="13" w:line="267" w:lineRule="auto"/>
        <w:ind w:left="10" w:firstLine="709"/>
        <w:jc w:val="both"/>
        <w:rPr>
          <w:rFonts w:ascii="Times New Roman" w:eastAsia="Times New Roman" w:hAnsi="Times New Roman" w:cs="Times New Roman"/>
          <w:color w:val="000000"/>
          <w:sz w:val="24"/>
          <w:szCs w:val="24"/>
          <w:lang w:eastAsia="ru-RU"/>
        </w:rPr>
      </w:pPr>
    </w:p>
    <w:p w14:paraId="7C3CE35C" w14:textId="77777777" w:rsidR="00A73F7F" w:rsidRPr="00A73F7F" w:rsidRDefault="00A73F7F" w:rsidP="00A73F7F">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A73F7F">
        <w:rPr>
          <w:rFonts w:ascii="Times New Roman" w:eastAsia="Times New Roman" w:hAnsi="Times New Roman" w:cs="Times New Roman"/>
          <w:kern w:val="0"/>
          <w:sz w:val="28"/>
          <w:szCs w:val="28"/>
          <w:lang w:eastAsia="ru-RU"/>
          <w14:ligatures w14:val="none"/>
        </w:rPr>
        <w:t>Разработчики:</w:t>
      </w:r>
      <w:bookmarkStart w:id="0" w:name="_Hlk478688945"/>
    </w:p>
    <w:p w14:paraId="46EB36A9" w14:textId="34A5913E" w:rsidR="00A73F7F" w:rsidRPr="00A73F7F" w:rsidRDefault="00A73F7F" w:rsidP="00A73F7F">
      <w:pPr>
        <w:spacing w:after="0" w:line="36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Кошелев М.Н.</w:t>
      </w:r>
      <w:r w:rsidRPr="00A73F7F">
        <w:rPr>
          <w:rFonts w:ascii="Times New Roman" w:eastAsia="Times New Roman" w:hAnsi="Times New Roman" w:cs="Times New Roman"/>
          <w:kern w:val="0"/>
          <w:sz w:val="28"/>
          <w:szCs w:val="28"/>
          <w:lang w:eastAsia="ru-RU"/>
          <w14:ligatures w14:val="none"/>
        </w:rPr>
        <w:t xml:space="preserve"> преподаватель </w:t>
      </w:r>
      <w:r>
        <w:rPr>
          <w:rFonts w:ascii="Times New Roman" w:eastAsia="Times New Roman" w:hAnsi="Times New Roman" w:cs="Times New Roman"/>
          <w:kern w:val="0"/>
          <w:sz w:val="28"/>
          <w:szCs w:val="28"/>
          <w:lang w:eastAsia="ru-RU"/>
          <w14:ligatures w14:val="none"/>
        </w:rPr>
        <w:t>специальных</w:t>
      </w:r>
      <w:r w:rsidRPr="00A73F7F">
        <w:rPr>
          <w:rFonts w:ascii="Times New Roman" w:eastAsia="Times New Roman" w:hAnsi="Times New Roman" w:cs="Times New Roman"/>
          <w:kern w:val="0"/>
          <w:sz w:val="28"/>
          <w:szCs w:val="28"/>
          <w:lang w:eastAsia="ru-RU"/>
          <w14:ligatures w14:val="none"/>
        </w:rPr>
        <w:t xml:space="preserve"> дисциплин ГАПОУ СО «Красноуфимский аграрный колледж», ВКК;</w:t>
      </w:r>
    </w:p>
    <w:bookmarkEnd w:id="0"/>
    <w:p w14:paraId="7C3D3E40" w14:textId="77777777" w:rsidR="00A73F7F" w:rsidRPr="00A73F7F" w:rsidRDefault="00A73F7F" w:rsidP="00A73F7F">
      <w:pPr>
        <w:spacing w:after="0" w:line="240" w:lineRule="auto"/>
        <w:jc w:val="center"/>
        <w:rPr>
          <w:rFonts w:ascii="Times New Roman" w:eastAsia="Times New Roman" w:hAnsi="Times New Roman" w:cs="Times New Roman"/>
          <w:kern w:val="0"/>
          <w:sz w:val="28"/>
          <w:szCs w:val="28"/>
          <w:lang w:eastAsia="ru-RU"/>
          <w14:ligatures w14:val="none"/>
        </w:rPr>
      </w:pPr>
    </w:p>
    <w:p w14:paraId="548A23AC" w14:textId="77777777" w:rsidR="00A73F7F" w:rsidRPr="00A73F7F" w:rsidRDefault="00A73F7F" w:rsidP="00A73F7F">
      <w:pPr>
        <w:spacing w:after="0" w:line="240" w:lineRule="auto"/>
        <w:jc w:val="center"/>
        <w:rPr>
          <w:rFonts w:ascii="Times New Roman" w:eastAsia="Times New Roman" w:hAnsi="Times New Roman" w:cs="Times New Roman"/>
          <w:kern w:val="0"/>
          <w:sz w:val="28"/>
          <w:szCs w:val="28"/>
          <w:lang w:eastAsia="ru-RU"/>
          <w14:ligatures w14:val="none"/>
        </w:rPr>
      </w:pPr>
    </w:p>
    <w:p w14:paraId="5287523A" w14:textId="77777777" w:rsidR="00A73F7F" w:rsidRPr="00A73F7F" w:rsidRDefault="00A73F7F" w:rsidP="00A73F7F">
      <w:pPr>
        <w:spacing w:after="0" w:line="240" w:lineRule="auto"/>
        <w:jc w:val="center"/>
        <w:rPr>
          <w:rFonts w:ascii="Times New Roman" w:eastAsia="Times New Roman" w:hAnsi="Times New Roman" w:cs="Times New Roman"/>
          <w:kern w:val="0"/>
          <w:sz w:val="28"/>
          <w:szCs w:val="28"/>
          <w:lang w:eastAsia="ru-RU"/>
          <w14:ligatures w14:val="none"/>
        </w:rPr>
      </w:pPr>
    </w:p>
    <w:p w14:paraId="3DDAB615" w14:textId="77777777" w:rsidR="00A73F7F" w:rsidRPr="00A73F7F" w:rsidRDefault="00A73F7F" w:rsidP="00A73F7F">
      <w:pPr>
        <w:spacing w:after="0" w:line="240" w:lineRule="auto"/>
        <w:ind w:firstLine="567"/>
        <w:rPr>
          <w:rFonts w:ascii="Times New Roman" w:eastAsia="Times New Roman" w:hAnsi="Times New Roman" w:cs="Times New Roman"/>
          <w:kern w:val="0"/>
          <w:sz w:val="28"/>
          <w:szCs w:val="28"/>
          <w:lang w:eastAsia="ru-RU"/>
          <w14:ligatures w14:val="none"/>
        </w:rPr>
      </w:pPr>
    </w:p>
    <w:p w14:paraId="0A8818FA" w14:textId="77777777" w:rsidR="00A73F7F" w:rsidRPr="00A73F7F" w:rsidRDefault="00A73F7F" w:rsidP="00A73F7F">
      <w:pPr>
        <w:spacing w:after="0" w:line="240" w:lineRule="auto"/>
        <w:ind w:firstLine="567"/>
        <w:rPr>
          <w:rFonts w:ascii="Times New Roman" w:eastAsia="Times New Roman" w:hAnsi="Times New Roman" w:cs="Times New Roman"/>
          <w:kern w:val="0"/>
          <w:sz w:val="28"/>
          <w:szCs w:val="28"/>
          <w:lang w:eastAsia="ru-RU"/>
          <w14:ligatures w14:val="none"/>
        </w:rPr>
      </w:pPr>
    </w:p>
    <w:p w14:paraId="7E28D478"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06CBF58D"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31B45CC7"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1F32DE17"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06192823"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515CDDFC"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56B954C9"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752BA709"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5F2E54F7"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02DB9CE4"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335C5324"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10AEAFB3"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7A04A126"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0F306C90"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4E6B083C"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3FD2B7AC"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6793F1AC"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108908B9"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1712D29D"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077475C0"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410A1373"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19A190C3"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0DA1D1C5"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56525B65"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14BFEFC1"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765258E7"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6654364D"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611DAA11"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38CEEE02"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55A50DDF"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26EDD2BB"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57A5DEDE"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3BBABDFB"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3CD03EE9"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4E90EE7B"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5DBA14D0"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3058F40A" w14:textId="77777777" w:rsidR="007774C8" w:rsidRDefault="007774C8"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3CA9B219" w14:textId="77777777" w:rsidR="007774C8" w:rsidRDefault="007774C8"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1D65B54E" w14:textId="77777777" w:rsidR="007774C8" w:rsidRDefault="007774C8"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4D38178E" w14:textId="77777777" w:rsidR="007774C8" w:rsidRDefault="007774C8"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3AE12E19" w14:textId="77777777" w:rsidR="007774C8" w:rsidRDefault="007774C8"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30CA1995" w14:textId="77777777" w:rsidR="007774C8" w:rsidRDefault="007774C8"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6939A91E" w14:textId="77777777" w:rsid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4FE35008" w14:textId="77777777" w:rsidR="00A73F7F" w:rsidRP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7F6BEB7D" w14:textId="77777777" w:rsidR="00A73F7F" w:rsidRP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6A3609D4" w14:textId="77777777" w:rsidR="00A73F7F" w:rsidRPr="00A73F7F" w:rsidRDefault="00A73F7F" w:rsidP="00A73F7F">
      <w:pPr>
        <w:spacing w:after="0" w:line="240" w:lineRule="auto"/>
        <w:ind w:firstLine="567"/>
        <w:rPr>
          <w:rFonts w:ascii="Times New Roman" w:eastAsia="Times New Roman" w:hAnsi="Times New Roman" w:cs="Times New Roman"/>
          <w:kern w:val="0"/>
          <w:sz w:val="18"/>
          <w:szCs w:val="18"/>
          <w:lang w:eastAsia="ru-RU"/>
          <w14:ligatures w14:val="none"/>
        </w:rPr>
      </w:pPr>
    </w:p>
    <w:p w14:paraId="3623E7C0" w14:textId="77777777" w:rsidR="00A73F7F" w:rsidRPr="00A73F7F" w:rsidRDefault="00A73F7F" w:rsidP="00A73F7F">
      <w:pPr>
        <w:spacing w:after="0" w:line="240" w:lineRule="auto"/>
        <w:jc w:val="center"/>
        <w:rPr>
          <w:rFonts w:ascii="Times New Roman" w:eastAsia="Times New Roman" w:hAnsi="Times New Roman" w:cs="Times New Roman"/>
          <w:b/>
          <w:i/>
          <w:kern w:val="0"/>
          <w:sz w:val="24"/>
          <w:szCs w:val="24"/>
          <w:lang w:eastAsia="ru-RU"/>
          <w14:ligatures w14:val="none"/>
        </w:rPr>
      </w:pPr>
      <w:r w:rsidRPr="00A73F7F">
        <w:rPr>
          <w:rFonts w:ascii="Times New Roman" w:eastAsia="Times New Roman" w:hAnsi="Times New Roman" w:cs="Times New Roman"/>
          <w:b/>
          <w:i/>
          <w:kern w:val="0"/>
          <w:sz w:val="24"/>
          <w:szCs w:val="24"/>
          <w:lang w:eastAsia="ru-RU"/>
          <w14:ligatures w14:val="none"/>
        </w:rPr>
        <w:t>СОДЕРЖАНИЕ</w:t>
      </w:r>
    </w:p>
    <w:p w14:paraId="1A7E9382" w14:textId="77777777" w:rsidR="00A73F7F" w:rsidRPr="00A73F7F" w:rsidRDefault="00A73F7F" w:rsidP="00A73F7F">
      <w:pPr>
        <w:spacing w:after="0" w:line="240" w:lineRule="auto"/>
        <w:rPr>
          <w:rFonts w:ascii="Times New Roman" w:eastAsia="Times New Roman" w:hAnsi="Times New Roman" w:cs="Times New Roman"/>
          <w:b/>
          <w:i/>
          <w:kern w:val="0"/>
          <w:sz w:val="24"/>
          <w:szCs w:val="24"/>
          <w:lang w:eastAsia="ru-RU"/>
          <w14:ligatures w14:val="none"/>
        </w:rPr>
      </w:pPr>
    </w:p>
    <w:p w14:paraId="629FACEA" w14:textId="77777777" w:rsidR="00A73F7F" w:rsidRPr="00A73F7F" w:rsidRDefault="00A73F7F" w:rsidP="00A73F7F">
      <w:pPr>
        <w:spacing w:after="0" w:line="240" w:lineRule="auto"/>
        <w:rPr>
          <w:rFonts w:ascii="Times New Roman" w:eastAsia="Times New Roman" w:hAnsi="Times New Roman" w:cs="Times New Roman"/>
          <w:b/>
          <w:i/>
          <w:kern w:val="0"/>
          <w:sz w:val="24"/>
          <w:szCs w:val="24"/>
          <w:lang w:eastAsia="ru-RU"/>
          <w14:ligatures w14:val="none"/>
        </w:rPr>
      </w:pPr>
    </w:p>
    <w:sdt>
      <w:sdtPr>
        <w:rPr>
          <w:rFonts w:ascii="Calibri" w:eastAsia="Calibri" w:hAnsi="Calibri" w:cs="Times New Roman"/>
          <w:kern w:val="0"/>
          <w14:ligatures w14:val="none"/>
        </w:rPr>
        <w:id w:val="-1623838128"/>
        <w:docPartObj>
          <w:docPartGallery w:val="Table of Contents"/>
          <w:docPartUnique/>
        </w:docPartObj>
      </w:sdtPr>
      <w:sdtEndPr>
        <w:rPr>
          <w:rFonts w:ascii="Times New Roman" w:hAnsi="Times New Roman"/>
        </w:rPr>
      </w:sdtEndPr>
      <w:sdtContent>
        <w:p w14:paraId="6812DB68" w14:textId="77777777" w:rsidR="00A73F7F" w:rsidRPr="00A73F7F" w:rsidRDefault="00A73F7F" w:rsidP="00A73F7F">
          <w:pPr>
            <w:keepNext/>
            <w:keepLines/>
            <w:spacing w:before="240" w:after="0"/>
            <w:rPr>
              <w:rFonts w:ascii="Calibri Light" w:eastAsia="Times New Roman" w:hAnsi="Calibri Light" w:cs="Times New Roman"/>
              <w:color w:val="2F5496"/>
              <w:kern w:val="0"/>
              <w:sz w:val="32"/>
              <w:szCs w:val="32"/>
              <w:lang w:eastAsia="ru-RU"/>
              <w14:ligatures w14:val="none"/>
            </w:rPr>
          </w:pPr>
        </w:p>
        <w:p w14:paraId="36781579" w14:textId="256A4B09" w:rsidR="00A73F7F" w:rsidRPr="00A73F7F" w:rsidRDefault="00A73F7F" w:rsidP="00A73F7F">
          <w:pPr>
            <w:tabs>
              <w:tab w:val="right" w:leader="dot" w:pos="9628"/>
            </w:tabs>
            <w:spacing w:before="120" w:after="100"/>
            <w:rPr>
              <w:rFonts w:ascii="Calibri" w:eastAsia="Times New Roman" w:hAnsi="Calibri" w:cs="Times New Roman"/>
              <w:noProof/>
              <w:color w:val="000000"/>
              <w:sz w:val="24"/>
              <w:szCs w:val="24"/>
              <w:lang w:eastAsia="ru-RU"/>
            </w:rPr>
          </w:pPr>
          <w:r w:rsidRPr="00A73F7F">
            <w:rPr>
              <w:rFonts w:ascii="Calibri" w:eastAsia="Calibri" w:hAnsi="Calibri" w:cs="Times New Roman"/>
              <w:kern w:val="0"/>
              <w14:ligatures w14:val="none"/>
            </w:rPr>
            <w:fldChar w:fldCharType="begin"/>
          </w:r>
          <w:r w:rsidRPr="00A73F7F">
            <w:rPr>
              <w:rFonts w:ascii="Calibri" w:eastAsia="Calibri" w:hAnsi="Calibri" w:cs="Times New Roman"/>
              <w:kern w:val="0"/>
              <w14:ligatures w14:val="none"/>
            </w:rPr>
            <w:instrText xml:space="preserve"> TOC \o "1-3" \h \z \u </w:instrText>
          </w:r>
          <w:r w:rsidRPr="00A73F7F">
            <w:rPr>
              <w:rFonts w:ascii="Calibri" w:eastAsia="Calibri" w:hAnsi="Calibri" w:cs="Times New Roman"/>
              <w:kern w:val="0"/>
              <w14:ligatures w14:val="none"/>
            </w:rPr>
            <w:fldChar w:fldCharType="separate"/>
          </w:r>
          <w:hyperlink w:anchor="_Toc213401144" w:history="1">
            <w:r w:rsidRPr="00A73F7F">
              <w:rPr>
                <w:rFonts w:ascii="Times New Roman" w:eastAsia="Calibri" w:hAnsi="Times New Roman" w:cs="Times New Roman"/>
                <w:noProof/>
                <w:color w:val="000000"/>
                <w:kern w:val="0"/>
                <w14:ligatures w14:val="none"/>
              </w:rPr>
              <w:t>1. Общая характеристика рабочей программы профессионального модуля</w:t>
            </w:r>
            <w:r w:rsidRPr="00A73F7F">
              <w:rPr>
                <w:rFonts w:ascii="Calibri" w:eastAsia="Calibri" w:hAnsi="Calibri" w:cs="Times New Roman"/>
                <w:noProof/>
                <w:webHidden/>
                <w:color w:val="000000"/>
                <w:kern w:val="0"/>
                <w14:ligatures w14:val="none"/>
              </w:rPr>
              <w:tab/>
            </w:r>
            <w:r w:rsidRPr="00A73F7F">
              <w:rPr>
                <w:rFonts w:ascii="Calibri" w:eastAsia="Calibri" w:hAnsi="Calibri" w:cs="Times New Roman"/>
                <w:noProof/>
                <w:webHidden/>
                <w:color w:val="000000"/>
                <w:kern w:val="0"/>
                <w14:ligatures w14:val="none"/>
              </w:rPr>
              <w:fldChar w:fldCharType="begin"/>
            </w:r>
            <w:r w:rsidRPr="00A73F7F">
              <w:rPr>
                <w:rFonts w:ascii="Calibri" w:eastAsia="Calibri" w:hAnsi="Calibri" w:cs="Times New Roman"/>
                <w:noProof/>
                <w:webHidden/>
                <w:color w:val="000000"/>
                <w:kern w:val="0"/>
                <w14:ligatures w14:val="none"/>
              </w:rPr>
              <w:instrText xml:space="preserve"> PAGEREF _Toc213401144 \h </w:instrText>
            </w:r>
            <w:r w:rsidRPr="00A73F7F">
              <w:rPr>
                <w:rFonts w:ascii="Calibri" w:eastAsia="Calibri" w:hAnsi="Calibri" w:cs="Times New Roman"/>
                <w:noProof/>
                <w:webHidden/>
                <w:color w:val="000000"/>
                <w:kern w:val="0"/>
                <w14:ligatures w14:val="none"/>
              </w:rPr>
            </w:r>
            <w:r w:rsidRPr="00A73F7F">
              <w:rPr>
                <w:rFonts w:ascii="Calibri" w:eastAsia="Calibri" w:hAnsi="Calibri" w:cs="Times New Roman"/>
                <w:noProof/>
                <w:webHidden/>
                <w:color w:val="000000"/>
                <w:kern w:val="0"/>
                <w14:ligatures w14:val="none"/>
              </w:rPr>
              <w:fldChar w:fldCharType="separate"/>
            </w:r>
            <w:r w:rsidR="00860EF1">
              <w:rPr>
                <w:rFonts w:ascii="Calibri" w:eastAsia="Calibri" w:hAnsi="Calibri" w:cs="Times New Roman"/>
                <w:b/>
                <w:bCs/>
                <w:noProof/>
                <w:webHidden/>
                <w:color w:val="000000"/>
                <w:kern w:val="0"/>
                <w14:ligatures w14:val="none"/>
              </w:rPr>
              <w:t>Ошибка! Закладка не определена.</w:t>
            </w:r>
            <w:r w:rsidRPr="00A73F7F">
              <w:rPr>
                <w:rFonts w:ascii="Calibri" w:eastAsia="Calibri" w:hAnsi="Calibri" w:cs="Times New Roman"/>
                <w:noProof/>
                <w:webHidden/>
                <w:color w:val="000000"/>
                <w:kern w:val="0"/>
                <w14:ligatures w14:val="none"/>
              </w:rPr>
              <w:fldChar w:fldCharType="end"/>
            </w:r>
          </w:hyperlink>
        </w:p>
        <w:p w14:paraId="37DCA3FD" w14:textId="16D35275" w:rsidR="00A73F7F" w:rsidRPr="00A73F7F" w:rsidRDefault="00A73F7F" w:rsidP="00A73F7F">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213401145" w:history="1">
            <w:r w:rsidRPr="00A73F7F">
              <w:rPr>
                <w:rFonts w:ascii="Times New Roman" w:eastAsia="Times New Roman" w:hAnsi="Times New Roman" w:cs="Times New Roman"/>
                <w:noProof/>
                <w:color w:val="000000"/>
                <w:kern w:val="0"/>
                <w:sz w:val="24"/>
                <w:szCs w:val="24"/>
                <w:lang w:eastAsia="ru-RU"/>
                <w14:ligatures w14:val="none"/>
              </w:rPr>
              <w:t>1.1. Цель и планируемые результаты освоения профессионального модуля</w:t>
            </w:r>
            <w:r w:rsidRPr="00A73F7F">
              <w:rPr>
                <w:rFonts w:ascii="Times New Roman" w:eastAsia="Times New Roman" w:hAnsi="Times New Roman" w:cs="Times New Roman"/>
                <w:noProof/>
                <w:webHidden/>
                <w:color w:val="000000"/>
                <w:kern w:val="0"/>
                <w:sz w:val="24"/>
                <w:szCs w:val="24"/>
                <w:lang w:eastAsia="ru-RU"/>
                <w14:ligatures w14:val="none"/>
              </w:rPr>
              <w:tab/>
            </w:r>
            <w:r w:rsidRPr="00A73F7F">
              <w:rPr>
                <w:rFonts w:ascii="Times New Roman" w:eastAsia="Times New Roman" w:hAnsi="Times New Roman" w:cs="Times New Roman"/>
                <w:noProof/>
                <w:webHidden/>
                <w:color w:val="000000"/>
                <w:kern w:val="0"/>
                <w:sz w:val="24"/>
                <w:szCs w:val="24"/>
                <w:lang w:eastAsia="ru-RU"/>
                <w14:ligatures w14:val="none"/>
              </w:rPr>
              <w:fldChar w:fldCharType="begin"/>
            </w:r>
            <w:r w:rsidRPr="00A73F7F">
              <w:rPr>
                <w:rFonts w:ascii="Times New Roman" w:eastAsia="Times New Roman" w:hAnsi="Times New Roman" w:cs="Times New Roman"/>
                <w:noProof/>
                <w:webHidden/>
                <w:color w:val="000000"/>
                <w:kern w:val="0"/>
                <w:sz w:val="24"/>
                <w:szCs w:val="24"/>
                <w:lang w:eastAsia="ru-RU"/>
                <w14:ligatures w14:val="none"/>
              </w:rPr>
              <w:instrText xml:space="preserve"> PAGEREF _Toc213401145 \h </w:instrText>
            </w:r>
            <w:r w:rsidRPr="00A73F7F">
              <w:rPr>
                <w:rFonts w:ascii="Times New Roman" w:eastAsia="Times New Roman" w:hAnsi="Times New Roman" w:cs="Times New Roman"/>
                <w:noProof/>
                <w:webHidden/>
                <w:color w:val="000000"/>
                <w:kern w:val="0"/>
                <w:sz w:val="24"/>
                <w:szCs w:val="24"/>
                <w:lang w:eastAsia="ru-RU"/>
                <w14:ligatures w14:val="none"/>
              </w:rPr>
            </w:r>
            <w:r w:rsidRPr="00A73F7F">
              <w:rPr>
                <w:rFonts w:ascii="Times New Roman" w:eastAsia="Times New Roman" w:hAnsi="Times New Roman" w:cs="Times New Roman"/>
                <w:noProof/>
                <w:webHidden/>
                <w:color w:val="000000"/>
                <w:kern w:val="0"/>
                <w:sz w:val="24"/>
                <w:szCs w:val="24"/>
                <w:lang w:eastAsia="ru-RU"/>
                <w14:ligatures w14:val="none"/>
              </w:rPr>
              <w:fldChar w:fldCharType="separate"/>
            </w:r>
            <w:r w:rsidR="00860EF1">
              <w:rPr>
                <w:rFonts w:ascii="Times New Roman" w:eastAsia="Times New Roman" w:hAnsi="Times New Roman" w:cs="Times New Roman"/>
                <w:b/>
                <w:bCs/>
                <w:noProof/>
                <w:webHidden/>
                <w:color w:val="000000"/>
                <w:kern w:val="0"/>
                <w:sz w:val="24"/>
                <w:szCs w:val="24"/>
                <w:lang w:eastAsia="ru-RU"/>
                <w14:ligatures w14:val="none"/>
              </w:rPr>
              <w:t>Ошибка! Закладка не определена.</w:t>
            </w:r>
            <w:r w:rsidRPr="00A73F7F">
              <w:rPr>
                <w:rFonts w:ascii="Times New Roman" w:eastAsia="Times New Roman" w:hAnsi="Times New Roman" w:cs="Times New Roman"/>
                <w:noProof/>
                <w:webHidden/>
                <w:color w:val="000000"/>
                <w:kern w:val="0"/>
                <w:sz w:val="24"/>
                <w:szCs w:val="24"/>
                <w:lang w:eastAsia="ru-RU"/>
                <w14:ligatures w14:val="none"/>
              </w:rPr>
              <w:fldChar w:fldCharType="end"/>
            </w:r>
          </w:hyperlink>
        </w:p>
        <w:p w14:paraId="268C035E" w14:textId="06CB7579" w:rsidR="00A73F7F" w:rsidRPr="00A73F7F" w:rsidRDefault="00A73F7F" w:rsidP="00A73F7F">
          <w:pPr>
            <w:tabs>
              <w:tab w:val="right" w:leader="dot" w:pos="9628"/>
            </w:tabs>
            <w:spacing w:after="100"/>
            <w:ind w:left="440"/>
            <w:rPr>
              <w:rFonts w:ascii="Times New Roman" w:eastAsia="Times New Roman" w:hAnsi="Times New Roman" w:cs="Times New Roman"/>
              <w:noProof/>
              <w:color w:val="000000"/>
              <w:sz w:val="24"/>
              <w:szCs w:val="24"/>
              <w:lang w:eastAsia="ru-RU"/>
            </w:rPr>
          </w:pPr>
          <w:hyperlink w:anchor="_Toc213401146" w:history="1">
            <w:r w:rsidRPr="00A73F7F">
              <w:rPr>
                <w:rFonts w:ascii="Times New Roman" w:eastAsia="Times New Roman" w:hAnsi="Times New Roman" w:cs="Times New Roman"/>
                <w:noProof/>
                <w:color w:val="000000"/>
                <w:kern w:val="0"/>
                <w:lang w:eastAsia="ru-RU"/>
                <w14:ligatures w14:val="none"/>
              </w:rPr>
              <w:t>1.1.1. Перечень общих компетенций</w:t>
            </w:r>
            <w:r w:rsidRPr="00A73F7F">
              <w:rPr>
                <w:rFonts w:ascii="Times New Roman" w:eastAsia="Times New Roman" w:hAnsi="Times New Roman" w:cs="Times New Roman"/>
                <w:noProof/>
                <w:webHidden/>
                <w:color w:val="000000"/>
                <w:kern w:val="0"/>
                <w:lang w:eastAsia="ru-RU"/>
                <w14:ligatures w14:val="none"/>
              </w:rPr>
              <w:tab/>
            </w:r>
            <w:r w:rsidRPr="00A73F7F">
              <w:rPr>
                <w:rFonts w:ascii="Times New Roman" w:eastAsia="Times New Roman" w:hAnsi="Times New Roman" w:cs="Times New Roman"/>
                <w:noProof/>
                <w:webHidden/>
                <w:color w:val="000000"/>
                <w:kern w:val="0"/>
                <w:lang w:eastAsia="ru-RU"/>
                <w14:ligatures w14:val="none"/>
              </w:rPr>
              <w:fldChar w:fldCharType="begin"/>
            </w:r>
            <w:r w:rsidRPr="00A73F7F">
              <w:rPr>
                <w:rFonts w:ascii="Times New Roman" w:eastAsia="Times New Roman" w:hAnsi="Times New Roman" w:cs="Times New Roman"/>
                <w:noProof/>
                <w:webHidden/>
                <w:color w:val="000000"/>
                <w:kern w:val="0"/>
                <w:lang w:eastAsia="ru-RU"/>
                <w14:ligatures w14:val="none"/>
              </w:rPr>
              <w:instrText xml:space="preserve"> PAGEREF _Toc213401146 \h </w:instrText>
            </w:r>
            <w:r w:rsidRPr="00A73F7F">
              <w:rPr>
                <w:rFonts w:ascii="Times New Roman" w:eastAsia="Times New Roman" w:hAnsi="Times New Roman" w:cs="Times New Roman"/>
                <w:noProof/>
                <w:webHidden/>
                <w:color w:val="000000"/>
                <w:kern w:val="0"/>
                <w:lang w:eastAsia="ru-RU"/>
                <w14:ligatures w14:val="none"/>
              </w:rPr>
            </w:r>
            <w:r w:rsidRPr="00A73F7F">
              <w:rPr>
                <w:rFonts w:ascii="Times New Roman" w:eastAsia="Times New Roman" w:hAnsi="Times New Roman" w:cs="Times New Roman"/>
                <w:noProof/>
                <w:webHidden/>
                <w:color w:val="000000"/>
                <w:kern w:val="0"/>
                <w:lang w:eastAsia="ru-RU"/>
                <w14:ligatures w14:val="none"/>
              </w:rPr>
              <w:fldChar w:fldCharType="separate"/>
            </w:r>
            <w:r w:rsidR="00860EF1">
              <w:rPr>
                <w:rFonts w:ascii="Times New Roman" w:eastAsia="Times New Roman" w:hAnsi="Times New Roman" w:cs="Times New Roman"/>
                <w:b/>
                <w:bCs/>
                <w:noProof/>
                <w:webHidden/>
                <w:color w:val="000000"/>
                <w:kern w:val="0"/>
                <w:lang w:eastAsia="ru-RU"/>
                <w14:ligatures w14:val="none"/>
              </w:rPr>
              <w:t>Ошибка! Закладка не определена.</w:t>
            </w:r>
            <w:r w:rsidRPr="00A73F7F">
              <w:rPr>
                <w:rFonts w:ascii="Times New Roman" w:eastAsia="Times New Roman" w:hAnsi="Times New Roman" w:cs="Times New Roman"/>
                <w:noProof/>
                <w:webHidden/>
                <w:color w:val="000000"/>
                <w:kern w:val="0"/>
                <w:lang w:eastAsia="ru-RU"/>
                <w14:ligatures w14:val="none"/>
              </w:rPr>
              <w:fldChar w:fldCharType="end"/>
            </w:r>
          </w:hyperlink>
        </w:p>
        <w:p w14:paraId="6469FA8C" w14:textId="7EC4FD90" w:rsidR="00A73F7F" w:rsidRPr="00A73F7F" w:rsidRDefault="00A73F7F" w:rsidP="00A73F7F">
          <w:pPr>
            <w:tabs>
              <w:tab w:val="right" w:leader="dot" w:pos="9628"/>
            </w:tabs>
            <w:spacing w:after="100"/>
            <w:ind w:left="440"/>
            <w:rPr>
              <w:rFonts w:ascii="Times New Roman" w:eastAsia="Times New Roman" w:hAnsi="Times New Roman" w:cs="Times New Roman"/>
              <w:noProof/>
              <w:color w:val="000000"/>
              <w:sz w:val="24"/>
              <w:szCs w:val="24"/>
              <w:lang w:eastAsia="ru-RU"/>
            </w:rPr>
          </w:pPr>
          <w:hyperlink w:anchor="_Toc213401147" w:history="1">
            <w:r w:rsidRPr="00A73F7F">
              <w:rPr>
                <w:rFonts w:ascii="Times New Roman" w:eastAsia="Times New Roman" w:hAnsi="Times New Roman" w:cs="Times New Roman"/>
                <w:noProof/>
                <w:color w:val="000000"/>
                <w:kern w:val="0"/>
                <w:lang w:eastAsia="ru-RU"/>
                <w14:ligatures w14:val="none"/>
              </w:rPr>
              <w:t>1.1.2. Перечень профессиональных компетенций</w:t>
            </w:r>
            <w:r w:rsidRPr="00A73F7F">
              <w:rPr>
                <w:rFonts w:ascii="Times New Roman" w:eastAsia="Times New Roman" w:hAnsi="Times New Roman" w:cs="Times New Roman"/>
                <w:noProof/>
                <w:webHidden/>
                <w:color w:val="000000"/>
                <w:kern w:val="0"/>
                <w:lang w:eastAsia="ru-RU"/>
                <w14:ligatures w14:val="none"/>
              </w:rPr>
              <w:tab/>
            </w:r>
            <w:r w:rsidRPr="00A73F7F">
              <w:rPr>
                <w:rFonts w:ascii="Times New Roman" w:eastAsia="Times New Roman" w:hAnsi="Times New Roman" w:cs="Times New Roman"/>
                <w:noProof/>
                <w:webHidden/>
                <w:color w:val="000000"/>
                <w:kern w:val="0"/>
                <w:lang w:eastAsia="ru-RU"/>
                <w14:ligatures w14:val="none"/>
              </w:rPr>
              <w:fldChar w:fldCharType="begin"/>
            </w:r>
            <w:r w:rsidRPr="00A73F7F">
              <w:rPr>
                <w:rFonts w:ascii="Times New Roman" w:eastAsia="Times New Roman" w:hAnsi="Times New Roman" w:cs="Times New Roman"/>
                <w:noProof/>
                <w:webHidden/>
                <w:color w:val="000000"/>
                <w:kern w:val="0"/>
                <w:lang w:eastAsia="ru-RU"/>
                <w14:ligatures w14:val="none"/>
              </w:rPr>
              <w:instrText xml:space="preserve"> PAGEREF _Toc213401147 \h </w:instrText>
            </w:r>
            <w:r w:rsidRPr="00A73F7F">
              <w:rPr>
                <w:rFonts w:ascii="Times New Roman" w:eastAsia="Times New Roman" w:hAnsi="Times New Roman" w:cs="Times New Roman"/>
                <w:noProof/>
                <w:webHidden/>
                <w:color w:val="000000"/>
                <w:kern w:val="0"/>
                <w:lang w:eastAsia="ru-RU"/>
                <w14:ligatures w14:val="none"/>
              </w:rPr>
            </w:r>
            <w:r w:rsidRPr="00A73F7F">
              <w:rPr>
                <w:rFonts w:ascii="Times New Roman" w:eastAsia="Times New Roman" w:hAnsi="Times New Roman" w:cs="Times New Roman"/>
                <w:noProof/>
                <w:webHidden/>
                <w:color w:val="000000"/>
                <w:kern w:val="0"/>
                <w:lang w:eastAsia="ru-RU"/>
                <w14:ligatures w14:val="none"/>
              </w:rPr>
              <w:fldChar w:fldCharType="separate"/>
            </w:r>
            <w:r w:rsidR="00860EF1">
              <w:rPr>
                <w:rFonts w:ascii="Times New Roman" w:eastAsia="Times New Roman" w:hAnsi="Times New Roman" w:cs="Times New Roman"/>
                <w:b/>
                <w:bCs/>
                <w:noProof/>
                <w:webHidden/>
                <w:color w:val="000000"/>
                <w:kern w:val="0"/>
                <w:lang w:eastAsia="ru-RU"/>
                <w14:ligatures w14:val="none"/>
              </w:rPr>
              <w:t>Ошибка! Закладка не определена.</w:t>
            </w:r>
            <w:r w:rsidRPr="00A73F7F">
              <w:rPr>
                <w:rFonts w:ascii="Times New Roman" w:eastAsia="Times New Roman" w:hAnsi="Times New Roman" w:cs="Times New Roman"/>
                <w:noProof/>
                <w:webHidden/>
                <w:color w:val="000000"/>
                <w:kern w:val="0"/>
                <w:lang w:eastAsia="ru-RU"/>
                <w14:ligatures w14:val="none"/>
              </w:rPr>
              <w:fldChar w:fldCharType="end"/>
            </w:r>
          </w:hyperlink>
        </w:p>
        <w:p w14:paraId="50BDBF0D" w14:textId="7725C2DA" w:rsidR="00A73F7F" w:rsidRPr="00A73F7F" w:rsidRDefault="00A73F7F" w:rsidP="00A73F7F">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213401148" w:history="1">
            <w:r w:rsidRPr="00A73F7F">
              <w:rPr>
                <w:rFonts w:ascii="Times New Roman" w:eastAsia="Times New Roman" w:hAnsi="Times New Roman" w:cs="Times New Roman"/>
                <w:noProof/>
                <w:color w:val="000000"/>
                <w:kern w:val="0"/>
                <w:sz w:val="24"/>
                <w:szCs w:val="24"/>
                <w:lang w:eastAsia="ru-RU"/>
                <w14:ligatures w14:val="none"/>
              </w:rPr>
              <w:t>1.2. Планируемые результаты освоения профессионального модуля</w:t>
            </w:r>
            <w:r w:rsidRPr="00A73F7F">
              <w:rPr>
                <w:rFonts w:ascii="Times New Roman" w:eastAsia="Times New Roman" w:hAnsi="Times New Roman" w:cs="Times New Roman"/>
                <w:noProof/>
                <w:webHidden/>
                <w:color w:val="000000"/>
                <w:kern w:val="0"/>
                <w:sz w:val="24"/>
                <w:szCs w:val="24"/>
                <w:lang w:eastAsia="ru-RU"/>
                <w14:ligatures w14:val="none"/>
              </w:rPr>
              <w:tab/>
            </w:r>
            <w:r w:rsidRPr="00A73F7F">
              <w:rPr>
                <w:rFonts w:ascii="Times New Roman" w:eastAsia="Times New Roman" w:hAnsi="Times New Roman" w:cs="Times New Roman"/>
                <w:noProof/>
                <w:webHidden/>
                <w:color w:val="000000"/>
                <w:kern w:val="0"/>
                <w:sz w:val="24"/>
                <w:szCs w:val="24"/>
                <w:lang w:eastAsia="ru-RU"/>
                <w14:ligatures w14:val="none"/>
              </w:rPr>
              <w:fldChar w:fldCharType="begin"/>
            </w:r>
            <w:r w:rsidRPr="00A73F7F">
              <w:rPr>
                <w:rFonts w:ascii="Times New Roman" w:eastAsia="Times New Roman" w:hAnsi="Times New Roman" w:cs="Times New Roman"/>
                <w:noProof/>
                <w:webHidden/>
                <w:color w:val="000000"/>
                <w:kern w:val="0"/>
                <w:sz w:val="24"/>
                <w:szCs w:val="24"/>
                <w:lang w:eastAsia="ru-RU"/>
                <w14:ligatures w14:val="none"/>
              </w:rPr>
              <w:instrText xml:space="preserve"> PAGEREF _Toc213401148 \h </w:instrText>
            </w:r>
            <w:r w:rsidRPr="00A73F7F">
              <w:rPr>
                <w:rFonts w:ascii="Times New Roman" w:eastAsia="Times New Roman" w:hAnsi="Times New Roman" w:cs="Times New Roman"/>
                <w:noProof/>
                <w:webHidden/>
                <w:color w:val="000000"/>
                <w:kern w:val="0"/>
                <w:sz w:val="24"/>
                <w:szCs w:val="24"/>
                <w:lang w:eastAsia="ru-RU"/>
                <w14:ligatures w14:val="none"/>
              </w:rPr>
            </w:r>
            <w:r w:rsidRPr="00A73F7F">
              <w:rPr>
                <w:rFonts w:ascii="Times New Roman" w:eastAsia="Times New Roman" w:hAnsi="Times New Roman" w:cs="Times New Roman"/>
                <w:noProof/>
                <w:webHidden/>
                <w:color w:val="000000"/>
                <w:kern w:val="0"/>
                <w:sz w:val="24"/>
                <w:szCs w:val="24"/>
                <w:lang w:eastAsia="ru-RU"/>
                <w14:ligatures w14:val="none"/>
              </w:rPr>
              <w:fldChar w:fldCharType="separate"/>
            </w:r>
            <w:r w:rsidR="00860EF1">
              <w:rPr>
                <w:rFonts w:ascii="Times New Roman" w:eastAsia="Times New Roman" w:hAnsi="Times New Roman" w:cs="Times New Roman"/>
                <w:b/>
                <w:bCs/>
                <w:noProof/>
                <w:webHidden/>
                <w:color w:val="000000"/>
                <w:kern w:val="0"/>
                <w:sz w:val="24"/>
                <w:szCs w:val="24"/>
                <w:lang w:eastAsia="ru-RU"/>
                <w14:ligatures w14:val="none"/>
              </w:rPr>
              <w:t>Ошибка! Закладка не определена.</w:t>
            </w:r>
            <w:r w:rsidRPr="00A73F7F">
              <w:rPr>
                <w:rFonts w:ascii="Times New Roman" w:eastAsia="Times New Roman" w:hAnsi="Times New Roman" w:cs="Times New Roman"/>
                <w:noProof/>
                <w:webHidden/>
                <w:color w:val="000000"/>
                <w:kern w:val="0"/>
                <w:sz w:val="24"/>
                <w:szCs w:val="24"/>
                <w:lang w:eastAsia="ru-RU"/>
                <w14:ligatures w14:val="none"/>
              </w:rPr>
              <w:fldChar w:fldCharType="end"/>
            </w:r>
          </w:hyperlink>
        </w:p>
        <w:p w14:paraId="1A5728AC" w14:textId="08C81EEF" w:rsidR="00A73F7F" w:rsidRPr="00A73F7F" w:rsidRDefault="00A73F7F" w:rsidP="00A73F7F">
          <w:pPr>
            <w:tabs>
              <w:tab w:val="right" w:leader="dot" w:pos="9628"/>
            </w:tabs>
            <w:spacing w:before="120" w:after="100"/>
            <w:rPr>
              <w:rFonts w:ascii="Calibri" w:eastAsia="Times New Roman" w:hAnsi="Calibri" w:cs="Times New Roman"/>
              <w:noProof/>
              <w:color w:val="000000"/>
              <w:sz w:val="24"/>
              <w:szCs w:val="24"/>
              <w:lang w:eastAsia="ru-RU"/>
            </w:rPr>
          </w:pPr>
          <w:hyperlink w:anchor="_Toc213401149" w:history="1">
            <w:r w:rsidRPr="00A73F7F">
              <w:rPr>
                <w:rFonts w:ascii="Times New Roman" w:eastAsia="Calibri" w:hAnsi="Times New Roman" w:cs="Times New Roman"/>
                <w:noProof/>
                <w:color w:val="000000"/>
                <w:kern w:val="0"/>
                <w14:ligatures w14:val="none"/>
              </w:rPr>
              <w:t>2. Структура и содержание профессионального модуля</w:t>
            </w:r>
            <w:r w:rsidRPr="00A73F7F">
              <w:rPr>
                <w:rFonts w:ascii="Calibri" w:eastAsia="Calibri" w:hAnsi="Calibri" w:cs="Times New Roman"/>
                <w:noProof/>
                <w:webHidden/>
                <w:color w:val="000000"/>
                <w:kern w:val="0"/>
                <w14:ligatures w14:val="none"/>
              </w:rPr>
              <w:tab/>
            </w:r>
            <w:r w:rsidRPr="00A73F7F">
              <w:rPr>
                <w:rFonts w:ascii="Calibri" w:eastAsia="Calibri" w:hAnsi="Calibri" w:cs="Times New Roman"/>
                <w:noProof/>
                <w:webHidden/>
                <w:color w:val="000000"/>
                <w:kern w:val="0"/>
                <w14:ligatures w14:val="none"/>
              </w:rPr>
              <w:fldChar w:fldCharType="begin"/>
            </w:r>
            <w:r w:rsidRPr="00A73F7F">
              <w:rPr>
                <w:rFonts w:ascii="Calibri" w:eastAsia="Calibri" w:hAnsi="Calibri" w:cs="Times New Roman"/>
                <w:noProof/>
                <w:webHidden/>
                <w:color w:val="000000"/>
                <w:kern w:val="0"/>
                <w14:ligatures w14:val="none"/>
              </w:rPr>
              <w:instrText xml:space="preserve"> PAGEREF _Toc213401149 \h </w:instrText>
            </w:r>
            <w:r w:rsidRPr="00A73F7F">
              <w:rPr>
                <w:rFonts w:ascii="Calibri" w:eastAsia="Calibri" w:hAnsi="Calibri" w:cs="Times New Roman"/>
                <w:noProof/>
                <w:webHidden/>
                <w:color w:val="000000"/>
                <w:kern w:val="0"/>
                <w14:ligatures w14:val="none"/>
              </w:rPr>
            </w:r>
            <w:r w:rsidRPr="00A73F7F">
              <w:rPr>
                <w:rFonts w:ascii="Calibri" w:eastAsia="Calibri" w:hAnsi="Calibri" w:cs="Times New Roman"/>
                <w:noProof/>
                <w:webHidden/>
                <w:color w:val="000000"/>
                <w:kern w:val="0"/>
                <w14:ligatures w14:val="none"/>
              </w:rPr>
              <w:fldChar w:fldCharType="separate"/>
            </w:r>
            <w:r w:rsidR="00860EF1">
              <w:rPr>
                <w:rFonts w:ascii="Calibri" w:eastAsia="Calibri" w:hAnsi="Calibri" w:cs="Times New Roman"/>
                <w:b/>
                <w:bCs/>
                <w:noProof/>
                <w:webHidden/>
                <w:color w:val="000000"/>
                <w:kern w:val="0"/>
                <w14:ligatures w14:val="none"/>
              </w:rPr>
              <w:t>Ошибка! Закладка не определена.</w:t>
            </w:r>
            <w:r w:rsidRPr="00A73F7F">
              <w:rPr>
                <w:rFonts w:ascii="Calibri" w:eastAsia="Calibri" w:hAnsi="Calibri" w:cs="Times New Roman"/>
                <w:noProof/>
                <w:webHidden/>
                <w:color w:val="000000"/>
                <w:kern w:val="0"/>
                <w14:ligatures w14:val="none"/>
              </w:rPr>
              <w:fldChar w:fldCharType="end"/>
            </w:r>
          </w:hyperlink>
        </w:p>
        <w:p w14:paraId="1CC004E3" w14:textId="52D8942D" w:rsidR="00A73F7F" w:rsidRPr="00A73F7F" w:rsidRDefault="00A73F7F" w:rsidP="00A73F7F">
          <w:pPr>
            <w:tabs>
              <w:tab w:val="right" w:leader="dot" w:pos="9628"/>
            </w:tabs>
            <w:spacing w:before="120" w:after="100"/>
            <w:rPr>
              <w:rFonts w:ascii="Calibri" w:eastAsia="Times New Roman" w:hAnsi="Calibri" w:cs="Times New Roman"/>
              <w:noProof/>
              <w:color w:val="000000"/>
              <w:sz w:val="24"/>
              <w:szCs w:val="24"/>
              <w:lang w:eastAsia="ru-RU"/>
            </w:rPr>
          </w:pPr>
          <w:hyperlink w:anchor="_Toc213401150" w:history="1">
            <w:r w:rsidRPr="00A73F7F">
              <w:rPr>
                <w:rFonts w:ascii="Times New Roman" w:eastAsia="Calibri" w:hAnsi="Times New Roman" w:cs="Times New Roman"/>
                <w:noProof/>
                <w:color w:val="000000"/>
                <w:kern w:val="0"/>
                <w14:ligatures w14:val="none"/>
              </w:rPr>
              <w:t>3. Условия реализации профессионального модуля</w:t>
            </w:r>
            <w:r w:rsidRPr="00A73F7F">
              <w:rPr>
                <w:rFonts w:ascii="Calibri" w:eastAsia="Calibri" w:hAnsi="Calibri" w:cs="Times New Roman"/>
                <w:noProof/>
                <w:webHidden/>
                <w:color w:val="000000"/>
                <w:kern w:val="0"/>
                <w14:ligatures w14:val="none"/>
              </w:rPr>
              <w:tab/>
            </w:r>
            <w:r w:rsidRPr="00A73F7F">
              <w:rPr>
                <w:rFonts w:ascii="Calibri" w:eastAsia="Calibri" w:hAnsi="Calibri" w:cs="Times New Roman"/>
                <w:noProof/>
                <w:webHidden/>
                <w:color w:val="000000"/>
                <w:kern w:val="0"/>
                <w14:ligatures w14:val="none"/>
              </w:rPr>
              <w:fldChar w:fldCharType="begin"/>
            </w:r>
            <w:r w:rsidRPr="00A73F7F">
              <w:rPr>
                <w:rFonts w:ascii="Calibri" w:eastAsia="Calibri" w:hAnsi="Calibri" w:cs="Times New Roman"/>
                <w:noProof/>
                <w:webHidden/>
                <w:color w:val="000000"/>
                <w:kern w:val="0"/>
                <w14:ligatures w14:val="none"/>
              </w:rPr>
              <w:instrText xml:space="preserve"> PAGEREF _Toc213401150 \h </w:instrText>
            </w:r>
            <w:r w:rsidRPr="00A73F7F">
              <w:rPr>
                <w:rFonts w:ascii="Calibri" w:eastAsia="Calibri" w:hAnsi="Calibri" w:cs="Times New Roman"/>
                <w:noProof/>
                <w:webHidden/>
                <w:color w:val="000000"/>
                <w:kern w:val="0"/>
                <w14:ligatures w14:val="none"/>
              </w:rPr>
            </w:r>
            <w:r w:rsidRPr="00A73F7F">
              <w:rPr>
                <w:rFonts w:ascii="Calibri" w:eastAsia="Calibri" w:hAnsi="Calibri" w:cs="Times New Roman"/>
                <w:noProof/>
                <w:webHidden/>
                <w:color w:val="000000"/>
                <w:kern w:val="0"/>
                <w14:ligatures w14:val="none"/>
              </w:rPr>
              <w:fldChar w:fldCharType="separate"/>
            </w:r>
            <w:r w:rsidR="00860EF1">
              <w:rPr>
                <w:rFonts w:ascii="Calibri" w:eastAsia="Calibri" w:hAnsi="Calibri" w:cs="Times New Roman"/>
                <w:b/>
                <w:bCs/>
                <w:noProof/>
                <w:webHidden/>
                <w:color w:val="000000"/>
                <w:kern w:val="0"/>
                <w14:ligatures w14:val="none"/>
              </w:rPr>
              <w:t>Ошибка! Закладка не определена.</w:t>
            </w:r>
            <w:r w:rsidRPr="00A73F7F">
              <w:rPr>
                <w:rFonts w:ascii="Calibri" w:eastAsia="Calibri" w:hAnsi="Calibri" w:cs="Times New Roman"/>
                <w:noProof/>
                <w:webHidden/>
                <w:color w:val="000000"/>
                <w:kern w:val="0"/>
                <w14:ligatures w14:val="none"/>
              </w:rPr>
              <w:fldChar w:fldCharType="end"/>
            </w:r>
          </w:hyperlink>
        </w:p>
        <w:p w14:paraId="0D882700" w14:textId="21AD43BE" w:rsidR="00A73F7F" w:rsidRPr="00A73F7F" w:rsidRDefault="00A73F7F" w:rsidP="00A73F7F">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213401151" w:history="1">
            <w:r w:rsidRPr="00A73F7F">
              <w:rPr>
                <w:rFonts w:ascii="Times New Roman" w:eastAsia="Segoe UI" w:hAnsi="Times New Roman" w:cs="Times New Roman"/>
                <w:noProof/>
                <w:color w:val="000000"/>
                <w:spacing w:val="15"/>
                <w:kern w:val="0"/>
                <w:sz w:val="24"/>
                <w:szCs w:val="24"/>
                <w:lang w:eastAsia="ru-RU"/>
                <w14:ligatures w14:val="none"/>
              </w:rPr>
              <w:t>3.1. Материально-техническое обеспечение</w:t>
            </w:r>
            <w:r w:rsidRPr="00A73F7F">
              <w:rPr>
                <w:rFonts w:ascii="Times New Roman" w:eastAsia="Times New Roman" w:hAnsi="Times New Roman" w:cs="Times New Roman"/>
                <w:noProof/>
                <w:webHidden/>
                <w:color w:val="000000"/>
                <w:kern w:val="0"/>
                <w:sz w:val="24"/>
                <w:szCs w:val="24"/>
                <w:lang w:eastAsia="ru-RU"/>
                <w14:ligatures w14:val="none"/>
              </w:rPr>
              <w:tab/>
            </w:r>
            <w:r w:rsidRPr="00A73F7F">
              <w:rPr>
                <w:rFonts w:ascii="Times New Roman" w:eastAsia="Times New Roman" w:hAnsi="Times New Roman" w:cs="Times New Roman"/>
                <w:noProof/>
                <w:webHidden/>
                <w:color w:val="000000"/>
                <w:kern w:val="0"/>
                <w:sz w:val="24"/>
                <w:szCs w:val="24"/>
                <w:lang w:eastAsia="ru-RU"/>
                <w14:ligatures w14:val="none"/>
              </w:rPr>
              <w:fldChar w:fldCharType="begin"/>
            </w:r>
            <w:r w:rsidRPr="00A73F7F">
              <w:rPr>
                <w:rFonts w:ascii="Times New Roman" w:eastAsia="Times New Roman" w:hAnsi="Times New Roman" w:cs="Times New Roman"/>
                <w:noProof/>
                <w:webHidden/>
                <w:color w:val="000000"/>
                <w:kern w:val="0"/>
                <w:sz w:val="24"/>
                <w:szCs w:val="24"/>
                <w:lang w:eastAsia="ru-RU"/>
                <w14:ligatures w14:val="none"/>
              </w:rPr>
              <w:instrText xml:space="preserve"> PAGEREF _Toc213401151 \h </w:instrText>
            </w:r>
            <w:r w:rsidRPr="00A73F7F">
              <w:rPr>
                <w:rFonts w:ascii="Times New Roman" w:eastAsia="Times New Roman" w:hAnsi="Times New Roman" w:cs="Times New Roman"/>
                <w:noProof/>
                <w:webHidden/>
                <w:color w:val="000000"/>
                <w:kern w:val="0"/>
                <w:sz w:val="24"/>
                <w:szCs w:val="24"/>
                <w:lang w:eastAsia="ru-RU"/>
                <w14:ligatures w14:val="none"/>
              </w:rPr>
            </w:r>
            <w:r w:rsidRPr="00A73F7F">
              <w:rPr>
                <w:rFonts w:ascii="Times New Roman" w:eastAsia="Times New Roman" w:hAnsi="Times New Roman" w:cs="Times New Roman"/>
                <w:noProof/>
                <w:webHidden/>
                <w:color w:val="000000"/>
                <w:kern w:val="0"/>
                <w:sz w:val="24"/>
                <w:szCs w:val="24"/>
                <w:lang w:eastAsia="ru-RU"/>
                <w14:ligatures w14:val="none"/>
              </w:rPr>
              <w:fldChar w:fldCharType="separate"/>
            </w:r>
            <w:r w:rsidR="00860EF1">
              <w:rPr>
                <w:rFonts w:ascii="Times New Roman" w:eastAsia="Times New Roman" w:hAnsi="Times New Roman" w:cs="Times New Roman"/>
                <w:b/>
                <w:bCs/>
                <w:noProof/>
                <w:webHidden/>
                <w:color w:val="000000"/>
                <w:kern w:val="0"/>
                <w:sz w:val="24"/>
                <w:szCs w:val="24"/>
                <w:lang w:eastAsia="ru-RU"/>
                <w14:ligatures w14:val="none"/>
              </w:rPr>
              <w:t>Ошибка! Закладка не определена.</w:t>
            </w:r>
            <w:r w:rsidRPr="00A73F7F">
              <w:rPr>
                <w:rFonts w:ascii="Times New Roman" w:eastAsia="Times New Roman" w:hAnsi="Times New Roman" w:cs="Times New Roman"/>
                <w:noProof/>
                <w:webHidden/>
                <w:color w:val="000000"/>
                <w:kern w:val="0"/>
                <w:sz w:val="24"/>
                <w:szCs w:val="24"/>
                <w:lang w:eastAsia="ru-RU"/>
                <w14:ligatures w14:val="none"/>
              </w:rPr>
              <w:fldChar w:fldCharType="end"/>
            </w:r>
          </w:hyperlink>
        </w:p>
        <w:p w14:paraId="3B4CD6C2" w14:textId="18F6E135" w:rsidR="00A73F7F" w:rsidRPr="00A73F7F" w:rsidRDefault="00A73F7F" w:rsidP="00A73F7F">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213401152" w:history="1">
            <w:r w:rsidRPr="00A73F7F">
              <w:rPr>
                <w:rFonts w:ascii="Times New Roman" w:eastAsia="Times New Roman" w:hAnsi="Times New Roman" w:cs="Times New Roman"/>
                <w:noProof/>
                <w:color w:val="000000"/>
                <w:kern w:val="0"/>
                <w:sz w:val="24"/>
                <w:szCs w:val="24"/>
                <w:lang w:eastAsia="ru-RU"/>
                <w14:ligatures w14:val="none"/>
              </w:rPr>
              <w:t>3.2. Учебно-методическое обеспечение</w:t>
            </w:r>
            <w:r w:rsidRPr="00A73F7F">
              <w:rPr>
                <w:rFonts w:ascii="Times New Roman" w:eastAsia="Times New Roman" w:hAnsi="Times New Roman" w:cs="Times New Roman"/>
                <w:noProof/>
                <w:webHidden/>
                <w:color w:val="000000"/>
                <w:kern w:val="0"/>
                <w:sz w:val="24"/>
                <w:szCs w:val="24"/>
                <w:lang w:eastAsia="ru-RU"/>
                <w14:ligatures w14:val="none"/>
              </w:rPr>
              <w:tab/>
            </w:r>
            <w:r w:rsidRPr="00A73F7F">
              <w:rPr>
                <w:rFonts w:ascii="Times New Roman" w:eastAsia="Times New Roman" w:hAnsi="Times New Roman" w:cs="Times New Roman"/>
                <w:noProof/>
                <w:webHidden/>
                <w:color w:val="000000"/>
                <w:kern w:val="0"/>
                <w:sz w:val="24"/>
                <w:szCs w:val="24"/>
                <w:lang w:eastAsia="ru-RU"/>
                <w14:ligatures w14:val="none"/>
              </w:rPr>
              <w:fldChar w:fldCharType="begin"/>
            </w:r>
            <w:r w:rsidRPr="00A73F7F">
              <w:rPr>
                <w:rFonts w:ascii="Times New Roman" w:eastAsia="Times New Roman" w:hAnsi="Times New Roman" w:cs="Times New Roman"/>
                <w:noProof/>
                <w:webHidden/>
                <w:color w:val="000000"/>
                <w:kern w:val="0"/>
                <w:sz w:val="24"/>
                <w:szCs w:val="24"/>
                <w:lang w:eastAsia="ru-RU"/>
                <w14:ligatures w14:val="none"/>
              </w:rPr>
              <w:instrText xml:space="preserve"> PAGEREF _Toc213401152 \h </w:instrText>
            </w:r>
            <w:r w:rsidRPr="00A73F7F">
              <w:rPr>
                <w:rFonts w:ascii="Times New Roman" w:eastAsia="Times New Roman" w:hAnsi="Times New Roman" w:cs="Times New Roman"/>
                <w:noProof/>
                <w:webHidden/>
                <w:color w:val="000000"/>
                <w:kern w:val="0"/>
                <w:sz w:val="24"/>
                <w:szCs w:val="24"/>
                <w:lang w:eastAsia="ru-RU"/>
                <w14:ligatures w14:val="none"/>
              </w:rPr>
            </w:r>
            <w:r w:rsidRPr="00A73F7F">
              <w:rPr>
                <w:rFonts w:ascii="Times New Roman" w:eastAsia="Times New Roman" w:hAnsi="Times New Roman" w:cs="Times New Roman"/>
                <w:noProof/>
                <w:webHidden/>
                <w:color w:val="000000"/>
                <w:kern w:val="0"/>
                <w:sz w:val="24"/>
                <w:szCs w:val="24"/>
                <w:lang w:eastAsia="ru-RU"/>
                <w14:ligatures w14:val="none"/>
              </w:rPr>
              <w:fldChar w:fldCharType="separate"/>
            </w:r>
            <w:r w:rsidR="00860EF1">
              <w:rPr>
                <w:rFonts w:ascii="Times New Roman" w:eastAsia="Times New Roman" w:hAnsi="Times New Roman" w:cs="Times New Roman"/>
                <w:b/>
                <w:bCs/>
                <w:noProof/>
                <w:webHidden/>
                <w:color w:val="000000"/>
                <w:kern w:val="0"/>
                <w:sz w:val="24"/>
                <w:szCs w:val="24"/>
                <w:lang w:eastAsia="ru-RU"/>
                <w14:ligatures w14:val="none"/>
              </w:rPr>
              <w:t>Ошибка! Закладка не определена.</w:t>
            </w:r>
            <w:r w:rsidRPr="00A73F7F">
              <w:rPr>
                <w:rFonts w:ascii="Times New Roman" w:eastAsia="Times New Roman" w:hAnsi="Times New Roman" w:cs="Times New Roman"/>
                <w:noProof/>
                <w:webHidden/>
                <w:color w:val="000000"/>
                <w:kern w:val="0"/>
                <w:sz w:val="24"/>
                <w:szCs w:val="24"/>
                <w:lang w:eastAsia="ru-RU"/>
                <w14:ligatures w14:val="none"/>
              </w:rPr>
              <w:fldChar w:fldCharType="end"/>
            </w:r>
          </w:hyperlink>
        </w:p>
        <w:p w14:paraId="0DD7AD51" w14:textId="26BC6C9D" w:rsidR="00A73F7F" w:rsidRPr="00A73F7F" w:rsidRDefault="00A73F7F" w:rsidP="00A73F7F">
          <w:pPr>
            <w:tabs>
              <w:tab w:val="right" w:leader="dot" w:pos="9628"/>
            </w:tabs>
            <w:spacing w:after="100"/>
            <w:ind w:left="440"/>
            <w:rPr>
              <w:rFonts w:ascii="Times New Roman" w:eastAsia="Times New Roman" w:hAnsi="Times New Roman" w:cs="Times New Roman"/>
              <w:noProof/>
              <w:color w:val="000000"/>
              <w:sz w:val="24"/>
              <w:szCs w:val="24"/>
              <w:lang w:eastAsia="ru-RU"/>
            </w:rPr>
          </w:pPr>
          <w:hyperlink w:anchor="_Toc213401153" w:history="1">
            <w:r w:rsidRPr="00A73F7F">
              <w:rPr>
                <w:rFonts w:ascii="Times New Roman" w:eastAsia="Calibri" w:hAnsi="Times New Roman" w:cs="Times New Roman"/>
                <w:noProof/>
                <w:color w:val="000000"/>
                <w:kern w:val="0"/>
                <w:lang w:eastAsia="ru-RU"/>
                <w14:ligatures w14:val="none"/>
              </w:rPr>
              <w:t>3.2.1. Основные печатные и/или электронные издания</w:t>
            </w:r>
            <w:r w:rsidRPr="00A73F7F">
              <w:rPr>
                <w:rFonts w:ascii="Times New Roman" w:eastAsia="Times New Roman" w:hAnsi="Times New Roman" w:cs="Times New Roman"/>
                <w:noProof/>
                <w:webHidden/>
                <w:color w:val="000000"/>
                <w:kern w:val="0"/>
                <w:lang w:eastAsia="ru-RU"/>
                <w14:ligatures w14:val="none"/>
              </w:rPr>
              <w:tab/>
            </w:r>
            <w:r w:rsidRPr="00A73F7F">
              <w:rPr>
                <w:rFonts w:ascii="Times New Roman" w:eastAsia="Times New Roman" w:hAnsi="Times New Roman" w:cs="Times New Roman"/>
                <w:noProof/>
                <w:webHidden/>
                <w:color w:val="000000"/>
                <w:kern w:val="0"/>
                <w:lang w:eastAsia="ru-RU"/>
                <w14:ligatures w14:val="none"/>
              </w:rPr>
              <w:fldChar w:fldCharType="begin"/>
            </w:r>
            <w:r w:rsidRPr="00A73F7F">
              <w:rPr>
                <w:rFonts w:ascii="Times New Roman" w:eastAsia="Times New Roman" w:hAnsi="Times New Roman" w:cs="Times New Roman"/>
                <w:noProof/>
                <w:webHidden/>
                <w:color w:val="000000"/>
                <w:kern w:val="0"/>
                <w:lang w:eastAsia="ru-RU"/>
                <w14:ligatures w14:val="none"/>
              </w:rPr>
              <w:instrText xml:space="preserve"> PAGEREF _Toc213401153 \h </w:instrText>
            </w:r>
            <w:r w:rsidRPr="00A73F7F">
              <w:rPr>
                <w:rFonts w:ascii="Times New Roman" w:eastAsia="Times New Roman" w:hAnsi="Times New Roman" w:cs="Times New Roman"/>
                <w:noProof/>
                <w:webHidden/>
                <w:color w:val="000000"/>
                <w:kern w:val="0"/>
                <w:lang w:eastAsia="ru-RU"/>
                <w14:ligatures w14:val="none"/>
              </w:rPr>
            </w:r>
            <w:r w:rsidRPr="00A73F7F">
              <w:rPr>
                <w:rFonts w:ascii="Times New Roman" w:eastAsia="Times New Roman" w:hAnsi="Times New Roman" w:cs="Times New Roman"/>
                <w:noProof/>
                <w:webHidden/>
                <w:color w:val="000000"/>
                <w:kern w:val="0"/>
                <w:lang w:eastAsia="ru-RU"/>
                <w14:ligatures w14:val="none"/>
              </w:rPr>
              <w:fldChar w:fldCharType="separate"/>
            </w:r>
            <w:r w:rsidR="00860EF1">
              <w:rPr>
                <w:rFonts w:ascii="Times New Roman" w:eastAsia="Times New Roman" w:hAnsi="Times New Roman" w:cs="Times New Roman"/>
                <w:b/>
                <w:bCs/>
                <w:noProof/>
                <w:webHidden/>
                <w:color w:val="000000"/>
                <w:kern w:val="0"/>
                <w:lang w:eastAsia="ru-RU"/>
                <w14:ligatures w14:val="none"/>
              </w:rPr>
              <w:t>Ошибка! Закладка не определена.</w:t>
            </w:r>
            <w:r w:rsidRPr="00A73F7F">
              <w:rPr>
                <w:rFonts w:ascii="Times New Roman" w:eastAsia="Times New Roman" w:hAnsi="Times New Roman" w:cs="Times New Roman"/>
                <w:noProof/>
                <w:webHidden/>
                <w:color w:val="000000"/>
                <w:kern w:val="0"/>
                <w:lang w:eastAsia="ru-RU"/>
                <w14:ligatures w14:val="none"/>
              </w:rPr>
              <w:fldChar w:fldCharType="end"/>
            </w:r>
          </w:hyperlink>
        </w:p>
        <w:p w14:paraId="2620B1ED" w14:textId="7D97D436" w:rsidR="00A73F7F" w:rsidRPr="00A73F7F" w:rsidRDefault="00A73F7F" w:rsidP="00A73F7F">
          <w:pPr>
            <w:tabs>
              <w:tab w:val="right" w:leader="dot" w:pos="9628"/>
            </w:tabs>
            <w:spacing w:before="120" w:after="100"/>
            <w:rPr>
              <w:rFonts w:ascii="Calibri" w:eastAsia="Times New Roman" w:hAnsi="Calibri" w:cs="Times New Roman"/>
              <w:noProof/>
              <w:color w:val="000000"/>
              <w:sz w:val="24"/>
              <w:szCs w:val="24"/>
              <w:lang w:eastAsia="ru-RU"/>
            </w:rPr>
          </w:pPr>
          <w:hyperlink w:anchor="_Toc213401154" w:history="1">
            <w:r w:rsidRPr="00A73F7F">
              <w:rPr>
                <w:rFonts w:ascii="Times New Roman" w:eastAsia="Calibri" w:hAnsi="Times New Roman" w:cs="Times New Roman"/>
                <w:noProof/>
                <w:color w:val="000000"/>
                <w:kern w:val="0"/>
                <w14:ligatures w14:val="none"/>
              </w:rPr>
              <w:t>4.</w:t>
            </w:r>
            <w:r w:rsidR="00112C71">
              <w:rPr>
                <w:rFonts w:ascii="Times New Roman" w:eastAsia="Calibri" w:hAnsi="Times New Roman" w:cs="Times New Roman"/>
                <w:noProof/>
                <w:color w:val="000000"/>
                <w:kern w:val="0"/>
                <w14:ligatures w14:val="none"/>
              </w:rPr>
              <w:t xml:space="preserve"> </w:t>
            </w:r>
            <w:r w:rsidRPr="00A73F7F">
              <w:rPr>
                <w:rFonts w:ascii="Times New Roman" w:eastAsia="Calibri" w:hAnsi="Times New Roman" w:cs="Times New Roman"/>
                <w:noProof/>
                <w:color w:val="000000"/>
                <w:kern w:val="0"/>
                <w14:ligatures w14:val="none"/>
              </w:rPr>
              <w:t>Контроль и оценка результатов освоения профессионального модуля</w:t>
            </w:r>
            <w:r w:rsidRPr="00A73F7F">
              <w:rPr>
                <w:rFonts w:ascii="Calibri" w:eastAsia="Calibri" w:hAnsi="Calibri" w:cs="Times New Roman"/>
                <w:noProof/>
                <w:webHidden/>
                <w:color w:val="000000"/>
                <w:kern w:val="0"/>
                <w14:ligatures w14:val="none"/>
              </w:rPr>
              <w:tab/>
            </w:r>
            <w:r w:rsidRPr="00A73F7F">
              <w:rPr>
                <w:rFonts w:ascii="Calibri" w:eastAsia="Calibri" w:hAnsi="Calibri" w:cs="Times New Roman"/>
                <w:noProof/>
                <w:webHidden/>
                <w:color w:val="000000"/>
                <w:kern w:val="0"/>
                <w14:ligatures w14:val="none"/>
              </w:rPr>
              <w:fldChar w:fldCharType="begin"/>
            </w:r>
            <w:r w:rsidRPr="00A73F7F">
              <w:rPr>
                <w:rFonts w:ascii="Calibri" w:eastAsia="Calibri" w:hAnsi="Calibri" w:cs="Times New Roman"/>
                <w:noProof/>
                <w:webHidden/>
                <w:color w:val="000000"/>
                <w:kern w:val="0"/>
                <w14:ligatures w14:val="none"/>
              </w:rPr>
              <w:instrText xml:space="preserve"> PAGEREF _Toc213401154 \h </w:instrText>
            </w:r>
            <w:r w:rsidRPr="00A73F7F">
              <w:rPr>
                <w:rFonts w:ascii="Calibri" w:eastAsia="Calibri" w:hAnsi="Calibri" w:cs="Times New Roman"/>
                <w:noProof/>
                <w:webHidden/>
                <w:color w:val="000000"/>
                <w:kern w:val="0"/>
                <w14:ligatures w14:val="none"/>
              </w:rPr>
            </w:r>
            <w:r w:rsidRPr="00A73F7F">
              <w:rPr>
                <w:rFonts w:ascii="Calibri" w:eastAsia="Calibri" w:hAnsi="Calibri" w:cs="Times New Roman"/>
                <w:noProof/>
                <w:webHidden/>
                <w:color w:val="000000"/>
                <w:kern w:val="0"/>
                <w14:ligatures w14:val="none"/>
              </w:rPr>
              <w:fldChar w:fldCharType="separate"/>
            </w:r>
            <w:r w:rsidR="00860EF1">
              <w:rPr>
                <w:rFonts w:ascii="Calibri" w:eastAsia="Calibri" w:hAnsi="Calibri" w:cs="Times New Roman"/>
                <w:b/>
                <w:bCs/>
                <w:noProof/>
                <w:webHidden/>
                <w:color w:val="000000"/>
                <w:kern w:val="0"/>
                <w14:ligatures w14:val="none"/>
              </w:rPr>
              <w:t>Ошибка! Закладка не определена.</w:t>
            </w:r>
            <w:r w:rsidRPr="00A73F7F">
              <w:rPr>
                <w:rFonts w:ascii="Calibri" w:eastAsia="Calibri" w:hAnsi="Calibri" w:cs="Times New Roman"/>
                <w:noProof/>
                <w:webHidden/>
                <w:color w:val="000000"/>
                <w:kern w:val="0"/>
                <w14:ligatures w14:val="none"/>
              </w:rPr>
              <w:fldChar w:fldCharType="end"/>
            </w:r>
          </w:hyperlink>
        </w:p>
        <w:p w14:paraId="4F569F19" w14:textId="77777777" w:rsidR="00A73F7F" w:rsidRPr="00A73F7F" w:rsidRDefault="00A73F7F" w:rsidP="00A73F7F">
          <w:pPr>
            <w:rPr>
              <w:rFonts w:ascii="Times New Roman" w:eastAsia="Calibri" w:hAnsi="Times New Roman" w:cs="Times New Roman"/>
              <w:kern w:val="0"/>
              <w14:ligatures w14:val="none"/>
            </w:rPr>
          </w:pPr>
          <w:r w:rsidRPr="00A73F7F">
            <w:rPr>
              <w:rFonts w:ascii="Times New Roman" w:eastAsia="Calibri" w:hAnsi="Times New Roman" w:cs="Times New Roman"/>
              <w:kern w:val="0"/>
              <w14:ligatures w14:val="none"/>
            </w:rPr>
            <w:fldChar w:fldCharType="end"/>
          </w:r>
        </w:p>
      </w:sdtContent>
    </w:sdt>
    <w:p w14:paraId="22B96CC5" w14:textId="77777777" w:rsidR="00A73F7F" w:rsidRPr="00A73F7F" w:rsidRDefault="00A73F7F" w:rsidP="00A73F7F">
      <w:pPr>
        <w:spacing w:after="0" w:line="240" w:lineRule="auto"/>
        <w:rPr>
          <w:rFonts w:ascii="Times New Roman" w:eastAsia="Times New Roman" w:hAnsi="Times New Roman" w:cs="Times New Roman"/>
          <w:b/>
          <w:i/>
          <w:kern w:val="0"/>
          <w:sz w:val="24"/>
          <w:szCs w:val="24"/>
          <w:lang w:eastAsia="ru-RU"/>
          <w14:ligatures w14:val="none"/>
        </w:rPr>
        <w:sectPr w:rsidR="00A73F7F" w:rsidRPr="00A73F7F" w:rsidSect="00A73F7F">
          <w:type w:val="continuous"/>
          <w:pgSz w:w="11906" w:h="16838"/>
          <w:pgMar w:top="1134" w:right="850" w:bottom="1134" w:left="1701" w:header="708" w:footer="708" w:gutter="0"/>
          <w:cols w:space="720"/>
        </w:sectPr>
      </w:pPr>
    </w:p>
    <w:p w14:paraId="3E8E7A4A" w14:textId="77777777" w:rsidR="00A73F7F" w:rsidRPr="00A73F7F" w:rsidRDefault="00A73F7F" w:rsidP="00A73F7F">
      <w:pPr>
        <w:spacing w:after="0" w:line="240" w:lineRule="auto"/>
        <w:rPr>
          <w:rFonts w:ascii="Times New Roman" w:eastAsia="Times New Roman" w:hAnsi="Times New Roman" w:cs="Times New Roman"/>
          <w:b/>
          <w:i/>
          <w:kern w:val="0"/>
          <w:sz w:val="24"/>
          <w:szCs w:val="24"/>
          <w:lang w:eastAsia="ru-RU"/>
          <w14:ligatures w14:val="none"/>
        </w:rPr>
      </w:pPr>
    </w:p>
    <w:p w14:paraId="7AF62F9D" w14:textId="2EC5A16D" w:rsidR="00A73F7F" w:rsidRPr="00A73F7F" w:rsidRDefault="00A73F7F" w:rsidP="00A73F7F">
      <w:pPr>
        <w:autoSpaceDE w:val="0"/>
        <w:autoSpaceDN w:val="0"/>
        <w:adjustRightInd w:val="0"/>
        <w:spacing w:after="0" w:line="240" w:lineRule="auto"/>
        <w:jc w:val="center"/>
        <w:rPr>
          <w:rFonts w:ascii="Times New Roman" w:eastAsia="Calibri" w:hAnsi="Times New Roman" w:cs="Times New Roman"/>
          <w:color w:val="000000"/>
          <w:kern w:val="0"/>
          <w:sz w:val="23"/>
          <w:szCs w:val="23"/>
          <w14:ligatures w14:val="none"/>
        </w:rPr>
      </w:pPr>
      <w:r w:rsidRPr="00A73F7F">
        <w:rPr>
          <w:rFonts w:ascii="Times New Roman" w:eastAsia="Calibri" w:hAnsi="Times New Roman" w:cs="Times New Roman"/>
          <w:b/>
          <w:bCs/>
          <w:color w:val="000000"/>
          <w:kern w:val="0"/>
          <w:sz w:val="23"/>
          <w:szCs w:val="23"/>
          <w14:ligatures w14:val="none"/>
        </w:rPr>
        <w:t>1. ОБЩАЯ ХАРАКТЕРИСТИКА РАБОЧЕЙ ПРОГРАММЫ</w:t>
      </w:r>
    </w:p>
    <w:p w14:paraId="518D85DB" w14:textId="6ECEB1FB" w:rsidR="00A73F7F" w:rsidRPr="00A73F7F" w:rsidRDefault="00A73F7F" w:rsidP="00A73F7F">
      <w:pPr>
        <w:autoSpaceDE w:val="0"/>
        <w:autoSpaceDN w:val="0"/>
        <w:adjustRightInd w:val="0"/>
        <w:spacing w:after="0" w:line="240" w:lineRule="auto"/>
        <w:jc w:val="center"/>
        <w:rPr>
          <w:rFonts w:ascii="Times New Roman" w:eastAsia="Calibri" w:hAnsi="Times New Roman" w:cs="Times New Roman"/>
          <w:color w:val="000000"/>
          <w:kern w:val="0"/>
          <w:sz w:val="23"/>
          <w:szCs w:val="23"/>
          <w14:ligatures w14:val="none"/>
        </w:rPr>
      </w:pPr>
      <w:r w:rsidRPr="00A73F7F">
        <w:rPr>
          <w:rFonts w:ascii="Times New Roman" w:eastAsia="Calibri" w:hAnsi="Times New Roman" w:cs="Times New Roman"/>
          <w:b/>
          <w:bCs/>
          <w:color w:val="000000"/>
          <w:kern w:val="0"/>
          <w:sz w:val="23"/>
          <w:szCs w:val="23"/>
          <w14:ligatures w14:val="none"/>
        </w:rPr>
        <w:t>ПРОФЕССИОНАЛЬНОГО МОДУЛЯ</w:t>
      </w:r>
    </w:p>
    <w:p w14:paraId="3D550B16" w14:textId="0A8ECCCB" w:rsidR="00A73F7F" w:rsidRPr="00A73F7F" w:rsidRDefault="00A73F7F" w:rsidP="00A73F7F">
      <w:pPr>
        <w:autoSpaceDE w:val="0"/>
        <w:autoSpaceDN w:val="0"/>
        <w:adjustRightInd w:val="0"/>
        <w:spacing w:after="0" w:line="240" w:lineRule="auto"/>
        <w:jc w:val="center"/>
        <w:rPr>
          <w:rFonts w:ascii="Times New Roman" w:eastAsia="Calibri" w:hAnsi="Times New Roman" w:cs="Times New Roman"/>
          <w:color w:val="000000"/>
          <w:kern w:val="0"/>
          <w:sz w:val="23"/>
          <w:szCs w:val="23"/>
          <w14:ligatures w14:val="none"/>
        </w:rPr>
      </w:pPr>
      <w:r w:rsidRPr="00A73F7F">
        <w:rPr>
          <w:rFonts w:ascii="Times New Roman" w:eastAsia="Calibri" w:hAnsi="Times New Roman" w:cs="Times New Roman"/>
          <w:b/>
          <w:bCs/>
          <w:color w:val="000000"/>
          <w:kern w:val="0"/>
          <w:sz w:val="23"/>
          <w:szCs w:val="23"/>
          <w14:ligatures w14:val="none"/>
        </w:rPr>
        <w:t>ПМ.01 ЭКСПЛУАТАЦИЯ СЕЛЬСКОХОЗЯЙСТВЕННОЙ ТЕХНИКИ И ОБОРУДОВАНИЯ</w:t>
      </w:r>
    </w:p>
    <w:p w14:paraId="02970D62" w14:textId="77777777" w:rsidR="00A73F7F" w:rsidRPr="00A73F7F" w:rsidRDefault="00A73F7F" w:rsidP="00A73F7F">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A73F7F">
        <w:rPr>
          <w:rFonts w:ascii="Times New Roman" w:eastAsia="Calibri" w:hAnsi="Times New Roman" w:cs="Times New Roman"/>
          <w:b/>
          <w:bCs/>
          <w:color w:val="000000"/>
          <w:kern w:val="0"/>
          <w:sz w:val="23"/>
          <w:szCs w:val="23"/>
          <w14:ligatures w14:val="none"/>
        </w:rPr>
        <w:t xml:space="preserve">1.1. Цель и планируемые результаты освоения профессионального модуля </w:t>
      </w:r>
    </w:p>
    <w:p w14:paraId="77E91987" w14:textId="77777777" w:rsidR="00A73F7F" w:rsidRPr="00A73F7F" w:rsidRDefault="00A73F7F" w:rsidP="00A73F7F">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A73F7F">
        <w:rPr>
          <w:rFonts w:ascii="Times New Roman" w:eastAsia="Calibri" w:hAnsi="Times New Roman" w:cs="Times New Roman"/>
          <w:color w:val="000000"/>
          <w:kern w:val="0"/>
          <w:sz w:val="23"/>
          <w:szCs w:val="23"/>
          <w14:ligatures w14:val="none"/>
        </w:rPr>
        <w:t xml:space="preserve">В результате изучения профессионального модуля, обучающихся должен освоить основной вид деятельности </w:t>
      </w:r>
      <w:r w:rsidRPr="00A73F7F">
        <w:rPr>
          <w:rFonts w:ascii="Times New Roman" w:eastAsia="Calibri" w:hAnsi="Times New Roman" w:cs="Times New Roman"/>
          <w:b/>
          <w:bCs/>
          <w:color w:val="000000"/>
          <w:kern w:val="0"/>
          <w:sz w:val="23"/>
          <w:szCs w:val="23"/>
          <w14:ligatures w14:val="none"/>
        </w:rPr>
        <w:t xml:space="preserve">Эксплуатация сельскохозяйственной техники и оборудования </w:t>
      </w:r>
      <w:r w:rsidRPr="00A73F7F">
        <w:rPr>
          <w:rFonts w:ascii="Times New Roman" w:eastAsia="Calibri" w:hAnsi="Times New Roman" w:cs="Times New Roman"/>
          <w:color w:val="000000"/>
          <w:kern w:val="0"/>
          <w:sz w:val="23"/>
          <w:szCs w:val="23"/>
          <w14:ligatures w14:val="none"/>
        </w:rPr>
        <w:t xml:space="preserve">и соответствующие ему общие компетенции и профессиональные компетенции: </w:t>
      </w:r>
    </w:p>
    <w:p w14:paraId="44854156" w14:textId="77777777" w:rsidR="00A73F7F" w:rsidRPr="00A73F7F" w:rsidRDefault="00A73F7F" w:rsidP="00A73F7F">
      <w:pPr>
        <w:numPr>
          <w:ilvl w:val="2"/>
          <w:numId w:val="3"/>
        </w:numPr>
        <w:spacing w:after="0" w:line="240" w:lineRule="auto"/>
        <w:contextualSpacing/>
        <w:rPr>
          <w:rFonts w:ascii="Times New Roman" w:eastAsia="Calibri" w:hAnsi="Times New Roman" w:cs="Times New Roman"/>
          <w:color w:val="000000"/>
          <w:kern w:val="0"/>
          <w:sz w:val="23"/>
          <w:szCs w:val="23"/>
          <w14:ligatures w14:val="none"/>
        </w:rPr>
      </w:pPr>
      <w:r w:rsidRPr="00A73F7F">
        <w:rPr>
          <w:rFonts w:ascii="Times New Roman" w:eastAsia="Calibri" w:hAnsi="Times New Roman" w:cs="Times New Roman"/>
          <w:color w:val="000000"/>
          <w:kern w:val="0"/>
          <w:sz w:val="23"/>
          <w:szCs w:val="23"/>
          <w14:ligatures w14:val="none"/>
        </w:rPr>
        <w:t>Перечень общих компетенций</w:t>
      </w:r>
    </w:p>
    <w:p w14:paraId="4728635F" w14:textId="77777777" w:rsidR="00A73F7F" w:rsidRPr="00A73F7F" w:rsidRDefault="00A73F7F" w:rsidP="00A73F7F">
      <w:pPr>
        <w:numPr>
          <w:ilvl w:val="0"/>
          <w:numId w:val="3"/>
        </w:numPr>
        <w:spacing w:after="0" w:line="240" w:lineRule="auto"/>
        <w:contextualSpacing/>
        <w:rPr>
          <w:rFonts w:ascii="Times New Roman" w:eastAsia="Times New Roman" w:hAnsi="Times New Roman" w:cs="Times New Roman"/>
          <w:i/>
          <w:kern w:val="0"/>
          <w:sz w:val="24"/>
          <w:szCs w:val="24"/>
          <w:lang w:eastAsia="ru-RU"/>
          <w14:ligatures w14:val="none"/>
        </w:rPr>
      </w:pPr>
      <w:r w:rsidRPr="00A73F7F">
        <w:rPr>
          <w:rFonts w:ascii="Times New Roman" w:eastAsia="Times New Roman" w:hAnsi="Times New Roman" w:cs="Times New Roman"/>
          <w:i/>
          <w:kern w:val="0"/>
          <w:sz w:val="24"/>
          <w:szCs w:val="24"/>
          <w:lang w:eastAsia="ru-RU"/>
          <w14:ligatures w14:val="none"/>
        </w:rPr>
        <w:t>Освоение профессионального модуля направлено на развитие общих компетенций:</w:t>
      </w:r>
    </w:p>
    <w:tbl>
      <w:tblPr>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8135"/>
      </w:tblGrid>
      <w:tr w:rsidR="00A73F7F" w:rsidRPr="00A73F7F" w14:paraId="149D3F3B" w14:textId="77777777" w:rsidTr="009C1189">
        <w:tc>
          <w:tcPr>
            <w:tcW w:w="642" w:type="pct"/>
            <w:tcBorders>
              <w:top w:val="single" w:sz="12" w:space="0" w:color="auto"/>
              <w:left w:val="single" w:sz="12" w:space="0" w:color="auto"/>
              <w:bottom w:val="single" w:sz="12" w:space="0" w:color="auto"/>
              <w:right w:val="single" w:sz="4" w:space="0" w:color="auto"/>
            </w:tcBorders>
          </w:tcPr>
          <w:p w14:paraId="73791943"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b/>
                <w:bCs/>
                <w:color w:val="000000"/>
                <w:kern w:val="0"/>
                <w:sz w:val="23"/>
                <w:szCs w:val="23"/>
                <w14:ligatures w14:val="none"/>
              </w:rPr>
              <w:t xml:space="preserve">Код </w:t>
            </w:r>
          </w:p>
        </w:tc>
        <w:tc>
          <w:tcPr>
            <w:tcW w:w="4358" w:type="pct"/>
            <w:tcBorders>
              <w:top w:val="single" w:sz="12" w:space="0" w:color="auto"/>
              <w:left w:val="single" w:sz="4" w:space="0" w:color="auto"/>
              <w:bottom w:val="single" w:sz="12" w:space="0" w:color="auto"/>
              <w:right w:val="single" w:sz="12" w:space="0" w:color="auto"/>
            </w:tcBorders>
          </w:tcPr>
          <w:p w14:paraId="07CB12CF"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b/>
                <w:bCs/>
                <w:color w:val="000000"/>
                <w:kern w:val="0"/>
                <w:sz w:val="23"/>
                <w:szCs w:val="23"/>
                <w14:ligatures w14:val="none"/>
              </w:rPr>
              <w:t xml:space="preserve">Наименование общих компетенций </w:t>
            </w:r>
          </w:p>
        </w:tc>
      </w:tr>
      <w:tr w:rsidR="00A73F7F" w:rsidRPr="00A73F7F" w14:paraId="123747BB" w14:textId="77777777" w:rsidTr="009C1189">
        <w:tblPrEx>
          <w:tblLook w:val="04A0" w:firstRow="1" w:lastRow="0" w:firstColumn="1" w:lastColumn="0" w:noHBand="0" w:noVBand="1"/>
        </w:tblPrEx>
        <w:trPr>
          <w:trHeight w:val="327"/>
        </w:trPr>
        <w:tc>
          <w:tcPr>
            <w:tcW w:w="642" w:type="pct"/>
            <w:tcBorders>
              <w:top w:val="single" w:sz="4" w:space="0" w:color="auto"/>
              <w:left w:val="single" w:sz="4" w:space="0" w:color="auto"/>
              <w:bottom w:val="single" w:sz="4" w:space="0" w:color="auto"/>
              <w:right w:val="single" w:sz="4" w:space="0" w:color="auto"/>
            </w:tcBorders>
            <w:hideMark/>
          </w:tcPr>
          <w:p w14:paraId="6F8F7E77"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sidRPr="00A73F7F">
              <w:rPr>
                <w:rFonts w:ascii="Times New Roman" w:eastAsia="Times New Roman" w:hAnsi="Times New Roman" w:cs="Times New Roman"/>
                <w:color w:val="000000"/>
                <w:kern w:val="0"/>
                <w:sz w:val="24"/>
                <w:szCs w:val="24"/>
                <w14:ligatures w14:val="none"/>
              </w:rPr>
              <w:t xml:space="preserve">ОК 01. </w:t>
            </w:r>
          </w:p>
        </w:tc>
        <w:tc>
          <w:tcPr>
            <w:tcW w:w="4358" w:type="pct"/>
            <w:tcBorders>
              <w:top w:val="single" w:sz="4" w:space="0" w:color="auto"/>
              <w:left w:val="single" w:sz="4" w:space="0" w:color="auto"/>
              <w:bottom w:val="single" w:sz="4" w:space="0" w:color="auto"/>
              <w:right w:val="single" w:sz="4" w:space="0" w:color="auto"/>
            </w:tcBorders>
            <w:hideMark/>
          </w:tcPr>
          <w:p w14:paraId="6EF398BC"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Выбирать способы решения задач профессиональной деятельности применительно к различным контекстам </w:t>
            </w:r>
          </w:p>
        </w:tc>
      </w:tr>
      <w:tr w:rsidR="00A73F7F" w:rsidRPr="00A73F7F" w14:paraId="49144E47" w14:textId="77777777" w:rsidTr="009C1189">
        <w:tblPrEx>
          <w:tblLook w:val="04A0" w:firstRow="1" w:lastRow="0" w:firstColumn="1" w:lastColumn="0" w:noHBand="0" w:noVBand="1"/>
        </w:tblPrEx>
        <w:tc>
          <w:tcPr>
            <w:tcW w:w="642" w:type="pct"/>
            <w:tcBorders>
              <w:top w:val="single" w:sz="4" w:space="0" w:color="auto"/>
              <w:left w:val="single" w:sz="4" w:space="0" w:color="auto"/>
              <w:bottom w:val="single" w:sz="4" w:space="0" w:color="auto"/>
              <w:right w:val="single" w:sz="4" w:space="0" w:color="auto"/>
            </w:tcBorders>
            <w:hideMark/>
          </w:tcPr>
          <w:p w14:paraId="6DC785E8" w14:textId="13F4BB64"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ОК 02</w:t>
            </w:r>
            <w:r>
              <w:rPr>
                <w:rFonts w:ascii="Times New Roman" w:eastAsia="Times New Roman" w:hAnsi="Times New Roman" w:cs="Times New Roman"/>
                <w:color w:val="000000"/>
                <w:kern w:val="0"/>
                <w:sz w:val="23"/>
                <w:szCs w:val="23"/>
                <w14:ligatures w14:val="none"/>
              </w:rPr>
              <w:t>.</w:t>
            </w:r>
          </w:p>
        </w:tc>
        <w:tc>
          <w:tcPr>
            <w:tcW w:w="4358" w:type="pct"/>
            <w:tcBorders>
              <w:top w:val="single" w:sz="4" w:space="0" w:color="auto"/>
              <w:left w:val="single" w:sz="4" w:space="0" w:color="auto"/>
              <w:bottom w:val="single" w:sz="4" w:space="0" w:color="auto"/>
              <w:right w:val="single" w:sz="4" w:space="0" w:color="auto"/>
            </w:tcBorders>
            <w:hideMark/>
          </w:tcPr>
          <w:p w14:paraId="1A68FF3C"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r>
      <w:tr w:rsidR="00A73F7F" w:rsidRPr="00A73F7F" w14:paraId="5B4280BF" w14:textId="77777777" w:rsidTr="009C1189">
        <w:tblPrEx>
          <w:tblLook w:val="04A0" w:firstRow="1" w:lastRow="0" w:firstColumn="1" w:lastColumn="0" w:noHBand="0" w:noVBand="1"/>
        </w:tblPrEx>
        <w:tc>
          <w:tcPr>
            <w:tcW w:w="642" w:type="pct"/>
            <w:tcBorders>
              <w:top w:val="single" w:sz="4" w:space="0" w:color="auto"/>
              <w:left w:val="single" w:sz="4" w:space="0" w:color="auto"/>
              <w:bottom w:val="single" w:sz="4" w:space="0" w:color="auto"/>
              <w:right w:val="single" w:sz="4" w:space="0" w:color="auto"/>
            </w:tcBorders>
            <w:hideMark/>
          </w:tcPr>
          <w:p w14:paraId="2B0BDD73"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ОК 03. </w:t>
            </w:r>
          </w:p>
        </w:tc>
        <w:tc>
          <w:tcPr>
            <w:tcW w:w="4358" w:type="pct"/>
            <w:tcBorders>
              <w:top w:val="single" w:sz="4" w:space="0" w:color="auto"/>
              <w:left w:val="single" w:sz="4" w:space="0" w:color="auto"/>
              <w:bottom w:val="single" w:sz="4" w:space="0" w:color="auto"/>
              <w:right w:val="single" w:sz="4" w:space="0" w:color="auto"/>
            </w:tcBorders>
            <w:hideMark/>
          </w:tcPr>
          <w:p w14:paraId="013B4E96"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r>
      <w:tr w:rsidR="00A73F7F" w:rsidRPr="00A73F7F" w14:paraId="6EE1E2EF" w14:textId="77777777" w:rsidTr="009C1189">
        <w:tblPrEx>
          <w:tblLook w:val="04A0" w:firstRow="1" w:lastRow="0" w:firstColumn="1" w:lastColumn="0" w:noHBand="0" w:noVBand="1"/>
        </w:tblPrEx>
        <w:tc>
          <w:tcPr>
            <w:tcW w:w="642" w:type="pct"/>
            <w:tcBorders>
              <w:top w:val="single" w:sz="4" w:space="0" w:color="auto"/>
              <w:left w:val="single" w:sz="4" w:space="0" w:color="auto"/>
              <w:bottom w:val="single" w:sz="4" w:space="0" w:color="auto"/>
              <w:right w:val="single" w:sz="4" w:space="0" w:color="auto"/>
            </w:tcBorders>
            <w:hideMark/>
          </w:tcPr>
          <w:p w14:paraId="2151F854"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ОК 04. </w:t>
            </w:r>
          </w:p>
        </w:tc>
        <w:tc>
          <w:tcPr>
            <w:tcW w:w="4358" w:type="pct"/>
            <w:tcBorders>
              <w:top w:val="single" w:sz="4" w:space="0" w:color="auto"/>
              <w:left w:val="single" w:sz="4" w:space="0" w:color="auto"/>
              <w:bottom w:val="single" w:sz="4" w:space="0" w:color="auto"/>
              <w:right w:val="single" w:sz="4" w:space="0" w:color="auto"/>
            </w:tcBorders>
            <w:hideMark/>
          </w:tcPr>
          <w:p w14:paraId="60B084C2"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Эффективно взаимодействовать и работать в коллективе и команде </w:t>
            </w:r>
          </w:p>
        </w:tc>
      </w:tr>
      <w:tr w:rsidR="00A73F7F" w:rsidRPr="00A73F7F" w14:paraId="1A0ABC3A" w14:textId="77777777" w:rsidTr="009C1189">
        <w:tblPrEx>
          <w:tblLook w:val="04A0" w:firstRow="1" w:lastRow="0" w:firstColumn="1" w:lastColumn="0" w:noHBand="0" w:noVBand="1"/>
        </w:tblPrEx>
        <w:tc>
          <w:tcPr>
            <w:tcW w:w="642" w:type="pct"/>
            <w:tcBorders>
              <w:top w:val="single" w:sz="4" w:space="0" w:color="auto"/>
              <w:left w:val="single" w:sz="4" w:space="0" w:color="auto"/>
              <w:bottom w:val="single" w:sz="4" w:space="0" w:color="auto"/>
              <w:right w:val="single" w:sz="4" w:space="0" w:color="auto"/>
            </w:tcBorders>
            <w:hideMark/>
          </w:tcPr>
          <w:p w14:paraId="6ACBF092"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ОК 05. </w:t>
            </w:r>
          </w:p>
        </w:tc>
        <w:tc>
          <w:tcPr>
            <w:tcW w:w="4358" w:type="pct"/>
            <w:tcBorders>
              <w:top w:val="single" w:sz="4" w:space="0" w:color="auto"/>
              <w:left w:val="single" w:sz="4" w:space="0" w:color="auto"/>
              <w:bottom w:val="single" w:sz="4" w:space="0" w:color="auto"/>
              <w:right w:val="single" w:sz="4" w:space="0" w:color="auto"/>
            </w:tcBorders>
            <w:hideMark/>
          </w:tcPr>
          <w:p w14:paraId="2CD8F3B9"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r>
      <w:tr w:rsidR="00A73F7F" w:rsidRPr="00A73F7F" w14:paraId="79FC2D21" w14:textId="77777777" w:rsidTr="009C1189">
        <w:tblPrEx>
          <w:tblLook w:val="04A0" w:firstRow="1" w:lastRow="0" w:firstColumn="1" w:lastColumn="0" w:noHBand="0" w:noVBand="1"/>
        </w:tblPrEx>
        <w:tc>
          <w:tcPr>
            <w:tcW w:w="642" w:type="pct"/>
            <w:tcBorders>
              <w:top w:val="single" w:sz="4" w:space="0" w:color="auto"/>
              <w:left w:val="single" w:sz="4" w:space="0" w:color="auto"/>
              <w:bottom w:val="single" w:sz="4" w:space="0" w:color="auto"/>
              <w:right w:val="single" w:sz="4" w:space="0" w:color="auto"/>
            </w:tcBorders>
            <w:hideMark/>
          </w:tcPr>
          <w:p w14:paraId="28E3C381"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ОК 06. </w:t>
            </w:r>
          </w:p>
        </w:tc>
        <w:tc>
          <w:tcPr>
            <w:tcW w:w="4358" w:type="pct"/>
            <w:tcBorders>
              <w:top w:val="single" w:sz="4" w:space="0" w:color="auto"/>
              <w:left w:val="single" w:sz="4" w:space="0" w:color="auto"/>
              <w:bottom w:val="single" w:sz="4" w:space="0" w:color="auto"/>
              <w:right w:val="single" w:sz="4" w:space="0" w:color="auto"/>
            </w:tcBorders>
            <w:hideMark/>
          </w:tcPr>
          <w:p w14:paraId="44CFFBD0"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r>
      <w:tr w:rsidR="00A73F7F" w:rsidRPr="00A73F7F" w14:paraId="060835D1" w14:textId="77777777" w:rsidTr="009C1189">
        <w:tblPrEx>
          <w:tblLook w:val="04A0" w:firstRow="1" w:lastRow="0" w:firstColumn="1" w:lastColumn="0" w:noHBand="0" w:noVBand="1"/>
        </w:tblPrEx>
        <w:tc>
          <w:tcPr>
            <w:tcW w:w="642" w:type="pct"/>
            <w:tcBorders>
              <w:top w:val="single" w:sz="4" w:space="0" w:color="auto"/>
              <w:left w:val="single" w:sz="4" w:space="0" w:color="auto"/>
              <w:bottom w:val="single" w:sz="4" w:space="0" w:color="auto"/>
              <w:right w:val="single" w:sz="4" w:space="0" w:color="auto"/>
            </w:tcBorders>
            <w:hideMark/>
          </w:tcPr>
          <w:p w14:paraId="5A5C51A2"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ОК 07. </w:t>
            </w:r>
          </w:p>
        </w:tc>
        <w:tc>
          <w:tcPr>
            <w:tcW w:w="4358" w:type="pct"/>
            <w:tcBorders>
              <w:top w:val="single" w:sz="4" w:space="0" w:color="auto"/>
              <w:left w:val="single" w:sz="4" w:space="0" w:color="auto"/>
              <w:bottom w:val="single" w:sz="4" w:space="0" w:color="auto"/>
              <w:right w:val="single" w:sz="4" w:space="0" w:color="auto"/>
            </w:tcBorders>
            <w:hideMark/>
          </w:tcPr>
          <w:p w14:paraId="22B49D6D"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r>
      <w:tr w:rsidR="00A73F7F" w:rsidRPr="00A73F7F" w14:paraId="314EDEB1" w14:textId="77777777" w:rsidTr="009C1189">
        <w:tblPrEx>
          <w:tblLook w:val="04A0" w:firstRow="1" w:lastRow="0" w:firstColumn="1" w:lastColumn="0" w:noHBand="0" w:noVBand="1"/>
        </w:tblPrEx>
        <w:tc>
          <w:tcPr>
            <w:tcW w:w="642" w:type="pct"/>
            <w:tcBorders>
              <w:top w:val="single" w:sz="4" w:space="0" w:color="auto"/>
              <w:left w:val="single" w:sz="4" w:space="0" w:color="auto"/>
              <w:bottom w:val="single" w:sz="4" w:space="0" w:color="auto"/>
              <w:right w:val="single" w:sz="4" w:space="0" w:color="auto"/>
            </w:tcBorders>
            <w:hideMark/>
          </w:tcPr>
          <w:p w14:paraId="040556E4"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ОК 08. </w:t>
            </w:r>
          </w:p>
        </w:tc>
        <w:tc>
          <w:tcPr>
            <w:tcW w:w="4358" w:type="pct"/>
            <w:tcBorders>
              <w:top w:val="single" w:sz="4" w:space="0" w:color="auto"/>
              <w:left w:val="single" w:sz="4" w:space="0" w:color="auto"/>
              <w:bottom w:val="single" w:sz="4" w:space="0" w:color="auto"/>
              <w:right w:val="single" w:sz="4" w:space="0" w:color="auto"/>
            </w:tcBorders>
            <w:hideMark/>
          </w:tcPr>
          <w:p w14:paraId="5BE312A3"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tc>
      </w:tr>
      <w:tr w:rsidR="00A73F7F" w:rsidRPr="00A73F7F" w14:paraId="2ED545C7" w14:textId="77777777" w:rsidTr="009C1189">
        <w:tblPrEx>
          <w:tblLook w:val="04A0" w:firstRow="1" w:lastRow="0" w:firstColumn="1" w:lastColumn="0" w:noHBand="0" w:noVBand="1"/>
        </w:tblPrEx>
        <w:tc>
          <w:tcPr>
            <w:tcW w:w="642" w:type="pct"/>
            <w:tcBorders>
              <w:top w:val="single" w:sz="4" w:space="0" w:color="auto"/>
              <w:left w:val="single" w:sz="4" w:space="0" w:color="auto"/>
              <w:bottom w:val="single" w:sz="4" w:space="0" w:color="auto"/>
              <w:right w:val="single" w:sz="4" w:space="0" w:color="auto"/>
            </w:tcBorders>
            <w:hideMark/>
          </w:tcPr>
          <w:p w14:paraId="39C20039"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ОК 09. </w:t>
            </w:r>
          </w:p>
        </w:tc>
        <w:tc>
          <w:tcPr>
            <w:tcW w:w="4358" w:type="pct"/>
            <w:tcBorders>
              <w:top w:val="single" w:sz="4" w:space="0" w:color="auto"/>
              <w:left w:val="single" w:sz="4" w:space="0" w:color="auto"/>
              <w:bottom w:val="single" w:sz="4" w:space="0" w:color="auto"/>
              <w:right w:val="single" w:sz="4" w:space="0" w:color="auto"/>
            </w:tcBorders>
            <w:hideMark/>
          </w:tcPr>
          <w:p w14:paraId="628F4EF7"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Пользоваться профессиональной документацией на государственном и иностранном языках </w:t>
            </w:r>
          </w:p>
        </w:tc>
      </w:tr>
    </w:tbl>
    <w:p w14:paraId="3811E21A" w14:textId="77777777" w:rsidR="00A73F7F" w:rsidRPr="00A73F7F" w:rsidRDefault="00A73F7F" w:rsidP="00A73F7F">
      <w:pPr>
        <w:spacing w:after="0" w:line="240" w:lineRule="auto"/>
        <w:ind w:left="585"/>
        <w:contextualSpacing/>
        <w:rPr>
          <w:rFonts w:ascii="Times New Roman" w:eastAsia="Times New Roman" w:hAnsi="Times New Roman" w:cs="Times New Roman"/>
          <w:b/>
          <w:i/>
          <w:kern w:val="0"/>
          <w:sz w:val="24"/>
          <w:szCs w:val="24"/>
          <w:lang w:eastAsia="ru-RU"/>
          <w14:ligatures w14:val="none"/>
        </w:rPr>
      </w:pPr>
    </w:p>
    <w:p w14:paraId="211BDD2F" w14:textId="77777777" w:rsidR="00A73F7F" w:rsidRPr="00A73F7F" w:rsidRDefault="00A73F7F" w:rsidP="00A73F7F">
      <w:pPr>
        <w:spacing w:after="0" w:line="240" w:lineRule="auto"/>
        <w:ind w:left="585"/>
        <w:contextualSpacing/>
        <w:rPr>
          <w:rFonts w:ascii="Times New Roman" w:eastAsia="Times New Roman" w:hAnsi="Times New Roman" w:cs="Times New Roman"/>
          <w:b/>
          <w:i/>
          <w:kern w:val="0"/>
          <w:sz w:val="24"/>
          <w:szCs w:val="24"/>
          <w:lang w:eastAsia="ru-RU"/>
          <w14:ligatures w14:val="none"/>
        </w:rPr>
      </w:pPr>
      <w:r w:rsidRPr="00A73F7F">
        <w:rPr>
          <w:rFonts w:ascii="Times New Roman" w:eastAsia="Times New Roman" w:hAnsi="Times New Roman" w:cs="Times New Roman"/>
          <w:kern w:val="0"/>
          <w:sz w:val="23"/>
          <w:szCs w:val="23"/>
          <w:lang w:eastAsia="ru-RU"/>
          <w14:ligatures w14:val="none"/>
        </w:rPr>
        <w:t>1.1.2. Перечень профессиональных компетенций</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8080"/>
      </w:tblGrid>
      <w:tr w:rsidR="00A73F7F" w:rsidRPr="00A73F7F" w14:paraId="6C24CC91" w14:textId="77777777" w:rsidTr="00A73F7F">
        <w:tc>
          <w:tcPr>
            <w:tcW w:w="675" w:type="pct"/>
            <w:tcBorders>
              <w:top w:val="single" w:sz="12" w:space="0" w:color="auto"/>
              <w:left w:val="single" w:sz="12" w:space="0" w:color="auto"/>
              <w:bottom w:val="single" w:sz="12" w:space="0" w:color="auto"/>
              <w:right w:val="single" w:sz="4" w:space="0" w:color="auto"/>
            </w:tcBorders>
            <w:vAlign w:val="center"/>
          </w:tcPr>
          <w:p w14:paraId="45011077" w14:textId="77777777" w:rsidR="00A73F7F" w:rsidRPr="00A73F7F" w:rsidRDefault="00A73F7F" w:rsidP="00A73F7F">
            <w:pPr>
              <w:spacing w:after="0" w:line="240" w:lineRule="auto"/>
              <w:rPr>
                <w:rFonts w:ascii="Times New Roman" w:eastAsia="Times New Roman" w:hAnsi="Times New Roman" w:cs="Times New Roman"/>
                <w:b/>
                <w:i/>
                <w:kern w:val="0"/>
                <w:sz w:val="24"/>
                <w:szCs w:val="24"/>
                <w:lang w:eastAsia="ru-RU"/>
                <w14:ligatures w14:val="none"/>
              </w:rPr>
            </w:pPr>
            <w:r w:rsidRPr="00A73F7F">
              <w:rPr>
                <w:rFonts w:ascii="Times New Roman" w:eastAsia="Times New Roman" w:hAnsi="Times New Roman" w:cs="Times New Roman"/>
                <w:b/>
                <w:i/>
                <w:kern w:val="0"/>
                <w:sz w:val="24"/>
                <w:szCs w:val="24"/>
                <w:lang w:eastAsia="ru-RU"/>
                <w14:ligatures w14:val="none"/>
              </w:rPr>
              <w:t>Код</w:t>
            </w:r>
          </w:p>
        </w:tc>
        <w:tc>
          <w:tcPr>
            <w:tcW w:w="4325" w:type="pct"/>
            <w:tcBorders>
              <w:top w:val="single" w:sz="12" w:space="0" w:color="auto"/>
              <w:left w:val="single" w:sz="4" w:space="0" w:color="auto"/>
              <w:bottom w:val="single" w:sz="12" w:space="0" w:color="auto"/>
              <w:right w:val="single" w:sz="12" w:space="0" w:color="auto"/>
            </w:tcBorders>
            <w:vAlign w:val="center"/>
          </w:tcPr>
          <w:p w14:paraId="54E18E81"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b/>
                <w:bCs/>
                <w:color w:val="000000"/>
                <w:kern w:val="0"/>
                <w:sz w:val="23"/>
                <w:szCs w:val="23"/>
                <w14:ligatures w14:val="none"/>
              </w:rPr>
              <w:t xml:space="preserve">Наименование видов деятельности и профессиональных компетенций </w:t>
            </w:r>
          </w:p>
        </w:tc>
      </w:tr>
      <w:tr w:rsidR="00A73F7F" w:rsidRPr="00A73F7F" w14:paraId="173D7848" w14:textId="77777777" w:rsidTr="00A73F7F">
        <w:tc>
          <w:tcPr>
            <w:tcW w:w="675" w:type="pct"/>
            <w:tcBorders>
              <w:top w:val="single" w:sz="12" w:space="0" w:color="auto"/>
              <w:left w:val="single" w:sz="12" w:space="0" w:color="auto"/>
              <w:bottom w:val="single" w:sz="12" w:space="0" w:color="auto"/>
              <w:right w:val="single" w:sz="4" w:space="0" w:color="auto"/>
            </w:tcBorders>
          </w:tcPr>
          <w:p w14:paraId="5AC8D17B"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ВД 1 </w:t>
            </w:r>
          </w:p>
        </w:tc>
        <w:tc>
          <w:tcPr>
            <w:tcW w:w="4325" w:type="pct"/>
            <w:tcBorders>
              <w:top w:val="single" w:sz="12" w:space="0" w:color="auto"/>
              <w:left w:val="single" w:sz="4" w:space="0" w:color="auto"/>
              <w:bottom w:val="single" w:sz="12" w:space="0" w:color="auto"/>
              <w:right w:val="single" w:sz="12" w:space="0" w:color="auto"/>
            </w:tcBorders>
          </w:tcPr>
          <w:p w14:paraId="651950CB"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Эксплуатация сельскохозяйственной техники и оборудования </w:t>
            </w:r>
          </w:p>
        </w:tc>
      </w:tr>
      <w:tr w:rsidR="00A73F7F" w:rsidRPr="00A73F7F" w14:paraId="517C0C01" w14:textId="77777777" w:rsidTr="00A73F7F">
        <w:tc>
          <w:tcPr>
            <w:tcW w:w="675" w:type="pct"/>
            <w:tcBorders>
              <w:top w:val="single" w:sz="12" w:space="0" w:color="auto"/>
              <w:left w:val="single" w:sz="12" w:space="0" w:color="auto"/>
              <w:bottom w:val="single" w:sz="4" w:space="0" w:color="auto"/>
              <w:right w:val="single" w:sz="4" w:space="0" w:color="auto"/>
            </w:tcBorders>
          </w:tcPr>
          <w:p w14:paraId="2C3C114A"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ПК 1.1. </w:t>
            </w:r>
          </w:p>
        </w:tc>
        <w:tc>
          <w:tcPr>
            <w:tcW w:w="4325" w:type="pct"/>
            <w:tcBorders>
              <w:top w:val="single" w:sz="12" w:space="0" w:color="auto"/>
              <w:left w:val="single" w:sz="4" w:space="0" w:color="auto"/>
              <w:bottom w:val="single" w:sz="4" w:space="0" w:color="auto"/>
              <w:right w:val="single" w:sz="12" w:space="0" w:color="auto"/>
            </w:tcBorders>
          </w:tcPr>
          <w:p w14:paraId="17700107"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Выполнять приемку, монтаж, сборку и обкатку новой сельскохозяйственной </w:t>
            </w:r>
          </w:p>
          <w:p w14:paraId="3EE42569"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техники, оформлять соответствующие документы </w:t>
            </w:r>
          </w:p>
        </w:tc>
      </w:tr>
      <w:tr w:rsidR="00A73F7F" w:rsidRPr="00A73F7F" w14:paraId="41BB3C1C" w14:textId="77777777" w:rsidTr="00A73F7F">
        <w:tc>
          <w:tcPr>
            <w:tcW w:w="675" w:type="pct"/>
            <w:tcBorders>
              <w:top w:val="single" w:sz="4" w:space="0" w:color="auto"/>
              <w:left w:val="single" w:sz="12" w:space="0" w:color="auto"/>
              <w:bottom w:val="single" w:sz="4" w:space="0" w:color="auto"/>
              <w:right w:val="single" w:sz="4" w:space="0" w:color="auto"/>
            </w:tcBorders>
          </w:tcPr>
          <w:p w14:paraId="1EE55A8E"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ПК 1.2. </w:t>
            </w:r>
          </w:p>
        </w:tc>
        <w:tc>
          <w:tcPr>
            <w:tcW w:w="4325" w:type="pct"/>
            <w:tcBorders>
              <w:top w:val="single" w:sz="4" w:space="0" w:color="auto"/>
              <w:left w:val="single" w:sz="4" w:space="0" w:color="auto"/>
              <w:bottom w:val="single" w:sz="4" w:space="0" w:color="auto"/>
              <w:right w:val="single" w:sz="12" w:space="0" w:color="auto"/>
            </w:tcBorders>
          </w:tcPr>
          <w:p w14:paraId="5FCFCB68"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 </w:t>
            </w:r>
          </w:p>
        </w:tc>
      </w:tr>
      <w:tr w:rsidR="00A73F7F" w:rsidRPr="00A73F7F" w14:paraId="0DF6C135" w14:textId="77777777" w:rsidTr="00A73F7F">
        <w:tc>
          <w:tcPr>
            <w:tcW w:w="675" w:type="pct"/>
            <w:tcBorders>
              <w:top w:val="single" w:sz="4" w:space="0" w:color="auto"/>
              <w:left w:val="single" w:sz="12" w:space="0" w:color="auto"/>
              <w:bottom w:val="single" w:sz="4" w:space="0" w:color="auto"/>
              <w:right w:val="single" w:sz="4" w:space="0" w:color="auto"/>
            </w:tcBorders>
          </w:tcPr>
          <w:p w14:paraId="46FDC428"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ПК 1.3. </w:t>
            </w:r>
          </w:p>
        </w:tc>
        <w:tc>
          <w:tcPr>
            <w:tcW w:w="4325" w:type="pct"/>
            <w:tcBorders>
              <w:top w:val="single" w:sz="4" w:space="0" w:color="auto"/>
              <w:left w:val="single" w:sz="4" w:space="0" w:color="auto"/>
              <w:bottom w:val="single" w:sz="4" w:space="0" w:color="auto"/>
              <w:right w:val="single" w:sz="12" w:space="0" w:color="auto"/>
            </w:tcBorders>
          </w:tcPr>
          <w:p w14:paraId="105AFF09"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tc>
      </w:tr>
      <w:tr w:rsidR="00A73F7F" w:rsidRPr="00A73F7F" w14:paraId="242DE194" w14:textId="77777777" w:rsidTr="00A73F7F">
        <w:tc>
          <w:tcPr>
            <w:tcW w:w="675" w:type="pct"/>
            <w:tcBorders>
              <w:top w:val="single" w:sz="4" w:space="0" w:color="auto"/>
              <w:left w:val="single" w:sz="12" w:space="0" w:color="auto"/>
              <w:bottom w:val="single" w:sz="4" w:space="0" w:color="auto"/>
              <w:right w:val="single" w:sz="4" w:space="0" w:color="auto"/>
            </w:tcBorders>
          </w:tcPr>
          <w:p w14:paraId="4E5EC5ED"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ПК 1.4. </w:t>
            </w:r>
          </w:p>
        </w:tc>
        <w:tc>
          <w:tcPr>
            <w:tcW w:w="4325" w:type="pct"/>
            <w:tcBorders>
              <w:top w:val="single" w:sz="4" w:space="0" w:color="auto"/>
              <w:left w:val="single" w:sz="4" w:space="0" w:color="auto"/>
              <w:bottom w:val="single" w:sz="4" w:space="0" w:color="auto"/>
              <w:right w:val="single" w:sz="12" w:space="0" w:color="auto"/>
            </w:tcBorders>
          </w:tcPr>
          <w:p w14:paraId="24DBED5D"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Выполнять настройку и регулировку машин и оборудования для обслуживания животноводческих ферм, комплексов и птицефабрик </w:t>
            </w:r>
          </w:p>
        </w:tc>
      </w:tr>
      <w:tr w:rsidR="00A73F7F" w:rsidRPr="00A73F7F" w14:paraId="7FD345E2" w14:textId="77777777" w:rsidTr="00A73F7F">
        <w:tc>
          <w:tcPr>
            <w:tcW w:w="675" w:type="pct"/>
            <w:tcBorders>
              <w:top w:val="single" w:sz="4" w:space="0" w:color="auto"/>
              <w:left w:val="single" w:sz="12" w:space="0" w:color="auto"/>
              <w:bottom w:val="single" w:sz="4" w:space="0" w:color="auto"/>
              <w:right w:val="single" w:sz="4" w:space="0" w:color="auto"/>
            </w:tcBorders>
          </w:tcPr>
          <w:p w14:paraId="0F33A79C"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ПК 1.5. </w:t>
            </w:r>
          </w:p>
        </w:tc>
        <w:tc>
          <w:tcPr>
            <w:tcW w:w="4325" w:type="pct"/>
            <w:tcBorders>
              <w:top w:val="single" w:sz="4" w:space="0" w:color="auto"/>
              <w:left w:val="single" w:sz="4" w:space="0" w:color="auto"/>
              <w:bottom w:val="single" w:sz="4" w:space="0" w:color="auto"/>
              <w:right w:val="single" w:sz="12" w:space="0" w:color="auto"/>
            </w:tcBorders>
          </w:tcPr>
          <w:p w14:paraId="4BB1D207"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Выполнять настройку и регулировку рабочего и вспомогательного оборудования тракторов и автомобилей </w:t>
            </w:r>
          </w:p>
        </w:tc>
      </w:tr>
      <w:tr w:rsidR="00A73F7F" w:rsidRPr="00A73F7F" w14:paraId="7E708793" w14:textId="77777777" w:rsidTr="00A73F7F">
        <w:tc>
          <w:tcPr>
            <w:tcW w:w="675" w:type="pct"/>
            <w:tcBorders>
              <w:top w:val="single" w:sz="4" w:space="0" w:color="auto"/>
              <w:left w:val="single" w:sz="12" w:space="0" w:color="auto"/>
              <w:bottom w:val="single" w:sz="4" w:space="0" w:color="auto"/>
              <w:right w:val="single" w:sz="4" w:space="0" w:color="auto"/>
            </w:tcBorders>
          </w:tcPr>
          <w:p w14:paraId="672CEC28"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lastRenderedPageBreak/>
              <w:t xml:space="preserve">ПК 1.6. </w:t>
            </w:r>
          </w:p>
        </w:tc>
        <w:tc>
          <w:tcPr>
            <w:tcW w:w="4325" w:type="pct"/>
            <w:tcBorders>
              <w:top w:val="single" w:sz="4" w:space="0" w:color="auto"/>
              <w:left w:val="single" w:sz="4" w:space="0" w:color="auto"/>
              <w:bottom w:val="single" w:sz="4" w:space="0" w:color="auto"/>
              <w:right w:val="single" w:sz="12" w:space="0" w:color="auto"/>
            </w:tcBorders>
          </w:tcPr>
          <w:p w14:paraId="416C9A84"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Выполнять оперативное планирование работ по подготовке и эксплуатации сельскохозяйственной техники </w:t>
            </w:r>
          </w:p>
        </w:tc>
      </w:tr>
      <w:tr w:rsidR="00A73F7F" w:rsidRPr="00A73F7F" w14:paraId="7C938562" w14:textId="77777777" w:rsidTr="00A73F7F">
        <w:tc>
          <w:tcPr>
            <w:tcW w:w="675" w:type="pct"/>
            <w:tcBorders>
              <w:top w:val="single" w:sz="4" w:space="0" w:color="auto"/>
              <w:left w:val="single" w:sz="12" w:space="0" w:color="auto"/>
              <w:bottom w:val="single" w:sz="4" w:space="0" w:color="auto"/>
              <w:right w:val="single" w:sz="4" w:space="0" w:color="auto"/>
            </w:tcBorders>
          </w:tcPr>
          <w:p w14:paraId="3E0E1980"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ПК 1.7. </w:t>
            </w:r>
          </w:p>
        </w:tc>
        <w:tc>
          <w:tcPr>
            <w:tcW w:w="4325" w:type="pct"/>
            <w:tcBorders>
              <w:top w:val="single" w:sz="4" w:space="0" w:color="auto"/>
              <w:left w:val="single" w:sz="4" w:space="0" w:color="auto"/>
              <w:bottom w:val="single" w:sz="4" w:space="0" w:color="auto"/>
              <w:right w:val="single" w:sz="12" w:space="0" w:color="auto"/>
            </w:tcBorders>
          </w:tcPr>
          <w:p w14:paraId="3DF50A28"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 </w:t>
            </w:r>
          </w:p>
        </w:tc>
      </w:tr>
      <w:tr w:rsidR="00A73F7F" w:rsidRPr="00A73F7F" w14:paraId="31CAC522" w14:textId="77777777" w:rsidTr="00A73F7F">
        <w:tc>
          <w:tcPr>
            <w:tcW w:w="675" w:type="pct"/>
            <w:tcBorders>
              <w:top w:val="single" w:sz="4" w:space="0" w:color="auto"/>
              <w:left w:val="single" w:sz="12" w:space="0" w:color="auto"/>
              <w:bottom w:val="single" w:sz="4" w:space="0" w:color="auto"/>
              <w:right w:val="single" w:sz="4" w:space="0" w:color="auto"/>
            </w:tcBorders>
          </w:tcPr>
          <w:p w14:paraId="4270ED2C"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ПК 1.8. </w:t>
            </w:r>
          </w:p>
        </w:tc>
        <w:tc>
          <w:tcPr>
            <w:tcW w:w="4325" w:type="pct"/>
            <w:tcBorders>
              <w:top w:val="single" w:sz="4" w:space="0" w:color="auto"/>
              <w:left w:val="single" w:sz="4" w:space="0" w:color="auto"/>
              <w:bottom w:val="single" w:sz="4" w:space="0" w:color="auto"/>
              <w:right w:val="single" w:sz="12" w:space="0" w:color="auto"/>
            </w:tcBorders>
          </w:tcPr>
          <w:p w14:paraId="01479278"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Осуществлять выдачу заданий по агрегатированию трактора и сельскохозяйственных машин, настройке агрегатов и самоходных машин </w:t>
            </w:r>
          </w:p>
        </w:tc>
      </w:tr>
      <w:tr w:rsidR="00A73F7F" w:rsidRPr="00A73F7F" w14:paraId="264695B6" w14:textId="77777777" w:rsidTr="00A73F7F">
        <w:tc>
          <w:tcPr>
            <w:tcW w:w="675" w:type="pct"/>
            <w:tcBorders>
              <w:top w:val="single" w:sz="4" w:space="0" w:color="auto"/>
              <w:left w:val="single" w:sz="12" w:space="0" w:color="auto"/>
              <w:bottom w:val="single" w:sz="4" w:space="0" w:color="auto"/>
              <w:right w:val="single" w:sz="4" w:space="0" w:color="auto"/>
            </w:tcBorders>
          </w:tcPr>
          <w:p w14:paraId="4AF98464"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ПК 1.9. </w:t>
            </w:r>
          </w:p>
        </w:tc>
        <w:tc>
          <w:tcPr>
            <w:tcW w:w="4325" w:type="pct"/>
            <w:tcBorders>
              <w:top w:val="single" w:sz="4" w:space="0" w:color="auto"/>
              <w:left w:val="single" w:sz="4" w:space="0" w:color="auto"/>
              <w:bottom w:val="single" w:sz="4" w:space="0" w:color="auto"/>
              <w:right w:val="single" w:sz="12" w:space="0" w:color="auto"/>
            </w:tcBorders>
          </w:tcPr>
          <w:p w14:paraId="6158C9E7"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 </w:t>
            </w:r>
          </w:p>
        </w:tc>
      </w:tr>
      <w:tr w:rsidR="00A73F7F" w:rsidRPr="00A73F7F" w14:paraId="5D2F8F0F" w14:textId="77777777" w:rsidTr="00A73F7F">
        <w:tc>
          <w:tcPr>
            <w:tcW w:w="675" w:type="pct"/>
            <w:tcBorders>
              <w:top w:val="single" w:sz="4" w:space="0" w:color="auto"/>
              <w:left w:val="single" w:sz="12" w:space="0" w:color="auto"/>
              <w:bottom w:val="single" w:sz="4" w:space="0" w:color="auto"/>
              <w:right w:val="single" w:sz="4" w:space="0" w:color="auto"/>
            </w:tcBorders>
          </w:tcPr>
          <w:p w14:paraId="7CEA2514"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ПК 1.10. </w:t>
            </w:r>
          </w:p>
        </w:tc>
        <w:tc>
          <w:tcPr>
            <w:tcW w:w="4325" w:type="pct"/>
            <w:tcBorders>
              <w:top w:val="single" w:sz="4" w:space="0" w:color="auto"/>
              <w:left w:val="single" w:sz="4" w:space="0" w:color="auto"/>
              <w:bottom w:val="single" w:sz="4" w:space="0" w:color="auto"/>
              <w:right w:val="single" w:sz="12" w:space="0" w:color="auto"/>
            </w:tcBorders>
          </w:tcPr>
          <w:p w14:paraId="3D9D78C9"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 </w:t>
            </w:r>
          </w:p>
        </w:tc>
      </w:tr>
    </w:tbl>
    <w:p w14:paraId="04901CB4" w14:textId="77777777" w:rsidR="00A73F7F" w:rsidRPr="00A73F7F" w:rsidRDefault="00A73F7F" w:rsidP="00A73F7F">
      <w:pPr>
        <w:spacing w:after="0" w:line="240" w:lineRule="auto"/>
        <w:rPr>
          <w:rFonts w:ascii="Times New Roman" w:eastAsia="Times New Roman" w:hAnsi="Times New Roman" w:cs="Times New Roman"/>
          <w:b/>
          <w:i/>
          <w:kern w:val="0"/>
          <w:sz w:val="24"/>
          <w:szCs w:val="24"/>
          <w:lang w:eastAsia="ru-RU"/>
          <w14:ligatures w14:val="none"/>
        </w:rPr>
      </w:pPr>
    </w:p>
    <w:p w14:paraId="61DDE573" w14:textId="77777777" w:rsidR="00A73F7F" w:rsidRPr="00A73F7F" w:rsidRDefault="00A73F7F" w:rsidP="00A73F7F">
      <w:pPr>
        <w:spacing w:after="0" w:line="240" w:lineRule="auto"/>
        <w:jc w:val="center"/>
        <w:rPr>
          <w:rFonts w:ascii="Times New Roman" w:eastAsia="Times New Roman" w:hAnsi="Times New Roman" w:cs="Times New Roman"/>
          <w:i/>
          <w:kern w:val="0"/>
          <w:sz w:val="24"/>
          <w:szCs w:val="24"/>
          <w:lang w:eastAsia="ru-RU"/>
          <w14:ligatures w14:val="none"/>
        </w:rPr>
      </w:pPr>
      <w:r w:rsidRPr="00A73F7F">
        <w:rPr>
          <w:rFonts w:ascii="Times New Roman" w:eastAsia="Times New Roman" w:hAnsi="Times New Roman" w:cs="Times New Roman"/>
          <w:kern w:val="0"/>
          <w:sz w:val="23"/>
          <w:szCs w:val="23"/>
          <w:lang w:eastAsia="ru-RU"/>
          <w14:ligatures w14:val="none"/>
        </w:rPr>
        <w:t>1.1.3. В результате освоения профессионального модуля обучающийся должен:</w:t>
      </w:r>
    </w:p>
    <w:p w14:paraId="7384EA05" w14:textId="77777777" w:rsidR="00A73F7F" w:rsidRPr="00A73F7F" w:rsidRDefault="00A73F7F" w:rsidP="00A73F7F">
      <w:pPr>
        <w:spacing w:after="0" w:line="240" w:lineRule="auto"/>
        <w:rPr>
          <w:rFonts w:ascii="Times New Roman" w:eastAsia="Times New Roman" w:hAnsi="Times New Roman" w:cs="Times New Roman"/>
          <w:i/>
          <w:kern w:val="0"/>
          <w:sz w:val="24"/>
          <w:szCs w:val="24"/>
          <w:lang w:eastAsia="ru-RU"/>
          <w14:ligatures w14:val="none"/>
        </w:rPr>
      </w:pPr>
    </w:p>
    <w:tbl>
      <w:tblPr>
        <w:tblStyle w:val="14"/>
        <w:tblW w:w="0" w:type="auto"/>
        <w:tblLook w:val="04A0" w:firstRow="1" w:lastRow="0" w:firstColumn="1" w:lastColumn="0" w:noHBand="0" w:noVBand="1"/>
      </w:tblPr>
      <w:tblGrid>
        <w:gridCol w:w="2209"/>
        <w:gridCol w:w="7142"/>
      </w:tblGrid>
      <w:tr w:rsidR="00A73F7F" w:rsidRPr="00A73F7F" w14:paraId="561B2064" w14:textId="77777777" w:rsidTr="00A73F7F">
        <w:tc>
          <w:tcPr>
            <w:tcW w:w="2209" w:type="dxa"/>
          </w:tcPr>
          <w:p w14:paraId="4D12BD4C"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Иметь практический опыт </w:t>
            </w:r>
          </w:p>
        </w:tc>
        <w:tc>
          <w:tcPr>
            <w:tcW w:w="7142" w:type="dxa"/>
          </w:tcPr>
          <w:p w14:paraId="62F4F3A2"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Выполнения разборочно-сборочных работ сельскохозяйственных машин и механизмов. </w:t>
            </w:r>
          </w:p>
          <w:p w14:paraId="6A3384B0"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Выполнения регулировочных работ при настройке машин на режимы работы. </w:t>
            </w:r>
          </w:p>
          <w:p w14:paraId="557630EC"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Выявления неисправностей и устранения их. </w:t>
            </w:r>
          </w:p>
          <w:p w14:paraId="323FB789"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Проведения технического обслуживания тракторов, автомобилей, сельскохозяйственных машин и оборудования. </w:t>
            </w:r>
          </w:p>
          <w:p w14:paraId="5170C887"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Определения технического состояния отдельных узлов и деталей машин. </w:t>
            </w:r>
          </w:p>
          <w:p w14:paraId="6EC9C100"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Выполнения разборочно-сборочных, дефектовочно-комплектовочных работ, обкатки агрегатов и машин. </w:t>
            </w:r>
          </w:p>
          <w:p w14:paraId="4CFE14A9"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Планирования и анализа производственных показателей машинно-тракторного парка. </w:t>
            </w:r>
          </w:p>
          <w:p w14:paraId="4A6B7461"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Участия в управлении трудовым коллективом. </w:t>
            </w:r>
          </w:p>
          <w:p w14:paraId="175C970A"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Ведения документации установленного образца. </w:t>
            </w:r>
          </w:p>
        </w:tc>
      </w:tr>
      <w:tr w:rsidR="00A73F7F" w:rsidRPr="00A73F7F" w14:paraId="2E6070B2" w14:textId="77777777" w:rsidTr="00A73F7F">
        <w:tc>
          <w:tcPr>
            <w:tcW w:w="2209" w:type="dxa"/>
          </w:tcPr>
          <w:p w14:paraId="69B67A49"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Уметь </w:t>
            </w:r>
          </w:p>
        </w:tc>
        <w:tc>
          <w:tcPr>
            <w:tcW w:w="7142" w:type="dxa"/>
          </w:tcPr>
          <w:p w14:paraId="187E3A2F"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Читать чертежи узлов и деталей сельскохозяйственной техники. </w:t>
            </w:r>
          </w:p>
          <w:p w14:paraId="3D8AD39F"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Пользоваться инструментами и оборудованием, необходимыми для выполнения работ по вводу в эксплуатацию новой</w:t>
            </w:r>
          </w:p>
          <w:p w14:paraId="11E55D98"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сельскохозяйственной техники. </w:t>
            </w:r>
          </w:p>
          <w:p w14:paraId="27445A1A"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Осуществлять проверку работоспособности и настройку инструмента, оборудования, сельскохозяйственной техники. </w:t>
            </w:r>
          </w:p>
          <w:p w14:paraId="04414EAC"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Приводить составные части изделия в рабочее положение в различных режимах работы. </w:t>
            </w:r>
          </w:p>
          <w:p w14:paraId="5873CAF0"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Агрегатировать вводимую в эксплуатацию технику с энергетическими средствами. </w:t>
            </w:r>
          </w:p>
          <w:p w14:paraId="6D3D4AB4"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Управлять вводимой в эксплуатацию сельскохозяйственной техникой в соответствии с инструкциями по ее эксплуатации. </w:t>
            </w:r>
          </w:p>
          <w:p w14:paraId="6367BC59"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Применять средства индивидуальной защиты при проведении работ по вводу сельскохозяйственной техники в эксплуатацию. </w:t>
            </w:r>
          </w:p>
          <w:p w14:paraId="1DB17DF9"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Подбирать инструмент, оборудование, включая 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 </w:t>
            </w:r>
          </w:p>
          <w:p w14:paraId="3D3A728E"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Выбирать горюче-смазочные материалы и специальные жидкости в соответствии с химмотологической картой сельскохозяйственной техники. </w:t>
            </w:r>
          </w:p>
          <w:p w14:paraId="064974CD"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lastRenderedPageBreak/>
              <w:t xml:space="preserve">Определять при внешнем осмотре техническое состояние сельскохозяйственной техники, наличие внешних повреждений, неисправностей, износ деталей и узлов. </w:t>
            </w:r>
          </w:p>
          <w:p w14:paraId="4B128D53"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 </w:t>
            </w:r>
          </w:p>
          <w:p w14:paraId="21C4937A"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Определять работоспособность систем, механизмов и узлов сельскохозяйственной техники с использованием контрольно-диагностического оборудования. </w:t>
            </w:r>
          </w:p>
          <w:p w14:paraId="0D5A7F7F"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Определять остаточный ресурс сельскохозяйственной техники при проведении технического диагностирования с использованием специального оборудования. </w:t>
            </w:r>
          </w:p>
          <w:p w14:paraId="63D9EC3F"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 </w:t>
            </w:r>
          </w:p>
          <w:p w14:paraId="3A49272C"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 </w:t>
            </w:r>
          </w:p>
          <w:p w14:paraId="2370873F"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 </w:t>
            </w:r>
          </w:p>
          <w:p w14:paraId="2F014192"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Устранять при проведении технического обслуживания выявленные отказы и мелкие неисправности сельскохозяйственной техники. </w:t>
            </w:r>
          </w:p>
          <w:p w14:paraId="5E3D5507"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Управлять обслуживаемой сельскохозяйственной техникой в соответствии с инструкциями по ее эксплуатации. </w:t>
            </w:r>
          </w:p>
          <w:p w14:paraId="71F3E952"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Проводить техническое обслуживание сельскохозяйственной техники с соблюдением требований охраны окружающей среды. </w:t>
            </w:r>
          </w:p>
          <w:p w14:paraId="354AF1B1"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Пользоваться спецодеждой, применять средства индивидуальной </w:t>
            </w:r>
          </w:p>
          <w:p w14:paraId="1726D35E"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защиты при проведении технического обслуживания сельскохозяйственной техники. </w:t>
            </w:r>
          </w:p>
          <w:p w14:paraId="47877C3D"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 </w:t>
            </w:r>
          </w:p>
          <w:p w14:paraId="33B607C1"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Разрабатывать планы-графики выполнения механизированных операций в сельском хозяйстве. </w:t>
            </w:r>
          </w:p>
          <w:p w14:paraId="6954378D"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Осуществлять выбор, обоснование, расчет состава машинно-тракторных агрегатов при их комплектовании. </w:t>
            </w:r>
          </w:p>
          <w:p w14:paraId="5EE3FE27"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 </w:t>
            </w:r>
          </w:p>
          <w:p w14:paraId="6B9A0784"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Пользоваться информационными технологиями при оценке объема и качества механизированных работ, выполняемых работниками. </w:t>
            </w:r>
          </w:p>
          <w:p w14:paraId="0F1F3BA2"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Осуществлять оперативное взаимодействие с работниками с использованием цифровых технологий </w:t>
            </w:r>
          </w:p>
          <w:p w14:paraId="3C3F5FE3"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Выявлять причины отклонения качества и объемов выполнения механизированных работ от планов и требований технологических карт. </w:t>
            </w:r>
          </w:p>
          <w:p w14:paraId="664E5D7B"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Принимать меры по устранению отклонения качества и объемов выполнения механизированных работ от планов и требований технологических карт. </w:t>
            </w:r>
          </w:p>
          <w:p w14:paraId="6765259A"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Осуществлять поиск в информационно-телекоммуникационной сети "Интернет" данных о способах повышения эффективности </w:t>
            </w:r>
            <w:r w:rsidRPr="00A73F7F">
              <w:rPr>
                <w:rFonts w:ascii="Times New Roman" w:eastAsia="Times New Roman" w:hAnsi="Times New Roman" w:cs="Times New Roman"/>
                <w:color w:val="000000"/>
                <w:kern w:val="0"/>
                <w:sz w:val="23"/>
                <w:szCs w:val="23"/>
                <w14:ligatures w14:val="none"/>
              </w:rPr>
              <w:lastRenderedPageBreak/>
              <w:t xml:space="preserve">использования сельскохозяйственной техники и анализировать полученную информацию. </w:t>
            </w:r>
          </w:p>
        </w:tc>
      </w:tr>
      <w:tr w:rsidR="00A73F7F" w:rsidRPr="00A73F7F" w14:paraId="2A85ECC6" w14:textId="77777777" w:rsidTr="00A73F7F">
        <w:tc>
          <w:tcPr>
            <w:tcW w:w="2209" w:type="dxa"/>
          </w:tcPr>
          <w:p w14:paraId="44D017C8"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lastRenderedPageBreak/>
              <w:t xml:space="preserve">Знать </w:t>
            </w:r>
          </w:p>
        </w:tc>
        <w:tc>
          <w:tcPr>
            <w:tcW w:w="7142" w:type="dxa"/>
          </w:tcPr>
          <w:p w14:paraId="7E2D398E"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Состав технической документации, поставляемой с сельскохозяйственной техникой, и требования к документации. </w:t>
            </w:r>
          </w:p>
          <w:p w14:paraId="2805FDFD"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Единую систему конструкторской документации. </w:t>
            </w:r>
          </w:p>
          <w:p w14:paraId="08EDA110"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Основные типы сельскохозяйственной техники, области ее применения. </w:t>
            </w:r>
          </w:p>
          <w:p w14:paraId="1F48A799"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расконсервации новой сельскохозяйственной техники. </w:t>
            </w:r>
          </w:p>
          <w:p w14:paraId="415268AE"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Технические характеристики, конструктивные особенности, назначение, режимы работы и правила эксплуатации сельскохозяйственной техники. </w:t>
            </w:r>
          </w:p>
          <w:p w14:paraId="1186BBB9"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Правила эксплуатации специального оборудования, инструментов при вводе сельскохозяйственной техники в эксплуатацию. </w:t>
            </w:r>
          </w:p>
          <w:p w14:paraId="78DC59E2"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выполнения работ по монтажу и сборке новой сельскохозяйственной техники. </w:t>
            </w:r>
          </w:p>
          <w:p w14:paraId="38711D5A"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 </w:t>
            </w:r>
          </w:p>
          <w:p w14:paraId="667FCF0C"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пуска (апробирования), регулирования, комплексного апробирования сельскохозяйственной техники. </w:t>
            </w:r>
          </w:p>
          <w:p w14:paraId="5036F8E4"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Нормативно-техническую документацию по эксплуатации сельскохозяйственной техники. </w:t>
            </w:r>
          </w:p>
          <w:p w14:paraId="67F7347E"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Правила обкатки новой сельскохозяйственной техники, вводимой в эксплуатацию. </w:t>
            </w:r>
          </w:p>
          <w:p w14:paraId="11A5B4AC"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Нормативно-техническую документацию по техническому обслуживанию сельскохозяйственной техники. </w:t>
            </w:r>
          </w:p>
          <w:p w14:paraId="1D10D75E"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Виды технического обслуживания сельскохозяйственных машин и оборудования. </w:t>
            </w:r>
          </w:p>
          <w:p w14:paraId="2A23036C"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проведения технического обслуживания при эксплуатационной обкатке (подготовке, проведении и окончании) сельскохозяйственной техники. </w:t>
            </w:r>
          </w:p>
          <w:p w14:paraId="1C470AA5"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проведения ежесменного технического обслуживания сельскохозяйственной техники. </w:t>
            </w:r>
          </w:p>
          <w:p w14:paraId="6C702F8F"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проведения технического обслуживания сельскохозяйственной техники при ее эксплуатации и хранении. </w:t>
            </w:r>
          </w:p>
          <w:p w14:paraId="26DD7610"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проведения технического обслуживания сельскохозяйственной техники в особых условиях эксплуатации. </w:t>
            </w:r>
          </w:p>
          <w:p w14:paraId="19071A0F"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проведения технического обслуживания сельскохозяйственной техники перед началом сезона работы (для машин сезонного использования). </w:t>
            </w:r>
          </w:p>
          <w:p w14:paraId="407F678C"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проведения сезонного технического обслуживания сельскохозяйственной техники. </w:t>
            </w:r>
          </w:p>
          <w:p w14:paraId="72B4453E"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Виды и методы диагностирования технического состояния сельскохозяйственной техники. </w:t>
            </w:r>
          </w:p>
          <w:p w14:paraId="08D13E22"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Основные виды неисправностей сельскохозяйственной техники, их признаки, способы устранения. </w:t>
            </w:r>
          </w:p>
          <w:p w14:paraId="5E495353"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Специальное оборудование, инструменты, используемые при проведении технического обслуживания сельскохозяйственной техники, и правила их эксплуатации. </w:t>
            </w:r>
          </w:p>
          <w:p w14:paraId="3E0E811A"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Количественный и качественный состав сельскохозяйственной техники в организации. </w:t>
            </w:r>
          </w:p>
          <w:p w14:paraId="4D7B9624"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Механизированные технологии производства сельскохозяйственной продукции. </w:t>
            </w:r>
          </w:p>
          <w:p w14:paraId="193BB8CC"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Агротехнические и зоотехнические требования, предъявляемые к механизированным работам в сельском хозяйстве. </w:t>
            </w:r>
          </w:p>
          <w:p w14:paraId="232D3C28"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lastRenderedPageBreak/>
              <w:t xml:space="preserve">Требования к агрегатированию тракторов с прицепными, навесными сельскохозяйственными машинами и орудиями. </w:t>
            </w:r>
          </w:p>
          <w:p w14:paraId="1969A067"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настройки и регулировки сельскохозяйственных машин и оборудования на заданные технологическими картами параметры работы. </w:t>
            </w:r>
          </w:p>
          <w:p w14:paraId="043B490B"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Перечень показателей, по которым оценивается качество выполнения механизированных работ в сельском хозяйстве. </w:t>
            </w:r>
          </w:p>
          <w:p w14:paraId="716DD241"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машин и оборудования. </w:t>
            </w:r>
          </w:p>
          <w:p w14:paraId="1D280EB6"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 </w:t>
            </w:r>
          </w:p>
          <w:p w14:paraId="24C922C7"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оформления документов по техническому обслуживанию сельскохозяйственной техники. </w:t>
            </w:r>
          </w:p>
          <w:p w14:paraId="5347EAC8"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Правила ведения первичной документации по учету объема выполненных механизированных работ. </w:t>
            </w:r>
          </w:p>
          <w:p w14:paraId="0906E73B"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подготовки и формы отчетных документов о выполнении механизированных операций в сельском хозяйстве. </w:t>
            </w:r>
          </w:p>
          <w:p w14:paraId="68E17D7A"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Требования охраны труда в объеме, необходимом для выполнения трудовых обязанностей. </w:t>
            </w:r>
          </w:p>
          <w:p w14:paraId="2D979042" w14:textId="77777777" w:rsidR="00A73F7F" w:rsidRPr="00A73F7F" w:rsidRDefault="00A73F7F" w:rsidP="00A73F7F">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Требования охраны окружающей среды при техническом обслуживании сельскохозяйственной техники. </w:t>
            </w:r>
          </w:p>
        </w:tc>
      </w:tr>
    </w:tbl>
    <w:p w14:paraId="6ED935A1" w14:textId="77777777" w:rsidR="00A73F7F" w:rsidRPr="00A73F7F" w:rsidRDefault="00A73F7F" w:rsidP="00A73F7F">
      <w:pPr>
        <w:spacing w:after="0" w:line="240" w:lineRule="auto"/>
        <w:rPr>
          <w:rFonts w:ascii="Times New Roman" w:eastAsia="Times New Roman" w:hAnsi="Times New Roman" w:cs="Times New Roman"/>
          <w:i/>
          <w:kern w:val="0"/>
          <w:sz w:val="24"/>
          <w:szCs w:val="24"/>
          <w:lang w:eastAsia="ru-RU"/>
          <w14:ligatures w14:val="none"/>
        </w:rPr>
      </w:pPr>
    </w:p>
    <w:p w14:paraId="1DEB4931" w14:textId="77777777" w:rsidR="00A73F7F" w:rsidRPr="00A73F7F" w:rsidRDefault="00A73F7F" w:rsidP="00A73F7F">
      <w:pPr>
        <w:spacing w:after="0" w:line="240" w:lineRule="auto"/>
        <w:rPr>
          <w:rFonts w:ascii="Times New Roman" w:eastAsia="Times New Roman" w:hAnsi="Times New Roman" w:cs="Times New Roman"/>
          <w:i/>
          <w:kern w:val="0"/>
          <w:sz w:val="24"/>
          <w:szCs w:val="24"/>
          <w:lang w:eastAsia="ru-RU"/>
          <w14:ligatures w14:val="none"/>
        </w:rPr>
      </w:pPr>
    </w:p>
    <w:p w14:paraId="66639F43" w14:textId="77777777" w:rsidR="00A73F7F" w:rsidRPr="00A73F7F" w:rsidRDefault="00A73F7F" w:rsidP="00A73F7F">
      <w:pPr>
        <w:autoSpaceDE w:val="0"/>
        <w:autoSpaceDN w:val="0"/>
        <w:adjustRightInd w:val="0"/>
        <w:spacing w:after="0" w:line="240" w:lineRule="auto"/>
        <w:rPr>
          <w:rFonts w:ascii="Times New Roman" w:eastAsia="Calibri" w:hAnsi="Times New Roman" w:cs="Times New Roman"/>
          <w:color w:val="000000"/>
          <w:kern w:val="0"/>
          <w:sz w:val="23"/>
          <w:szCs w:val="23"/>
          <w14:ligatures w14:val="none"/>
        </w:rPr>
      </w:pPr>
      <w:r w:rsidRPr="00A73F7F">
        <w:rPr>
          <w:rFonts w:ascii="Times New Roman" w:eastAsia="Calibri" w:hAnsi="Times New Roman" w:cs="Times New Roman"/>
          <w:b/>
          <w:bCs/>
          <w:color w:val="000000"/>
          <w:kern w:val="0"/>
          <w:sz w:val="23"/>
          <w:szCs w:val="23"/>
          <w14:ligatures w14:val="none"/>
        </w:rPr>
        <w:t xml:space="preserve">1.2. Количество часов, отводимое на освоение профессионального модуля </w:t>
      </w:r>
    </w:p>
    <w:p w14:paraId="0EA66EE5" w14:textId="77777777" w:rsidR="00A73F7F" w:rsidRP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5CD740DB" w14:textId="189B06AA" w:rsidR="00A5073C" w:rsidRPr="00E6414E" w:rsidRDefault="00A5073C" w:rsidP="00A5073C">
      <w:pPr>
        <w:spacing w:after="0" w:line="276" w:lineRule="auto"/>
        <w:rPr>
          <w:rFonts w:ascii="Times New Roman" w:eastAsia="Times New Roman" w:hAnsi="Times New Roman" w:cs="Times New Roman"/>
          <w:kern w:val="0"/>
          <w:sz w:val="24"/>
          <w:szCs w:val="24"/>
          <w:lang w:eastAsia="ru-RU"/>
          <w14:ligatures w14:val="none"/>
        </w:rPr>
      </w:pPr>
      <w:r w:rsidRPr="00E6414E">
        <w:rPr>
          <w:rFonts w:ascii="Times New Roman" w:eastAsia="Times New Roman" w:hAnsi="Times New Roman" w:cs="Times New Roman"/>
          <w:kern w:val="0"/>
          <w:sz w:val="24"/>
          <w:szCs w:val="24"/>
          <w:lang w:eastAsia="ru-RU"/>
          <w14:ligatures w14:val="none"/>
        </w:rPr>
        <w:t xml:space="preserve">Всего часов – </w:t>
      </w:r>
      <w:r>
        <w:rPr>
          <w:rFonts w:ascii="Times New Roman" w:eastAsia="Times New Roman" w:hAnsi="Times New Roman" w:cs="Times New Roman"/>
          <w:kern w:val="0"/>
          <w:sz w:val="24"/>
          <w:szCs w:val="24"/>
          <w:lang w:eastAsia="ru-RU"/>
          <w14:ligatures w14:val="none"/>
        </w:rPr>
        <w:t>104</w:t>
      </w:r>
      <w:r w:rsidRPr="00E6414E">
        <w:rPr>
          <w:rFonts w:ascii="Times New Roman" w:eastAsia="Times New Roman" w:hAnsi="Times New Roman" w:cs="Times New Roman"/>
          <w:kern w:val="0"/>
          <w:sz w:val="24"/>
          <w:szCs w:val="24"/>
          <w:lang w:eastAsia="ru-RU"/>
          <w14:ligatures w14:val="none"/>
        </w:rPr>
        <w:t>4,</w:t>
      </w:r>
    </w:p>
    <w:p w14:paraId="48E00C84" w14:textId="38B4E354" w:rsidR="00A5073C" w:rsidRPr="00E6414E" w:rsidRDefault="00A5073C" w:rsidP="00A5073C">
      <w:pPr>
        <w:spacing w:after="0" w:line="276" w:lineRule="auto"/>
        <w:ind w:firstLine="709"/>
        <w:rPr>
          <w:rFonts w:ascii="Times New Roman" w:eastAsia="Times New Roman" w:hAnsi="Times New Roman" w:cs="Times New Roman"/>
          <w:kern w:val="0"/>
          <w:sz w:val="24"/>
          <w:szCs w:val="24"/>
          <w:lang w:eastAsia="ru-RU"/>
          <w14:ligatures w14:val="none"/>
        </w:rPr>
      </w:pPr>
      <w:r w:rsidRPr="00E6414E">
        <w:rPr>
          <w:rFonts w:ascii="Times New Roman" w:eastAsia="Times New Roman" w:hAnsi="Times New Roman" w:cs="Times New Roman"/>
          <w:kern w:val="0"/>
          <w:sz w:val="24"/>
          <w:szCs w:val="24"/>
          <w:lang w:eastAsia="ru-RU"/>
          <w14:ligatures w14:val="none"/>
        </w:rPr>
        <w:t xml:space="preserve"> том числе в форме практической подготовки – </w:t>
      </w:r>
      <w:r>
        <w:rPr>
          <w:rFonts w:ascii="Times New Roman" w:eastAsia="Times New Roman" w:hAnsi="Times New Roman" w:cs="Times New Roman"/>
          <w:kern w:val="0"/>
          <w:sz w:val="24"/>
          <w:szCs w:val="24"/>
          <w:lang w:eastAsia="ru-RU"/>
          <w14:ligatures w14:val="none"/>
        </w:rPr>
        <w:t>680</w:t>
      </w:r>
      <w:r w:rsidRPr="00E6414E">
        <w:rPr>
          <w:rFonts w:ascii="Times New Roman" w:eastAsia="Times New Roman" w:hAnsi="Times New Roman" w:cs="Times New Roman"/>
          <w:kern w:val="0"/>
          <w:sz w:val="24"/>
          <w:szCs w:val="24"/>
          <w:lang w:eastAsia="ru-RU"/>
          <w14:ligatures w14:val="none"/>
        </w:rPr>
        <w:t xml:space="preserve"> часов.</w:t>
      </w:r>
    </w:p>
    <w:p w14:paraId="564D0090" w14:textId="37609627" w:rsidR="00A5073C" w:rsidRPr="00E6414E" w:rsidRDefault="00A5073C" w:rsidP="00A5073C">
      <w:pPr>
        <w:spacing w:after="0" w:line="276" w:lineRule="auto"/>
        <w:rPr>
          <w:rFonts w:ascii="Times New Roman" w:eastAsia="Times New Roman" w:hAnsi="Times New Roman" w:cs="Times New Roman"/>
          <w:kern w:val="0"/>
          <w:sz w:val="24"/>
          <w:szCs w:val="24"/>
          <w:lang w:eastAsia="ru-RU"/>
          <w14:ligatures w14:val="none"/>
        </w:rPr>
      </w:pPr>
      <w:r w:rsidRPr="00E6414E">
        <w:rPr>
          <w:rFonts w:ascii="Times New Roman" w:eastAsia="Times New Roman" w:hAnsi="Times New Roman" w:cs="Times New Roman"/>
          <w:kern w:val="0"/>
          <w:sz w:val="24"/>
          <w:szCs w:val="24"/>
          <w:lang w:eastAsia="ru-RU"/>
          <w14:ligatures w14:val="none"/>
        </w:rPr>
        <w:t xml:space="preserve">Из них на освоение МДК – </w:t>
      </w:r>
      <w:r>
        <w:rPr>
          <w:rFonts w:ascii="Times New Roman" w:eastAsia="Times New Roman" w:hAnsi="Times New Roman" w:cs="Times New Roman"/>
          <w:kern w:val="0"/>
          <w:sz w:val="24"/>
          <w:szCs w:val="24"/>
          <w:lang w:eastAsia="ru-RU"/>
          <w14:ligatures w14:val="none"/>
        </w:rPr>
        <w:t>642</w:t>
      </w:r>
      <w:r w:rsidRPr="00E6414E">
        <w:rPr>
          <w:rFonts w:ascii="Times New Roman" w:eastAsia="Times New Roman" w:hAnsi="Times New Roman" w:cs="Times New Roman"/>
          <w:kern w:val="0"/>
          <w:sz w:val="24"/>
          <w:szCs w:val="24"/>
          <w:lang w:eastAsia="ru-RU"/>
          <w14:ligatures w14:val="none"/>
        </w:rPr>
        <w:t xml:space="preserve"> часов.</w:t>
      </w:r>
    </w:p>
    <w:p w14:paraId="631B81A2" w14:textId="4D69DCB5" w:rsidR="00A5073C" w:rsidRPr="00E6414E" w:rsidRDefault="00A5073C" w:rsidP="00A5073C">
      <w:pPr>
        <w:spacing w:after="0" w:line="276" w:lineRule="auto"/>
        <w:rPr>
          <w:rFonts w:ascii="Times New Roman" w:eastAsia="Times New Roman" w:hAnsi="Times New Roman" w:cs="Times New Roman"/>
          <w:kern w:val="0"/>
          <w:sz w:val="24"/>
          <w:szCs w:val="24"/>
          <w:lang w:eastAsia="ru-RU"/>
          <w14:ligatures w14:val="none"/>
        </w:rPr>
      </w:pPr>
      <w:r w:rsidRPr="00E6414E">
        <w:rPr>
          <w:rFonts w:ascii="Times New Roman" w:eastAsia="Times New Roman" w:hAnsi="Times New Roman" w:cs="Times New Roman"/>
          <w:kern w:val="0"/>
          <w:sz w:val="24"/>
          <w:szCs w:val="24"/>
          <w:lang w:eastAsia="ru-RU"/>
          <w14:ligatures w14:val="none"/>
        </w:rPr>
        <w:t xml:space="preserve">Практики, в том числе, учебная – </w:t>
      </w:r>
      <w:r>
        <w:rPr>
          <w:rFonts w:ascii="Times New Roman" w:eastAsia="Times New Roman" w:hAnsi="Times New Roman" w:cs="Times New Roman"/>
          <w:kern w:val="0"/>
          <w:sz w:val="24"/>
          <w:szCs w:val="24"/>
          <w:lang w:eastAsia="ru-RU"/>
          <w14:ligatures w14:val="none"/>
        </w:rPr>
        <w:t>252</w:t>
      </w:r>
      <w:r w:rsidRPr="00E6414E">
        <w:rPr>
          <w:rFonts w:ascii="Times New Roman" w:eastAsia="Times New Roman" w:hAnsi="Times New Roman" w:cs="Times New Roman"/>
          <w:kern w:val="0"/>
          <w:sz w:val="24"/>
          <w:szCs w:val="24"/>
          <w:lang w:eastAsia="ru-RU"/>
          <w14:ligatures w14:val="none"/>
        </w:rPr>
        <w:t xml:space="preserve"> часов, </w:t>
      </w:r>
    </w:p>
    <w:p w14:paraId="3148FE37" w14:textId="046399AE" w:rsidR="00A5073C" w:rsidRPr="00E6414E" w:rsidRDefault="00A5073C" w:rsidP="00A5073C">
      <w:pPr>
        <w:spacing w:after="0" w:line="276" w:lineRule="auto"/>
        <w:ind w:firstLine="2410"/>
        <w:rPr>
          <w:rFonts w:ascii="Times New Roman" w:eastAsia="Times New Roman" w:hAnsi="Times New Roman" w:cs="Times New Roman"/>
          <w:kern w:val="0"/>
          <w:sz w:val="24"/>
          <w:szCs w:val="24"/>
          <w:lang w:eastAsia="ru-RU"/>
          <w14:ligatures w14:val="none"/>
        </w:rPr>
      </w:pPr>
      <w:r w:rsidRPr="00E6414E">
        <w:rPr>
          <w:rFonts w:ascii="Times New Roman" w:eastAsia="Times New Roman" w:hAnsi="Times New Roman" w:cs="Times New Roman"/>
          <w:kern w:val="0"/>
          <w:sz w:val="24"/>
          <w:szCs w:val="24"/>
          <w:lang w:eastAsia="ru-RU"/>
          <w14:ligatures w14:val="none"/>
        </w:rPr>
        <w:t xml:space="preserve">производственная – </w:t>
      </w:r>
      <w:r>
        <w:rPr>
          <w:rFonts w:ascii="Times New Roman" w:eastAsia="Times New Roman" w:hAnsi="Times New Roman" w:cs="Times New Roman"/>
          <w:kern w:val="0"/>
          <w:sz w:val="24"/>
          <w:szCs w:val="24"/>
          <w:lang w:eastAsia="ru-RU"/>
          <w14:ligatures w14:val="none"/>
        </w:rPr>
        <w:t>144</w:t>
      </w:r>
      <w:r w:rsidRPr="00E6414E">
        <w:rPr>
          <w:rFonts w:ascii="Times New Roman" w:eastAsia="Times New Roman" w:hAnsi="Times New Roman" w:cs="Times New Roman"/>
          <w:kern w:val="0"/>
          <w:sz w:val="24"/>
          <w:szCs w:val="24"/>
          <w:lang w:eastAsia="ru-RU"/>
          <w14:ligatures w14:val="none"/>
        </w:rPr>
        <w:t xml:space="preserve"> часа.</w:t>
      </w:r>
    </w:p>
    <w:p w14:paraId="584D6011" w14:textId="5CCBC975" w:rsidR="00A5073C" w:rsidRPr="00A3104E" w:rsidRDefault="00A5073C" w:rsidP="00A5073C">
      <w:pPr>
        <w:spacing w:after="200" w:line="276" w:lineRule="auto"/>
        <w:rPr>
          <w:rFonts w:ascii="Times New Roman" w:eastAsia="Times New Roman" w:hAnsi="Times New Roman" w:cs="Times New Roman"/>
          <w:bCs/>
          <w:iCs/>
          <w:kern w:val="0"/>
          <w:sz w:val="24"/>
          <w:szCs w:val="24"/>
          <w:lang w:eastAsia="ru-RU"/>
          <w14:ligatures w14:val="none"/>
        </w:rPr>
      </w:pPr>
      <w:r w:rsidRPr="00E6414E">
        <w:rPr>
          <w:rFonts w:ascii="Times New Roman" w:eastAsia="Times New Roman" w:hAnsi="Times New Roman" w:cs="Times New Roman"/>
          <w:iCs/>
          <w:kern w:val="0"/>
          <w:sz w:val="24"/>
          <w:szCs w:val="24"/>
          <w:lang w:eastAsia="ru-RU"/>
          <w14:ligatures w14:val="none"/>
        </w:rPr>
        <w:t xml:space="preserve">Промежуточная аттестация – </w:t>
      </w:r>
      <w:r>
        <w:rPr>
          <w:rFonts w:ascii="Times New Roman" w:eastAsia="Times New Roman" w:hAnsi="Times New Roman" w:cs="Times New Roman"/>
          <w:iCs/>
          <w:kern w:val="0"/>
          <w:sz w:val="24"/>
          <w:szCs w:val="24"/>
          <w:lang w:eastAsia="ru-RU"/>
          <w14:ligatures w14:val="none"/>
        </w:rPr>
        <w:t>20</w:t>
      </w:r>
      <w:r w:rsidRPr="00E6414E">
        <w:rPr>
          <w:rFonts w:ascii="Times New Roman" w:eastAsia="Times New Roman" w:hAnsi="Times New Roman" w:cs="Times New Roman"/>
          <w:iCs/>
          <w:kern w:val="0"/>
          <w:sz w:val="24"/>
          <w:szCs w:val="24"/>
          <w:lang w:eastAsia="ru-RU"/>
          <w14:ligatures w14:val="none"/>
        </w:rPr>
        <w:t xml:space="preserve"> часов</w:t>
      </w:r>
      <w:r w:rsidRPr="00E6414E">
        <w:rPr>
          <w:rFonts w:ascii="Times New Roman" w:eastAsia="Times New Roman" w:hAnsi="Times New Roman" w:cs="Times New Roman"/>
          <w:bCs/>
          <w:iCs/>
          <w:kern w:val="0"/>
          <w:sz w:val="24"/>
          <w:szCs w:val="24"/>
          <w:lang w:eastAsia="ru-RU"/>
          <w14:ligatures w14:val="none"/>
        </w:rPr>
        <w:t>.</w:t>
      </w:r>
    </w:p>
    <w:p w14:paraId="68985993" w14:textId="77777777" w:rsidR="00A73F7F" w:rsidRP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37B14980" w14:textId="77777777" w:rsidR="00A73F7F" w:rsidRP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275D78F6" w14:textId="77777777" w:rsidR="00A73F7F" w:rsidRP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47F63774" w14:textId="77777777" w:rsidR="00A73F7F" w:rsidRP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4BBA3EEC" w14:textId="77777777" w:rsidR="00A73F7F" w:rsidRP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430CBF26" w14:textId="77777777" w:rsidR="00A73F7F" w:rsidRP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5B0DDF5B" w14:textId="77777777" w:rsidR="00A73F7F" w:rsidRP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3E3E9BFF" w14:textId="77777777" w:rsidR="00A73F7F" w:rsidRP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02F35BBC" w14:textId="77777777" w:rsidR="00A73F7F" w:rsidRP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4D12E375" w14:textId="77777777" w:rsidR="00A73F7F" w:rsidRP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68ACE721" w14:textId="77777777" w:rsid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67E0DE10" w14:textId="77777777" w:rsid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698F1D0D" w14:textId="77777777" w:rsid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5311F320" w14:textId="77777777" w:rsid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550308B9" w14:textId="77777777" w:rsid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71E498AB" w14:textId="77777777" w:rsid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4A9AD0A9" w14:textId="77777777" w:rsid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322F936D" w14:textId="77777777" w:rsid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7C6B05AD" w14:textId="77777777" w:rsid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2D66670E" w14:textId="77777777" w:rsid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3CD4631C" w14:textId="77777777" w:rsidR="00A73F7F" w:rsidRP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48B7BF25" w14:textId="77777777" w:rsidR="00A73F7F" w:rsidRPr="00A73F7F" w:rsidRDefault="00A73F7F" w:rsidP="00A73F7F">
      <w:pPr>
        <w:spacing w:after="0" w:line="240" w:lineRule="auto"/>
        <w:rPr>
          <w:rFonts w:ascii="Times New Roman" w:eastAsia="Calibri" w:hAnsi="Times New Roman" w:cs="Times New Roman"/>
          <w:color w:val="000000"/>
          <w:kern w:val="0"/>
          <w:sz w:val="23"/>
          <w:szCs w:val="23"/>
          <w14:ligatures w14:val="none"/>
        </w:rPr>
      </w:pPr>
    </w:p>
    <w:p w14:paraId="5F67526D" w14:textId="77777777" w:rsidR="00A73F7F" w:rsidRPr="00A73F7F" w:rsidRDefault="00A73F7F" w:rsidP="00A73F7F">
      <w:pPr>
        <w:spacing w:after="0" w:line="240" w:lineRule="auto"/>
        <w:rPr>
          <w:rFonts w:ascii="Times New Roman" w:eastAsia="Times New Roman" w:hAnsi="Times New Roman" w:cs="Times New Roman"/>
          <w:b/>
          <w:i/>
          <w:kern w:val="0"/>
          <w:sz w:val="24"/>
          <w:szCs w:val="24"/>
          <w:lang w:eastAsia="ru-RU"/>
          <w14:ligatures w14:val="none"/>
        </w:rPr>
        <w:sectPr w:rsidR="00A73F7F" w:rsidRPr="00A73F7F" w:rsidSect="00A73F7F">
          <w:pgSz w:w="11907" w:h="16840"/>
          <w:pgMar w:top="1134" w:right="851" w:bottom="992" w:left="1418" w:header="709" w:footer="709" w:gutter="0"/>
          <w:cols w:space="720"/>
        </w:sectPr>
      </w:pPr>
    </w:p>
    <w:p w14:paraId="0F31F7FB" w14:textId="77777777" w:rsidR="00EF39F9" w:rsidRDefault="00EF39F9" w:rsidP="00D86C06">
      <w:pPr>
        <w:spacing w:after="0" w:line="240" w:lineRule="auto"/>
        <w:jc w:val="center"/>
        <w:rPr>
          <w:rFonts w:ascii="Times New Roman" w:eastAsia="Times New Roman" w:hAnsi="Times New Roman" w:cs="Times New Roman"/>
          <w:b/>
          <w:i/>
          <w:kern w:val="0"/>
          <w:sz w:val="24"/>
          <w:szCs w:val="24"/>
          <w:lang w:eastAsia="ru-RU"/>
          <w14:ligatures w14:val="none"/>
        </w:rPr>
      </w:pPr>
    </w:p>
    <w:p w14:paraId="0DBA1C39" w14:textId="77777777" w:rsidR="00EF39F9" w:rsidRPr="00EF39F9" w:rsidRDefault="00EF39F9" w:rsidP="00EF39F9">
      <w:pPr>
        <w:spacing w:after="0" w:line="276" w:lineRule="auto"/>
        <w:ind w:firstLine="851"/>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b/>
          <w:kern w:val="0"/>
          <w:sz w:val="24"/>
          <w:szCs w:val="24"/>
          <w:lang w:eastAsia="ru-RU"/>
          <w14:ligatures w14:val="none"/>
        </w:rPr>
        <w:t>2.1. Структура профессионального модуля</w:t>
      </w:r>
      <w:r w:rsidRPr="00EF39F9">
        <w:rPr>
          <w:rFonts w:ascii="Times New Roman" w:eastAsia="Times New Roman" w:hAnsi="Times New Roman" w:cs="Times New Roman"/>
          <w:kern w:val="0"/>
          <w:lang w:eastAsia="ru-RU"/>
          <w14:ligatures w14:val="none"/>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2770"/>
        <w:gridCol w:w="814"/>
        <w:gridCol w:w="750"/>
        <w:gridCol w:w="759"/>
        <w:gridCol w:w="1528"/>
        <w:gridCol w:w="1158"/>
        <w:gridCol w:w="1779"/>
        <w:gridCol w:w="482"/>
        <w:gridCol w:w="952"/>
        <w:gridCol w:w="1898"/>
      </w:tblGrid>
      <w:tr w:rsidR="00EF39F9" w:rsidRPr="00EF39F9" w14:paraId="63CF23A7" w14:textId="77777777" w:rsidTr="00EF39F9">
        <w:trPr>
          <w:trHeight w:val="484"/>
        </w:trPr>
        <w:tc>
          <w:tcPr>
            <w:tcW w:w="660" w:type="pct"/>
            <w:vMerge w:val="restart"/>
            <w:tcBorders>
              <w:top w:val="single" w:sz="4" w:space="0" w:color="auto"/>
              <w:left w:val="single" w:sz="4" w:space="0" w:color="auto"/>
              <w:bottom w:val="single" w:sz="4" w:space="0" w:color="auto"/>
              <w:right w:val="single" w:sz="4" w:space="0" w:color="auto"/>
            </w:tcBorders>
            <w:vAlign w:val="center"/>
            <w:hideMark/>
          </w:tcPr>
          <w:p w14:paraId="37D9652A" w14:textId="77777777" w:rsidR="00EF39F9" w:rsidRPr="00EF39F9" w:rsidRDefault="00EF39F9" w:rsidP="00EF39F9">
            <w:pPr>
              <w:suppressAutoHyphens/>
              <w:spacing w:after="0" w:line="240" w:lineRule="auto"/>
              <w:ind w:left="-57" w:right="-57"/>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Коды профессиональных общих компетенций</w:t>
            </w:r>
          </w:p>
        </w:tc>
        <w:tc>
          <w:tcPr>
            <w:tcW w:w="934" w:type="pct"/>
            <w:vMerge w:val="restart"/>
            <w:tcBorders>
              <w:top w:val="single" w:sz="4" w:space="0" w:color="auto"/>
              <w:left w:val="single" w:sz="4" w:space="0" w:color="auto"/>
              <w:bottom w:val="single" w:sz="4" w:space="0" w:color="auto"/>
              <w:right w:val="single" w:sz="4" w:space="0" w:color="auto"/>
            </w:tcBorders>
            <w:vAlign w:val="center"/>
            <w:hideMark/>
          </w:tcPr>
          <w:p w14:paraId="2A0AC76A" w14:textId="77777777" w:rsidR="00EF39F9" w:rsidRPr="00EF39F9" w:rsidRDefault="00EF39F9" w:rsidP="00EF39F9">
            <w:pPr>
              <w:suppressAutoHyphens/>
              <w:spacing w:after="0" w:line="240" w:lineRule="auto"/>
              <w:ind w:left="-57" w:right="-57"/>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Наименования разделов профессионального модуля</w:t>
            </w:r>
          </w:p>
        </w:tc>
        <w:tc>
          <w:tcPr>
            <w:tcW w:w="272" w:type="pct"/>
            <w:vMerge w:val="restart"/>
            <w:tcBorders>
              <w:top w:val="single" w:sz="4" w:space="0" w:color="auto"/>
              <w:left w:val="single" w:sz="4" w:space="0" w:color="auto"/>
              <w:bottom w:val="single" w:sz="4" w:space="0" w:color="auto"/>
              <w:right w:val="single" w:sz="4" w:space="0" w:color="auto"/>
            </w:tcBorders>
            <w:vAlign w:val="center"/>
            <w:hideMark/>
          </w:tcPr>
          <w:p w14:paraId="7A90E819" w14:textId="77777777"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iCs/>
                <w:kern w:val="0"/>
                <w:lang w:eastAsia="ru-RU"/>
                <w14:ligatures w14:val="none"/>
              </w:rPr>
              <w:t>Всего, час.</w:t>
            </w:r>
          </w:p>
        </w:tc>
        <w:tc>
          <w:tcPr>
            <w:tcW w:w="25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42508EF" w14:textId="77777777" w:rsidR="00EF39F9" w:rsidRPr="00EF39F9" w:rsidRDefault="00EF39F9" w:rsidP="00EF39F9">
            <w:pPr>
              <w:spacing w:after="0" w:line="240" w:lineRule="auto"/>
              <w:ind w:left="113" w:right="113"/>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iCs/>
                <w:kern w:val="0"/>
                <w:lang w:eastAsia="ru-RU"/>
                <w14:ligatures w14:val="none"/>
              </w:rPr>
              <w:t>В т.ч. в форме практической. подготовки</w:t>
            </w:r>
          </w:p>
        </w:tc>
        <w:tc>
          <w:tcPr>
            <w:tcW w:w="2881" w:type="pct"/>
            <w:gridSpan w:val="7"/>
            <w:tcBorders>
              <w:top w:val="single" w:sz="4" w:space="0" w:color="auto"/>
              <w:left w:val="single" w:sz="4" w:space="0" w:color="auto"/>
              <w:bottom w:val="single" w:sz="4" w:space="0" w:color="auto"/>
              <w:right w:val="single" w:sz="4" w:space="0" w:color="auto"/>
            </w:tcBorders>
            <w:hideMark/>
          </w:tcPr>
          <w:p w14:paraId="3BD48A6C" w14:textId="77777777" w:rsidR="00EF39F9" w:rsidRPr="00EF39F9" w:rsidRDefault="00EF39F9" w:rsidP="00EF39F9">
            <w:pPr>
              <w:suppressAutoHyphens/>
              <w:spacing w:after="0" w:line="240" w:lineRule="auto"/>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Объем профессионального модуля, ак. час.</w:t>
            </w:r>
          </w:p>
        </w:tc>
      </w:tr>
      <w:tr w:rsidR="00EF39F9" w:rsidRPr="00EF39F9" w14:paraId="441AB003" w14:textId="77777777" w:rsidTr="00EF39F9">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97B661" w14:textId="77777777" w:rsidR="00EF39F9" w:rsidRPr="00EF39F9" w:rsidRDefault="00EF39F9" w:rsidP="00EF39F9">
            <w:pPr>
              <w:spacing w:after="0" w:line="240" w:lineRule="auto"/>
              <w:rPr>
                <w:rFonts w:ascii="Times New Roman" w:eastAsia="Times New Roman" w:hAnsi="Times New Roman" w:cs="Times New Roman"/>
                <w:kern w:val="0"/>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C729F" w14:textId="77777777" w:rsidR="00EF39F9" w:rsidRPr="00EF39F9" w:rsidRDefault="00EF39F9" w:rsidP="00EF39F9">
            <w:pPr>
              <w:spacing w:after="0" w:line="240" w:lineRule="auto"/>
              <w:rPr>
                <w:rFonts w:ascii="Times New Roman" w:eastAsia="Times New Roman" w:hAnsi="Times New Roman" w:cs="Times New Roman"/>
                <w:kern w:val="0"/>
                <w:lang w:eastAsia="ru-RU"/>
                <w14:ligatures w14:val="none"/>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105E6E6" w14:textId="77777777" w:rsidR="00EF39F9" w:rsidRPr="00EF39F9" w:rsidRDefault="00EF39F9" w:rsidP="00EF39F9">
            <w:pPr>
              <w:spacing w:after="0" w:line="240" w:lineRule="auto"/>
              <w:rPr>
                <w:rFonts w:ascii="Times New Roman" w:eastAsia="Times New Roman" w:hAnsi="Times New Roman" w:cs="Times New Roman"/>
                <w:kern w:val="0"/>
                <w:lang w:eastAsia="ru-RU"/>
                <w14:ligatures w14:val="none"/>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1A77D4AF" w14:textId="77777777" w:rsidR="00EF39F9" w:rsidRPr="00EF39F9" w:rsidRDefault="00EF39F9" w:rsidP="00EF39F9">
            <w:pPr>
              <w:spacing w:after="0" w:line="240" w:lineRule="auto"/>
              <w:rPr>
                <w:rFonts w:ascii="Times New Roman" w:eastAsia="Times New Roman" w:hAnsi="Times New Roman" w:cs="Times New Roman"/>
                <w:kern w:val="0"/>
                <w:lang w:eastAsia="ru-RU"/>
                <w14:ligatures w14:val="none"/>
              </w:rPr>
            </w:pPr>
          </w:p>
        </w:tc>
        <w:tc>
          <w:tcPr>
            <w:tcW w:w="1921" w:type="pct"/>
            <w:gridSpan w:val="5"/>
            <w:tcBorders>
              <w:top w:val="single" w:sz="4" w:space="0" w:color="auto"/>
              <w:left w:val="single" w:sz="4" w:space="0" w:color="auto"/>
              <w:bottom w:val="single" w:sz="4" w:space="0" w:color="auto"/>
              <w:right w:val="single" w:sz="4" w:space="0" w:color="auto"/>
            </w:tcBorders>
            <w:hideMark/>
          </w:tcPr>
          <w:p w14:paraId="022700DD" w14:textId="77777777" w:rsidR="00EF39F9" w:rsidRPr="00EF39F9" w:rsidRDefault="00EF39F9" w:rsidP="00EF39F9">
            <w:pPr>
              <w:suppressAutoHyphens/>
              <w:spacing w:after="0" w:line="240" w:lineRule="auto"/>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Обучение по МДК</w:t>
            </w:r>
          </w:p>
        </w:tc>
        <w:tc>
          <w:tcPr>
            <w:tcW w:w="96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D58D61C" w14:textId="77777777" w:rsidR="00EF39F9" w:rsidRPr="00EF39F9" w:rsidRDefault="00EF39F9" w:rsidP="00EF39F9">
            <w:pPr>
              <w:suppressAutoHyphens/>
              <w:spacing w:after="0" w:line="240" w:lineRule="auto"/>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Практики</w:t>
            </w:r>
          </w:p>
        </w:tc>
      </w:tr>
      <w:tr w:rsidR="00EF39F9" w:rsidRPr="00EF39F9" w14:paraId="264F1B47" w14:textId="77777777" w:rsidTr="00EF39F9">
        <w:tc>
          <w:tcPr>
            <w:tcW w:w="0" w:type="auto"/>
            <w:vMerge/>
            <w:tcBorders>
              <w:top w:val="single" w:sz="4" w:space="0" w:color="auto"/>
              <w:left w:val="single" w:sz="4" w:space="0" w:color="auto"/>
              <w:bottom w:val="single" w:sz="4" w:space="0" w:color="auto"/>
              <w:right w:val="single" w:sz="4" w:space="0" w:color="auto"/>
            </w:tcBorders>
            <w:vAlign w:val="center"/>
            <w:hideMark/>
          </w:tcPr>
          <w:p w14:paraId="4EDF4AA4" w14:textId="77777777" w:rsidR="00EF39F9" w:rsidRPr="00EF39F9" w:rsidRDefault="00EF39F9" w:rsidP="00EF39F9">
            <w:pPr>
              <w:spacing w:after="0" w:line="240" w:lineRule="auto"/>
              <w:rPr>
                <w:rFonts w:ascii="Times New Roman" w:eastAsia="Times New Roman" w:hAnsi="Times New Roman" w:cs="Times New Roman"/>
                <w:kern w:val="0"/>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F5077" w14:textId="77777777" w:rsidR="00EF39F9" w:rsidRPr="00EF39F9" w:rsidRDefault="00EF39F9" w:rsidP="00EF39F9">
            <w:pPr>
              <w:spacing w:after="0" w:line="240" w:lineRule="auto"/>
              <w:rPr>
                <w:rFonts w:ascii="Times New Roman" w:eastAsia="Times New Roman" w:hAnsi="Times New Roman" w:cs="Times New Roman"/>
                <w:kern w:val="0"/>
                <w:lang w:eastAsia="ru-RU"/>
                <w14:ligatures w14:val="none"/>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02FECBBD" w14:textId="77777777" w:rsidR="00EF39F9" w:rsidRPr="00EF39F9" w:rsidRDefault="00EF39F9" w:rsidP="00EF39F9">
            <w:pPr>
              <w:spacing w:after="0" w:line="240" w:lineRule="auto"/>
              <w:rPr>
                <w:rFonts w:ascii="Times New Roman" w:eastAsia="Times New Roman" w:hAnsi="Times New Roman" w:cs="Times New Roman"/>
                <w:kern w:val="0"/>
                <w:lang w:eastAsia="ru-RU"/>
                <w14:ligatures w14:val="none"/>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3DAB15C" w14:textId="77777777" w:rsidR="00EF39F9" w:rsidRPr="00EF39F9" w:rsidRDefault="00EF39F9" w:rsidP="00EF39F9">
            <w:pPr>
              <w:spacing w:after="0" w:line="240" w:lineRule="auto"/>
              <w:rPr>
                <w:rFonts w:ascii="Times New Roman" w:eastAsia="Times New Roman" w:hAnsi="Times New Roman" w:cs="Times New Roman"/>
                <w:kern w:val="0"/>
                <w:lang w:eastAsia="ru-RU"/>
                <w14:ligatures w14:val="none"/>
              </w:rPr>
            </w:pPr>
          </w:p>
        </w:tc>
        <w:tc>
          <w:tcPr>
            <w:tcW w:w="256" w:type="pct"/>
            <w:vMerge w:val="restart"/>
            <w:tcBorders>
              <w:top w:val="single" w:sz="4" w:space="0" w:color="auto"/>
              <w:left w:val="single" w:sz="4" w:space="0" w:color="auto"/>
              <w:bottom w:val="single" w:sz="4" w:space="0" w:color="auto"/>
              <w:right w:val="single" w:sz="4" w:space="0" w:color="auto"/>
            </w:tcBorders>
          </w:tcPr>
          <w:p w14:paraId="77D2C387" w14:textId="77777777" w:rsidR="00EF39F9" w:rsidRPr="00EF39F9" w:rsidRDefault="00EF39F9" w:rsidP="00EF39F9">
            <w:pPr>
              <w:suppressAutoHyphens/>
              <w:spacing w:after="0" w:line="240" w:lineRule="auto"/>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Всего</w:t>
            </w:r>
          </w:p>
          <w:p w14:paraId="6BA41036" w14:textId="77777777" w:rsidR="00EF39F9" w:rsidRPr="00EF39F9" w:rsidRDefault="00EF39F9" w:rsidP="00EF39F9">
            <w:pPr>
              <w:suppressAutoHyphens/>
              <w:spacing w:after="0" w:line="240" w:lineRule="auto"/>
              <w:jc w:val="center"/>
              <w:rPr>
                <w:rFonts w:ascii="Times New Roman" w:eastAsia="Times New Roman" w:hAnsi="Times New Roman" w:cs="Times New Roman"/>
                <w:kern w:val="0"/>
                <w:lang w:eastAsia="ru-RU"/>
                <w14:ligatures w14:val="none"/>
              </w:rPr>
            </w:pPr>
          </w:p>
        </w:tc>
        <w:tc>
          <w:tcPr>
            <w:tcW w:w="1666" w:type="pct"/>
            <w:gridSpan w:val="4"/>
            <w:tcBorders>
              <w:top w:val="single" w:sz="4" w:space="0" w:color="auto"/>
              <w:left w:val="single" w:sz="4" w:space="0" w:color="auto"/>
              <w:bottom w:val="single" w:sz="4" w:space="0" w:color="auto"/>
              <w:right w:val="single" w:sz="4" w:space="0" w:color="auto"/>
            </w:tcBorders>
            <w:hideMark/>
          </w:tcPr>
          <w:p w14:paraId="100ED431" w14:textId="77777777" w:rsidR="00EF39F9" w:rsidRPr="00EF39F9" w:rsidRDefault="00EF39F9" w:rsidP="00EF39F9">
            <w:pPr>
              <w:suppressAutoHyphens/>
              <w:spacing w:after="0" w:line="240" w:lineRule="auto"/>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В том числе</w:t>
            </w:r>
          </w:p>
        </w:tc>
        <w:tc>
          <w:tcPr>
            <w:tcW w:w="960" w:type="pct"/>
            <w:gridSpan w:val="2"/>
            <w:vMerge/>
            <w:tcBorders>
              <w:top w:val="single" w:sz="4" w:space="0" w:color="auto"/>
              <w:left w:val="single" w:sz="4" w:space="0" w:color="auto"/>
              <w:bottom w:val="single" w:sz="4" w:space="0" w:color="auto"/>
              <w:right w:val="single" w:sz="4" w:space="0" w:color="auto"/>
            </w:tcBorders>
            <w:vAlign w:val="center"/>
            <w:hideMark/>
          </w:tcPr>
          <w:p w14:paraId="23EF16EC" w14:textId="77777777" w:rsidR="00EF39F9" w:rsidRPr="00EF39F9" w:rsidRDefault="00EF39F9" w:rsidP="00EF39F9">
            <w:pPr>
              <w:spacing w:after="0" w:line="240" w:lineRule="auto"/>
              <w:rPr>
                <w:rFonts w:ascii="Times New Roman" w:eastAsia="Times New Roman" w:hAnsi="Times New Roman" w:cs="Times New Roman"/>
                <w:kern w:val="0"/>
                <w:lang w:eastAsia="ru-RU"/>
                <w14:ligatures w14:val="none"/>
              </w:rPr>
            </w:pPr>
          </w:p>
        </w:tc>
      </w:tr>
      <w:tr w:rsidR="00EF39F9" w:rsidRPr="00EF39F9" w14:paraId="0DFA329B" w14:textId="77777777" w:rsidTr="00EF39F9">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D62778" w14:textId="77777777" w:rsidR="00EF39F9" w:rsidRPr="00EF39F9" w:rsidRDefault="00EF39F9" w:rsidP="00EF39F9">
            <w:pPr>
              <w:spacing w:after="0" w:line="240" w:lineRule="auto"/>
              <w:rPr>
                <w:rFonts w:ascii="Times New Roman" w:eastAsia="Times New Roman" w:hAnsi="Times New Roman" w:cs="Times New Roman"/>
                <w:kern w:val="0"/>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4F4AC" w14:textId="77777777" w:rsidR="00EF39F9" w:rsidRPr="00EF39F9" w:rsidRDefault="00EF39F9" w:rsidP="00EF39F9">
            <w:pPr>
              <w:spacing w:after="0" w:line="240" w:lineRule="auto"/>
              <w:rPr>
                <w:rFonts w:ascii="Times New Roman" w:eastAsia="Times New Roman" w:hAnsi="Times New Roman" w:cs="Times New Roman"/>
                <w:kern w:val="0"/>
                <w:lang w:eastAsia="ru-RU"/>
                <w14:ligatures w14:val="none"/>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E1B284C" w14:textId="77777777" w:rsidR="00EF39F9" w:rsidRPr="00EF39F9" w:rsidRDefault="00EF39F9" w:rsidP="00EF39F9">
            <w:pPr>
              <w:spacing w:after="0" w:line="240" w:lineRule="auto"/>
              <w:rPr>
                <w:rFonts w:ascii="Times New Roman" w:eastAsia="Times New Roman" w:hAnsi="Times New Roman" w:cs="Times New Roman"/>
                <w:kern w:val="0"/>
                <w:lang w:eastAsia="ru-RU"/>
                <w14:ligatures w14:val="none"/>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2E5E630" w14:textId="77777777" w:rsidR="00EF39F9" w:rsidRPr="00EF39F9" w:rsidRDefault="00EF39F9" w:rsidP="00EF39F9">
            <w:pPr>
              <w:spacing w:after="0" w:line="240" w:lineRule="auto"/>
              <w:rPr>
                <w:rFonts w:ascii="Times New Roman" w:eastAsia="Times New Roman" w:hAnsi="Times New Roman" w:cs="Times New Roman"/>
                <w:kern w:val="0"/>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CC5EE" w14:textId="77777777" w:rsidR="00EF39F9" w:rsidRPr="00EF39F9" w:rsidRDefault="00EF39F9" w:rsidP="00EF39F9">
            <w:pPr>
              <w:spacing w:after="0" w:line="240" w:lineRule="auto"/>
              <w:rPr>
                <w:rFonts w:ascii="Times New Roman" w:eastAsia="Times New Roman" w:hAnsi="Times New Roman" w:cs="Times New Roman"/>
                <w:kern w:val="0"/>
                <w:lang w:eastAsia="ru-RU"/>
                <w14:ligatures w14:val="none"/>
              </w:rPr>
            </w:pPr>
          </w:p>
        </w:tc>
        <w:tc>
          <w:tcPr>
            <w:tcW w:w="514" w:type="pct"/>
            <w:tcBorders>
              <w:top w:val="single" w:sz="4" w:space="0" w:color="auto"/>
              <w:left w:val="single" w:sz="4" w:space="0" w:color="auto"/>
              <w:bottom w:val="single" w:sz="4" w:space="0" w:color="auto"/>
              <w:right w:val="single" w:sz="4" w:space="0" w:color="auto"/>
            </w:tcBorders>
            <w:vAlign w:val="center"/>
          </w:tcPr>
          <w:p w14:paraId="7D023D75" w14:textId="4E83C265" w:rsidR="00EF39F9" w:rsidRPr="00EF39F9" w:rsidRDefault="00EF39F9" w:rsidP="00EF39F9">
            <w:pPr>
              <w:suppressAutoHyphens/>
              <w:spacing w:after="0" w:line="240" w:lineRule="auto"/>
              <w:ind w:left="-57" w:right="-57"/>
              <w:jc w:val="center"/>
              <w:rPr>
                <w:rFonts w:ascii="Times New Roman" w:eastAsia="Times New Roman" w:hAnsi="Times New Roman" w:cs="Times New Roman"/>
                <w:color w:val="000000"/>
                <w:kern w:val="0"/>
                <w:lang w:eastAsia="ru-RU"/>
                <w14:ligatures w14:val="none"/>
              </w:rPr>
            </w:pPr>
            <w:r w:rsidRPr="00EF39F9">
              <w:rPr>
                <w:rFonts w:ascii="Times New Roman" w:eastAsia="Times New Roman" w:hAnsi="Times New Roman" w:cs="Times New Roman"/>
                <w:color w:val="000000"/>
                <w:kern w:val="0"/>
                <w:lang w:eastAsia="ru-RU"/>
                <w14:ligatures w14:val="none"/>
              </w:rPr>
              <w:t>Лабораторных и практических. занятий</w:t>
            </w:r>
          </w:p>
          <w:p w14:paraId="59FCB766" w14:textId="77777777" w:rsidR="00EF39F9" w:rsidRPr="00EF39F9" w:rsidRDefault="00EF39F9" w:rsidP="00EF39F9">
            <w:pPr>
              <w:suppressAutoHyphens/>
              <w:spacing w:after="0" w:line="240" w:lineRule="auto"/>
              <w:ind w:left="-57" w:right="-57"/>
              <w:jc w:val="center"/>
              <w:rPr>
                <w:rFonts w:ascii="Times New Roman" w:eastAsia="Times New Roman" w:hAnsi="Times New Roman" w:cs="Times New Roman"/>
                <w:color w:val="000000"/>
                <w:kern w:val="0"/>
                <w:lang w:eastAsia="ru-RU"/>
                <w14:ligatures w14:val="none"/>
              </w:rPr>
            </w:pPr>
          </w:p>
          <w:p w14:paraId="4F14B4AC" w14:textId="77777777" w:rsidR="00EF39F9" w:rsidRPr="00EF39F9" w:rsidRDefault="00EF39F9" w:rsidP="00EF39F9">
            <w:pPr>
              <w:suppressAutoHyphens/>
              <w:spacing w:after="0" w:line="240" w:lineRule="auto"/>
              <w:ind w:left="-57" w:right="-57"/>
              <w:jc w:val="center"/>
              <w:rPr>
                <w:rFonts w:ascii="Times New Roman" w:eastAsia="Times New Roman" w:hAnsi="Times New Roman" w:cs="Times New Roman"/>
                <w:i/>
                <w:kern w:val="0"/>
                <w:lang w:eastAsia="ru-RU"/>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6864048C" w14:textId="77777777" w:rsidR="00EF39F9" w:rsidRPr="00EF39F9" w:rsidRDefault="00EF39F9" w:rsidP="00EF39F9">
            <w:pPr>
              <w:suppressAutoHyphens/>
              <w:spacing w:after="0" w:line="240" w:lineRule="auto"/>
              <w:ind w:left="-57" w:right="-57"/>
              <w:jc w:val="center"/>
              <w:rPr>
                <w:rFonts w:ascii="Times New Roman" w:eastAsia="Times New Roman" w:hAnsi="Times New Roman" w:cs="Times New Roman"/>
                <w:color w:val="000000"/>
                <w:kern w:val="0"/>
                <w:lang w:eastAsia="ru-RU"/>
                <w14:ligatures w14:val="none"/>
              </w:rPr>
            </w:pPr>
            <w:r w:rsidRPr="00EF39F9">
              <w:rPr>
                <w:rFonts w:ascii="Times New Roman" w:eastAsia="Times New Roman" w:hAnsi="Times New Roman" w:cs="Times New Roman"/>
                <w:kern w:val="0"/>
                <w:lang w:eastAsia="ru-RU"/>
                <w14:ligatures w14:val="none"/>
              </w:rPr>
              <w:t>Курсовых работ (проектов)</w:t>
            </w:r>
          </w:p>
          <w:p w14:paraId="600F556F" w14:textId="77777777" w:rsidR="00EF39F9" w:rsidRPr="00EF39F9" w:rsidRDefault="00EF39F9" w:rsidP="00EF39F9">
            <w:pPr>
              <w:suppressAutoHyphens/>
              <w:spacing w:after="0" w:line="240" w:lineRule="auto"/>
              <w:jc w:val="center"/>
              <w:rPr>
                <w:rFonts w:ascii="Times New Roman" w:eastAsia="Times New Roman" w:hAnsi="Times New Roman" w:cs="Times New Roman"/>
                <w:iCs/>
                <w:kern w:val="0"/>
                <w:lang w:eastAsia="ru-RU"/>
                <w14:ligatures w14:val="none"/>
              </w:rPr>
            </w:pPr>
          </w:p>
        </w:tc>
        <w:tc>
          <w:tcPr>
            <w:tcW w:w="599" w:type="pct"/>
            <w:tcBorders>
              <w:top w:val="single" w:sz="4" w:space="0" w:color="auto"/>
              <w:left w:val="single" w:sz="4" w:space="0" w:color="auto"/>
              <w:bottom w:val="single" w:sz="4" w:space="0" w:color="auto"/>
              <w:right w:val="single" w:sz="4" w:space="0" w:color="auto"/>
            </w:tcBorders>
            <w:vAlign w:val="center"/>
            <w:hideMark/>
          </w:tcPr>
          <w:p w14:paraId="474D76B7" w14:textId="77777777" w:rsidR="00EF39F9" w:rsidRPr="00EF39F9" w:rsidRDefault="00EF39F9" w:rsidP="00EF39F9">
            <w:pPr>
              <w:suppressAutoHyphens/>
              <w:spacing w:after="0" w:line="240" w:lineRule="auto"/>
              <w:ind w:left="-57" w:right="-57"/>
              <w:jc w:val="center"/>
              <w:rPr>
                <w:rFonts w:ascii="Times New Roman" w:eastAsia="Times New Roman" w:hAnsi="Times New Roman" w:cs="Times New Roman"/>
                <w:color w:val="000000"/>
                <w:kern w:val="0"/>
                <w:lang w:eastAsia="ru-RU"/>
                <w14:ligatures w14:val="none"/>
              </w:rPr>
            </w:pPr>
            <w:r w:rsidRPr="00EF39F9">
              <w:rPr>
                <w:rFonts w:ascii="Times New Roman" w:eastAsia="Times New Roman" w:hAnsi="Times New Roman" w:cs="Times New Roman"/>
                <w:kern w:val="0"/>
                <w:lang w:eastAsia="ru-RU"/>
                <w14:ligatures w14:val="none"/>
              </w:rPr>
              <w:t>Самостоятельная работа</w:t>
            </w:r>
          </w:p>
        </w:tc>
        <w:tc>
          <w:tcPr>
            <w:tcW w:w="162" w:type="pct"/>
            <w:tcBorders>
              <w:top w:val="single" w:sz="4" w:space="0" w:color="auto"/>
              <w:left w:val="single" w:sz="4" w:space="0" w:color="auto"/>
              <w:bottom w:val="single" w:sz="4" w:space="0" w:color="auto"/>
              <w:right w:val="single" w:sz="4" w:space="0" w:color="auto"/>
            </w:tcBorders>
            <w:textDirection w:val="btLr"/>
            <w:vAlign w:val="center"/>
            <w:hideMark/>
          </w:tcPr>
          <w:p w14:paraId="01D019D5" w14:textId="77777777" w:rsidR="00EF39F9" w:rsidRPr="00EF39F9" w:rsidRDefault="00EF39F9" w:rsidP="00EF39F9">
            <w:pPr>
              <w:suppressAutoHyphens/>
              <w:spacing w:after="0" w:line="240" w:lineRule="auto"/>
              <w:ind w:left="-57" w:right="-57"/>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Промежуточная аттестация.</w:t>
            </w:r>
          </w:p>
        </w:tc>
        <w:tc>
          <w:tcPr>
            <w:tcW w:w="321" w:type="pct"/>
            <w:tcBorders>
              <w:top w:val="single" w:sz="4" w:space="0" w:color="auto"/>
              <w:left w:val="single" w:sz="4" w:space="0" w:color="auto"/>
              <w:bottom w:val="single" w:sz="4" w:space="0" w:color="auto"/>
              <w:right w:val="single" w:sz="4" w:space="0" w:color="auto"/>
            </w:tcBorders>
            <w:vAlign w:val="center"/>
          </w:tcPr>
          <w:p w14:paraId="277BC191" w14:textId="77777777" w:rsidR="00EF39F9" w:rsidRPr="00EF39F9" w:rsidRDefault="00EF39F9" w:rsidP="00EF39F9">
            <w:pPr>
              <w:suppressAutoHyphens/>
              <w:spacing w:after="0" w:line="240" w:lineRule="auto"/>
              <w:ind w:left="-57" w:right="-57"/>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Учебная</w:t>
            </w:r>
          </w:p>
          <w:p w14:paraId="51BDB291" w14:textId="77777777" w:rsidR="00EF39F9" w:rsidRPr="00EF39F9" w:rsidRDefault="00EF39F9" w:rsidP="00EF39F9">
            <w:pPr>
              <w:suppressAutoHyphens/>
              <w:spacing w:after="0" w:line="240" w:lineRule="auto"/>
              <w:ind w:left="-57" w:right="-57"/>
              <w:jc w:val="center"/>
              <w:rPr>
                <w:rFonts w:ascii="Times New Roman" w:eastAsia="Times New Roman" w:hAnsi="Times New Roman" w:cs="Times New Roman"/>
                <w:i/>
                <w:kern w:val="0"/>
                <w:lang w:eastAsia="ru-RU"/>
                <w14:ligatures w14:val="none"/>
              </w:rPr>
            </w:pPr>
          </w:p>
        </w:tc>
        <w:tc>
          <w:tcPr>
            <w:tcW w:w="639" w:type="pct"/>
            <w:tcBorders>
              <w:top w:val="single" w:sz="4" w:space="0" w:color="auto"/>
              <w:left w:val="single" w:sz="4" w:space="0" w:color="auto"/>
              <w:bottom w:val="single" w:sz="4" w:space="0" w:color="auto"/>
              <w:right w:val="single" w:sz="4" w:space="0" w:color="auto"/>
            </w:tcBorders>
            <w:vAlign w:val="center"/>
          </w:tcPr>
          <w:p w14:paraId="75783BD0" w14:textId="77777777" w:rsidR="00EF39F9" w:rsidRPr="00EF39F9" w:rsidRDefault="00EF39F9" w:rsidP="00EF39F9">
            <w:pPr>
              <w:suppressAutoHyphens/>
              <w:spacing w:after="0" w:line="240" w:lineRule="auto"/>
              <w:ind w:left="-57" w:right="-57"/>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Производственная</w:t>
            </w:r>
          </w:p>
          <w:p w14:paraId="209BA448" w14:textId="77777777" w:rsidR="00EF39F9" w:rsidRPr="00EF39F9" w:rsidRDefault="00EF39F9" w:rsidP="00EF39F9">
            <w:pPr>
              <w:suppressAutoHyphens/>
              <w:spacing w:after="0" w:line="240" w:lineRule="auto"/>
              <w:ind w:left="-57" w:right="-57"/>
              <w:jc w:val="center"/>
              <w:rPr>
                <w:rFonts w:ascii="Times New Roman" w:eastAsia="Times New Roman" w:hAnsi="Times New Roman" w:cs="Times New Roman"/>
                <w:i/>
                <w:kern w:val="0"/>
                <w:lang w:eastAsia="ru-RU"/>
                <w14:ligatures w14:val="none"/>
              </w:rPr>
            </w:pPr>
          </w:p>
        </w:tc>
      </w:tr>
      <w:tr w:rsidR="00EF39F9" w:rsidRPr="00EF39F9" w14:paraId="2EB14914" w14:textId="77777777" w:rsidTr="00EF39F9">
        <w:trPr>
          <w:trHeight w:val="415"/>
        </w:trPr>
        <w:tc>
          <w:tcPr>
            <w:tcW w:w="660" w:type="pct"/>
            <w:tcBorders>
              <w:top w:val="single" w:sz="4" w:space="0" w:color="auto"/>
              <w:left w:val="single" w:sz="4" w:space="0" w:color="auto"/>
              <w:bottom w:val="single" w:sz="4" w:space="0" w:color="auto"/>
              <w:right w:val="single" w:sz="4" w:space="0" w:color="auto"/>
            </w:tcBorders>
            <w:vAlign w:val="center"/>
            <w:hideMark/>
          </w:tcPr>
          <w:p w14:paraId="52740C9F" w14:textId="77777777" w:rsidR="00EF39F9" w:rsidRPr="00EF39F9" w:rsidRDefault="00EF39F9" w:rsidP="00EF39F9">
            <w:pPr>
              <w:spacing w:after="0" w:line="240" w:lineRule="auto"/>
              <w:jc w:val="center"/>
              <w:rPr>
                <w:rFonts w:ascii="Times New Roman" w:eastAsia="Times New Roman" w:hAnsi="Times New Roman" w:cs="Times New Roman"/>
                <w:i/>
                <w:kern w:val="0"/>
                <w:lang w:eastAsia="ru-RU"/>
                <w14:ligatures w14:val="none"/>
              </w:rPr>
            </w:pPr>
            <w:r w:rsidRPr="00EF39F9">
              <w:rPr>
                <w:rFonts w:ascii="Times New Roman" w:eastAsia="Times New Roman" w:hAnsi="Times New Roman" w:cs="Times New Roman"/>
                <w:i/>
                <w:kern w:val="0"/>
                <w:lang w:eastAsia="ru-RU"/>
                <w14:ligatures w14:val="none"/>
              </w:rPr>
              <w:t>1</w:t>
            </w:r>
          </w:p>
        </w:tc>
        <w:tc>
          <w:tcPr>
            <w:tcW w:w="934" w:type="pct"/>
            <w:tcBorders>
              <w:top w:val="single" w:sz="4" w:space="0" w:color="auto"/>
              <w:left w:val="single" w:sz="4" w:space="0" w:color="auto"/>
              <w:bottom w:val="single" w:sz="4" w:space="0" w:color="auto"/>
              <w:right w:val="single" w:sz="4" w:space="0" w:color="auto"/>
            </w:tcBorders>
            <w:vAlign w:val="center"/>
            <w:hideMark/>
          </w:tcPr>
          <w:p w14:paraId="4914FEF6" w14:textId="77777777" w:rsidR="00EF39F9" w:rsidRPr="00EF39F9" w:rsidRDefault="00EF39F9" w:rsidP="00EF39F9">
            <w:pPr>
              <w:spacing w:after="0" w:line="240" w:lineRule="auto"/>
              <w:jc w:val="center"/>
              <w:rPr>
                <w:rFonts w:ascii="Times New Roman" w:eastAsia="Times New Roman" w:hAnsi="Times New Roman" w:cs="Times New Roman"/>
                <w:i/>
                <w:kern w:val="0"/>
                <w:lang w:eastAsia="ru-RU"/>
                <w14:ligatures w14:val="none"/>
              </w:rPr>
            </w:pPr>
            <w:r w:rsidRPr="00EF39F9">
              <w:rPr>
                <w:rFonts w:ascii="Times New Roman" w:eastAsia="Times New Roman" w:hAnsi="Times New Roman" w:cs="Times New Roman"/>
                <w:i/>
                <w:kern w:val="0"/>
                <w:lang w:eastAsia="ru-RU"/>
                <w14:ligatures w14:val="none"/>
              </w:rPr>
              <w:t>2</w:t>
            </w:r>
          </w:p>
        </w:tc>
        <w:tc>
          <w:tcPr>
            <w:tcW w:w="272" w:type="pct"/>
            <w:tcBorders>
              <w:top w:val="single" w:sz="4" w:space="0" w:color="auto"/>
              <w:left w:val="single" w:sz="4" w:space="0" w:color="auto"/>
              <w:bottom w:val="single" w:sz="4" w:space="0" w:color="auto"/>
              <w:right w:val="single" w:sz="4" w:space="0" w:color="auto"/>
            </w:tcBorders>
            <w:vAlign w:val="center"/>
            <w:hideMark/>
          </w:tcPr>
          <w:p w14:paraId="4585FCFB" w14:textId="77777777" w:rsidR="00EF39F9" w:rsidRPr="00EF39F9" w:rsidRDefault="00EF39F9" w:rsidP="00EF39F9">
            <w:pPr>
              <w:spacing w:after="0" w:line="240" w:lineRule="auto"/>
              <w:jc w:val="center"/>
              <w:rPr>
                <w:rFonts w:ascii="Times New Roman" w:eastAsia="Times New Roman" w:hAnsi="Times New Roman" w:cs="Times New Roman"/>
                <w:i/>
                <w:kern w:val="0"/>
                <w:lang w:eastAsia="ru-RU"/>
                <w14:ligatures w14:val="none"/>
              </w:rPr>
            </w:pPr>
            <w:r w:rsidRPr="00EF39F9">
              <w:rPr>
                <w:rFonts w:ascii="Times New Roman" w:eastAsia="Times New Roman" w:hAnsi="Times New Roman" w:cs="Times New Roman"/>
                <w:i/>
                <w:kern w:val="0"/>
                <w:lang w:eastAsia="ru-RU"/>
                <w14:ligatures w14:val="none"/>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40470C50" w14:textId="77777777" w:rsidR="00EF39F9" w:rsidRPr="00EF39F9" w:rsidRDefault="00EF39F9" w:rsidP="00EF39F9">
            <w:pPr>
              <w:spacing w:after="0" w:line="240" w:lineRule="auto"/>
              <w:jc w:val="center"/>
              <w:rPr>
                <w:rFonts w:ascii="Times New Roman" w:eastAsia="Times New Roman" w:hAnsi="Times New Roman" w:cs="Times New Roman"/>
                <w:i/>
                <w:kern w:val="0"/>
                <w:lang w:eastAsia="ru-RU"/>
                <w14:ligatures w14:val="none"/>
              </w:rPr>
            </w:pPr>
            <w:r w:rsidRPr="00EF39F9">
              <w:rPr>
                <w:rFonts w:ascii="Times New Roman" w:eastAsia="Times New Roman" w:hAnsi="Times New Roman" w:cs="Times New Roman"/>
                <w:i/>
                <w:kern w:val="0"/>
                <w:lang w:eastAsia="ru-RU"/>
                <w14:ligatures w14:val="none"/>
              </w:rPr>
              <w:t>4</w:t>
            </w:r>
          </w:p>
        </w:tc>
        <w:tc>
          <w:tcPr>
            <w:tcW w:w="256" w:type="pct"/>
            <w:tcBorders>
              <w:top w:val="single" w:sz="4" w:space="0" w:color="auto"/>
              <w:left w:val="single" w:sz="4" w:space="0" w:color="auto"/>
              <w:bottom w:val="single" w:sz="4" w:space="0" w:color="auto"/>
              <w:right w:val="single" w:sz="4" w:space="0" w:color="auto"/>
            </w:tcBorders>
            <w:vAlign w:val="center"/>
            <w:hideMark/>
          </w:tcPr>
          <w:p w14:paraId="00B03ED2" w14:textId="77777777" w:rsidR="00EF39F9" w:rsidRPr="00EF39F9" w:rsidRDefault="00EF39F9" w:rsidP="00EF39F9">
            <w:pPr>
              <w:spacing w:after="0" w:line="240" w:lineRule="auto"/>
              <w:jc w:val="center"/>
              <w:rPr>
                <w:rFonts w:ascii="Times New Roman" w:eastAsia="Times New Roman" w:hAnsi="Times New Roman" w:cs="Times New Roman"/>
                <w:i/>
                <w:kern w:val="0"/>
                <w:lang w:eastAsia="ru-RU"/>
                <w14:ligatures w14:val="none"/>
              </w:rPr>
            </w:pPr>
            <w:r w:rsidRPr="00EF39F9">
              <w:rPr>
                <w:rFonts w:ascii="Times New Roman" w:eastAsia="Times New Roman" w:hAnsi="Times New Roman" w:cs="Times New Roman"/>
                <w:i/>
                <w:kern w:val="0"/>
                <w:lang w:eastAsia="ru-RU"/>
                <w14:ligatures w14:val="none"/>
              </w:rPr>
              <w:t>5</w:t>
            </w:r>
          </w:p>
        </w:tc>
        <w:tc>
          <w:tcPr>
            <w:tcW w:w="514" w:type="pct"/>
            <w:tcBorders>
              <w:top w:val="single" w:sz="4" w:space="0" w:color="auto"/>
              <w:left w:val="single" w:sz="4" w:space="0" w:color="auto"/>
              <w:bottom w:val="single" w:sz="4" w:space="0" w:color="auto"/>
              <w:right w:val="single" w:sz="4" w:space="0" w:color="auto"/>
            </w:tcBorders>
            <w:vAlign w:val="center"/>
            <w:hideMark/>
          </w:tcPr>
          <w:p w14:paraId="0466A508" w14:textId="77777777" w:rsidR="00EF39F9" w:rsidRPr="00EF39F9" w:rsidRDefault="00EF39F9" w:rsidP="00EF39F9">
            <w:pPr>
              <w:spacing w:after="0" w:line="240" w:lineRule="auto"/>
              <w:jc w:val="center"/>
              <w:rPr>
                <w:rFonts w:ascii="Times New Roman" w:eastAsia="Times New Roman" w:hAnsi="Times New Roman" w:cs="Times New Roman"/>
                <w:i/>
                <w:kern w:val="0"/>
                <w:lang w:eastAsia="ru-RU"/>
                <w14:ligatures w14:val="none"/>
              </w:rPr>
            </w:pPr>
            <w:r w:rsidRPr="00EF39F9">
              <w:rPr>
                <w:rFonts w:ascii="Times New Roman" w:eastAsia="Times New Roman" w:hAnsi="Times New Roman" w:cs="Times New Roman"/>
                <w:i/>
                <w:kern w:val="0"/>
                <w:lang w:eastAsia="ru-RU"/>
                <w14:ligatures w14:val="none"/>
              </w:rPr>
              <w:t>6</w:t>
            </w:r>
          </w:p>
        </w:tc>
        <w:tc>
          <w:tcPr>
            <w:tcW w:w="390" w:type="pct"/>
            <w:tcBorders>
              <w:top w:val="single" w:sz="4" w:space="0" w:color="auto"/>
              <w:left w:val="single" w:sz="4" w:space="0" w:color="auto"/>
              <w:bottom w:val="single" w:sz="4" w:space="0" w:color="auto"/>
              <w:right w:val="single" w:sz="4" w:space="0" w:color="auto"/>
            </w:tcBorders>
            <w:vAlign w:val="center"/>
            <w:hideMark/>
          </w:tcPr>
          <w:p w14:paraId="70D5D3DC" w14:textId="77777777" w:rsidR="00EF39F9" w:rsidRPr="00EF39F9" w:rsidRDefault="00EF39F9" w:rsidP="00EF39F9">
            <w:pPr>
              <w:spacing w:after="0" w:line="240" w:lineRule="auto"/>
              <w:jc w:val="center"/>
              <w:rPr>
                <w:rFonts w:ascii="Times New Roman" w:eastAsia="Times New Roman" w:hAnsi="Times New Roman" w:cs="Times New Roman"/>
                <w:i/>
                <w:kern w:val="0"/>
                <w:lang w:eastAsia="ru-RU"/>
                <w14:ligatures w14:val="none"/>
              </w:rPr>
            </w:pPr>
            <w:r w:rsidRPr="00EF39F9">
              <w:rPr>
                <w:rFonts w:ascii="Times New Roman" w:eastAsia="Times New Roman" w:hAnsi="Times New Roman" w:cs="Times New Roman"/>
                <w:i/>
                <w:kern w:val="0"/>
                <w:lang w:eastAsia="ru-RU"/>
                <w14:ligatures w14:val="none"/>
              </w:rPr>
              <w:t>7</w:t>
            </w:r>
          </w:p>
        </w:tc>
        <w:tc>
          <w:tcPr>
            <w:tcW w:w="599" w:type="pct"/>
            <w:tcBorders>
              <w:top w:val="single" w:sz="4" w:space="0" w:color="auto"/>
              <w:left w:val="single" w:sz="4" w:space="0" w:color="auto"/>
              <w:bottom w:val="single" w:sz="4" w:space="0" w:color="auto"/>
              <w:right w:val="single" w:sz="4" w:space="0" w:color="auto"/>
            </w:tcBorders>
            <w:vAlign w:val="center"/>
            <w:hideMark/>
          </w:tcPr>
          <w:p w14:paraId="562D8DD9" w14:textId="77777777" w:rsidR="00EF39F9" w:rsidRPr="00EF39F9" w:rsidRDefault="00EF39F9" w:rsidP="00EF39F9">
            <w:pPr>
              <w:spacing w:after="0" w:line="240" w:lineRule="auto"/>
              <w:jc w:val="center"/>
              <w:rPr>
                <w:rFonts w:ascii="Times New Roman" w:eastAsia="Times New Roman" w:hAnsi="Times New Roman" w:cs="Times New Roman"/>
                <w:i/>
                <w:kern w:val="0"/>
                <w:lang w:eastAsia="ru-RU"/>
                <w14:ligatures w14:val="none"/>
              </w:rPr>
            </w:pPr>
            <w:r w:rsidRPr="00EF39F9">
              <w:rPr>
                <w:rFonts w:ascii="Times New Roman" w:eastAsia="Times New Roman" w:hAnsi="Times New Roman" w:cs="Times New Roman"/>
                <w:i/>
                <w:kern w:val="0"/>
                <w:lang w:eastAsia="ru-RU"/>
                <w14:ligatures w14:val="none"/>
              </w:rPr>
              <w:t>8</w:t>
            </w:r>
          </w:p>
        </w:tc>
        <w:tc>
          <w:tcPr>
            <w:tcW w:w="162" w:type="pct"/>
            <w:tcBorders>
              <w:top w:val="single" w:sz="4" w:space="0" w:color="auto"/>
              <w:left w:val="single" w:sz="4" w:space="0" w:color="auto"/>
              <w:bottom w:val="single" w:sz="4" w:space="0" w:color="auto"/>
              <w:right w:val="single" w:sz="4" w:space="0" w:color="auto"/>
            </w:tcBorders>
            <w:vAlign w:val="center"/>
            <w:hideMark/>
          </w:tcPr>
          <w:p w14:paraId="2CA7A037" w14:textId="77777777" w:rsidR="00EF39F9" w:rsidRPr="00EF39F9" w:rsidRDefault="00EF39F9" w:rsidP="00EF39F9">
            <w:pPr>
              <w:spacing w:after="0" w:line="240" w:lineRule="auto"/>
              <w:jc w:val="center"/>
              <w:rPr>
                <w:rFonts w:ascii="Times New Roman" w:eastAsia="Times New Roman" w:hAnsi="Times New Roman" w:cs="Times New Roman"/>
                <w:i/>
                <w:kern w:val="0"/>
                <w:lang w:eastAsia="ru-RU"/>
                <w14:ligatures w14:val="none"/>
              </w:rPr>
            </w:pPr>
            <w:r w:rsidRPr="00EF39F9">
              <w:rPr>
                <w:rFonts w:ascii="Times New Roman" w:eastAsia="Times New Roman" w:hAnsi="Times New Roman" w:cs="Times New Roman"/>
                <w:i/>
                <w:kern w:val="0"/>
                <w:lang w:eastAsia="ru-RU"/>
                <w14:ligatures w14:val="none"/>
              </w:rPr>
              <w:t>9</w:t>
            </w:r>
          </w:p>
        </w:tc>
        <w:tc>
          <w:tcPr>
            <w:tcW w:w="321" w:type="pct"/>
            <w:tcBorders>
              <w:top w:val="single" w:sz="4" w:space="0" w:color="auto"/>
              <w:left w:val="single" w:sz="4" w:space="0" w:color="auto"/>
              <w:bottom w:val="single" w:sz="4" w:space="0" w:color="auto"/>
              <w:right w:val="single" w:sz="4" w:space="0" w:color="auto"/>
            </w:tcBorders>
            <w:vAlign w:val="center"/>
            <w:hideMark/>
          </w:tcPr>
          <w:p w14:paraId="35BA246A" w14:textId="77777777" w:rsidR="00EF39F9" w:rsidRPr="00EF39F9" w:rsidRDefault="00EF39F9" w:rsidP="00EF39F9">
            <w:pPr>
              <w:spacing w:after="0" w:line="240" w:lineRule="auto"/>
              <w:jc w:val="center"/>
              <w:rPr>
                <w:rFonts w:ascii="Times New Roman" w:eastAsia="Times New Roman" w:hAnsi="Times New Roman" w:cs="Times New Roman"/>
                <w:i/>
                <w:kern w:val="0"/>
                <w:lang w:eastAsia="ru-RU"/>
                <w14:ligatures w14:val="none"/>
              </w:rPr>
            </w:pPr>
            <w:r w:rsidRPr="00EF39F9">
              <w:rPr>
                <w:rFonts w:ascii="Times New Roman" w:eastAsia="Times New Roman" w:hAnsi="Times New Roman" w:cs="Times New Roman"/>
                <w:i/>
                <w:kern w:val="0"/>
                <w:lang w:eastAsia="ru-RU"/>
                <w14:ligatures w14:val="none"/>
              </w:rPr>
              <w:t>10</w:t>
            </w:r>
          </w:p>
        </w:tc>
        <w:tc>
          <w:tcPr>
            <w:tcW w:w="639" w:type="pct"/>
            <w:tcBorders>
              <w:top w:val="single" w:sz="4" w:space="0" w:color="auto"/>
              <w:left w:val="single" w:sz="4" w:space="0" w:color="auto"/>
              <w:bottom w:val="single" w:sz="4" w:space="0" w:color="auto"/>
              <w:right w:val="single" w:sz="4" w:space="0" w:color="auto"/>
            </w:tcBorders>
            <w:vAlign w:val="center"/>
            <w:hideMark/>
          </w:tcPr>
          <w:p w14:paraId="4113C675" w14:textId="77777777" w:rsidR="00EF39F9" w:rsidRPr="00EF39F9" w:rsidRDefault="00EF39F9" w:rsidP="00EF39F9">
            <w:pPr>
              <w:spacing w:after="0" w:line="240" w:lineRule="auto"/>
              <w:jc w:val="center"/>
              <w:rPr>
                <w:rFonts w:ascii="Times New Roman" w:eastAsia="Times New Roman" w:hAnsi="Times New Roman" w:cs="Times New Roman"/>
                <w:i/>
                <w:kern w:val="0"/>
                <w:lang w:eastAsia="ru-RU"/>
                <w14:ligatures w14:val="none"/>
              </w:rPr>
            </w:pPr>
            <w:r w:rsidRPr="00EF39F9">
              <w:rPr>
                <w:rFonts w:ascii="Times New Roman" w:eastAsia="Times New Roman" w:hAnsi="Times New Roman" w:cs="Times New Roman"/>
                <w:i/>
                <w:kern w:val="0"/>
                <w:lang w:eastAsia="ru-RU"/>
                <w14:ligatures w14:val="none"/>
              </w:rPr>
              <w:t>11</w:t>
            </w:r>
          </w:p>
        </w:tc>
      </w:tr>
      <w:tr w:rsidR="00EF39F9" w:rsidRPr="00EF39F9" w14:paraId="5DF5A87B" w14:textId="77777777" w:rsidTr="00EF39F9">
        <w:tc>
          <w:tcPr>
            <w:tcW w:w="660" w:type="pct"/>
            <w:tcBorders>
              <w:top w:val="single" w:sz="4" w:space="0" w:color="auto"/>
              <w:left w:val="single" w:sz="4" w:space="0" w:color="auto"/>
              <w:bottom w:val="single" w:sz="4" w:space="0" w:color="auto"/>
              <w:right w:val="single" w:sz="4" w:space="0" w:color="auto"/>
            </w:tcBorders>
            <w:hideMark/>
          </w:tcPr>
          <w:p w14:paraId="624D3E2F" w14:textId="77777777" w:rsidR="00EF39F9" w:rsidRPr="00EF39F9" w:rsidRDefault="00EF39F9" w:rsidP="00EF39F9">
            <w:pPr>
              <w:spacing w:after="0" w:line="240" w:lineRule="auto"/>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ПК 1.1, 1.3, 1.4, 1.5</w:t>
            </w:r>
          </w:p>
          <w:p w14:paraId="48577A93" w14:textId="77777777" w:rsidR="00EF39F9" w:rsidRPr="00EF39F9" w:rsidRDefault="00EF39F9" w:rsidP="00EF39F9">
            <w:pPr>
              <w:spacing w:after="0" w:line="240" w:lineRule="auto"/>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ОК 02, 04, 05, 06, 07, 09</w:t>
            </w:r>
          </w:p>
        </w:tc>
        <w:tc>
          <w:tcPr>
            <w:tcW w:w="934" w:type="pct"/>
            <w:tcBorders>
              <w:top w:val="single" w:sz="4" w:space="0" w:color="auto"/>
              <w:left w:val="single" w:sz="4" w:space="0" w:color="auto"/>
              <w:bottom w:val="single" w:sz="4" w:space="0" w:color="auto"/>
              <w:right w:val="single" w:sz="4" w:space="0" w:color="auto"/>
            </w:tcBorders>
            <w:hideMark/>
          </w:tcPr>
          <w:p w14:paraId="5F0629A6" w14:textId="54FF3186" w:rsidR="00EF39F9" w:rsidRPr="00EF39F9" w:rsidRDefault="004B5754" w:rsidP="00EF39F9">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МДК</w:t>
            </w:r>
            <w:r w:rsidR="00EF39F9" w:rsidRPr="00EF39F9">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0</w:t>
            </w:r>
            <w:r w:rsidR="00EF39F9" w:rsidRPr="00EF39F9">
              <w:rPr>
                <w:rFonts w:ascii="Times New Roman" w:eastAsia="Times New Roman" w:hAnsi="Times New Roman" w:cs="Times New Roman"/>
                <w:kern w:val="0"/>
                <w:lang w:eastAsia="ru-RU"/>
                <w14:ligatures w14:val="none"/>
              </w:rPr>
              <w:t>1.</w:t>
            </w:r>
            <w:r>
              <w:rPr>
                <w:rFonts w:ascii="Times New Roman" w:eastAsia="Times New Roman" w:hAnsi="Times New Roman" w:cs="Times New Roman"/>
                <w:kern w:val="0"/>
                <w:lang w:eastAsia="ru-RU"/>
                <w14:ligatures w14:val="none"/>
              </w:rPr>
              <w:t>01</w:t>
            </w:r>
            <w:r w:rsidR="00EF39F9" w:rsidRPr="00EF39F9">
              <w:rPr>
                <w:rFonts w:ascii="Times New Roman" w:eastAsia="Times New Roman" w:hAnsi="Times New Roman" w:cs="Times New Roman"/>
                <w:kern w:val="0"/>
                <w:lang w:eastAsia="ru-RU"/>
                <w14:ligatures w14:val="none"/>
              </w:rPr>
              <w:t xml:space="preserve"> Назначение, общее устройство, режимы работы тракторов, автомобилей, сельскохозяйственных машин и оборудования.</w:t>
            </w:r>
          </w:p>
        </w:tc>
        <w:tc>
          <w:tcPr>
            <w:tcW w:w="272" w:type="pct"/>
            <w:tcBorders>
              <w:top w:val="single" w:sz="4" w:space="0" w:color="auto"/>
              <w:left w:val="single" w:sz="4" w:space="0" w:color="auto"/>
              <w:bottom w:val="single" w:sz="4" w:space="0" w:color="auto"/>
              <w:right w:val="single" w:sz="4" w:space="0" w:color="auto"/>
            </w:tcBorders>
            <w:hideMark/>
          </w:tcPr>
          <w:p w14:paraId="0A78B3C1" w14:textId="293D3C39" w:rsidR="00EF39F9" w:rsidRPr="00EF39F9" w:rsidRDefault="00EF39F9" w:rsidP="00EF39F9">
            <w:pPr>
              <w:spacing w:after="0" w:line="240" w:lineRule="auto"/>
              <w:jc w:val="center"/>
              <w:rPr>
                <w:rFonts w:ascii="Times New Roman" w:eastAsia="Times New Roman" w:hAnsi="Times New Roman" w:cs="Times New Roman"/>
                <w:b/>
                <w:bCs/>
                <w:kern w:val="0"/>
                <w:lang w:eastAsia="ru-RU"/>
                <w14:ligatures w14:val="none"/>
              </w:rPr>
            </w:pPr>
            <w:r>
              <w:rPr>
                <w:rFonts w:ascii="Times New Roman" w:eastAsia="Times New Roman" w:hAnsi="Times New Roman" w:cs="Times New Roman"/>
                <w:b/>
                <w:bCs/>
                <w:kern w:val="0"/>
                <w:lang w:eastAsia="ru-RU"/>
                <w14:ligatures w14:val="none"/>
              </w:rPr>
              <w:t>428</w:t>
            </w:r>
          </w:p>
        </w:tc>
        <w:tc>
          <w:tcPr>
            <w:tcW w:w="254" w:type="pct"/>
            <w:tcBorders>
              <w:top w:val="single" w:sz="4" w:space="0" w:color="auto"/>
              <w:left w:val="single" w:sz="4" w:space="0" w:color="auto"/>
              <w:bottom w:val="single" w:sz="4" w:space="0" w:color="auto"/>
              <w:right w:val="single" w:sz="4" w:space="0" w:color="auto"/>
            </w:tcBorders>
            <w:hideMark/>
          </w:tcPr>
          <w:p w14:paraId="53949C8C" w14:textId="217D4624"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272</w:t>
            </w:r>
          </w:p>
        </w:tc>
        <w:tc>
          <w:tcPr>
            <w:tcW w:w="256" w:type="pct"/>
            <w:tcBorders>
              <w:top w:val="single" w:sz="4" w:space="0" w:color="auto"/>
              <w:left w:val="single" w:sz="4" w:space="0" w:color="auto"/>
              <w:bottom w:val="single" w:sz="4" w:space="0" w:color="auto"/>
              <w:right w:val="single" w:sz="4" w:space="0" w:color="auto"/>
            </w:tcBorders>
            <w:hideMark/>
          </w:tcPr>
          <w:p w14:paraId="074691DC" w14:textId="5D118576" w:rsidR="00EF39F9" w:rsidRPr="00EF39F9" w:rsidRDefault="00EF39F9" w:rsidP="00EF39F9">
            <w:pPr>
              <w:spacing w:after="0" w:line="240" w:lineRule="auto"/>
              <w:jc w:val="center"/>
              <w:rPr>
                <w:rFonts w:ascii="Times New Roman" w:eastAsia="Times New Roman" w:hAnsi="Times New Roman" w:cs="Times New Roman"/>
                <w:b/>
                <w:bCs/>
                <w:kern w:val="0"/>
                <w:lang w:eastAsia="ru-RU"/>
                <w14:ligatures w14:val="none"/>
              </w:rPr>
            </w:pPr>
            <w:r>
              <w:rPr>
                <w:rFonts w:ascii="Times New Roman" w:eastAsia="Times New Roman" w:hAnsi="Times New Roman" w:cs="Times New Roman"/>
                <w:b/>
                <w:bCs/>
                <w:kern w:val="0"/>
                <w:lang w:eastAsia="ru-RU"/>
                <w14:ligatures w14:val="none"/>
              </w:rPr>
              <w:t>248</w:t>
            </w:r>
          </w:p>
        </w:tc>
        <w:tc>
          <w:tcPr>
            <w:tcW w:w="514" w:type="pct"/>
            <w:tcBorders>
              <w:top w:val="single" w:sz="4" w:space="0" w:color="auto"/>
              <w:left w:val="single" w:sz="4" w:space="0" w:color="auto"/>
              <w:bottom w:val="single" w:sz="4" w:space="0" w:color="auto"/>
              <w:right w:val="single" w:sz="4" w:space="0" w:color="auto"/>
            </w:tcBorders>
            <w:hideMark/>
          </w:tcPr>
          <w:p w14:paraId="39566716" w14:textId="558B5D49" w:rsidR="00EF39F9" w:rsidRPr="00540442" w:rsidRDefault="00EF39F9" w:rsidP="00EF39F9">
            <w:pPr>
              <w:spacing w:after="0" w:line="240" w:lineRule="auto"/>
              <w:jc w:val="center"/>
              <w:rPr>
                <w:rFonts w:ascii="Times New Roman" w:eastAsia="Times New Roman" w:hAnsi="Times New Roman" w:cs="Times New Roman"/>
                <w:kern w:val="0"/>
                <w:lang w:eastAsia="ru-RU"/>
                <w14:ligatures w14:val="none"/>
              </w:rPr>
            </w:pPr>
            <w:r w:rsidRPr="00540442">
              <w:rPr>
                <w:rFonts w:ascii="Times New Roman" w:eastAsia="Times New Roman" w:hAnsi="Times New Roman" w:cs="Times New Roman"/>
                <w:kern w:val="0"/>
                <w:lang w:eastAsia="ru-RU"/>
                <w14:ligatures w14:val="none"/>
              </w:rPr>
              <w:t>92</w:t>
            </w:r>
          </w:p>
        </w:tc>
        <w:tc>
          <w:tcPr>
            <w:tcW w:w="390" w:type="pct"/>
            <w:tcBorders>
              <w:top w:val="single" w:sz="4" w:space="0" w:color="auto"/>
              <w:left w:val="single" w:sz="4" w:space="0" w:color="auto"/>
              <w:bottom w:val="single" w:sz="4" w:space="0" w:color="auto"/>
              <w:right w:val="single" w:sz="4" w:space="0" w:color="auto"/>
            </w:tcBorders>
            <w:hideMark/>
          </w:tcPr>
          <w:p w14:paraId="42BD7961" w14:textId="4B10BCBE"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w:t>
            </w:r>
          </w:p>
        </w:tc>
        <w:tc>
          <w:tcPr>
            <w:tcW w:w="599" w:type="pct"/>
            <w:tcBorders>
              <w:top w:val="single" w:sz="4" w:space="0" w:color="auto"/>
              <w:left w:val="single" w:sz="4" w:space="0" w:color="auto"/>
              <w:bottom w:val="single" w:sz="4" w:space="0" w:color="auto"/>
              <w:right w:val="single" w:sz="4" w:space="0" w:color="auto"/>
            </w:tcBorders>
            <w:hideMark/>
          </w:tcPr>
          <w:p w14:paraId="79E65587" w14:textId="03B7AE1A"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2</w:t>
            </w:r>
          </w:p>
        </w:tc>
        <w:tc>
          <w:tcPr>
            <w:tcW w:w="162" w:type="pct"/>
            <w:tcBorders>
              <w:top w:val="single" w:sz="4" w:space="0" w:color="auto"/>
              <w:left w:val="single" w:sz="4" w:space="0" w:color="auto"/>
              <w:bottom w:val="single" w:sz="4" w:space="0" w:color="auto"/>
              <w:right w:val="single" w:sz="4" w:space="0" w:color="auto"/>
            </w:tcBorders>
            <w:hideMark/>
          </w:tcPr>
          <w:p w14:paraId="146C0D56" w14:textId="4B8C124C"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4</w:t>
            </w:r>
          </w:p>
        </w:tc>
        <w:tc>
          <w:tcPr>
            <w:tcW w:w="321" w:type="pct"/>
            <w:tcBorders>
              <w:top w:val="single" w:sz="4" w:space="0" w:color="auto"/>
              <w:left w:val="single" w:sz="4" w:space="0" w:color="auto"/>
              <w:bottom w:val="single" w:sz="4" w:space="0" w:color="auto"/>
              <w:right w:val="single" w:sz="4" w:space="0" w:color="auto"/>
            </w:tcBorders>
            <w:hideMark/>
          </w:tcPr>
          <w:p w14:paraId="1048684C" w14:textId="77777777"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108</w:t>
            </w:r>
          </w:p>
        </w:tc>
        <w:tc>
          <w:tcPr>
            <w:tcW w:w="639" w:type="pct"/>
            <w:tcBorders>
              <w:top w:val="single" w:sz="4" w:space="0" w:color="auto"/>
              <w:left w:val="single" w:sz="4" w:space="0" w:color="auto"/>
              <w:bottom w:val="single" w:sz="4" w:space="0" w:color="auto"/>
              <w:right w:val="single" w:sz="4" w:space="0" w:color="auto"/>
            </w:tcBorders>
            <w:hideMark/>
          </w:tcPr>
          <w:p w14:paraId="44D5ED19" w14:textId="77777777"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72</w:t>
            </w:r>
          </w:p>
        </w:tc>
      </w:tr>
      <w:tr w:rsidR="00EF39F9" w:rsidRPr="00EF39F9" w14:paraId="1EE2134D" w14:textId="77777777" w:rsidTr="00EF39F9">
        <w:tc>
          <w:tcPr>
            <w:tcW w:w="660" w:type="pct"/>
            <w:tcBorders>
              <w:top w:val="single" w:sz="4" w:space="0" w:color="auto"/>
              <w:left w:val="single" w:sz="4" w:space="0" w:color="auto"/>
              <w:bottom w:val="single" w:sz="4" w:space="0" w:color="auto"/>
              <w:right w:val="single" w:sz="4" w:space="0" w:color="auto"/>
            </w:tcBorders>
          </w:tcPr>
          <w:p w14:paraId="344D4CB4" w14:textId="77777777" w:rsidR="00EF39F9" w:rsidRPr="00EF39F9" w:rsidRDefault="00EF39F9" w:rsidP="00EF39F9">
            <w:pPr>
              <w:spacing w:after="0" w:line="240" w:lineRule="auto"/>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ПК 1.1, 1.2, 1.3, 1.4, 1.5</w:t>
            </w:r>
          </w:p>
          <w:p w14:paraId="14845CF3" w14:textId="77777777" w:rsidR="00EF39F9" w:rsidRPr="00EF39F9" w:rsidRDefault="00EF39F9" w:rsidP="00EF39F9">
            <w:pPr>
              <w:spacing w:after="0" w:line="240" w:lineRule="auto"/>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ОК 01, 02, 04, 05, 06, 07, 09</w:t>
            </w:r>
          </w:p>
        </w:tc>
        <w:tc>
          <w:tcPr>
            <w:tcW w:w="934" w:type="pct"/>
            <w:tcBorders>
              <w:top w:val="single" w:sz="4" w:space="0" w:color="auto"/>
              <w:left w:val="single" w:sz="4" w:space="0" w:color="auto"/>
              <w:bottom w:val="single" w:sz="4" w:space="0" w:color="auto"/>
              <w:right w:val="single" w:sz="4" w:space="0" w:color="auto"/>
            </w:tcBorders>
          </w:tcPr>
          <w:p w14:paraId="34EE9BA9" w14:textId="20C8A752" w:rsidR="00EF39F9" w:rsidRPr="00EF39F9" w:rsidRDefault="004B5754" w:rsidP="00EF39F9">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МДК</w:t>
            </w:r>
            <w:r w:rsidR="00EF39F9" w:rsidRPr="00EF39F9">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01.0</w:t>
            </w:r>
            <w:r w:rsidR="00EF39F9" w:rsidRPr="00EF39F9">
              <w:rPr>
                <w:rFonts w:ascii="Times New Roman" w:eastAsia="Times New Roman" w:hAnsi="Times New Roman" w:cs="Times New Roman"/>
                <w:kern w:val="0"/>
                <w:lang w:eastAsia="ru-RU"/>
                <w14:ligatures w14:val="none"/>
              </w:rPr>
              <w:t>2. Подготовка тракторов и сельскохозяйственных машин и механизмов к работе.</w:t>
            </w:r>
          </w:p>
        </w:tc>
        <w:tc>
          <w:tcPr>
            <w:tcW w:w="272" w:type="pct"/>
            <w:tcBorders>
              <w:top w:val="single" w:sz="4" w:space="0" w:color="auto"/>
              <w:left w:val="single" w:sz="4" w:space="0" w:color="auto"/>
              <w:bottom w:val="single" w:sz="4" w:space="0" w:color="auto"/>
              <w:right w:val="single" w:sz="4" w:space="0" w:color="auto"/>
            </w:tcBorders>
          </w:tcPr>
          <w:p w14:paraId="40D683E0" w14:textId="19BAFEED" w:rsidR="00EF39F9" w:rsidRPr="00EF39F9" w:rsidRDefault="00EF39F9" w:rsidP="00EF39F9">
            <w:pPr>
              <w:spacing w:after="0" w:line="240" w:lineRule="auto"/>
              <w:jc w:val="center"/>
              <w:rPr>
                <w:rFonts w:ascii="Times New Roman" w:eastAsia="Times New Roman" w:hAnsi="Times New Roman" w:cs="Times New Roman"/>
                <w:b/>
                <w:bCs/>
                <w:kern w:val="0"/>
                <w:lang w:eastAsia="ru-RU"/>
                <w14:ligatures w14:val="none"/>
              </w:rPr>
            </w:pPr>
            <w:r>
              <w:rPr>
                <w:rFonts w:ascii="Times New Roman" w:eastAsia="Times New Roman" w:hAnsi="Times New Roman" w:cs="Times New Roman"/>
                <w:b/>
                <w:bCs/>
                <w:kern w:val="0"/>
                <w:lang w:eastAsia="ru-RU"/>
                <w14:ligatures w14:val="none"/>
              </w:rPr>
              <w:t>302</w:t>
            </w:r>
          </w:p>
        </w:tc>
        <w:tc>
          <w:tcPr>
            <w:tcW w:w="254" w:type="pct"/>
            <w:tcBorders>
              <w:top w:val="single" w:sz="4" w:space="0" w:color="auto"/>
              <w:left w:val="single" w:sz="4" w:space="0" w:color="auto"/>
              <w:bottom w:val="single" w:sz="4" w:space="0" w:color="auto"/>
              <w:right w:val="single" w:sz="4" w:space="0" w:color="auto"/>
            </w:tcBorders>
          </w:tcPr>
          <w:p w14:paraId="008E0E48" w14:textId="5F627720"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200</w:t>
            </w:r>
          </w:p>
        </w:tc>
        <w:tc>
          <w:tcPr>
            <w:tcW w:w="256" w:type="pct"/>
            <w:tcBorders>
              <w:top w:val="single" w:sz="4" w:space="0" w:color="auto"/>
              <w:left w:val="single" w:sz="4" w:space="0" w:color="auto"/>
              <w:bottom w:val="single" w:sz="4" w:space="0" w:color="auto"/>
              <w:right w:val="single" w:sz="4" w:space="0" w:color="auto"/>
            </w:tcBorders>
          </w:tcPr>
          <w:p w14:paraId="64C694D4" w14:textId="4A83F684" w:rsidR="00EF39F9" w:rsidRPr="00EF39F9" w:rsidRDefault="00EF39F9" w:rsidP="00EF39F9">
            <w:pPr>
              <w:spacing w:after="0" w:line="240" w:lineRule="auto"/>
              <w:jc w:val="center"/>
              <w:rPr>
                <w:rFonts w:ascii="Times New Roman" w:eastAsia="Times New Roman" w:hAnsi="Times New Roman" w:cs="Times New Roman"/>
                <w:b/>
                <w:bCs/>
                <w:kern w:val="0"/>
                <w:lang w:eastAsia="ru-RU"/>
                <w14:ligatures w14:val="none"/>
              </w:rPr>
            </w:pPr>
            <w:r>
              <w:rPr>
                <w:rFonts w:ascii="Times New Roman" w:eastAsia="Times New Roman" w:hAnsi="Times New Roman" w:cs="Times New Roman"/>
                <w:b/>
                <w:bCs/>
                <w:kern w:val="0"/>
                <w:lang w:eastAsia="ru-RU"/>
                <w14:ligatures w14:val="none"/>
              </w:rPr>
              <w:t>194</w:t>
            </w:r>
          </w:p>
        </w:tc>
        <w:tc>
          <w:tcPr>
            <w:tcW w:w="514" w:type="pct"/>
            <w:tcBorders>
              <w:top w:val="single" w:sz="4" w:space="0" w:color="auto"/>
              <w:left w:val="single" w:sz="4" w:space="0" w:color="auto"/>
              <w:bottom w:val="single" w:sz="4" w:space="0" w:color="auto"/>
              <w:right w:val="single" w:sz="4" w:space="0" w:color="auto"/>
            </w:tcBorders>
          </w:tcPr>
          <w:p w14:paraId="31487D75" w14:textId="2F43D64C"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92</w:t>
            </w:r>
          </w:p>
        </w:tc>
        <w:tc>
          <w:tcPr>
            <w:tcW w:w="390" w:type="pct"/>
            <w:tcBorders>
              <w:top w:val="single" w:sz="4" w:space="0" w:color="auto"/>
              <w:left w:val="single" w:sz="4" w:space="0" w:color="auto"/>
              <w:bottom w:val="single" w:sz="4" w:space="0" w:color="auto"/>
              <w:right w:val="single" w:sz="4" w:space="0" w:color="auto"/>
            </w:tcBorders>
          </w:tcPr>
          <w:p w14:paraId="4501BAC9" w14:textId="5C2597D1"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w:t>
            </w:r>
          </w:p>
        </w:tc>
        <w:tc>
          <w:tcPr>
            <w:tcW w:w="599" w:type="pct"/>
            <w:tcBorders>
              <w:top w:val="single" w:sz="4" w:space="0" w:color="auto"/>
              <w:left w:val="single" w:sz="4" w:space="0" w:color="auto"/>
              <w:bottom w:val="single" w:sz="4" w:space="0" w:color="auto"/>
              <w:right w:val="single" w:sz="4" w:space="0" w:color="auto"/>
            </w:tcBorders>
          </w:tcPr>
          <w:p w14:paraId="6E677D38" w14:textId="389EC196"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2</w:t>
            </w:r>
          </w:p>
        </w:tc>
        <w:tc>
          <w:tcPr>
            <w:tcW w:w="162" w:type="pct"/>
            <w:tcBorders>
              <w:top w:val="single" w:sz="4" w:space="0" w:color="auto"/>
              <w:left w:val="single" w:sz="4" w:space="0" w:color="auto"/>
              <w:bottom w:val="single" w:sz="4" w:space="0" w:color="auto"/>
              <w:right w:val="single" w:sz="4" w:space="0" w:color="auto"/>
            </w:tcBorders>
          </w:tcPr>
          <w:p w14:paraId="133BC322" w14:textId="623D658C"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4</w:t>
            </w:r>
          </w:p>
        </w:tc>
        <w:tc>
          <w:tcPr>
            <w:tcW w:w="321" w:type="pct"/>
            <w:tcBorders>
              <w:top w:val="single" w:sz="4" w:space="0" w:color="auto"/>
              <w:left w:val="single" w:sz="4" w:space="0" w:color="auto"/>
              <w:bottom w:val="single" w:sz="4" w:space="0" w:color="auto"/>
              <w:right w:val="single" w:sz="4" w:space="0" w:color="auto"/>
            </w:tcBorders>
          </w:tcPr>
          <w:p w14:paraId="76B9B781" w14:textId="77777777"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72</w:t>
            </w:r>
          </w:p>
        </w:tc>
        <w:tc>
          <w:tcPr>
            <w:tcW w:w="639" w:type="pct"/>
            <w:tcBorders>
              <w:top w:val="single" w:sz="4" w:space="0" w:color="auto"/>
              <w:left w:val="single" w:sz="4" w:space="0" w:color="auto"/>
              <w:bottom w:val="single" w:sz="4" w:space="0" w:color="auto"/>
              <w:right w:val="single" w:sz="4" w:space="0" w:color="auto"/>
            </w:tcBorders>
          </w:tcPr>
          <w:p w14:paraId="4DC1CCFE" w14:textId="77777777"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36</w:t>
            </w:r>
          </w:p>
        </w:tc>
      </w:tr>
      <w:tr w:rsidR="00EF39F9" w:rsidRPr="00EF39F9" w14:paraId="42754488" w14:textId="77777777" w:rsidTr="00EF39F9">
        <w:trPr>
          <w:trHeight w:val="314"/>
        </w:trPr>
        <w:tc>
          <w:tcPr>
            <w:tcW w:w="660" w:type="pct"/>
            <w:tcBorders>
              <w:top w:val="single" w:sz="4" w:space="0" w:color="auto"/>
              <w:left w:val="single" w:sz="4" w:space="0" w:color="auto"/>
              <w:bottom w:val="single" w:sz="4" w:space="0" w:color="auto"/>
              <w:right w:val="single" w:sz="4" w:space="0" w:color="auto"/>
            </w:tcBorders>
            <w:hideMark/>
          </w:tcPr>
          <w:p w14:paraId="620B4172" w14:textId="77777777" w:rsidR="00EF39F9" w:rsidRPr="00EF39F9" w:rsidRDefault="00EF39F9" w:rsidP="00EF39F9">
            <w:pPr>
              <w:spacing w:after="0" w:line="240" w:lineRule="auto"/>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ПК 1.3, 1.4, 1.5</w:t>
            </w:r>
          </w:p>
          <w:p w14:paraId="64DA8F66" w14:textId="77777777" w:rsidR="00EF39F9" w:rsidRPr="00EF39F9" w:rsidRDefault="00EF39F9" w:rsidP="00EF39F9">
            <w:pPr>
              <w:spacing w:after="0" w:line="240" w:lineRule="auto"/>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ОК 01, 02, 04, 05, 06, 07, 09</w:t>
            </w:r>
          </w:p>
        </w:tc>
        <w:tc>
          <w:tcPr>
            <w:tcW w:w="934" w:type="pct"/>
            <w:tcBorders>
              <w:top w:val="single" w:sz="4" w:space="0" w:color="auto"/>
              <w:left w:val="single" w:sz="4" w:space="0" w:color="auto"/>
              <w:bottom w:val="single" w:sz="4" w:space="0" w:color="auto"/>
              <w:right w:val="single" w:sz="4" w:space="0" w:color="auto"/>
            </w:tcBorders>
            <w:hideMark/>
          </w:tcPr>
          <w:p w14:paraId="2FBC25DB" w14:textId="6BB86EBB" w:rsidR="00EF39F9" w:rsidRPr="00EF39F9" w:rsidRDefault="004B5754" w:rsidP="00EF39F9">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МДК</w:t>
            </w:r>
            <w:r w:rsidR="00EF39F9" w:rsidRPr="00EF39F9">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01.0</w:t>
            </w:r>
            <w:r w:rsidR="00EF39F9" w:rsidRPr="00EF39F9">
              <w:rPr>
                <w:rFonts w:ascii="Times New Roman" w:eastAsia="Times New Roman" w:hAnsi="Times New Roman" w:cs="Times New Roman"/>
                <w:kern w:val="0"/>
                <w:lang w:eastAsia="ru-RU"/>
                <w14:ligatures w14:val="none"/>
              </w:rPr>
              <w:t>3. Комплектование машинно-тракторных агрегатов для выполнения сельскохозяйственных работ.</w:t>
            </w:r>
          </w:p>
        </w:tc>
        <w:tc>
          <w:tcPr>
            <w:tcW w:w="272" w:type="pct"/>
            <w:tcBorders>
              <w:top w:val="single" w:sz="4" w:space="0" w:color="auto"/>
              <w:left w:val="single" w:sz="4" w:space="0" w:color="auto"/>
              <w:bottom w:val="single" w:sz="4" w:space="0" w:color="auto"/>
              <w:right w:val="single" w:sz="4" w:space="0" w:color="auto"/>
            </w:tcBorders>
            <w:hideMark/>
          </w:tcPr>
          <w:p w14:paraId="60050851" w14:textId="3037FE22" w:rsidR="00EF39F9" w:rsidRPr="00EF39F9" w:rsidRDefault="00EF39F9" w:rsidP="00EF39F9">
            <w:pPr>
              <w:spacing w:after="0" w:line="240" w:lineRule="auto"/>
              <w:jc w:val="center"/>
              <w:rPr>
                <w:rFonts w:ascii="Times New Roman" w:eastAsia="Times New Roman" w:hAnsi="Times New Roman" w:cs="Times New Roman"/>
                <w:b/>
                <w:bCs/>
                <w:kern w:val="0"/>
                <w:lang w:eastAsia="ru-RU"/>
                <w14:ligatures w14:val="none"/>
              </w:rPr>
            </w:pPr>
            <w:r>
              <w:rPr>
                <w:rFonts w:ascii="Times New Roman" w:eastAsia="Times New Roman" w:hAnsi="Times New Roman" w:cs="Times New Roman"/>
                <w:b/>
                <w:bCs/>
                <w:kern w:val="0"/>
                <w:lang w:eastAsia="ru-RU"/>
                <w14:ligatures w14:val="none"/>
              </w:rPr>
              <w:t>3</w:t>
            </w:r>
            <w:r w:rsidR="00540442">
              <w:rPr>
                <w:rFonts w:ascii="Times New Roman" w:eastAsia="Times New Roman" w:hAnsi="Times New Roman" w:cs="Times New Roman"/>
                <w:b/>
                <w:bCs/>
                <w:kern w:val="0"/>
                <w:lang w:eastAsia="ru-RU"/>
                <w14:ligatures w14:val="none"/>
              </w:rPr>
              <w:t>08</w:t>
            </w:r>
          </w:p>
        </w:tc>
        <w:tc>
          <w:tcPr>
            <w:tcW w:w="254" w:type="pct"/>
            <w:tcBorders>
              <w:top w:val="single" w:sz="4" w:space="0" w:color="auto"/>
              <w:left w:val="single" w:sz="4" w:space="0" w:color="auto"/>
              <w:bottom w:val="single" w:sz="4" w:space="0" w:color="auto"/>
              <w:right w:val="single" w:sz="4" w:space="0" w:color="auto"/>
            </w:tcBorders>
            <w:hideMark/>
          </w:tcPr>
          <w:p w14:paraId="3C1CE963" w14:textId="1007B8CC"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208</w:t>
            </w:r>
          </w:p>
        </w:tc>
        <w:tc>
          <w:tcPr>
            <w:tcW w:w="256" w:type="pct"/>
            <w:tcBorders>
              <w:top w:val="single" w:sz="4" w:space="0" w:color="auto"/>
              <w:left w:val="single" w:sz="4" w:space="0" w:color="auto"/>
              <w:bottom w:val="single" w:sz="4" w:space="0" w:color="auto"/>
              <w:right w:val="single" w:sz="4" w:space="0" w:color="auto"/>
            </w:tcBorders>
            <w:hideMark/>
          </w:tcPr>
          <w:p w14:paraId="3C324C43" w14:textId="0B2A3DF5" w:rsidR="00EF39F9" w:rsidRPr="00EF39F9" w:rsidRDefault="00EF39F9" w:rsidP="00EF39F9">
            <w:pPr>
              <w:spacing w:after="0" w:line="240" w:lineRule="auto"/>
              <w:jc w:val="center"/>
              <w:rPr>
                <w:rFonts w:ascii="Times New Roman" w:eastAsia="Times New Roman" w:hAnsi="Times New Roman" w:cs="Times New Roman"/>
                <w:b/>
                <w:bCs/>
                <w:kern w:val="0"/>
                <w:lang w:eastAsia="ru-RU"/>
                <w14:ligatures w14:val="none"/>
              </w:rPr>
            </w:pPr>
            <w:r>
              <w:rPr>
                <w:rFonts w:ascii="Times New Roman" w:eastAsia="Times New Roman" w:hAnsi="Times New Roman" w:cs="Times New Roman"/>
                <w:b/>
                <w:bCs/>
                <w:kern w:val="0"/>
                <w:lang w:eastAsia="ru-RU"/>
                <w14:ligatures w14:val="none"/>
              </w:rPr>
              <w:t>200</w:t>
            </w:r>
          </w:p>
        </w:tc>
        <w:tc>
          <w:tcPr>
            <w:tcW w:w="514" w:type="pct"/>
            <w:tcBorders>
              <w:top w:val="single" w:sz="4" w:space="0" w:color="auto"/>
              <w:left w:val="single" w:sz="4" w:space="0" w:color="auto"/>
              <w:bottom w:val="single" w:sz="4" w:space="0" w:color="auto"/>
              <w:right w:val="single" w:sz="4" w:space="0" w:color="auto"/>
            </w:tcBorders>
            <w:hideMark/>
          </w:tcPr>
          <w:p w14:paraId="70A48340" w14:textId="6C713951"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100</w:t>
            </w:r>
          </w:p>
        </w:tc>
        <w:tc>
          <w:tcPr>
            <w:tcW w:w="390" w:type="pct"/>
            <w:tcBorders>
              <w:top w:val="single" w:sz="4" w:space="0" w:color="auto"/>
              <w:left w:val="single" w:sz="4" w:space="0" w:color="auto"/>
              <w:bottom w:val="single" w:sz="4" w:space="0" w:color="auto"/>
              <w:right w:val="single" w:sz="4" w:space="0" w:color="auto"/>
            </w:tcBorders>
            <w:hideMark/>
          </w:tcPr>
          <w:p w14:paraId="724C1114" w14:textId="4FAF8FAC"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w:t>
            </w:r>
          </w:p>
        </w:tc>
        <w:tc>
          <w:tcPr>
            <w:tcW w:w="599" w:type="pct"/>
            <w:tcBorders>
              <w:top w:val="single" w:sz="4" w:space="0" w:color="auto"/>
              <w:left w:val="single" w:sz="4" w:space="0" w:color="auto"/>
              <w:bottom w:val="single" w:sz="4" w:space="0" w:color="auto"/>
              <w:right w:val="single" w:sz="4" w:space="0" w:color="auto"/>
            </w:tcBorders>
            <w:hideMark/>
          </w:tcPr>
          <w:p w14:paraId="6B381C95" w14:textId="5A679FA2"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4</w:t>
            </w:r>
          </w:p>
        </w:tc>
        <w:tc>
          <w:tcPr>
            <w:tcW w:w="162" w:type="pct"/>
            <w:tcBorders>
              <w:top w:val="single" w:sz="4" w:space="0" w:color="auto"/>
              <w:left w:val="single" w:sz="4" w:space="0" w:color="auto"/>
              <w:bottom w:val="single" w:sz="4" w:space="0" w:color="auto"/>
              <w:right w:val="single" w:sz="4" w:space="0" w:color="auto"/>
            </w:tcBorders>
            <w:hideMark/>
          </w:tcPr>
          <w:p w14:paraId="62AD64C1" w14:textId="56AD8242"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6</w:t>
            </w:r>
          </w:p>
        </w:tc>
        <w:tc>
          <w:tcPr>
            <w:tcW w:w="321" w:type="pct"/>
            <w:tcBorders>
              <w:top w:val="single" w:sz="4" w:space="0" w:color="auto"/>
              <w:left w:val="single" w:sz="4" w:space="0" w:color="auto"/>
              <w:bottom w:val="single" w:sz="4" w:space="0" w:color="auto"/>
              <w:right w:val="single" w:sz="4" w:space="0" w:color="auto"/>
            </w:tcBorders>
            <w:hideMark/>
          </w:tcPr>
          <w:p w14:paraId="30FF3E38" w14:textId="77777777"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72</w:t>
            </w:r>
          </w:p>
        </w:tc>
        <w:tc>
          <w:tcPr>
            <w:tcW w:w="639" w:type="pct"/>
            <w:tcBorders>
              <w:top w:val="single" w:sz="4" w:space="0" w:color="auto"/>
              <w:left w:val="single" w:sz="4" w:space="0" w:color="auto"/>
              <w:bottom w:val="single" w:sz="4" w:space="0" w:color="auto"/>
              <w:right w:val="single" w:sz="4" w:space="0" w:color="auto"/>
            </w:tcBorders>
            <w:hideMark/>
          </w:tcPr>
          <w:p w14:paraId="4B02B8B8" w14:textId="77777777"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36</w:t>
            </w:r>
          </w:p>
        </w:tc>
      </w:tr>
      <w:tr w:rsidR="00EF39F9" w:rsidRPr="00EF39F9" w14:paraId="05D71972" w14:textId="77777777" w:rsidTr="00EF39F9">
        <w:trPr>
          <w:trHeight w:val="314"/>
        </w:trPr>
        <w:tc>
          <w:tcPr>
            <w:tcW w:w="660" w:type="pct"/>
            <w:tcBorders>
              <w:top w:val="single" w:sz="4" w:space="0" w:color="auto"/>
              <w:left w:val="single" w:sz="4" w:space="0" w:color="auto"/>
              <w:bottom w:val="single" w:sz="4" w:space="0" w:color="auto"/>
              <w:right w:val="single" w:sz="4" w:space="0" w:color="auto"/>
            </w:tcBorders>
          </w:tcPr>
          <w:p w14:paraId="09859A38" w14:textId="77777777" w:rsidR="00EF39F9" w:rsidRPr="00EF39F9" w:rsidRDefault="00EF39F9" w:rsidP="00EF39F9">
            <w:pPr>
              <w:spacing w:after="0" w:line="240" w:lineRule="auto"/>
              <w:rPr>
                <w:rFonts w:ascii="Times New Roman" w:eastAsia="Times New Roman" w:hAnsi="Times New Roman" w:cs="Times New Roman"/>
                <w:kern w:val="0"/>
                <w:lang w:eastAsia="ru-RU"/>
                <w14:ligatures w14:val="none"/>
              </w:rPr>
            </w:pPr>
          </w:p>
        </w:tc>
        <w:tc>
          <w:tcPr>
            <w:tcW w:w="934" w:type="pct"/>
            <w:tcBorders>
              <w:top w:val="single" w:sz="4" w:space="0" w:color="auto"/>
              <w:left w:val="single" w:sz="4" w:space="0" w:color="auto"/>
              <w:bottom w:val="single" w:sz="4" w:space="0" w:color="auto"/>
              <w:right w:val="single" w:sz="4" w:space="0" w:color="auto"/>
            </w:tcBorders>
          </w:tcPr>
          <w:p w14:paraId="657A1BCD" w14:textId="03380E71" w:rsidR="00EF39F9" w:rsidRPr="00EF39F9" w:rsidRDefault="00EF39F9" w:rsidP="00EF39F9">
            <w:pPr>
              <w:spacing w:after="0" w:line="240" w:lineRule="auto"/>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Экзамен по модулю</w:t>
            </w:r>
          </w:p>
        </w:tc>
        <w:tc>
          <w:tcPr>
            <w:tcW w:w="272" w:type="pct"/>
            <w:tcBorders>
              <w:top w:val="single" w:sz="4" w:space="0" w:color="auto"/>
              <w:left w:val="single" w:sz="4" w:space="0" w:color="auto"/>
              <w:bottom w:val="single" w:sz="4" w:space="0" w:color="auto"/>
              <w:right w:val="single" w:sz="4" w:space="0" w:color="auto"/>
            </w:tcBorders>
          </w:tcPr>
          <w:p w14:paraId="18896FED" w14:textId="6F1D2562" w:rsidR="00EF39F9" w:rsidRPr="00EF39F9" w:rsidRDefault="00540442" w:rsidP="00EF39F9">
            <w:pPr>
              <w:spacing w:after="0" w:line="240" w:lineRule="auto"/>
              <w:jc w:val="center"/>
              <w:rPr>
                <w:rFonts w:ascii="Times New Roman" w:eastAsia="Times New Roman" w:hAnsi="Times New Roman" w:cs="Times New Roman"/>
                <w:b/>
                <w:bCs/>
                <w:kern w:val="0"/>
                <w:lang w:eastAsia="ru-RU"/>
                <w14:ligatures w14:val="none"/>
              </w:rPr>
            </w:pPr>
            <w:r>
              <w:rPr>
                <w:rFonts w:ascii="Times New Roman" w:eastAsia="Times New Roman" w:hAnsi="Times New Roman" w:cs="Times New Roman"/>
                <w:b/>
                <w:bCs/>
                <w:kern w:val="0"/>
                <w:lang w:eastAsia="ru-RU"/>
                <w14:ligatures w14:val="none"/>
              </w:rPr>
              <w:t>6</w:t>
            </w:r>
          </w:p>
        </w:tc>
        <w:tc>
          <w:tcPr>
            <w:tcW w:w="254" w:type="pct"/>
            <w:tcBorders>
              <w:top w:val="single" w:sz="4" w:space="0" w:color="auto"/>
              <w:left w:val="single" w:sz="4" w:space="0" w:color="auto"/>
              <w:bottom w:val="single" w:sz="4" w:space="0" w:color="auto"/>
              <w:right w:val="single" w:sz="4" w:space="0" w:color="auto"/>
            </w:tcBorders>
          </w:tcPr>
          <w:p w14:paraId="6B979283" w14:textId="77777777"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p>
        </w:tc>
        <w:tc>
          <w:tcPr>
            <w:tcW w:w="256" w:type="pct"/>
            <w:tcBorders>
              <w:top w:val="single" w:sz="4" w:space="0" w:color="auto"/>
              <w:left w:val="single" w:sz="4" w:space="0" w:color="auto"/>
              <w:bottom w:val="single" w:sz="4" w:space="0" w:color="auto"/>
              <w:right w:val="single" w:sz="4" w:space="0" w:color="auto"/>
            </w:tcBorders>
          </w:tcPr>
          <w:p w14:paraId="30DCAD5E" w14:textId="77777777" w:rsidR="00EF39F9" w:rsidRPr="00EF39F9" w:rsidRDefault="00EF39F9" w:rsidP="00EF39F9">
            <w:pPr>
              <w:spacing w:after="0" w:line="240" w:lineRule="auto"/>
              <w:jc w:val="center"/>
              <w:rPr>
                <w:rFonts w:ascii="Times New Roman" w:eastAsia="Times New Roman" w:hAnsi="Times New Roman" w:cs="Times New Roman"/>
                <w:b/>
                <w:bCs/>
                <w:kern w:val="0"/>
                <w:lang w:eastAsia="ru-RU"/>
                <w14:ligatures w14:val="none"/>
              </w:rPr>
            </w:pPr>
          </w:p>
        </w:tc>
        <w:tc>
          <w:tcPr>
            <w:tcW w:w="514" w:type="pct"/>
            <w:tcBorders>
              <w:top w:val="single" w:sz="4" w:space="0" w:color="auto"/>
              <w:left w:val="single" w:sz="4" w:space="0" w:color="auto"/>
              <w:bottom w:val="single" w:sz="4" w:space="0" w:color="auto"/>
              <w:right w:val="single" w:sz="4" w:space="0" w:color="auto"/>
            </w:tcBorders>
          </w:tcPr>
          <w:p w14:paraId="1CF3B9B4" w14:textId="77777777"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p>
        </w:tc>
        <w:tc>
          <w:tcPr>
            <w:tcW w:w="390" w:type="pct"/>
            <w:tcBorders>
              <w:top w:val="single" w:sz="4" w:space="0" w:color="auto"/>
              <w:left w:val="single" w:sz="4" w:space="0" w:color="auto"/>
              <w:bottom w:val="single" w:sz="4" w:space="0" w:color="auto"/>
              <w:right w:val="single" w:sz="4" w:space="0" w:color="auto"/>
            </w:tcBorders>
          </w:tcPr>
          <w:p w14:paraId="4D27FDF7" w14:textId="1D278ADC"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w:t>
            </w:r>
          </w:p>
        </w:tc>
        <w:tc>
          <w:tcPr>
            <w:tcW w:w="599" w:type="pct"/>
            <w:tcBorders>
              <w:top w:val="single" w:sz="4" w:space="0" w:color="auto"/>
              <w:left w:val="single" w:sz="4" w:space="0" w:color="auto"/>
              <w:bottom w:val="single" w:sz="4" w:space="0" w:color="auto"/>
              <w:right w:val="single" w:sz="4" w:space="0" w:color="auto"/>
            </w:tcBorders>
          </w:tcPr>
          <w:p w14:paraId="1246C2D4" w14:textId="77777777"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p>
        </w:tc>
        <w:tc>
          <w:tcPr>
            <w:tcW w:w="162" w:type="pct"/>
            <w:tcBorders>
              <w:top w:val="single" w:sz="4" w:space="0" w:color="auto"/>
              <w:left w:val="single" w:sz="4" w:space="0" w:color="auto"/>
              <w:bottom w:val="single" w:sz="4" w:space="0" w:color="auto"/>
              <w:right w:val="single" w:sz="4" w:space="0" w:color="auto"/>
            </w:tcBorders>
          </w:tcPr>
          <w:p w14:paraId="3FACE72D" w14:textId="188EA892" w:rsidR="00EF39F9" w:rsidRPr="00EF39F9" w:rsidRDefault="00EF39F9" w:rsidP="00EF39F9">
            <w:pPr>
              <w:spacing w:after="0" w:line="240" w:lineRule="auto"/>
              <w:jc w:val="center"/>
              <w:rPr>
                <w:rFonts w:ascii="Times New Roman" w:eastAsia="Times New Roman" w:hAnsi="Times New Roman" w:cs="Times New Roman"/>
                <w:kern w:val="0"/>
                <w:lang w:eastAsia="ru-RU"/>
                <w14:ligatures w14:val="none"/>
              </w:rPr>
            </w:pPr>
            <w:r w:rsidRPr="00EF39F9">
              <w:rPr>
                <w:rFonts w:ascii="Times New Roman" w:eastAsia="Times New Roman" w:hAnsi="Times New Roman" w:cs="Times New Roman"/>
                <w:kern w:val="0"/>
                <w:lang w:eastAsia="ru-RU"/>
                <w14:ligatures w14:val="none"/>
              </w:rPr>
              <w:t>6</w:t>
            </w:r>
          </w:p>
        </w:tc>
        <w:tc>
          <w:tcPr>
            <w:tcW w:w="321" w:type="pct"/>
            <w:tcBorders>
              <w:top w:val="single" w:sz="4" w:space="0" w:color="auto"/>
              <w:left w:val="single" w:sz="4" w:space="0" w:color="auto"/>
              <w:bottom w:val="single" w:sz="4" w:space="0" w:color="auto"/>
              <w:right w:val="single" w:sz="4" w:space="0" w:color="auto"/>
            </w:tcBorders>
          </w:tcPr>
          <w:p w14:paraId="672D90F9" w14:textId="77777777" w:rsidR="00EF39F9" w:rsidRPr="00EF39F9" w:rsidRDefault="00EF39F9" w:rsidP="00EF39F9">
            <w:pPr>
              <w:spacing w:after="0" w:line="240" w:lineRule="auto"/>
              <w:jc w:val="center"/>
              <w:rPr>
                <w:rFonts w:ascii="Times New Roman" w:eastAsia="Times New Roman" w:hAnsi="Times New Roman" w:cs="Times New Roman"/>
                <w:b/>
                <w:bCs/>
                <w:kern w:val="0"/>
                <w:lang w:eastAsia="ru-RU"/>
                <w14:ligatures w14:val="none"/>
              </w:rPr>
            </w:pPr>
          </w:p>
        </w:tc>
        <w:tc>
          <w:tcPr>
            <w:tcW w:w="639" w:type="pct"/>
            <w:tcBorders>
              <w:top w:val="single" w:sz="4" w:space="0" w:color="auto"/>
              <w:left w:val="single" w:sz="4" w:space="0" w:color="auto"/>
              <w:bottom w:val="single" w:sz="4" w:space="0" w:color="auto"/>
              <w:right w:val="single" w:sz="4" w:space="0" w:color="auto"/>
            </w:tcBorders>
          </w:tcPr>
          <w:p w14:paraId="5A1F8250" w14:textId="77777777" w:rsidR="00EF39F9" w:rsidRPr="00EF39F9" w:rsidRDefault="00EF39F9" w:rsidP="00EF39F9">
            <w:pPr>
              <w:spacing w:after="0" w:line="240" w:lineRule="auto"/>
              <w:jc w:val="center"/>
              <w:rPr>
                <w:rFonts w:ascii="Times New Roman" w:eastAsia="Times New Roman" w:hAnsi="Times New Roman" w:cs="Times New Roman"/>
                <w:b/>
                <w:bCs/>
                <w:kern w:val="0"/>
                <w:lang w:eastAsia="ru-RU"/>
                <w14:ligatures w14:val="none"/>
              </w:rPr>
            </w:pPr>
          </w:p>
        </w:tc>
      </w:tr>
      <w:tr w:rsidR="00EF39F9" w:rsidRPr="00EF39F9" w14:paraId="6563524D" w14:textId="77777777" w:rsidTr="00EF39F9">
        <w:tc>
          <w:tcPr>
            <w:tcW w:w="660" w:type="pct"/>
            <w:tcBorders>
              <w:top w:val="single" w:sz="4" w:space="0" w:color="auto"/>
              <w:left w:val="single" w:sz="4" w:space="0" w:color="auto"/>
              <w:bottom w:val="single" w:sz="4" w:space="0" w:color="auto"/>
              <w:right w:val="single" w:sz="4" w:space="0" w:color="auto"/>
            </w:tcBorders>
          </w:tcPr>
          <w:p w14:paraId="27D2FF82" w14:textId="77777777" w:rsidR="00EF39F9" w:rsidRPr="00EF39F9" w:rsidRDefault="00EF39F9" w:rsidP="00EF39F9">
            <w:pPr>
              <w:spacing w:after="200" w:line="240" w:lineRule="auto"/>
              <w:rPr>
                <w:rFonts w:ascii="Times New Roman" w:eastAsia="Times New Roman" w:hAnsi="Times New Roman" w:cs="Times New Roman"/>
                <w:b/>
                <w:i/>
                <w:kern w:val="0"/>
                <w:lang w:eastAsia="ru-RU"/>
                <w14:ligatures w14:val="none"/>
              </w:rPr>
            </w:pPr>
          </w:p>
        </w:tc>
        <w:tc>
          <w:tcPr>
            <w:tcW w:w="934" w:type="pct"/>
            <w:tcBorders>
              <w:top w:val="single" w:sz="4" w:space="0" w:color="auto"/>
              <w:left w:val="single" w:sz="4" w:space="0" w:color="auto"/>
              <w:bottom w:val="single" w:sz="4" w:space="0" w:color="auto"/>
              <w:right w:val="single" w:sz="4" w:space="0" w:color="auto"/>
            </w:tcBorders>
            <w:hideMark/>
          </w:tcPr>
          <w:p w14:paraId="64A0D97E" w14:textId="77777777" w:rsidR="00EF39F9" w:rsidRPr="00EF39F9" w:rsidRDefault="00EF39F9" w:rsidP="00EF39F9">
            <w:pPr>
              <w:spacing w:after="200" w:line="240" w:lineRule="auto"/>
              <w:rPr>
                <w:rFonts w:ascii="Times New Roman" w:eastAsia="Times New Roman" w:hAnsi="Times New Roman" w:cs="Times New Roman"/>
                <w:b/>
                <w:bCs/>
                <w:i/>
                <w:kern w:val="0"/>
                <w:lang w:eastAsia="ru-RU"/>
                <w14:ligatures w14:val="none"/>
              </w:rPr>
            </w:pPr>
            <w:r w:rsidRPr="00EF39F9">
              <w:rPr>
                <w:rFonts w:ascii="Times New Roman" w:eastAsia="Times New Roman" w:hAnsi="Times New Roman" w:cs="Times New Roman"/>
                <w:b/>
                <w:bCs/>
                <w:kern w:val="0"/>
                <w:lang w:eastAsia="ru-RU"/>
                <w14:ligatures w14:val="none"/>
              </w:rPr>
              <w:t>Всего:</w:t>
            </w:r>
          </w:p>
        </w:tc>
        <w:tc>
          <w:tcPr>
            <w:tcW w:w="272" w:type="pct"/>
            <w:tcBorders>
              <w:top w:val="single" w:sz="4" w:space="0" w:color="auto"/>
              <w:left w:val="single" w:sz="4" w:space="0" w:color="auto"/>
              <w:bottom w:val="single" w:sz="4" w:space="0" w:color="auto"/>
              <w:right w:val="single" w:sz="4" w:space="0" w:color="auto"/>
            </w:tcBorders>
            <w:hideMark/>
          </w:tcPr>
          <w:p w14:paraId="09C4AA9E" w14:textId="6C102CA5" w:rsidR="00EF39F9" w:rsidRPr="00EF39F9" w:rsidRDefault="00EF39F9" w:rsidP="00EF39F9">
            <w:pPr>
              <w:spacing w:after="0" w:line="240" w:lineRule="auto"/>
              <w:jc w:val="center"/>
              <w:rPr>
                <w:rFonts w:ascii="Times New Roman" w:eastAsia="Times New Roman" w:hAnsi="Times New Roman" w:cs="Times New Roman"/>
                <w:b/>
                <w:bCs/>
                <w:iCs/>
                <w:kern w:val="0"/>
                <w:lang w:eastAsia="ru-RU"/>
                <w14:ligatures w14:val="none"/>
              </w:rPr>
            </w:pPr>
            <w:r w:rsidRPr="00EF39F9">
              <w:rPr>
                <w:rFonts w:ascii="Times New Roman" w:eastAsia="Times New Roman" w:hAnsi="Times New Roman" w:cs="Times New Roman"/>
                <w:b/>
                <w:bCs/>
                <w:iCs/>
                <w:kern w:val="0"/>
                <w:lang w:eastAsia="ru-RU"/>
                <w14:ligatures w14:val="none"/>
              </w:rPr>
              <w:t>1044</w:t>
            </w:r>
          </w:p>
        </w:tc>
        <w:tc>
          <w:tcPr>
            <w:tcW w:w="254" w:type="pct"/>
            <w:tcBorders>
              <w:top w:val="single" w:sz="4" w:space="0" w:color="auto"/>
              <w:left w:val="single" w:sz="4" w:space="0" w:color="auto"/>
              <w:bottom w:val="single" w:sz="4" w:space="0" w:color="auto"/>
              <w:right w:val="single" w:sz="4" w:space="0" w:color="auto"/>
            </w:tcBorders>
            <w:hideMark/>
          </w:tcPr>
          <w:p w14:paraId="58D21BD4" w14:textId="6FDB5C3A" w:rsidR="00EF39F9" w:rsidRPr="00EF39F9" w:rsidRDefault="00EF39F9" w:rsidP="00EF39F9">
            <w:pPr>
              <w:spacing w:after="0" w:line="240" w:lineRule="auto"/>
              <w:jc w:val="center"/>
              <w:rPr>
                <w:rFonts w:ascii="Times New Roman" w:eastAsia="Times New Roman" w:hAnsi="Times New Roman" w:cs="Times New Roman"/>
                <w:b/>
                <w:bCs/>
                <w:iCs/>
                <w:kern w:val="0"/>
                <w:lang w:eastAsia="ru-RU"/>
                <w14:ligatures w14:val="none"/>
              </w:rPr>
            </w:pPr>
            <w:r>
              <w:rPr>
                <w:rFonts w:ascii="Times New Roman" w:eastAsia="Times New Roman" w:hAnsi="Times New Roman" w:cs="Times New Roman"/>
                <w:b/>
                <w:bCs/>
                <w:iCs/>
                <w:kern w:val="0"/>
                <w:lang w:eastAsia="ru-RU"/>
                <w14:ligatures w14:val="none"/>
              </w:rPr>
              <w:t>680</w:t>
            </w:r>
          </w:p>
        </w:tc>
        <w:tc>
          <w:tcPr>
            <w:tcW w:w="256" w:type="pct"/>
            <w:tcBorders>
              <w:top w:val="single" w:sz="4" w:space="0" w:color="auto"/>
              <w:left w:val="single" w:sz="4" w:space="0" w:color="auto"/>
              <w:bottom w:val="single" w:sz="4" w:space="0" w:color="auto"/>
              <w:right w:val="single" w:sz="4" w:space="0" w:color="auto"/>
            </w:tcBorders>
            <w:hideMark/>
          </w:tcPr>
          <w:p w14:paraId="0F828935" w14:textId="68C705DD" w:rsidR="00EF39F9" w:rsidRPr="00EF39F9" w:rsidRDefault="00540442" w:rsidP="00EF39F9">
            <w:pPr>
              <w:spacing w:after="0" w:line="240" w:lineRule="auto"/>
              <w:jc w:val="center"/>
              <w:rPr>
                <w:rFonts w:ascii="Times New Roman" w:eastAsia="Times New Roman" w:hAnsi="Times New Roman" w:cs="Times New Roman"/>
                <w:b/>
                <w:bCs/>
                <w:iCs/>
                <w:kern w:val="0"/>
                <w:lang w:eastAsia="ru-RU"/>
                <w14:ligatures w14:val="none"/>
              </w:rPr>
            </w:pPr>
            <w:r>
              <w:rPr>
                <w:rFonts w:ascii="Times New Roman" w:eastAsia="Times New Roman" w:hAnsi="Times New Roman" w:cs="Times New Roman"/>
                <w:b/>
                <w:bCs/>
                <w:iCs/>
                <w:kern w:val="0"/>
                <w:lang w:eastAsia="ru-RU"/>
                <w14:ligatures w14:val="none"/>
              </w:rPr>
              <w:t>6</w:t>
            </w:r>
            <w:r w:rsidR="00EF39F9">
              <w:rPr>
                <w:rFonts w:ascii="Times New Roman" w:eastAsia="Times New Roman" w:hAnsi="Times New Roman" w:cs="Times New Roman"/>
                <w:b/>
                <w:bCs/>
                <w:iCs/>
                <w:kern w:val="0"/>
                <w:lang w:eastAsia="ru-RU"/>
                <w14:ligatures w14:val="none"/>
              </w:rPr>
              <w:t>42</w:t>
            </w:r>
          </w:p>
        </w:tc>
        <w:tc>
          <w:tcPr>
            <w:tcW w:w="514" w:type="pct"/>
            <w:tcBorders>
              <w:top w:val="single" w:sz="4" w:space="0" w:color="auto"/>
              <w:left w:val="single" w:sz="4" w:space="0" w:color="auto"/>
              <w:bottom w:val="single" w:sz="4" w:space="0" w:color="auto"/>
              <w:right w:val="single" w:sz="4" w:space="0" w:color="auto"/>
            </w:tcBorders>
            <w:hideMark/>
          </w:tcPr>
          <w:p w14:paraId="1DD66D07" w14:textId="4C061B3D" w:rsidR="00EF39F9" w:rsidRPr="00EF39F9" w:rsidRDefault="00EF39F9" w:rsidP="00EF39F9">
            <w:pPr>
              <w:spacing w:after="0" w:line="240" w:lineRule="auto"/>
              <w:jc w:val="center"/>
              <w:rPr>
                <w:rFonts w:ascii="Times New Roman" w:eastAsia="Times New Roman" w:hAnsi="Times New Roman" w:cs="Times New Roman"/>
                <w:b/>
                <w:bCs/>
                <w:iCs/>
                <w:kern w:val="0"/>
                <w:lang w:eastAsia="ru-RU"/>
                <w14:ligatures w14:val="none"/>
              </w:rPr>
            </w:pPr>
            <w:r w:rsidRPr="00EF39F9">
              <w:rPr>
                <w:rFonts w:ascii="Times New Roman" w:eastAsia="Times New Roman" w:hAnsi="Times New Roman" w:cs="Times New Roman"/>
                <w:b/>
                <w:bCs/>
                <w:iCs/>
                <w:kern w:val="0"/>
                <w:lang w:eastAsia="ru-RU"/>
                <w14:ligatures w14:val="none"/>
              </w:rPr>
              <w:t>284</w:t>
            </w:r>
          </w:p>
        </w:tc>
        <w:tc>
          <w:tcPr>
            <w:tcW w:w="390" w:type="pct"/>
            <w:tcBorders>
              <w:top w:val="single" w:sz="4" w:space="0" w:color="auto"/>
              <w:left w:val="single" w:sz="4" w:space="0" w:color="auto"/>
              <w:bottom w:val="single" w:sz="4" w:space="0" w:color="auto"/>
              <w:right w:val="single" w:sz="4" w:space="0" w:color="auto"/>
            </w:tcBorders>
            <w:hideMark/>
          </w:tcPr>
          <w:p w14:paraId="462176EA" w14:textId="1106D771" w:rsidR="00EF39F9" w:rsidRPr="00EF39F9" w:rsidRDefault="00EF39F9" w:rsidP="00EF39F9">
            <w:pPr>
              <w:spacing w:after="0" w:line="240" w:lineRule="auto"/>
              <w:jc w:val="center"/>
              <w:rPr>
                <w:rFonts w:ascii="Times New Roman" w:eastAsia="Times New Roman" w:hAnsi="Times New Roman" w:cs="Times New Roman"/>
                <w:b/>
                <w:bCs/>
                <w:iCs/>
                <w:kern w:val="0"/>
                <w:lang w:eastAsia="ru-RU"/>
                <w14:ligatures w14:val="none"/>
              </w:rPr>
            </w:pPr>
            <w:r w:rsidRPr="00EF39F9">
              <w:rPr>
                <w:rFonts w:ascii="Times New Roman" w:eastAsia="Times New Roman" w:hAnsi="Times New Roman" w:cs="Times New Roman"/>
                <w:b/>
                <w:bCs/>
                <w:iCs/>
                <w:kern w:val="0"/>
                <w:lang w:eastAsia="ru-RU"/>
                <w14:ligatures w14:val="none"/>
              </w:rPr>
              <w:t>-</w:t>
            </w:r>
          </w:p>
        </w:tc>
        <w:tc>
          <w:tcPr>
            <w:tcW w:w="599" w:type="pct"/>
            <w:tcBorders>
              <w:top w:val="single" w:sz="4" w:space="0" w:color="auto"/>
              <w:left w:val="single" w:sz="4" w:space="0" w:color="auto"/>
              <w:bottom w:val="single" w:sz="4" w:space="0" w:color="auto"/>
              <w:right w:val="single" w:sz="4" w:space="0" w:color="auto"/>
            </w:tcBorders>
            <w:hideMark/>
          </w:tcPr>
          <w:p w14:paraId="0482A2A8" w14:textId="77777777" w:rsidR="00EF39F9" w:rsidRPr="00EF39F9" w:rsidRDefault="00EF39F9" w:rsidP="00EF39F9">
            <w:pPr>
              <w:spacing w:after="0" w:line="240" w:lineRule="auto"/>
              <w:jc w:val="center"/>
              <w:rPr>
                <w:rFonts w:ascii="Times New Roman" w:eastAsia="Times New Roman" w:hAnsi="Times New Roman" w:cs="Times New Roman"/>
                <w:b/>
                <w:bCs/>
                <w:iCs/>
                <w:kern w:val="0"/>
                <w:lang w:eastAsia="ru-RU"/>
                <w14:ligatures w14:val="none"/>
              </w:rPr>
            </w:pPr>
            <w:r w:rsidRPr="00EF39F9">
              <w:rPr>
                <w:rFonts w:ascii="Times New Roman" w:eastAsia="Times New Roman" w:hAnsi="Times New Roman" w:cs="Times New Roman"/>
                <w:b/>
                <w:bCs/>
                <w:iCs/>
                <w:kern w:val="0"/>
                <w:lang w:eastAsia="ru-RU"/>
                <w14:ligatures w14:val="none"/>
              </w:rPr>
              <w:t>8</w:t>
            </w:r>
          </w:p>
          <w:p w14:paraId="0CDBD2E4" w14:textId="330075BD" w:rsidR="00EF39F9" w:rsidRPr="00EF39F9" w:rsidRDefault="00EF39F9" w:rsidP="00EF39F9">
            <w:pPr>
              <w:spacing w:after="0" w:line="240" w:lineRule="auto"/>
              <w:jc w:val="center"/>
              <w:rPr>
                <w:rFonts w:ascii="Times New Roman" w:eastAsia="Times New Roman" w:hAnsi="Times New Roman" w:cs="Times New Roman"/>
                <w:b/>
                <w:bCs/>
                <w:iCs/>
                <w:kern w:val="0"/>
                <w:lang w:eastAsia="ru-RU"/>
                <w14:ligatures w14:val="none"/>
              </w:rPr>
            </w:pPr>
          </w:p>
        </w:tc>
        <w:tc>
          <w:tcPr>
            <w:tcW w:w="162" w:type="pct"/>
            <w:tcBorders>
              <w:top w:val="single" w:sz="4" w:space="0" w:color="auto"/>
              <w:left w:val="single" w:sz="4" w:space="0" w:color="auto"/>
              <w:bottom w:val="single" w:sz="4" w:space="0" w:color="auto"/>
              <w:right w:val="single" w:sz="4" w:space="0" w:color="auto"/>
            </w:tcBorders>
            <w:hideMark/>
          </w:tcPr>
          <w:p w14:paraId="68362D2C" w14:textId="23D7FD1B" w:rsidR="00EF39F9" w:rsidRPr="00EF39F9" w:rsidRDefault="00EF39F9" w:rsidP="00EF39F9">
            <w:pPr>
              <w:spacing w:after="0" w:line="240" w:lineRule="auto"/>
              <w:jc w:val="center"/>
              <w:rPr>
                <w:rFonts w:ascii="Times New Roman" w:eastAsia="Times New Roman" w:hAnsi="Times New Roman" w:cs="Times New Roman"/>
                <w:b/>
                <w:bCs/>
                <w:iCs/>
                <w:kern w:val="0"/>
                <w:vertAlign w:val="superscript"/>
                <w:lang w:eastAsia="ru-RU"/>
                <w14:ligatures w14:val="none"/>
              </w:rPr>
            </w:pPr>
            <w:r w:rsidRPr="00EF39F9">
              <w:rPr>
                <w:rFonts w:ascii="Times New Roman" w:eastAsia="Times New Roman" w:hAnsi="Times New Roman" w:cs="Times New Roman"/>
                <w:b/>
                <w:bCs/>
                <w:iCs/>
                <w:kern w:val="0"/>
                <w:lang w:eastAsia="ru-RU"/>
                <w14:ligatures w14:val="none"/>
              </w:rPr>
              <w:t>20</w:t>
            </w:r>
          </w:p>
        </w:tc>
        <w:tc>
          <w:tcPr>
            <w:tcW w:w="321" w:type="pct"/>
            <w:tcBorders>
              <w:top w:val="single" w:sz="4" w:space="0" w:color="auto"/>
              <w:left w:val="single" w:sz="4" w:space="0" w:color="auto"/>
              <w:bottom w:val="single" w:sz="4" w:space="0" w:color="auto"/>
              <w:right w:val="single" w:sz="4" w:space="0" w:color="auto"/>
            </w:tcBorders>
            <w:hideMark/>
          </w:tcPr>
          <w:p w14:paraId="016FE19B" w14:textId="77777777" w:rsidR="00EF39F9" w:rsidRPr="00EF39F9" w:rsidRDefault="00EF39F9" w:rsidP="00EF39F9">
            <w:pPr>
              <w:spacing w:after="0" w:line="240" w:lineRule="auto"/>
              <w:jc w:val="center"/>
              <w:rPr>
                <w:rFonts w:ascii="Times New Roman" w:eastAsia="Times New Roman" w:hAnsi="Times New Roman" w:cs="Times New Roman"/>
                <w:b/>
                <w:bCs/>
                <w:iCs/>
                <w:kern w:val="0"/>
                <w:lang w:eastAsia="ru-RU"/>
                <w14:ligatures w14:val="none"/>
              </w:rPr>
            </w:pPr>
            <w:r w:rsidRPr="00EF39F9">
              <w:rPr>
                <w:rFonts w:ascii="Times New Roman" w:eastAsia="Times New Roman" w:hAnsi="Times New Roman" w:cs="Times New Roman"/>
                <w:b/>
                <w:bCs/>
                <w:iCs/>
                <w:kern w:val="0"/>
                <w:lang w:eastAsia="ru-RU"/>
                <w14:ligatures w14:val="none"/>
              </w:rPr>
              <w:t>252</w:t>
            </w:r>
          </w:p>
        </w:tc>
        <w:tc>
          <w:tcPr>
            <w:tcW w:w="639" w:type="pct"/>
            <w:tcBorders>
              <w:top w:val="single" w:sz="4" w:space="0" w:color="auto"/>
              <w:left w:val="single" w:sz="4" w:space="0" w:color="auto"/>
              <w:bottom w:val="single" w:sz="4" w:space="0" w:color="auto"/>
              <w:right w:val="single" w:sz="4" w:space="0" w:color="auto"/>
            </w:tcBorders>
            <w:hideMark/>
          </w:tcPr>
          <w:p w14:paraId="3C2EAB02" w14:textId="77777777" w:rsidR="00EF39F9" w:rsidRPr="00EF39F9" w:rsidRDefault="00EF39F9" w:rsidP="00EF39F9">
            <w:pPr>
              <w:spacing w:after="0" w:line="240" w:lineRule="auto"/>
              <w:jc w:val="center"/>
              <w:rPr>
                <w:rFonts w:ascii="Times New Roman" w:eastAsia="Times New Roman" w:hAnsi="Times New Roman" w:cs="Times New Roman"/>
                <w:b/>
                <w:bCs/>
                <w:iCs/>
                <w:kern w:val="0"/>
                <w:lang w:eastAsia="ru-RU"/>
                <w14:ligatures w14:val="none"/>
              </w:rPr>
            </w:pPr>
            <w:r w:rsidRPr="00EF39F9">
              <w:rPr>
                <w:rFonts w:ascii="Times New Roman" w:eastAsia="Times New Roman" w:hAnsi="Times New Roman" w:cs="Times New Roman"/>
                <w:b/>
                <w:bCs/>
                <w:iCs/>
                <w:kern w:val="0"/>
                <w:lang w:eastAsia="ru-RU"/>
                <w14:ligatures w14:val="none"/>
              </w:rPr>
              <w:t>144</w:t>
            </w:r>
          </w:p>
        </w:tc>
      </w:tr>
    </w:tbl>
    <w:p w14:paraId="2E5952D4" w14:textId="77777777" w:rsidR="00EF39F9" w:rsidRPr="00EF39F9" w:rsidRDefault="00EF39F9" w:rsidP="00EF39F9">
      <w:pPr>
        <w:spacing w:after="0" w:line="276" w:lineRule="auto"/>
        <w:ind w:firstLine="851"/>
        <w:rPr>
          <w:rFonts w:ascii="Times New Roman" w:eastAsia="Times New Roman" w:hAnsi="Times New Roman" w:cs="Times New Roman"/>
          <w:b/>
          <w:kern w:val="0"/>
          <w:sz w:val="24"/>
          <w:szCs w:val="24"/>
          <w:lang w:eastAsia="ru-RU"/>
          <w14:ligatures w14:val="none"/>
        </w:rPr>
      </w:pPr>
    </w:p>
    <w:p w14:paraId="0E33CBF5" w14:textId="77777777" w:rsidR="00EF39F9" w:rsidRDefault="00EF39F9" w:rsidP="00D86C06">
      <w:pPr>
        <w:spacing w:after="0" w:line="240" w:lineRule="auto"/>
        <w:jc w:val="center"/>
        <w:rPr>
          <w:rFonts w:ascii="Times New Roman" w:eastAsia="Times New Roman" w:hAnsi="Times New Roman" w:cs="Times New Roman"/>
          <w:b/>
          <w:i/>
          <w:kern w:val="0"/>
          <w:sz w:val="24"/>
          <w:szCs w:val="24"/>
          <w:lang w:eastAsia="ru-RU"/>
          <w14:ligatures w14:val="none"/>
        </w:rPr>
      </w:pPr>
    </w:p>
    <w:p w14:paraId="4296D7C0" w14:textId="64CE813C" w:rsidR="00A73F7F" w:rsidRPr="00A73F7F" w:rsidRDefault="00A73F7F" w:rsidP="00D86C06">
      <w:pPr>
        <w:spacing w:after="0" w:line="240" w:lineRule="auto"/>
        <w:jc w:val="center"/>
        <w:rPr>
          <w:rFonts w:ascii="Times New Roman" w:eastAsia="Times New Roman" w:hAnsi="Times New Roman" w:cs="Times New Roman"/>
          <w:b/>
          <w:i/>
          <w:kern w:val="0"/>
          <w:sz w:val="24"/>
          <w:szCs w:val="24"/>
          <w:lang w:eastAsia="ru-RU"/>
          <w14:ligatures w14:val="none"/>
        </w:rPr>
      </w:pPr>
      <w:r w:rsidRPr="00A73F7F">
        <w:rPr>
          <w:rFonts w:ascii="Times New Roman" w:eastAsia="Times New Roman" w:hAnsi="Times New Roman" w:cs="Times New Roman"/>
          <w:b/>
          <w:i/>
          <w:kern w:val="0"/>
          <w:sz w:val="24"/>
          <w:szCs w:val="24"/>
          <w:lang w:eastAsia="ru-RU"/>
          <w14:ligatures w14:val="none"/>
        </w:rPr>
        <w:lastRenderedPageBreak/>
        <w:t>2.2. Тематический план и содержание профессионального модуля (ПМ)</w:t>
      </w:r>
    </w:p>
    <w:p w14:paraId="2FDFAF5A" w14:textId="77777777" w:rsidR="00A73F7F" w:rsidRPr="00A73F7F" w:rsidRDefault="00A73F7F" w:rsidP="00A73F7F">
      <w:pPr>
        <w:spacing w:after="0" w:line="240" w:lineRule="auto"/>
        <w:rPr>
          <w:rFonts w:ascii="Times New Roman" w:eastAsia="Times New Roman" w:hAnsi="Times New Roman" w:cs="Times New Roman"/>
          <w:kern w:val="0"/>
          <w:sz w:val="24"/>
          <w:szCs w:val="24"/>
          <w:lang w:eastAsia="ru-RU"/>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850"/>
        <w:gridCol w:w="7865"/>
        <w:gridCol w:w="1380"/>
        <w:gridCol w:w="1776"/>
      </w:tblGrid>
      <w:tr w:rsidR="00112C71" w:rsidRPr="00A73F7F" w14:paraId="3A3962E8" w14:textId="77777777" w:rsidTr="00540442">
        <w:trPr>
          <w:trHeight w:val="20"/>
        </w:trPr>
        <w:tc>
          <w:tcPr>
            <w:tcW w:w="923" w:type="pct"/>
          </w:tcPr>
          <w:p w14:paraId="3356D7ED" w14:textId="77777777" w:rsidR="00112C71" w:rsidRPr="00A73F7F" w:rsidRDefault="00112C71" w:rsidP="00A73F7F">
            <w:pPr>
              <w:spacing w:after="0" w:line="240" w:lineRule="auto"/>
              <w:rPr>
                <w:rFonts w:ascii="Times New Roman" w:eastAsia="Times New Roman" w:hAnsi="Times New Roman" w:cs="Times New Roman"/>
                <w:kern w:val="0"/>
                <w:sz w:val="20"/>
                <w:szCs w:val="20"/>
                <w:lang w:eastAsia="ru-RU"/>
                <w14:ligatures w14:val="none"/>
              </w:rPr>
            </w:pPr>
            <w:r w:rsidRPr="00A73F7F">
              <w:rPr>
                <w:rFonts w:ascii="Times New Roman" w:eastAsia="Times New Roman" w:hAnsi="Times New Roman" w:cs="Times New Roman"/>
                <w:b/>
                <w:bCs/>
                <w:i/>
                <w:kern w:val="0"/>
                <w:sz w:val="20"/>
                <w:szCs w:val="20"/>
                <w:lang w:eastAsia="ru-RU"/>
                <w14:ligatures w14:val="none"/>
              </w:rPr>
              <w:t>Наименование разделов и тем профессионального модуля (ПМ), междисциплинарных курсов (МДК)</w:t>
            </w:r>
          </w:p>
        </w:tc>
        <w:tc>
          <w:tcPr>
            <w:tcW w:w="292" w:type="pct"/>
          </w:tcPr>
          <w:p w14:paraId="74CB0E07" w14:textId="0E7157B9" w:rsidR="00112C71" w:rsidRPr="00A73F7F" w:rsidRDefault="00112C71" w:rsidP="00A73F7F">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№пп</w:t>
            </w:r>
          </w:p>
        </w:tc>
        <w:tc>
          <w:tcPr>
            <w:tcW w:w="2701" w:type="pct"/>
          </w:tcPr>
          <w:p w14:paraId="25A67CD6" w14:textId="3F2BA76A" w:rsidR="00112C71" w:rsidRPr="00A73F7F" w:rsidRDefault="00112C71" w:rsidP="00A73F7F">
            <w:pPr>
              <w:spacing w:after="0" w:line="240" w:lineRule="auto"/>
              <w:rPr>
                <w:rFonts w:ascii="Times New Roman" w:eastAsia="Times New Roman" w:hAnsi="Times New Roman" w:cs="Times New Roman"/>
                <w:kern w:val="0"/>
                <w:sz w:val="20"/>
                <w:szCs w:val="20"/>
                <w:lang w:eastAsia="ru-RU"/>
                <w14:ligatures w14:val="none"/>
              </w:rPr>
            </w:pPr>
            <w:r w:rsidRPr="00A73F7F">
              <w:rPr>
                <w:rFonts w:ascii="Times New Roman" w:eastAsia="Times New Roman" w:hAnsi="Times New Roman" w:cs="Times New Roman"/>
                <w:b/>
                <w:bCs/>
                <w:i/>
                <w:kern w:val="0"/>
                <w:sz w:val="20"/>
                <w:szCs w:val="20"/>
                <w:lang w:eastAsia="ru-RU"/>
                <w14:ligatures w14:val="none"/>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474" w:type="pct"/>
          </w:tcPr>
          <w:p w14:paraId="7F0FDA22" w14:textId="77777777" w:rsidR="00112C71" w:rsidRPr="00A73F7F" w:rsidRDefault="00112C71" w:rsidP="00A73F7F">
            <w:pPr>
              <w:spacing w:after="0" w:line="240" w:lineRule="auto"/>
              <w:rPr>
                <w:rFonts w:ascii="Times New Roman" w:eastAsia="Times New Roman" w:hAnsi="Times New Roman" w:cs="Times New Roman"/>
                <w:kern w:val="0"/>
                <w:sz w:val="20"/>
                <w:szCs w:val="20"/>
                <w:lang w:eastAsia="ru-RU"/>
                <w14:ligatures w14:val="none"/>
              </w:rPr>
            </w:pPr>
            <w:r w:rsidRPr="00A73F7F">
              <w:rPr>
                <w:rFonts w:ascii="Times New Roman" w:eastAsia="Times New Roman" w:hAnsi="Times New Roman" w:cs="Times New Roman"/>
                <w:b/>
                <w:bCs/>
                <w:i/>
                <w:kern w:val="0"/>
                <w:sz w:val="20"/>
                <w:szCs w:val="20"/>
                <w:lang w:eastAsia="ru-RU"/>
                <w14:ligatures w14:val="none"/>
              </w:rPr>
              <w:t>Объем часов</w:t>
            </w:r>
          </w:p>
        </w:tc>
        <w:tc>
          <w:tcPr>
            <w:tcW w:w="610" w:type="pct"/>
          </w:tcPr>
          <w:p w14:paraId="1E3033A1" w14:textId="77777777" w:rsidR="00112C71" w:rsidRPr="00A73F7F" w:rsidRDefault="00112C71" w:rsidP="00A73F7F">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bCs/>
                <w:i/>
                <w:kern w:val="0"/>
                <w:sz w:val="20"/>
                <w:szCs w:val="20"/>
                <w:lang w:eastAsia="ru-RU"/>
                <w14:ligatures w14:val="none"/>
              </w:rPr>
              <w:t>Коды компетенций и личностных результатов, формированию которых способствует элемент программы</w:t>
            </w:r>
          </w:p>
        </w:tc>
      </w:tr>
      <w:tr w:rsidR="00112C71" w:rsidRPr="00A73F7F" w14:paraId="44EC115C" w14:textId="77777777" w:rsidTr="00540442">
        <w:trPr>
          <w:trHeight w:val="20"/>
        </w:trPr>
        <w:tc>
          <w:tcPr>
            <w:tcW w:w="5000" w:type="pct"/>
            <w:gridSpan w:val="5"/>
          </w:tcPr>
          <w:p w14:paraId="5BED97F9" w14:textId="2BE815B4" w:rsidR="00112C71" w:rsidRPr="00540442" w:rsidRDefault="00D17410" w:rsidP="00A73F7F">
            <w:pPr>
              <w:spacing w:after="0" w:line="240" w:lineRule="auto"/>
              <w:rPr>
                <w:rFonts w:ascii="Times New Roman" w:eastAsia="Times New Roman" w:hAnsi="Times New Roman" w:cs="Times New Roman"/>
                <w:b/>
                <w:bCs/>
                <w:i/>
                <w:kern w:val="0"/>
                <w:sz w:val="20"/>
                <w:szCs w:val="20"/>
                <w:lang w:eastAsia="ru-RU"/>
                <w14:ligatures w14:val="none"/>
              </w:rPr>
            </w:pPr>
            <w:r w:rsidRPr="00D17410">
              <w:rPr>
                <w:rFonts w:ascii="Times New Roman" w:eastAsia="Times New Roman" w:hAnsi="Times New Roman" w:cs="Times New Roman"/>
                <w:b/>
                <w:bCs/>
                <w:kern w:val="0"/>
                <w:sz w:val="20"/>
                <w:szCs w:val="20"/>
                <w:lang w:eastAsia="ru-RU"/>
                <w14:ligatures w14:val="none"/>
              </w:rPr>
              <w:t>МДК 01.0</w:t>
            </w:r>
            <w:r w:rsidR="00540442" w:rsidRPr="00540442">
              <w:rPr>
                <w:rFonts w:ascii="Times New Roman" w:eastAsia="Times New Roman" w:hAnsi="Times New Roman" w:cs="Times New Roman"/>
                <w:b/>
                <w:bCs/>
                <w:kern w:val="0"/>
                <w:sz w:val="20"/>
                <w:szCs w:val="20"/>
                <w:lang w:eastAsia="ru-RU"/>
                <w14:ligatures w14:val="none"/>
              </w:rPr>
              <w:t>1. Назначение, общее устройство, режимы работы тракторов, автомобилей, сельскохозяйственных машин и оборудования</w:t>
            </w:r>
          </w:p>
        </w:tc>
      </w:tr>
      <w:tr w:rsidR="008E73B0" w:rsidRPr="00A73F7F" w14:paraId="71F9DE85" w14:textId="77777777" w:rsidTr="00540442">
        <w:trPr>
          <w:trHeight w:val="20"/>
        </w:trPr>
        <w:tc>
          <w:tcPr>
            <w:tcW w:w="923" w:type="pct"/>
            <w:vMerge w:val="restart"/>
          </w:tcPr>
          <w:p w14:paraId="5D72778A" w14:textId="77777777" w:rsidR="008E73B0" w:rsidRPr="00A73F7F" w:rsidRDefault="008E73B0" w:rsidP="00112C71">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Тема 1.1. Назначение и общее устройство тракторов и автомобилей</w:t>
            </w:r>
          </w:p>
          <w:p w14:paraId="0B60E42B" w14:textId="77777777" w:rsidR="008E73B0" w:rsidRDefault="008E73B0" w:rsidP="00D13896">
            <w:pPr>
              <w:spacing w:after="0" w:line="240" w:lineRule="auto"/>
              <w:rPr>
                <w:rFonts w:ascii="Times New Roman" w:eastAsia="Times New Roman" w:hAnsi="Times New Roman" w:cs="Times New Roman"/>
                <w:b/>
                <w:bCs/>
                <w:i/>
                <w:kern w:val="0"/>
                <w:sz w:val="20"/>
                <w:szCs w:val="20"/>
                <w:lang w:eastAsia="ru-RU"/>
                <w14:ligatures w14:val="none"/>
              </w:rPr>
            </w:pPr>
          </w:p>
          <w:p w14:paraId="293AFDCE" w14:textId="383DA401" w:rsidR="008E73B0" w:rsidRPr="00A73F7F" w:rsidRDefault="008E73B0" w:rsidP="00D13896">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2CCD628E" w14:textId="271EBC56" w:rsidR="008E73B0" w:rsidRPr="00A73F7F" w:rsidRDefault="008E73B0" w:rsidP="00112C71">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w:t>
            </w:r>
          </w:p>
        </w:tc>
        <w:tc>
          <w:tcPr>
            <w:tcW w:w="2701" w:type="pct"/>
          </w:tcPr>
          <w:p w14:paraId="4D43DE1B" w14:textId="7BF71203" w:rsidR="008E73B0" w:rsidRPr="00A73F7F" w:rsidRDefault="008E73B0" w:rsidP="00112C71">
            <w:pPr>
              <w:spacing w:after="0" w:line="240" w:lineRule="auto"/>
              <w:rPr>
                <w:rFonts w:ascii="Times New Roman" w:eastAsia="Times New Roman" w:hAnsi="Times New Roman" w:cs="Times New Roman"/>
                <w:b/>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Общее устройство и принцип работы двигателей</w:t>
            </w:r>
          </w:p>
          <w:p w14:paraId="5727850D" w14:textId="1E3201F6" w:rsidR="008E73B0" w:rsidRPr="00A73F7F" w:rsidRDefault="008E73B0" w:rsidP="00112C71">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color w:val="000000"/>
                <w:kern w:val="0"/>
                <w:sz w:val="20"/>
                <w:szCs w:val="20"/>
                <w:lang w:eastAsia="ru-RU"/>
                <w14:ligatures w14:val="none"/>
              </w:rPr>
              <w:t xml:space="preserve"> Назначение, общее устройство и компоновка тракторов и автомобилей Условия их работы в составе машинно-тракторного агрегата. Технологические требования к трактору и автомобилю при выполнении различных операций сельскохозяйственного производства. Классификация тракторов автомобилей Компоновочные схемы и технологическое оборудование. Основные системы и механизмы трактора, автомобиля.</w:t>
            </w:r>
            <w:r w:rsidRPr="00A73F7F">
              <w:rPr>
                <w:rFonts w:ascii="Times New Roman" w:eastAsia="Times New Roman" w:hAnsi="Times New Roman" w:cs="Times New Roman"/>
                <w:kern w:val="0"/>
                <w:sz w:val="20"/>
                <w:szCs w:val="20"/>
                <w:lang w:eastAsia="ru-RU"/>
                <w14:ligatures w14:val="none"/>
              </w:rPr>
              <w:t xml:space="preserve"> Классификация сельскохозяйственных машин Нормативная и техническая документация по эксплуатации сельскохозяйственной техники</w:t>
            </w:r>
          </w:p>
        </w:tc>
        <w:tc>
          <w:tcPr>
            <w:tcW w:w="474" w:type="pct"/>
          </w:tcPr>
          <w:p w14:paraId="22282CED" w14:textId="5AEBA5A0" w:rsidR="008E73B0" w:rsidRPr="00A73F7F" w:rsidRDefault="008E73B0" w:rsidP="00112C71">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4D2CDF82" w14:textId="77777777" w:rsidR="008E73B0" w:rsidRPr="00112C71" w:rsidRDefault="008E73B0" w:rsidP="00112C71">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4D874EED" w14:textId="77777777" w:rsidR="008E73B0" w:rsidRPr="00112C71" w:rsidRDefault="008E73B0" w:rsidP="00112C71">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7A503478" w14:textId="77777777" w:rsidR="008E73B0" w:rsidRPr="00A73F7F" w:rsidRDefault="008E73B0" w:rsidP="00112C71">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0755F04D" w14:textId="77777777" w:rsidTr="00540442">
        <w:trPr>
          <w:trHeight w:val="20"/>
        </w:trPr>
        <w:tc>
          <w:tcPr>
            <w:tcW w:w="923" w:type="pct"/>
            <w:vMerge/>
          </w:tcPr>
          <w:p w14:paraId="1D9A0A51" w14:textId="77777777" w:rsidR="008E73B0" w:rsidRPr="00A73F7F" w:rsidRDefault="008E73B0" w:rsidP="00D13896">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398A7A53" w14:textId="7F8202F8" w:rsidR="008E73B0" w:rsidRDefault="008E73B0" w:rsidP="00112C71">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2701" w:type="pct"/>
          </w:tcPr>
          <w:p w14:paraId="088C83CE" w14:textId="77777777" w:rsidR="008E73B0" w:rsidRDefault="008E73B0" w:rsidP="00112C71">
            <w:pPr>
              <w:spacing w:after="0" w:line="240" w:lineRule="auto"/>
              <w:rPr>
                <w:rFonts w:ascii="Times New Roman" w:eastAsia="Times New Roman" w:hAnsi="Times New Roman" w:cs="Times New Roman"/>
                <w:b/>
                <w:bCs/>
                <w:color w:val="000000"/>
                <w:kern w:val="0"/>
                <w:sz w:val="20"/>
                <w:szCs w:val="20"/>
                <w:lang w:eastAsia="ru-RU"/>
                <w14:ligatures w14:val="none"/>
              </w:rPr>
            </w:pPr>
            <w:r w:rsidRPr="00112C71">
              <w:rPr>
                <w:rFonts w:ascii="Times New Roman" w:eastAsia="Times New Roman" w:hAnsi="Times New Roman" w:cs="Times New Roman"/>
                <w:b/>
                <w:bCs/>
                <w:color w:val="000000"/>
                <w:kern w:val="0"/>
                <w:sz w:val="20"/>
                <w:szCs w:val="20"/>
                <w:lang w:eastAsia="ru-RU"/>
                <w14:ligatures w14:val="none"/>
              </w:rPr>
              <w:t>Классификация тракторных и автомобильных двигателей</w:t>
            </w:r>
          </w:p>
          <w:p w14:paraId="1083A523" w14:textId="3FDC7BF7" w:rsidR="008E73B0" w:rsidRPr="00112C71" w:rsidRDefault="008E73B0" w:rsidP="00112C71">
            <w:pPr>
              <w:spacing w:after="0" w:line="240" w:lineRule="auto"/>
              <w:rPr>
                <w:rFonts w:ascii="Times New Roman" w:eastAsia="Times New Roman" w:hAnsi="Times New Roman" w:cs="Times New Roman"/>
                <w:b/>
                <w:bCs/>
                <w:color w:val="000000"/>
                <w:kern w:val="0"/>
                <w:sz w:val="20"/>
                <w:szCs w:val="20"/>
                <w:lang w:eastAsia="ru-RU"/>
                <w14:ligatures w14:val="none"/>
              </w:rPr>
            </w:pPr>
            <w:r w:rsidRPr="00A73F7F">
              <w:rPr>
                <w:rFonts w:ascii="Times New Roman" w:eastAsia="Times New Roman" w:hAnsi="Times New Roman" w:cs="Times New Roman"/>
                <w:color w:val="000000"/>
                <w:kern w:val="0"/>
                <w:sz w:val="20"/>
                <w:szCs w:val="20"/>
                <w:lang w:eastAsia="ru-RU"/>
                <w14:ligatures w14:val="none"/>
              </w:rPr>
              <w:t xml:space="preserve"> Классификация тракторных и автомобильных двигателей, требования, предъявляемые к ним. Основные механизмы, системы двигателей и их назначение. Основные понятия и определения, принципы работы дизелей и карбюраторных двигателей. Рабочие циклы 2-х и 4-х тактных двигателей. Многоцилиндровые двигатели. Действительные циклы двигателя. Рабочие процессы. Процессы газообмена. Коэффициенты остаточных газов и наполнения. Сжатие. Степень сжатия в карбюраторных двигателях и дизелях. Сгорание. Развернутая индикаторная диаграмма. Фазы горения.</w:t>
            </w:r>
          </w:p>
        </w:tc>
        <w:tc>
          <w:tcPr>
            <w:tcW w:w="474" w:type="pct"/>
          </w:tcPr>
          <w:p w14:paraId="2562E12B" w14:textId="1D3DC890" w:rsidR="008E73B0" w:rsidRPr="00A73F7F" w:rsidRDefault="008E73B0" w:rsidP="00112C71">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2AA0EA49"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7A48BECB"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5D6503F7" w14:textId="77777777" w:rsidR="008E73B0" w:rsidRPr="00A73F7F" w:rsidRDefault="008E73B0" w:rsidP="00112C71">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79E94D5B" w14:textId="77777777" w:rsidTr="00540442">
        <w:trPr>
          <w:trHeight w:val="20"/>
        </w:trPr>
        <w:tc>
          <w:tcPr>
            <w:tcW w:w="923" w:type="pct"/>
            <w:vMerge/>
          </w:tcPr>
          <w:p w14:paraId="304CEEBC" w14:textId="77777777" w:rsidR="008E73B0" w:rsidRPr="00A73F7F" w:rsidRDefault="008E73B0" w:rsidP="00D13896">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126F6536" w14:textId="0EE9F8B0" w:rsidR="008E73B0" w:rsidRDefault="008E73B0" w:rsidP="00112C71">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3</w:t>
            </w:r>
          </w:p>
        </w:tc>
        <w:tc>
          <w:tcPr>
            <w:tcW w:w="2701" w:type="pct"/>
          </w:tcPr>
          <w:p w14:paraId="568A83F6" w14:textId="751DAFB0" w:rsidR="008E73B0" w:rsidRPr="00A73F7F" w:rsidRDefault="008E73B0" w:rsidP="00112C71">
            <w:pPr>
              <w:spacing w:after="0" w:line="240" w:lineRule="auto"/>
              <w:rPr>
                <w:rFonts w:ascii="Times New Roman" w:eastAsia="Times New Roman" w:hAnsi="Times New Roman" w:cs="Times New Roman"/>
                <w:b/>
                <w:bCs/>
                <w:i/>
                <w:kern w:val="0"/>
                <w:sz w:val="20"/>
                <w:szCs w:val="20"/>
                <w:lang w:eastAsia="ru-RU"/>
                <w14:ligatures w14:val="none"/>
              </w:rPr>
            </w:pPr>
            <w:r w:rsidRPr="008E73B0">
              <w:rPr>
                <w:rFonts w:ascii="Times New Roman" w:eastAsia="Times New Roman" w:hAnsi="Times New Roman" w:cs="Times New Roman"/>
                <w:b/>
                <w:bCs/>
                <w:color w:val="000000"/>
                <w:kern w:val="0"/>
                <w:sz w:val="20"/>
                <w:szCs w:val="20"/>
                <w:lang w:eastAsia="ru-RU"/>
                <w14:ligatures w14:val="none"/>
              </w:rPr>
              <w:t>Коэффициент избытка воздуха, его влияние на процесс сгорания.</w:t>
            </w:r>
            <w:r w:rsidRPr="00A73F7F">
              <w:rPr>
                <w:rFonts w:ascii="Times New Roman" w:eastAsia="Times New Roman" w:hAnsi="Times New Roman" w:cs="Times New Roman"/>
                <w:color w:val="000000"/>
                <w:kern w:val="0"/>
                <w:sz w:val="20"/>
                <w:szCs w:val="20"/>
                <w:lang w:eastAsia="ru-RU"/>
                <w14:ligatures w14:val="none"/>
              </w:rPr>
              <w:t xml:space="preserve"> Особенности сгорания в карбюраторных двигателях и дизелях. Жесткость работы двигателя. Давление и температура в конце сгорания. Токсичность и дымность двигателей. Нормы токсичности и дымности. Индикаторные и эффективные показатели. Среднее индикаторное давление.</w:t>
            </w:r>
          </w:p>
        </w:tc>
        <w:tc>
          <w:tcPr>
            <w:tcW w:w="474" w:type="pct"/>
          </w:tcPr>
          <w:p w14:paraId="1AF548D0" w14:textId="66440331" w:rsidR="008E73B0" w:rsidRPr="00A73F7F" w:rsidRDefault="008E73B0" w:rsidP="00112C71">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53CC6E80"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64B80EF9"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4EF7223D" w14:textId="77777777" w:rsidR="008E73B0" w:rsidRPr="00A73F7F" w:rsidRDefault="008E73B0" w:rsidP="00112C71">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6E00DC42" w14:textId="77777777" w:rsidTr="00540442">
        <w:trPr>
          <w:trHeight w:val="20"/>
        </w:trPr>
        <w:tc>
          <w:tcPr>
            <w:tcW w:w="923" w:type="pct"/>
            <w:vMerge/>
          </w:tcPr>
          <w:p w14:paraId="537EE6FE" w14:textId="77777777" w:rsidR="008E73B0" w:rsidRPr="00A73F7F" w:rsidRDefault="008E73B0" w:rsidP="00D13896">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4670702C" w14:textId="40F642A4" w:rsidR="008E73B0" w:rsidRDefault="008E73B0" w:rsidP="00F22CB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4</w:t>
            </w:r>
          </w:p>
        </w:tc>
        <w:tc>
          <w:tcPr>
            <w:tcW w:w="2701" w:type="pct"/>
          </w:tcPr>
          <w:p w14:paraId="628C0FEA" w14:textId="67871183" w:rsidR="008E73B0" w:rsidRPr="00A73F7F" w:rsidRDefault="008E73B0" w:rsidP="00F22CBA">
            <w:pPr>
              <w:spacing w:after="0" w:line="240" w:lineRule="auto"/>
              <w:rPr>
                <w:rFonts w:ascii="Times New Roman" w:eastAsia="Times New Roman" w:hAnsi="Times New Roman" w:cs="Times New Roman"/>
                <w:b/>
                <w:bCs/>
                <w:i/>
                <w:kern w:val="0"/>
                <w:sz w:val="20"/>
                <w:szCs w:val="20"/>
                <w:lang w:eastAsia="ru-RU"/>
                <w14:ligatures w14:val="none"/>
              </w:rPr>
            </w:pPr>
            <w:r w:rsidRPr="008E73B0">
              <w:rPr>
                <w:rFonts w:ascii="Times New Roman" w:eastAsia="Times New Roman" w:hAnsi="Times New Roman" w:cs="Times New Roman"/>
                <w:b/>
                <w:bCs/>
                <w:color w:val="000000"/>
                <w:kern w:val="0"/>
                <w:sz w:val="20"/>
                <w:szCs w:val="20"/>
                <w:lang w:eastAsia="ru-RU"/>
                <w14:ligatures w14:val="none"/>
              </w:rPr>
              <w:t>Механические потери.</w:t>
            </w:r>
            <w:r w:rsidRPr="00A73F7F">
              <w:rPr>
                <w:rFonts w:ascii="Times New Roman" w:eastAsia="Times New Roman" w:hAnsi="Times New Roman" w:cs="Times New Roman"/>
                <w:color w:val="000000"/>
                <w:kern w:val="0"/>
                <w:sz w:val="20"/>
                <w:szCs w:val="20"/>
                <w:lang w:eastAsia="ru-RU"/>
                <w14:ligatures w14:val="none"/>
              </w:rPr>
              <w:t xml:space="preserve"> Эффективная и индикаторная мощность, удельный расход топлива, КПД. Внешняя скоростная характеристика карбюраторного двигателя и регуляторная характеристика дизеля. Эксплуатационные требования к двигателям. Влияние эксплуатационных факторов на показатели двигателя. Основные показатели и параметры двигателей. Сравнение 2-х, 4-х тактных карбюраторных двигателей и дизелей.</w:t>
            </w:r>
          </w:p>
        </w:tc>
        <w:tc>
          <w:tcPr>
            <w:tcW w:w="474" w:type="pct"/>
          </w:tcPr>
          <w:p w14:paraId="324B6C3C" w14:textId="5A3B688F" w:rsidR="008E73B0" w:rsidRPr="00A73F7F" w:rsidRDefault="008E73B0" w:rsidP="00F22CB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04234492"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580A4DE9"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128406AD" w14:textId="77777777" w:rsidR="008E73B0" w:rsidRPr="00A73F7F" w:rsidRDefault="008E73B0" w:rsidP="00F22CBA">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2FCA338C" w14:textId="77777777" w:rsidTr="00540442">
        <w:trPr>
          <w:trHeight w:val="20"/>
        </w:trPr>
        <w:tc>
          <w:tcPr>
            <w:tcW w:w="923" w:type="pct"/>
            <w:vMerge/>
          </w:tcPr>
          <w:p w14:paraId="6CBF79DB"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08B2B289" w14:textId="42676B17"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5</w:t>
            </w:r>
          </w:p>
        </w:tc>
        <w:tc>
          <w:tcPr>
            <w:tcW w:w="2701" w:type="pct"/>
          </w:tcPr>
          <w:p w14:paraId="4A77DB81" w14:textId="4B147723" w:rsidR="008E73B0" w:rsidRPr="00234CA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234CAF">
              <w:rPr>
                <w:rFonts w:ascii="Times New Roman" w:eastAsia="Times New Roman" w:hAnsi="Times New Roman" w:cs="Times New Roman"/>
                <w:i/>
                <w:kern w:val="0"/>
                <w:sz w:val="20"/>
                <w:szCs w:val="20"/>
                <w:lang w:eastAsia="ru-RU"/>
                <w14:ligatures w14:val="none"/>
              </w:rPr>
              <w:t>ПЗ 1 -</w:t>
            </w:r>
            <w:r w:rsidRPr="00234CAF">
              <w:rPr>
                <w:rFonts w:ascii="Times New Roman" w:eastAsia="Times New Roman" w:hAnsi="Times New Roman" w:cs="Times New Roman"/>
                <w:b/>
                <w:bCs/>
                <w:i/>
                <w:kern w:val="0"/>
                <w:sz w:val="20"/>
                <w:szCs w:val="20"/>
                <w:lang w:eastAsia="ru-RU"/>
                <w14:ligatures w14:val="none"/>
              </w:rPr>
              <w:t xml:space="preserve"> </w:t>
            </w:r>
            <w:r w:rsidRPr="00234CAF">
              <w:rPr>
                <w:rFonts w:ascii="Times New Roman" w:eastAsia="Times New Roman" w:hAnsi="Times New Roman" w:cs="Times New Roman"/>
                <w:kern w:val="0"/>
                <w:sz w:val="20"/>
                <w:szCs w:val="20"/>
                <w:lang w:eastAsia="ru-RU"/>
                <w14:ligatures w14:val="none"/>
              </w:rPr>
              <w:t>Анализ рабочих циклов двигателя</w:t>
            </w:r>
          </w:p>
        </w:tc>
        <w:tc>
          <w:tcPr>
            <w:tcW w:w="474" w:type="pct"/>
          </w:tcPr>
          <w:p w14:paraId="732CC45E" w14:textId="34271628"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58B862E2"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34B66C64"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1776488E"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4E9CEC34" w14:textId="77777777" w:rsidTr="00540442">
        <w:trPr>
          <w:trHeight w:val="20"/>
        </w:trPr>
        <w:tc>
          <w:tcPr>
            <w:tcW w:w="923" w:type="pct"/>
            <w:vMerge/>
          </w:tcPr>
          <w:p w14:paraId="21D24FDA"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1C4E1319" w14:textId="14841F35"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6</w:t>
            </w:r>
          </w:p>
        </w:tc>
        <w:tc>
          <w:tcPr>
            <w:tcW w:w="2701" w:type="pct"/>
          </w:tcPr>
          <w:p w14:paraId="7A3F62B2" w14:textId="158D3A4D" w:rsidR="008E73B0" w:rsidRPr="00234CA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234CAF">
              <w:rPr>
                <w:rFonts w:ascii="Times New Roman" w:eastAsia="Times New Roman" w:hAnsi="Times New Roman" w:cs="Times New Roman"/>
                <w:b/>
                <w:kern w:val="0"/>
                <w:sz w:val="20"/>
                <w:szCs w:val="20"/>
                <w:lang w:eastAsia="ru-RU"/>
                <w14:ligatures w14:val="none"/>
              </w:rPr>
              <w:t>Кривошипно-шатунный механизм</w:t>
            </w:r>
            <w:r w:rsidRPr="00234CAF">
              <w:rPr>
                <w:rFonts w:ascii="Times New Roman" w:eastAsia="Times New Roman" w:hAnsi="Times New Roman" w:cs="Times New Roman"/>
                <w:b/>
                <w:kern w:val="0"/>
                <w:sz w:val="20"/>
                <w:szCs w:val="20"/>
                <w:lang w:eastAsia="ru-RU"/>
                <w14:ligatures w14:val="none"/>
              </w:rPr>
              <w:br/>
            </w:r>
            <w:r w:rsidRPr="00234CAF">
              <w:rPr>
                <w:rFonts w:ascii="Times New Roman" w:eastAsia="Times New Roman" w:hAnsi="Times New Roman" w:cs="Times New Roman"/>
                <w:color w:val="000000"/>
                <w:kern w:val="0"/>
                <w:sz w:val="20"/>
                <w:szCs w:val="20"/>
                <w:lang w:eastAsia="ru-RU"/>
                <w14:ligatures w14:val="none"/>
              </w:rPr>
              <w:t>Базовые детали двигателей. Крепление двигателя на раме. Назначение кривошипно-шатунного механизма. Конструкция, и взаимодействие деталей кривошипно-шатунного механизма однорядных и</w:t>
            </w:r>
            <w:r w:rsidRPr="00234CAF">
              <w:rPr>
                <w:rFonts w:ascii="Times New Roman" w:eastAsia="Times New Roman" w:hAnsi="Times New Roman" w:cs="Times New Roman"/>
                <w:color w:val="000000"/>
                <w:kern w:val="0"/>
                <w:sz w:val="20"/>
                <w:szCs w:val="20"/>
                <w:lang w:val="en-US" w:eastAsia="ru-RU"/>
                <w14:ligatures w14:val="none"/>
              </w:rPr>
              <w:t>V</w:t>
            </w:r>
            <w:r w:rsidRPr="00234CAF">
              <w:rPr>
                <w:rFonts w:ascii="Times New Roman" w:eastAsia="Times New Roman" w:hAnsi="Times New Roman" w:cs="Times New Roman"/>
                <w:color w:val="000000"/>
                <w:kern w:val="0"/>
                <w:sz w:val="20"/>
                <w:szCs w:val="20"/>
                <w:lang w:eastAsia="ru-RU"/>
                <w14:ligatures w14:val="none"/>
              </w:rPr>
              <w:t>-образных дизелей, и их сравнительный анализ. Динамика двигателя. Силы и моменты, действующие в двигателе. Цилиндропоршневая группа деталей, условия их работы.</w:t>
            </w:r>
          </w:p>
        </w:tc>
        <w:tc>
          <w:tcPr>
            <w:tcW w:w="474" w:type="pct"/>
          </w:tcPr>
          <w:p w14:paraId="6CBA44D7" w14:textId="6BD5C76A"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55690E92"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3A60D380"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40EFE7D0"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6D775C4C" w14:textId="77777777" w:rsidTr="00540442">
        <w:trPr>
          <w:trHeight w:val="20"/>
        </w:trPr>
        <w:tc>
          <w:tcPr>
            <w:tcW w:w="923" w:type="pct"/>
            <w:vMerge/>
          </w:tcPr>
          <w:p w14:paraId="53D3DCCF"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01CADD8D" w14:textId="2BAE0388"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7</w:t>
            </w:r>
          </w:p>
        </w:tc>
        <w:tc>
          <w:tcPr>
            <w:tcW w:w="2701" w:type="pct"/>
          </w:tcPr>
          <w:p w14:paraId="5EA2105C" w14:textId="03326204" w:rsidR="008E73B0" w:rsidRPr="00234CA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234CAF">
              <w:rPr>
                <w:rFonts w:ascii="Times New Roman" w:eastAsia="Times New Roman" w:hAnsi="Times New Roman" w:cs="Times New Roman"/>
                <w:b/>
                <w:bCs/>
                <w:color w:val="000000"/>
                <w:kern w:val="0"/>
                <w:sz w:val="20"/>
                <w:szCs w:val="20"/>
                <w:lang w:eastAsia="ru-RU"/>
                <w14:ligatures w14:val="none"/>
              </w:rPr>
              <w:t>Конструкция цилиндров, поршней, поршневых пальцев.</w:t>
            </w:r>
            <w:r w:rsidRPr="00234CAF">
              <w:rPr>
                <w:rFonts w:ascii="Times New Roman" w:eastAsia="Times New Roman" w:hAnsi="Times New Roman" w:cs="Times New Roman"/>
                <w:color w:val="000000"/>
                <w:kern w:val="0"/>
                <w:sz w:val="20"/>
                <w:szCs w:val="20"/>
                <w:lang w:eastAsia="ru-RU"/>
                <w14:ligatures w14:val="none"/>
              </w:rPr>
              <w:t xml:space="preserve"> Применяемые материалы и их обработка. Условия работы и конструкция шатунов, коленчатых валов, коренных подшипников, уравновешивающих механизмов, маховиков. Применяемые материалы. Технические условия на комплектацию. Правила разборки и сборки кривошипно-шатунного механизма. Понятие об уравновешенности двигателя. Механизмы уравновешивания. Гасители крутильных колебаний. Основные неисправности и влияние технического состояния кривошипно-шатунного механизма на показатели двигателя.</w:t>
            </w:r>
          </w:p>
        </w:tc>
        <w:tc>
          <w:tcPr>
            <w:tcW w:w="474" w:type="pct"/>
          </w:tcPr>
          <w:p w14:paraId="0A5A84BA" w14:textId="731AFBC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2F9EB4E3"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768E24B4"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4DA27BE2"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060E8FC6" w14:textId="77777777" w:rsidTr="00540442">
        <w:trPr>
          <w:trHeight w:val="20"/>
        </w:trPr>
        <w:tc>
          <w:tcPr>
            <w:tcW w:w="923" w:type="pct"/>
            <w:vMerge/>
          </w:tcPr>
          <w:p w14:paraId="7484B333"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21DBA30A" w14:textId="4DCA32A0"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8</w:t>
            </w:r>
          </w:p>
        </w:tc>
        <w:tc>
          <w:tcPr>
            <w:tcW w:w="2701" w:type="pct"/>
          </w:tcPr>
          <w:p w14:paraId="020A85B0" w14:textId="64D2D6DA" w:rsidR="008E73B0" w:rsidRPr="00234CA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234CAF">
              <w:rPr>
                <w:rFonts w:ascii="Times New Roman" w:eastAsia="Times New Roman" w:hAnsi="Times New Roman" w:cs="Times New Roman"/>
                <w:i/>
                <w:kern w:val="0"/>
                <w:sz w:val="20"/>
                <w:szCs w:val="20"/>
                <w:lang w:eastAsia="ru-RU"/>
                <w14:ligatures w14:val="none"/>
              </w:rPr>
              <w:t>ПЗ 2 -</w:t>
            </w:r>
            <w:r w:rsidRPr="00234CAF">
              <w:rPr>
                <w:rFonts w:ascii="Times New Roman" w:eastAsia="Times New Roman" w:hAnsi="Times New Roman" w:cs="Times New Roman"/>
                <w:b/>
                <w:bCs/>
                <w:i/>
                <w:kern w:val="0"/>
                <w:sz w:val="20"/>
                <w:szCs w:val="20"/>
                <w:lang w:eastAsia="ru-RU"/>
                <w14:ligatures w14:val="none"/>
              </w:rPr>
              <w:t xml:space="preserve"> </w:t>
            </w:r>
            <w:r w:rsidRPr="00234CAF">
              <w:rPr>
                <w:rFonts w:ascii="Times New Roman" w:eastAsia="Times New Roman" w:hAnsi="Times New Roman" w:cs="Times New Roman"/>
                <w:color w:val="000000"/>
                <w:kern w:val="0"/>
                <w:sz w:val="20"/>
                <w:szCs w:val="20"/>
                <w:lang w:eastAsia="ru-RU"/>
                <w14:ligatures w14:val="none"/>
              </w:rPr>
              <w:t>Разборка и сборка механизмов цилиндропоршневой группы и группы коленчатого вала</w:t>
            </w:r>
          </w:p>
        </w:tc>
        <w:tc>
          <w:tcPr>
            <w:tcW w:w="474" w:type="pct"/>
          </w:tcPr>
          <w:p w14:paraId="68B75640" w14:textId="6D39FB0D"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46230F17"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4A06CF61"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5C74C0A0"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598406EB" w14:textId="77777777" w:rsidTr="00540442">
        <w:trPr>
          <w:trHeight w:val="20"/>
        </w:trPr>
        <w:tc>
          <w:tcPr>
            <w:tcW w:w="923" w:type="pct"/>
            <w:vMerge/>
          </w:tcPr>
          <w:p w14:paraId="343857F9"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7093CB10" w14:textId="61050322"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9</w:t>
            </w:r>
          </w:p>
        </w:tc>
        <w:tc>
          <w:tcPr>
            <w:tcW w:w="2701" w:type="pct"/>
          </w:tcPr>
          <w:p w14:paraId="70E21C52" w14:textId="078952B3" w:rsidR="008E73B0" w:rsidRPr="00234CA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234CAF">
              <w:rPr>
                <w:rFonts w:ascii="Times New Roman" w:eastAsia="Times New Roman" w:hAnsi="Times New Roman" w:cs="Times New Roman"/>
                <w:i/>
                <w:kern w:val="0"/>
                <w:sz w:val="20"/>
                <w:szCs w:val="20"/>
                <w:lang w:eastAsia="ru-RU"/>
                <w14:ligatures w14:val="none"/>
              </w:rPr>
              <w:t>ПЗ 3 -</w:t>
            </w:r>
            <w:r w:rsidRPr="00234CAF">
              <w:rPr>
                <w:rFonts w:ascii="Times New Roman" w:eastAsia="Times New Roman" w:hAnsi="Times New Roman" w:cs="Times New Roman"/>
                <w:b/>
                <w:bCs/>
                <w:i/>
                <w:kern w:val="0"/>
                <w:sz w:val="20"/>
                <w:szCs w:val="20"/>
                <w:lang w:eastAsia="ru-RU"/>
                <w14:ligatures w14:val="none"/>
              </w:rPr>
              <w:t xml:space="preserve"> </w:t>
            </w:r>
            <w:r w:rsidRPr="00234CAF">
              <w:rPr>
                <w:rFonts w:ascii="Times New Roman" w:eastAsia="Times New Roman" w:hAnsi="Times New Roman" w:cs="Times New Roman"/>
                <w:color w:val="000000"/>
                <w:kern w:val="0"/>
                <w:sz w:val="20"/>
                <w:szCs w:val="20"/>
                <w:lang w:eastAsia="ru-RU"/>
                <w14:ligatures w14:val="none"/>
              </w:rPr>
              <w:t>Оценка технического состояния сопряжений деталей; комплектование деталей.</w:t>
            </w:r>
          </w:p>
        </w:tc>
        <w:tc>
          <w:tcPr>
            <w:tcW w:w="474" w:type="pct"/>
          </w:tcPr>
          <w:p w14:paraId="2D656B34" w14:textId="323400BE"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27AC230F"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11C9B518"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26CE75A5"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490E8D4E" w14:textId="77777777" w:rsidTr="00540442">
        <w:trPr>
          <w:trHeight w:val="20"/>
        </w:trPr>
        <w:tc>
          <w:tcPr>
            <w:tcW w:w="923" w:type="pct"/>
            <w:vMerge/>
          </w:tcPr>
          <w:p w14:paraId="01DBC472"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670BF731" w14:textId="3982D944"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10</w:t>
            </w:r>
          </w:p>
        </w:tc>
        <w:tc>
          <w:tcPr>
            <w:tcW w:w="2701" w:type="pct"/>
          </w:tcPr>
          <w:p w14:paraId="51171255" w14:textId="13534EF1"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 xml:space="preserve"> Механизм газораспределения</w:t>
            </w:r>
            <w:r w:rsidRPr="00A73F7F">
              <w:rPr>
                <w:rFonts w:ascii="Times New Roman" w:eastAsia="Times New Roman" w:hAnsi="Times New Roman" w:cs="Times New Roman"/>
                <w:b/>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Назначение и классификация механизма газораспределения, его конструкция и взаимодействие деталей, диаграмма фаз газораспределения, типы и детали приводов, условия работы. Применяемые материалы и особенности сборки приводов. Условия работы и конструкция деталей клапанной группы.</w:t>
            </w:r>
          </w:p>
        </w:tc>
        <w:tc>
          <w:tcPr>
            <w:tcW w:w="474" w:type="pct"/>
          </w:tcPr>
          <w:p w14:paraId="7D271733" w14:textId="64610201"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02350781"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476D92AA"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5FB1F4F0"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462B00A3" w14:textId="77777777" w:rsidTr="00540442">
        <w:trPr>
          <w:trHeight w:val="20"/>
        </w:trPr>
        <w:tc>
          <w:tcPr>
            <w:tcW w:w="923" w:type="pct"/>
            <w:vMerge/>
          </w:tcPr>
          <w:p w14:paraId="40328B36"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6E136CB5" w14:textId="7B691A83"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11</w:t>
            </w:r>
          </w:p>
        </w:tc>
        <w:tc>
          <w:tcPr>
            <w:tcW w:w="2701" w:type="pct"/>
          </w:tcPr>
          <w:p w14:paraId="7A3E50A4" w14:textId="040418AC"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8E73B0">
              <w:rPr>
                <w:rFonts w:ascii="Times New Roman" w:eastAsia="Times New Roman" w:hAnsi="Times New Roman" w:cs="Times New Roman"/>
                <w:b/>
                <w:bCs/>
                <w:color w:val="000000"/>
                <w:kern w:val="0"/>
                <w:sz w:val="20"/>
                <w:szCs w:val="20"/>
                <w:lang w:eastAsia="ru-RU"/>
                <w14:ligatures w14:val="none"/>
              </w:rPr>
              <w:t>Применяемые материалы</w:t>
            </w:r>
            <w:r w:rsidRPr="00A73F7F">
              <w:rPr>
                <w:rFonts w:ascii="Times New Roman" w:eastAsia="Times New Roman" w:hAnsi="Times New Roman" w:cs="Times New Roman"/>
                <w:color w:val="000000"/>
                <w:kern w:val="0"/>
                <w:sz w:val="20"/>
                <w:szCs w:val="20"/>
                <w:lang w:eastAsia="ru-RU"/>
                <w14:ligatures w14:val="none"/>
              </w:rPr>
              <w:t>. Назначение и конструкция декомпрессионного механизма. Техническое обслуживание и регулировка механизма газораспределения. Основные неисправности и влияние технического состояния механизма газораспределения на показатели двигателя. Установка привода. Регулировка теплового зазора.</w:t>
            </w:r>
          </w:p>
        </w:tc>
        <w:tc>
          <w:tcPr>
            <w:tcW w:w="474" w:type="pct"/>
          </w:tcPr>
          <w:p w14:paraId="43A88B34" w14:textId="7896C9EF"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51A06371"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1113D52C"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33F12BD3"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4910AD4E" w14:textId="77777777" w:rsidTr="00540442">
        <w:trPr>
          <w:trHeight w:val="20"/>
        </w:trPr>
        <w:tc>
          <w:tcPr>
            <w:tcW w:w="923" w:type="pct"/>
            <w:vMerge/>
          </w:tcPr>
          <w:p w14:paraId="6015835C"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345D4953" w14:textId="314448D6"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12</w:t>
            </w:r>
          </w:p>
        </w:tc>
        <w:tc>
          <w:tcPr>
            <w:tcW w:w="2701" w:type="pct"/>
          </w:tcPr>
          <w:p w14:paraId="79D2B404" w14:textId="767EA06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4 -</w:t>
            </w:r>
            <w:r w:rsidRPr="00A73F7F">
              <w:rPr>
                <w:rFonts w:ascii="Times New Roman" w:eastAsia="Times New Roman" w:hAnsi="Times New Roman" w:cs="Times New Roman"/>
                <w:b/>
                <w:bCs/>
                <w:i/>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Разборка и сборка механизма газораспределения; оценка технического состояния деталей; комплектование деталей; регулировка теплового зазора.</w:t>
            </w:r>
          </w:p>
        </w:tc>
        <w:tc>
          <w:tcPr>
            <w:tcW w:w="474" w:type="pct"/>
          </w:tcPr>
          <w:p w14:paraId="2350E681" w14:textId="4BCDD36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40E5BAC6"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483B03D6"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lastRenderedPageBreak/>
              <w:t xml:space="preserve">ОК 02, 04, 05, 06, 07, 09 </w:t>
            </w:r>
          </w:p>
          <w:p w14:paraId="71A7AFD0"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4DBB29C4" w14:textId="77777777" w:rsidTr="00540442">
        <w:trPr>
          <w:trHeight w:val="20"/>
        </w:trPr>
        <w:tc>
          <w:tcPr>
            <w:tcW w:w="923" w:type="pct"/>
            <w:vMerge/>
          </w:tcPr>
          <w:p w14:paraId="3C985812"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3B777C70" w14:textId="2C38A7E8"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13</w:t>
            </w:r>
          </w:p>
        </w:tc>
        <w:tc>
          <w:tcPr>
            <w:tcW w:w="2701" w:type="pct"/>
          </w:tcPr>
          <w:p w14:paraId="71EDB39E" w14:textId="67BA709A"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Система питания и регулирования двигателя</w:t>
            </w:r>
            <w:r w:rsidRPr="00A73F7F">
              <w:rPr>
                <w:rFonts w:ascii="Times New Roman" w:eastAsia="Times New Roman" w:hAnsi="Times New Roman" w:cs="Times New Roman"/>
                <w:b/>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Назначение и классификация систем питания двигателя. Компоновочные схемы. Система подачи и очистки воздуха. Способы очистки воздуха. Наддув и охлаждение надувочного воздуха. Конструкция и принцип работы воздухоочистителей, турбокомпрессоров, теплообменников. Система удаления отработанных газов. Конструкция и условия работы глушителей, искрогасителей и выпускных газопроводов. Система подачи и очистки топлива. Способы очистки топлива. Топливные. Баки. Конструкция и принцип работы фильтров и топливоподкачивающих насосов. Способы смесеобразования в дизелях и их сравнение. Формы и типы камер сгорания.</w:t>
            </w:r>
          </w:p>
        </w:tc>
        <w:tc>
          <w:tcPr>
            <w:tcW w:w="474" w:type="pct"/>
          </w:tcPr>
          <w:p w14:paraId="4710B9EC" w14:textId="72E8F872"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7CEA717B"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49106DE0"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67B96095"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151FAEF9" w14:textId="77777777" w:rsidTr="00540442">
        <w:trPr>
          <w:trHeight w:val="20"/>
        </w:trPr>
        <w:tc>
          <w:tcPr>
            <w:tcW w:w="923" w:type="pct"/>
            <w:vMerge/>
          </w:tcPr>
          <w:p w14:paraId="0A55CE93"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18E28365" w14:textId="2F44F6B5"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14</w:t>
            </w:r>
          </w:p>
        </w:tc>
        <w:tc>
          <w:tcPr>
            <w:tcW w:w="2701" w:type="pct"/>
          </w:tcPr>
          <w:p w14:paraId="3A32D831" w14:textId="77777777" w:rsidR="008E73B0" w:rsidRPr="00A73F7F" w:rsidRDefault="008E73B0" w:rsidP="008E73B0">
            <w:pPr>
              <w:shd w:val="clear" w:color="auto" w:fill="FFFFFF"/>
              <w:spacing w:after="0" w:line="240" w:lineRule="auto"/>
              <w:rPr>
                <w:rFonts w:ascii="Times New Roman" w:eastAsia="Times New Roman" w:hAnsi="Times New Roman" w:cs="Times New Roman"/>
                <w:kern w:val="0"/>
                <w:sz w:val="20"/>
                <w:szCs w:val="20"/>
                <w:lang w:eastAsia="ru-RU"/>
                <w14:ligatures w14:val="none"/>
              </w:rPr>
            </w:pPr>
            <w:r w:rsidRPr="008E73B0">
              <w:rPr>
                <w:rFonts w:ascii="Times New Roman" w:eastAsia="Times New Roman" w:hAnsi="Times New Roman" w:cs="Times New Roman"/>
                <w:b/>
                <w:bCs/>
                <w:color w:val="000000"/>
                <w:kern w:val="0"/>
                <w:sz w:val="20"/>
                <w:szCs w:val="20"/>
                <w:lang w:eastAsia="ru-RU"/>
                <w14:ligatures w14:val="none"/>
              </w:rPr>
              <w:t>Назначение, конструкция и принцип работы форсунок</w:t>
            </w:r>
            <w:r w:rsidRPr="00A73F7F">
              <w:rPr>
                <w:rFonts w:ascii="Times New Roman" w:eastAsia="Times New Roman" w:hAnsi="Times New Roman" w:cs="Times New Roman"/>
                <w:color w:val="000000"/>
                <w:kern w:val="0"/>
                <w:sz w:val="20"/>
                <w:szCs w:val="20"/>
                <w:lang w:eastAsia="ru-RU"/>
                <w14:ligatures w14:val="none"/>
              </w:rPr>
              <w:t>. Зависимость их конструкций от способа смесеобразования.</w:t>
            </w:r>
          </w:p>
          <w:p w14:paraId="44D770B0" w14:textId="4B9C9868"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color w:val="000000"/>
                <w:kern w:val="0"/>
                <w:sz w:val="20"/>
                <w:szCs w:val="20"/>
                <w:lang w:eastAsia="ru-RU"/>
                <w14:ligatures w14:val="none"/>
              </w:rPr>
              <w:t xml:space="preserve">Плунжерные пары, их назначение, устройство и принцип работы. Конструкция и принцип работы топливных насосов высокого давления рядного и распределительного типов. Регулирование насосов. Привод насосов. Техническое обслуживание, основные неисправности системы питания и влияние технического состояния на показатели работы дизелей. Смесеобразование в бензиновом двигателе. Понятие о составе смеси. Конструкция и принцип работы карбюраторов. Устройство и системы карбюраторов для работы на различных режимах. Устройство системы питания инжекторного двигателя. Контроллер и датчики. </w:t>
            </w:r>
          </w:p>
        </w:tc>
        <w:tc>
          <w:tcPr>
            <w:tcW w:w="474" w:type="pct"/>
          </w:tcPr>
          <w:p w14:paraId="180AF638" w14:textId="6E902CB7"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1653FD53"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2F2A0F8D"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7794737E"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49C43F74" w14:textId="77777777" w:rsidTr="00540442">
        <w:trPr>
          <w:trHeight w:val="20"/>
        </w:trPr>
        <w:tc>
          <w:tcPr>
            <w:tcW w:w="923" w:type="pct"/>
            <w:vMerge/>
          </w:tcPr>
          <w:p w14:paraId="6BE8C60E"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5C02EF9C" w14:textId="73ED073B"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15</w:t>
            </w:r>
          </w:p>
        </w:tc>
        <w:tc>
          <w:tcPr>
            <w:tcW w:w="2701" w:type="pct"/>
          </w:tcPr>
          <w:p w14:paraId="77AF1C7E" w14:textId="5216163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8E73B0">
              <w:rPr>
                <w:rFonts w:ascii="Times New Roman" w:eastAsia="Times New Roman" w:hAnsi="Times New Roman" w:cs="Times New Roman"/>
                <w:b/>
                <w:bCs/>
                <w:color w:val="000000"/>
                <w:kern w:val="0"/>
                <w:sz w:val="20"/>
                <w:szCs w:val="20"/>
                <w:lang w:eastAsia="ru-RU"/>
                <w14:ligatures w14:val="none"/>
              </w:rPr>
              <w:t>Техническое обслуживание,</w:t>
            </w:r>
            <w:r>
              <w:rPr>
                <w:rFonts w:ascii="Times New Roman" w:eastAsia="Times New Roman" w:hAnsi="Times New Roman" w:cs="Times New Roman"/>
                <w:b/>
                <w:bCs/>
                <w:color w:val="000000"/>
                <w:kern w:val="0"/>
                <w:sz w:val="20"/>
                <w:szCs w:val="20"/>
                <w:lang w:eastAsia="ru-RU"/>
                <w14:ligatures w14:val="none"/>
              </w:rPr>
              <w:t xml:space="preserve"> </w:t>
            </w:r>
            <w:r w:rsidRPr="008E73B0">
              <w:rPr>
                <w:rFonts w:ascii="Times New Roman" w:eastAsia="Times New Roman" w:hAnsi="Times New Roman" w:cs="Times New Roman"/>
                <w:b/>
                <w:bCs/>
                <w:color w:val="000000"/>
                <w:kern w:val="0"/>
                <w:sz w:val="20"/>
                <w:szCs w:val="20"/>
                <w:lang w:eastAsia="ru-RU"/>
                <w14:ligatures w14:val="none"/>
              </w:rPr>
              <w:t>основные неисправности системы питания бензинового двигателя.</w:t>
            </w:r>
            <w:r w:rsidRPr="00A73F7F">
              <w:rPr>
                <w:rFonts w:ascii="Times New Roman" w:eastAsia="Times New Roman" w:hAnsi="Times New Roman" w:cs="Times New Roman"/>
                <w:color w:val="000000"/>
                <w:kern w:val="0"/>
                <w:sz w:val="20"/>
                <w:szCs w:val="20"/>
                <w:lang w:eastAsia="ru-RU"/>
                <w14:ligatures w14:val="none"/>
              </w:rPr>
              <w:t xml:space="preserve"> Влияние технического состояния приборов системы питания на показатели работы бензиновых двигателей. Конструкция и принцип работы системы питания двигателей, работающих на сжатом и сжиженном газах. Оборудование для работы двигателя на газе. Система регулирования двигателей и регуляторы частоты вращения, их назначение, конструкция и принцип работы. Конструкция и принцип работы пусковых обогатителей и корректирующих устройств. Техническое обслуживание и настройка регуляторов. Основные неисправности регуляторов и влияние их технического состояния на показатели работы дизелей.</w:t>
            </w:r>
          </w:p>
        </w:tc>
        <w:tc>
          <w:tcPr>
            <w:tcW w:w="474" w:type="pct"/>
          </w:tcPr>
          <w:p w14:paraId="13E51266" w14:textId="2C1059B3"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7BA3691D"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47047605"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55FF9A03"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5223893E" w14:textId="77777777" w:rsidTr="00540442">
        <w:trPr>
          <w:trHeight w:val="20"/>
        </w:trPr>
        <w:tc>
          <w:tcPr>
            <w:tcW w:w="923" w:type="pct"/>
            <w:vMerge/>
          </w:tcPr>
          <w:p w14:paraId="2E77468E"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30DA7115" w14:textId="6A2A5112"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16</w:t>
            </w:r>
          </w:p>
        </w:tc>
        <w:tc>
          <w:tcPr>
            <w:tcW w:w="2701" w:type="pct"/>
          </w:tcPr>
          <w:p w14:paraId="4730EEA5" w14:textId="066B011B"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5 -</w:t>
            </w:r>
            <w:r w:rsidRPr="00A73F7F">
              <w:rPr>
                <w:rFonts w:ascii="Times New Roman" w:eastAsia="Times New Roman" w:hAnsi="Times New Roman" w:cs="Times New Roman"/>
                <w:b/>
                <w:bCs/>
                <w:i/>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Разборка и сборка воздухоочистителей, топливных фильтров, турбокомпрессоров, подкачивающих и топливных насосов поршневого и диафрагменного типов</w:t>
            </w:r>
          </w:p>
        </w:tc>
        <w:tc>
          <w:tcPr>
            <w:tcW w:w="474" w:type="pct"/>
          </w:tcPr>
          <w:p w14:paraId="3B401CBD" w14:textId="0A4DED31"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11307AA8"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0BDE3489"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259B4E9C"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7F829737" w14:textId="77777777" w:rsidTr="00540442">
        <w:trPr>
          <w:trHeight w:val="20"/>
        </w:trPr>
        <w:tc>
          <w:tcPr>
            <w:tcW w:w="923" w:type="pct"/>
            <w:vMerge/>
          </w:tcPr>
          <w:p w14:paraId="356BFC92"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0AC54C20" w14:textId="46FFEADE"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17</w:t>
            </w:r>
          </w:p>
        </w:tc>
        <w:tc>
          <w:tcPr>
            <w:tcW w:w="2701" w:type="pct"/>
          </w:tcPr>
          <w:p w14:paraId="4E062E5B" w14:textId="1C79C443"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6 -</w:t>
            </w:r>
            <w:r w:rsidRPr="00A73F7F">
              <w:rPr>
                <w:rFonts w:ascii="Times New Roman" w:eastAsia="Times New Roman" w:hAnsi="Times New Roman" w:cs="Times New Roman"/>
                <w:b/>
                <w:bCs/>
                <w:i/>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Разборка и сборка топливных насосов рядного и распределительного типов; разборка и сборка карбюратора</w:t>
            </w:r>
          </w:p>
        </w:tc>
        <w:tc>
          <w:tcPr>
            <w:tcW w:w="474" w:type="pct"/>
          </w:tcPr>
          <w:p w14:paraId="5E2D44E1" w14:textId="6A911703"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3106A629"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67213654"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09B85431"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3B9E039E" w14:textId="77777777" w:rsidTr="00540442">
        <w:trPr>
          <w:trHeight w:val="20"/>
        </w:trPr>
        <w:tc>
          <w:tcPr>
            <w:tcW w:w="923" w:type="pct"/>
            <w:vMerge/>
          </w:tcPr>
          <w:p w14:paraId="53F24CC6"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11782D29" w14:textId="002F8FA5"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18</w:t>
            </w:r>
          </w:p>
        </w:tc>
        <w:tc>
          <w:tcPr>
            <w:tcW w:w="2701" w:type="pct"/>
          </w:tcPr>
          <w:p w14:paraId="4A694095" w14:textId="77C35AA8"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7 -</w:t>
            </w:r>
            <w:r w:rsidRPr="00A73F7F">
              <w:rPr>
                <w:rFonts w:ascii="Times New Roman" w:eastAsia="Times New Roman" w:hAnsi="Times New Roman" w:cs="Times New Roman"/>
                <w:iCs/>
                <w:kern w:val="0"/>
                <w:sz w:val="20"/>
                <w:szCs w:val="20"/>
                <w:lang w:eastAsia="ru-RU"/>
                <w14:ligatures w14:val="none"/>
              </w:rPr>
              <w:t xml:space="preserve"> О</w:t>
            </w:r>
            <w:r w:rsidRPr="00A73F7F">
              <w:rPr>
                <w:rFonts w:ascii="Times New Roman" w:eastAsia="Times New Roman" w:hAnsi="Times New Roman" w:cs="Times New Roman"/>
                <w:color w:val="000000"/>
                <w:kern w:val="0"/>
                <w:sz w:val="20"/>
                <w:szCs w:val="20"/>
                <w:lang w:eastAsia="ru-RU"/>
                <w14:ligatures w14:val="none"/>
              </w:rPr>
              <w:t>ценка технического состояния прецизионных пар и пары «игла-распылитель»; проверка и настройка регулятора частоты вращения дизеля; установка топливного насоса на двигатель.</w:t>
            </w:r>
          </w:p>
        </w:tc>
        <w:tc>
          <w:tcPr>
            <w:tcW w:w="474" w:type="pct"/>
          </w:tcPr>
          <w:p w14:paraId="42DF60EE" w14:textId="5B2CC05B"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002E20A4"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04A6EB2E"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0E966B46"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323DCF21" w14:textId="77777777" w:rsidTr="00540442">
        <w:trPr>
          <w:trHeight w:val="20"/>
        </w:trPr>
        <w:tc>
          <w:tcPr>
            <w:tcW w:w="923" w:type="pct"/>
            <w:vMerge/>
          </w:tcPr>
          <w:p w14:paraId="0ACE7C96"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2E8E2DFB" w14:textId="4AE1420E"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19</w:t>
            </w:r>
          </w:p>
        </w:tc>
        <w:tc>
          <w:tcPr>
            <w:tcW w:w="2701" w:type="pct"/>
          </w:tcPr>
          <w:p w14:paraId="1F86C576" w14:textId="792767BB"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Смазочная система</w:t>
            </w:r>
            <w:r w:rsidRPr="00A73F7F">
              <w:rPr>
                <w:rFonts w:ascii="Times New Roman" w:eastAsia="Times New Roman" w:hAnsi="Times New Roman" w:cs="Times New Roman"/>
                <w:b/>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Виды трения. Износ деталей. Назначение и классификация смазочных систем. Конструкция и принцип работы масляных насосов, фильтров, охладителей и контрольных приборов. Назначение, действие и регулировка клапанов. Техническое обслуживание, основные неисправности смазочной системы и влияние ее технического состояния на показатели надежности двигателя. Способы разборки и сборки масляного насоса и фильтра, определения расположения масляных каналов в блоке, проверки уровня масла.</w:t>
            </w:r>
          </w:p>
        </w:tc>
        <w:tc>
          <w:tcPr>
            <w:tcW w:w="474" w:type="pct"/>
          </w:tcPr>
          <w:p w14:paraId="1051FA17" w14:textId="0847C69E"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1298EEA6"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10081B3A"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33F3FD01"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0B66035A" w14:textId="77777777" w:rsidTr="00540442">
        <w:trPr>
          <w:trHeight w:val="20"/>
        </w:trPr>
        <w:tc>
          <w:tcPr>
            <w:tcW w:w="923" w:type="pct"/>
            <w:vMerge/>
          </w:tcPr>
          <w:p w14:paraId="2927D893"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78AC496E" w14:textId="2A26E9ED"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20</w:t>
            </w:r>
          </w:p>
        </w:tc>
        <w:tc>
          <w:tcPr>
            <w:tcW w:w="2701" w:type="pct"/>
          </w:tcPr>
          <w:p w14:paraId="0489EC7D" w14:textId="4591DC53"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8 -</w:t>
            </w:r>
            <w:r w:rsidRPr="00A73F7F">
              <w:rPr>
                <w:rFonts w:ascii="Times New Roman" w:eastAsia="Times New Roman" w:hAnsi="Times New Roman" w:cs="Times New Roman"/>
                <w:color w:val="000000"/>
                <w:kern w:val="0"/>
                <w:sz w:val="20"/>
                <w:szCs w:val="20"/>
                <w:lang w:eastAsia="ru-RU"/>
                <w14:ligatures w14:val="none"/>
              </w:rPr>
              <w:t>Проверка подачи масляного насоса и действия центробежного маслоочистителя; регулировка клапанов системы смазки.</w:t>
            </w:r>
          </w:p>
        </w:tc>
        <w:tc>
          <w:tcPr>
            <w:tcW w:w="474" w:type="pct"/>
          </w:tcPr>
          <w:p w14:paraId="3A421DB3" w14:textId="449B413D"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22094738"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58FDE195"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157A2EE7"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5CB66C4C" w14:textId="77777777" w:rsidTr="00540442">
        <w:trPr>
          <w:trHeight w:val="20"/>
        </w:trPr>
        <w:tc>
          <w:tcPr>
            <w:tcW w:w="923" w:type="pct"/>
            <w:vMerge/>
          </w:tcPr>
          <w:p w14:paraId="6920E194" w14:textId="6FAC358C"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2D7AD9BC" w14:textId="0E9FE78B"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21</w:t>
            </w:r>
          </w:p>
        </w:tc>
        <w:tc>
          <w:tcPr>
            <w:tcW w:w="2701" w:type="pct"/>
          </w:tcPr>
          <w:p w14:paraId="5CFFDB82" w14:textId="1EAC1CEF"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Система охлаждения</w:t>
            </w:r>
            <w:r w:rsidRPr="00A73F7F">
              <w:rPr>
                <w:rFonts w:ascii="Times New Roman" w:eastAsia="Times New Roman" w:hAnsi="Times New Roman" w:cs="Times New Roman"/>
                <w:b/>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Тепловой баланс двигателя. Назначение и классификация системы охлаждения. Конструкция и принцип работы системы в целом, отдельных механизмов и приборов, принцип работы контрольных приборов и устройств для автоматического выключения вентиляторов. Техническое обслуживание, основные неисправности системы охлаждения, влияние ее технического состояния на тепловой режим и показатели работы двигателя. Охлаждающие жидкости.</w:t>
            </w:r>
          </w:p>
        </w:tc>
        <w:tc>
          <w:tcPr>
            <w:tcW w:w="474" w:type="pct"/>
          </w:tcPr>
          <w:p w14:paraId="5E94FEBD" w14:textId="13229096"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0A1640EA"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12C4F979"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14FD83D0"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100B1D40" w14:textId="77777777" w:rsidTr="00540442">
        <w:trPr>
          <w:trHeight w:val="20"/>
        </w:trPr>
        <w:tc>
          <w:tcPr>
            <w:tcW w:w="923" w:type="pct"/>
            <w:vMerge/>
          </w:tcPr>
          <w:p w14:paraId="49F5124F"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59CC38E3" w14:textId="20AF2F22"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22</w:t>
            </w:r>
          </w:p>
        </w:tc>
        <w:tc>
          <w:tcPr>
            <w:tcW w:w="2701" w:type="pct"/>
          </w:tcPr>
          <w:p w14:paraId="0AAF54A7" w14:textId="347DF326"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9 -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Замена деталей уплотнения водяного насоса; проверка технического состояния приборов системы охлаждения; проверка и регулировка натяжения ремня вентилятора.</w:t>
            </w:r>
          </w:p>
        </w:tc>
        <w:tc>
          <w:tcPr>
            <w:tcW w:w="474" w:type="pct"/>
          </w:tcPr>
          <w:p w14:paraId="034F4BA3" w14:textId="301192A6"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29A34DBB"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78E9D04D"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14154BD6"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3E157BFA" w14:textId="77777777" w:rsidTr="00540442">
        <w:trPr>
          <w:trHeight w:val="20"/>
        </w:trPr>
        <w:tc>
          <w:tcPr>
            <w:tcW w:w="923" w:type="pct"/>
            <w:vMerge/>
          </w:tcPr>
          <w:p w14:paraId="74DC9E61"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4EB4DEF5" w14:textId="28BE91C1"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23</w:t>
            </w:r>
          </w:p>
        </w:tc>
        <w:tc>
          <w:tcPr>
            <w:tcW w:w="2701" w:type="pct"/>
          </w:tcPr>
          <w:p w14:paraId="0BDA3041" w14:textId="73B9A864"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Система пуска</w:t>
            </w:r>
            <w:r w:rsidRPr="00A73F7F">
              <w:rPr>
                <w:rFonts w:ascii="Times New Roman" w:eastAsia="Times New Roman" w:hAnsi="Times New Roman" w:cs="Times New Roman"/>
                <w:b/>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Назначение и классификация системы пуска. Пусковая частота вращения. Конструкция и принцип работы пусковых двигателей, редукторов и других устройств пуска. Подготовка основного и пускового двигателей к пуску, порядок операций и правила безопасности труда при пуске различными способами. Устройства и средства для облегчения пуска при низких температурах. Техническое обслуживание и основные неисправности системы пуска</w:t>
            </w:r>
          </w:p>
        </w:tc>
        <w:tc>
          <w:tcPr>
            <w:tcW w:w="474" w:type="pct"/>
          </w:tcPr>
          <w:p w14:paraId="4C79D985" w14:textId="2D33C113"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3CE92437"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571F30C4"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799AAE16"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22CD6CD1" w14:textId="77777777" w:rsidTr="00540442">
        <w:trPr>
          <w:trHeight w:val="20"/>
        </w:trPr>
        <w:tc>
          <w:tcPr>
            <w:tcW w:w="923" w:type="pct"/>
            <w:vMerge/>
          </w:tcPr>
          <w:p w14:paraId="0BE448C6"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4FC879D8" w14:textId="066BF8CE"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24</w:t>
            </w:r>
          </w:p>
        </w:tc>
        <w:tc>
          <w:tcPr>
            <w:tcW w:w="2701" w:type="pct"/>
          </w:tcPr>
          <w:p w14:paraId="58F729DC" w14:textId="7831F2B5"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10 -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Разборка и сборка силовой передачи пускового двигателя</w:t>
            </w:r>
          </w:p>
        </w:tc>
        <w:tc>
          <w:tcPr>
            <w:tcW w:w="474" w:type="pct"/>
          </w:tcPr>
          <w:p w14:paraId="1D0DC753" w14:textId="3582B66B"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629EA06C"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7A7D4B8A"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34A46BEF"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79AEF7AA" w14:textId="77777777" w:rsidTr="00540442">
        <w:trPr>
          <w:trHeight w:val="20"/>
        </w:trPr>
        <w:tc>
          <w:tcPr>
            <w:tcW w:w="923" w:type="pct"/>
            <w:vMerge/>
          </w:tcPr>
          <w:p w14:paraId="7C9489DF"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697A256C" w14:textId="04732E19"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25</w:t>
            </w:r>
          </w:p>
        </w:tc>
        <w:tc>
          <w:tcPr>
            <w:tcW w:w="2701" w:type="pct"/>
          </w:tcPr>
          <w:p w14:paraId="0DFA925B" w14:textId="42E221A8"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 xml:space="preserve"> Характеристики двигателя</w:t>
            </w:r>
            <w:r w:rsidRPr="00A73F7F">
              <w:rPr>
                <w:rFonts w:ascii="Times New Roman" w:eastAsia="Times New Roman" w:hAnsi="Times New Roman" w:cs="Times New Roman"/>
                <w:b/>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Система и приемы испытаний двигателя. Стенды и оборудование для испытаний двигателя. Регулировочные и выходные характеристики двигателя. Показатели токсичности двигателя.</w:t>
            </w:r>
          </w:p>
        </w:tc>
        <w:tc>
          <w:tcPr>
            <w:tcW w:w="474" w:type="pct"/>
          </w:tcPr>
          <w:p w14:paraId="60CD52AC" w14:textId="26E15BEB"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1FC26F7E"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013BE70E"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3FE9715E"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2044E62E" w14:textId="77777777" w:rsidTr="00540442">
        <w:trPr>
          <w:trHeight w:val="20"/>
        </w:trPr>
        <w:tc>
          <w:tcPr>
            <w:tcW w:w="923" w:type="pct"/>
            <w:vMerge/>
          </w:tcPr>
          <w:p w14:paraId="4D7A5883" w14:textId="76F44BF3"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69A2790C" w14:textId="396CF322"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26</w:t>
            </w:r>
          </w:p>
        </w:tc>
        <w:tc>
          <w:tcPr>
            <w:tcW w:w="2701" w:type="pct"/>
          </w:tcPr>
          <w:p w14:paraId="190AAAF0" w14:textId="181CCE5B"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11 -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Подготовка оборудования для испытаний двигателей и топливной аппаратуры</w:t>
            </w:r>
          </w:p>
        </w:tc>
        <w:tc>
          <w:tcPr>
            <w:tcW w:w="474" w:type="pct"/>
          </w:tcPr>
          <w:p w14:paraId="494C6A0A" w14:textId="2E90029D"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721BB2FD"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2BAE88E0"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138CEBF6"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34F4B6DC" w14:textId="77777777" w:rsidTr="00540442">
        <w:trPr>
          <w:trHeight w:val="20"/>
        </w:trPr>
        <w:tc>
          <w:tcPr>
            <w:tcW w:w="923" w:type="pct"/>
            <w:vMerge/>
          </w:tcPr>
          <w:p w14:paraId="3A8679C5"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53FA60D8" w14:textId="6ADEDC58"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27</w:t>
            </w:r>
          </w:p>
        </w:tc>
        <w:tc>
          <w:tcPr>
            <w:tcW w:w="2701" w:type="pct"/>
          </w:tcPr>
          <w:p w14:paraId="476215FC" w14:textId="5369ACF3"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color w:val="000000"/>
                <w:kern w:val="0"/>
                <w:sz w:val="20"/>
                <w:szCs w:val="20"/>
                <w:lang w:eastAsia="ru-RU"/>
                <w14:ligatures w14:val="none"/>
              </w:rPr>
              <w:t>Общие сведения об электрическом оборудовании</w:t>
            </w:r>
            <w:r w:rsidRPr="00A73F7F">
              <w:rPr>
                <w:rFonts w:ascii="Times New Roman" w:eastAsia="Times New Roman" w:hAnsi="Times New Roman" w:cs="Times New Roman"/>
                <w:color w:val="000000"/>
                <w:kern w:val="0"/>
                <w:sz w:val="20"/>
                <w:szCs w:val="20"/>
                <w:lang w:eastAsia="ru-RU"/>
                <w14:ligatures w14:val="none"/>
              </w:rPr>
              <w:br/>
              <w:t>Компоновочные схемы электрооборудования, Основные группы приборов электрооборудования, их назначение и классификация. Требования, предъявляемые к ним. Общие сведения о применении электронных систем на тракторах и автомобилях</w:t>
            </w:r>
          </w:p>
        </w:tc>
        <w:tc>
          <w:tcPr>
            <w:tcW w:w="474" w:type="pct"/>
          </w:tcPr>
          <w:p w14:paraId="18F24462" w14:textId="65C11C5F"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61C5CD38"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7C5EC0FF"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2136234B"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2A128157" w14:textId="77777777" w:rsidTr="00540442">
        <w:trPr>
          <w:trHeight w:val="20"/>
        </w:trPr>
        <w:tc>
          <w:tcPr>
            <w:tcW w:w="923" w:type="pct"/>
            <w:vMerge/>
          </w:tcPr>
          <w:p w14:paraId="6C5A018D"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53FA8132" w14:textId="6AFB42DE"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28</w:t>
            </w:r>
          </w:p>
        </w:tc>
        <w:tc>
          <w:tcPr>
            <w:tcW w:w="2701" w:type="pct"/>
          </w:tcPr>
          <w:p w14:paraId="4C3B487C" w14:textId="45647690"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color w:val="000000"/>
                <w:kern w:val="0"/>
                <w:sz w:val="20"/>
                <w:szCs w:val="20"/>
                <w:lang w:eastAsia="ru-RU"/>
                <w14:ligatures w14:val="none"/>
              </w:rPr>
              <w:t xml:space="preserve"> Аккумуляторные батареи</w:t>
            </w:r>
            <w:r w:rsidRPr="00A73F7F">
              <w:rPr>
                <w:rFonts w:ascii="Times New Roman" w:eastAsia="Times New Roman" w:hAnsi="Times New Roman" w:cs="Times New Roman"/>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Назначение, принцип работы и конструкция аккумуляторных батарей, их маркировка. Правила эксплуатации, хранения и технического обслуживания. Основные неисправности и правила их устранения.</w:t>
            </w:r>
          </w:p>
        </w:tc>
        <w:tc>
          <w:tcPr>
            <w:tcW w:w="474" w:type="pct"/>
          </w:tcPr>
          <w:p w14:paraId="1958976A" w14:textId="3C6A5276"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5A1EE6CE"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6E894387"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76B5733A"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52662CB7" w14:textId="77777777" w:rsidTr="00540442">
        <w:trPr>
          <w:trHeight w:val="20"/>
        </w:trPr>
        <w:tc>
          <w:tcPr>
            <w:tcW w:w="923" w:type="pct"/>
            <w:vMerge/>
          </w:tcPr>
          <w:p w14:paraId="57BCF9DC"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07CA50BB" w14:textId="117D6ED8"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29</w:t>
            </w:r>
          </w:p>
        </w:tc>
        <w:tc>
          <w:tcPr>
            <w:tcW w:w="2701" w:type="pct"/>
          </w:tcPr>
          <w:p w14:paraId="7787C74F" w14:textId="24E3924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bCs/>
                <w:color w:val="000000"/>
                <w:kern w:val="0"/>
                <w:sz w:val="20"/>
                <w:szCs w:val="20"/>
                <w:lang w:eastAsia="ru-RU"/>
                <w14:ligatures w14:val="none"/>
              </w:rPr>
              <w:t xml:space="preserve"> Генераторные установки</w:t>
            </w:r>
            <w:r w:rsidRPr="00A73F7F">
              <w:rPr>
                <w:rFonts w:ascii="Times New Roman" w:eastAsia="Times New Roman" w:hAnsi="Times New Roman" w:cs="Times New Roman"/>
                <w:bCs/>
                <w:color w:val="000000"/>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Назначение, классификация, устройство и принцип работы автотракторных генераторов. Способы регулирования их показателей. Реле-регуляторы, реле напряжения, их устройство, работа и испытание.Проверка генераторных установок, их характеристики. Техническое обслуживание, основные неисправности и правила их устранения.</w:t>
            </w:r>
          </w:p>
        </w:tc>
        <w:tc>
          <w:tcPr>
            <w:tcW w:w="474" w:type="pct"/>
          </w:tcPr>
          <w:p w14:paraId="2EF61670" w14:textId="55EA4C90"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680888FE"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2A7C64D9"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31C7A087"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0A177412" w14:textId="77777777" w:rsidTr="00540442">
        <w:trPr>
          <w:trHeight w:val="20"/>
        </w:trPr>
        <w:tc>
          <w:tcPr>
            <w:tcW w:w="923" w:type="pct"/>
            <w:vMerge/>
          </w:tcPr>
          <w:p w14:paraId="6007BE17"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241462C1" w14:textId="12070941"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30</w:t>
            </w:r>
          </w:p>
        </w:tc>
        <w:tc>
          <w:tcPr>
            <w:tcW w:w="2701" w:type="pct"/>
          </w:tcPr>
          <w:p w14:paraId="3D1D5D41" w14:textId="732E845C"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color w:val="000000"/>
                <w:kern w:val="0"/>
                <w:sz w:val="20"/>
                <w:szCs w:val="20"/>
                <w:lang w:eastAsia="ru-RU"/>
                <w14:ligatures w14:val="none"/>
              </w:rPr>
              <w:t xml:space="preserve"> Система зажигания</w:t>
            </w:r>
            <w:r w:rsidRPr="00A73F7F">
              <w:rPr>
                <w:rFonts w:ascii="Times New Roman" w:eastAsia="Times New Roman" w:hAnsi="Times New Roman" w:cs="Times New Roman"/>
                <w:color w:val="000000"/>
                <w:kern w:val="0"/>
                <w:sz w:val="20"/>
                <w:szCs w:val="20"/>
                <w:lang w:eastAsia="ru-RU"/>
                <w14:ligatures w14:val="none"/>
              </w:rPr>
              <w:br/>
              <w:t xml:space="preserve">Назначение, классификация и принцип работы системы зажигания. Система батарейного зажигания. Влияние конструктивных и эксплуатационных факторов на работу системы зажигания. Регулирование угла опережения зажигания. </w:t>
            </w:r>
          </w:p>
        </w:tc>
        <w:tc>
          <w:tcPr>
            <w:tcW w:w="474" w:type="pct"/>
          </w:tcPr>
          <w:p w14:paraId="2A8F69F8" w14:textId="18880608"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013593E1"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7F76D74E"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5AE12363"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24BCDF91" w14:textId="77777777" w:rsidTr="00540442">
        <w:trPr>
          <w:trHeight w:val="20"/>
        </w:trPr>
        <w:tc>
          <w:tcPr>
            <w:tcW w:w="923" w:type="pct"/>
            <w:vMerge/>
          </w:tcPr>
          <w:p w14:paraId="42D48DB0"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6F4C771F" w14:textId="583975BD"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31</w:t>
            </w:r>
          </w:p>
        </w:tc>
        <w:tc>
          <w:tcPr>
            <w:tcW w:w="2701" w:type="pct"/>
          </w:tcPr>
          <w:p w14:paraId="6382C676" w14:textId="295109ED"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8E73B0">
              <w:rPr>
                <w:rFonts w:ascii="Times New Roman" w:eastAsia="Times New Roman" w:hAnsi="Times New Roman" w:cs="Times New Roman"/>
                <w:b/>
                <w:bCs/>
                <w:color w:val="000000"/>
                <w:kern w:val="0"/>
                <w:sz w:val="20"/>
                <w:szCs w:val="20"/>
                <w:lang w:eastAsia="ru-RU"/>
                <w14:ligatures w14:val="none"/>
              </w:rPr>
              <w:t>Конструкция и принцип работы прерывателя-распределителя,</w:t>
            </w:r>
            <w:r w:rsidRPr="00A73F7F">
              <w:rPr>
                <w:rFonts w:ascii="Times New Roman" w:eastAsia="Times New Roman" w:hAnsi="Times New Roman" w:cs="Times New Roman"/>
                <w:color w:val="000000"/>
                <w:kern w:val="0"/>
                <w:sz w:val="20"/>
                <w:szCs w:val="20"/>
                <w:lang w:eastAsia="ru-RU"/>
                <w14:ligatures w14:val="none"/>
              </w:rPr>
              <w:t xml:space="preserve"> индукционной катушки высокого напряжения. Искровые свечи, их маркировка. Принцип работы электронных систем зажигания. Электронная система управления двигателем. </w:t>
            </w:r>
          </w:p>
        </w:tc>
        <w:tc>
          <w:tcPr>
            <w:tcW w:w="474" w:type="pct"/>
          </w:tcPr>
          <w:p w14:paraId="2B0493C8" w14:textId="7992EAC4"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0D2ED0DD"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580F6129"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69A61D3F"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1D25006A" w14:textId="77777777" w:rsidTr="00540442">
        <w:trPr>
          <w:trHeight w:val="20"/>
        </w:trPr>
        <w:tc>
          <w:tcPr>
            <w:tcW w:w="923" w:type="pct"/>
            <w:vMerge/>
          </w:tcPr>
          <w:p w14:paraId="36058EF9"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0E4AB031" w14:textId="159B8551"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32</w:t>
            </w:r>
          </w:p>
        </w:tc>
        <w:tc>
          <w:tcPr>
            <w:tcW w:w="2701" w:type="pct"/>
          </w:tcPr>
          <w:p w14:paraId="6255F116" w14:textId="544E1F70"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8E73B0">
              <w:rPr>
                <w:rFonts w:ascii="Times New Roman" w:eastAsia="Times New Roman" w:hAnsi="Times New Roman" w:cs="Times New Roman"/>
                <w:b/>
                <w:bCs/>
                <w:color w:val="000000"/>
                <w:kern w:val="0"/>
                <w:sz w:val="20"/>
                <w:szCs w:val="20"/>
                <w:lang w:eastAsia="ru-RU"/>
                <w14:ligatures w14:val="none"/>
              </w:rPr>
              <w:t xml:space="preserve">Управляемые устройства: форсунки, электробензонасос, модуль зажигания, </w:t>
            </w:r>
            <w:r w:rsidRPr="00A73F7F">
              <w:rPr>
                <w:rFonts w:ascii="Times New Roman" w:eastAsia="Times New Roman" w:hAnsi="Times New Roman" w:cs="Times New Roman"/>
                <w:color w:val="000000"/>
                <w:kern w:val="0"/>
                <w:sz w:val="20"/>
                <w:szCs w:val="20"/>
                <w:lang w:eastAsia="ru-RU"/>
                <w14:ligatures w14:val="none"/>
              </w:rPr>
              <w:t xml:space="preserve">регулятор холостого хода, колодка диагностики (ввод/вывод данных), вентилятор системы охлаждения, тахометр, маршрутный компьютер, клапан продувки адсорбера, нагреватель датчика кислорода. Зажигание от магнето. Основные электрические </w:t>
            </w:r>
            <w:r w:rsidRPr="00A73F7F">
              <w:rPr>
                <w:rFonts w:ascii="Times New Roman" w:eastAsia="Times New Roman" w:hAnsi="Times New Roman" w:cs="Times New Roman"/>
                <w:color w:val="000000"/>
                <w:kern w:val="0"/>
                <w:sz w:val="20"/>
                <w:szCs w:val="20"/>
                <w:lang w:eastAsia="ru-RU"/>
                <w14:ligatures w14:val="none"/>
              </w:rPr>
              <w:lastRenderedPageBreak/>
              <w:t>процессы в магнето. Испытание магнето. Установка угла опережения зажигания на двигателе. Техническое обслуживание системы зажигания. Основные неисправности и правила их устранения</w:t>
            </w:r>
          </w:p>
        </w:tc>
        <w:tc>
          <w:tcPr>
            <w:tcW w:w="474" w:type="pct"/>
          </w:tcPr>
          <w:p w14:paraId="160EB60E" w14:textId="14454E30"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lastRenderedPageBreak/>
              <w:t>2</w:t>
            </w:r>
          </w:p>
        </w:tc>
        <w:tc>
          <w:tcPr>
            <w:tcW w:w="610" w:type="pct"/>
          </w:tcPr>
          <w:p w14:paraId="610F488B"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225EF6DB"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4D6B017D"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3B0ED9DE" w14:textId="77777777" w:rsidTr="00540442">
        <w:trPr>
          <w:trHeight w:val="20"/>
        </w:trPr>
        <w:tc>
          <w:tcPr>
            <w:tcW w:w="923" w:type="pct"/>
            <w:vMerge/>
          </w:tcPr>
          <w:p w14:paraId="2AC7D95B"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4FEA4E86" w14:textId="25C44069"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33</w:t>
            </w:r>
          </w:p>
        </w:tc>
        <w:tc>
          <w:tcPr>
            <w:tcW w:w="2701" w:type="pct"/>
          </w:tcPr>
          <w:p w14:paraId="6AD35C0B" w14:textId="296CFF43"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12 -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Испытание аккумуляторной батареи ее проверка и зарядка</w:t>
            </w:r>
          </w:p>
        </w:tc>
        <w:tc>
          <w:tcPr>
            <w:tcW w:w="474" w:type="pct"/>
          </w:tcPr>
          <w:p w14:paraId="497F0B61" w14:textId="41D555BD"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2C82B2FF"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2D19BAC7"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29E46BF8"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663A87F5" w14:textId="77777777" w:rsidTr="00540442">
        <w:trPr>
          <w:trHeight w:val="20"/>
        </w:trPr>
        <w:tc>
          <w:tcPr>
            <w:tcW w:w="923" w:type="pct"/>
            <w:vMerge/>
          </w:tcPr>
          <w:p w14:paraId="5D1139C7"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78E27A3B" w14:textId="748F10DF"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34</w:t>
            </w:r>
          </w:p>
        </w:tc>
        <w:tc>
          <w:tcPr>
            <w:tcW w:w="2701" w:type="pct"/>
          </w:tcPr>
          <w:p w14:paraId="23781BB4" w14:textId="579FD2F6"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13 -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Разборка и сборка реле напряжения; соединение генератора с реле- регулятором</w:t>
            </w:r>
          </w:p>
        </w:tc>
        <w:tc>
          <w:tcPr>
            <w:tcW w:w="474" w:type="pct"/>
          </w:tcPr>
          <w:p w14:paraId="51CB7C04" w14:textId="30470662"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4F1F2B79"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79D3B039"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06618511"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17B8BDA2" w14:textId="77777777" w:rsidTr="00540442">
        <w:trPr>
          <w:trHeight w:val="20"/>
        </w:trPr>
        <w:tc>
          <w:tcPr>
            <w:tcW w:w="923" w:type="pct"/>
            <w:vMerge/>
          </w:tcPr>
          <w:p w14:paraId="35BB16D7"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65681064" w14:textId="6EB8C42D"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35</w:t>
            </w:r>
          </w:p>
        </w:tc>
        <w:tc>
          <w:tcPr>
            <w:tcW w:w="2701" w:type="pct"/>
          </w:tcPr>
          <w:p w14:paraId="6449C7CF" w14:textId="41904B26"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14 -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Разборка и сборка прерывателя-распределителя системы зажигания</w:t>
            </w:r>
          </w:p>
        </w:tc>
        <w:tc>
          <w:tcPr>
            <w:tcW w:w="474" w:type="pct"/>
          </w:tcPr>
          <w:p w14:paraId="7D833739" w14:textId="2FCCA576"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491C70CB"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631FFFC6"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2DEA7C8B"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720A438D" w14:textId="77777777" w:rsidTr="00540442">
        <w:trPr>
          <w:trHeight w:val="20"/>
        </w:trPr>
        <w:tc>
          <w:tcPr>
            <w:tcW w:w="923" w:type="pct"/>
            <w:vMerge/>
          </w:tcPr>
          <w:p w14:paraId="12822198"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254F78D2" w14:textId="6FCFA501"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36</w:t>
            </w:r>
          </w:p>
        </w:tc>
        <w:tc>
          <w:tcPr>
            <w:tcW w:w="2701" w:type="pct"/>
          </w:tcPr>
          <w:p w14:paraId="74DAD765" w14:textId="4016B0FA"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15 -</w:t>
            </w:r>
            <w:r w:rsidRPr="00A73F7F">
              <w:rPr>
                <w:rFonts w:ascii="Times New Roman" w:eastAsia="Times New Roman" w:hAnsi="Times New Roman" w:cs="Times New Roman"/>
                <w:iCs/>
                <w:kern w:val="0"/>
                <w:sz w:val="20"/>
                <w:szCs w:val="20"/>
                <w:lang w:eastAsia="ru-RU"/>
                <w14:ligatures w14:val="none"/>
              </w:rPr>
              <w:t xml:space="preserve"> С</w:t>
            </w:r>
            <w:r w:rsidRPr="00A73F7F">
              <w:rPr>
                <w:rFonts w:ascii="Times New Roman" w:eastAsia="Times New Roman" w:hAnsi="Times New Roman" w:cs="Times New Roman"/>
                <w:color w:val="000000"/>
                <w:kern w:val="0"/>
                <w:sz w:val="20"/>
                <w:szCs w:val="20"/>
                <w:lang w:eastAsia="ru-RU"/>
                <w14:ligatures w14:val="none"/>
              </w:rPr>
              <w:t>борка схемы системы зажигания; имитация неисправностей в работе системы зажигания на стенде, установка прерывателя-распределителя на двигатель; разборка и сборка магнето, установка его на двигатель</w:t>
            </w:r>
          </w:p>
        </w:tc>
        <w:tc>
          <w:tcPr>
            <w:tcW w:w="474" w:type="pct"/>
          </w:tcPr>
          <w:p w14:paraId="0A8625FF" w14:textId="58F45AC2"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5DA43B93"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008E5EC8"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576C551E"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1BBC581D" w14:textId="77777777" w:rsidTr="00540442">
        <w:trPr>
          <w:trHeight w:val="20"/>
        </w:trPr>
        <w:tc>
          <w:tcPr>
            <w:tcW w:w="923" w:type="pct"/>
            <w:vMerge/>
          </w:tcPr>
          <w:p w14:paraId="738BC911"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54AD7D39" w14:textId="1AF1EBA7"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37</w:t>
            </w:r>
          </w:p>
        </w:tc>
        <w:tc>
          <w:tcPr>
            <w:tcW w:w="2701" w:type="pct"/>
          </w:tcPr>
          <w:p w14:paraId="1EA9CADA" w14:textId="70888301"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color w:val="000000"/>
                <w:kern w:val="0"/>
                <w:sz w:val="20"/>
                <w:szCs w:val="20"/>
                <w:lang w:eastAsia="ru-RU"/>
                <w14:ligatures w14:val="none"/>
              </w:rPr>
              <w:t>Система электрического пуска двигателя</w:t>
            </w:r>
            <w:r w:rsidRPr="00A73F7F">
              <w:rPr>
                <w:rFonts w:ascii="Times New Roman" w:eastAsia="Times New Roman" w:hAnsi="Times New Roman" w:cs="Times New Roman"/>
                <w:color w:val="000000"/>
                <w:kern w:val="0"/>
                <w:sz w:val="20"/>
                <w:szCs w:val="20"/>
                <w:lang w:eastAsia="ru-RU"/>
                <w14:ligatures w14:val="none"/>
              </w:rPr>
              <w:br/>
              <w:t>Электрические стартеры, их назначение, классификация. Требования, предъявляемые к ним. Конструкция и работа стартеров с механическим и дистанционным включением. Испытание системы электрического пуска. Техническое обслуживание, основные неисправности и правила их устранения.</w:t>
            </w:r>
          </w:p>
        </w:tc>
        <w:tc>
          <w:tcPr>
            <w:tcW w:w="474" w:type="pct"/>
          </w:tcPr>
          <w:p w14:paraId="72D7CA2F" w14:textId="3EFBA9EA"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5CF1E206"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4678F4B1"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5B7467BB"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7FBE81B8" w14:textId="77777777" w:rsidTr="00540442">
        <w:trPr>
          <w:trHeight w:val="20"/>
        </w:trPr>
        <w:tc>
          <w:tcPr>
            <w:tcW w:w="923" w:type="pct"/>
            <w:vMerge/>
          </w:tcPr>
          <w:p w14:paraId="2CFF9B40"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64F3A689" w14:textId="2C6B48BB"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38</w:t>
            </w:r>
          </w:p>
        </w:tc>
        <w:tc>
          <w:tcPr>
            <w:tcW w:w="2701" w:type="pct"/>
          </w:tcPr>
          <w:p w14:paraId="7248D020" w14:textId="63CAE0D9"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16 -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Разборка, сборка, испытание и оценка технического состояния стартера.</w:t>
            </w:r>
          </w:p>
        </w:tc>
        <w:tc>
          <w:tcPr>
            <w:tcW w:w="474" w:type="pct"/>
          </w:tcPr>
          <w:p w14:paraId="6E654D37" w14:textId="57B244E9"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29501573"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0053ACE1"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3F501EE8"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4009BC3E" w14:textId="77777777" w:rsidTr="00540442">
        <w:trPr>
          <w:trHeight w:val="20"/>
        </w:trPr>
        <w:tc>
          <w:tcPr>
            <w:tcW w:w="923" w:type="pct"/>
            <w:vMerge/>
          </w:tcPr>
          <w:p w14:paraId="71533F8D"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21B9EB1A" w14:textId="5447E235"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39</w:t>
            </w:r>
          </w:p>
        </w:tc>
        <w:tc>
          <w:tcPr>
            <w:tcW w:w="2701" w:type="pct"/>
          </w:tcPr>
          <w:p w14:paraId="747D070E" w14:textId="1795AAEC"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color w:val="000000"/>
                <w:kern w:val="0"/>
                <w:sz w:val="20"/>
                <w:szCs w:val="20"/>
                <w:lang w:eastAsia="ru-RU"/>
                <w14:ligatures w14:val="none"/>
              </w:rPr>
              <w:t xml:space="preserve"> Система освещения и сигнализации</w:t>
            </w:r>
            <w:r w:rsidRPr="00A73F7F">
              <w:rPr>
                <w:rFonts w:ascii="Times New Roman" w:eastAsia="Times New Roman" w:hAnsi="Times New Roman" w:cs="Times New Roman"/>
                <w:color w:val="000000"/>
                <w:kern w:val="0"/>
                <w:sz w:val="20"/>
                <w:szCs w:val="20"/>
                <w:lang w:eastAsia="ru-RU"/>
                <w14:ligatures w14:val="none"/>
              </w:rPr>
              <w:br/>
              <w:t>Система освещения, ее назначение, устройство, принцип работы. Требования, предъявляемые к ним. Принципиальные схемы электрооборудования. Сигнализация, ее назначение, устройство, принцип работы и техническое обслуживание. Неисправности в системе освещения и сигнализации, правила их устранения. Правила безопасности труда при эксплуатации и обслуживании.</w:t>
            </w:r>
          </w:p>
        </w:tc>
        <w:tc>
          <w:tcPr>
            <w:tcW w:w="474" w:type="pct"/>
          </w:tcPr>
          <w:p w14:paraId="7B849047" w14:textId="6D0A7363"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251BEDE2"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3B81CF25"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279FFF16"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1DA41D3F" w14:textId="77777777" w:rsidTr="00540442">
        <w:trPr>
          <w:trHeight w:val="20"/>
        </w:trPr>
        <w:tc>
          <w:tcPr>
            <w:tcW w:w="923" w:type="pct"/>
            <w:vMerge/>
          </w:tcPr>
          <w:p w14:paraId="4DC7EAD2"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09886BCF" w14:textId="65860A51"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40</w:t>
            </w:r>
          </w:p>
        </w:tc>
        <w:tc>
          <w:tcPr>
            <w:tcW w:w="2701" w:type="pct"/>
          </w:tcPr>
          <w:p w14:paraId="519C9ECB" w14:textId="4BDEAECD"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Контрольно-измерительное и вспомогательное электрооборудование</w:t>
            </w:r>
            <w:r w:rsidRPr="00A73F7F">
              <w:rPr>
                <w:rFonts w:ascii="Times New Roman" w:eastAsia="Times New Roman" w:hAnsi="Times New Roman" w:cs="Times New Roman"/>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Контрольно-измерительное и вспомогательное электрооборудование, его назначение и устройство. Эргономические требования к системе контроля. Приборы контроля электроснабжения, параметров двигателя трактора и автомобиля. Дисплейные системы оповещения водителя. Основные тенденции развития систем электрооборудования тракторов и автомобилей. Применение микропроцессоров</w:t>
            </w:r>
          </w:p>
        </w:tc>
        <w:tc>
          <w:tcPr>
            <w:tcW w:w="474" w:type="pct"/>
          </w:tcPr>
          <w:p w14:paraId="0084AD3D" w14:textId="44F98783"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7DF490B6"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2A6080E4"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7CF6A851"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0B06C59F" w14:textId="77777777" w:rsidTr="00540442">
        <w:trPr>
          <w:trHeight w:val="20"/>
        </w:trPr>
        <w:tc>
          <w:tcPr>
            <w:tcW w:w="923" w:type="pct"/>
            <w:vMerge/>
          </w:tcPr>
          <w:p w14:paraId="53828A64"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5204116B" w14:textId="4EFECFD5"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41</w:t>
            </w:r>
          </w:p>
        </w:tc>
        <w:tc>
          <w:tcPr>
            <w:tcW w:w="2701" w:type="pct"/>
          </w:tcPr>
          <w:p w14:paraId="3E3542F5" w14:textId="4C354CCE" w:rsidR="008E73B0" w:rsidRPr="00A73F7F" w:rsidRDefault="008E73B0" w:rsidP="008E73B0">
            <w:pPr>
              <w:spacing w:after="0" w:line="240" w:lineRule="auto"/>
              <w:rPr>
                <w:rFonts w:ascii="Times New Roman" w:eastAsia="Times New Roman" w:hAnsi="Times New Roman" w:cs="Times New Roman"/>
                <w:b/>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 xml:space="preserve"> Электрооборудование самоходных комбайнов.</w:t>
            </w:r>
          </w:p>
          <w:p w14:paraId="011D0FB7" w14:textId="1C5676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kern w:val="0"/>
                <w:sz w:val="20"/>
                <w:szCs w:val="20"/>
                <w:lang w:eastAsia="ru-RU"/>
                <w14:ligatures w14:val="none"/>
              </w:rPr>
              <w:t xml:space="preserve">Электрооборудование комбайна. </w:t>
            </w:r>
          </w:p>
        </w:tc>
        <w:tc>
          <w:tcPr>
            <w:tcW w:w="474" w:type="pct"/>
          </w:tcPr>
          <w:p w14:paraId="52F08ACA" w14:textId="33D091D2"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2796841A"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54569670"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710940C5"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4F0AF7CE" w14:textId="77777777" w:rsidTr="00540442">
        <w:trPr>
          <w:trHeight w:val="20"/>
        </w:trPr>
        <w:tc>
          <w:tcPr>
            <w:tcW w:w="923" w:type="pct"/>
            <w:vMerge/>
          </w:tcPr>
          <w:p w14:paraId="64DE93DA"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49DB001D" w14:textId="38712BE0"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42</w:t>
            </w:r>
          </w:p>
        </w:tc>
        <w:tc>
          <w:tcPr>
            <w:tcW w:w="2701" w:type="pct"/>
          </w:tcPr>
          <w:p w14:paraId="71A04448" w14:textId="0908D222"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17 -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Проверка технического состояния приборов систем освещения и сигнализации; определение неисправных элементов в сети электрооборудования.</w:t>
            </w:r>
          </w:p>
        </w:tc>
        <w:tc>
          <w:tcPr>
            <w:tcW w:w="474" w:type="pct"/>
          </w:tcPr>
          <w:p w14:paraId="2C685FA4" w14:textId="6376E7F9"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18D61AFC"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68D5F648"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3B29D631"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412732A0" w14:textId="77777777" w:rsidTr="00540442">
        <w:trPr>
          <w:trHeight w:val="20"/>
        </w:trPr>
        <w:tc>
          <w:tcPr>
            <w:tcW w:w="923" w:type="pct"/>
            <w:vMerge/>
          </w:tcPr>
          <w:p w14:paraId="6183DF01"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1B0F17CF" w14:textId="4F4B8A39"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43</w:t>
            </w:r>
          </w:p>
        </w:tc>
        <w:tc>
          <w:tcPr>
            <w:tcW w:w="2701" w:type="pct"/>
          </w:tcPr>
          <w:p w14:paraId="2D113000" w14:textId="40B208CF"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Общие сведения о трансмиссиях</w:t>
            </w:r>
            <w:r w:rsidRPr="00A73F7F">
              <w:rPr>
                <w:rFonts w:ascii="Times New Roman" w:eastAsia="Times New Roman" w:hAnsi="Times New Roman" w:cs="Times New Roman"/>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Назначение, условия работы и классификация трансмиссий. Основные механизмы. Схемы трансмиссий, их сравнение. Крутящий момент двигателя и ведущий момент движителя.</w:t>
            </w:r>
            <w:r>
              <w:rPr>
                <w:rFonts w:ascii="Times New Roman" w:eastAsia="Times New Roman" w:hAnsi="Times New Roman" w:cs="Times New Roman"/>
                <w:color w:val="000000"/>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Основные понятия о гидромеханических и электрических трансмиссиях.</w:t>
            </w:r>
          </w:p>
        </w:tc>
        <w:tc>
          <w:tcPr>
            <w:tcW w:w="474" w:type="pct"/>
          </w:tcPr>
          <w:p w14:paraId="076B34A3" w14:textId="4691B109"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735625F5"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4AFB273B"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36CF1361"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2F899CC0" w14:textId="77777777" w:rsidTr="00540442">
        <w:trPr>
          <w:trHeight w:val="20"/>
        </w:trPr>
        <w:tc>
          <w:tcPr>
            <w:tcW w:w="923" w:type="pct"/>
            <w:vMerge/>
          </w:tcPr>
          <w:p w14:paraId="0A567A6F"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32A39DEA" w14:textId="1E3AE027"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44</w:t>
            </w:r>
          </w:p>
        </w:tc>
        <w:tc>
          <w:tcPr>
            <w:tcW w:w="2701" w:type="pct"/>
          </w:tcPr>
          <w:p w14:paraId="49EDDD35" w14:textId="38E4CE3B"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 xml:space="preserve">Муфта сцепления  </w:t>
            </w:r>
            <w:r w:rsidRPr="00A73F7F">
              <w:rPr>
                <w:rFonts w:ascii="Times New Roman" w:eastAsia="Times New Roman" w:hAnsi="Times New Roman" w:cs="Times New Roman"/>
                <w:b/>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Назначение и классификация муфт сцепления. Требования к ним. Принцип работы, конструкция одно- и двухдисковых фрикционных и гидродинамических муфт сцепления. Привод управления. Техническое обслуживание и регулировка муфт сцепления. Основные неисправности и правила их устранения.</w:t>
            </w:r>
          </w:p>
        </w:tc>
        <w:tc>
          <w:tcPr>
            <w:tcW w:w="474" w:type="pct"/>
          </w:tcPr>
          <w:p w14:paraId="454C2896" w14:textId="5E419337"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201CECC2"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10B39EA7"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15BDDB0F"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4ABD82D4" w14:textId="77777777" w:rsidTr="00540442">
        <w:trPr>
          <w:trHeight w:val="20"/>
        </w:trPr>
        <w:tc>
          <w:tcPr>
            <w:tcW w:w="923" w:type="pct"/>
            <w:vMerge/>
          </w:tcPr>
          <w:p w14:paraId="1FACD49D"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44653DC3" w14:textId="44283734"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45</w:t>
            </w:r>
          </w:p>
        </w:tc>
        <w:tc>
          <w:tcPr>
            <w:tcW w:w="2701" w:type="pct"/>
          </w:tcPr>
          <w:p w14:paraId="7AFF3A8D" w14:textId="3970E08F"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18 -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Разборка, сборка и регулировка одно- и двухдисковых муфт сцепления</w:t>
            </w:r>
          </w:p>
        </w:tc>
        <w:tc>
          <w:tcPr>
            <w:tcW w:w="474" w:type="pct"/>
          </w:tcPr>
          <w:p w14:paraId="2C7635D3" w14:textId="14B982DE"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748CE32C"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5BF41495"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4DFBAA35"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47161198" w14:textId="77777777" w:rsidTr="00540442">
        <w:trPr>
          <w:trHeight w:val="20"/>
        </w:trPr>
        <w:tc>
          <w:tcPr>
            <w:tcW w:w="923" w:type="pct"/>
            <w:vMerge/>
          </w:tcPr>
          <w:p w14:paraId="3B2C6775"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3189BC7C" w14:textId="3F681805"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46</w:t>
            </w:r>
          </w:p>
        </w:tc>
        <w:tc>
          <w:tcPr>
            <w:tcW w:w="2701" w:type="pct"/>
          </w:tcPr>
          <w:p w14:paraId="0C10B7BE" w14:textId="0BCFAEC8"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 xml:space="preserve"> Коробка передач</w:t>
            </w:r>
            <w:r w:rsidRPr="00A73F7F">
              <w:rPr>
                <w:rFonts w:ascii="Times New Roman" w:eastAsia="Times New Roman" w:hAnsi="Times New Roman" w:cs="Times New Roman"/>
                <w:b/>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Назначение, классификация, конструкция и принцип работы коробки передач. Механизмы управления. Особенности работы шестеренных коробок передач с переключением передач без разрыва потока энергии. Понижающие редукторы, раздаточные коробки и ходоуменьшители, их конструкция и принцип работы. Техническое обслуживание и регулировки. Гидравлическая система управления трансмиссиями, её назначение, принцип действия, конструкция и регулировка. Влияние дифференциала на производительность агрегата. Гидроблокировка дифференциала ведущих колес. Гидравлический привод управления валом отбора мощности. Техническое обслуживание гидравлических систем управления трансмиссиями.</w:t>
            </w:r>
          </w:p>
        </w:tc>
        <w:tc>
          <w:tcPr>
            <w:tcW w:w="474" w:type="pct"/>
          </w:tcPr>
          <w:p w14:paraId="7865AD91" w14:textId="2BDE48FB"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3DC66CE0"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004B9190"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6FC080B2"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3A0B50C5" w14:textId="77777777" w:rsidTr="00540442">
        <w:trPr>
          <w:trHeight w:val="20"/>
        </w:trPr>
        <w:tc>
          <w:tcPr>
            <w:tcW w:w="923" w:type="pct"/>
            <w:vMerge/>
          </w:tcPr>
          <w:p w14:paraId="27607741"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3ACBC484" w14:textId="144B2AE8"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47</w:t>
            </w:r>
          </w:p>
        </w:tc>
        <w:tc>
          <w:tcPr>
            <w:tcW w:w="2701" w:type="pct"/>
          </w:tcPr>
          <w:p w14:paraId="363ED5DE" w14:textId="640922B9"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19 -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Разборка, сборка, регулировка и оценка технического состояния коробки передач</w:t>
            </w:r>
          </w:p>
        </w:tc>
        <w:tc>
          <w:tcPr>
            <w:tcW w:w="474" w:type="pct"/>
          </w:tcPr>
          <w:p w14:paraId="239F7E4A" w14:textId="09A27FDB"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6E1C0006"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4339E7A8"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38BCB227"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4F0D49CF" w14:textId="77777777" w:rsidTr="00540442">
        <w:trPr>
          <w:trHeight w:val="20"/>
        </w:trPr>
        <w:tc>
          <w:tcPr>
            <w:tcW w:w="923" w:type="pct"/>
            <w:vMerge/>
          </w:tcPr>
          <w:p w14:paraId="58920D45"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7614051A" w14:textId="4BD2C53B"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48</w:t>
            </w:r>
          </w:p>
        </w:tc>
        <w:tc>
          <w:tcPr>
            <w:tcW w:w="2701" w:type="pct"/>
          </w:tcPr>
          <w:p w14:paraId="7914AC01" w14:textId="5292C7D5"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 xml:space="preserve"> Промежуточные соединения</w:t>
            </w:r>
            <w:r w:rsidRPr="00A73F7F">
              <w:rPr>
                <w:rFonts w:ascii="Times New Roman" w:eastAsia="Times New Roman" w:hAnsi="Times New Roman" w:cs="Times New Roman"/>
                <w:b/>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Назначение, конструкция и принцип работы промежуточных эластичных соединений и карданных передач. Шарниры равных угловых скоростей. Техническое обслуживание и правила монтажа карданных передач. Основные неисправности и правила их устранения.</w:t>
            </w:r>
          </w:p>
        </w:tc>
        <w:tc>
          <w:tcPr>
            <w:tcW w:w="474" w:type="pct"/>
          </w:tcPr>
          <w:p w14:paraId="2917A26B" w14:textId="3A0FB0A7"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1F78FB77"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7F53B920"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0ABEA6AF"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47A056E2" w14:textId="77777777" w:rsidTr="00540442">
        <w:trPr>
          <w:trHeight w:val="20"/>
        </w:trPr>
        <w:tc>
          <w:tcPr>
            <w:tcW w:w="923" w:type="pct"/>
            <w:vMerge/>
          </w:tcPr>
          <w:p w14:paraId="64D13AF1"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49CF1A53" w14:textId="4BBBAB9D"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49</w:t>
            </w:r>
          </w:p>
        </w:tc>
        <w:tc>
          <w:tcPr>
            <w:tcW w:w="2701" w:type="pct"/>
          </w:tcPr>
          <w:p w14:paraId="2931B5C6" w14:textId="0EE7CA7E"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20 -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Разборка, сборка и оценка технического состояния промежуточных соединений</w:t>
            </w:r>
          </w:p>
        </w:tc>
        <w:tc>
          <w:tcPr>
            <w:tcW w:w="474" w:type="pct"/>
          </w:tcPr>
          <w:p w14:paraId="73173BAD" w14:textId="2F6893BE"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71DB442D"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03D35CD3"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5D595861"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0B70C66E" w14:textId="77777777" w:rsidTr="00540442">
        <w:trPr>
          <w:trHeight w:val="20"/>
        </w:trPr>
        <w:tc>
          <w:tcPr>
            <w:tcW w:w="923" w:type="pct"/>
            <w:vMerge/>
          </w:tcPr>
          <w:p w14:paraId="4CA274D4"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0F68B599" w14:textId="791D64F0"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50</w:t>
            </w:r>
          </w:p>
        </w:tc>
        <w:tc>
          <w:tcPr>
            <w:tcW w:w="2701" w:type="pct"/>
          </w:tcPr>
          <w:p w14:paraId="2A1B8D51" w14:textId="0A9B9D22" w:rsidR="008E73B0" w:rsidRDefault="008E73B0" w:rsidP="008E73B0">
            <w:pPr>
              <w:spacing w:after="0" w:line="240" w:lineRule="auto"/>
              <w:rPr>
                <w:rFonts w:ascii="Times New Roman" w:eastAsia="Times New Roman" w:hAnsi="Times New Roman" w:cs="Times New Roman"/>
                <w:color w:val="000000"/>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 xml:space="preserve"> Ведущие мосты</w:t>
            </w:r>
            <w:r w:rsidRPr="00A73F7F">
              <w:rPr>
                <w:rFonts w:ascii="Times New Roman" w:eastAsia="Times New Roman" w:hAnsi="Times New Roman" w:cs="Times New Roman"/>
                <w:b/>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Назначение, конструкция и принцип работы ведущих мостов. Главные передачи. Принцип действия и работа дифференциала. Блокировка дифференциала</w:t>
            </w:r>
          </w:p>
          <w:p w14:paraId="3F0B6B20" w14:textId="3A592161"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color w:val="000000"/>
                <w:kern w:val="0"/>
                <w:sz w:val="20"/>
                <w:szCs w:val="20"/>
                <w:lang w:eastAsia="ru-RU"/>
                <w14:ligatures w14:val="none"/>
              </w:rPr>
              <w:t>Самоблокирующиеся дифференциалы. Типы полуосей. Конечные передачи. Передние ведущие мосты. Техническое обслуживание и регулировка механизмов ведущих мостов. Основные неисправности и правила их устранения</w:t>
            </w:r>
          </w:p>
        </w:tc>
        <w:tc>
          <w:tcPr>
            <w:tcW w:w="474" w:type="pct"/>
          </w:tcPr>
          <w:p w14:paraId="34197B79" w14:textId="59F8BD3C"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5E9CC279"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3EDD8229"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50A2AA6C"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53C13A75" w14:textId="77777777" w:rsidTr="00540442">
        <w:trPr>
          <w:trHeight w:val="20"/>
        </w:trPr>
        <w:tc>
          <w:tcPr>
            <w:tcW w:w="923" w:type="pct"/>
            <w:vMerge/>
          </w:tcPr>
          <w:p w14:paraId="2CC40CDF"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782EA09F" w14:textId="7FD6A997"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51</w:t>
            </w:r>
          </w:p>
        </w:tc>
        <w:tc>
          <w:tcPr>
            <w:tcW w:w="2701" w:type="pct"/>
          </w:tcPr>
          <w:p w14:paraId="2FD4FD42" w14:textId="5ED8E152"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21 -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Разборка, сборка и регулировка механизмов ведущих мостов.</w:t>
            </w:r>
          </w:p>
        </w:tc>
        <w:tc>
          <w:tcPr>
            <w:tcW w:w="474" w:type="pct"/>
          </w:tcPr>
          <w:p w14:paraId="19048C72" w14:textId="36807F23"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52D72F71"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2443E602"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5E8C9F1E"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247FF700" w14:textId="77777777" w:rsidTr="00540442">
        <w:trPr>
          <w:trHeight w:val="20"/>
        </w:trPr>
        <w:tc>
          <w:tcPr>
            <w:tcW w:w="923" w:type="pct"/>
            <w:vMerge/>
          </w:tcPr>
          <w:p w14:paraId="64A50D07"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2AF1B963" w14:textId="3486648E"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52</w:t>
            </w:r>
          </w:p>
        </w:tc>
        <w:tc>
          <w:tcPr>
            <w:tcW w:w="2701" w:type="pct"/>
          </w:tcPr>
          <w:p w14:paraId="1661CE67" w14:textId="7B372664"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22. Общие сведения о ходовой части</w:t>
            </w:r>
            <w:r w:rsidRPr="00A73F7F">
              <w:rPr>
                <w:rFonts w:ascii="Times New Roman" w:eastAsia="Times New Roman" w:hAnsi="Times New Roman" w:cs="Times New Roman"/>
                <w:b/>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 xml:space="preserve">Назначение, классификация и требования к ходовой части. Составные элементы ходовой части. Работа ведущего и ведомого колес и гусеничного движителя. Буксование, сцепление колес </w:t>
            </w:r>
            <w:r w:rsidRPr="00A73F7F">
              <w:rPr>
                <w:rFonts w:ascii="Times New Roman" w:eastAsia="Times New Roman" w:hAnsi="Times New Roman" w:cs="Times New Roman"/>
                <w:b/>
                <w:bCs/>
                <w:color w:val="000000"/>
                <w:kern w:val="0"/>
                <w:sz w:val="20"/>
                <w:szCs w:val="20"/>
                <w:lang w:eastAsia="ru-RU"/>
                <w14:ligatures w14:val="none"/>
              </w:rPr>
              <w:t xml:space="preserve">с </w:t>
            </w:r>
            <w:r w:rsidRPr="00A73F7F">
              <w:rPr>
                <w:rFonts w:ascii="Times New Roman" w:eastAsia="Times New Roman" w:hAnsi="Times New Roman" w:cs="Times New Roman"/>
                <w:color w:val="000000"/>
                <w:kern w:val="0"/>
                <w:sz w:val="20"/>
                <w:szCs w:val="20"/>
                <w:lang w:eastAsia="ru-RU"/>
                <w14:ligatures w14:val="none"/>
              </w:rPr>
              <w:t xml:space="preserve">почвой, сопротивление качению. </w:t>
            </w:r>
          </w:p>
        </w:tc>
        <w:tc>
          <w:tcPr>
            <w:tcW w:w="474" w:type="pct"/>
          </w:tcPr>
          <w:p w14:paraId="41380B2D" w14:textId="7A9A4178"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5BDB9A0A"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12B15E22"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1E119B4F"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1542AA21" w14:textId="77777777" w:rsidTr="00540442">
        <w:trPr>
          <w:trHeight w:val="20"/>
        </w:trPr>
        <w:tc>
          <w:tcPr>
            <w:tcW w:w="923" w:type="pct"/>
            <w:vMerge/>
          </w:tcPr>
          <w:p w14:paraId="27678B1E"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4A50B87E" w14:textId="18FE058E"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53</w:t>
            </w:r>
          </w:p>
        </w:tc>
        <w:tc>
          <w:tcPr>
            <w:tcW w:w="2701" w:type="pct"/>
          </w:tcPr>
          <w:p w14:paraId="15C29544" w14:textId="0DC8CA16"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8E73B0">
              <w:rPr>
                <w:rFonts w:ascii="Times New Roman" w:eastAsia="Times New Roman" w:hAnsi="Times New Roman" w:cs="Times New Roman"/>
                <w:b/>
                <w:bCs/>
                <w:color w:val="000000"/>
                <w:kern w:val="0"/>
                <w:sz w:val="20"/>
                <w:szCs w:val="20"/>
                <w:lang w:eastAsia="ru-RU"/>
                <w14:ligatures w14:val="none"/>
              </w:rPr>
              <w:t>Влияние параметров ходовой части на тягово-сцепные свойства тракторо</w:t>
            </w:r>
            <w:r w:rsidRPr="00A73F7F">
              <w:rPr>
                <w:rFonts w:ascii="Times New Roman" w:eastAsia="Times New Roman" w:hAnsi="Times New Roman" w:cs="Times New Roman"/>
                <w:color w:val="000000"/>
                <w:kern w:val="0"/>
                <w:sz w:val="20"/>
                <w:szCs w:val="20"/>
                <w:lang w:eastAsia="ru-RU"/>
                <w14:ligatures w14:val="none"/>
              </w:rPr>
              <w:t>в, проходимость машин и уплотнение почвы. Способы повышения этих свойств. Агротехнические требования к ходовой части тракторов.</w:t>
            </w:r>
          </w:p>
        </w:tc>
        <w:tc>
          <w:tcPr>
            <w:tcW w:w="474" w:type="pct"/>
          </w:tcPr>
          <w:p w14:paraId="64E4FCDC" w14:textId="0ACE9E0B"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3E3CE923"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41C8ACFF"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3FC575BD"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6C701B98" w14:textId="77777777" w:rsidTr="00540442">
        <w:trPr>
          <w:trHeight w:val="20"/>
        </w:trPr>
        <w:tc>
          <w:tcPr>
            <w:tcW w:w="923" w:type="pct"/>
            <w:vMerge/>
          </w:tcPr>
          <w:p w14:paraId="77300A84"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091057E0" w14:textId="6A0242FC"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54</w:t>
            </w:r>
          </w:p>
        </w:tc>
        <w:tc>
          <w:tcPr>
            <w:tcW w:w="2701" w:type="pct"/>
          </w:tcPr>
          <w:p w14:paraId="5307F1D5" w14:textId="2C589F02"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Движитель</w:t>
            </w:r>
            <w:r w:rsidRPr="00A73F7F">
              <w:rPr>
                <w:rFonts w:ascii="Times New Roman" w:eastAsia="Times New Roman" w:hAnsi="Times New Roman" w:cs="Times New Roman"/>
                <w:b/>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 xml:space="preserve">Назначение и классификация движителей. Ходовая часть колесных тракторов и автомобилей. Основные элементы. Конструкция ведущих и управляемых колес. Типы пневматических шин, их маркировка. Регулирование давления в шинах. </w:t>
            </w:r>
          </w:p>
        </w:tc>
        <w:tc>
          <w:tcPr>
            <w:tcW w:w="474" w:type="pct"/>
          </w:tcPr>
          <w:p w14:paraId="72D560D3" w14:textId="3391D2CE"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4AA17ED7"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308BCD88"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7EF086CB"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4D9EE506" w14:textId="77777777" w:rsidTr="00540442">
        <w:trPr>
          <w:trHeight w:val="20"/>
        </w:trPr>
        <w:tc>
          <w:tcPr>
            <w:tcW w:w="923" w:type="pct"/>
            <w:vMerge/>
          </w:tcPr>
          <w:p w14:paraId="2CE2ABF5"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0EEBAD00" w14:textId="285A33F4"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55</w:t>
            </w:r>
          </w:p>
        </w:tc>
        <w:tc>
          <w:tcPr>
            <w:tcW w:w="2701" w:type="pct"/>
          </w:tcPr>
          <w:p w14:paraId="0258880F" w14:textId="3C240CDC"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8E73B0">
              <w:rPr>
                <w:rFonts w:ascii="Times New Roman" w:eastAsia="Times New Roman" w:hAnsi="Times New Roman" w:cs="Times New Roman"/>
                <w:b/>
                <w:bCs/>
                <w:color w:val="000000"/>
                <w:kern w:val="0"/>
                <w:sz w:val="20"/>
                <w:szCs w:val="20"/>
                <w:lang w:eastAsia="ru-RU"/>
                <w14:ligatures w14:val="none"/>
              </w:rPr>
              <w:t>Техническое обслуживание, правила монтажа и демонтажа шин</w:t>
            </w:r>
            <w:r w:rsidRPr="00A73F7F">
              <w:rPr>
                <w:rFonts w:ascii="Times New Roman" w:eastAsia="Times New Roman" w:hAnsi="Times New Roman" w:cs="Times New Roman"/>
                <w:color w:val="000000"/>
                <w:kern w:val="0"/>
                <w:sz w:val="20"/>
                <w:szCs w:val="20"/>
                <w:lang w:eastAsia="ru-RU"/>
                <w14:ligatures w14:val="none"/>
              </w:rPr>
              <w:t>. Регулировка колеи, базы и дорожного просвета. Ходовая часть гусеничных тракторов. Классификация, конструкция и принцип работы гусеничного движителя. Техническое обслуживание и регулировка</w:t>
            </w:r>
          </w:p>
        </w:tc>
        <w:tc>
          <w:tcPr>
            <w:tcW w:w="474" w:type="pct"/>
          </w:tcPr>
          <w:p w14:paraId="19685DA0" w14:textId="77777777"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610" w:type="pct"/>
          </w:tcPr>
          <w:p w14:paraId="7E58A28F"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29614515"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53DC831D"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0606BB2F" w14:textId="77777777" w:rsidTr="00540442">
        <w:trPr>
          <w:trHeight w:val="20"/>
        </w:trPr>
        <w:tc>
          <w:tcPr>
            <w:tcW w:w="923" w:type="pct"/>
            <w:vMerge/>
          </w:tcPr>
          <w:p w14:paraId="45B53179"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5337CE44" w14:textId="20BE819B"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56</w:t>
            </w:r>
          </w:p>
        </w:tc>
        <w:tc>
          <w:tcPr>
            <w:tcW w:w="2701" w:type="pct"/>
          </w:tcPr>
          <w:p w14:paraId="1EF0E258" w14:textId="36E21E61"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 xml:space="preserve"> Несущие системы машин</w:t>
            </w:r>
            <w:r w:rsidRPr="00A73F7F">
              <w:rPr>
                <w:rFonts w:ascii="Times New Roman" w:eastAsia="Times New Roman" w:hAnsi="Times New Roman" w:cs="Times New Roman"/>
                <w:b/>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Остов трактора, рамы и кузова автомобиля, его назначение и конструкция. Понятие о плавности хода машин. Подвеска. Назначение, типы рессор и амортизаторов колесных машин, их устройство и принцип работы. Подвеска и натяжные устройства гусеничных движителей. Неисправности и техническое обслуживание механизмов подвески</w:t>
            </w:r>
          </w:p>
        </w:tc>
        <w:tc>
          <w:tcPr>
            <w:tcW w:w="474" w:type="pct"/>
          </w:tcPr>
          <w:p w14:paraId="1A280311" w14:textId="4A847D91"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13A3F74C"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1452C8B9"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0C0A6664"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0D5278D4" w14:textId="77777777" w:rsidTr="00540442">
        <w:trPr>
          <w:trHeight w:val="20"/>
        </w:trPr>
        <w:tc>
          <w:tcPr>
            <w:tcW w:w="923" w:type="pct"/>
            <w:vMerge/>
          </w:tcPr>
          <w:p w14:paraId="59E99EA6"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72782AB5" w14:textId="686F7915"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57</w:t>
            </w:r>
          </w:p>
        </w:tc>
        <w:tc>
          <w:tcPr>
            <w:tcW w:w="2701" w:type="pct"/>
          </w:tcPr>
          <w:p w14:paraId="070B4AE2" w14:textId="7465FD58"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22 -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Регулировка подшипников управляемых колес; монтаж шин; проверка давления в шинах и накачка их; регулировка колеи, дорожного просвета, натяжения гусениц; смазка и регулировка подшипников ходовой части гусеничного движителя. Разборка и сборка амортизатора</w:t>
            </w:r>
          </w:p>
        </w:tc>
        <w:tc>
          <w:tcPr>
            <w:tcW w:w="474" w:type="pct"/>
          </w:tcPr>
          <w:p w14:paraId="57446D95" w14:textId="57D20EF9"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426B2224"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2309A1D6"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772CD0C8"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2D802BDA" w14:textId="77777777" w:rsidTr="00540442">
        <w:trPr>
          <w:trHeight w:val="20"/>
        </w:trPr>
        <w:tc>
          <w:tcPr>
            <w:tcW w:w="923" w:type="pct"/>
            <w:vMerge/>
          </w:tcPr>
          <w:p w14:paraId="6D2832CB"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3A31835E" w14:textId="66C541AC"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58</w:t>
            </w:r>
          </w:p>
        </w:tc>
        <w:tc>
          <w:tcPr>
            <w:tcW w:w="2701" w:type="pct"/>
          </w:tcPr>
          <w:p w14:paraId="18897D1A" w14:textId="0AFBAE9A"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 xml:space="preserve"> Рулевое управление</w:t>
            </w:r>
            <w:r w:rsidRPr="00A73F7F">
              <w:rPr>
                <w:rFonts w:ascii="Times New Roman" w:eastAsia="Times New Roman" w:hAnsi="Times New Roman" w:cs="Times New Roman"/>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 xml:space="preserve">Назначение и классификация рулевого управления колесных тракторов и автомобилей. Способы поворота машин. Углы установки управляемых колес. Передняя ось, поворотные цапфы. </w:t>
            </w:r>
          </w:p>
        </w:tc>
        <w:tc>
          <w:tcPr>
            <w:tcW w:w="474" w:type="pct"/>
          </w:tcPr>
          <w:p w14:paraId="6D90FAA7" w14:textId="3095447E"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439251A7"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5F53555F"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6DECB8F3"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17D3431E" w14:textId="77777777" w:rsidTr="00540442">
        <w:trPr>
          <w:trHeight w:val="20"/>
        </w:trPr>
        <w:tc>
          <w:tcPr>
            <w:tcW w:w="923" w:type="pct"/>
            <w:vMerge/>
          </w:tcPr>
          <w:p w14:paraId="29D1D707"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7232F95D" w14:textId="2C3EC9F5"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59</w:t>
            </w:r>
          </w:p>
        </w:tc>
        <w:tc>
          <w:tcPr>
            <w:tcW w:w="2701" w:type="pct"/>
          </w:tcPr>
          <w:p w14:paraId="28954C1D" w14:textId="6FDEFFAF"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8E73B0">
              <w:rPr>
                <w:rFonts w:ascii="Times New Roman" w:eastAsia="Times New Roman" w:hAnsi="Times New Roman" w:cs="Times New Roman"/>
                <w:b/>
                <w:bCs/>
                <w:color w:val="000000"/>
                <w:kern w:val="0"/>
                <w:sz w:val="20"/>
                <w:szCs w:val="20"/>
                <w:lang w:eastAsia="ru-RU"/>
                <w14:ligatures w14:val="none"/>
              </w:rPr>
              <w:t xml:space="preserve">Механизм привода управляемых ведущих колес. </w:t>
            </w:r>
            <w:r w:rsidRPr="00A73F7F">
              <w:rPr>
                <w:rFonts w:ascii="Times New Roman" w:eastAsia="Times New Roman" w:hAnsi="Times New Roman" w:cs="Times New Roman"/>
                <w:color w:val="000000"/>
                <w:kern w:val="0"/>
                <w:sz w:val="20"/>
                <w:szCs w:val="20"/>
                <w:lang w:eastAsia="ru-RU"/>
                <w14:ligatures w14:val="none"/>
              </w:rPr>
              <w:t>Рулевые механизмы. Механизмы поворота трактора с шарнирной рамой. Техническое обслуживание и регулировка рулевого механизма. Управление поворотом гусеничных тракторов.</w:t>
            </w:r>
          </w:p>
        </w:tc>
        <w:tc>
          <w:tcPr>
            <w:tcW w:w="474" w:type="pct"/>
          </w:tcPr>
          <w:p w14:paraId="0295BA99" w14:textId="69716E09"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1AFF1852"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4754D077"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45242CB0"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4A6020B9" w14:textId="77777777" w:rsidTr="00540442">
        <w:trPr>
          <w:trHeight w:val="20"/>
        </w:trPr>
        <w:tc>
          <w:tcPr>
            <w:tcW w:w="923" w:type="pct"/>
            <w:vMerge/>
          </w:tcPr>
          <w:p w14:paraId="5ED2A5FB"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52367F66" w14:textId="3C1320E5"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60</w:t>
            </w:r>
          </w:p>
        </w:tc>
        <w:tc>
          <w:tcPr>
            <w:tcW w:w="2701" w:type="pct"/>
          </w:tcPr>
          <w:p w14:paraId="0FC25781" w14:textId="5903C03A"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8E73B0">
              <w:rPr>
                <w:rFonts w:ascii="Times New Roman" w:eastAsia="Times New Roman" w:hAnsi="Times New Roman" w:cs="Times New Roman"/>
                <w:b/>
                <w:bCs/>
                <w:color w:val="000000"/>
                <w:kern w:val="0"/>
                <w:sz w:val="20"/>
                <w:szCs w:val="20"/>
                <w:lang w:eastAsia="ru-RU"/>
                <w14:ligatures w14:val="none"/>
              </w:rPr>
              <w:t>Конструкция и принцип работы механизмов поворот</w:t>
            </w:r>
            <w:r w:rsidRPr="00A73F7F">
              <w:rPr>
                <w:rFonts w:ascii="Times New Roman" w:eastAsia="Times New Roman" w:hAnsi="Times New Roman" w:cs="Times New Roman"/>
                <w:color w:val="000000"/>
                <w:kern w:val="0"/>
                <w:sz w:val="20"/>
                <w:szCs w:val="20"/>
                <w:lang w:eastAsia="ru-RU"/>
                <w14:ligatures w14:val="none"/>
              </w:rPr>
              <w:t>а. Техническое обслуживание и регулировка. Основные неисправности механизмов рулевого управления и правила их устранения.</w:t>
            </w:r>
          </w:p>
        </w:tc>
        <w:tc>
          <w:tcPr>
            <w:tcW w:w="474" w:type="pct"/>
          </w:tcPr>
          <w:p w14:paraId="2DA3B579" w14:textId="3F974E6C"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1BCE346F"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50BE3993"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7C75B2FA"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7E5D48D6" w14:textId="77777777" w:rsidTr="00540442">
        <w:trPr>
          <w:trHeight w:val="20"/>
        </w:trPr>
        <w:tc>
          <w:tcPr>
            <w:tcW w:w="923" w:type="pct"/>
            <w:vMerge/>
          </w:tcPr>
          <w:p w14:paraId="317B730D"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67F98613" w14:textId="2526230A"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61</w:t>
            </w:r>
          </w:p>
        </w:tc>
        <w:tc>
          <w:tcPr>
            <w:tcW w:w="2701" w:type="pct"/>
          </w:tcPr>
          <w:p w14:paraId="6A996443" w14:textId="14AACA1E" w:rsidR="008E73B0" w:rsidRPr="00A73F7F" w:rsidRDefault="008E73B0" w:rsidP="008E73B0">
            <w:pPr>
              <w:spacing w:after="0" w:line="240" w:lineRule="auto"/>
              <w:rPr>
                <w:rFonts w:ascii="Times New Roman" w:eastAsia="Times New Roman" w:hAnsi="Times New Roman" w:cs="Times New Roman"/>
                <w:color w:val="000000"/>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23 -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Определение технического состояния механизмов рулевого управления; разборка, сборка и регулировка рулевого механизма</w:t>
            </w:r>
          </w:p>
        </w:tc>
        <w:tc>
          <w:tcPr>
            <w:tcW w:w="474" w:type="pct"/>
          </w:tcPr>
          <w:p w14:paraId="19A8449F" w14:textId="2AA86871"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0F3026A2"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4546C82D"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675D38EA"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18C34190" w14:textId="77777777" w:rsidTr="00540442">
        <w:trPr>
          <w:trHeight w:val="20"/>
        </w:trPr>
        <w:tc>
          <w:tcPr>
            <w:tcW w:w="923" w:type="pct"/>
            <w:vMerge/>
          </w:tcPr>
          <w:p w14:paraId="196BE933"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5BDE16DA" w14:textId="7C76F01D"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62</w:t>
            </w:r>
          </w:p>
        </w:tc>
        <w:tc>
          <w:tcPr>
            <w:tcW w:w="2701" w:type="pct"/>
          </w:tcPr>
          <w:p w14:paraId="721F946A" w14:textId="63823151" w:rsidR="008E73B0" w:rsidRPr="00A73F7F" w:rsidRDefault="008E73B0" w:rsidP="008E73B0">
            <w:pPr>
              <w:spacing w:after="0" w:line="240" w:lineRule="auto"/>
              <w:rPr>
                <w:rFonts w:ascii="Times New Roman" w:eastAsia="Times New Roman" w:hAnsi="Times New Roman" w:cs="Times New Roman"/>
                <w:color w:val="000000"/>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 xml:space="preserve"> Гидравлическая система управления поворотом машин</w:t>
            </w:r>
            <w:r w:rsidRPr="00A73F7F">
              <w:rPr>
                <w:rFonts w:ascii="Times New Roman" w:eastAsia="Times New Roman" w:hAnsi="Times New Roman" w:cs="Times New Roman"/>
                <w:b/>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 xml:space="preserve">Назначение гидравлической системы управления поворотом машин. Общая компоновка. Гидравлические </w:t>
            </w:r>
            <w:r w:rsidRPr="00A73F7F">
              <w:rPr>
                <w:rFonts w:ascii="Times New Roman" w:eastAsia="Times New Roman" w:hAnsi="Times New Roman" w:cs="Times New Roman"/>
                <w:b/>
                <w:bCs/>
                <w:color w:val="000000"/>
                <w:kern w:val="0"/>
                <w:sz w:val="20"/>
                <w:szCs w:val="20"/>
                <w:lang w:eastAsia="ru-RU"/>
                <w14:ligatures w14:val="none"/>
              </w:rPr>
              <w:t xml:space="preserve">и </w:t>
            </w:r>
            <w:r w:rsidRPr="00A73F7F">
              <w:rPr>
                <w:rFonts w:ascii="Times New Roman" w:eastAsia="Times New Roman" w:hAnsi="Times New Roman" w:cs="Times New Roman"/>
                <w:color w:val="000000"/>
                <w:kern w:val="0"/>
                <w:sz w:val="20"/>
                <w:szCs w:val="20"/>
                <w:lang w:eastAsia="ru-RU"/>
                <w14:ligatures w14:val="none"/>
              </w:rPr>
              <w:t>гидрообъемные системы привода рулевого управления колесными машинами. Конструкция и принцип работы гидравлических усилителей. Механизм управления поворотом гусеничных машин. Техническое обслуживание и регулировка гидравлических систем управления поворотом машин.</w:t>
            </w:r>
          </w:p>
        </w:tc>
        <w:tc>
          <w:tcPr>
            <w:tcW w:w="474" w:type="pct"/>
          </w:tcPr>
          <w:p w14:paraId="408DA3F0" w14:textId="1C2BE062"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477A5072"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3A6D070C"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14D70ABA"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59EE9CCC" w14:textId="77777777" w:rsidTr="00540442">
        <w:trPr>
          <w:trHeight w:val="20"/>
        </w:trPr>
        <w:tc>
          <w:tcPr>
            <w:tcW w:w="923" w:type="pct"/>
            <w:vMerge/>
          </w:tcPr>
          <w:p w14:paraId="6261F503"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63016335" w14:textId="1BC2504A"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63</w:t>
            </w:r>
          </w:p>
        </w:tc>
        <w:tc>
          <w:tcPr>
            <w:tcW w:w="2701" w:type="pct"/>
          </w:tcPr>
          <w:p w14:paraId="4747D067" w14:textId="2942C187" w:rsidR="008E73B0" w:rsidRPr="00A73F7F" w:rsidRDefault="008E73B0" w:rsidP="008E73B0">
            <w:pPr>
              <w:spacing w:after="0" w:line="240" w:lineRule="auto"/>
              <w:rPr>
                <w:rFonts w:ascii="Times New Roman" w:eastAsia="Times New Roman" w:hAnsi="Times New Roman" w:cs="Times New Roman"/>
                <w:color w:val="000000"/>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№24 -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Разборка, сборка и регулировка гидравлического усилителя руля: оценка технического состояния гидравлической системы коробки передач</w:t>
            </w:r>
          </w:p>
        </w:tc>
        <w:tc>
          <w:tcPr>
            <w:tcW w:w="474" w:type="pct"/>
          </w:tcPr>
          <w:p w14:paraId="2912EBB1" w14:textId="5A4BC865"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03B424D7"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30F5F88A"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55E8AAD5"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11D2D0EA" w14:textId="77777777" w:rsidTr="00540442">
        <w:trPr>
          <w:trHeight w:val="20"/>
        </w:trPr>
        <w:tc>
          <w:tcPr>
            <w:tcW w:w="923" w:type="pct"/>
            <w:vMerge/>
          </w:tcPr>
          <w:p w14:paraId="41EEA17F"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7AB66112" w14:textId="6DA072F8"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64</w:t>
            </w:r>
          </w:p>
        </w:tc>
        <w:tc>
          <w:tcPr>
            <w:tcW w:w="2701" w:type="pct"/>
          </w:tcPr>
          <w:p w14:paraId="41B6EADF" w14:textId="5FA3C409" w:rsidR="008E73B0" w:rsidRPr="00A73F7F" w:rsidRDefault="008E73B0" w:rsidP="008E73B0">
            <w:pPr>
              <w:spacing w:after="0" w:line="240" w:lineRule="auto"/>
              <w:rPr>
                <w:rFonts w:ascii="Times New Roman" w:eastAsia="Times New Roman" w:hAnsi="Times New Roman" w:cs="Times New Roman"/>
                <w:color w:val="000000"/>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Тормозные системы</w:t>
            </w:r>
            <w:r w:rsidRPr="00A73F7F">
              <w:rPr>
                <w:rFonts w:ascii="Times New Roman" w:eastAsia="Times New Roman" w:hAnsi="Times New Roman" w:cs="Times New Roman"/>
                <w:b/>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Тормозные системы тракторов и автомобилей, их назначение, классификация, конструкция и принцип работы. Тормозные механизмы. Механический, гидравлический и пневматический привод тормозов. Регуляторы тормозных сил. Антиблокировочные системы. Стояночные и аварийные тормоза. Техническое обслуживание тормозных систем. Характерные неисправности и правила их устранения.</w:t>
            </w:r>
          </w:p>
        </w:tc>
        <w:tc>
          <w:tcPr>
            <w:tcW w:w="474" w:type="pct"/>
          </w:tcPr>
          <w:p w14:paraId="215D4641" w14:textId="2853BEC2"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674C94F5"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7FFB5823"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125CEBE8"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2A5B0CD9" w14:textId="77777777" w:rsidTr="00540442">
        <w:trPr>
          <w:trHeight w:val="20"/>
        </w:trPr>
        <w:tc>
          <w:tcPr>
            <w:tcW w:w="923" w:type="pct"/>
            <w:vMerge/>
          </w:tcPr>
          <w:p w14:paraId="17814A5F"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560EEFF5" w14:textId="7F9AA86D"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65</w:t>
            </w:r>
          </w:p>
        </w:tc>
        <w:tc>
          <w:tcPr>
            <w:tcW w:w="2701" w:type="pct"/>
          </w:tcPr>
          <w:p w14:paraId="161874DB" w14:textId="420A9A01" w:rsidR="008E73B0" w:rsidRPr="00A73F7F" w:rsidRDefault="008E73B0" w:rsidP="008E73B0">
            <w:pPr>
              <w:spacing w:after="0" w:line="240" w:lineRule="auto"/>
              <w:rPr>
                <w:rFonts w:ascii="Times New Roman" w:eastAsia="Times New Roman" w:hAnsi="Times New Roman" w:cs="Times New Roman"/>
                <w:color w:val="000000"/>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25 -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Регулировка механизма поворота гусеничного трактора; проверка работоспособности тормозной системы и ее элементов; прокачка гидравлической системы тормозов.</w:t>
            </w:r>
          </w:p>
        </w:tc>
        <w:tc>
          <w:tcPr>
            <w:tcW w:w="474" w:type="pct"/>
          </w:tcPr>
          <w:p w14:paraId="4347A9C9" w14:textId="2FC9D9D1"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43D67D58"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1693658C"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2F494EA6"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7B09B73C" w14:textId="77777777" w:rsidTr="00540442">
        <w:trPr>
          <w:trHeight w:val="20"/>
        </w:trPr>
        <w:tc>
          <w:tcPr>
            <w:tcW w:w="923" w:type="pct"/>
            <w:vMerge/>
          </w:tcPr>
          <w:p w14:paraId="6923500B"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0AC2A964" w14:textId="0776E152"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66</w:t>
            </w:r>
          </w:p>
        </w:tc>
        <w:tc>
          <w:tcPr>
            <w:tcW w:w="2701" w:type="pct"/>
          </w:tcPr>
          <w:p w14:paraId="68E90A50" w14:textId="721C4832" w:rsidR="008E73B0" w:rsidRPr="00A73F7F" w:rsidRDefault="008E73B0" w:rsidP="008E73B0">
            <w:pPr>
              <w:spacing w:after="0" w:line="240" w:lineRule="auto"/>
              <w:rPr>
                <w:rFonts w:ascii="Times New Roman" w:eastAsia="Times New Roman" w:hAnsi="Times New Roman" w:cs="Times New Roman"/>
                <w:color w:val="000000"/>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Общие сведения о рабочем оборудовании</w:t>
            </w:r>
            <w:r w:rsidRPr="00A73F7F">
              <w:rPr>
                <w:rFonts w:ascii="Times New Roman" w:eastAsia="Times New Roman" w:hAnsi="Times New Roman" w:cs="Times New Roman"/>
                <w:b/>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Назначение, типы и принцип работы прицепных устройств. Гидравлический крюк, буксирное устройство. Назначение, классификация, конструкция и схемы настройки механизмов навески.</w:t>
            </w:r>
          </w:p>
        </w:tc>
        <w:tc>
          <w:tcPr>
            <w:tcW w:w="474" w:type="pct"/>
          </w:tcPr>
          <w:p w14:paraId="4F3D869D" w14:textId="6DB5E962"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2FAB77C3"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601E4DC1"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06620FED"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5AB5B6B0" w14:textId="77777777" w:rsidTr="00540442">
        <w:trPr>
          <w:trHeight w:val="20"/>
        </w:trPr>
        <w:tc>
          <w:tcPr>
            <w:tcW w:w="923" w:type="pct"/>
            <w:vMerge/>
          </w:tcPr>
          <w:p w14:paraId="0BB9D2DD"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72DB1504" w14:textId="2A997871"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67</w:t>
            </w:r>
          </w:p>
        </w:tc>
        <w:tc>
          <w:tcPr>
            <w:tcW w:w="2701" w:type="pct"/>
          </w:tcPr>
          <w:p w14:paraId="59C22526" w14:textId="09C32AAA" w:rsidR="008E73B0" w:rsidRPr="00A73F7F" w:rsidRDefault="008E73B0" w:rsidP="008E73B0">
            <w:pPr>
              <w:spacing w:after="0" w:line="240" w:lineRule="auto"/>
              <w:rPr>
                <w:rFonts w:ascii="Times New Roman" w:eastAsia="Times New Roman" w:hAnsi="Times New Roman" w:cs="Times New Roman"/>
                <w:color w:val="000000"/>
                <w:kern w:val="0"/>
                <w:sz w:val="20"/>
                <w:szCs w:val="20"/>
                <w:lang w:eastAsia="ru-RU"/>
                <w14:ligatures w14:val="none"/>
              </w:rPr>
            </w:pPr>
            <w:r w:rsidRPr="008E73B0">
              <w:rPr>
                <w:rFonts w:ascii="Times New Roman" w:eastAsia="Times New Roman" w:hAnsi="Times New Roman" w:cs="Times New Roman"/>
                <w:b/>
                <w:bCs/>
                <w:color w:val="000000"/>
                <w:kern w:val="0"/>
                <w:sz w:val="20"/>
                <w:szCs w:val="20"/>
                <w:lang w:eastAsia="ru-RU"/>
                <w14:ligatures w14:val="none"/>
              </w:rPr>
              <w:t>Перенастройка механизма навески по двух- и трехточечной схеме.</w:t>
            </w:r>
            <w:r w:rsidRPr="00A73F7F">
              <w:rPr>
                <w:rFonts w:ascii="Times New Roman" w:eastAsia="Times New Roman" w:hAnsi="Times New Roman" w:cs="Times New Roman"/>
                <w:color w:val="000000"/>
                <w:kern w:val="0"/>
                <w:sz w:val="20"/>
                <w:szCs w:val="20"/>
                <w:lang w:eastAsia="ru-RU"/>
                <w14:ligatures w14:val="none"/>
              </w:rPr>
              <w:t xml:space="preserve"> Механизмы и системы вала отбора мощности. Назначение, классификация и режим работы механизмов привода отбора мощности. Гидростатический отбор мощности. Применение ВОМ при работе различных сельскохозяйственных машин. Лебедки автомобилей. Седельные устройства. Техническое обслуживание механизмов рабочего оборудования.</w:t>
            </w:r>
          </w:p>
        </w:tc>
        <w:tc>
          <w:tcPr>
            <w:tcW w:w="474" w:type="pct"/>
          </w:tcPr>
          <w:p w14:paraId="081815D3" w14:textId="76C75939"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0599BDC2"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76116A61"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1F09EC29"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264E13F2" w14:textId="77777777" w:rsidTr="00540442">
        <w:trPr>
          <w:trHeight w:val="20"/>
        </w:trPr>
        <w:tc>
          <w:tcPr>
            <w:tcW w:w="923" w:type="pct"/>
            <w:vMerge/>
          </w:tcPr>
          <w:p w14:paraId="4CF0A5C2"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4713F345" w14:textId="27916A78"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68</w:t>
            </w:r>
          </w:p>
        </w:tc>
        <w:tc>
          <w:tcPr>
            <w:tcW w:w="2701" w:type="pct"/>
          </w:tcPr>
          <w:p w14:paraId="63687834" w14:textId="53C262AB" w:rsidR="008E73B0" w:rsidRPr="00A73F7F" w:rsidRDefault="008E73B0" w:rsidP="008E73B0">
            <w:pPr>
              <w:spacing w:after="0" w:line="240" w:lineRule="auto"/>
              <w:rPr>
                <w:rFonts w:ascii="Times New Roman" w:eastAsia="Times New Roman" w:hAnsi="Times New Roman" w:cs="Times New Roman"/>
                <w:color w:val="000000"/>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 xml:space="preserve"> Гидравлические навесные системы</w:t>
            </w:r>
            <w:r w:rsidRPr="00A73F7F">
              <w:rPr>
                <w:rFonts w:ascii="Times New Roman" w:eastAsia="Times New Roman" w:hAnsi="Times New Roman" w:cs="Times New Roman"/>
                <w:b/>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 xml:space="preserve">Назначение и классификация гидравлических систем. Требования, предъявляемые к ним. Общая компоновка. Конструкция гидронасосов, гидравлических распределителей и других элементов гидравлических систем. </w:t>
            </w:r>
          </w:p>
        </w:tc>
        <w:tc>
          <w:tcPr>
            <w:tcW w:w="474" w:type="pct"/>
          </w:tcPr>
          <w:p w14:paraId="39D85070" w14:textId="75652BA4"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152B0034"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2DB39333"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3A92A198"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24DF59A0" w14:textId="77777777" w:rsidTr="00540442">
        <w:trPr>
          <w:trHeight w:val="20"/>
        </w:trPr>
        <w:tc>
          <w:tcPr>
            <w:tcW w:w="923" w:type="pct"/>
            <w:vMerge/>
          </w:tcPr>
          <w:p w14:paraId="20C8EC83"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57261077" w14:textId="09016A28"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69</w:t>
            </w:r>
          </w:p>
        </w:tc>
        <w:tc>
          <w:tcPr>
            <w:tcW w:w="2701" w:type="pct"/>
          </w:tcPr>
          <w:p w14:paraId="6A528BE1" w14:textId="4ACB8DB0" w:rsidR="008E73B0" w:rsidRPr="00A73F7F" w:rsidRDefault="008E73B0" w:rsidP="008E73B0">
            <w:pPr>
              <w:spacing w:after="0" w:line="240" w:lineRule="auto"/>
              <w:rPr>
                <w:rFonts w:ascii="Times New Roman" w:eastAsia="Times New Roman" w:hAnsi="Times New Roman" w:cs="Times New Roman"/>
                <w:color w:val="000000"/>
                <w:kern w:val="0"/>
                <w:sz w:val="20"/>
                <w:szCs w:val="20"/>
                <w:lang w:eastAsia="ru-RU"/>
                <w14:ligatures w14:val="none"/>
              </w:rPr>
            </w:pPr>
            <w:r w:rsidRPr="008E73B0">
              <w:rPr>
                <w:rFonts w:ascii="Times New Roman" w:eastAsia="Times New Roman" w:hAnsi="Times New Roman" w:cs="Times New Roman"/>
                <w:b/>
                <w:bCs/>
                <w:color w:val="000000"/>
                <w:kern w:val="0"/>
                <w:sz w:val="20"/>
                <w:szCs w:val="20"/>
                <w:lang w:eastAsia="ru-RU"/>
                <w14:ligatures w14:val="none"/>
              </w:rPr>
              <w:t>Способы регулирования глубины обработки почвы.</w:t>
            </w:r>
            <w:r w:rsidRPr="00A73F7F">
              <w:rPr>
                <w:rFonts w:ascii="Times New Roman" w:eastAsia="Times New Roman" w:hAnsi="Times New Roman" w:cs="Times New Roman"/>
                <w:color w:val="000000"/>
                <w:kern w:val="0"/>
                <w:sz w:val="20"/>
                <w:szCs w:val="20"/>
                <w:lang w:eastAsia="ru-RU"/>
                <w14:ligatures w14:val="none"/>
              </w:rPr>
              <w:t xml:space="preserve"> Назначение, конструкция и принцип работы гидравлического догружателя ведущих колес и позиционно-силового регулятора. Система автоматического регулирования глубины обработки почвы. Управление гидравлической навесной системой. Техническое обслуживание и регулировка.</w:t>
            </w:r>
          </w:p>
        </w:tc>
        <w:tc>
          <w:tcPr>
            <w:tcW w:w="474" w:type="pct"/>
          </w:tcPr>
          <w:p w14:paraId="7BCD3118" w14:textId="45481FE6"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2504E4BE"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47C80119"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09E15750"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136F5FB5" w14:textId="77777777" w:rsidTr="00540442">
        <w:trPr>
          <w:trHeight w:val="20"/>
        </w:trPr>
        <w:tc>
          <w:tcPr>
            <w:tcW w:w="923" w:type="pct"/>
            <w:vMerge/>
          </w:tcPr>
          <w:p w14:paraId="1986C13D"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61AFF263" w14:textId="6DC6DE2F"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70</w:t>
            </w:r>
          </w:p>
        </w:tc>
        <w:tc>
          <w:tcPr>
            <w:tcW w:w="2701" w:type="pct"/>
          </w:tcPr>
          <w:p w14:paraId="35F2A6C4" w14:textId="58E920DD" w:rsidR="008E73B0" w:rsidRPr="00A73F7F" w:rsidRDefault="008E73B0" w:rsidP="008E73B0">
            <w:pPr>
              <w:spacing w:after="0" w:line="240" w:lineRule="auto"/>
              <w:rPr>
                <w:rFonts w:ascii="Times New Roman" w:eastAsia="Times New Roman" w:hAnsi="Times New Roman" w:cs="Times New Roman"/>
                <w:color w:val="000000"/>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26 -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Разборка, сборка, регулировка агрегатов и механизмов гидравлических систем управления трансмиссиями.</w:t>
            </w:r>
          </w:p>
        </w:tc>
        <w:tc>
          <w:tcPr>
            <w:tcW w:w="474" w:type="pct"/>
          </w:tcPr>
          <w:p w14:paraId="38F48F23" w14:textId="7AFC94FD"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5EDEFF23"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2BEEC080"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1923F4B4"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602A89BE" w14:textId="77777777" w:rsidTr="00540442">
        <w:trPr>
          <w:trHeight w:val="20"/>
        </w:trPr>
        <w:tc>
          <w:tcPr>
            <w:tcW w:w="923" w:type="pct"/>
            <w:vMerge/>
          </w:tcPr>
          <w:p w14:paraId="77147B07"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67C0B6A6" w14:textId="0F87887E"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71</w:t>
            </w:r>
          </w:p>
        </w:tc>
        <w:tc>
          <w:tcPr>
            <w:tcW w:w="2701" w:type="pct"/>
          </w:tcPr>
          <w:p w14:paraId="672BE8ED" w14:textId="4F3254B9" w:rsidR="008E73B0" w:rsidRPr="00A73F7F" w:rsidRDefault="008E73B0" w:rsidP="008E73B0">
            <w:pPr>
              <w:spacing w:after="0" w:line="240" w:lineRule="auto"/>
              <w:rPr>
                <w:rFonts w:ascii="Times New Roman" w:eastAsia="Times New Roman" w:hAnsi="Times New Roman" w:cs="Times New Roman"/>
                <w:color w:val="000000"/>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27 -</w:t>
            </w:r>
            <w:r w:rsidRPr="00A73F7F">
              <w:rPr>
                <w:rFonts w:ascii="Times New Roman" w:eastAsia="Times New Roman" w:hAnsi="Times New Roman" w:cs="Times New Roman"/>
                <w:color w:val="000000"/>
                <w:kern w:val="0"/>
                <w:sz w:val="20"/>
                <w:szCs w:val="20"/>
                <w:lang w:eastAsia="ru-RU"/>
                <w14:ligatures w14:val="none"/>
              </w:rPr>
              <w:t xml:space="preserve"> Разборка и сборка гидронасосов, распределителей и силовых цилиндров; выполнение приемов управления положением сельскохозяйственных машин</w:t>
            </w:r>
          </w:p>
        </w:tc>
        <w:tc>
          <w:tcPr>
            <w:tcW w:w="474" w:type="pct"/>
          </w:tcPr>
          <w:p w14:paraId="1A93B826" w14:textId="46ECB754"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015BBFBA"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37D6F227"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300C3A6F"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6BE9F26B" w14:textId="77777777" w:rsidTr="00540442">
        <w:trPr>
          <w:trHeight w:val="20"/>
        </w:trPr>
        <w:tc>
          <w:tcPr>
            <w:tcW w:w="923" w:type="pct"/>
            <w:vMerge/>
          </w:tcPr>
          <w:p w14:paraId="2BB09910"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30ECC1D9" w14:textId="5F23360D"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72</w:t>
            </w:r>
          </w:p>
        </w:tc>
        <w:tc>
          <w:tcPr>
            <w:tcW w:w="2701" w:type="pct"/>
          </w:tcPr>
          <w:p w14:paraId="05D55CCE" w14:textId="00E79456" w:rsidR="008E73B0" w:rsidRPr="00A73F7F" w:rsidRDefault="008E73B0" w:rsidP="008E73B0">
            <w:pPr>
              <w:spacing w:after="0" w:line="240" w:lineRule="auto"/>
              <w:rPr>
                <w:rFonts w:ascii="Times New Roman" w:eastAsia="Times New Roman" w:hAnsi="Times New Roman" w:cs="Times New Roman"/>
                <w:color w:val="000000"/>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28 -</w:t>
            </w:r>
            <w:r w:rsidRPr="00A73F7F">
              <w:rPr>
                <w:rFonts w:ascii="Times New Roman" w:eastAsia="Times New Roman" w:hAnsi="Times New Roman" w:cs="Times New Roman"/>
                <w:color w:val="000000"/>
                <w:kern w:val="0"/>
                <w:sz w:val="20"/>
                <w:szCs w:val="20"/>
                <w:lang w:eastAsia="ru-RU"/>
                <w14:ligatures w14:val="none"/>
              </w:rPr>
              <w:t xml:space="preserve"> Настройка гидравлической системы на заданную глубину обработки почвы и оптимальный режим работы; оценка работоспособности гидравлической системы</w:t>
            </w:r>
          </w:p>
        </w:tc>
        <w:tc>
          <w:tcPr>
            <w:tcW w:w="474" w:type="pct"/>
          </w:tcPr>
          <w:p w14:paraId="6555FC70" w14:textId="0241F074"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4C1482C2"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49E92172"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2EC237F8"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29C92433" w14:textId="77777777" w:rsidTr="00540442">
        <w:trPr>
          <w:trHeight w:val="20"/>
        </w:trPr>
        <w:tc>
          <w:tcPr>
            <w:tcW w:w="923" w:type="pct"/>
            <w:vMerge/>
          </w:tcPr>
          <w:p w14:paraId="50494E2F"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27493A2A" w14:textId="1EBAF790"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73</w:t>
            </w:r>
          </w:p>
        </w:tc>
        <w:tc>
          <w:tcPr>
            <w:tcW w:w="2701" w:type="pct"/>
          </w:tcPr>
          <w:p w14:paraId="3F4935F9" w14:textId="3F191942" w:rsidR="008E73B0" w:rsidRPr="00A73F7F" w:rsidRDefault="008E73B0" w:rsidP="008E73B0">
            <w:pPr>
              <w:spacing w:after="0" w:line="240" w:lineRule="auto"/>
              <w:rPr>
                <w:rFonts w:ascii="Times New Roman" w:eastAsia="Times New Roman" w:hAnsi="Times New Roman" w:cs="Times New Roman"/>
                <w:color w:val="000000"/>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Гидравлическая система дополнительного отбора мощности</w:t>
            </w:r>
            <w:r w:rsidRPr="00A73F7F">
              <w:rPr>
                <w:rFonts w:ascii="Times New Roman" w:eastAsia="Times New Roman" w:hAnsi="Times New Roman" w:cs="Times New Roman"/>
                <w:b/>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Назначение, конструкция и принцип работы гидравлической системы дополнительного отбора мощности. Гидростатический отбор мощности. Способы передачи энергии на привод активных рабочих органов сельскохозяйственных машин</w:t>
            </w:r>
            <w:r>
              <w:rPr>
                <w:rFonts w:ascii="Times New Roman" w:eastAsia="Times New Roman" w:hAnsi="Times New Roman" w:cs="Times New Roman"/>
                <w:color w:val="000000"/>
                <w:kern w:val="0"/>
                <w:sz w:val="20"/>
                <w:szCs w:val="20"/>
                <w:lang w:eastAsia="ru-RU"/>
                <w14:ligatures w14:val="none"/>
              </w:rPr>
              <w:t>.</w:t>
            </w:r>
            <w:r w:rsidRPr="00A73F7F">
              <w:rPr>
                <w:rFonts w:ascii="Times New Roman" w:eastAsia="Times New Roman" w:hAnsi="Times New Roman" w:cs="Times New Roman"/>
                <w:color w:val="000000"/>
                <w:kern w:val="0"/>
                <w:sz w:val="20"/>
                <w:szCs w:val="20"/>
                <w:lang w:eastAsia="ru-RU"/>
                <w14:ligatures w14:val="none"/>
              </w:rPr>
              <w:t xml:space="preserve"> Назначение и устройство гидравлического уменьшителя. Гидравлическая система подъема кузова самосвала. Правила регулировки гидравлических систем. Основные тенденции развития гидравлических систем.</w:t>
            </w:r>
          </w:p>
        </w:tc>
        <w:tc>
          <w:tcPr>
            <w:tcW w:w="474" w:type="pct"/>
          </w:tcPr>
          <w:p w14:paraId="76A86DB1" w14:textId="36B24AF0"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1163E611"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407DD179"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36851025"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67061C13" w14:textId="77777777" w:rsidTr="00540442">
        <w:trPr>
          <w:trHeight w:val="20"/>
        </w:trPr>
        <w:tc>
          <w:tcPr>
            <w:tcW w:w="923" w:type="pct"/>
            <w:vMerge/>
          </w:tcPr>
          <w:p w14:paraId="5AB503AB"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6D5A93F4" w14:textId="24C54621"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74</w:t>
            </w:r>
          </w:p>
        </w:tc>
        <w:tc>
          <w:tcPr>
            <w:tcW w:w="2701" w:type="pct"/>
          </w:tcPr>
          <w:p w14:paraId="46EAF9DE" w14:textId="0BD18BA9" w:rsidR="008E73B0" w:rsidRPr="00A73F7F" w:rsidRDefault="008E73B0" w:rsidP="008E73B0">
            <w:pPr>
              <w:spacing w:after="0" w:line="240" w:lineRule="auto"/>
              <w:rPr>
                <w:rFonts w:ascii="Times New Roman" w:eastAsia="Times New Roman" w:hAnsi="Times New Roman" w:cs="Times New Roman"/>
                <w:b/>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Гидравлическая система дополнительного отбора мощности</w:t>
            </w:r>
            <w:r w:rsidRPr="00A73F7F">
              <w:rPr>
                <w:rFonts w:ascii="Times New Roman" w:eastAsia="Times New Roman" w:hAnsi="Times New Roman" w:cs="Times New Roman"/>
                <w:b/>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Назначение, конструкция и принцип работы гидравлической системы дополнительного отбора мощности. Гидростатический отбор мощности. Способы передачи энергии на привод активных рабочих органов сельскохозяйственных машин</w:t>
            </w:r>
            <w:r>
              <w:rPr>
                <w:rFonts w:ascii="Times New Roman" w:eastAsia="Times New Roman" w:hAnsi="Times New Roman" w:cs="Times New Roman"/>
                <w:color w:val="000000"/>
                <w:kern w:val="0"/>
                <w:sz w:val="20"/>
                <w:szCs w:val="20"/>
                <w:lang w:eastAsia="ru-RU"/>
                <w14:ligatures w14:val="none"/>
              </w:rPr>
              <w:t>.</w:t>
            </w:r>
            <w:r w:rsidRPr="00A73F7F">
              <w:rPr>
                <w:rFonts w:ascii="Times New Roman" w:eastAsia="Times New Roman" w:hAnsi="Times New Roman" w:cs="Times New Roman"/>
                <w:color w:val="000000"/>
                <w:kern w:val="0"/>
                <w:sz w:val="20"/>
                <w:szCs w:val="20"/>
                <w:lang w:eastAsia="ru-RU"/>
                <w14:ligatures w14:val="none"/>
              </w:rPr>
              <w:t xml:space="preserve"> Назначение и устройство гидравлического уменьшителя. Гидравлическая система подъема кузова самосвала. Правила регулировки гидравлических систем. Основные тенденции развития гидравлических систем.</w:t>
            </w:r>
          </w:p>
        </w:tc>
        <w:tc>
          <w:tcPr>
            <w:tcW w:w="474" w:type="pct"/>
          </w:tcPr>
          <w:p w14:paraId="3F8087CD" w14:textId="05C1AF96"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35D9EABF"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040F686C"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40E68842"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60FC9A8C" w14:textId="77777777" w:rsidTr="00540442">
        <w:trPr>
          <w:trHeight w:val="20"/>
        </w:trPr>
        <w:tc>
          <w:tcPr>
            <w:tcW w:w="923" w:type="pct"/>
            <w:vMerge/>
          </w:tcPr>
          <w:p w14:paraId="794B7B63"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5FC96BB1" w14:textId="51E450DC"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75</w:t>
            </w:r>
          </w:p>
        </w:tc>
        <w:tc>
          <w:tcPr>
            <w:tcW w:w="2701" w:type="pct"/>
          </w:tcPr>
          <w:p w14:paraId="4D354057" w14:textId="5CE62F33" w:rsidR="008E73B0" w:rsidRPr="00A73F7F" w:rsidRDefault="008E73B0" w:rsidP="008E73B0">
            <w:pPr>
              <w:spacing w:after="0" w:line="240" w:lineRule="auto"/>
              <w:rPr>
                <w:rFonts w:ascii="Times New Roman" w:eastAsia="Times New Roman" w:hAnsi="Times New Roman" w:cs="Times New Roman"/>
                <w:b/>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29 -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Настройка механизма навески по двух- и трехточечной схеме; выбор типа привода, регулировка механизмов включения ВОМ</w:t>
            </w:r>
          </w:p>
        </w:tc>
        <w:tc>
          <w:tcPr>
            <w:tcW w:w="474" w:type="pct"/>
          </w:tcPr>
          <w:p w14:paraId="0EF217AF" w14:textId="7279BF9E"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5E25B234"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67324CDB"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78835263"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23D8594A" w14:textId="77777777" w:rsidTr="00540442">
        <w:trPr>
          <w:trHeight w:val="20"/>
        </w:trPr>
        <w:tc>
          <w:tcPr>
            <w:tcW w:w="923" w:type="pct"/>
            <w:vMerge/>
          </w:tcPr>
          <w:p w14:paraId="0C84E395"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611B7310" w14:textId="54CB74A1"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76</w:t>
            </w:r>
          </w:p>
        </w:tc>
        <w:tc>
          <w:tcPr>
            <w:tcW w:w="2701" w:type="pct"/>
          </w:tcPr>
          <w:p w14:paraId="751A25E5" w14:textId="18A7E4E2" w:rsidR="008E73B0" w:rsidRPr="00A73F7F" w:rsidRDefault="008E73B0" w:rsidP="008E73B0">
            <w:pPr>
              <w:spacing w:after="0" w:line="240" w:lineRule="auto"/>
              <w:rPr>
                <w:rFonts w:ascii="Times New Roman" w:eastAsia="Times New Roman" w:hAnsi="Times New Roman" w:cs="Times New Roman"/>
                <w:b/>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Вспомогательное оборудование</w:t>
            </w:r>
            <w:r w:rsidRPr="00A73F7F">
              <w:rPr>
                <w:rFonts w:ascii="Times New Roman" w:eastAsia="Times New Roman" w:hAnsi="Times New Roman" w:cs="Times New Roman"/>
                <w:b/>
                <w:kern w:val="0"/>
                <w:sz w:val="20"/>
                <w:szCs w:val="20"/>
                <w:lang w:eastAsia="ru-RU"/>
                <w14:ligatures w14:val="none"/>
              </w:rPr>
              <w:br/>
            </w:r>
            <w:r w:rsidRPr="00A73F7F">
              <w:rPr>
                <w:rFonts w:ascii="Times New Roman" w:eastAsia="Times New Roman" w:hAnsi="Times New Roman" w:cs="Times New Roman"/>
                <w:color w:val="000000"/>
                <w:kern w:val="0"/>
                <w:sz w:val="20"/>
                <w:szCs w:val="20"/>
                <w:lang w:eastAsia="ru-RU"/>
                <w14:ligatures w14:val="none"/>
              </w:rPr>
              <w:t>Эргономические требования к тракторам и автомобилям. Назначение, классификация и устройство оперения кабины, сидений, приборов создания микроклимата в кабине</w:t>
            </w:r>
          </w:p>
        </w:tc>
        <w:tc>
          <w:tcPr>
            <w:tcW w:w="474" w:type="pct"/>
          </w:tcPr>
          <w:p w14:paraId="072CB06A" w14:textId="43B8FE18"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0FBB50D8"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2019156F"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58788D7A"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27EBCFE5" w14:textId="77777777" w:rsidTr="00540442">
        <w:trPr>
          <w:trHeight w:val="20"/>
        </w:trPr>
        <w:tc>
          <w:tcPr>
            <w:tcW w:w="923" w:type="pct"/>
            <w:vMerge/>
          </w:tcPr>
          <w:p w14:paraId="67A3FB84"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18F4E3FA" w14:textId="4AC6BA03"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77</w:t>
            </w:r>
          </w:p>
        </w:tc>
        <w:tc>
          <w:tcPr>
            <w:tcW w:w="2701" w:type="pct"/>
          </w:tcPr>
          <w:p w14:paraId="05DAAC50" w14:textId="04D2CE9F" w:rsidR="008E73B0" w:rsidRPr="00A73F7F" w:rsidRDefault="008E73B0" w:rsidP="008E73B0">
            <w:pPr>
              <w:spacing w:after="0" w:line="240" w:lineRule="auto"/>
              <w:rPr>
                <w:rFonts w:ascii="Times New Roman" w:eastAsia="Times New Roman" w:hAnsi="Times New Roman" w:cs="Times New Roman"/>
                <w:b/>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30 -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Разборка и сборка кондиционера и сиденья, настройка их на требуемый режим.</w:t>
            </w:r>
          </w:p>
        </w:tc>
        <w:tc>
          <w:tcPr>
            <w:tcW w:w="474" w:type="pct"/>
          </w:tcPr>
          <w:p w14:paraId="31113F46" w14:textId="2AF8B590"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253B94A1"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79C1A0CD"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7DB51B78"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64A16990" w14:textId="77777777" w:rsidTr="00540442">
        <w:trPr>
          <w:trHeight w:val="20"/>
        </w:trPr>
        <w:tc>
          <w:tcPr>
            <w:tcW w:w="923" w:type="pct"/>
            <w:vMerge/>
          </w:tcPr>
          <w:p w14:paraId="777D65B0"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20B2FE1C" w14:textId="1CFA52E0"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78</w:t>
            </w:r>
          </w:p>
        </w:tc>
        <w:tc>
          <w:tcPr>
            <w:tcW w:w="2701" w:type="pct"/>
          </w:tcPr>
          <w:p w14:paraId="0DCB44AD" w14:textId="264D6363" w:rsidR="008E73B0" w:rsidRPr="00A73F7F" w:rsidRDefault="008E73B0" w:rsidP="008E73B0">
            <w:pPr>
              <w:spacing w:after="0" w:line="240" w:lineRule="auto"/>
              <w:rPr>
                <w:rFonts w:ascii="Times New Roman" w:eastAsia="Times New Roman" w:hAnsi="Times New Roman" w:cs="Times New Roman"/>
                <w:b/>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31 -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Снятие скоростной характеристики карбюраторного двигателя и регуляторной характеристики дизеля; регулировка топливного насоса на равномерность и количество подачи топлива по секциям; проверка и регулировка карбюратора и бензонасоса.</w:t>
            </w:r>
          </w:p>
        </w:tc>
        <w:tc>
          <w:tcPr>
            <w:tcW w:w="474" w:type="pct"/>
          </w:tcPr>
          <w:p w14:paraId="4A1665C8" w14:textId="225A1CCC"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1442E125"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64C407E7"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584B87B1"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4592DF29" w14:textId="77777777" w:rsidTr="00540442">
        <w:trPr>
          <w:trHeight w:val="20"/>
        </w:trPr>
        <w:tc>
          <w:tcPr>
            <w:tcW w:w="923" w:type="pct"/>
            <w:vMerge/>
          </w:tcPr>
          <w:p w14:paraId="773533CC"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4F112034" w14:textId="17F47E2E"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79</w:t>
            </w:r>
          </w:p>
        </w:tc>
        <w:tc>
          <w:tcPr>
            <w:tcW w:w="2701" w:type="pct"/>
          </w:tcPr>
          <w:p w14:paraId="5F0D57E9" w14:textId="01EA8B3A" w:rsidR="008E73B0" w:rsidRPr="00A73F7F" w:rsidRDefault="008E73B0" w:rsidP="008E73B0">
            <w:pPr>
              <w:spacing w:after="0" w:line="240" w:lineRule="auto"/>
              <w:rPr>
                <w:rFonts w:ascii="Times New Roman" w:eastAsia="Times New Roman" w:hAnsi="Times New Roman" w:cs="Times New Roman"/>
                <w:b/>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32 -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Испытание генератора на различных скоростных и нагрузочных режимах</w:t>
            </w:r>
          </w:p>
        </w:tc>
        <w:tc>
          <w:tcPr>
            <w:tcW w:w="474" w:type="pct"/>
          </w:tcPr>
          <w:p w14:paraId="1DF26A80" w14:textId="760F7C86"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4F70235A"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1C0905E5"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77EC76B4"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7720A2B3" w14:textId="77777777" w:rsidTr="00540442">
        <w:trPr>
          <w:trHeight w:val="20"/>
        </w:trPr>
        <w:tc>
          <w:tcPr>
            <w:tcW w:w="923" w:type="pct"/>
            <w:vMerge/>
          </w:tcPr>
          <w:p w14:paraId="7B452325"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26624678" w14:textId="2A99F64D"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80</w:t>
            </w:r>
          </w:p>
        </w:tc>
        <w:tc>
          <w:tcPr>
            <w:tcW w:w="2701" w:type="pct"/>
          </w:tcPr>
          <w:p w14:paraId="23361F2B" w14:textId="1DEBD221" w:rsidR="008E73B0" w:rsidRPr="00A73F7F" w:rsidRDefault="008E73B0" w:rsidP="008E73B0">
            <w:pPr>
              <w:spacing w:after="0" w:line="240" w:lineRule="auto"/>
              <w:rPr>
                <w:rFonts w:ascii="Times New Roman" w:eastAsia="Times New Roman" w:hAnsi="Times New Roman" w:cs="Times New Roman"/>
                <w:b/>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33 -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color w:val="000000"/>
                <w:kern w:val="0"/>
                <w:sz w:val="20"/>
                <w:szCs w:val="20"/>
                <w:lang w:eastAsia="ru-RU"/>
                <w14:ligatures w14:val="none"/>
              </w:rPr>
              <w:t>Регулировка зазора в контактах прерывателя-распределителя; измерение угла замкнутого состояния контактов; проверка технического состояния приборов системы зажигания и угла опережения зажигания на двигателе.</w:t>
            </w:r>
          </w:p>
        </w:tc>
        <w:tc>
          <w:tcPr>
            <w:tcW w:w="474" w:type="pct"/>
          </w:tcPr>
          <w:p w14:paraId="6E568996" w14:textId="7B32FE36"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2133DFA3"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5E172197"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08E93EF3"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69857782" w14:textId="77777777" w:rsidTr="00540442">
        <w:trPr>
          <w:trHeight w:val="20"/>
        </w:trPr>
        <w:tc>
          <w:tcPr>
            <w:tcW w:w="923" w:type="pct"/>
            <w:vMerge/>
          </w:tcPr>
          <w:p w14:paraId="01F17094"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2678943E" w14:textId="38E99DDB"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81</w:t>
            </w:r>
          </w:p>
        </w:tc>
        <w:tc>
          <w:tcPr>
            <w:tcW w:w="2701" w:type="pct"/>
          </w:tcPr>
          <w:p w14:paraId="7ADBC405" w14:textId="7AE8F199" w:rsidR="008E73B0" w:rsidRPr="00A73F7F" w:rsidRDefault="008E73B0" w:rsidP="008E73B0">
            <w:pPr>
              <w:spacing w:after="0" w:line="240" w:lineRule="auto"/>
              <w:rPr>
                <w:rFonts w:ascii="Times New Roman" w:eastAsia="Times New Roman" w:hAnsi="Times New Roman" w:cs="Times New Roman"/>
                <w:b/>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34 -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kern w:val="0"/>
                <w:sz w:val="20"/>
                <w:szCs w:val="20"/>
                <w:lang w:eastAsia="ru-RU"/>
                <w14:ligatures w14:val="none"/>
              </w:rPr>
              <w:t>Инжекторная система питания и управления бензинового двигателя. Устройство и принцип работы системы. Диагностика системы питания и управления бензинового инжекторного двигателя</w:t>
            </w:r>
          </w:p>
        </w:tc>
        <w:tc>
          <w:tcPr>
            <w:tcW w:w="474" w:type="pct"/>
          </w:tcPr>
          <w:p w14:paraId="5BFBFF2F" w14:textId="6E4F666F"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2D851D32"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66BDE400"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6D798237"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1FAAF1D7" w14:textId="77777777" w:rsidTr="00540442">
        <w:trPr>
          <w:trHeight w:val="20"/>
        </w:trPr>
        <w:tc>
          <w:tcPr>
            <w:tcW w:w="923" w:type="pct"/>
            <w:vMerge/>
          </w:tcPr>
          <w:p w14:paraId="1174E018"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4BC5AFF1" w14:textId="0D6A7EBB"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82</w:t>
            </w:r>
          </w:p>
        </w:tc>
        <w:tc>
          <w:tcPr>
            <w:tcW w:w="2701" w:type="pct"/>
          </w:tcPr>
          <w:p w14:paraId="79FB855E" w14:textId="5E9966CA" w:rsidR="008E73B0" w:rsidRPr="00A73F7F" w:rsidRDefault="008E73B0" w:rsidP="008E73B0">
            <w:pPr>
              <w:spacing w:after="0" w:line="240" w:lineRule="auto"/>
              <w:rPr>
                <w:rFonts w:ascii="Times New Roman" w:eastAsia="Times New Roman" w:hAnsi="Times New Roman" w:cs="Times New Roman"/>
                <w:b/>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35 -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kern w:val="0"/>
                <w:sz w:val="20"/>
                <w:szCs w:val="20"/>
                <w:lang w:eastAsia="ru-RU"/>
                <w14:ligatures w14:val="none"/>
              </w:rPr>
              <w:t>Диагностика аккумуляторной батареи и генератора</w:t>
            </w:r>
          </w:p>
        </w:tc>
        <w:tc>
          <w:tcPr>
            <w:tcW w:w="474" w:type="pct"/>
          </w:tcPr>
          <w:p w14:paraId="413858AA" w14:textId="7719A43C"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1DE0AFDD"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4FC77F49"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29AE52CB"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3BA0F4B8" w14:textId="77777777" w:rsidTr="00540442">
        <w:trPr>
          <w:trHeight w:val="20"/>
        </w:trPr>
        <w:tc>
          <w:tcPr>
            <w:tcW w:w="923" w:type="pct"/>
            <w:vMerge/>
          </w:tcPr>
          <w:p w14:paraId="7FDD5F20"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6A974EFA" w14:textId="2DF53156"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83</w:t>
            </w:r>
          </w:p>
        </w:tc>
        <w:tc>
          <w:tcPr>
            <w:tcW w:w="2701" w:type="pct"/>
          </w:tcPr>
          <w:p w14:paraId="49BDAC81" w14:textId="3E094832" w:rsidR="008E73B0" w:rsidRPr="00A73F7F" w:rsidRDefault="008E73B0" w:rsidP="008E73B0">
            <w:pPr>
              <w:spacing w:after="0" w:line="240" w:lineRule="auto"/>
              <w:rPr>
                <w:rFonts w:ascii="Times New Roman" w:eastAsia="Times New Roman" w:hAnsi="Times New Roman" w:cs="Times New Roman"/>
                <w:b/>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36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bCs/>
                <w:kern w:val="0"/>
                <w:sz w:val="20"/>
                <w:szCs w:val="20"/>
                <w:lang w:eastAsia="ru-RU"/>
                <w14:ligatures w14:val="none"/>
              </w:rPr>
              <w:t>Диагностика датчиков инжекторного двигателя</w:t>
            </w:r>
          </w:p>
        </w:tc>
        <w:tc>
          <w:tcPr>
            <w:tcW w:w="474" w:type="pct"/>
          </w:tcPr>
          <w:p w14:paraId="0C8FA8FB" w14:textId="2DBE9200"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336AF0BB"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28A20E47"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7E527009"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08CD582F" w14:textId="77777777" w:rsidTr="00540442">
        <w:trPr>
          <w:trHeight w:val="20"/>
        </w:trPr>
        <w:tc>
          <w:tcPr>
            <w:tcW w:w="923" w:type="pct"/>
            <w:vMerge/>
          </w:tcPr>
          <w:p w14:paraId="2DA1BB43"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3099B4E9" w14:textId="6BCF7FD6"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84</w:t>
            </w:r>
          </w:p>
        </w:tc>
        <w:tc>
          <w:tcPr>
            <w:tcW w:w="2701" w:type="pct"/>
          </w:tcPr>
          <w:p w14:paraId="13BE11A2" w14:textId="052386D3" w:rsidR="008E73B0" w:rsidRPr="00A73F7F" w:rsidRDefault="008E73B0" w:rsidP="008E73B0">
            <w:pPr>
              <w:spacing w:after="0" w:line="240" w:lineRule="auto"/>
              <w:rPr>
                <w:rFonts w:ascii="Times New Roman" w:eastAsia="Times New Roman" w:hAnsi="Times New Roman" w:cs="Times New Roman"/>
                <w:b/>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37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bCs/>
                <w:kern w:val="0"/>
                <w:sz w:val="20"/>
                <w:szCs w:val="20"/>
                <w:lang w:eastAsia="ru-RU"/>
                <w14:ligatures w14:val="none"/>
              </w:rPr>
              <w:t>Диагностика исполнительных механизмов</w:t>
            </w:r>
          </w:p>
        </w:tc>
        <w:tc>
          <w:tcPr>
            <w:tcW w:w="474" w:type="pct"/>
          </w:tcPr>
          <w:p w14:paraId="7DB73629" w14:textId="02F3DBC0"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6C0A7330"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67F1D785"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78A5B994"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68C5F67B" w14:textId="77777777" w:rsidTr="00540442">
        <w:trPr>
          <w:trHeight w:val="20"/>
        </w:trPr>
        <w:tc>
          <w:tcPr>
            <w:tcW w:w="923" w:type="pct"/>
            <w:vMerge/>
          </w:tcPr>
          <w:p w14:paraId="7EC4137C"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432C7EF3" w14:textId="42C3F9A9"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85</w:t>
            </w:r>
          </w:p>
        </w:tc>
        <w:tc>
          <w:tcPr>
            <w:tcW w:w="2701" w:type="pct"/>
          </w:tcPr>
          <w:p w14:paraId="1D0F0746" w14:textId="3EF80C44" w:rsidR="008E73B0" w:rsidRPr="00A73F7F" w:rsidRDefault="008E73B0" w:rsidP="008E73B0">
            <w:pPr>
              <w:spacing w:after="0" w:line="240" w:lineRule="auto"/>
              <w:rPr>
                <w:rFonts w:ascii="Times New Roman" w:eastAsia="Times New Roman" w:hAnsi="Times New Roman" w:cs="Times New Roman"/>
                <w:b/>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38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bCs/>
                <w:kern w:val="0"/>
                <w:sz w:val="20"/>
                <w:szCs w:val="20"/>
                <w:lang w:eastAsia="ru-RU"/>
                <w14:ligatures w14:val="none"/>
              </w:rPr>
              <w:t>Диагностика состояния цилиндропоршневой группы</w:t>
            </w:r>
          </w:p>
        </w:tc>
        <w:tc>
          <w:tcPr>
            <w:tcW w:w="474" w:type="pct"/>
          </w:tcPr>
          <w:p w14:paraId="6496B77C" w14:textId="60420EBE"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77CFF86B"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007A11F1"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0509EC96"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54DC49A2" w14:textId="77777777" w:rsidTr="00540442">
        <w:trPr>
          <w:trHeight w:val="20"/>
        </w:trPr>
        <w:tc>
          <w:tcPr>
            <w:tcW w:w="923" w:type="pct"/>
            <w:vMerge/>
          </w:tcPr>
          <w:p w14:paraId="2B06F250"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448AB01E" w14:textId="054FBE39"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86</w:t>
            </w:r>
          </w:p>
        </w:tc>
        <w:tc>
          <w:tcPr>
            <w:tcW w:w="2701" w:type="pct"/>
          </w:tcPr>
          <w:p w14:paraId="17934C90" w14:textId="4CFB6EB5" w:rsidR="008E73B0" w:rsidRPr="00A73F7F" w:rsidRDefault="008E73B0" w:rsidP="008E73B0">
            <w:pPr>
              <w:spacing w:after="0" w:line="240" w:lineRule="auto"/>
              <w:rPr>
                <w:rFonts w:ascii="Times New Roman" w:eastAsia="Times New Roman" w:hAnsi="Times New Roman" w:cs="Times New Roman"/>
                <w:b/>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39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bCs/>
                <w:kern w:val="0"/>
                <w:sz w:val="20"/>
                <w:szCs w:val="20"/>
                <w:lang w:eastAsia="ru-RU"/>
                <w14:ligatures w14:val="none"/>
              </w:rPr>
              <w:t>Диагностика системы зажигания</w:t>
            </w:r>
          </w:p>
        </w:tc>
        <w:tc>
          <w:tcPr>
            <w:tcW w:w="474" w:type="pct"/>
          </w:tcPr>
          <w:p w14:paraId="08ECE5BD" w14:textId="77777777"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610" w:type="pct"/>
          </w:tcPr>
          <w:p w14:paraId="660F01C5"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68C3DDBF"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03364AB2"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7070A8B2" w14:textId="77777777" w:rsidTr="00540442">
        <w:trPr>
          <w:trHeight w:val="70"/>
        </w:trPr>
        <w:tc>
          <w:tcPr>
            <w:tcW w:w="923" w:type="pct"/>
            <w:vMerge/>
          </w:tcPr>
          <w:p w14:paraId="6E840585"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59D4A1B2" w14:textId="63D66848"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87</w:t>
            </w:r>
          </w:p>
        </w:tc>
        <w:tc>
          <w:tcPr>
            <w:tcW w:w="2701" w:type="pct"/>
          </w:tcPr>
          <w:p w14:paraId="4D4C1689" w14:textId="64D30612" w:rsidR="008E73B0" w:rsidRPr="00A73F7F" w:rsidRDefault="008E73B0" w:rsidP="008E73B0">
            <w:pPr>
              <w:spacing w:after="0" w:line="240" w:lineRule="auto"/>
              <w:rPr>
                <w:rFonts w:ascii="Times New Roman" w:eastAsia="Times New Roman" w:hAnsi="Times New Roman" w:cs="Times New Roman"/>
                <w:b/>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40 -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bCs/>
                <w:kern w:val="0"/>
                <w:sz w:val="20"/>
                <w:szCs w:val="20"/>
                <w:lang w:eastAsia="ru-RU"/>
                <w14:ligatures w14:val="none"/>
              </w:rPr>
              <w:t>Измерение</w:t>
            </w:r>
            <w:r w:rsidRPr="00A73F7F">
              <w:rPr>
                <w:rFonts w:ascii="Times New Roman" w:eastAsia="Times New Roman" w:hAnsi="Times New Roman" w:cs="Times New Roman"/>
                <w:kern w:val="0"/>
                <w:sz w:val="20"/>
                <w:szCs w:val="20"/>
                <w:lang w:eastAsia="ru-RU"/>
                <w14:ligatures w14:val="none"/>
              </w:rPr>
              <w:t xml:space="preserve"> угла опережения зажигания </w:t>
            </w:r>
            <w:r w:rsidRPr="00A73F7F">
              <w:rPr>
                <w:rFonts w:ascii="Times New Roman" w:eastAsia="Times New Roman" w:hAnsi="Times New Roman" w:cs="Times New Roman"/>
                <w:bCs/>
                <w:kern w:val="0"/>
                <w:sz w:val="20"/>
                <w:szCs w:val="20"/>
                <w:lang w:eastAsia="ru-RU"/>
                <w14:ligatures w14:val="none"/>
              </w:rPr>
              <w:t>при помощи стробоскопа</w:t>
            </w:r>
          </w:p>
        </w:tc>
        <w:tc>
          <w:tcPr>
            <w:tcW w:w="474" w:type="pct"/>
          </w:tcPr>
          <w:p w14:paraId="7B095CAF" w14:textId="77777777"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610" w:type="pct"/>
          </w:tcPr>
          <w:p w14:paraId="3D1EE55E"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65522016"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31359A63"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2D5FEE4F" w14:textId="77777777" w:rsidTr="00540442">
        <w:trPr>
          <w:trHeight w:val="70"/>
        </w:trPr>
        <w:tc>
          <w:tcPr>
            <w:tcW w:w="923" w:type="pct"/>
            <w:vMerge w:val="restart"/>
          </w:tcPr>
          <w:p w14:paraId="69B90A3C" w14:textId="12AF44CF"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kern w:val="0"/>
                <w:sz w:val="20"/>
                <w:szCs w:val="20"/>
                <w:lang w:eastAsia="ru-RU"/>
                <w14:ligatures w14:val="none"/>
              </w:rPr>
              <w:t>Тема 1.2. Назначение и общее устройство сельскохозяйственных машин</w:t>
            </w:r>
          </w:p>
        </w:tc>
        <w:tc>
          <w:tcPr>
            <w:tcW w:w="292" w:type="pct"/>
          </w:tcPr>
          <w:p w14:paraId="7ACA9116" w14:textId="1F708102"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88</w:t>
            </w:r>
          </w:p>
        </w:tc>
        <w:tc>
          <w:tcPr>
            <w:tcW w:w="2701" w:type="pct"/>
          </w:tcPr>
          <w:p w14:paraId="482CEB68" w14:textId="0E9CC519" w:rsidR="008E73B0" w:rsidRPr="00A73F7F" w:rsidRDefault="008E73B0" w:rsidP="008E73B0">
            <w:pPr>
              <w:spacing w:after="0" w:line="240" w:lineRule="auto"/>
              <w:rPr>
                <w:rFonts w:ascii="Times New Roman" w:eastAsia="Times New Roman" w:hAnsi="Times New Roman" w:cs="Times New Roman"/>
                <w:i/>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41 -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kern w:val="0"/>
                <w:sz w:val="20"/>
                <w:szCs w:val="20"/>
                <w:lang w:eastAsia="ru-RU"/>
                <w14:ligatures w14:val="none"/>
              </w:rPr>
              <w:t>Система бортового контроля автомобиля</w:t>
            </w:r>
          </w:p>
        </w:tc>
        <w:tc>
          <w:tcPr>
            <w:tcW w:w="474" w:type="pct"/>
          </w:tcPr>
          <w:p w14:paraId="7E4FDCB4" w14:textId="0D5F5CFE"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1AA5DD23"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682145D4"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58D2E31E"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3080F936" w14:textId="77777777" w:rsidTr="00540442">
        <w:trPr>
          <w:trHeight w:val="70"/>
        </w:trPr>
        <w:tc>
          <w:tcPr>
            <w:tcW w:w="923" w:type="pct"/>
            <w:vMerge/>
          </w:tcPr>
          <w:p w14:paraId="7F5A47E8"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45858A77" w14:textId="5DE67CF4"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89</w:t>
            </w:r>
          </w:p>
        </w:tc>
        <w:tc>
          <w:tcPr>
            <w:tcW w:w="2701" w:type="pct"/>
          </w:tcPr>
          <w:p w14:paraId="61C3EC4D" w14:textId="77777777"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b/>
                <w:bCs/>
                <w:kern w:val="0"/>
                <w:sz w:val="20"/>
                <w:szCs w:val="20"/>
                <w:lang w:eastAsia="ru-RU"/>
                <w14:ligatures w14:val="none"/>
              </w:rPr>
              <w:t>Устройство почвообрабатывающих машин.</w:t>
            </w:r>
          </w:p>
          <w:p w14:paraId="2F1DC263" w14:textId="344D3923" w:rsidR="008E73B0" w:rsidRPr="00A73F7F" w:rsidRDefault="008E73B0" w:rsidP="008E73B0">
            <w:pPr>
              <w:spacing w:after="0" w:line="240" w:lineRule="auto"/>
              <w:rPr>
                <w:rFonts w:ascii="Times New Roman" w:eastAsia="Times New Roman" w:hAnsi="Times New Roman" w:cs="Times New Roman"/>
                <w:i/>
                <w:kern w:val="0"/>
                <w:sz w:val="20"/>
                <w:szCs w:val="20"/>
                <w:lang w:eastAsia="ru-RU"/>
                <w14:ligatures w14:val="none"/>
              </w:rPr>
            </w:pPr>
            <w:r w:rsidRPr="00A73F7F">
              <w:rPr>
                <w:rFonts w:ascii="Times New Roman" w:eastAsia="Times New Roman" w:hAnsi="Times New Roman" w:cs="Times New Roman"/>
                <w:kern w:val="0"/>
                <w:sz w:val="20"/>
                <w:szCs w:val="20"/>
                <w:lang w:eastAsia="ru-RU"/>
                <w14:ligatures w14:val="none"/>
              </w:rPr>
              <w:t>Агротехнические требования к машинам для основной и поверхностной обработки почвы. Классификация машин и рабочих органов для основной и поверхностной обработки почвы</w:t>
            </w:r>
          </w:p>
        </w:tc>
        <w:tc>
          <w:tcPr>
            <w:tcW w:w="474" w:type="pct"/>
          </w:tcPr>
          <w:p w14:paraId="23B70A90" w14:textId="1E7F390B"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7FFB8B52"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701CBD26"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401CEB70"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28FC1A2C" w14:textId="77777777" w:rsidTr="00540442">
        <w:trPr>
          <w:trHeight w:val="70"/>
        </w:trPr>
        <w:tc>
          <w:tcPr>
            <w:tcW w:w="923" w:type="pct"/>
            <w:vMerge/>
          </w:tcPr>
          <w:p w14:paraId="4355BFC7"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4BAB017F" w14:textId="36394BC9"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90</w:t>
            </w:r>
          </w:p>
        </w:tc>
        <w:tc>
          <w:tcPr>
            <w:tcW w:w="2701" w:type="pct"/>
          </w:tcPr>
          <w:p w14:paraId="7A65348F" w14:textId="5F60FF6B" w:rsidR="008E73B0" w:rsidRPr="00A73F7F" w:rsidRDefault="008E73B0" w:rsidP="008E73B0">
            <w:pPr>
              <w:spacing w:after="0" w:line="240" w:lineRule="auto"/>
              <w:rPr>
                <w:rFonts w:ascii="Times New Roman" w:eastAsia="Times New Roman" w:hAnsi="Times New Roman" w:cs="Times New Roman"/>
                <w:i/>
                <w:kern w:val="0"/>
                <w:sz w:val="20"/>
                <w:szCs w:val="20"/>
                <w:lang w:eastAsia="ru-RU"/>
                <w14:ligatures w14:val="none"/>
              </w:rPr>
            </w:pPr>
            <w:r w:rsidRPr="008E73B0">
              <w:rPr>
                <w:rFonts w:ascii="Times New Roman" w:eastAsia="Times New Roman" w:hAnsi="Times New Roman" w:cs="Times New Roman"/>
                <w:b/>
                <w:bCs/>
                <w:kern w:val="0"/>
                <w:sz w:val="20"/>
                <w:szCs w:val="20"/>
                <w:lang w:eastAsia="ru-RU"/>
                <w14:ligatures w14:val="none"/>
              </w:rPr>
              <w:t>Плуги, их виды, назначение,</w:t>
            </w:r>
            <w:r w:rsidRPr="00A73F7F">
              <w:rPr>
                <w:rFonts w:ascii="Times New Roman" w:eastAsia="Times New Roman" w:hAnsi="Times New Roman" w:cs="Times New Roman"/>
                <w:kern w:val="0"/>
                <w:sz w:val="20"/>
                <w:szCs w:val="20"/>
                <w:lang w:eastAsia="ru-RU"/>
                <w14:ligatures w14:val="none"/>
              </w:rPr>
              <w:t xml:space="preserve"> устройство, регулировка, подготовка к работе. Особенности плугов специального назначения. Вспомогательные органы плуга, их назначение и конструкция.</w:t>
            </w:r>
          </w:p>
        </w:tc>
        <w:tc>
          <w:tcPr>
            <w:tcW w:w="474" w:type="pct"/>
          </w:tcPr>
          <w:p w14:paraId="179E4079" w14:textId="11BC1A63"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19915E75"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78E16785"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2D1C1270"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35FEF6BD" w14:textId="77777777" w:rsidTr="00540442">
        <w:trPr>
          <w:trHeight w:val="70"/>
        </w:trPr>
        <w:tc>
          <w:tcPr>
            <w:tcW w:w="923" w:type="pct"/>
            <w:vMerge/>
          </w:tcPr>
          <w:p w14:paraId="51D3ACE2"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409C36A3" w14:textId="2DE690C0"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91</w:t>
            </w:r>
          </w:p>
        </w:tc>
        <w:tc>
          <w:tcPr>
            <w:tcW w:w="2701" w:type="pct"/>
          </w:tcPr>
          <w:p w14:paraId="43E8F191" w14:textId="0F1BCBE7" w:rsidR="008E73B0" w:rsidRPr="00A73F7F" w:rsidRDefault="008E73B0" w:rsidP="008E73B0">
            <w:pPr>
              <w:spacing w:after="0" w:line="240" w:lineRule="auto"/>
              <w:rPr>
                <w:rFonts w:ascii="Times New Roman" w:eastAsia="Times New Roman" w:hAnsi="Times New Roman" w:cs="Times New Roman"/>
                <w:i/>
                <w:kern w:val="0"/>
                <w:sz w:val="20"/>
                <w:szCs w:val="20"/>
                <w:lang w:eastAsia="ru-RU"/>
                <w14:ligatures w14:val="none"/>
              </w:rPr>
            </w:pPr>
            <w:r w:rsidRPr="008E73B0">
              <w:rPr>
                <w:rFonts w:ascii="Times New Roman" w:eastAsia="Times New Roman" w:hAnsi="Times New Roman" w:cs="Times New Roman"/>
                <w:b/>
                <w:bCs/>
                <w:kern w:val="0"/>
                <w:sz w:val="20"/>
                <w:szCs w:val="20"/>
                <w:lang w:eastAsia="ru-RU"/>
                <w14:ligatures w14:val="none"/>
              </w:rPr>
              <w:t>Машины и орудия для поверхностной обработки почвы</w:t>
            </w:r>
            <w:r w:rsidRPr="00A73F7F">
              <w:rPr>
                <w:rFonts w:ascii="Times New Roman" w:eastAsia="Times New Roman" w:hAnsi="Times New Roman" w:cs="Times New Roman"/>
                <w:kern w:val="0"/>
                <w:sz w:val="20"/>
                <w:szCs w:val="20"/>
                <w:lang w:eastAsia="ru-RU"/>
                <w14:ligatures w14:val="none"/>
              </w:rPr>
              <w:t>, их классификация, назначение, устройство, принцип работы и техническая характеристика. Лущильники, бороны, культиваторы, сцепки, их виды, устройство и принцип работы. Установка машин на заданный режим работы и подготовка к работе.</w:t>
            </w:r>
          </w:p>
        </w:tc>
        <w:tc>
          <w:tcPr>
            <w:tcW w:w="474" w:type="pct"/>
          </w:tcPr>
          <w:p w14:paraId="5A882629" w14:textId="784D1510"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7A4D6248"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05C065DC"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342CCE9C"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17D924C1" w14:textId="77777777" w:rsidTr="00540442">
        <w:trPr>
          <w:trHeight w:val="70"/>
        </w:trPr>
        <w:tc>
          <w:tcPr>
            <w:tcW w:w="923" w:type="pct"/>
            <w:vMerge/>
          </w:tcPr>
          <w:p w14:paraId="223D20A1"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1E198C9E" w14:textId="59B1BFD6"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92</w:t>
            </w:r>
          </w:p>
        </w:tc>
        <w:tc>
          <w:tcPr>
            <w:tcW w:w="2701" w:type="pct"/>
          </w:tcPr>
          <w:p w14:paraId="553451DA" w14:textId="5A35AC8C" w:rsidR="008E73B0" w:rsidRPr="00A73F7F" w:rsidRDefault="008E73B0" w:rsidP="008E73B0">
            <w:pPr>
              <w:spacing w:after="0" w:line="240" w:lineRule="auto"/>
              <w:rPr>
                <w:rFonts w:ascii="Times New Roman" w:eastAsia="Times New Roman" w:hAnsi="Times New Roman" w:cs="Times New Roman"/>
                <w:i/>
                <w:kern w:val="0"/>
                <w:sz w:val="20"/>
                <w:szCs w:val="20"/>
                <w:lang w:eastAsia="ru-RU"/>
                <w14:ligatures w14:val="none"/>
              </w:rPr>
            </w:pPr>
            <w:r w:rsidRPr="00A73F7F">
              <w:rPr>
                <w:rFonts w:ascii="Times New Roman" w:eastAsia="Times New Roman" w:hAnsi="Times New Roman" w:cs="Times New Roman"/>
                <w:i/>
                <w:color w:val="000000"/>
                <w:kern w:val="0"/>
                <w:sz w:val="20"/>
                <w:szCs w:val="20"/>
                <w14:ligatures w14:val="none"/>
              </w:rPr>
              <w:t>ПЗ 42</w:t>
            </w:r>
            <w:r w:rsidR="00234CAF">
              <w:rPr>
                <w:rFonts w:ascii="Times New Roman" w:eastAsia="Times New Roman" w:hAnsi="Times New Roman" w:cs="Times New Roman"/>
                <w:i/>
                <w:color w:val="000000"/>
                <w:kern w:val="0"/>
                <w:sz w:val="20"/>
                <w:szCs w:val="20"/>
                <w14:ligatures w14:val="none"/>
              </w:rPr>
              <w:t>-</w:t>
            </w:r>
            <w:r w:rsidRPr="00A73F7F">
              <w:rPr>
                <w:rFonts w:ascii="Times New Roman" w:eastAsia="Times New Roman" w:hAnsi="Times New Roman" w:cs="Times New Roman"/>
                <w:i/>
                <w:color w:val="000000"/>
                <w:kern w:val="0"/>
                <w:sz w:val="20"/>
                <w:szCs w:val="20"/>
                <w14:ligatures w14:val="none"/>
              </w:rPr>
              <w:t xml:space="preserve"> </w:t>
            </w:r>
            <w:r w:rsidRPr="00A73F7F">
              <w:rPr>
                <w:rFonts w:ascii="Times New Roman" w:eastAsia="Times New Roman" w:hAnsi="Times New Roman" w:cs="Times New Roman"/>
                <w:color w:val="000000"/>
                <w:kern w:val="0"/>
                <w:sz w:val="20"/>
                <w:szCs w:val="20"/>
                <w14:ligatures w14:val="none"/>
              </w:rPr>
              <w:t>Изучение почвообрабатывающих машин и орудий</w:t>
            </w:r>
          </w:p>
        </w:tc>
        <w:tc>
          <w:tcPr>
            <w:tcW w:w="474" w:type="pct"/>
          </w:tcPr>
          <w:p w14:paraId="53350AD6" w14:textId="402E037E"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41106C95"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2E226ACB"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34ED8A23"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0BE13F45" w14:textId="77777777" w:rsidTr="00540442">
        <w:trPr>
          <w:trHeight w:val="70"/>
        </w:trPr>
        <w:tc>
          <w:tcPr>
            <w:tcW w:w="923" w:type="pct"/>
            <w:vMerge/>
          </w:tcPr>
          <w:p w14:paraId="5B9A5148"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4A2D2E84" w14:textId="4E69B5EF"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93</w:t>
            </w:r>
          </w:p>
        </w:tc>
        <w:tc>
          <w:tcPr>
            <w:tcW w:w="2701" w:type="pct"/>
          </w:tcPr>
          <w:p w14:paraId="3E6693C4" w14:textId="77777777"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b/>
                <w:bCs/>
                <w:kern w:val="0"/>
                <w:sz w:val="20"/>
                <w:szCs w:val="20"/>
                <w:lang w:eastAsia="ru-RU"/>
                <w14:ligatures w14:val="none"/>
              </w:rPr>
              <w:t>Устройство посевных и посадочных машин</w:t>
            </w:r>
          </w:p>
          <w:p w14:paraId="425E655B" w14:textId="003F9569" w:rsidR="008E73B0" w:rsidRPr="00A73F7F" w:rsidRDefault="008E73B0" w:rsidP="008E73B0">
            <w:pPr>
              <w:spacing w:after="0" w:line="240" w:lineRule="auto"/>
              <w:rPr>
                <w:rFonts w:ascii="Times New Roman" w:eastAsia="Times New Roman" w:hAnsi="Times New Roman" w:cs="Times New Roman"/>
                <w:i/>
                <w:kern w:val="0"/>
                <w:sz w:val="20"/>
                <w:szCs w:val="20"/>
                <w:lang w:eastAsia="ru-RU"/>
                <w14:ligatures w14:val="none"/>
              </w:rPr>
            </w:pPr>
            <w:r w:rsidRPr="00A73F7F">
              <w:rPr>
                <w:rFonts w:ascii="Times New Roman" w:eastAsia="Times New Roman" w:hAnsi="Times New Roman" w:cs="Times New Roman"/>
                <w:kern w:val="0"/>
                <w:sz w:val="20"/>
                <w:szCs w:val="20"/>
                <w:lang w:eastAsia="ru-RU"/>
                <w14:ligatures w14:val="none"/>
              </w:rPr>
              <w:t>Машины для посева различных культур, их назначение, конструкция, принцип работы</w:t>
            </w:r>
          </w:p>
        </w:tc>
        <w:tc>
          <w:tcPr>
            <w:tcW w:w="474" w:type="pct"/>
          </w:tcPr>
          <w:p w14:paraId="3A632103" w14:textId="4048DC34"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6DF11BFF"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55CBFC9F"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07F63879"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03D2BD77" w14:textId="77777777" w:rsidTr="00540442">
        <w:trPr>
          <w:trHeight w:val="70"/>
        </w:trPr>
        <w:tc>
          <w:tcPr>
            <w:tcW w:w="923" w:type="pct"/>
            <w:vMerge/>
          </w:tcPr>
          <w:p w14:paraId="50B7E4F2"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39D6E910" w14:textId="5DE670F3"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94</w:t>
            </w:r>
          </w:p>
        </w:tc>
        <w:tc>
          <w:tcPr>
            <w:tcW w:w="2701" w:type="pct"/>
          </w:tcPr>
          <w:p w14:paraId="04B7D9CA" w14:textId="2B056047" w:rsidR="008E73B0" w:rsidRPr="00A73F7F" w:rsidRDefault="008E73B0" w:rsidP="008E73B0">
            <w:pPr>
              <w:spacing w:after="0" w:line="240" w:lineRule="auto"/>
              <w:rPr>
                <w:rFonts w:ascii="Times New Roman" w:eastAsia="Times New Roman" w:hAnsi="Times New Roman" w:cs="Times New Roman"/>
                <w:i/>
                <w:kern w:val="0"/>
                <w:sz w:val="20"/>
                <w:szCs w:val="20"/>
                <w:lang w:eastAsia="ru-RU"/>
                <w14:ligatures w14:val="none"/>
              </w:rPr>
            </w:pPr>
            <w:r w:rsidRPr="008E73B0">
              <w:rPr>
                <w:rFonts w:ascii="Times New Roman" w:eastAsia="Times New Roman" w:hAnsi="Times New Roman" w:cs="Times New Roman"/>
                <w:b/>
                <w:bCs/>
                <w:kern w:val="0"/>
                <w:sz w:val="20"/>
                <w:szCs w:val="20"/>
                <w:lang w:eastAsia="ru-RU"/>
                <w14:ligatures w14:val="none"/>
              </w:rPr>
              <w:t>Сеялки, их конструкция, принцип работы, регулировка.</w:t>
            </w:r>
            <w:r w:rsidRPr="00A73F7F">
              <w:rPr>
                <w:rFonts w:ascii="Times New Roman" w:eastAsia="Times New Roman" w:hAnsi="Times New Roman" w:cs="Times New Roman"/>
                <w:kern w:val="0"/>
                <w:sz w:val="20"/>
                <w:szCs w:val="20"/>
                <w:lang w:eastAsia="ru-RU"/>
                <w14:ligatures w14:val="none"/>
              </w:rPr>
              <w:t xml:space="preserve"> Рабочие и вспомогательные органы сеялок, их типы, технические характеристики, агротехнические требования, конструкция и регулировка Показатели качества работы сеялок. Сеялки точного высева, их конструкция и принцип работы. Подготовка сеялок к работе.</w:t>
            </w:r>
          </w:p>
        </w:tc>
        <w:tc>
          <w:tcPr>
            <w:tcW w:w="474" w:type="pct"/>
          </w:tcPr>
          <w:p w14:paraId="1C2ADF18" w14:textId="341FA031"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0DA74AB0"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65E8FD21"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33BD64DA"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0D22E65A" w14:textId="77777777" w:rsidTr="00540442">
        <w:trPr>
          <w:trHeight w:val="70"/>
        </w:trPr>
        <w:tc>
          <w:tcPr>
            <w:tcW w:w="923" w:type="pct"/>
            <w:vMerge/>
          </w:tcPr>
          <w:p w14:paraId="3F2DE3B8"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5E85DB84" w14:textId="3B6CDDDE"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95</w:t>
            </w:r>
          </w:p>
        </w:tc>
        <w:tc>
          <w:tcPr>
            <w:tcW w:w="2701" w:type="pct"/>
          </w:tcPr>
          <w:p w14:paraId="50433058" w14:textId="3A9CEFF7" w:rsidR="008E73B0" w:rsidRPr="00A73F7F" w:rsidRDefault="008E73B0" w:rsidP="008E73B0">
            <w:pPr>
              <w:spacing w:after="0" w:line="240" w:lineRule="auto"/>
              <w:rPr>
                <w:rFonts w:ascii="Times New Roman" w:eastAsia="Times New Roman" w:hAnsi="Times New Roman" w:cs="Times New Roman"/>
                <w:i/>
                <w:kern w:val="0"/>
                <w:sz w:val="20"/>
                <w:szCs w:val="20"/>
                <w:lang w:eastAsia="ru-RU"/>
                <w14:ligatures w14:val="none"/>
              </w:rPr>
            </w:pPr>
            <w:r w:rsidRPr="008E73B0">
              <w:rPr>
                <w:rFonts w:ascii="Times New Roman" w:eastAsia="Times New Roman" w:hAnsi="Times New Roman" w:cs="Times New Roman"/>
                <w:b/>
                <w:bCs/>
                <w:kern w:val="0"/>
                <w:sz w:val="20"/>
                <w:szCs w:val="20"/>
                <w:lang w:eastAsia="ru-RU"/>
                <w14:ligatures w14:val="none"/>
              </w:rPr>
              <w:t>Машины для посадки различных культур</w:t>
            </w:r>
            <w:r w:rsidRPr="00A73F7F">
              <w:rPr>
                <w:rFonts w:ascii="Times New Roman" w:eastAsia="Times New Roman" w:hAnsi="Times New Roman" w:cs="Times New Roman"/>
                <w:kern w:val="0"/>
                <w:sz w:val="20"/>
                <w:szCs w:val="20"/>
                <w:lang w:eastAsia="ru-RU"/>
                <w14:ligatures w14:val="none"/>
              </w:rPr>
              <w:t>, их классификация, назначение, устройство и принцип работы. Машины для посадки картофеля, их конструкция, принцип работы и регулировка. Машины для посадки рассады, их конструкция, принцип работы и регулировка. Показатели качества работы посадочных машин</w:t>
            </w:r>
          </w:p>
        </w:tc>
        <w:tc>
          <w:tcPr>
            <w:tcW w:w="474" w:type="pct"/>
          </w:tcPr>
          <w:p w14:paraId="3CA26E32" w14:textId="3C513505"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3643C7DC"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615719D6"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3E6A3FEB"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72285444" w14:textId="77777777" w:rsidTr="00540442">
        <w:trPr>
          <w:trHeight w:val="70"/>
        </w:trPr>
        <w:tc>
          <w:tcPr>
            <w:tcW w:w="923" w:type="pct"/>
            <w:vMerge/>
          </w:tcPr>
          <w:p w14:paraId="7D1796B9"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0CFE317E" w14:textId="3B61D5D4"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96</w:t>
            </w:r>
          </w:p>
        </w:tc>
        <w:tc>
          <w:tcPr>
            <w:tcW w:w="2701" w:type="pct"/>
          </w:tcPr>
          <w:p w14:paraId="0EBD7309" w14:textId="0599719D" w:rsidR="008E73B0" w:rsidRPr="00A73F7F" w:rsidRDefault="008E73B0" w:rsidP="008E73B0">
            <w:pPr>
              <w:spacing w:after="0" w:line="240" w:lineRule="auto"/>
              <w:rPr>
                <w:rFonts w:ascii="Times New Roman" w:eastAsia="Times New Roman" w:hAnsi="Times New Roman" w:cs="Times New Roman"/>
                <w:i/>
                <w:kern w:val="0"/>
                <w:sz w:val="20"/>
                <w:szCs w:val="20"/>
                <w:lang w:eastAsia="ru-RU"/>
                <w14:ligatures w14:val="none"/>
              </w:rPr>
            </w:pPr>
            <w:r w:rsidRPr="00A73F7F">
              <w:rPr>
                <w:rFonts w:ascii="Times New Roman" w:eastAsia="Times New Roman" w:hAnsi="Times New Roman" w:cs="Times New Roman"/>
                <w:i/>
                <w:color w:val="000000"/>
                <w:kern w:val="0"/>
                <w:sz w:val="20"/>
                <w:szCs w:val="20"/>
                <w14:ligatures w14:val="none"/>
              </w:rPr>
              <w:t>ПЗ 43 -</w:t>
            </w:r>
            <w:r w:rsidRPr="00A73F7F">
              <w:rPr>
                <w:rFonts w:ascii="Times New Roman" w:eastAsia="Times New Roman" w:hAnsi="Times New Roman" w:cs="Times New Roman"/>
                <w:iCs/>
                <w:color w:val="000000"/>
                <w:kern w:val="0"/>
                <w:sz w:val="20"/>
                <w:szCs w:val="20"/>
                <w14:ligatures w14:val="none"/>
              </w:rPr>
              <w:t xml:space="preserve"> </w:t>
            </w:r>
            <w:r w:rsidRPr="00A73F7F">
              <w:rPr>
                <w:rFonts w:ascii="Times New Roman" w:eastAsia="Times New Roman" w:hAnsi="Times New Roman" w:cs="Times New Roman"/>
                <w:color w:val="000000"/>
                <w:kern w:val="0"/>
                <w:sz w:val="20"/>
                <w:szCs w:val="20"/>
                <w14:ligatures w14:val="none"/>
              </w:rPr>
              <w:t>Изучение посевных и посадочных машин.</w:t>
            </w:r>
          </w:p>
        </w:tc>
        <w:tc>
          <w:tcPr>
            <w:tcW w:w="474" w:type="pct"/>
          </w:tcPr>
          <w:p w14:paraId="14F2E5F5" w14:textId="126BC3A8"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65871B8E"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0B38F73F"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456C98A2"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26EA5902" w14:textId="77777777" w:rsidTr="00540442">
        <w:trPr>
          <w:trHeight w:val="70"/>
        </w:trPr>
        <w:tc>
          <w:tcPr>
            <w:tcW w:w="923" w:type="pct"/>
            <w:vMerge/>
          </w:tcPr>
          <w:p w14:paraId="0BBDB732"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0829AC1E" w14:textId="5D27DA67"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97</w:t>
            </w:r>
          </w:p>
        </w:tc>
        <w:tc>
          <w:tcPr>
            <w:tcW w:w="2701" w:type="pct"/>
          </w:tcPr>
          <w:p w14:paraId="0838D34C" w14:textId="77777777"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b/>
                <w:bCs/>
                <w:kern w:val="0"/>
                <w:sz w:val="20"/>
                <w:szCs w:val="20"/>
                <w:lang w:eastAsia="ru-RU"/>
                <w14:ligatures w14:val="none"/>
              </w:rPr>
              <w:t>Устройство машин для внесения удобрений и химической защиты растений</w:t>
            </w:r>
          </w:p>
          <w:p w14:paraId="41BCC228" w14:textId="5AB38543" w:rsidR="008E73B0" w:rsidRPr="00A73F7F" w:rsidRDefault="008E73B0" w:rsidP="008E73B0">
            <w:pPr>
              <w:spacing w:after="0" w:line="240" w:lineRule="auto"/>
              <w:rPr>
                <w:rFonts w:ascii="Times New Roman" w:eastAsia="Times New Roman" w:hAnsi="Times New Roman" w:cs="Times New Roman"/>
                <w:i/>
                <w:kern w:val="0"/>
                <w:sz w:val="20"/>
                <w:szCs w:val="20"/>
                <w:lang w:eastAsia="ru-RU"/>
                <w14:ligatures w14:val="none"/>
              </w:rPr>
            </w:pPr>
            <w:r w:rsidRPr="00A73F7F">
              <w:rPr>
                <w:rFonts w:ascii="Times New Roman" w:eastAsia="Times New Roman" w:hAnsi="Times New Roman" w:cs="Times New Roman"/>
                <w:kern w:val="0"/>
                <w:sz w:val="20"/>
                <w:szCs w:val="20"/>
                <w:lang w:eastAsia="ru-RU"/>
                <w14:ligatures w14:val="none"/>
              </w:rPr>
              <w:t xml:space="preserve">Машины для внесения удобрений, их конструкция и регулировка, контроль качества работы. Особенности конструкции и регулировки машин для внесения минеральных и органических удобрений. </w:t>
            </w:r>
          </w:p>
        </w:tc>
        <w:tc>
          <w:tcPr>
            <w:tcW w:w="474" w:type="pct"/>
          </w:tcPr>
          <w:p w14:paraId="01714869" w14:textId="4B3DB868"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2F7ECFE6"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2EFA87EB"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71F38962"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60F139B7" w14:textId="77777777" w:rsidTr="00540442">
        <w:trPr>
          <w:trHeight w:val="70"/>
        </w:trPr>
        <w:tc>
          <w:tcPr>
            <w:tcW w:w="923" w:type="pct"/>
            <w:vMerge/>
          </w:tcPr>
          <w:p w14:paraId="16A4839F"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405A3AB6" w14:textId="61B9733F"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98</w:t>
            </w:r>
          </w:p>
        </w:tc>
        <w:tc>
          <w:tcPr>
            <w:tcW w:w="2701" w:type="pct"/>
          </w:tcPr>
          <w:p w14:paraId="70216D2F" w14:textId="77777777"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b/>
                <w:bCs/>
                <w:kern w:val="0"/>
                <w:sz w:val="20"/>
                <w:szCs w:val="20"/>
                <w:lang w:eastAsia="ru-RU"/>
                <w14:ligatures w14:val="none"/>
              </w:rPr>
              <w:t>Устройство машин для внесения удобрений и химической защиты растений</w:t>
            </w:r>
          </w:p>
          <w:p w14:paraId="608B2AB0" w14:textId="342E5C9C" w:rsidR="008E73B0" w:rsidRPr="00A73F7F" w:rsidRDefault="008E73B0" w:rsidP="008E73B0">
            <w:pPr>
              <w:spacing w:after="0" w:line="240" w:lineRule="auto"/>
              <w:rPr>
                <w:rFonts w:ascii="Times New Roman" w:eastAsia="Times New Roman" w:hAnsi="Times New Roman" w:cs="Times New Roman"/>
                <w:i/>
                <w:kern w:val="0"/>
                <w:sz w:val="20"/>
                <w:szCs w:val="20"/>
                <w:lang w:eastAsia="ru-RU"/>
                <w14:ligatures w14:val="none"/>
              </w:rPr>
            </w:pPr>
            <w:r w:rsidRPr="00A73F7F">
              <w:rPr>
                <w:rFonts w:ascii="Times New Roman" w:eastAsia="Times New Roman" w:hAnsi="Times New Roman" w:cs="Times New Roman"/>
                <w:kern w:val="0"/>
                <w:sz w:val="20"/>
                <w:szCs w:val="20"/>
                <w:lang w:eastAsia="ru-RU"/>
                <w14:ligatures w14:val="none"/>
              </w:rPr>
              <w:t>Машины для внесения в почву жидкого аммиака и жидких комплексных и органических удобрений</w:t>
            </w:r>
          </w:p>
        </w:tc>
        <w:tc>
          <w:tcPr>
            <w:tcW w:w="474" w:type="pct"/>
          </w:tcPr>
          <w:p w14:paraId="55F18238" w14:textId="19D84659"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5C3D10AB"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2DB56935"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2D1D87D8"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6AFC761F" w14:textId="77777777" w:rsidTr="00540442">
        <w:trPr>
          <w:trHeight w:val="70"/>
        </w:trPr>
        <w:tc>
          <w:tcPr>
            <w:tcW w:w="923" w:type="pct"/>
            <w:vMerge/>
          </w:tcPr>
          <w:p w14:paraId="0E037DDC"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37001A51" w14:textId="327AE159"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99</w:t>
            </w:r>
          </w:p>
        </w:tc>
        <w:tc>
          <w:tcPr>
            <w:tcW w:w="2701" w:type="pct"/>
          </w:tcPr>
          <w:p w14:paraId="19FE7483" w14:textId="1C464A2D" w:rsidR="008E73B0" w:rsidRPr="00A73F7F" w:rsidRDefault="008E73B0" w:rsidP="008E73B0">
            <w:pPr>
              <w:spacing w:after="0" w:line="240" w:lineRule="auto"/>
              <w:rPr>
                <w:rFonts w:ascii="Times New Roman" w:eastAsia="Times New Roman" w:hAnsi="Times New Roman" w:cs="Times New Roman"/>
                <w:i/>
                <w:kern w:val="0"/>
                <w:sz w:val="20"/>
                <w:szCs w:val="20"/>
                <w:lang w:eastAsia="ru-RU"/>
                <w14:ligatures w14:val="none"/>
              </w:rPr>
            </w:pPr>
            <w:r w:rsidRPr="008E73B0">
              <w:rPr>
                <w:rFonts w:ascii="Times New Roman" w:eastAsia="Times New Roman" w:hAnsi="Times New Roman" w:cs="Times New Roman"/>
                <w:b/>
                <w:bCs/>
                <w:kern w:val="0"/>
                <w:sz w:val="20"/>
                <w:szCs w:val="20"/>
                <w:lang w:eastAsia="ru-RU"/>
                <w14:ligatures w14:val="none"/>
              </w:rPr>
              <w:t>Машины для химической защиты растений</w:t>
            </w:r>
            <w:r w:rsidRPr="00A73F7F">
              <w:rPr>
                <w:rFonts w:ascii="Times New Roman" w:eastAsia="Times New Roman" w:hAnsi="Times New Roman" w:cs="Times New Roman"/>
                <w:kern w:val="0"/>
                <w:sz w:val="20"/>
                <w:szCs w:val="20"/>
                <w:lang w:eastAsia="ru-RU"/>
                <w14:ligatures w14:val="none"/>
              </w:rPr>
              <w:t xml:space="preserve">, их назначение, классификация и агротехнические требования. Машины для приготовления рабочих жидкостей, их типы, назначение, устройство и техническая характеристика. </w:t>
            </w:r>
          </w:p>
        </w:tc>
        <w:tc>
          <w:tcPr>
            <w:tcW w:w="474" w:type="pct"/>
          </w:tcPr>
          <w:p w14:paraId="51C88C52" w14:textId="190F92A3"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2391DE1D"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2E02B96E"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15BC119D"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6E4CAA1C" w14:textId="77777777" w:rsidTr="00540442">
        <w:trPr>
          <w:trHeight w:val="70"/>
        </w:trPr>
        <w:tc>
          <w:tcPr>
            <w:tcW w:w="923" w:type="pct"/>
            <w:vMerge/>
          </w:tcPr>
          <w:p w14:paraId="253B20B9"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68632389" w14:textId="0DE76CB2"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100</w:t>
            </w:r>
          </w:p>
        </w:tc>
        <w:tc>
          <w:tcPr>
            <w:tcW w:w="2701" w:type="pct"/>
          </w:tcPr>
          <w:p w14:paraId="3E571FCD" w14:textId="6415AA5F" w:rsidR="008E73B0" w:rsidRPr="00A73F7F" w:rsidRDefault="008E73B0" w:rsidP="008E73B0">
            <w:pPr>
              <w:spacing w:after="0" w:line="240" w:lineRule="auto"/>
              <w:rPr>
                <w:rFonts w:ascii="Times New Roman" w:eastAsia="Times New Roman" w:hAnsi="Times New Roman" w:cs="Times New Roman"/>
                <w:i/>
                <w:kern w:val="0"/>
                <w:sz w:val="20"/>
                <w:szCs w:val="20"/>
                <w:lang w:eastAsia="ru-RU"/>
                <w14:ligatures w14:val="none"/>
              </w:rPr>
            </w:pPr>
            <w:r w:rsidRPr="008E73B0">
              <w:rPr>
                <w:rFonts w:ascii="Times New Roman" w:eastAsia="Times New Roman" w:hAnsi="Times New Roman" w:cs="Times New Roman"/>
                <w:b/>
                <w:bCs/>
                <w:kern w:val="0"/>
                <w:sz w:val="20"/>
                <w:szCs w:val="20"/>
                <w:lang w:eastAsia="ru-RU"/>
                <w14:ligatures w14:val="none"/>
              </w:rPr>
              <w:t>Опрыскиватели и аэрозольные генераторы</w:t>
            </w:r>
            <w:r w:rsidRPr="00A73F7F">
              <w:rPr>
                <w:rFonts w:ascii="Times New Roman" w:eastAsia="Times New Roman" w:hAnsi="Times New Roman" w:cs="Times New Roman"/>
                <w:kern w:val="0"/>
                <w:sz w:val="20"/>
                <w:szCs w:val="20"/>
                <w:lang w:eastAsia="ru-RU"/>
                <w14:ligatures w14:val="none"/>
              </w:rPr>
              <w:t>, их назначение, классификация, конструкция и регулировка. Опыливатели, смесители и разбрасыватели приманок, их назначение, устройство и регулировка. Машины для внесения в почву фумигантов, их устройство и принцип работы.</w:t>
            </w:r>
          </w:p>
        </w:tc>
        <w:tc>
          <w:tcPr>
            <w:tcW w:w="474" w:type="pct"/>
          </w:tcPr>
          <w:p w14:paraId="2F6BDDEE" w14:textId="5DF491D1"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399081F6"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77D67B67"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582DC0DC"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5C09C9A1" w14:textId="77777777" w:rsidTr="00540442">
        <w:trPr>
          <w:trHeight w:val="70"/>
        </w:trPr>
        <w:tc>
          <w:tcPr>
            <w:tcW w:w="923" w:type="pct"/>
            <w:vMerge/>
          </w:tcPr>
          <w:p w14:paraId="0C65E708"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3C5CC76B" w14:textId="0F692D52"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101</w:t>
            </w:r>
          </w:p>
        </w:tc>
        <w:tc>
          <w:tcPr>
            <w:tcW w:w="2701" w:type="pct"/>
          </w:tcPr>
          <w:p w14:paraId="4E5B1F79" w14:textId="58294E26"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i/>
                <w:color w:val="000000"/>
                <w:kern w:val="0"/>
                <w:sz w:val="20"/>
                <w:szCs w:val="20"/>
                <w14:ligatures w14:val="none"/>
              </w:rPr>
              <w:t>ПЗ 44 -</w:t>
            </w:r>
            <w:r w:rsidRPr="00A73F7F">
              <w:rPr>
                <w:rFonts w:ascii="Times New Roman" w:eastAsia="Times New Roman" w:hAnsi="Times New Roman" w:cs="Times New Roman"/>
                <w:iCs/>
                <w:color w:val="000000"/>
                <w:kern w:val="0"/>
                <w:sz w:val="20"/>
                <w:szCs w:val="20"/>
                <w14:ligatures w14:val="none"/>
              </w:rPr>
              <w:t xml:space="preserve"> </w:t>
            </w:r>
            <w:r w:rsidRPr="00A73F7F">
              <w:rPr>
                <w:rFonts w:ascii="Times New Roman" w:eastAsia="Times New Roman" w:hAnsi="Times New Roman" w:cs="Times New Roman"/>
                <w:color w:val="000000"/>
                <w:kern w:val="0"/>
                <w:sz w:val="20"/>
                <w:szCs w:val="20"/>
                <w14:ligatures w14:val="none"/>
              </w:rPr>
              <w:t>Изучение машин для химической защиты растений и обработки семян</w:t>
            </w:r>
          </w:p>
        </w:tc>
        <w:tc>
          <w:tcPr>
            <w:tcW w:w="474" w:type="pct"/>
          </w:tcPr>
          <w:p w14:paraId="18D3495D" w14:textId="0A8AE2FF"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55DE3645"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48D4E143"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7CB2378B"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762ED68C" w14:textId="77777777" w:rsidTr="00540442">
        <w:trPr>
          <w:trHeight w:val="70"/>
        </w:trPr>
        <w:tc>
          <w:tcPr>
            <w:tcW w:w="923" w:type="pct"/>
            <w:vMerge/>
          </w:tcPr>
          <w:p w14:paraId="6F6B8CE4"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0C0907B5" w14:textId="2D7F0DBF"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102</w:t>
            </w:r>
          </w:p>
        </w:tc>
        <w:tc>
          <w:tcPr>
            <w:tcW w:w="2701" w:type="pct"/>
          </w:tcPr>
          <w:p w14:paraId="4A37EAB2" w14:textId="77777777"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b/>
                <w:bCs/>
                <w:kern w:val="0"/>
                <w:sz w:val="20"/>
                <w:szCs w:val="20"/>
                <w:lang w:eastAsia="ru-RU"/>
                <w14:ligatures w14:val="none"/>
              </w:rPr>
              <w:t>Устройство машин для уборки кормов.</w:t>
            </w:r>
          </w:p>
          <w:p w14:paraId="51796E6A" w14:textId="5E33867A"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kern w:val="0"/>
                <w:sz w:val="20"/>
                <w:szCs w:val="20"/>
                <w:lang w:eastAsia="ru-RU"/>
                <w14:ligatures w14:val="none"/>
              </w:rPr>
              <w:t>Комплекс машин, используемых для заготовки кормов. Машины для заготовки сена, их классификация, назначение и техническая характеристика</w:t>
            </w:r>
          </w:p>
        </w:tc>
        <w:tc>
          <w:tcPr>
            <w:tcW w:w="474" w:type="pct"/>
          </w:tcPr>
          <w:p w14:paraId="3A8DB32C" w14:textId="0D330730"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29D2AC45"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1227A03F"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691F7094"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314014DC" w14:textId="77777777" w:rsidTr="00540442">
        <w:trPr>
          <w:trHeight w:val="70"/>
        </w:trPr>
        <w:tc>
          <w:tcPr>
            <w:tcW w:w="923" w:type="pct"/>
            <w:vMerge/>
          </w:tcPr>
          <w:p w14:paraId="1970A18A"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10F1D94B" w14:textId="5A9850EE"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103</w:t>
            </w:r>
          </w:p>
        </w:tc>
        <w:tc>
          <w:tcPr>
            <w:tcW w:w="2701" w:type="pct"/>
          </w:tcPr>
          <w:p w14:paraId="2929C187" w14:textId="2801DDE6"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8E73B0">
              <w:rPr>
                <w:rFonts w:ascii="Times New Roman" w:eastAsia="Times New Roman" w:hAnsi="Times New Roman" w:cs="Times New Roman"/>
                <w:b/>
                <w:bCs/>
                <w:kern w:val="0"/>
                <w:sz w:val="20"/>
                <w:szCs w:val="20"/>
                <w:lang w:eastAsia="ru-RU"/>
                <w14:ligatures w14:val="none"/>
              </w:rPr>
              <w:t>Косилки, грабли, копнители, копновозы</w:t>
            </w:r>
            <w:r w:rsidRPr="00A73F7F">
              <w:rPr>
                <w:rFonts w:ascii="Times New Roman" w:eastAsia="Times New Roman" w:hAnsi="Times New Roman" w:cs="Times New Roman"/>
                <w:kern w:val="0"/>
                <w:sz w:val="20"/>
                <w:szCs w:val="20"/>
                <w:lang w:eastAsia="ru-RU"/>
                <w14:ligatures w14:val="none"/>
              </w:rPr>
              <w:t>, стогометатели, стогообразователи, стоговозы, их устройство, принцип работы, регулировка и подготовка к работе. Машины для прессования сена, их классификация, назначение и техническая характеристика</w:t>
            </w:r>
          </w:p>
        </w:tc>
        <w:tc>
          <w:tcPr>
            <w:tcW w:w="474" w:type="pct"/>
          </w:tcPr>
          <w:p w14:paraId="41F2231F" w14:textId="79A778E7"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153B47D0"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1E3EAF83"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013A3641"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191DC316" w14:textId="77777777" w:rsidTr="00540442">
        <w:trPr>
          <w:trHeight w:val="70"/>
        </w:trPr>
        <w:tc>
          <w:tcPr>
            <w:tcW w:w="923" w:type="pct"/>
            <w:vMerge/>
          </w:tcPr>
          <w:p w14:paraId="427E9337"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0CE26FFD" w14:textId="07A8C4D4"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104</w:t>
            </w:r>
          </w:p>
        </w:tc>
        <w:tc>
          <w:tcPr>
            <w:tcW w:w="2701" w:type="pct"/>
          </w:tcPr>
          <w:p w14:paraId="65EEE991" w14:textId="3650E69C"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kern w:val="0"/>
                <w:sz w:val="20"/>
                <w:szCs w:val="20"/>
                <w:lang w:eastAsia="ru-RU"/>
                <w14:ligatures w14:val="none"/>
              </w:rPr>
              <w:t xml:space="preserve"> </w:t>
            </w:r>
            <w:r w:rsidRPr="008E73B0">
              <w:rPr>
                <w:rFonts w:ascii="Times New Roman" w:eastAsia="Times New Roman" w:hAnsi="Times New Roman" w:cs="Times New Roman"/>
                <w:b/>
                <w:bCs/>
                <w:kern w:val="0"/>
                <w:sz w:val="20"/>
                <w:szCs w:val="20"/>
                <w:lang w:eastAsia="ru-RU"/>
                <w14:ligatures w14:val="none"/>
              </w:rPr>
              <w:t>Пресс-подборщики,</w:t>
            </w:r>
            <w:r w:rsidRPr="00A73F7F">
              <w:rPr>
                <w:rFonts w:ascii="Times New Roman" w:eastAsia="Times New Roman" w:hAnsi="Times New Roman" w:cs="Times New Roman"/>
                <w:kern w:val="0"/>
                <w:sz w:val="20"/>
                <w:szCs w:val="20"/>
                <w:lang w:eastAsia="ru-RU"/>
                <w14:ligatures w14:val="none"/>
              </w:rPr>
              <w:t xml:space="preserve"> штабелевозы и погрузчики рулонов, их устройство, принцип работы, регулировка и подготовка к работе. Проверка качества работы машин для прессования сена.</w:t>
            </w:r>
          </w:p>
        </w:tc>
        <w:tc>
          <w:tcPr>
            <w:tcW w:w="474" w:type="pct"/>
          </w:tcPr>
          <w:p w14:paraId="19834368" w14:textId="28D6262A"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65DFE9DD"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5A1BA2BE"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5BBDBD8D"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52A752B6" w14:textId="77777777" w:rsidTr="00540442">
        <w:trPr>
          <w:trHeight w:val="70"/>
        </w:trPr>
        <w:tc>
          <w:tcPr>
            <w:tcW w:w="923" w:type="pct"/>
            <w:vMerge/>
          </w:tcPr>
          <w:p w14:paraId="5DD43BB4"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3203429B" w14:textId="1B86FD54"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105</w:t>
            </w:r>
          </w:p>
        </w:tc>
        <w:tc>
          <w:tcPr>
            <w:tcW w:w="2701" w:type="pct"/>
          </w:tcPr>
          <w:p w14:paraId="421F0276" w14:textId="43A7F919"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 45 -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bCs/>
                <w:kern w:val="0"/>
                <w:sz w:val="20"/>
                <w:szCs w:val="20"/>
                <w:lang w:eastAsia="ru-RU"/>
                <w14:ligatures w14:val="none"/>
              </w:rPr>
              <w:t>Изучение машин ля уборки кормов</w:t>
            </w:r>
          </w:p>
        </w:tc>
        <w:tc>
          <w:tcPr>
            <w:tcW w:w="474" w:type="pct"/>
          </w:tcPr>
          <w:p w14:paraId="3AAE2DA7" w14:textId="3A82D0A1"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4FF6453C"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35CAE7BD"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471A2FC4"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044405A9" w14:textId="77777777" w:rsidTr="00540442">
        <w:trPr>
          <w:trHeight w:val="70"/>
        </w:trPr>
        <w:tc>
          <w:tcPr>
            <w:tcW w:w="923" w:type="pct"/>
            <w:vMerge/>
          </w:tcPr>
          <w:p w14:paraId="71E444F1"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5D35B32E" w14:textId="4FB709AE"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106</w:t>
            </w:r>
          </w:p>
        </w:tc>
        <w:tc>
          <w:tcPr>
            <w:tcW w:w="2701" w:type="pct"/>
          </w:tcPr>
          <w:p w14:paraId="3E7475F8" w14:textId="77777777"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b/>
                <w:bCs/>
                <w:kern w:val="0"/>
                <w:sz w:val="20"/>
                <w:szCs w:val="20"/>
                <w:lang w:eastAsia="ru-RU"/>
                <w14:ligatures w14:val="none"/>
              </w:rPr>
              <w:t>Устройство зерноуборочных машин.</w:t>
            </w:r>
          </w:p>
          <w:p w14:paraId="7027DF9F" w14:textId="14DE75F3"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kern w:val="0"/>
                <w:sz w:val="20"/>
                <w:szCs w:val="20"/>
                <w:lang w:eastAsia="ru-RU"/>
                <w14:ligatures w14:val="none"/>
              </w:rPr>
              <w:t>Средства механизации для уборки зерновых культур. Технологический процесс работы зерноуборочных машин.</w:t>
            </w:r>
          </w:p>
        </w:tc>
        <w:tc>
          <w:tcPr>
            <w:tcW w:w="474" w:type="pct"/>
          </w:tcPr>
          <w:p w14:paraId="44BAD6E4" w14:textId="6DDE1599"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44290870"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7535952A"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4ED2B3AE"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13F360F4" w14:textId="77777777" w:rsidTr="00540442">
        <w:trPr>
          <w:trHeight w:val="70"/>
        </w:trPr>
        <w:tc>
          <w:tcPr>
            <w:tcW w:w="923" w:type="pct"/>
            <w:vMerge/>
          </w:tcPr>
          <w:p w14:paraId="460BEF51"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52E8D06A" w14:textId="6714F7E8"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107</w:t>
            </w:r>
          </w:p>
        </w:tc>
        <w:tc>
          <w:tcPr>
            <w:tcW w:w="2701" w:type="pct"/>
          </w:tcPr>
          <w:p w14:paraId="4890521E" w14:textId="6D625912"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8E73B0">
              <w:rPr>
                <w:rFonts w:ascii="Times New Roman" w:eastAsia="Times New Roman" w:hAnsi="Times New Roman" w:cs="Times New Roman"/>
                <w:b/>
                <w:bCs/>
                <w:kern w:val="0"/>
                <w:sz w:val="20"/>
                <w:szCs w:val="20"/>
                <w:lang w:eastAsia="ru-RU"/>
                <w14:ligatures w14:val="none"/>
              </w:rPr>
              <w:t xml:space="preserve">Валковые жатки и подборщики, </w:t>
            </w:r>
            <w:r w:rsidRPr="00A73F7F">
              <w:rPr>
                <w:rFonts w:ascii="Times New Roman" w:eastAsia="Times New Roman" w:hAnsi="Times New Roman" w:cs="Times New Roman"/>
                <w:kern w:val="0"/>
                <w:sz w:val="20"/>
                <w:szCs w:val="20"/>
                <w:lang w:eastAsia="ru-RU"/>
                <w14:ligatures w14:val="none"/>
              </w:rPr>
              <w:t>их назначение, классификация конструкция, принцип работы и регулировка. Зерноуборочные комбайны, их типы, классификация, устройстве основных узлов, принцип работы и регулировка, основные неисправности, их устранение.</w:t>
            </w:r>
          </w:p>
        </w:tc>
        <w:tc>
          <w:tcPr>
            <w:tcW w:w="474" w:type="pct"/>
          </w:tcPr>
          <w:p w14:paraId="63AB1A0B" w14:textId="7BEF7B00"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23A85C5A"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0CEBB859"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36130D56"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5FDCAFDD" w14:textId="77777777" w:rsidTr="00540442">
        <w:trPr>
          <w:trHeight w:val="70"/>
        </w:trPr>
        <w:tc>
          <w:tcPr>
            <w:tcW w:w="923" w:type="pct"/>
            <w:vMerge/>
          </w:tcPr>
          <w:p w14:paraId="04555634"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58D8AF41" w14:textId="4985B150"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108</w:t>
            </w:r>
          </w:p>
        </w:tc>
        <w:tc>
          <w:tcPr>
            <w:tcW w:w="2701" w:type="pct"/>
          </w:tcPr>
          <w:p w14:paraId="0BC82A75" w14:textId="71E756B4"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8E73B0">
              <w:rPr>
                <w:rFonts w:ascii="Times New Roman" w:eastAsia="Times New Roman" w:hAnsi="Times New Roman" w:cs="Times New Roman"/>
                <w:b/>
                <w:bCs/>
                <w:kern w:val="0"/>
                <w:sz w:val="20"/>
                <w:szCs w:val="20"/>
                <w:lang w:eastAsia="ru-RU"/>
                <w14:ligatures w14:val="none"/>
              </w:rPr>
              <w:t>Машины для стационарного обмолота и уборки незерновой части урожая</w:t>
            </w:r>
            <w:r w:rsidRPr="00A73F7F">
              <w:rPr>
                <w:rFonts w:ascii="Times New Roman" w:eastAsia="Times New Roman" w:hAnsi="Times New Roman" w:cs="Times New Roman"/>
                <w:kern w:val="0"/>
                <w:sz w:val="20"/>
                <w:szCs w:val="20"/>
                <w:lang w:eastAsia="ru-RU"/>
                <w14:ligatures w14:val="none"/>
              </w:rPr>
              <w:t xml:space="preserve"> и дополнительные приспособления к зерноуборочным комбайнам, их назначение, устройство, принцип работы и регулировка.</w:t>
            </w:r>
          </w:p>
        </w:tc>
        <w:tc>
          <w:tcPr>
            <w:tcW w:w="474" w:type="pct"/>
          </w:tcPr>
          <w:p w14:paraId="191175D1" w14:textId="2D4EA8E9"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4A0BE508"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455E2E4F"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4DE185F4"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256F7F9C" w14:textId="77777777" w:rsidTr="00540442">
        <w:trPr>
          <w:trHeight w:val="70"/>
        </w:trPr>
        <w:tc>
          <w:tcPr>
            <w:tcW w:w="923" w:type="pct"/>
            <w:vMerge/>
          </w:tcPr>
          <w:p w14:paraId="0AB66482"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123A7D03" w14:textId="3E11CBAD"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109</w:t>
            </w:r>
          </w:p>
        </w:tc>
        <w:tc>
          <w:tcPr>
            <w:tcW w:w="2701" w:type="pct"/>
          </w:tcPr>
          <w:p w14:paraId="68DA8EE4" w14:textId="1869D73E"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i/>
                <w:kern w:val="0"/>
                <w:sz w:val="20"/>
                <w:szCs w:val="20"/>
                <w:lang w:eastAsia="ru-RU"/>
                <w14:ligatures w14:val="none"/>
              </w:rPr>
              <w:t>ПЗ</w:t>
            </w:r>
            <w:r>
              <w:rPr>
                <w:rFonts w:ascii="Times New Roman" w:eastAsia="Times New Roman" w:hAnsi="Times New Roman" w:cs="Times New Roman"/>
                <w:i/>
                <w:kern w:val="0"/>
                <w:sz w:val="20"/>
                <w:szCs w:val="20"/>
                <w:lang w:eastAsia="ru-RU"/>
                <w14:ligatures w14:val="none"/>
              </w:rPr>
              <w:t xml:space="preserve"> </w:t>
            </w:r>
            <w:r w:rsidRPr="00A73F7F">
              <w:rPr>
                <w:rFonts w:ascii="Times New Roman" w:eastAsia="Times New Roman" w:hAnsi="Times New Roman" w:cs="Times New Roman"/>
                <w:i/>
                <w:kern w:val="0"/>
                <w:sz w:val="20"/>
                <w:szCs w:val="20"/>
                <w:lang w:eastAsia="ru-RU"/>
                <w14:ligatures w14:val="none"/>
              </w:rPr>
              <w:t>46 -</w:t>
            </w:r>
            <w:r w:rsidRPr="00A73F7F">
              <w:rPr>
                <w:rFonts w:ascii="Times New Roman" w:eastAsia="Times New Roman" w:hAnsi="Times New Roman" w:cs="Times New Roman"/>
                <w:iCs/>
                <w:kern w:val="0"/>
                <w:sz w:val="20"/>
                <w:szCs w:val="20"/>
                <w:lang w:eastAsia="ru-RU"/>
                <w14:ligatures w14:val="none"/>
              </w:rPr>
              <w:t xml:space="preserve"> </w:t>
            </w:r>
            <w:r w:rsidRPr="00A73F7F">
              <w:rPr>
                <w:rFonts w:ascii="Times New Roman" w:eastAsia="Times New Roman" w:hAnsi="Times New Roman" w:cs="Times New Roman"/>
                <w:bCs/>
                <w:kern w:val="0"/>
                <w:sz w:val="20"/>
                <w:szCs w:val="20"/>
                <w:lang w:eastAsia="ru-RU"/>
                <w14:ligatures w14:val="none"/>
              </w:rPr>
              <w:t>Изучение зерноуборочных машин.</w:t>
            </w:r>
          </w:p>
        </w:tc>
        <w:tc>
          <w:tcPr>
            <w:tcW w:w="474" w:type="pct"/>
          </w:tcPr>
          <w:p w14:paraId="23A8A083" w14:textId="3DB2BA80"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29B30D11"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55091280"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172299B5"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4C88C0A8" w14:textId="77777777" w:rsidTr="00540442">
        <w:trPr>
          <w:trHeight w:val="70"/>
        </w:trPr>
        <w:tc>
          <w:tcPr>
            <w:tcW w:w="923" w:type="pct"/>
            <w:vMerge/>
          </w:tcPr>
          <w:p w14:paraId="46BAC592"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063A5373" w14:textId="651E5820"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110</w:t>
            </w:r>
          </w:p>
        </w:tc>
        <w:tc>
          <w:tcPr>
            <w:tcW w:w="2701" w:type="pct"/>
          </w:tcPr>
          <w:p w14:paraId="16C2F89F" w14:textId="3D88C233"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b/>
                <w:bCs/>
                <w:kern w:val="0"/>
                <w:sz w:val="20"/>
                <w:szCs w:val="20"/>
                <w:lang w:eastAsia="ru-RU"/>
                <w14:ligatures w14:val="none"/>
              </w:rPr>
              <w:t>Устройство машин для послеуборочной обработки зерна</w:t>
            </w:r>
          </w:p>
          <w:p w14:paraId="06A01B5A" w14:textId="50C8AC59"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kern w:val="0"/>
                <w:sz w:val="20"/>
                <w:szCs w:val="20"/>
                <w:lang w:eastAsia="ru-RU"/>
                <w14:ligatures w14:val="none"/>
              </w:rPr>
              <w:t xml:space="preserve">Принцип очистки зерна. Определение свойств семян для разделения и очистки. Технология очистки и сортирования зерна. Машины для очистки и сортирования зерна, их классификация, агротехнические требования, техническая характеристика, устройство, принцип работы и регулировка. Показатели качества работы машин. </w:t>
            </w:r>
          </w:p>
        </w:tc>
        <w:tc>
          <w:tcPr>
            <w:tcW w:w="474" w:type="pct"/>
          </w:tcPr>
          <w:p w14:paraId="4746047E" w14:textId="0CA9A1C3"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5817A3B9"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1DF0C747"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64272379"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5D423B9B" w14:textId="77777777" w:rsidTr="00540442">
        <w:trPr>
          <w:trHeight w:val="70"/>
        </w:trPr>
        <w:tc>
          <w:tcPr>
            <w:tcW w:w="923" w:type="pct"/>
            <w:vMerge/>
          </w:tcPr>
          <w:p w14:paraId="7681BE3E"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6A6C578B" w14:textId="5FD96193"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111</w:t>
            </w:r>
          </w:p>
        </w:tc>
        <w:tc>
          <w:tcPr>
            <w:tcW w:w="2701" w:type="pct"/>
          </w:tcPr>
          <w:p w14:paraId="5967559F" w14:textId="0F1866A4"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8E73B0">
              <w:rPr>
                <w:rFonts w:ascii="Times New Roman" w:eastAsia="Times New Roman" w:hAnsi="Times New Roman" w:cs="Times New Roman"/>
                <w:b/>
                <w:bCs/>
                <w:kern w:val="0"/>
                <w:sz w:val="20"/>
                <w:szCs w:val="20"/>
                <w:lang w:eastAsia="ru-RU"/>
                <w14:ligatures w14:val="none"/>
              </w:rPr>
              <w:t>Зерноочистительные агрегаты, зерноочистительно-сушильиые комплексы и пункты</w:t>
            </w:r>
            <w:r w:rsidRPr="00A73F7F">
              <w:rPr>
                <w:rFonts w:ascii="Times New Roman" w:eastAsia="Times New Roman" w:hAnsi="Times New Roman" w:cs="Times New Roman"/>
                <w:kern w:val="0"/>
                <w:sz w:val="20"/>
                <w:szCs w:val="20"/>
                <w:lang w:eastAsia="ru-RU"/>
                <w14:ligatures w14:val="none"/>
              </w:rPr>
              <w:t>, их типы, техническая характеристика, устройство и принцип работы. Способы сушки зерна и семян. Зерносушилки и установки активного вентилирования, их классификация, агротехнические требования, устройство, принцип работы и регулировки.</w:t>
            </w:r>
          </w:p>
        </w:tc>
        <w:tc>
          <w:tcPr>
            <w:tcW w:w="474" w:type="pct"/>
          </w:tcPr>
          <w:p w14:paraId="6C4CA4B4" w14:textId="62AF6079"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3919A4D1"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27D4BE58"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53577577"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7331F658" w14:textId="77777777" w:rsidTr="00540442">
        <w:trPr>
          <w:trHeight w:val="70"/>
        </w:trPr>
        <w:tc>
          <w:tcPr>
            <w:tcW w:w="923" w:type="pct"/>
            <w:vMerge/>
          </w:tcPr>
          <w:p w14:paraId="0D892CD8"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628A039A" w14:textId="64FD2121"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112</w:t>
            </w:r>
          </w:p>
        </w:tc>
        <w:tc>
          <w:tcPr>
            <w:tcW w:w="2701" w:type="pct"/>
          </w:tcPr>
          <w:p w14:paraId="762518B6" w14:textId="77777777"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b/>
                <w:bCs/>
                <w:kern w:val="0"/>
                <w:sz w:val="20"/>
                <w:szCs w:val="20"/>
                <w:lang w:eastAsia="ru-RU"/>
                <w14:ligatures w14:val="none"/>
              </w:rPr>
              <w:t>Устройство машин для уборки картофеля, корнеплодов и овощных культур</w:t>
            </w:r>
          </w:p>
          <w:p w14:paraId="63B9206E" w14:textId="0831FE66"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kern w:val="0"/>
                <w:sz w:val="20"/>
                <w:szCs w:val="20"/>
                <w:lang w:eastAsia="ru-RU"/>
                <w14:ligatures w14:val="none"/>
              </w:rPr>
              <w:t>Типы машин для уборки картофеля, их классификация, агротехнические требования, устройство, принцип работы и регулировка. Оценка качества работы. Послеуборочная обработка картофеля. Картофелесортировальные машины и сортировальные пункты, их устройство и принцип работы.</w:t>
            </w:r>
          </w:p>
        </w:tc>
        <w:tc>
          <w:tcPr>
            <w:tcW w:w="474" w:type="pct"/>
          </w:tcPr>
          <w:p w14:paraId="501E14F8" w14:textId="044C5949"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2796F655"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6574F5D7"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2D175559"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43D35400" w14:textId="77777777" w:rsidTr="00540442">
        <w:trPr>
          <w:trHeight w:val="70"/>
        </w:trPr>
        <w:tc>
          <w:tcPr>
            <w:tcW w:w="923" w:type="pct"/>
            <w:vMerge/>
          </w:tcPr>
          <w:p w14:paraId="535D1A6F"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35CBEC5E" w14:textId="4724EB7E"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113</w:t>
            </w:r>
          </w:p>
        </w:tc>
        <w:tc>
          <w:tcPr>
            <w:tcW w:w="2701" w:type="pct"/>
          </w:tcPr>
          <w:p w14:paraId="418C217C" w14:textId="77777777" w:rsidR="008E73B0" w:rsidRPr="00D13896"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D13896">
              <w:rPr>
                <w:rFonts w:ascii="Times New Roman" w:eastAsia="Times New Roman" w:hAnsi="Times New Roman" w:cs="Times New Roman"/>
                <w:b/>
                <w:bCs/>
                <w:kern w:val="0"/>
                <w:sz w:val="20"/>
                <w:szCs w:val="20"/>
                <w:lang w:eastAsia="ru-RU"/>
                <w14:ligatures w14:val="none"/>
              </w:rPr>
              <w:t xml:space="preserve">Машины для уборки моркови, кормовой и сахарной свеклы </w:t>
            </w:r>
          </w:p>
          <w:p w14:paraId="6B379608" w14:textId="4CF72D27"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kern w:val="0"/>
                <w:sz w:val="20"/>
                <w:szCs w:val="20"/>
                <w:lang w:eastAsia="ru-RU"/>
                <w14:ligatures w14:val="none"/>
              </w:rPr>
              <w:t>Машины для уборки моркови, кормовой и сахарной свеклы, их конструкция, принцип работы и регулировка. Оценка качества работы. Пункты для обработки моркови и свеклы, их устройство. Средства механизации для уборки неодновременно созревающих овощей, агротехнические требования к ним. Машины для послеуборочной обработки плодов овощных культур, их устройство, принцип работы и регулировка. Поточно-индустриальные методы уборки и послеуборочной обработки овощных культур.</w:t>
            </w:r>
          </w:p>
        </w:tc>
        <w:tc>
          <w:tcPr>
            <w:tcW w:w="474" w:type="pct"/>
          </w:tcPr>
          <w:p w14:paraId="4E83A079" w14:textId="000A0656"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7FFCD171"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20FBD895"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2AB02DA1"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097147C0" w14:textId="77777777" w:rsidTr="00540442">
        <w:trPr>
          <w:trHeight w:val="70"/>
        </w:trPr>
        <w:tc>
          <w:tcPr>
            <w:tcW w:w="923" w:type="pct"/>
            <w:vMerge/>
          </w:tcPr>
          <w:p w14:paraId="772C5C6B"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7BE25D65" w14:textId="72FA8CEB"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114</w:t>
            </w:r>
          </w:p>
        </w:tc>
        <w:tc>
          <w:tcPr>
            <w:tcW w:w="2701" w:type="pct"/>
          </w:tcPr>
          <w:p w14:paraId="1AB0CD63" w14:textId="7CAC578B"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b/>
                <w:bCs/>
                <w:kern w:val="0"/>
                <w:sz w:val="20"/>
                <w:szCs w:val="20"/>
                <w:lang w:eastAsia="ru-RU"/>
                <w14:ligatures w14:val="none"/>
              </w:rPr>
              <w:t>Устройство машин для уборки прядильных культур</w:t>
            </w:r>
          </w:p>
          <w:p w14:paraId="3625EB72" w14:textId="0BC416D3"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kern w:val="0"/>
                <w:sz w:val="20"/>
                <w:szCs w:val="20"/>
                <w:lang w:eastAsia="ru-RU"/>
                <w14:ligatures w14:val="none"/>
              </w:rPr>
              <w:t>Льноуборочные машины, их типы, агротехнические требования, устройство, принцип работы и регулировка. Льнорасстилочная машина, подборщик тресты и снопов льна, их устройство и регулировка. Машины для обмолота снопов льна, их устройство, принцип работы и регулировка. Льномялки и льнотрепальные машины, их устройство, принцип работы и регулировка. Жатки для уборки конопли, коноплеуборочные комбайны, их устройство, принцип работы и регулировка. Коноплемолотилки, их устройство, принцип работы и регулировка.</w:t>
            </w:r>
          </w:p>
        </w:tc>
        <w:tc>
          <w:tcPr>
            <w:tcW w:w="474" w:type="pct"/>
          </w:tcPr>
          <w:p w14:paraId="67C642B6" w14:textId="1BA1C94B"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78B0A1C5"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2B3AF402"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3BFA3934"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4C6777C0" w14:textId="77777777" w:rsidTr="00540442">
        <w:trPr>
          <w:trHeight w:val="70"/>
        </w:trPr>
        <w:tc>
          <w:tcPr>
            <w:tcW w:w="923" w:type="pct"/>
            <w:vMerge/>
          </w:tcPr>
          <w:p w14:paraId="0A4AA0BE" w14:textId="0A8AA232"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6C0542AE" w14:textId="07CD37E4"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115</w:t>
            </w:r>
          </w:p>
        </w:tc>
        <w:tc>
          <w:tcPr>
            <w:tcW w:w="2701" w:type="pct"/>
          </w:tcPr>
          <w:p w14:paraId="6A02A7EF" w14:textId="77777777"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b/>
                <w:bCs/>
                <w:kern w:val="0"/>
                <w:sz w:val="20"/>
                <w:szCs w:val="20"/>
                <w:lang w:eastAsia="ru-RU"/>
                <w14:ligatures w14:val="none"/>
              </w:rPr>
              <w:t>Устройство мелиоративных машин</w:t>
            </w:r>
          </w:p>
          <w:p w14:paraId="20DC0D1E" w14:textId="02F16A33"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kern w:val="0"/>
                <w:sz w:val="20"/>
                <w:szCs w:val="20"/>
                <w:lang w:eastAsia="ru-RU"/>
                <w14:ligatures w14:val="none"/>
              </w:rPr>
              <w:t>Насосные станции, их назначение, принцип работы, устройство и регулировка. Дождевальные машины и установки, их характеристика, устройство, принцип работы и регулировка</w:t>
            </w:r>
          </w:p>
        </w:tc>
        <w:tc>
          <w:tcPr>
            <w:tcW w:w="474" w:type="pct"/>
          </w:tcPr>
          <w:p w14:paraId="34EFEDC6" w14:textId="28B3F0A1"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0FAFCADE"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66066DD4"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73818F68"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6F1ADF3A" w14:textId="77777777" w:rsidTr="00540442">
        <w:trPr>
          <w:trHeight w:val="70"/>
        </w:trPr>
        <w:tc>
          <w:tcPr>
            <w:tcW w:w="923" w:type="pct"/>
            <w:vMerge/>
          </w:tcPr>
          <w:p w14:paraId="29B09B8D"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774C2E8F" w14:textId="1E46D167"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116</w:t>
            </w:r>
          </w:p>
        </w:tc>
        <w:tc>
          <w:tcPr>
            <w:tcW w:w="2701" w:type="pct"/>
          </w:tcPr>
          <w:p w14:paraId="0FD46089" w14:textId="77777777"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b/>
                <w:bCs/>
                <w:kern w:val="0"/>
                <w:sz w:val="20"/>
                <w:szCs w:val="20"/>
                <w:lang w:eastAsia="ru-RU"/>
                <w14:ligatures w14:val="none"/>
              </w:rPr>
              <w:t>Устройство погрузочно-разгрузочных машин и транспортных средств.</w:t>
            </w:r>
          </w:p>
          <w:p w14:paraId="40A328F2" w14:textId="61882FB3"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kern w:val="0"/>
                <w:sz w:val="20"/>
                <w:szCs w:val="20"/>
                <w:lang w:eastAsia="ru-RU"/>
                <w14:ligatures w14:val="none"/>
              </w:rPr>
              <w:t>Погрузочно-разгрузочные машины, их виды, устройство и принцип действия.</w:t>
            </w:r>
          </w:p>
        </w:tc>
        <w:tc>
          <w:tcPr>
            <w:tcW w:w="474" w:type="pct"/>
          </w:tcPr>
          <w:p w14:paraId="4E66B5A3" w14:textId="0D4ABA11"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610" w:type="pct"/>
          </w:tcPr>
          <w:p w14:paraId="1FB04D49"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4991B93E"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5553135E"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00DD92CD" w14:textId="77777777" w:rsidTr="00540442">
        <w:trPr>
          <w:trHeight w:val="70"/>
        </w:trPr>
        <w:tc>
          <w:tcPr>
            <w:tcW w:w="923" w:type="pct"/>
            <w:vMerge/>
          </w:tcPr>
          <w:p w14:paraId="5C1B3C5B"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1BE76599" w14:textId="0A544D0A"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117</w:t>
            </w:r>
          </w:p>
        </w:tc>
        <w:tc>
          <w:tcPr>
            <w:tcW w:w="2701" w:type="pct"/>
          </w:tcPr>
          <w:p w14:paraId="0AAA8564" w14:textId="77777777"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b/>
                <w:bCs/>
                <w:kern w:val="0"/>
                <w:sz w:val="20"/>
                <w:szCs w:val="20"/>
                <w:lang w:eastAsia="ru-RU"/>
                <w14:ligatures w14:val="none"/>
              </w:rPr>
              <w:t xml:space="preserve"> Устройство погрузочно-разгрузочных машин и транспортных средств.</w:t>
            </w:r>
          </w:p>
          <w:p w14:paraId="17315FB3" w14:textId="2F733207"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kern w:val="0"/>
                <w:sz w:val="20"/>
                <w:szCs w:val="20"/>
                <w:lang w:eastAsia="ru-RU"/>
                <w14:ligatures w14:val="none"/>
              </w:rPr>
              <w:lastRenderedPageBreak/>
              <w:t>Транспортные средства, используемые в сельском хозяйстве, их роль, классификация, устройство и назначение.</w:t>
            </w:r>
          </w:p>
        </w:tc>
        <w:tc>
          <w:tcPr>
            <w:tcW w:w="474" w:type="pct"/>
          </w:tcPr>
          <w:p w14:paraId="5C310395" w14:textId="50E81806"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lastRenderedPageBreak/>
              <w:t>2</w:t>
            </w:r>
          </w:p>
        </w:tc>
        <w:tc>
          <w:tcPr>
            <w:tcW w:w="610" w:type="pct"/>
          </w:tcPr>
          <w:p w14:paraId="5F6355C0"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7FC1EEE5" w14:textId="77777777" w:rsidTr="00540442">
        <w:trPr>
          <w:trHeight w:val="70"/>
        </w:trPr>
        <w:tc>
          <w:tcPr>
            <w:tcW w:w="923" w:type="pct"/>
            <w:vMerge/>
          </w:tcPr>
          <w:p w14:paraId="71A5A279"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7A56FDE1" w14:textId="4E66C39B"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118</w:t>
            </w:r>
          </w:p>
        </w:tc>
        <w:tc>
          <w:tcPr>
            <w:tcW w:w="2701" w:type="pct"/>
          </w:tcPr>
          <w:p w14:paraId="78E91EE3" w14:textId="77777777"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bCs/>
                <w:kern w:val="0"/>
                <w:sz w:val="20"/>
                <w:szCs w:val="20"/>
                <w:lang w:eastAsia="ru-RU"/>
                <w14:ligatures w14:val="none"/>
              </w:rPr>
              <w:t xml:space="preserve"> </w:t>
            </w:r>
            <w:r w:rsidRPr="00A73F7F">
              <w:rPr>
                <w:rFonts w:ascii="Times New Roman" w:eastAsia="Times New Roman" w:hAnsi="Times New Roman" w:cs="Times New Roman"/>
                <w:b/>
                <w:bCs/>
                <w:kern w:val="0"/>
                <w:sz w:val="20"/>
                <w:szCs w:val="20"/>
                <w:lang w:eastAsia="ru-RU"/>
                <w14:ligatures w14:val="none"/>
              </w:rPr>
              <w:t>Машины и оборудование для водоснабжения животноводческих ферм.</w:t>
            </w:r>
          </w:p>
          <w:p w14:paraId="76569FBD" w14:textId="2252D983"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bCs/>
                <w:kern w:val="0"/>
                <w:sz w:val="20"/>
                <w:szCs w:val="20"/>
                <w:lang w:eastAsia="ru-RU"/>
                <w14:ligatures w14:val="none"/>
              </w:rPr>
              <w:t>Источники водоснабжения животноводческих ферм. Машины для водоснабжения, их виды, устройство и принцип работы. Автоматизация насосных установок. Принцип действия пневматической водонапорной установки типа ВУ. Оборудование для поения животных, его устройство, принцип действия, подготовка к работе и техническое обслуживание</w:t>
            </w:r>
          </w:p>
        </w:tc>
        <w:tc>
          <w:tcPr>
            <w:tcW w:w="474" w:type="pct"/>
          </w:tcPr>
          <w:p w14:paraId="743B115D" w14:textId="3CBBEFCA"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197E04BB"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128829AB"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191618CB"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2DFD9BC2" w14:textId="77777777" w:rsidTr="00540442">
        <w:trPr>
          <w:trHeight w:val="70"/>
        </w:trPr>
        <w:tc>
          <w:tcPr>
            <w:tcW w:w="923" w:type="pct"/>
            <w:vMerge/>
          </w:tcPr>
          <w:p w14:paraId="38FF1DD4" w14:textId="2BEB61B9"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2E28216A" w14:textId="2717D919"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119</w:t>
            </w:r>
          </w:p>
        </w:tc>
        <w:tc>
          <w:tcPr>
            <w:tcW w:w="2701" w:type="pct"/>
          </w:tcPr>
          <w:p w14:paraId="0B838535" w14:textId="77777777"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b/>
                <w:bCs/>
                <w:kern w:val="0"/>
                <w:sz w:val="20"/>
                <w:szCs w:val="20"/>
                <w:lang w:eastAsia="ru-RU"/>
                <w14:ligatures w14:val="none"/>
              </w:rPr>
              <w:t xml:space="preserve"> Машины и оборудование для приготовления и раздачи кормов</w:t>
            </w:r>
          </w:p>
          <w:p w14:paraId="5496995A" w14:textId="4F99EFF6"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bCs/>
                <w:kern w:val="0"/>
                <w:sz w:val="20"/>
                <w:szCs w:val="20"/>
                <w:lang w:eastAsia="ru-RU"/>
                <w14:ligatures w14:val="none"/>
              </w:rPr>
              <w:t>Классификация машин и оборудования для приготовления и раздачи кормов. Машины и оборудование для измельчения и тепловой обработки кормов, кормоприготовительные цехи и агрегаты, передвижные и стационарные кормораздатчики, их устройство и принцип действия.</w:t>
            </w:r>
          </w:p>
        </w:tc>
        <w:tc>
          <w:tcPr>
            <w:tcW w:w="474" w:type="pct"/>
          </w:tcPr>
          <w:p w14:paraId="3085F43A" w14:textId="5278B21E"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0CB32D49"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50DD0AC8"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1DF72971"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786D7F2E" w14:textId="77777777" w:rsidTr="00540442">
        <w:trPr>
          <w:trHeight w:val="70"/>
        </w:trPr>
        <w:tc>
          <w:tcPr>
            <w:tcW w:w="923" w:type="pct"/>
            <w:vMerge/>
          </w:tcPr>
          <w:p w14:paraId="71F14BA2"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50EF6CCD" w14:textId="20AE5236"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120</w:t>
            </w:r>
          </w:p>
        </w:tc>
        <w:tc>
          <w:tcPr>
            <w:tcW w:w="2701" w:type="pct"/>
          </w:tcPr>
          <w:p w14:paraId="693F5D79" w14:textId="77777777"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b/>
                <w:bCs/>
                <w:kern w:val="0"/>
                <w:sz w:val="20"/>
                <w:szCs w:val="20"/>
                <w:lang w:eastAsia="ru-RU"/>
                <w14:ligatures w14:val="none"/>
              </w:rPr>
              <w:t>Доильные аппараты и установки. Оборудование для первичной обработки и переработки молока</w:t>
            </w:r>
          </w:p>
          <w:p w14:paraId="0C2DE47E" w14:textId="3EF1ED2F"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bCs/>
                <w:kern w:val="0"/>
                <w:sz w:val="20"/>
                <w:szCs w:val="20"/>
                <w:lang w:eastAsia="ru-RU"/>
                <w14:ligatures w14:val="none"/>
              </w:rPr>
              <w:t>Классификация доильных аппаратов и установок. Устройство и принцип действия механизированных линий доения коров, центробежных молокоочистителей, охладителей, холодильных установок и пастеризаторов.</w:t>
            </w:r>
          </w:p>
        </w:tc>
        <w:tc>
          <w:tcPr>
            <w:tcW w:w="474" w:type="pct"/>
          </w:tcPr>
          <w:p w14:paraId="57A37E74" w14:textId="1D3F0A34"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4AF37C83"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79FC8FF8"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36370953"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708A4D43" w14:textId="77777777" w:rsidTr="00540442">
        <w:trPr>
          <w:trHeight w:val="70"/>
        </w:trPr>
        <w:tc>
          <w:tcPr>
            <w:tcW w:w="923" w:type="pct"/>
            <w:vMerge/>
          </w:tcPr>
          <w:p w14:paraId="56E22D53"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3DF1A850" w14:textId="4F9287E8"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121</w:t>
            </w:r>
          </w:p>
        </w:tc>
        <w:tc>
          <w:tcPr>
            <w:tcW w:w="2701" w:type="pct"/>
          </w:tcPr>
          <w:p w14:paraId="4C953807" w14:textId="77777777"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b/>
                <w:bCs/>
                <w:kern w:val="0"/>
                <w:sz w:val="20"/>
                <w:szCs w:val="20"/>
                <w:lang w:eastAsia="ru-RU"/>
                <w14:ligatures w14:val="none"/>
              </w:rPr>
              <w:t>Оборудование для удаления и использования навоза</w:t>
            </w:r>
          </w:p>
          <w:p w14:paraId="7AD2D2C3" w14:textId="13933312"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A73F7F">
              <w:rPr>
                <w:rFonts w:ascii="Times New Roman" w:eastAsia="Times New Roman" w:hAnsi="Times New Roman" w:cs="Times New Roman"/>
                <w:bCs/>
                <w:kern w:val="0"/>
                <w:sz w:val="20"/>
                <w:szCs w:val="20"/>
                <w:lang w:eastAsia="ru-RU"/>
                <w14:ligatures w14:val="none"/>
              </w:rPr>
              <w:t>Классификация средств для удаления навоза. Устройство и принцип действия оборудования для удаления навоза, технических средств для транспортирования навоза, приготовления компостов, выгрузки навоза и переработки навозных стоков.</w:t>
            </w:r>
          </w:p>
        </w:tc>
        <w:tc>
          <w:tcPr>
            <w:tcW w:w="474" w:type="pct"/>
          </w:tcPr>
          <w:p w14:paraId="04EC6A8B" w14:textId="16773CEB"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692C09E3"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59843FC6"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7CC018F4"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27968BC1" w14:textId="77777777" w:rsidTr="00F0083C">
        <w:trPr>
          <w:trHeight w:val="70"/>
        </w:trPr>
        <w:tc>
          <w:tcPr>
            <w:tcW w:w="923" w:type="pct"/>
            <w:vMerge/>
          </w:tcPr>
          <w:p w14:paraId="1491C012"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shd w:val="clear" w:color="auto" w:fill="E7E6E6" w:themeFill="background2"/>
          </w:tcPr>
          <w:p w14:paraId="36824197" w14:textId="364B1C1C" w:rsidR="008E73B0" w:rsidRPr="00F0083C"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sidRPr="00F0083C">
              <w:rPr>
                <w:rFonts w:ascii="Times New Roman" w:eastAsia="Times New Roman" w:hAnsi="Times New Roman" w:cs="Times New Roman"/>
                <w:b/>
                <w:bCs/>
                <w:i/>
                <w:kern w:val="0"/>
                <w:sz w:val="20"/>
                <w:szCs w:val="20"/>
                <w:lang w:eastAsia="ru-RU"/>
                <w14:ligatures w14:val="none"/>
              </w:rPr>
              <w:t>122</w:t>
            </w:r>
          </w:p>
        </w:tc>
        <w:tc>
          <w:tcPr>
            <w:tcW w:w="2701" w:type="pct"/>
            <w:shd w:val="clear" w:color="auto" w:fill="E7E6E6" w:themeFill="background2"/>
          </w:tcPr>
          <w:p w14:paraId="43036E06" w14:textId="77777777" w:rsidR="008E73B0" w:rsidRPr="00F0083C" w:rsidRDefault="008E73B0" w:rsidP="008E73B0">
            <w:pPr>
              <w:spacing w:after="0" w:line="240" w:lineRule="auto"/>
              <w:rPr>
                <w:rFonts w:ascii="Times New Roman" w:eastAsia="Times New Roman" w:hAnsi="Times New Roman" w:cs="Times New Roman"/>
                <w:b/>
                <w:kern w:val="0"/>
                <w:sz w:val="20"/>
                <w:szCs w:val="20"/>
                <w:lang w:eastAsia="ru-RU"/>
                <w14:ligatures w14:val="none"/>
              </w:rPr>
            </w:pPr>
            <w:r w:rsidRPr="00F0083C">
              <w:rPr>
                <w:rFonts w:ascii="Times New Roman" w:eastAsia="Times New Roman" w:hAnsi="Times New Roman" w:cs="Times New Roman"/>
                <w:b/>
                <w:kern w:val="0"/>
                <w:sz w:val="20"/>
                <w:szCs w:val="20"/>
                <w:lang w:eastAsia="ru-RU"/>
                <w14:ligatures w14:val="none"/>
              </w:rPr>
              <w:t>Самостоятельная работа</w:t>
            </w:r>
          </w:p>
          <w:p w14:paraId="3E1B0989" w14:textId="75A0AB73" w:rsidR="008E73B0" w:rsidRPr="00F0083C"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sidRPr="00F0083C">
              <w:rPr>
                <w:rFonts w:ascii="Times New Roman" w:eastAsia="Times New Roman" w:hAnsi="Times New Roman" w:cs="Times New Roman"/>
                <w:bCs/>
                <w:kern w:val="0"/>
                <w:sz w:val="20"/>
                <w:szCs w:val="20"/>
                <w:lang w:eastAsia="ru-RU"/>
                <w14:ligatures w14:val="none"/>
              </w:rPr>
              <w:t>Подготовка к работе, регулировка, пуск и техническое обслуживание скребкового транспортера, оборудования для удаления навоза</w:t>
            </w:r>
          </w:p>
        </w:tc>
        <w:tc>
          <w:tcPr>
            <w:tcW w:w="474" w:type="pct"/>
            <w:shd w:val="clear" w:color="auto" w:fill="E7E6E6" w:themeFill="background2"/>
          </w:tcPr>
          <w:p w14:paraId="2E4991C8" w14:textId="7768B68B" w:rsidR="008E73B0" w:rsidRPr="0086313A" w:rsidRDefault="008E73B0" w:rsidP="008E73B0">
            <w:pPr>
              <w:spacing w:after="0" w:line="240" w:lineRule="auto"/>
              <w:rPr>
                <w:rFonts w:ascii="Times New Roman" w:eastAsia="Times New Roman" w:hAnsi="Times New Roman" w:cs="Times New Roman"/>
                <w:b/>
                <w:bCs/>
                <w:i/>
                <w:kern w:val="0"/>
                <w:sz w:val="20"/>
                <w:szCs w:val="20"/>
                <w:highlight w:val="lightGray"/>
                <w:lang w:eastAsia="ru-RU"/>
                <w14:ligatures w14:val="none"/>
              </w:rPr>
            </w:pPr>
            <w:r w:rsidRPr="0086313A">
              <w:rPr>
                <w:rFonts w:ascii="Times New Roman" w:eastAsia="Times New Roman" w:hAnsi="Times New Roman" w:cs="Times New Roman"/>
                <w:b/>
                <w:bCs/>
                <w:i/>
                <w:kern w:val="0"/>
                <w:sz w:val="20"/>
                <w:szCs w:val="20"/>
                <w:highlight w:val="lightGray"/>
                <w:lang w:eastAsia="ru-RU"/>
                <w14:ligatures w14:val="none"/>
              </w:rPr>
              <w:t>2</w:t>
            </w:r>
          </w:p>
        </w:tc>
        <w:tc>
          <w:tcPr>
            <w:tcW w:w="610" w:type="pct"/>
            <w:shd w:val="clear" w:color="auto" w:fill="E7E6E6" w:themeFill="background2"/>
          </w:tcPr>
          <w:p w14:paraId="765B1DBB" w14:textId="77777777" w:rsidR="008E73B0" w:rsidRPr="0086313A" w:rsidRDefault="008E73B0" w:rsidP="008E73B0">
            <w:pPr>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86313A">
              <w:rPr>
                <w:rFonts w:ascii="Times New Roman" w:eastAsia="Times New Roman" w:hAnsi="Times New Roman" w:cs="Times New Roman"/>
                <w:kern w:val="0"/>
                <w:sz w:val="20"/>
                <w:szCs w:val="20"/>
                <w:lang w:eastAsia="ru-RU"/>
                <w14:ligatures w14:val="none"/>
              </w:rPr>
              <w:t xml:space="preserve">ПК 1.1, 1.3, 1.4, 1.5 </w:t>
            </w:r>
          </w:p>
          <w:p w14:paraId="20907AD5" w14:textId="77777777" w:rsidR="008E73B0" w:rsidRPr="0086313A" w:rsidRDefault="008E73B0" w:rsidP="008E73B0">
            <w:pPr>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86313A">
              <w:rPr>
                <w:rFonts w:ascii="Times New Roman" w:eastAsia="Times New Roman" w:hAnsi="Times New Roman" w:cs="Times New Roman"/>
                <w:kern w:val="0"/>
                <w:sz w:val="20"/>
                <w:szCs w:val="20"/>
                <w:lang w:eastAsia="ru-RU"/>
                <w14:ligatures w14:val="none"/>
              </w:rPr>
              <w:t xml:space="preserve">ОК 02, 04, 05, 06, 07, 09 </w:t>
            </w:r>
          </w:p>
          <w:p w14:paraId="576A644C" w14:textId="77777777" w:rsidR="008E73B0" w:rsidRPr="0086313A" w:rsidRDefault="008E73B0" w:rsidP="008E73B0">
            <w:pPr>
              <w:spacing w:after="0" w:line="240" w:lineRule="auto"/>
              <w:rPr>
                <w:rFonts w:ascii="Times New Roman" w:eastAsia="Times New Roman" w:hAnsi="Times New Roman" w:cs="Times New Roman"/>
                <w:b/>
                <w:bCs/>
                <w:i/>
                <w:kern w:val="0"/>
                <w:sz w:val="20"/>
                <w:szCs w:val="20"/>
                <w:highlight w:val="lightGray"/>
                <w:lang w:eastAsia="ru-RU"/>
                <w14:ligatures w14:val="none"/>
              </w:rPr>
            </w:pPr>
          </w:p>
        </w:tc>
      </w:tr>
      <w:tr w:rsidR="008E73B0" w:rsidRPr="00A73F7F" w14:paraId="1124FED0" w14:textId="77777777" w:rsidTr="00540442">
        <w:trPr>
          <w:trHeight w:val="70"/>
        </w:trPr>
        <w:tc>
          <w:tcPr>
            <w:tcW w:w="923" w:type="pct"/>
            <w:vMerge/>
          </w:tcPr>
          <w:p w14:paraId="6F7F966F"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0CBB2147" w14:textId="61FEE857"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123</w:t>
            </w:r>
          </w:p>
        </w:tc>
        <w:tc>
          <w:tcPr>
            <w:tcW w:w="2701" w:type="pct"/>
          </w:tcPr>
          <w:p w14:paraId="01F86B80" w14:textId="3986797A"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Экзамен по МДК 01.01</w:t>
            </w:r>
          </w:p>
        </w:tc>
        <w:tc>
          <w:tcPr>
            <w:tcW w:w="474" w:type="pct"/>
          </w:tcPr>
          <w:p w14:paraId="3240C4A6" w14:textId="55D7AAD7"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61C5066F"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5E94ADFC"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79C4E228"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r w:rsidR="008E73B0" w:rsidRPr="00A73F7F" w14:paraId="2B2D86DC" w14:textId="77777777" w:rsidTr="00540442">
        <w:trPr>
          <w:trHeight w:val="70"/>
        </w:trPr>
        <w:tc>
          <w:tcPr>
            <w:tcW w:w="923" w:type="pct"/>
            <w:vMerge/>
          </w:tcPr>
          <w:p w14:paraId="0B82949D"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c>
          <w:tcPr>
            <w:tcW w:w="292" w:type="pct"/>
          </w:tcPr>
          <w:p w14:paraId="2B8BF0F3" w14:textId="4A613812"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124</w:t>
            </w:r>
          </w:p>
        </w:tc>
        <w:tc>
          <w:tcPr>
            <w:tcW w:w="2701" w:type="pct"/>
          </w:tcPr>
          <w:p w14:paraId="32A770AC" w14:textId="28BED2A8" w:rsidR="008E73B0" w:rsidRPr="00A73F7F" w:rsidRDefault="008E73B0" w:rsidP="008E73B0">
            <w:pPr>
              <w:spacing w:after="0" w:line="240" w:lineRule="auto"/>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Экзамен по МДК 01.01</w:t>
            </w:r>
          </w:p>
        </w:tc>
        <w:tc>
          <w:tcPr>
            <w:tcW w:w="474" w:type="pct"/>
          </w:tcPr>
          <w:p w14:paraId="5C9A3A85" w14:textId="3310D098" w:rsidR="008E73B0"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0" w:type="pct"/>
          </w:tcPr>
          <w:p w14:paraId="08E37856"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ПК 1.1, 1.3, 1.4, 1.5 </w:t>
            </w:r>
          </w:p>
          <w:p w14:paraId="198C4247" w14:textId="77777777" w:rsidR="008E73B0" w:rsidRPr="00112C71" w:rsidRDefault="008E73B0" w:rsidP="008E73B0">
            <w:pPr>
              <w:autoSpaceDE w:val="0"/>
              <w:autoSpaceDN w:val="0"/>
              <w:adjustRightInd w:val="0"/>
              <w:spacing w:after="0" w:line="240" w:lineRule="auto"/>
              <w:rPr>
                <w:rFonts w:ascii="Times New Roman" w:eastAsia="Times New Roman" w:hAnsi="Times New Roman" w:cs="Times New Roman"/>
                <w:color w:val="000000"/>
                <w:kern w:val="0"/>
                <w:sz w:val="20"/>
                <w:szCs w:val="20"/>
                <w:lang w:eastAsia="ru-RU"/>
                <w14:ligatures w14:val="none"/>
              </w:rPr>
            </w:pPr>
            <w:r w:rsidRPr="00112C71">
              <w:rPr>
                <w:rFonts w:ascii="Times New Roman" w:eastAsia="Times New Roman" w:hAnsi="Times New Roman" w:cs="Times New Roman"/>
                <w:color w:val="000000"/>
                <w:kern w:val="0"/>
                <w:sz w:val="20"/>
                <w:szCs w:val="20"/>
                <w:lang w:eastAsia="ru-RU"/>
                <w14:ligatures w14:val="none"/>
              </w:rPr>
              <w:t xml:space="preserve">ОК 02, 04, 05, 06, 07, 09 </w:t>
            </w:r>
          </w:p>
          <w:p w14:paraId="23C3D776" w14:textId="77777777" w:rsidR="008E73B0" w:rsidRPr="00A73F7F" w:rsidRDefault="008E73B0" w:rsidP="008E73B0">
            <w:pPr>
              <w:spacing w:after="0" w:line="240" w:lineRule="auto"/>
              <w:rPr>
                <w:rFonts w:ascii="Times New Roman" w:eastAsia="Times New Roman" w:hAnsi="Times New Roman" w:cs="Times New Roman"/>
                <w:b/>
                <w:bCs/>
                <w:i/>
                <w:kern w:val="0"/>
                <w:sz w:val="20"/>
                <w:szCs w:val="20"/>
                <w:lang w:eastAsia="ru-RU"/>
                <w14:ligatures w14:val="none"/>
              </w:rPr>
            </w:pPr>
          </w:p>
        </w:tc>
      </w:tr>
    </w:tbl>
    <w:p w14:paraId="4C97CD86" w14:textId="77777777" w:rsidR="00A73F7F" w:rsidRPr="00A73F7F" w:rsidRDefault="00A73F7F" w:rsidP="00A73F7F">
      <w:pPr>
        <w:spacing w:after="0" w:line="240" w:lineRule="auto"/>
        <w:rPr>
          <w:rFonts w:ascii="Times New Roman" w:eastAsia="Times New Roman" w:hAnsi="Times New Roman" w:cs="Times New Roman"/>
          <w:b/>
          <w:bCs/>
          <w:i/>
          <w:kern w:val="0"/>
          <w:sz w:val="24"/>
          <w:szCs w:val="24"/>
          <w:lang w:eastAsia="ru-RU"/>
          <w14:ligatures w14:val="none"/>
        </w:rPr>
        <w:sectPr w:rsidR="00A73F7F" w:rsidRPr="00A73F7F" w:rsidSect="00A73F7F">
          <w:footerReference w:type="even" r:id="rId8"/>
          <w:footerReference w:type="default" r:id="rId9"/>
          <w:pgSz w:w="16838" w:h="11906" w:orient="landscape"/>
          <w:pgMar w:top="1134" w:right="1134" w:bottom="567" w:left="1134" w:header="709" w:footer="709" w:gutter="0"/>
          <w:cols w:space="708"/>
          <w:docGrid w:linePitch="360"/>
        </w:sect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898"/>
        <w:gridCol w:w="8467"/>
        <w:gridCol w:w="1468"/>
        <w:gridCol w:w="1877"/>
      </w:tblGrid>
      <w:tr w:rsidR="00D86C06" w:rsidRPr="00A73F7F" w14:paraId="65E50F5F" w14:textId="77777777" w:rsidTr="00066978">
        <w:trPr>
          <w:trHeight w:val="20"/>
        </w:trPr>
        <w:tc>
          <w:tcPr>
            <w:tcW w:w="923" w:type="pct"/>
          </w:tcPr>
          <w:p w14:paraId="7E343B24" w14:textId="77777777" w:rsidR="00D86C06" w:rsidRPr="00FB53E7" w:rsidRDefault="00D86C06" w:rsidP="004C7E2C">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lastRenderedPageBreak/>
              <w:t>Наименование разделов и тем профессионального модуля (ПМ), междисциплинарных курсов (МДК)</w:t>
            </w:r>
          </w:p>
        </w:tc>
        <w:tc>
          <w:tcPr>
            <w:tcW w:w="288" w:type="pct"/>
          </w:tcPr>
          <w:p w14:paraId="34CDD40F" w14:textId="77777777" w:rsidR="00D86C06" w:rsidRPr="00FB53E7" w:rsidRDefault="00D86C06" w:rsidP="004C7E2C">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№пп</w:t>
            </w:r>
          </w:p>
        </w:tc>
        <w:tc>
          <w:tcPr>
            <w:tcW w:w="2716" w:type="pct"/>
          </w:tcPr>
          <w:p w14:paraId="574D0037" w14:textId="77777777" w:rsidR="00D86C06" w:rsidRPr="00FB53E7" w:rsidRDefault="00D86C06" w:rsidP="004C7E2C">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471" w:type="pct"/>
          </w:tcPr>
          <w:p w14:paraId="400E23BC" w14:textId="77777777" w:rsidR="00D86C06" w:rsidRPr="00FB53E7" w:rsidRDefault="00D86C06" w:rsidP="004C7E2C">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Объем часов</w:t>
            </w:r>
          </w:p>
        </w:tc>
        <w:tc>
          <w:tcPr>
            <w:tcW w:w="602" w:type="pct"/>
          </w:tcPr>
          <w:p w14:paraId="797DB065" w14:textId="77777777" w:rsidR="00D86C06" w:rsidRPr="00A73F7F" w:rsidRDefault="00D86C06" w:rsidP="004C7E2C">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bCs/>
                <w:i/>
                <w:kern w:val="0"/>
                <w:sz w:val="20"/>
                <w:szCs w:val="20"/>
                <w:lang w:eastAsia="ru-RU"/>
                <w14:ligatures w14:val="none"/>
              </w:rPr>
              <w:t>Коды компетенций и личностных результатов, формированию которых способствует элемент программы</w:t>
            </w:r>
          </w:p>
        </w:tc>
      </w:tr>
      <w:tr w:rsidR="00D86C06" w:rsidRPr="00A73F7F" w14:paraId="40A7DFBD" w14:textId="77777777" w:rsidTr="00210614">
        <w:trPr>
          <w:trHeight w:val="20"/>
        </w:trPr>
        <w:tc>
          <w:tcPr>
            <w:tcW w:w="5000" w:type="pct"/>
            <w:gridSpan w:val="5"/>
          </w:tcPr>
          <w:p w14:paraId="3F587C5D" w14:textId="78027EE1" w:rsidR="00D86C06" w:rsidRPr="00FB53E7" w:rsidRDefault="00D17410" w:rsidP="004C7E2C">
            <w:pPr>
              <w:spacing w:after="0" w:line="240" w:lineRule="auto"/>
              <w:rPr>
                <w:rFonts w:ascii="Times New Roman" w:eastAsia="Times New Roman" w:hAnsi="Times New Roman" w:cs="Times New Roman"/>
                <w:b/>
                <w:bCs/>
                <w:i/>
                <w:kern w:val="0"/>
                <w:sz w:val="20"/>
                <w:szCs w:val="20"/>
                <w:lang w:eastAsia="ru-RU"/>
                <w14:ligatures w14:val="none"/>
              </w:rPr>
            </w:pPr>
            <w:r w:rsidRPr="00D17410">
              <w:rPr>
                <w:rFonts w:ascii="Times New Roman" w:eastAsia="Times New Roman" w:hAnsi="Times New Roman" w:cs="Times New Roman"/>
                <w:b/>
                <w:bCs/>
                <w:kern w:val="0"/>
                <w:sz w:val="20"/>
                <w:szCs w:val="20"/>
                <w:lang w:eastAsia="ru-RU"/>
                <w14:ligatures w14:val="none"/>
              </w:rPr>
              <w:t>МДК 01.0</w:t>
            </w:r>
            <w:r>
              <w:rPr>
                <w:rFonts w:ascii="Times New Roman" w:eastAsia="Times New Roman" w:hAnsi="Times New Roman" w:cs="Times New Roman"/>
                <w:b/>
                <w:bCs/>
                <w:kern w:val="0"/>
                <w:sz w:val="20"/>
                <w:szCs w:val="20"/>
                <w:lang w:eastAsia="ru-RU"/>
                <w14:ligatures w14:val="none"/>
              </w:rPr>
              <w:t>2</w:t>
            </w:r>
            <w:r w:rsidRPr="00540442">
              <w:rPr>
                <w:rFonts w:ascii="Times New Roman" w:eastAsia="Times New Roman" w:hAnsi="Times New Roman" w:cs="Times New Roman"/>
                <w:b/>
                <w:bCs/>
                <w:kern w:val="0"/>
                <w:sz w:val="20"/>
                <w:szCs w:val="20"/>
                <w:lang w:eastAsia="ru-RU"/>
                <w14:ligatures w14:val="none"/>
              </w:rPr>
              <w:t>.</w:t>
            </w:r>
            <w:r w:rsidR="00D86C06" w:rsidRPr="00FB53E7">
              <w:rPr>
                <w:rFonts w:ascii="Times New Roman" w:eastAsia="Times New Roman" w:hAnsi="Times New Roman" w:cs="Times New Roman"/>
                <w:b/>
                <w:kern w:val="0"/>
                <w:sz w:val="20"/>
                <w:szCs w:val="20"/>
                <w:lang w:eastAsia="ru-RU"/>
                <w14:ligatures w14:val="none"/>
              </w:rPr>
              <w:t xml:space="preserve"> Подготовка тракторов и сельскохозяйственных машин и механизмов к работе</w:t>
            </w:r>
          </w:p>
        </w:tc>
      </w:tr>
      <w:tr w:rsidR="000B36EF" w:rsidRPr="00A73F7F" w14:paraId="0D55262A" w14:textId="77777777" w:rsidTr="00066978">
        <w:trPr>
          <w:trHeight w:val="20"/>
        </w:trPr>
        <w:tc>
          <w:tcPr>
            <w:tcW w:w="923" w:type="pct"/>
            <w:vMerge w:val="restart"/>
            <w:tcBorders>
              <w:top w:val="single" w:sz="4" w:space="0" w:color="auto"/>
              <w:left w:val="single" w:sz="4" w:space="0" w:color="auto"/>
              <w:right w:val="single" w:sz="4" w:space="0" w:color="auto"/>
            </w:tcBorders>
          </w:tcPr>
          <w:p w14:paraId="0366D6A7" w14:textId="77777777" w:rsidR="000B36EF" w:rsidRPr="00524EE0" w:rsidRDefault="000B36EF" w:rsidP="006910C4">
            <w:pPr>
              <w:spacing w:after="0" w:line="240" w:lineRule="auto"/>
              <w:rPr>
                <w:rFonts w:ascii="Times New Roman" w:hAnsi="Times New Roman"/>
                <w:b/>
                <w:bCs/>
                <w:i/>
                <w:color w:val="FF0000"/>
                <w:sz w:val="20"/>
                <w:szCs w:val="20"/>
              </w:rPr>
            </w:pPr>
            <w:r w:rsidRPr="00524EE0">
              <w:rPr>
                <w:rFonts w:ascii="Times New Roman" w:hAnsi="Times New Roman"/>
                <w:b/>
                <w:bCs/>
                <w:sz w:val="20"/>
                <w:szCs w:val="20"/>
              </w:rPr>
              <w:t>Тема 2.</w:t>
            </w:r>
            <w:r w:rsidRPr="00524EE0">
              <w:rPr>
                <w:rFonts w:ascii="Times New Roman" w:eastAsia="Arial Unicode MS" w:hAnsi="Times New Roman"/>
                <w:b/>
                <w:bCs/>
                <w:color w:val="000000"/>
                <w:sz w:val="20"/>
                <w:szCs w:val="20"/>
              </w:rPr>
              <w:t xml:space="preserve">1 </w:t>
            </w:r>
            <w:r w:rsidRPr="00524EE0">
              <w:rPr>
                <w:rFonts w:ascii="Times New Roman" w:eastAsia="Arial Unicode MS" w:hAnsi="Times New Roman"/>
                <w:b/>
                <w:bCs/>
                <w:sz w:val="20"/>
                <w:szCs w:val="20"/>
              </w:rPr>
              <w:t>Подготовка тракторов и автомобилей к работе</w:t>
            </w:r>
          </w:p>
          <w:p w14:paraId="7C4B3627" w14:textId="77777777" w:rsidR="000B36EF" w:rsidRPr="00FB53E7" w:rsidRDefault="000B36EF" w:rsidP="006910C4">
            <w:pPr>
              <w:spacing w:after="0" w:line="240" w:lineRule="auto"/>
              <w:rPr>
                <w:rFonts w:ascii="Times New Roman" w:eastAsia="Times New Roman" w:hAnsi="Times New Roman" w:cs="Times New Roman"/>
                <w:i/>
                <w:kern w:val="0"/>
                <w:sz w:val="20"/>
                <w:szCs w:val="20"/>
                <w:lang w:eastAsia="ru-RU"/>
                <w14:ligatures w14:val="none"/>
              </w:rPr>
            </w:pPr>
          </w:p>
        </w:tc>
        <w:tc>
          <w:tcPr>
            <w:tcW w:w="288" w:type="pct"/>
          </w:tcPr>
          <w:p w14:paraId="6C697279" w14:textId="25EC6AAE" w:rsidR="000B36EF" w:rsidRPr="00FB53E7" w:rsidRDefault="000B36EF" w:rsidP="006910C4">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1</w:t>
            </w:r>
          </w:p>
        </w:tc>
        <w:tc>
          <w:tcPr>
            <w:tcW w:w="2716" w:type="pct"/>
          </w:tcPr>
          <w:p w14:paraId="245972FC" w14:textId="449EB7DC" w:rsidR="000B36EF" w:rsidRPr="00FB53E7"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Arial Unicode MS" w:hAnsi="Times New Roman" w:cs="Times New Roman"/>
                <w:b/>
                <w:bCs/>
                <w:kern w:val="0"/>
                <w:sz w:val="20"/>
                <w:szCs w:val="20"/>
                <w:lang w:eastAsia="ru-RU"/>
                <w14:ligatures w14:val="none"/>
              </w:rPr>
              <w:t>Подготовка к работе двигателей тракторов и автомобилей</w:t>
            </w:r>
          </w:p>
        </w:tc>
        <w:tc>
          <w:tcPr>
            <w:tcW w:w="471" w:type="pct"/>
          </w:tcPr>
          <w:p w14:paraId="169CFE19" w14:textId="1B457E97" w:rsidR="000B36EF" w:rsidRPr="00FB53E7"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val="restart"/>
          </w:tcPr>
          <w:p w14:paraId="2F512FEC" w14:textId="77777777" w:rsidR="000B36EF" w:rsidRPr="00A73F7F" w:rsidRDefault="000B36EF" w:rsidP="006910C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A73F7F">
              <w:rPr>
                <w:rFonts w:ascii="Times New Roman" w:eastAsia="Times New Roman" w:hAnsi="Times New Roman" w:cs="Times New Roman"/>
                <w:color w:val="000000"/>
                <w:kern w:val="0"/>
                <w:sz w:val="20"/>
                <w:szCs w:val="20"/>
                <w14:ligatures w14:val="none"/>
              </w:rPr>
              <w:t xml:space="preserve">ПК 1.1, 1.2, 1.3, 1.4, 1.5 </w:t>
            </w:r>
          </w:p>
          <w:p w14:paraId="58A8500B" w14:textId="77777777" w:rsidR="000B36EF" w:rsidRPr="00A73F7F" w:rsidRDefault="000B36EF" w:rsidP="006910C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A73F7F">
              <w:rPr>
                <w:rFonts w:ascii="Times New Roman" w:eastAsia="Times New Roman" w:hAnsi="Times New Roman" w:cs="Times New Roman"/>
                <w:color w:val="000000"/>
                <w:kern w:val="0"/>
                <w:sz w:val="20"/>
                <w:szCs w:val="20"/>
                <w14:ligatures w14:val="none"/>
              </w:rPr>
              <w:t>ОК 01, 02, 04, 05, 06, 07, 09</w:t>
            </w:r>
          </w:p>
          <w:p w14:paraId="1FCCC2AD" w14:textId="77777777" w:rsidR="000B36EF" w:rsidRPr="00A73F7F"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A73F7F" w14:paraId="32ABA453" w14:textId="77777777" w:rsidTr="00066978">
        <w:trPr>
          <w:trHeight w:val="20"/>
        </w:trPr>
        <w:tc>
          <w:tcPr>
            <w:tcW w:w="923" w:type="pct"/>
            <w:vMerge/>
            <w:tcBorders>
              <w:left w:val="single" w:sz="4" w:space="0" w:color="auto"/>
              <w:right w:val="single" w:sz="4" w:space="0" w:color="auto"/>
            </w:tcBorders>
          </w:tcPr>
          <w:p w14:paraId="43007689" w14:textId="77777777" w:rsidR="000B36EF" w:rsidRPr="00FB53E7"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Borders>
              <w:left w:val="single" w:sz="4" w:space="0" w:color="auto"/>
            </w:tcBorders>
          </w:tcPr>
          <w:p w14:paraId="03D04D79" w14:textId="79C5569F" w:rsidR="000B36EF" w:rsidRPr="00FB53E7" w:rsidRDefault="000B36EF" w:rsidP="006910C4">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2</w:t>
            </w:r>
          </w:p>
        </w:tc>
        <w:tc>
          <w:tcPr>
            <w:tcW w:w="2716" w:type="pct"/>
          </w:tcPr>
          <w:p w14:paraId="6938DD6B" w14:textId="614DE6D3" w:rsidR="000B36EF" w:rsidRPr="00FB53E7"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Arial Unicode MS" w:hAnsi="Times New Roman" w:cs="Times New Roman"/>
                <w:b/>
                <w:bCs/>
                <w:kern w:val="0"/>
                <w:sz w:val="20"/>
                <w:szCs w:val="20"/>
                <w:lang w:eastAsia="ru-RU"/>
                <w14:ligatures w14:val="none"/>
              </w:rPr>
              <w:t>Подготовка к работе электрического оборудования тракторов и автомобилей</w:t>
            </w:r>
          </w:p>
        </w:tc>
        <w:tc>
          <w:tcPr>
            <w:tcW w:w="471" w:type="pct"/>
          </w:tcPr>
          <w:p w14:paraId="45933022" w14:textId="541629FE" w:rsidR="000B36EF" w:rsidRPr="00FB53E7"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3AAA4F29" w14:textId="77777777" w:rsidR="000B36EF" w:rsidRPr="00A73F7F"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A73F7F" w14:paraId="0A0F67A4" w14:textId="77777777" w:rsidTr="00066978">
        <w:trPr>
          <w:trHeight w:val="20"/>
        </w:trPr>
        <w:tc>
          <w:tcPr>
            <w:tcW w:w="923" w:type="pct"/>
            <w:vMerge/>
            <w:tcBorders>
              <w:left w:val="single" w:sz="4" w:space="0" w:color="auto"/>
              <w:right w:val="single" w:sz="4" w:space="0" w:color="auto"/>
            </w:tcBorders>
          </w:tcPr>
          <w:p w14:paraId="3CC8281B" w14:textId="77777777" w:rsidR="000B36EF" w:rsidRPr="00FB53E7"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Borders>
              <w:left w:val="single" w:sz="4" w:space="0" w:color="auto"/>
            </w:tcBorders>
          </w:tcPr>
          <w:p w14:paraId="65B75F1C" w14:textId="2299018F" w:rsidR="000B36EF" w:rsidRPr="00FB53E7" w:rsidRDefault="000B36EF" w:rsidP="006910C4">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3</w:t>
            </w:r>
          </w:p>
        </w:tc>
        <w:tc>
          <w:tcPr>
            <w:tcW w:w="2716" w:type="pct"/>
          </w:tcPr>
          <w:p w14:paraId="46C8A411" w14:textId="476A419C" w:rsidR="000B36EF" w:rsidRPr="00FB53E7"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Arial Unicode MS" w:hAnsi="Times New Roman" w:cs="Times New Roman"/>
                <w:b/>
                <w:bCs/>
                <w:kern w:val="0"/>
                <w:sz w:val="20"/>
                <w:szCs w:val="20"/>
                <w:lang w:eastAsia="ru-RU"/>
                <w14:ligatures w14:val="none"/>
              </w:rPr>
              <w:t>Подготовка к работе трансмиссии тракторов, автомобилей и самоходных шасси</w:t>
            </w:r>
          </w:p>
        </w:tc>
        <w:tc>
          <w:tcPr>
            <w:tcW w:w="471" w:type="pct"/>
          </w:tcPr>
          <w:p w14:paraId="1A4AF36C" w14:textId="7155C585" w:rsidR="000B36EF" w:rsidRPr="00FB53E7"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48694881" w14:textId="77777777" w:rsidR="000B36EF" w:rsidRPr="00A73F7F"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A73F7F" w14:paraId="2D2E09EC" w14:textId="77777777" w:rsidTr="00066978">
        <w:trPr>
          <w:trHeight w:val="20"/>
        </w:trPr>
        <w:tc>
          <w:tcPr>
            <w:tcW w:w="923" w:type="pct"/>
            <w:vMerge/>
            <w:tcBorders>
              <w:left w:val="single" w:sz="4" w:space="0" w:color="auto"/>
              <w:right w:val="single" w:sz="4" w:space="0" w:color="auto"/>
            </w:tcBorders>
          </w:tcPr>
          <w:p w14:paraId="64661672" w14:textId="77777777" w:rsidR="000B36EF" w:rsidRPr="00FB53E7"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Borders>
              <w:left w:val="single" w:sz="4" w:space="0" w:color="auto"/>
            </w:tcBorders>
          </w:tcPr>
          <w:p w14:paraId="3B77ECE1" w14:textId="62DD7EB9" w:rsidR="000B36EF" w:rsidRPr="00FB53E7" w:rsidRDefault="000B36EF" w:rsidP="006910C4">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4</w:t>
            </w:r>
          </w:p>
        </w:tc>
        <w:tc>
          <w:tcPr>
            <w:tcW w:w="2716" w:type="pct"/>
          </w:tcPr>
          <w:p w14:paraId="02C748F0" w14:textId="321F9892" w:rsidR="000B36EF" w:rsidRPr="00FB53E7"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Arial Unicode MS" w:hAnsi="Times New Roman" w:cs="Times New Roman"/>
                <w:b/>
                <w:bCs/>
                <w:kern w:val="0"/>
                <w:sz w:val="20"/>
                <w:szCs w:val="20"/>
                <w:lang w:eastAsia="ru-RU"/>
                <w14:ligatures w14:val="none"/>
              </w:rPr>
              <w:t>Подготовка к работе ходовой части и рулевого управления тракторов, автомобилей и самоходных шасси</w:t>
            </w:r>
          </w:p>
        </w:tc>
        <w:tc>
          <w:tcPr>
            <w:tcW w:w="471" w:type="pct"/>
          </w:tcPr>
          <w:p w14:paraId="3245C075" w14:textId="0144FA3A" w:rsidR="000B36EF" w:rsidRPr="00FB53E7"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38F514DC" w14:textId="77777777" w:rsidR="000B36EF" w:rsidRPr="00A73F7F"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A73F7F" w14:paraId="0DA1F8F0" w14:textId="77777777" w:rsidTr="00066978">
        <w:trPr>
          <w:trHeight w:val="20"/>
        </w:trPr>
        <w:tc>
          <w:tcPr>
            <w:tcW w:w="923" w:type="pct"/>
            <w:vMerge/>
            <w:tcBorders>
              <w:left w:val="single" w:sz="4" w:space="0" w:color="auto"/>
              <w:right w:val="single" w:sz="4" w:space="0" w:color="auto"/>
            </w:tcBorders>
          </w:tcPr>
          <w:p w14:paraId="23CB1A2A" w14:textId="77777777" w:rsidR="000B36EF" w:rsidRPr="00FB53E7"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Borders>
              <w:left w:val="single" w:sz="4" w:space="0" w:color="auto"/>
            </w:tcBorders>
          </w:tcPr>
          <w:p w14:paraId="41B78052" w14:textId="66536CC0" w:rsidR="000B36EF" w:rsidRPr="00FB53E7" w:rsidRDefault="000B36EF" w:rsidP="006910C4">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5</w:t>
            </w:r>
          </w:p>
        </w:tc>
        <w:tc>
          <w:tcPr>
            <w:tcW w:w="2716" w:type="pct"/>
          </w:tcPr>
          <w:p w14:paraId="37C29312" w14:textId="3BE58FC7" w:rsidR="000B36EF" w:rsidRPr="00FB53E7"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Arial Unicode MS" w:hAnsi="Times New Roman" w:cs="Times New Roman"/>
                <w:b/>
                <w:bCs/>
                <w:kern w:val="0"/>
                <w:sz w:val="20"/>
                <w:szCs w:val="20"/>
                <w:lang w:eastAsia="ru-RU"/>
                <w14:ligatures w14:val="none"/>
              </w:rPr>
              <w:t>Подготовка к работе рабочего оборудования тракторов</w:t>
            </w:r>
          </w:p>
        </w:tc>
        <w:tc>
          <w:tcPr>
            <w:tcW w:w="471" w:type="pct"/>
          </w:tcPr>
          <w:p w14:paraId="3E90E5BE" w14:textId="3BF35ED4" w:rsidR="000B36EF" w:rsidRPr="00FB53E7"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57CA7972" w14:textId="77777777" w:rsidR="000B36EF" w:rsidRPr="00A73F7F"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A73F7F" w14:paraId="02C77C11" w14:textId="77777777" w:rsidTr="00066978">
        <w:trPr>
          <w:trHeight w:val="20"/>
        </w:trPr>
        <w:tc>
          <w:tcPr>
            <w:tcW w:w="923" w:type="pct"/>
            <w:vMerge/>
            <w:tcBorders>
              <w:left w:val="single" w:sz="4" w:space="0" w:color="auto"/>
              <w:right w:val="single" w:sz="4" w:space="0" w:color="auto"/>
            </w:tcBorders>
          </w:tcPr>
          <w:p w14:paraId="14EDA0EA" w14:textId="77777777" w:rsidR="000B36EF" w:rsidRPr="00FB53E7"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Borders>
              <w:left w:val="single" w:sz="4" w:space="0" w:color="auto"/>
            </w:tcBorders>
          </w:tcPr>
          <w:p w14:paraId="7B42F5CA" w14:textId="297FF105" w:rsidR="000B36EF" w:rsidRPr="00FB53E7" w:rsidRDefault="000B36EF" w:rsidP="006910C4">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6</w:t>
            </w:r>
          </w:p>
        </w:tc>
        <w:tc>
          <w:tcPr>
            <w:tcW w:w="2716" w:type="pct"/>
          </w:tcPr>
          <w:p w14:paraId="52DC3CD8" w14:textId="70C9A9CE" w:rsidR="000B36EF" w:rsidRPr="00FB53E7"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Arial Unicode MS" w:hAnsi="Times New Roman" w:cs="Times New Roman"/>
                <w:b/>
                <w:bCs/>
                <w:kern w:val="0"/>
                <w:sz w:val="20"/>
                <w:szCs w:val="20"/>
                <w:lang w:eastAsia="ru-RU"/>
                <w14:ligatures w14:val="none"/>
              </w:rPr>
              <w:t>Подготовка к работе автомобилей и самоходных шасси.</w:t>
            </w:r>
          </w:p>
        </w:tc>
        <w:tc>
          <w:tcPr>
            <w:tcW w:w="471" w:type="pct"/>
          </w:tcPr>
          <w:p w14:paraId="66170B0D" w14:textId="654F9B5C" w:rsidR="000B36EF" w:rsidRPr="00FB53E7"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1D0FD0BC" w14:textId="77777777" w:rsidR="000B36EF" w:rsidRPr="00A73F7F" w:rsidRDefault="000B36EF" w:rsidP="006910C4">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542AC5" w14:paraId="7B97D807" w14:textId="77777777" w:rsidTr="00066978">
        <w:trPr>
          <w:trHeight w:val="20"/>
        </w:trPr>
        <w:tc>
          <w:tcPr>
            <w:tcW w:w="923" w:type="pct"/>
            <w:vMerge/>
            <w:tcBorders>
              <w:left w:val="single" w:sz="4" w:space="0" w:color="auto"/>
              <w:right w:val="single" w:sz="4" w:space="0" w:color="auto"/>
            </w:tcBorders>
          </w:tcPr>
          <w:p w14:paraId="21F0A39C" w14:textId="77777777" w:rsidR="000B36EF" w:rsidRPr="00FB53E7" w:rsidRDefault="000B36EF" w:rsidP="00234CA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Borders>
              <w:left w:val="single" w:sz="4" w:space="0" w:color="auto"/>
            </w:tcBorders>
          </w:tcPr>
          <w:p w14:paraId="27C16CB8" w14:textId="2C4E1C8B" w:rsidR="000B36EF" w:rsidRPr="00FB53E7" w:rsidRDefault="000B36EF" w:rsidP="00234CA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7</w:t>
            </w:r>
          </w:p>
        </w:tc>
        <w:tc>
          <w:tcPr>
            <w:tcW w:w="2716" w:type="pct"/>
            <w:tcBorders>
              <w:top w:val="single" w:sz="4" w:space="0" w:color="auto"/>
              <w:left w:val="single" w:sz="4" w:space="0" w:color="auto"/>
              <w:bottom w:val="single" w:sz="4" w:space="0" w:color="auto"/>
              <w:right w:val="single" w:sz="4" w:space="0" w:color="auto"/>
            </w:tcBorders>
          </w:tcPr>
          <w:p w14:paraId="4274888A" w14:textId="6DA7DEF4" w:rsidR="000B36EF" w:rsidRPr="000D5677" w:rsidRDefault="000B36EF" w:rsidP="00234CAF">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Лабораторное занятие 1.</w:t>
            </w:r>
            <w:r w:rsidRPr="000D5677">
              <w:rPr>
                <w:rFonts w:ascii="Times New Roman" w:eastAsia="Arial Unicode MS" w:hAnsi="Times New Roman"/>
                <w:b/>
                <w:sz w:val="20"/>
                <w:szCs w:val="20"/>
              </w:rPr>
              <w:t xml:space="preserve"> Подготовка к работе двигателей тракторов и автомобилей</w:t>
            </w:r>
          </w:p>
        </w:tc>
        <w:tc>
          <w:tcPr>
            <w:tcW w:w="471" w:type="pct"/>
          </w:tcPr>
          <w:p w14:paraId="0BA6EABB" w14:textId="19F98638" w:rsidR="000B36EF" w:rsidRPr="00FB53E7" w:rsidRDefault="000B36EF" w:rsidP="00234CA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1D87BE2F" w14:textId="77777777" w:rsidR="000B36EF" w:rsidRPr="00542AC5" w:rsidRDefault="000B36EF" w:rsidP="00234CAF">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542AC5" w14:paraId="745309AB" w14:textId="77777777" w:rsidTr="00066978">
        <w:trPr>
          <w:trHeight w:val="20"/>
        </w:trPr>
        <w:tc>
          <w:tcPr>
            <w:tcW w:w="923" w:type="pct"/>
            <w:vMerge/>
            <w:tcBorders>
              <w:left w:val="single" w:sz="4" w:space="0" w:color="auto"/>
              <w:right w:val="single" w:sz="4" w:space="0" w:color="auto"/>
            </w:tcBorders>
          </w:tcPr>
          <w:p w14:paraId="5228B938" w14:textId="77777777" w:rsidR="000B36EF" w:rsidRPr="00FB53E7" w:rsidRDefault="000B36EF" w:rsidP="00234CA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Borders>
              <w:left w:val="single" w:sz="4" w:space="0" w:color="auto"/>
            </w:tcBorders>
          </w:tcPr>
          <w:p w14:paraId="7F568B15" w14:textId="4BA9BE29" w:rsidR="000B36EF" w:rsidRPr="00FB53E7" w:rsidRDefault="000B36EF" w:rsidP="00234CA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8</w:t>
            </w:r>
          </w:p>
        </w:tc>
        <w:tc>
          <w:tcPr>
            <w:tcW w:w="2716" w:type="pct"/>
            <w:tcBorders>
              <w:top w:val="single" w:sz="4" w:space="0" w:color="auto"/>
              <w:left w:val="single" w:sz="4" w:space="0" w:color="auto"/>
              <w:bottom w:val="single" w:sz="4" w:space="0" w:color="auto"/>
              <w:right w:val="single" w:sz="4" w:space="0" w:color="auto"/>
            </w:tcBorders>
          </w:tcPr>
          <w:p w14:paraId="36229A7E" w14:textId="5C21260F" w:rsidR="000B36EF" w:rsidRPr="000D5677" w:rsidRDefault="000B36EF" w:rsidP="00234CAF">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Лабораторное занятие 2.</w:t>
            </w:r>
            <w:r w:rsidRPr="000D5677">
              <w:rPr>
                <w:rFonts w:ascii="Times New Roman" w:eastAsia="Arial Unicode MS" w:hAnsi="Times New Roman"/>
                <w:b/>
                <w:sz w:val="20"/>
                <w:szCs w:val="20"/>
              </w:rPr>
              <w:t xml:space="preserve"> Подготовка к работе электрического оборудования тракторов и автомобилей</w:t>
            </w:r>
          </w:p>
        </w:tc>
        <w:tc>
          <w:tcPr>
            <w:tcW w:w="471" w:type="pct"/>
          </w:tcPr>
          <w:p w14:paraId="688DA2F8" w14:textId="149ED0B0" w:rsidR="000B36EF" w:rsidRPr="00FB53E7" w:rsidRDefault="000B36EF" w:rsidP="00234CA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1CB20413" w14:textId="77777777" w:rsidR="000B36EF" w:rsidRPr="00542AC5" w:rsidRDefault="000B36EF" w:rsidP="00234CAF">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542AC5" w14:paraId="5E00F9C1" w14:textId="77777777" w:rsidTr="00066978">
        <w:trPr>
          <w:trHeight w:val="20"/>
        </w:trPr>
        <w:tc>
          <w:tcPr>
            <w:tcW w:w="923" w:type="pct"/>
            <w:vMerge/>
            <w:tcBorders>
              <w:left w:val="single" w:sz="4" w:space="0" w:color="auto"/>
              <w:right w:val="single" w:sz="4" w:space="0" w:color="auto"/>
            </w:tcBorders>
          </w:tcPr>
          <w:p w14:paraId="67E2BA2E" w14:textId="77777777" w:rsidR="000B36EF" w:rsidRPr="00FB53E7" w:rsidRDefault="000B36EF" w:rsidP="00234CA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Borders>
              <w:left w:val="single" w:sz="4" w:space="0" w:color="auto"/>
            </w:tcBorders>
          </w:tcPr>
          <w:p w14:paraId="000D5892" w14:textId="49F1178A" w:rsidR="000B36EF" w:rsidRPr="00FB53E7" w:rsidRDefault="000B36EF" w:rsidP="00234CA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9</w:t>
            </w:r>
          </w:p>
        </w:tc>
        <w:tc>
          <w:tcPr>
            <w:tcW w:w="2716" w:type="pct"/>
            <w:tcBorders>
              <w:top w:val="single" w:sz="4" w:space="0" w:color="auto"/>
              <w:left w:val="single" w:sz="4" w:space="0" w:color="auto"/>
              <w:bottom w:val="single" w:sz="4" w:space="0" w:color="auto"/>
              <w:right w:val="single" w:sz="4" w:space="0" w:color="auto"/>
            </w:tcBorders>
          </w:tcPr>
          <w:p w14:paraId="1B0B950F" w14:textId="7EBDEB2E" w:rsidR="000B36EF" w:rsidRPr="000D5677" w:rsidRDefault="000B36EF" w:rsidP="00234CAF">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Лабораторное занятие 3.</w:t>
            </w:r>
            <w:r w:rsidRPr="000D5677">
              <w:rPr>
                <w:rFonts w:ascii="Times New Roman" w:eastAsia="Arial Unicode MS" w:hAnsi="Times New Roman"/>
                <w:b/>
                <w:sz w:val="20"/>
                <w:szCs w:val="20"/>
              </w:rPr>
              <w:t xml:space="preserve"> Подготовка к работе ходовой части и рулевого управления тракторов, автомобилей и самоходных шасси;</w:t>
            </w:r>
          </w:p>
        </w:tc>
        <w:tc>
          <w:tcPr>
            <w:tcW w:w="471" w:type="pct"/>
          </w:tcPr>
          <w:p w14:paraId="266226E3" w14:textId="2BB8A836" w:rsidR="000B36EF" w:rsidRPr="00FB53E7" w:rsidRDefault="000B36EF" w:rsidP="00234CA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1E7A89B0" w14:textId="77777777" w:rsidR="000B36EF" w:rsidRPr="00542AC5" w:rsidRDefault="000B36EF" w:rsidP="00234CAF">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542AC5" w14:paraId="00899493" w14:textId="77777777" w:rsidTr="00066978">
        <w:trPr>
          <w:trHeight w:val="20"/>
        </w:trPr>
        <w:tc>
          <w:tcPr>
            <w:tcW w:w="923" w:type="pct"/>
            <w:vMerge/>
            <w:tcBorders>
              <w:left w:val="single" w:sz="4" w:space="0" w:color="auto"/>
              <w:right w:val="single" w:sz="4" w:space="0" w:color="auto"/>
            </w:tcBorders>
          </w:tcPr>
          <w:p w14:paraId="0C79D378" w14:textId="77777777" w:rsidR="000B36EF" w:rsidRPr="00FB53E7" w:rsidRDefault="000B36EF" w:rsidP="00234CA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Borders>
              <w:left w:val="single" w:sz="4" w:space="0" w:color="auto"/>
            </w:tcBorders>
          </w:tcPr>
          <w:p w14:paraId="38B2588B" w14:textId="27DDE30B" w:rsidR="000B36EF" w:rsidRPr="00FB53E7" w:rsidRDefault="000B36EF" w:rsidP="00234CA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10</w:t>
            </w:r>
          </w:p>
        </w:tc>
        <w:tc>
          <w:tcPr>
            <w:tcW w:w="2716" w:type="pct"/>
            <w:tcBorders>
              <w:top w:val="single" w:sz="4" w:space="0" w:color="auto"/>
              <w:left w:val="single" w:sz="4" w:space="0" w:color="auto"/>
              <w:right w:val="single" w:sz="4" w:space="0" w:color="auto"/>
            </w:tcBorders>
          </w:tcPr>
          <w:p w14:paraId="2CFB9DF2" w14:textId="29BB3216" w:rsidR="000B36EF" w:rsidRPr="000D5677" w:rsidRDefault="000B36EF" w:rsidP="00234CAF">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Лабораторное занятие 4.</w:t>
            </w:r>
            <w:r w:rsidRPr="000D5677">
              <w:rPr>
                <w:rFonts w:ascii="Times New Roman" w:eastAsia="Arial Unicode MS" w:hAnsi="Times New Roman"/>
                <w:b/>
                <w:sz w:val="20"/>
                <w:szCs w:val="20"/>
              </w:rPr>
              <w:t xml:space="preserve"> Подготовка к работе рабочего оборудования тракторов; автомобилей и самоходных шасси.</w:t>
            </w:r>
          </w:p>
        </w:tc>
        <w:tc>
          <w:tcPr>
            <w:tcW w:w="471" w:type="pct"/>
          </w:tcPr>
          <w:p w14:paraId="4BE71166" w14:textId="6619E2E7" w:rsidR="000B36EF" w:rsidRPr="00FB53E7" w:rsidRDefault="000B36EF" w:rsidP="00234CA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7A9350A4" w14:textId="77777777" w:rsidR="000B36EF" w:rsidRPr="00542AC5" w:rsidRDefault="000B36EF" w:rsidP="00234CAF">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542AC5" w14:paraId="25199871" w14:textId="77777777" w:rsidTr="00066978">
        <w:trPr>
          <w:trHeight w:val="20"/>
        </w:trPr>
        <w:tc>
          <w:tcPr>
            <w:tcW w:w="923" w:type="pct"/>
            <w:vMerge/>
            <w:tcBorders>
              <w:left w:val="single" w:sz="4" w:space="0" w:color="auto"/>
              <w:right w:val="single" w:sz="4" w:space="0" w:color="auto"/>
            </w:tcBorders>
          </w:tcPr>
          <w:p w14:paraId="419A62BB" w14:textId="77777777" w:rsidR="000B36EF" w:rsidRPr="00FB53E7" w:rsidRDefault="000B36EF" w:rsidP="00234CA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Borders>
              <w:left w:val="single" w:sz="4" w:space="0" w:color="auto"/>
            </w:tcBorders>
          </w:tcPr>
          <w:p w14:paraId="5ACA7EDE" w14:textId="0C33F9CE" w:rsidR="000B36EF" w:rsidRPr="00FB53E7" w:rsidRDefault="000B36EF" w:rsidP="00234CA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11</w:t>
            </w:r>
          </w:p>
        </w:tc>
        <w:tc>
          <w:tcPr>
            <w:tcW w:w="2716" w:type="pct"/>
            <w:tcBorders>
              <w:top w:val="single" w:sz="4" w:space="0" w:color="auto"/>
              <w:left w:val="single" w:sz="4" w:space="0" w:color="auto"/>
              <w:bottom w:val="single" w:sz="4" w:space="0" w:color="auto"/>
              <w:right w:val="single" w:sz="4" w:space="0" w:color="auto"/>
            </w:tcBorders>
          </w:tcPr>
          <w:p w14:paraId="2571E9CF" w14:textId="75344A70" w:rsidR="000B36EF" w:rsidRPr="000D5677" w:rsidRDefault="000B36EF" w:rsidP="00234CAF">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Практическое занятие 1.</w:t>
            </w:r>
            <w:r w:rsidRPr="000D5677">
              <w:rPr>
                <w:rFonts w:ascii="Times New Roman" w:eastAsia="Arial Unicode MS" w:hAnsi="Times New Roman"/>
                <w:b/>
                <w:sz w:val="20"/>
                <w:szCs w:val="20"/>
              </w:rPr>
              <w:t xml:space="preserve"> Подготовка к работе гусеничного движителя с полужесткой подвеской</w:t>
            </w:r>
          </w:p>
        </w:tc>
        <w:tc>
          <w:tcPr>
            <w:tcW w:w="471" w:type="pct"/>
          </w:tcPr>
          <w:p w14:paraId="1E2377E7" w14:textId="0A22961B" w:rsidR="000B36EF" w:rsidRPr="00FB53E7" w:rsidRDefault="000B36EF" w:rsidP="00234CA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51BB9A41" w14:textId="77777777" w:rsidR="000B36EF" w:rsidRPr="00542AC5" w:rsidRDefault="000B36EF" w:rsidP="00234CAF">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542AC5" w14:paraId="787806BC" w14:textId="77777777" w:rsidTr="00066978">
        <w:trPr>
          <w:trHeight w:val="20"/>
        </w:trPr>
        <w:tc>
          <w:tcPr>
            <w:tcW w:w="923" w:type="pct"/>
            <w:vMerge/>
            <w:tcBorders>
              <w:left w:val="single" w:sz="4" w:space="0" w:color="auto"/>
              <w:right w:val="single" w:sz="4" w:space="0" w:color="auto"/>
            </w:tcBorders>
          </w:tcPr>
          <w:p w14:paraId="0C238BF4" w14:textId="77777777" w:rsidR="000B36EF" w:rsidRPr="00FB53E7" w:rsidRDefault="000B36EF" w:rsidP="00234CA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Borders>
              <w:left w:val="single" w:sz="4" w:space="0" w:color="auto"/>
            </w:tcBorders>
          </w:tcPr>
          <w:p w14:paraId="4ABCD7B9" w14:textId="2B39A560" w:rsidR="000B36EF" w:rsidRPr="00FB53E7" w:rsidRDefault="000B36EF" w:rsidP="00234CA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12</w:t>
            </w:r>
          </w:p>
        </w:tc>
        <w:tc>
          <w:tcPr>
            <w:tcW w:w="2716" w:type="pct"/>
            <w:tcBorders>
              <w:top w:val="single" w:sz="4" w:space="0" w:color="auto"/>
              <w:left w:val="single" w:sz="4" w:space="0" w:color="auto"/>
              <w:bottom w:val="single" w:sz="4" w:space="0" w:color="auto"/>
              <w:right w:val="single" w:sz="4" w:space="0" w:color="auto"/>
            </w:tcBorders>
          </w:tcPr>
          <w:p w14:paraId="49ACA401" w14:textId="20604EC9" w:rsidR="000B36EF" w:rsidRPr="000D5677" w:rsidRDefault="000B36EF" w:rsidP="00541643">
            <w:pPr>
              <w:widowControl w:val="0"/>
              <w:autoSpaceDE w:val="0"/>
              <w:autoSpaceDN w:val="0"/>
              <w:adjustRightInd w:val="0"/>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Практическое занятие 2.</w:t>
            </w:r>
            <w:r w:rsidRPr="000D5677">
              <w:rPr>
                <w:rFonts w:ascii="Times New Roman" w:eastAsia="Arial Unicode MS" w:hAnsi="Times New Roman"/>
                <w:b/>
                <w:sz w:val="20"/>
                <w:szCs w:val="20"/>
              </w:rPr>
              <w:t xml:space="preserve"> Подготовка к работе рулевого управления трактора МТЗ-82 </w:t>
            </w:r>
          </w:p>
        </w:tc>
        <w:tc>
          <w:tcPr>
            <w:tcW w:w="471" w:type="pct"/>
          </w:tcPr>
          <w:p w14:paraId="7F1CA55B" w14:textId="6BE549A5" w:rsidR="000B36EF" w:rsidRPr="00FB53E7" w:rsidRDefault="000B36EF" w:rsidP="00234CA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0900A2F3" w14:textId="77777777" w:rsidR="000B36EF" w:rsidRPr="00542AC5" w:rsidRDefault="000B36EF" w:rsidP="00234CAF">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542AC5" w14:paraId="1B68FE31" w14:textId="77777777" w:rsidTr="000B36EF">
        <w:trPr>
          <w:trHeight w:val="113"/>
        </w:trPr>
        <w:tc>
          <w:tcPr>
            <w:tcW w:w="923" w:type="pct"/>
            <w:vMerge/>
            <w:tcBorders>
              <w:left w:val="single" w:sz="4" w:space="0" w:color="auto"/>
              <w:right w:val="single" w:sz="4" w:space="0" w:color="auto"/>
            </w:tcBorders>
          </w:tcPr>
          <w:p w14:paraId="367EE3F9" w14:textId="77777777" w:rsidR="000B36EF" w:rsidRPr="00FB53E7" w:rsidRDefault="000B36EF" w:rsidP="00234CA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Borders>
              <w:left w:val="single" w:sz="4" w:space="0" w:color="auto"/>
            </w:tcBorders>
          </w:tcPr>
          <w:p w14:paraId="3CFC8905" w14:textId="170EADEB" w:rsidR="000B36EF" w:rsidRPr="00FB53E7" w:rsidRDefault="000B36EF" w:rsidP="00234CA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13</w:t>
            </w:r>
          </w:p>
        </w:tc>
        <w:tc>
          <w:tcPr>
            <w:tcW w:w="2716" w:type="pct"/>
            <w:tcBorders>
              <w:top w:val="single" w:sz="4" w:space="0" w:color="auto"/>
              <w:left w:val="single" w:sz="4" w:space="0" w:color="auto"/>
              <w:right w:val="single" w:sz="4" w:space="0" w:color="auto"/>
            </w:tcBorders>
          </w:tcPr>
          <w:p w14:paraId="3F215C2F" w14:textId="34E57B3B" w:rsidR="000B36EF" w:rsidRPr="000D5677" w:rsidRDefault="000B36EF" w:rsidP="00234CAF">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Практическое занятие 3.</w:t>
            </w:r>
            <w:r w:rsidRPr="000D5677">
              <w:rPr>
                <w:rFonts w:ascii="Times New Roman" w:eastAsia="Arial Unicode MS" w:hAnsi="Times New Roman"/>
                <w:b/>
                <w:sz w:val="20"/>
                <w:szCs w:val="20"/>
              </w:rPr>
              <w:t xml:space="preserve"> Подготовка к работе рабочего оборудования трактора</w:t>
            </w:r>
          </w:p>
        </w:tc>
        <w:tc>
          <w:tcPr>
            <w:tcW w:w="471" w:type="pct"/>
          </w:tcPr>
          <w:p w14:paraId="7DDA48F8" w14:textId="5BEEAAE0" w:rsidR="000B36EF" w:rsidRPr="00FB53E7" w:rsidRDefault="000B36EF" w:rsidP="00234CA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3A2E4064" w14:textId="77777777" w:rsidR="000B36EF" w:rsidRPr="00542AC5" w:rsidRDefault="000B36EF" w:rsidP="00234CAF">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542AC5" w14:paraId="22FFC116" w14:textId="77777777" w:rsidTr="0042701D">
        <w:trPr>
          <w:trHeight w:val="112"/>
        </w:trPr>
        <w:tc>
          <w:tcPr>
            <w:tcW w:w="923" w:type="pct"/>
            <w:vMerge/>
            <w:tcBorders>
              <w:left w:val="single" w:sz="4" w:space="0" w:color="auto"/>
              <w:right w:val="single" w:sz="4" w:space="0" w:color="auto"/>
            </w:tcBorders>
          </w:tcPr>
          <w:p w14:paraId="3AA85539" w14:textId="77777777"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Borders>
              <w:left w:val="single" w:sz="4" w:space="0" w:color="auto"/>
            </w:tcBorders>
          </w:tcPr>
          <w:p w14:paraId="66DA5232" w14:textId="03C18F01" w:rsidR="000B36EF" w:rsidRPr="00FB53E7" w:rsidRDefault="000B36EF"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14</w:t>
            </w:r>
          </w:p>
        </w:tc>
        <w:tc>
          <w:tcPr>
            <w:tcW w:w="2716" w:type="pct"/>
            <w:tcBorders>
              <w:left w:val="single" w:sz="4" w:space="0" w:color="auto"/>
              <w:right w:val="single" w:sz="4" w:space="0" w:color="auto"/>
            </w:tcBorders>
          </w:tcPr>
          <w:p w14:paraId="60902932" w14:textId="1B95AB34" w:rsidR="000B36EF" w:rsidRPr="000D5677" w:rsidRDefault="000B36EF" w:rsidP="000B36EF">
            <w:pPr>
              <w:spacing w:after="0" w:line="240" w:lineRule="auto"/>
              <w:rPr>
                <w:rFonts w:ascii="Times New Roman" w:hAnsi="Times New Roman"/>
                <w:b/>
                <w:iCs/>
                <w:sz w:val="20"/>
                <w:szCs w:val="20"/>
              </w:rPr>
            </w:pPr>
            <w:r w:rsidRPr="000D5677">
              <w:rPr>
                <w:rFonts w:ascii="Times New Roman" w:eastAsia="Times New Roman" w:hAnsi="Times New Roman" w:cs="Times New Roman"/>
                <w:b/>
                <w:iCs/>
                <w:kern w:val="0"/>
                <w:sz w:val="20"/>
                <w:szCs w:val="20"/>
                <w:lang w:eastAsia="ru-RU"/>
                <w14:ligatures w14:val="none"/>
              </w:rPr>
              <w:t>Контрольно-обобщающее занятие по теме 2.1</w:t>
            </w:r>
          </w:p>
        </w:tc>
        <w:tc>
          <w:tcPr>
            <w:tcW w:w="471" w:type="pct"/>
          </w:tcPr>
          <w:p w14:paraId="1589459F" w14:textId="57D5B544"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02" w:type="pct"/>
            <w:vMerge/>
          </w:tcPr>
          <w:p w14:paraId="4E40B229" w14:textId="77777777" w:rsidR="000B36EF" w:rsidRPr="00542AC5"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542AC5" w14:paraId="40850742" w14:textId="77777777" w:rsidTr="00066978">
        <w:trPr>
          <w:trHeight w:val="20"/>
        </w:trPr>
        <w:tc>
          <w:tcPr>
            <w:tcW w:w="923" w:type="pct"/>
            <w:vMerge w:val="restart"/>
          </w:tcPr>
          <w:p w14:paraId="3768FDBF" w14:textId="77777777" w:rsidR="000B36EF" w:rsidRPr="00524EE0" w:rsidRDefault="000B36EF" w:rsidP="000B36EF">
            <w:pPr>
              <w:widowControl w:val="0"/>
              <w:autoSpaceDE w:val="0"/>
              <w:autoSpaceDN w:val="0"/>
              <w:adjustRightInd w:val="0"/>
              <w:spacing w:after="0" w:line="240" w:lineRule="auto"/>
              <w:rPr>
                <w:rFonts w:ascii="Times New Roman" w:eastAsia="Arial Unicode MS" w:hAnsi="Times New Roman"/>
                <w:b/>
                <w:bCs/>
                <w:sz w:val="20"/>
                <w:szCs w:val="20"/>
              </w:rPr>
            </w:pPr>
            <w:r w:rsidRPr="00524EE0">
              <w:rPr>
                <w:rFonts w:ascii="Times New Roman" w:hAnsi="Times New Roman"/>
                <w:b/>
                <w:bCs/>
                <w:sz w:val="20"/>
                <w:szCs w:val="20"/>
              </w:rPr>
              <w:t xml:space="preserve">Тема 2.2. </w:t>
            </w:r>
            <w:r w:rsidRPr="00524EE0">
              <w:rPr>
                <w:rFonts w:ascii="Times New Roman" w:eastAsia="Arial Unicode MS" w:hAnsi="Times New Roman"/>
                <w:b/>
                <w:bCs/>
                <w:sz w:val="20"/>
                <w:szCs w:val="20"/>
              </w:rPr>
              <w:t>Подготовка сельскохозяйственных машин и механизмов к работе для обслуживания животноводческих ферм.</w:t>
            </w:r>
          </w:p>
          <w:p w14:paraId="33D9BCFC" w14:textId="77777777"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4333EFD4" w14:textId="3397C918" w:rsidR="000B36EF" w:rsidRPr="00FB53E7" w:rsidRDefault="000B36EF"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15</w:t>
            </w:r>
          </w:p>
        </w:tc>
        <w:tc>
          <w:tcPr>
            <w:tcW w:w="2716" w:type="pct"/>
          </w:tcPr>
          <w:p w14:paraId="3A848184" w14:textId="1BA30D99"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Arial Unicode MS" w:hAnsi="Times New Roman"/>
                <w:b/>
                <w:bCs/>
                <w:sz w:val="20"/>
                <w:szCs w:val="20"/>
              </w:rPr>
              <w:t xml:space="preserve">Общее устройство животноводческих ферм, комплексов и птицефабрик.  </w:t>
            </w:r>
          </w:p>
        </w:tc>
        <w:tc>
          <w:tcPr>
            <w:tcW w:w="471" w:type="pct"/>
          </w:tcPr>
          <w:p w14:paraId="08697534" w14:textId="6E1E3BAC"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val="restart"/>
          </w:tcPr>
          <w:p w14:paraId="03D54E6D" w14:textId="77777777" w:rsidR="000B36EF" w:rsidRPr="00A73F7F" w:rsidRDefault="000B36EF" w:rsidP="000B36E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A73F7F">
              <w:rPr>
                <w:rFonts w:ascii="Times New Roman" w:eastAsia="Times New Roman" w:hAnsi="Times New Roman" w:cs="Times New Roman"/>
                <w:color w:val="000000"/>
                <w:kern w:val="0"/>
                <w:sz w:val="20"/>
                <w:szCs w:val="20"/>
                <w14:ligatures w14:val="none"/>
              </w:rPr>
              <w:t xml:space="preserve">ПК 1.1, 1.2, 1.3, 1.4, 1.5 </w:t>
            </w:r>
          </w:p>
          <w:p w14:paraId="292E6C43" w14:textId="77777777" w:rsidR="000B36EF" w:rsidRPr="00A73F7F" w:rsidRDefault="000B36EF" w:rsidP="000B36E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A73F7F">
              <w:rPr>
                <w:rFonts w:ascii="Times New Roman" w:eastAsia="Times New Roman" w:hAnsi="Times New Roman" w:cs="Times New Roman"/>
                <w:color w:val="000000"/>
                <w:kern w:val="0"/>
                <w:sz w:val="20"/>
                <w:szCs w:val="20"/>
                <w14:ligatures w14:val="none"/>
              </w:rPr>
              <w:t>ОК 01, 02, 04, 05, 06, 07, 09</w:t>
            </w:r>
          </w:p>
          <w:p w14:paraId="50C213F9" w14:textId="77777777" w:rsidR="000B36EF" w:rsidRPr="00542AC5"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542AC5" w14:paraId="5DEE5D99" w14:textId="77777777" w:rsidTr="00066978">
        <w:trPr>
          <w:trHeight w:val="20"/>
        </w:trPr>
        <w:tc>
          <w:tcPr>
            <w:tcW w:w="923" w:type="pct"/>
            <w:vMerge/>
          </w:tcPr>
          <w:p w14:paraId="0688FEC0" w14:textId="77777777"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50A1C1C6" w14:textId="610A6C3E" w:rsidR="000B36EF" w:rsidRPr="00FB53E7" w:rsidRDefault="000B36EF"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16</w:t>
            </w:r>
          </w:p>
        </w:tc>
        <w:tc>
          <w:tcPr>
            <w:tcW w:w="2716" w:type="pct"/>
          </w:tcPr>
          <w:p w14:paraId="6893A158" w14:textId="2EE93B16"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Arial Unicode MS" w:hAnsi="Times New Roman"/>
                <w:b/>
                <w:bCs/>
                <w:sz w:val="20"/>
                <w:szCs w:val="20"/>
              </w:rPr>
              <w:t>Подготовка к работе машин и оборудования для приготовления и раздачи кормов</w:t>
            </w:r>
          </w:p>
        </w:tc>
        <w:tc>
          <w:tcPr>
            <w:tcW w:w="471" w:type="pct"/>
          </w:tcPr>
          <w:p w14:paraId="02A193B3" w14:textId="18E42FB2"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0BABEEA1" w14:textId="77777777" w:rsidR="000B36EF" w:rsidRPr="00542AC5"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542AC5" w14:paraId="183F686A" w14:textId="77777777" w:rsidTr="00066978">
        <w:trPr>
          <w:trHeight w:val="20"/>
        </w:trPr>
        <w:tc>
          <w:tcPr>
            <w:tcW w:w="923" w:type="pct"/>
            <w:vMerge/>
          </w:tcPr>
          <w:p w14:paraId="7D451DB8" w14:textId="77777777"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5F9224A9" w14:textId="67E76E26" w:rsidR="000B36EF" w:rsidRPr="00FB53E7" w:rsidRDefault="000B36EF"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17</w:t>
            </w:r>
          </w:p>
        </w:tc>
        <w:tc>
          <w:tcPr>
            <w:tcW w:w="2716" w:type="pct"/>
          </w:tcPr>
          <w:p w14:paraId="04955B50" w14:textId="539558F6" w:rsidR="000B36EF" w:rsidRPr="00FB53E7" w:rsidRDefault="000B36EF" w:rsidP="000B36EF">
            <w:pPr>
              <w:spacing w:after="0" w:line="240" w:lineRule="auto"/>
              <w:rPr>
                <w:rFonts w:ascii="Times New Roman" w:eastAsia="Arial Unicode MS" w:hAnsi="Times New Roman"/>
                <w:b/>
                <w:bCs/>
                <w:sz w:val="20"/>
                <w:szCs w:val="20"/>
              </w:rPr>
            </w:pPr>
            <w:r w:rsidRPr="00FB53E7">
              <w:rPr>
                <w:rFonts w:ascii="Times New Roman" w:eastAsia="Times New Roman" w:hAnsi="Times New Roman" w:cs="Times New Roman"/>
                <w:b/>
                <w:bCs/>
                <w:kern w:val="0"/>
                <w:sz w:val="20"/>
                <w:szCs w:val="20"/>
                <w14:ligatures w14:val="none"/>
              </w:rPr>
              <w:t>Питатели.</w:t>
            </w:r>
            <w:r w:rsidRPr="00FB53E7">
              <w:rPr>
                <w:rFonts w:ascii="Times New Roman" w:eastAsia="Times New Roman" w:hAnsi="Times New Roman" w:cs="Times New Roman"/>
                <w:b/>
                <w:bCs/>
                <w:spacing w:val="-7"/>
                <w:kern w:val="0"/>
                <w:sz w:val="20"/>
                <w:szCs w:val="20"/>
                <w14:ligatures w14:val="none"/>
              </w:rPr>
              <w:t xml:space="preserve"> </w:t>
            </w:r>
            <w:r w:rsidRPr="00FB53E7">
              <w:rPr>
                <w:rFonts w:ascii="Times New Roman" w:eastAsia="Times New Roman" w:hAnsi="Times New Roman" w:cs="Times New Roman"/>
                <w:b/>
                <w:bCs/>
                <w:kern w:val="0"/>
                <w:sz w:val="20"/>
                <w:szCs w:val="20"/>
                <w14:ligatures w14:val="none"/>
              </w:rPr>
              <w:t>Измельчители</w:t>
            </w:r>
            <w:r w:rsidRPr="00FB53E7">
              <w:rPr>
                <w:rFonts w:ascii="Times New Roman" w:eastAsia="Times New Roman" w:hAnsi="Times New Roman" w:cs="Times New Roman"/>
                <w:b/>
                <w:bCs/>
                <w:spacing w:val="-4"/>
                <w:kern w:val="0"/>
                <w:sz w:val="20"/>
                <w:szCs w:val="20"/>
                <w14:ligatures w14:val="none"/>
              </w:rPr>
              <w:t xml:space="preserve"> </w:t>
            </w:r>
            <w:r w:rsidRPr="00FB53E7">
              <w:rPr>
                <w:rFonts w:ascii="Times New Roman" w:eastAsia="Times New Roman" w:hAnsi="Times New Roman" w:cs="Times New Roman"/>
                <w:b/>
                <w:bCs/>
                <w:kern w:val="0"/>
                <w:sz w:val="20"/>
                <w:szCs w:val="20"/>
                <w14:ligatures w14:val="none"/>
              </w:rPr>
              <w:t>кормов.</w:t>
            </w:r>
            <w:r w:rsidRPr="00FB53E7">
              <w:rPr>
                <w:rFonts w:ascii="Times New Roman" w:eastAsia="Times New Roman" w:hAnsi="Times New Roman" w:cs="Times New Roman"/>
                <w:b/>
                <w:bCs/>
                <w:spacing w:val="-4"/>
                <w:kern w:val="0"/>
                <w:sz w:val="20"/>
                <w:szCs w:val="20"/>
                <w14:ligatures w14:val="none"/>
              </w:rPr>
              <w:t xml:space="preserve"> </w:t>
            </w:r>
            <w:r w:rsidRPr="00FB53E7">
              <w:rPr>
                <w:rFonts w:ascii="Times New Roman" w:eastAsia="Times New Roman" w:hAnsi="Times New Roman" w:cs="Times New Roman"/>
                <w:b/>
                <w:bCs/>
                <w:kern w:val="0"/>
                <w:sz w:val="20"/>
                <w:szCs w:val="20"/>
                <w14:ligatures w14:val="none"/>
              </w:rPr>
              <w:t>Кормозапарники.</w:t>
            </w:r>
            <w:r w:rsidRPr="00FB53E7">
              <w:rPr>
                <w:rFonts w:ascii="Times New Roman" w:eastAsia="Times New Roman" w:hAnsi="Times New Roman" w:cs="Times New Roman"/>
                <w:b/>
                <w:bCs/>
                <w:spacing w:val="-7"/>
                <w:kern w:val="0"/>
                <w:sz w:val="20"/>
                <w:szCs w:val="20"/>
                <w14:ligatures w14:val="none"/>
              </w:rPr>
              <w:t xml:space="preserve"> </w:t>
            </w:r>
            <w:r w:rsidRPr="00FB53E7">
              <w:rPr>
                <w:rFonts w:ascii="Times New Roman" w:eastAsia="Times New Roman" w:hAnsi="Times New Roman" w:cs="Times New Roman"/>
                <w:b/>
                <w:bCs/>
                <w:spacing w:val="-2"/>
                <w:kern w:val="0"/>
                <w:sz w:val="20"/>
                <w:szCs w:val="20"/>
                <w14:ligatures w14:val="none"/>
              </w:rPr>
              <w:t>Кормораздатчики.</w:t>
            </w:r>
          </w:p>
        </w:tc>
        <w:tc>
          <w:tcPr>
            <w:tcW w:w="471" w:type="pct"/>
          </w:tcPr>
          <w:p w14:paraId="70DCBF76" w14:textId="77777777"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602" w:type="pct"/>
            <w:vMerge/>
          </w:tcPr>
          <w:p w14:paraId="5FAA02EF" w14:textId="77777777" w:rsidR="000B36EF" w:rsidRPr="00542AC5"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542AC5" w14:paraId="2F42993F" w14:textId="77777777" w:rsidTr="00066978">
        <w:trPr>
          <w:trHeight w:val="20"/>
        </w:trPr>
        <w:tc>
          <w:tcPr>
            <w:tcW w:w="923" w:type="pct"/>
            <w:vMerge/>
          </w:tcPr>
          <w:p w14:paraId="75B63D5C" w14:textId="77777777"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6B5CE3F0" w14:textId="347989A9" w:rsidR="000B36EF" w:rsidRPr="00FB53E7" w:rsidRDefault="000B36EF"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18</w:t>
            </w:r>
          </w:p>
        </w:tc>
        <w:tc>
          <w:tcPr>
            <w:tcW w:w="2716" w:type="pct"/>
          </w:tcPr>
          <w:p w14:paraId="65A14F38" w14:textId="0BE649BA"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Arial Unicode MS" w:hAnsi="Times New Roman"/>
                <w:b/>
                <w:bCs/>
                <w:sz w:val="20"/>
                <w:szCs w:val="20"/>
              </w:rPr>
              <w:t>Подготовка к работе машин и оборудования для удаления навоза</w:t>
            </w:r>
          </w:p>
        </w:tc>
        <w:tc>
          <w:tcPr>
            <w:tcW w:w="471" w:type="pct"/>
          </w:tcPr>
          <w:p w14:paraId="7868F9DF" w14:textId="05067D09"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6E46DABE" w14:textId="77777777" w:rsidR="000B36EF" w:rsidRPr="00542AC5"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542AC5" w14:paraId="361DDD96" w14:textId="77777777" w:rsidTr="00066978">
        <w:trPr>
          <w:trHeight w:val="20"/>
        </w:trPr>
        <w:tc>
          <w:tcPr>
            <w:tcW w:w="923" w:type="pct"/>
            <w:vMerge/>
          </w:tcPr>
          <w:p w14:paraId="0F8DF3A8" w14:textId="77777777"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53C922C9" w14:textId="35A2FAC7" w:rsidR="000B36EF" w:rsidRPr="00FB53E7" w:rsidRDefault="000B36EF"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19</w:t>
            </w:r>
          </w:p>
        </w:tc>
        <w:tc>
          <w:tcPr>
            <w:tcW w:w="2716" w:type="pct"/>
          </w:tcPr>
          <w:p w14:paraId="6648600B" w14:textId="50388224"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Arial Unicode MS" w:hAnsi="Times New Roman"/>
                <w:b/>
                <w:bCs/>
                <w:sz w:val="20"/>
                <w:szCs w:val="20"/>
              </w:rPr>
              <w:t>Подготовка к работе машин и оборудования для первичной обработки продукции животноводства</w:t>
            </w:r>
          </w:p>
        </w:tc>
        <w:tc>
          <w:tcPr>
            <w:tcW w:w="471" w:type="pct"/>
          </w:tcPr>
          <w:p w14:paraId="01997CD6" w14:textId="64F76CAD"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7856D45D" w14:textId="77777777" w:rsidR="000B36EF" w:rsidRPr="00542AC5"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542AC5" w14:paraId="4DCA25D8" w14:textId="77777777" w:rsidTr="00066978">
        <w:trPr>
          <w:trHeight w:val="20"/>
        </w:trPr>
        <w:tc>
          <w:tcPr>
            <w:tcW w:w="923" w:type="pct"/>
            <w:vMerge/>
          </w:tcPr>
          <w:p w14:paraId="24EAEF63" w14:textId="77777777"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63EE6043" w14:textId="487B6ABA" w:rsidR="000B36EF" w:rsidRPr="00FB53E7" w:rsidRDefault="000B36EF"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20</w:t>
            </w:r>
          </w:p>
        </w:tc>
        <w:tc>
          <w:tcPr>
            <w:tcW w:w="2716" w:type="pct"/>
          </w:tcPr>
          <w:p w14:paraId="4AEFC620" w14:textId="2DF13D03"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Arial Unicode MS" w:hAnsi="Times New Roman"/>
                <w:b/>
                <w:bCs/>
                <w:sz w:val="20"/>
                <w:szCs w:val="20"/>
              </w:rPr>
              <w:t>Подготовка к работе машин и оборудования для первичной обработки продукции животноводства</w:t>
            </w:r>
          </w:p>
        </w:tc>
        <w:tc>
          <w:tcPr>
            <w:tcW w:w="471" w:type="pct"/>
          </w:tcPr>
          <w:p w14:paraId="6B90A705" w14:textId="031121B6"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27644C26" w14:textId="77777777" w:rsidR="000B36EF" w:rsidRPr="00542AC5"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542AC5" w14:paraId="13B1676B" w14:textId="77777777" w:rsidTr="00066978">
        <w:trPr>
          <w:trHeight w:val="20"/>
        </w:trPr>
        <w:tc>
          <w:tcPr>
            <w:tcW w:w="923" w:type="pct"/>
            <w:vMerge/>
          </w:tcPr>
          <w:p w14:paraId="2C5B6F59" w14:textId="77777777"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4ACB8738" w14:textId="41BA3185" w:rsidR="000B36EF" w:rsidRPr="00FB53E7" w:rsidRDefault="000B36EF"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21</w:t>
            </w:r>
          </w:p>
        </w:tc>
        <w:tc>
          <w:tcPr>
            <w:tcW w:w="2716" w:type="pct"/>
            <w:tcBorders>
              <w:top w:val="single" w:sz="4" w:space="0" w:color="auto"/>
              <w:left w:val="single" w:sz="4" w:space="0" w:color="auto"/>
              <w:bottom w:val="single" w:sz="4" w:space="0" w:color="auto"/>
              <w:right w:val="single" w:sz="4" w:space="0" w:color="auto"/>
            </w:tcBorders>
          </w:tcPr>
          <w:p w14:paraId="7D0F39AB" w14:textId="76CBA901" w:rsidR="000B36EF" w:rsidRPr="000D5677" w:rsidRDefault="000B36EF" w:rsidP="000B36EF">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Лабораторное занятие 5.</w:t>
            </w:r>
            <w:r w:rsidRPr="000D5677">
              <w:rPr>
                <w:rFonts w:ascii="Times New Roman" w:eastAsia="Arial Unicode MS" w:hAnsi="Times New Roman"/>
                <w:b/>
                <w:sz w:val="20"/>
                <w:szCs w:val="20"/>
              </w:rPr>
              <w:t xml:space="preserve"> Изучение общего устройства и подготовка к работе машин и механизмов для приготовления и раздачи кормов</w:t>
            </w:r>
          </w:p>
        </w:tc>
        <w:tc>
          <w:tcPr>
            <w:tcW w:w="471" w:type="pct"/>
          </w:tcPr>
          <w:p w14:paraId="4C245C84" w14:textId="1078536C"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29FE167C" w14:textId="77777777" w:rsidR="000B36EF" w:rsidRPr="00542AC5"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542AC5" w14:paraId="5C6CC761" w14:textId="77777777" w:rsidTr="00066978">
        <w:trPr>
          <w:trHeight w:val="20"/>
        </w:trPr>
        <w:tc>
          <w:tcPr>
            <w:tcW w:w="923" w:type="pct"/>
            <w:vMerge/>
          </w:tcPr>
          <w:p w14:paraId="1D64516D" w14:textId="77777777"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2C947ED7" w14:textId="24606270" w:rsidR="000B36EF" w:rsidRPr="00FB53E7" w:rsidRDefault="000B36EF"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22</w:t>
            </w:r>
          </w:p>
        </w:tc>
        <w:tc>
          <w:tcPr>
            <w:tcW w:w="2716" w:type="pct"/>
            <w:tcBorders>
              <w:top w:val="single" w:sz="4" w:space="0" w:color="auto"/>
              <w:left w:val="single" w:sz="4" w:space="0" w:color="auto"/>
              <w:bottom w:val="single" w:sz="4" w:space="0" w:color="auto"/>
              <w:right w:val="single" w:sz="4" w:space="0" w:color="auto"/>
            </w:tcBorders>
          </w:tcPr>
          <w:p w14:paraId="57D2D971" w14:textId="1C8A5C38" w:rsidR="000B36EF" w:rsidRPr="000D5677" w:rsidRDefault="000B36EF" w:rsidP="000B36EF">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Лабораторное занятие 6.</w:t>
            </w:r>
            <w:r w:rsidRPr="000D5677">
              <w:rPr>
                <w:rFonts w:ascii="Times New Roman" w:eastAsia="Arial Unicode MS" w:hAnsi="Times New Roman"/>
                <w:b/>
                <w:sz w:val="20"/>
                <w:szCs w:val="20"/>
              </w:rPr>
              <w:t xml:space="preserve"> Изучение общего устройства и подготовка к работе доильного оборудования </w:t>
            </w:r>
          </w:p>
        </w:tc>
        <w:tc>
          <w:tcPr>
            <w:tcW w:w="471" w:type="pct"/>
          </w:tcPr>
          <w:p w14:paraId="4EECAE00" w14:textId="73250F7A"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68DC09B1" w14:textId="77777777" w:rsidR="000B36EF" w:rsidRPr="00542AC5"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542AC5" w14:paraId="79DE0CF7" w14:textId="77777777" w:rsidTr="00066978">
        <w:trPr>
          <w:trHeight w:val="20"/>
        </w:trPr>
        <w:tc>
          <w:tcPr>
            <w:tcW w:w="923" w:type="pct"/>
            <w:vMerge/>
          </w:tcPr>
          <w:p w14:paraId="399A767F" w14:textId="77777777"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75C0A9B8" w14:textId="20AD37F5" w:rsidR="000B36EF" w:rsidRPr="00FB53E7" w:rsidRDefault="000B36EF"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23</w:t>
            </w:r>
          </w:p>
        </w:tc>
        <w:tc>
          <w:tcPr>
            <w:tcW w:w="2716" w:type="pct"/>
            <w:tcBorders>
              <w:top w:val="single" w:sz="4" w:space="0" w:color="auto"/>
              <w:left w:val="single" w:sz="4" w:space="0" w:color="auto"/>
              <w:bottom w:val="single" w:sz="4" w:space="0" w:color="auto"/>
              <w:right w:val="single" w:sz="4" w:space="0" w:color="auto"/>
            </w:tcBorders>
          </w:tcPr>
          <w:p w14:paraId="7B3BF1E6" w14:textId="483AC507" w:rsidR="000B36EF" w:rsidRPr="000D5677" w:rsidRDefault="000B36EF" w:rsidP="000B36EF">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Лабораторное занятие 7.</w:t>
            </w:r>
            <w:r w:rsidRPr="000D5677">
              <w:rPr>
                <w:rFonts w:ascii="Times New Roman" w:eastAsia="Arial Unicode MS" w:hAnsi="Times New Roman"/>
                <w:b/>
                <w:sz w:val="20"/>
                <w:szCs w:val="20"/>
              </w:rPr>
              <w:t xml:space="preserve"> Изучение общего устройства и подготовка к работе машин и механизмов для удаления навоза</w:t>
            </w:r>
          </w:p>
        </w:tc>
        <w:tc>
          <w:tcPr>
            <w:tcW w:w="471" w:type="pct"/>
          </w:tcPr>
          <w:p w14:paraId="45BC00B6" w14:textId="6FCFB2D4"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58741F35" w14:textId="77777777" w:rsidR="000B36EF" w:rsidRPr="00542AC5"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542AC5" w14:paraId="40A04662" w14:textId="77777777" w:rsidTr="00066978">
        <w:trPr>
          <w:trHeight w:val="20"/>
        </w:trPr>
        <w:tc>
          <w:tcPr>
            <w:tcW w:w="923" w:type="pct"/>
            <w:vMerge/>
          </w:tcPr>
          <w:p w14:paraId="24C5CAD4" w14:textId="77777777"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5302F29E" w14:textId="3048809B" w:rsidR="000B36EF" w:rsidRPr="00FB53E7" w:rsidRDefault="000B36EF"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34</w:t>
            </w:r>
          </w:p>
        </w:tc>
        <w:tc>
          <w:tcPr>
            <w:tcW w:w="2716" w:type="pct"/>
            <w:tcBorders>
              <w:top w:val="single" w:sz="4" w:space="0" w:color="auto"/>
              <w:left w:val="single" w:sz="4" w:space="0" w:color="auto"/>
              <w:bottom w:val="single" w:sz="4" w:space="0" w:color="auto"/>
              <w:right w:val="single" w:sz="4" w:space="0" w:color="auto"/>
            </w:tcBorders>
          </w:tcPr>
          <w:p w14:paraId="33227BCE" w14:textId="12A5A181" w:rsidR="000B36EF" w:rsidRPr="000D5677" w:rsidRDefault="000B36EF" w:rsidP="000B36EF">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Практическое занятие 4. Настройка системы микроклимата на заданный режим работы</w:t>
            </w:r>
          </w:p>
        </w:tc>
        <w:tc>
          <w:tcPr>
            <w:tcW w:w="471" w:type="pct"/>
          </w:tcPr>
          <w:p w14:paraId="4CF45099" w14:textId="0E0C646E"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53C4D15A" w14:textId="77777777" w:rsidR="000B36EF" w:rsidRPr="00542AC5"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542AC5" w14:paraId="1812C74A" w14:textId="77777777" w:rsidTr="00066978">
        <w:trPr>
          <w:trHeight w:val="20"/>
        </w:trPr>
        <w:tc>
          <w:tcPr>
            <w:tcW w:w="923" w:type="pct"/>
            <w:vMerge/>
          </w:tcPr>
          <w:p w14:paraId="70A87AE2" w14:textId="77777777"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0A7F187C" w14:textId="687A828A" w:rsidR="000B36EF" w:rsidRPr="00FB53E7" w:rsidRDefault="000B36EF"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25</w:t>
            </w:r>
          </w:p>
        </w:tc>
        <w:tc>
          <w:tcPr>
            <w:tcW w:w="2716" w:type="pct"/>
            <w:tcBorders>
              <w:top w:val="single" w:sz="4" w:space="0" w:color="auto"/>
              <w:left w:val="single" w:sz="4" w:space="0" w:color="auto"/>
              <w:bottom w:val="single" w:sz="4" w:space="0" w:color="auto"/>
              <w:right w:val="single" w:sz="4" w:space="0" w:color="auto"/>
            </w:tcBorders>
          </w:tcPr>
          <w:p w14:paraId="48DAF223" w14:textId="4519A6A5" w:rsidR="000B36EF" w:rsidRPr="000D5677" w:rsidRDefault="000B36EF" w:rsidP="000B36EF">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Практическое занятие 5. Настройка машин для приготовления кормов на заданный режим работы.</w:t>
            </w:r>
          </w:p>
        </w:tc>
        <w:tc>
          <w:tcPr>
            <w:tcW w:w="471" w:type="pct"/>
          </w:tcPr>
          <w:p w14:paraId="1287FF2F" w14:textId="0C759BB8"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06557915" w14:textId="77777777" w:rsidR="000B36EF" w:rsidRPr="00542AC5"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542AC5" w14:paraId="16AC0AA7" w14:textId="77777777" w:rsidTr="000B36EF">
        <w:trPr>
          <w:trHeight w:val="233"/>
        </w:trPr>
        <w:tc>
          <w:tcPr>
            <w:tcW w:w="923" w:type="pct"/>
            <w:vMerge/>
          </w:tcPr>
          <w:p w14:paraId="2187BD18" w14:textId="77777777"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6F6E1796" w14:textId="72BECBFD" w:rsidR="000B36EF" w:rsidRPr="00FB53E7" w:rsidRDefault="000B36EF"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26</w:t>
            </w:r>
          </w:p>
        </w:tc>
        <w:tc>
          <w:tcPr>
            <w:tcW w:w="2716" w:type="pct"/>
            <w:tcBorders>
              <w:top w:val="single" w:sz="4" w:space="0" w:color="auto"/>
              <w:left w:val="single" w:sz="4" w:space="0" w:color="auto"/>
              <w:right w:val="single" w:sz="4" w:space="0" w:color="auto"/>
            </w:tcBorders>
          </w:tcPr>
          <w:p w14:paraId="6D8BB579" w14:textId="14C7D92E" w:rsidR="000B36EF" w:rsidRPr="000D5677" w:rsidRDefault="000B36EF" w:rsidP="000B36EF">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 xml:space="preserve">Практическое занятие 6. Настройка роботизированных систем </w:t>
            </w:r>
            <w:r w:rsidRPr="000D5677">
              <w:rPr>
                <w:rFonts w:ascii="Times New Roman" w:eastAsia="Arial Unicode MS" w:hAnsi="Times New Roman"/>
                <w:b/>
                <w:sz w:val="20"/>
                <w:szCs w:val="20"/>
              </w:rPr>
              <w:t>животноводческих ферм, комплексов и птицефабрик</w:t>
            </w:r>
          </w:p>
        </w:tc>
        <w:tc>
          <w:tcPr>
            <w:tcW w:w="471" w:type="pct"/>
          </w:tcPr>
          <w:p w14:paraId="23BDD706" w14:textId="394D2456"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44EEC298" w14:textId="77777777" w:rsidR="000B36EF" w:rsidRPr="00542AC5"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0B36EF" w:rsidRPr="00542AC5" w14:paraId="7C10F837" w14:textId="77777777" w:rsidTr="00EF3B98">
        <w:trPr>
          <w:trHeight w:val="232"/>
        </w:trPr>
        <w:tc>
          <w:tcPr>
            <w:tcW w:w="923" w:type="pct"/>
            <w:vMerge/>
          </w:tcPr>
          <w:p w14:paraId="2A0AAAF3" w14:textId="77777777"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764CFCD3" w14:textId="1CA4AFC9" w:rsidR="000B36EF" w:rsidRPr="00FB53E7" w:rsidRDefault="000B36EF"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27</w:t>
            </w:r>
          </w:p>
        </w:tc>
        <w:tc>
          <w:tcPr>
            <w:tcW w:w="2716" w:type="pct"/>
            <w:tcBorders>
              <w:left w:val="single" w:sz="4" w:space="0" w:color="auto"/>
              <w:right w:val="single" w:sz="4" w:space="0" w:color="auto"/>
            </w:tcBorders>
          </w:tcPr>
          <w:p w14:paraId="028C0E9C" w14:textId="4E6C66A4" w:rsidR="000B36EF" w:rsidRPr="000D5677" w:rsidRDefault="000B36EF" w:rsidP="000B36EF">
            <w:pPr>
              <w:spacing w:after="0" w:line="240" w:lineRule="auto"/>
              <w:rPr>
                <w:rFonts w:ascii="Times New Roman" w:hAnsi="Times New Roman"/>
                <w:b/>
                <w:iCs/>
                <w:sz w:val="20"/>
                <w:szCs w:val="20"/>
              </w:rPr>
            </w:pPr>
            <w:r w:rsidRPr="000D5677">
              <w:rPr>
                <w:rFonts w:ascii="Times New Roman" w:eastAsia="Times New Roman" w:hAnsi="Times New Roman" w:cs="Times New Roman"/>
                <w:b/>
                <w:iCs/>
                <w:kern w:val="0"/>
                <w:sz w:val="20"/>
                <w:szCs w:val="20"/>
                <w:lang w:eastAsia="ru-RU"/>
                <w14:ligatures w14:val="none"/>
              </w:rPr>
              <w:t>Контрольно-обобщающее занятие по теме 2.2</w:t>
            </w:r>
          </w:p>
        </w:tc>
        <w:tc>
          <w:tcPr>
            <w:tcW w:w="471" w:type="pct"/>
          </w:tcPr>
          <w:p w14:paraId="52193623" w14:textId="77777777" w:rsidR="000B36EF" w:rsidRPr="00FB53E7"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602" w:type="pct"/>
            <w:vMerge/>
          </w:tcPr>
          <w:p w14:paraId="2C3EB0CA" w14:textId="77777777" w:rsidR="000B36EF" w:rsidRPr="00542AC5" w:rsidRDefault="000B36EF"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784C3ABE" w14:textId="77777777" w:rsidTr="00066978">
        <w:trPr>
          <w:trHeight w:val="20"/>
        </w:trPr>
        <w:tc>
          <w:tcPr>
            <w:tcW w:w="923" w:type="pct"/>
            <w:vMerge w:val="restart"/>
          </w:tcPr>
          <w:p w14:paraId="3E57CEB2" w14:textId="77777777" w:rsidR="00524EE0" w:rsidRPr="00524EE0" w:rsidRDefault="00524EE0" w:rsidP="000B36EF">
            <w:pPr>
              <w:spacing w:line="240" w:lineRule="auto"/>
              <w:rPr>
                <w:rFonts w:ascii="Times New Roman" w:hAnsi="Times New Roman"/>
                <w:b/>
                <w:bCs/>
                <w:sz w:val="20"/>
                <w:szCs w:val="20"/>
              </w:rPr>
            </w:pPr>
            <w:r w:rsidRPr="00524EE0">
              <w:rPr>
                <w:rFonts w:ascii="Times New Roman" w:hAnsi="Times New Roman"/>
                <w:b/>
                <w:bCs/>
                <w:sz w:val="20"/>
                <w:szCs w:val="20"/>
              </w:rPr>
              <w:t>Тема 2.3 Подготовка сельскохозяйственных машин к работе</w:t>
            </w:r>
            <w:r w:rsidRPr="00524EE0">
              <w:rPr>
                <w:rFonts w:ascii="Times New Roman" w:hAnsi="Times New Roman"/>
                <w:b/>
                <w:bCs/>
                <w:i/>
                <w:sz w:val="20"/>
                <w:szCs w:val="20"/>
              </w:rPr>
              <w:t xml:space="preserve"> </w:t>
            </w:r>
            <w:r w:rsidRPr="00524EE0">
              <w:rPr>
                <w:rFonts w:ascii="Times New Roman" w:hAnsi="Times New Roman"/>
                <w:b/>
                <w:bCs/>
                <w:sz w:val="20"/>
                <w:szCs w:val="20"/>
              </w:rPr>
              <w:t>в растениеводстве</w:t>
            </w:r>
          </w:p>
          <w:p w14:paraId="56CC9884" w14:textId="77777777" w:rsidR="00524EE0" w:rsidRPr="00524EE0"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0203DCA5" w14:textId="74F863B2" w:rsidR="00524EE0" w:rsidRPr="00FB53E7" w:rsidRDefault="00524EE0"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28</w:t>
            </w:r>
          </w:p>
        </w:tc>
        <w:tc>
          <w:tcPr>
            <w:tcW w:w="2716" w:type="pct"/>
          </w:tcPr>
          <w:p w14:paraId="69344D80" w14:textId="319A5705"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Arial Unicode MS" w:hAnsi="Times New Roman" w:cs="Times New Roman"/>
                <w:b/>
                <w:bCs/>
                <w:kern w:val="0"/>
                <w:sz w:val="20"/>
                <w:szCs w:val="20"/>
                <w:lang w:eastAsia="ru-RU"/>
                <w14:ligatures w14:val="none"/>
              </w:rPr>
              <w:t>Подготовка к работе почвообрабатывающих машин и орудий</w:t>
            </w:r>
          </w:p>
        </w:tc>
        <w:tc>
          <w:tcPr>
            <w:tcW w:w="471" w:type="pct"/>
          </w:tcPr>
          <w:p w14:paraId="168E241C" w14:textId="5F77D2CE"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val="restart"/>
          </w:tcPr>
          <w:p w14:paraId="74FC16CF" w14:textId="77777777" w:rsidR="00524EE0" w:rsidRPr="00A73F7F" w:rsidRDefault="00524EE0" w:rsidP="000B36E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A73F7F">
              <w:rPr>
                <w:rFonts w:ascii="Times New Roman" w:eastAsia="Times New Roman" w:hAnsi="Times New Roman" w:cs="Times New Roman"/>
                <w:color w:val="000000"/>
                <w:kern w:val="0"/>
                <w:sz w:val="20"/>
                <w:szCs w:val="20"/>
                <w14:ligatures w14:val="none"/>
              </w:rPr>
              <w:t xml:space="preserve">ПК 1.1, 1.2, 1.3, 1.4, 1.5 </w:t>
            </w:r>
          </w:p>
          <w:p w14:paraId="0604068D" w14:textId="77777777" w:rsidR="00524EE0" w:rsidRPr="00A73F7F" w:rsidRDefault="00524EE0" w:rsidP="000B36E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A73F7F">
              <w:rPr>
                <w:rFonts w:ascii="Times New Roman" w:eastAsia="Times New Roman" w:hAnsi="Times New Roman" w:cs="Times New Roman"/>
                <w:color w:val="000000"/>
                <w:kern w:val="0"/>
                <w:sz w:val="20"/>
                <w:szCs w:val="20"/>
                <w14:ligatures w14:val="none"/>
              </w:rPr>
              <w:t>ОК 01, 02, 04, 05, 06, 07, 09</w:t>
            </w:r>
          </w:p>
          <w:p w14:paraId="660C1345" w14:textId="77777777" w:rsidR="00524EE0" w:rsidRPr="00542AC5"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63F10C9D" w14:textId="77777777" w:rsidTr="00066978">
        <w:trPr>
          <w:trHeight w:val="20"/>
        </w:trPr>
        <w:tc>
          <w:tcPr>
            <w:tcW w:w="923" w:type="pct"/>
            <w:vMerge/>
          </w:tcPr>
          <w:p w14:paraId="2F65FBD0" w14:textId="77777777"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767A178D" w14:textId="78158DE9" w:rsidR="00524EE0" w:rsidRPr="00FB53E7" w:rsidRDefault="00524EE0"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29</w:t>
            </w:r>
          </w:p>
        </w:tc>
        <w:tc>
          <w:tcPr>
            <w:tcW w:w="2716" w:type="pct"/>
          </w:tcPr>
          <w:p w14:paraId="44E676E1" w14:textId="339F8226"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Arial Unicode MS" w:hAnsi="Times New Roman" w:cs="Times New Roman"/>
                <w:b/>
                <w:bCs/>
                <w:kern w:val="0"/>
                <w:sz w:val="20"/>
                <w:szCs w:val="20"/>
                <w:lang w:eastAsia="ru-RU"/>
                <w14:ligatures w14:val="none"/>
              </w:rPr>
              <w:t>Подготовка к работе посевных, посадочных машин и машин для внесения удобрений.</w:t>
            </w:r>
          </w:p>
        </w:tc>
        <w:tc>
          <w:tcPr>
            <w:tcW w:w="471" w:type="pct"/>
          </w:tcPr>
          <w:p w14:paraId="586B7CEA" w14:textId="12DF0154"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2EA3FB6B" w14:textId="77777777" w:rsidR="00524EE0" w:rsidRPr="00542AC5"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635FA443" w14:textId="77777777" w:rsidTr="00066978">
        <w:trPr>
          <w:trHeight w:val="20"/>
        </w:trPr>
        <w:tc>
          <w:tcPr>
            <w:tcW w:w="923" w:type="pct"/>
            <w:vMerge/>
          </w:tcPr>
          <w:p w14:paraId="410AC9F3" w14:textId="77777777"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55F24512" w14:textId="6DF2135C" w:rsidR="00524EE0" w:rsidRPr="00FB53E7" w:rsidRDefault="00524EE0"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30</w:t>
            </w:r>
          </w:p>
        </w:tc>
        <w:tc>
          <w:tcPr>
            <w:tcW w:w="2716" w:type="pct"/>
          </w:tcPr>
          <w:p w14:paraId="4A509C8E" w14:textId="0B145E80"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Arial Unicode MS" w:hAnsi="Times New Roman" w:cs="Times New Roman"/>
                <w:b/>
                <w:bCs/>
                <w:kern w:val="0"/>
                <w:sz w:val="20"/>
                <w:szCs w:val="20"/>
                <w:lang w:eastAsia="ru-RU"/>
                <w14:ligatures w14:val="none"/>
              </w:rPr>
              <w:t>Подготовка к работе машин и оборудования для заготовки и транспортировки кормов</w:t>
            </w:r>
          </w:p>
        </w:tc>
        <w:tc>
          <w:tcPr>
            <w:tcW w:w="471" w:type="pct"/>
          </w:tcPr>
          <w:p w14:paraId="1192C556" w14:textId="1042BADA"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46A92E3D" w14:textId="77777777" w:rsidR="00524EE0" w:rsidRPr="00542AC5"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0B174C7C" w14:textId="77777777" w:rsidTr="00066978">
        <w:trPr>
          <w:trHeight w:val="20"/>
        </w:trPr>
        <w:tc>
          <w:tcPr>
            <w:tcW w:w="923" w:type="pct"/>
            <w:vMerge/>
          </w:tcPr>
          <w:p w14:paraId="11728B24" w14:textId="77777777"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72509993" w14:textId="7ADDAA07" w:rsidR="00524EE0" w:rsidRPr="00FB53E7" w:rsidRDefault="00524EE0"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31</w:t>
            </w:r>
          </w:p>
        </w:tc>
        <w:tc>
          <w:tcPr>
            <w:tcW w:w="2716" w:type="pct"/>
          </w:tcPr>
          <w:p w14:paraId="192090C5" w14:textId="2CA62109"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Arial Unicode MS" w:hAnsi="Times New Roman" w:cs="Times New Roman"/>
                <w:b/>
                <w:bCs/>
                <w:kern w:val="0"/>
                <w:sz w:val="20"/>
                <w:szCs w:val="20"/>
                <w:lang w:eastAsia="ru-RU"/>
                <w14:ligatures w14:val="none"/>
              </w:rPr>
              <w:t>Подготовка к работе зерноуборочных машин</w:t>
            </w:r>
          </w:p>
        </w:tc>
        <w:tc>
          <w:tcPr>
            <w:tcW w:w="471" w:type="pct"/>
          </w:tcPr>
          <w:p w14:paraId="115E8C7E" w14:textId="6B06EDAC"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734076B7" w14:textId="77777777" w:rsidR="00524EE0" w:rsidRPr="00542AC5"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1CF2E558" w14:textId="77777777" w:rsidTr="00066978">
        <w:trPr>
          <w:trHeight w:val="20"/>
        </w:trPr>
        <w:tc>
          <w:tcPr>
            <w:tcW w:w="923" w:type="pct"/>
            <w:vMerge/>
          </w:tcPr>
          <w:p w14:paraId="0B3F56D6" w14:textId="77777777"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17F30744" w14:textId="70943F05" w:rsidR="00524EE0" w:rsidRPr="00FB53E7" w:rsidRDefault="00524EE0"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32</w:t>
            </w:r>
          </w:p>
        </w:tc>
        <w:tc>
          <w:tcPr>
            <w:tcW w:w="2716" w:type="pct"/>
          </w:tcPr>
          <w:p w14:paraId="616A8608" w14:textId="5AF7FD9D"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Arial Unicode MS" w:hAnsi="Times New Roman" w:cs="Times New Roman"/>
                <w:b/>
                <w:bCs/>
                <w:kern w:val="0"/>
                <w:sz w:val="20"/>
                <w:szCs w:val="20"/>
                <w:lang w:eastAsia="ru-RU"/>
                <w14:ligatures w14:val="none"/>
              </w:rPr>
              <w:t>Подготовка к работе кукурузоуборочных машин</w:t>
            </w:r>
          </w:p>
        </w:tc>
        <w:tc>
          <w:tcPr>
            <w:tcW w:w="471" w:type="pct"/>
          </w:tcPr>
          <w:p w14:paraId="4EA4C1F0" w14:textId="03D8CD55"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21B0F6A5" w14:textId="77777777" w:rsidR="00524EE0" w:rsidRPr="00542AC5"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1D633ABE" w14:textId="77777777" w:rsidTr="00066978">
        <w:trPr>
          <w:trHeight w:val="20"/>
        </w:trPr>
        <w:tc>
          <w:tcPr>
            <w:tcW w:w="923" w:type="pct"/>
            <w:vMerge/>
          </w:tcPr>
          <w:p w14:paraId="11315066" w14:textId="77777777"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2BE62243" w14:textId="02429A68" w:rsidR="00524EE0" w:rsidRPr="00FB53E7" w:rsidRDefault="00524EE0"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33</w:t>
            </w:r>
          </w:p>
        </w:tc>
        <w:tc>
          <w:tcPr>
            <w:tcW w:w="2716" w:type="pct"/>
          </w:tcPr>
          <w:p w14:paraId="36BD2993" w14:textId="491C338D"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Arial Unicode MS" w:hAnsi="Times New Roman" w:cs="Times New Roman"/>
                <w:b/>
                <w:bCs/>
                <w:kern w:val="0"/>
                <w:sz w:val="20"/>
                <w:szCs w:val="20"/>
                <w:lang w:eastAsia="ru-RU"/>
                <w14:ligatures w14:val="none"/>
              </w:rPr>
              <w:t>Подготовка к работе машин для послеуборочной обработки зерна; машин для уборки корнеплодов</w:t>
            </w:r>
          </w:p>
        </w:tc>
        <w:tc>
          <w:tcPr>
            <w:tcW w:w="471" w:type="pct"/>
          </w:tcPr>
          <w:p w14:paraId="11F0BFF3" w14:textId="220F1D5B"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5C00950F" w14:textId="77777777" w:rsidR="00524EE0" w:rsidRPr="00542AC5"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0E1CB494" w14:textId="77777777" w:rsidTr="00066978">
        <w:trPr>
          <w:trHeight w:val="20"/>
        </w:trPr>
        <w:tc>
          <w:tcPr>
            <w:tcW w:w="923" w:type="pct"/>
            <w:vMerge/>
          </w:tcPr>
          <w:p w14:paraId="3DBCB398" w14:textId="77777777"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0B42A7FD" w14:textId="502A375C" w:rsidR="00524EE0" w:rsidRPr="00FB53E7" w:rsidRDefault="00524EE0"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34</w:t>
            </w:r>
          </w:p>
        </w:tc>
        <w:tc>
          <w:tcPr>
            <w:tcW w:w="2716" w:type="pct"/>
          </w:tcPr>
          <w:p w14:paraId="17333941" w14:textId="03F6EA38" w:rsidR="00524EE0" w:rsidRPr="00FB53E7" w:rsidRDefault="00524EE0" w:rsidP="000B36EF">
            <w:pPr>
              <w:spacing w:after="0" w:line="240" w:lineRule="auto"/>
              <w:rPr>
                <w:rFonts w:ascii="Times New Roman" w:eastAsia="Arial Unicode MS" w:hAnsi="Times New Roman" w:cs="Times New Roman"/>
                <w:b/>
                <w:bCs/>
                <w:kern w:val="0"/>
                <w:sz w:val="20"/>
                <w:szCs w:val="20"/>
                <w:lang w:eastAsia="ru-RU"/>
                <w14:ligatures w14:val="none"/>
              </w:rPr>
            </w:pPr>
            <w:r w:rsidRPr="00FB53E7">
              <w:rPr>
                <w:rFonts w:ascii="Times New Roman" w:eastAsia="Arial Unicode MS" w:hAnsi="Times New Roman" w:cs="Times New Roman"/>
                <w:b/>
                <w:bCs/>
                <w:kern w:val="0"/>
                <w:sz w:val="20"/>
                <w:szCs w:val="20"/>
                <w:lang w:eastAsia="ru-RU"/>
                <w14:ligatures w14:val="none"/>
              </w:rPr>
              <w:t>Подготовка к работе машин для и оборудования для механизации работ в садах</w:t>
            </w:r>
          </w:p>
        </w:tc>
        <w:tc>
          <w:tcPr>
            <w:tcW w:w="471" w:type="pct"/>
          </w:tcPr>
          <w:p w14:paraId="232829C3" w14:textId="3284158D"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56D6EBB0" w14:textId="77777777" w:rsidR="00524EE0" w:rsidRPr="00542AC5"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0724CA38" w14:textId="77777777" w:rsidTr="00066978">
        <w:trPr>
          <w:trHeight w:val="20"/>
        </w:trPr>
        <w:tc>
          <w:tcPr>
            <w:tcW w:w="923" w:type="pct"/>
            <w:vMerge/>
          </w:tcPr>
          <w:p w14:paraId="4C10FA58" w14:textId="77777777"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4260D18B" w14:textId="7E9AAB5F" w:rsidR="00524EE0" w:rsidRPr="00FB53E7" w:rsidRDefault="00524EE0"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35</w:t>
            </w:r>
          </w:p>
        </w:tc>
        <w:tc>
          <w:tcPr>
            <w:tcW w:w="2716" w:type="pct"/>
          </w:tcPr>
          <w:p w14:paraId="17539797" w14:textId="3B7371CD" w:rsidR="00524EE0" w:rsidRPr="00FB53E7" w:rsidRDefault="00524EE0" w:rsidP="000B36EF">
            <w:pPr>
              <w:spacing w:after="0" w:line="240" w:lineRule="auto"/>
              <w:rPr>
                <w:rFonts w:ascii="Times New Roman" w:eastAsia="Arial Unicode MS" w:hAnsi="Times New Roman" w:cs="Times New Roman"/>
                <w:b/>
                <w:bCs/>
                <w:kern w:val="0"/>
                <w:sz w:val="20"/>
                <w:szCs w:val="20"/>
                <w:lang w:eastAsia="ru-RU"/>
                <w14:ligatures w14:val="none"/>
              </w:rPr>
            </w:pPr>
            <w:r w:rsidRPr="00FB53E7">
              <w:rPr>
                <w:rFonts w:ascii="Times New Roman" w:eastAsia="Arial Unicode MS" w:hAnsi="Times New Roman" w:cs="Times New Roman"/>
                <w:b/>
                <w:bCs/>
                <w:kern w:val="0"/>
                <w:sz w:val="20"/>
                <w:szCs w:val="20"/>
                <w:lang w:eastAsia="ru-RU"/>
                <w14:ligatures w14:val="none"/>
              </w:rPr>
              <w:t>Подготовка к работе машин для мелиоративных работ и орошения.</w:t>
            </w:r>
          </w:p>
        </w:tc>
        <w:tc>
          <w:tcPr>
            <w:tcW w:w="471" w:type="pct"/>
          </w:tcPr>
          <w:p w14:paraId="7CEB4A60" w14:textId="103B8656"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699152DD" w14:textId="77777777" w:rsidR="00524EE0" w:rsidRPr="00542AC5"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0667B798" w14:textId="77777777" w:rsidTr="00066978">
        <w:trPr>
          <w:trHeight w:val="20"/>
        </w:trPr>
        <w:tc>
          <w:tcPr>
            <w:tcW w:w="923" w:type="pct"/>
            <w:vMerge/>
          </w:tcPr>
          <w:p w14:paraId="47FA08B2" w14:textId="77777777"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5E2C7B77" w14:textId="0EAD6263" w:rsidR="00524EE0" w:rsidRPr="00FB53E7" w:rsidRDefault="00524EE0"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36</w:t>
            </w:r>
          </w:p>
        </w:tc>
        <w:tc>
          <w:tcPr>
            <w:tcW w:w="2716" w:type="pct"/>
          </w:tcPr>
          <w:p w14:paraId="6B896629" w14:textId="0F5CE5B4" w:rsidR="00524EE0" w:rsidRPr="000D5677" w:rsidRDefault="00524EE0" w:rsidP="000B36EF">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eastAsia="Times New Roman" w:hAnsi="Times New Roman" w:cs="Times New Roman"/>
                <w:b/>
                <w:iCs/>
                <w:kern w:val="0"/>
                <w:sz w:val="20"/>
                <w:szCs w:val="20"/>
                <w:lang w:eastAsia="ru-RU"/>
                <w14:ligatures w14:val="none"/>
              </w:rPr>
              <w:t>Лабораторное занятие 8. Подготовка к работе и регулирование</w:t>
            </w:r>
            <w:r w:rsidRPr="000D5677">
              <w:rPr>
                <w:rFonts w:ascii="Times New Roman" w:eastAsia="Arial Unicode MS" w:hAnsi="Times New Roman" w:cs="Times New Roman"/>
                <w:b/>
                <w:kern w:val="0"/>
                <w:sz w:val="20"/>
                <w:szCs w:val="20"/>
                <w:lang w:eastAsia="ru-RU"/>
                <w14:ligatures w14:val="none"/>
              </w:rPr>
              <w:t xml:space="preserve"> почвообрабатывающих машин и орудий</w:t>
            </w:r>
          </w:p>
        </w:tc>
        <w:tc>
          <w:tcPr>
            <w:tcW w:w="471" w:type="pct"/>
          </w:tcPr>
          <w:p w14:paraId="11211C3F" w14:textId="38E5F4BD"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3E455F59" w14:textId="77777777" w:rsidR="00524EE0" w:rsidRPr="00542AC5"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7D81532E" w14:textId="77777777" w:rsidTr="00066978">
        <w:trPr>
          <w:trHeight w:val="20"/>
        </w:trPr>
        <w:tc>
          <w:tcPr>
            <w:tcW w:w="923" w:type="pct"/>
            <w:vMerge/>
          </w:tcPr>
          <w:p w14:paraId="45185A75" w14:textId="77777777"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52531DC8" w14:textId="2CA421A5" w:rsidR="00524EE0" w:rsidRPr="00FB53E7" w:rsidRDefault="00524EE0"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37</w:t>
            </w:r>
          </w:p>
        </w:tc>
        <w:tc>
          <w:tcPr>
            <w:tcW w:w="2716" w:type="pct"/>
          </w:tcPr>
          <w:p w14:paraId="59AA7558" w14:textId="5D9BCE3F" w:rsidR="00524EE0" w:rsidRPr="000D5677" w:rsidRDefault="00524EE0" w:rsidP="000B36EF">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eastAsia="Times New Roman" w:hAnsi="Times New Roman" w:cs="Times New Roman"/>
                <w:b/>
                <w:iCs/>
                <w:kern w:val="0"/>
                <w:sz w:val="20"/>
                <w:szCs w:val="20"/>
                <w:lang w:eastAsia="ru-RU"/>
                <w14:ligatures w14:val="none"/>
              </w:rPr>
              <w:t>Лабораторное занятие 9. Подготовка к работе и регулирование</w:t>
            </w:r>
            <w:r w:rsidRPr="000D5677">
              <w:rPr>
                <w:rFonts w:ascii="Times New Roman" w:eastAsia="Arial Unicode MS" w:hAnsi="Times New Roman" w:cs="Times New Roman"/>
                <w:b/>
                <w:kern w:val="0"/>
                <w:sz w:val="20"/>
                <w:szCs w:val="20"/>
                <w:lang w:eastAsia="ru-RU"/>
                <w14:ligatures w14:val="none"/>
              </w:rPr>
              <w:t xml:space="preserve"> почвообрабатывающих машин и орудий</w:t>
            </w:r>
          </w:p>
        </w:tc>
        <w:tc>
          <w:tcPr>
            <w:tcW w:w="471" w:type="pct"/>
          </w:tcPr>
          <w:p w14:paraId="7B649C30" w14:textId="68EAD7D7"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5DC8DADE" w14:textId="77777777" w:rsidR="00524EE0" w:rsidRPr="00542AC5"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5138551D" w14:textId="77777777" w:rsidTr="00066978">
        <w:trPr>
          <w:trHeight w:val="20"/>
        </w:trPr>
        <w:tc>
          <w:tcPr>
            <w:tcW w:w="923" w:type="pct"/>
            <w:vMerge/>
          </w:tcPr>
          <w:p w14:paraId="30B09CE7" w14:textId="77777777"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02802556" w14:textId="2FAB7AD4" w:rsidR="00524EE0" w:rsidRPr="00FB53E7" w:rsidRDefault="00524EE0"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38</w:t>
            </w:r>
          </w:p>
        </w:tc>
        <w:tc>
          <w:tcPr>
            <w:tcW w:w="2716" w:type="pct"/>
            <w:tcBorders>
              <w:top w:val="single" w:sz="4" w:space="0" w:color="auto"/>
              <w:left w:val="single" w:sz="4" w:space="0" w:color="auto"/>
              <w:bottom w:val="single" w:sz="4" w:space="0" w:color="auto"/>
              <w:right w:val="single" w:sz="4" w:space="0" w:color="auto"/>
            </w:tcBorders>
          </w:tcPr>
          <w:p w14:paraId="0924F870" w14:textId="7BADA36D" w:rsidR="00524EE0" w:rsidRPr="000D5677" w:rsidRDefault="00524EE0" w:rsidP="000B36EF">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Лабораторное занятие 10. Подготовка к работе и регулирование</w:t>
            </w:r>
            <w:r w:rsidRPr="000D5677">
              <w:rPr>
                <w:rFonts w:ascii="Times New Roman" w:eastAsia="Arial Unicode MS" w:hAnsi="Times New Roman"/>
                <w:b/>
                <w:sz w:val="20"/>
                <w:szCs w:val="20"/>
              </w:rPr>
              <w:t xml:space="preserve"> посевных и посадочных машин</w:t>
            </w:r>
          </w:p>
        </w:tc>
        <w:tc>
          <w:tcPr>
            <w:tcW w:w="471" w:type="pct"/>
          </w:tcPr>
          <w:p w14:paraId="6A5B89E6" w14:textId="14674380"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54C629A4" w14:textId="77777777" w:rsidR="00524EE0" w:rsidRPr="00542AC5"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4BFB5096" w14:textId="77777777" w:rsidTr="00066978">
        <w:trPr>
          <w:trHeight w:val="20"/>
        </w:trPr>
        <w:tc>
          <w:tcPr>
            <w:tcW w:w="923" w:type="pct"/>
            <w:vMerge/>
          </w:tcPr>
          <w:p w14:paraId="7F0E3D54" w14:textId="77777777"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6053A950" w14:textId="6093E038" w:rsidR="00524EE0" w:rsidRPr="00FB53E7" w:rsidRDefault="00524EE0"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39</w:t>
            </w:r>
          </w:p>
        </w:tc>
        <w:tc>
          <w:tcPr>
            <w:tcW w:w="2716" w:type="pct"/>
            <w:tcBorders>
              <w:top w:val="single" w:sz="4" w:space="0" w:color="auto"/>
              <w:left w:val="single" w:sz="4" w:space="0" w:color="auto"/>
              <w:bottom w:val="single" w:sz="4" w:space="0" w:color="auto"/>
              <w:right w:val="single" w:sz="4" w:space="0" w:color="auto"/>
            </w:tcBorders>
          </w:tcPr>
          <w:p w14:paraId="04934E30" w14:textId="2A58DC0B" w:rsidR="00524EE0" w:rsidRPr="000D5677" w:rsidRDefault="00524EE0" w:rsidP="000B36EF">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Лабораторное занятие 11. Подготовка к работе и регулирование м</w:t>
            </w:r>
            <w:r w:rsidRPr="000D5677">
              <w:rPr>
                <w:rFonts w:ascii="Times New Roman" w:eastAsia="Arial Unicode MS" w:hAnsi="Times New Roman"/>
                <w:b/>
                <w:sz w:val="20"/>
                <w:szCs w:val="20"/>
              </w:rPr>
              <w:t>ашин для внесения удобрений</w:t>
            </w:r>
          </w:p>
        </w:tc>
        <w:tc>
          <w:tcPr>
            <w:tcW w:w="471" w:type="pct"/>
          </w:tcPr>
          <w:p w14:paraId="222B3F09" w14:textId="58954AA8"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701E0D90" w14:textId="77777777" w:rsidR="00524EE0" w:rsidRPr="00542AC5"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24B2A13A" w14:textId="77777777" w:rsidTr="00066978">
        <w:trPr>
          <w:trHeight w:val="20"/>
        </w:trPr>
        <w:tc>
          <w:tcPr>
            <w:tcW w:w="923" w:type="pct"/>
            <w:vMerge/>
          </w:tcPr>
          <w:p w14:paraId="3003680C" w14:textId="77777777"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0DBB51F4" w14:textId="240DAFF1" w:rsidR="00524EE0" w:rsidRPr="00FB53E7" w:rsidRDefault="00524EE0"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40</w:t>
            </w:r>
          </w:p>
        </w:tc>
        <w:tc>
          <w:tcPr>
            <w:tcW w:w="2716" w:type="pct"/>
            <w:tcBorders>
              <w:top w:val="single" w:sz="4" w:space="0" w:color="auto"/>
              <w:left w:val="single" w:sz="4" w:space="0" w:color="auto"/>
              <w:bottom w:val="single" w:sz="4" w:space="0" w:color="auto"/>
              <w:right w:val="single" w:sz="4" w:space="0" w:color="auto"/>
            </w:tcBorders>
          </w:tcPr>
          <w:p w14:paraId="6643BCF4" w14:textId="3E26CF93" w:rsidR="00524EE0" w:rsidRPr="000D5677" w:rsidRDefault="00524EE0" w:rsidP="000B36EF">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Лабораторное занятие 12. Подготовка к работе и регулирование</w:t>
            </w:r>
            <w:r w:rsidRPr="000D5677">
              <w:rPr>
                <w:rFonts w:ascii="Times New Roman" w:eastAsia="Arial Unicode MS" w:hAnsi="Times New Roman"/>
                <w:b/>
                <w:sz w:val="20"/>
                <w:szCs w:val="20"/>
              </w:rPr>
              <w:t xml:space="preserve"> машин для химической защиты растений и обработки семян</w:t>
            </w:r>
          </w:p>
        </w:tc>
        <w:tc>
          <w:tcPr>
            <w:tcW w:w="471" w:type="pct"/>
          </w:tcPr>
          <w:p w14:paraId="4FB4C923" w14:textId="725E01F8"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65951E27" w14:textId="77777777" w:rsidR="00524EE0" w:rsidRPr="00542AC5"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2EB45C11" w14:textId="77777777" w:rsidTr="00066978">
        <w:trPr>
          <w:trHeight w:val="20"/>
        </w:trPr>
        <w:tc>
          <w:tcPr>
            <w:tcW w:w="923" w:type="pct"/>
            <w:vMerge/>
          </w:tcPr>
          <w:p w14:paraId="0B95A803" w14:textId="77777777"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075B1F22" w14:textId="3C238419" w:rsidR="00524EE0" w:rsidRPr="00FB53E7" w:rsidRDefault="00524EE0"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41</w:t>
            </w:r>
          </w:p>
        </w:tc>
        <w:tc>
          <w:tcPr>
            <w:tcW w:w="2716" w:type="pct"/>
            <w:tcBorders>
              <w:top w:val="single" w:sz="4" w:space="0" w:color="auto"/>
              <w:left w:val="single" w:sz="4" w:space="0" w:color="auto"/>
              <w:bottom w:val="single" w:sz="4" w:space="0" w:color="auto"/>
              <w:right w:val="single" w:sz="4" w:space="0" w:color="auto"/>
            </w:tcBorders>
          </w:tcPr>
          <w:p w14:paraId="4DC61CFD" w14:textId="4F827303" w:rsidR="00524EE0" w:rsidRPr="000D5677" w:rsidRDefault="00524EE0" w:rsidP="000B36EF">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Лабораторное занятие 13. Подготовка к работе и регулирование</w:t>
            </w:r>
            <w:r w:rsidRPr="000D5677">
              <w:rPr>
                <w:rFonts w:ascii="Times New Roman" w:eastAsia="Arial Unicode MS" w:hAnsi="Times New Roman"/>
                <w:b/>
                <w:sz w:val="20"/>
                <w:szCs w:val="20"/>
              </w:rPr>
              <w:t xml:space="preserve"> машин и оборудования для заготовки и транспортировки кормов</w:t>
            </w:r>
          </w:p>
        </w:tc>
        <w:tc>
          <w:tcPr>
            <w:tcW w:w="471" w:type="pct"/>
          </w:tcPr>
          <w:p w14:paraId="4452F43F" w14:textId="640D9F1C"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3D70E2AA" w14:textId="77777777" w:rsidR="00524EE0" w:rsidRPr="00542AC5"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754BB88F" w14:textId="77777777" w:rsidTr="00066978">
        <w:trPr>
          <w:trHeight w:val="20"/>
        </w:trPr>
        <w:tc>
          <w:tcPr>
            <w:tcW w:w="923" w:type="pct"/>
            <w:vMerge/>
          </w:tcPr>
          <w:p w14:paraId="66F9F9A0" w14:textId="77777777"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1EEA61C5" w14:textId="398F7ADD" w:rsidR="00524EE0" w:rsidRPr="00FB53E7" w:rsidRDefault="00524EE0"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42</w:t>
            </w:r>
          </w:p>
        </w:tc>
        <w:tc>
          <w:tcPr>
            <w:tcW w:w="2716" w:type="pct"/>
            <w:tcBorders>
              <w:top w:val="single" w:sz="4" w:space="0" w:color="auto"/>
              <w:left w:val="single" w:sz="4" w:space="0" w:color="auto"/>
              <w:bottom w:val="single" w:sz="4" w:space="0" w:color="auto"/>
              <w:right w:val="single" w:sz="4" w:space="0" w:color="auto"/>
            </w:tcBorders>
          </w:tcPr>
          <w:p w14:paraId="20B57299" w14:textId="20F6FC7C" w:rsidR="00524EE0" w:rsidRPr="000D5677" w:rsidRDefault="00524EE0" w:rsidP="000B36EF">
            <w:pPr>
              <w:spacing w:after="0" w:line="240" w:lineRule="auto"/>
              <w:rPr>
                <w:rFonts w:ascii="Times New Roman" w:hAnsi="Times New Roman"/>
                <w:b/>
                <w:iCs/>
                <w:sz w:val="20"/>
                <w:szCs w:val="20"/>
              </w:rPr>
            </w:pPr>
            <w:r w:rsidRPr="000D5677">
              <w:rPr>
                <w:rFonts w:ascii="Times New Roman" w:hAnsi="Times New Roman"/>
                <w:b/>
                <w:iCs/>
                <w:sz w:val="20"/>
                <w:szCs w:val="20"/>
              </w:rPr>
              <w:t>Лабораторное занятие 14. Подготовка к работе и регулирование</w:t>
            </w:r>
            <w:r w:rsidRPr="000D5677">
              <w:rPr>
                <w:rFonts w:ascii="Times New Roman" w:eastAsia="Arial Unicode MS" w:hAnsi="Times New Roman"/>
                <w:b/>
                <w:sz w:val="20"/>
                <w:szCs w:val="20"/>
              </w:rPr>
              <w:t xml:space="preserve"> машин и оборудования для заготовки и транспортировки кормов</w:t>
            </w:r>
          </w:p>
        </w:tc>
        <w:tc>
          <w:tcPr>
            <w:tcW w:w="471" w:type="pct"/>
          </w:tcPr>
          <w:p w14:paraId="6BFA1B9D" w14:textId="799DCF88"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7502538A" w14:textId="77777777" w:rsidR="00524EE0" w:rsidRPr="00542AC5"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154F3747" w14:textId="77777777" w:rsidTr="00066978">
        <w:trPr>
          <w:trHeight w:val="20"/>
        </w:trPr>
        <w:tc>
          <w:tcPr>
            <w:tcW w:w="923" w:type="pct"/>
            <w:vMerge/>
          </w:tcPr>
          <w:p w14:paraId="740F6899" w14:textId="77777777"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0E2CA2C2" w14:textId="50694A93" w:rsidR="00524EE0" w:rsidRPr="00FB53E7" w:rsidRDefault="00524EE0"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43</w:t>
            </w:r>
          </w:p>
        </w:tc>
        <w:tc>
          <w:tcPr>
            <w:tcW w:w="2716" w:type="pct"/>
            <w:tcBorders>
              <w:top w:val="single" w:sz="4" w:space="0" w:color="auto"/>
              <w:left w:val="single" w:sz="4" w:space="0" w:color="auto"/>
              <w:bottom w:val="single" w:sz="4" w:space="0" w:color="auto"/>
              <w:right w:val="single" w:sz="4" w:space="0" w:color="auto"/>
            </w:tcBorders>
          </w:tcPr>
          <w:p w14:paraId="616C929D" w14:textId="1FD1D5B8" w:rsidR="00524EE0" w:rsidRPr="000D5677" w:rsidRDefault="00524EE0" w:rsidP="000B36EF">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Лабораторное занятие 15. Подготовка к работе и регулирование</w:t>
            </w:r>
            <w:r w:rsidRPr="000D5677">
              <w:rPr>
                <w:rFonts w:ascii="Times New Roman" w:eastAsia="Arial Unicode MS" w:hAnsi="Times New Roman"/>
                <w:b/>
                <w:sz w:val="20"/>
                <w:szCs w:val="20"/>
              </w:rPr>
              <w:t xml:space="preserve"> зерноуборочных машин</w:t>
            </w:r>
          </w:p>
        </w:tc>
        <w:tc>
          <w:tcPr>
            <w:tcW w:w="471" w:type="pct"/>
          </w:tcPr>
          <w:p w14:paraId="1D417C56" w14:textId="362F96DB"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744BA6E9" w14:textId="77777777" w:rsidR="00524EE0" w:rsidRPr="00542AC5"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2DBE763C" w14:textId="77777777" w:rsidTr="00066978">
        <w:trPr>
          <w:trHeight w:val="20"/>
        </w:trPr>
        <w:tc>
          <w:tcPr>
            <w:tcW w:w="923" w:type="pct"/>
            <w:vMerge/>
          </w:tcPr>
          <w:p w14:paraId="46D47D21" w14:textId="77777777"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60D12BFC" w14:textId="725EBE85" w:rsidR="00524EE0" w:rsidRPr="00FB53E7" w:rsidRDefault="00524EE0"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44</w:t>
            </w:r>
          </w:p>
        </w:tc>
        <w:tc>
          <w:tcPr>
            <w:tcW w:w="2716" w:type="pct"/>
            <w:tcBorders>
              <w:top w:val="single" w:sz="4" w:space="0" w:color="auto"/>
              <w:left w:val="single" w:sz="4" w:space="0" w:color="auto"/>
              <w:bottom w:val="single" w:sz="4" w:space="0" w:color="auto"/>
              <w:right w:val="single" w:sz="4" w:space="0" w:color="auto"/>
            </w:tcBorders>
          </w:tcPr>
          <w:p w14:paraId="539149F2" w14:textId="5000B448" w:rsidR="00524EE0" w:rsidRPr="000D5677" w:rsidRDefault="00524EE0" w:rsidP="000B36EF">
            <w:pPr>
              <w:spacing w:after="0" w:line="240" w:lineRule="auto"/>
              <w:rPr>
                <w:rFonts w:ascii="Times New Roman" w:hAnsi="Times New Roman"/>
                <w:b/>
                <w:iCs/>
                <w:sz w:val="20"/>
                <w:szCs w:val="20"/>
              </w:rPr>
            </w:pPr>
            <w:r w:rsidRPr="000D5677">
              <w:rPr>
                <w:rFonts w:ascii="Times New Roman" w:hAnsi="Times New Roman"/>
                <w:b/>
                <w:iCs/>
                <w:sz w:val="20"/>
                <w:szCs w:val="20"/>
              </w:rPr>
              <w:t>Лабораторное занятие 16. Подготовка к работе и регулирование</w:t>
            </w:r>
            <w:r w:rsidRPr="000D5677">
              <w:rPr>
                <w:rFonts w:ascii="Times New Roman" w:eastAsia="Arial Unicode MS" w:hAnsi="Times New Roman"/>
                <w:b/>
                <w:sz w:val="20"/>
                <w:szCs w:val="20"/>
              </w:rPr>
              <w:t xml:space="preserve"> зерноуборочных машин</w:t>
            </w:r>
          </w:p>
        </w:tc>
        <w:tc>
          <w:tcPr>
            <w:tcW w:w="471" w:type="pct"/>
          </w:tcPr>
          <w:p w14:paraId="07CEBC3C" w14:textId="5ABB328A"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2117EBD1" w14:textId="77777777" w:rsidR="00524EE0" w:rsidRPr="00542AC5"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2C90C27B" w14:textId="77777777" w:rsidTr="00066978">
        <w:trPr>
          <w:trHeight w:val="20"/>
        </w:trPr>
        <w:tc>
          <w:tcPr>
            <w:tcW w:w="923" w:type="pct"/>
            <w:vMerge/>
          </w:tcPr>
          <w:p w14:paraId="5E148D9A" w14:textId="77777777"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558943B5" w14:textId="37BFDB58" w:rsidR="00524EE0" w:rsidRPr="00FB53E7" w:rsidRDefault="00524EE0"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45</w:t>
            </w:r>
          </w:p>
        </w:tc>
        <w:tc>
          <w:tcPr>
            <w:tcW w:w="2716" w:type="pct"/>
            <w:tcBorders>
              <w:top w:val="single" w:sz="4" w:space="0" w:color="auto"/>
              <w:left w:val="single" w:sz="4" w:space="0" w:color="auto"/>
              <w:bottom w:val="single" w:sz="4" w:space="0" w:color="auto"/>
              <w:right w:val="single" w:sz="4" w:space="0" w:color="auto"/>
            </w:tcBorders>
          </w:tcPr>
          <w:p w14:paraId="0DF763C7" w14:textId="46111016" w:rsidR="00524EE0" w:rsidRPr="000D5677" w:rsidRDefault="00524EE0" w:rsidP="000B36EF">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Лабораторное занятие 17. Подготовка к работе и регулирование</w:t>
            </w:r>
            <w:r w:rsidRPr="000D5677">
              <w:rPr>
                <w:rFonts w:ascii="Times New Roman" w:eastAsia="Arial Unicode MS" w:hAnsi="Times New Roman"/>
                <w:b/>
                <w:sz w:val="20"/>
                <w:szCs w:val="20"/>
              </w:rPr>
              <w:t xml:space="preserve"> кукурузоуборочных машин</w:t>
            </w:r>
          </w:p>
        </w:tc>
        <w:tc>
          <w:tcPr>
            <w:tcW w:w="471" w:type="pct"/>
          </w:tcPr>
          <w:p w14:paraId="66BB87C8" w14:textId="5A8EAFF3"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4354F03A" w14:textId="77777777" w:rsidR="00524EE0" w:rsidRPr="00542AC5"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565CDD05" w14:textId="77777777" w:rsidTr="00066978">
        <w:trPr>
          <w:trHeight w:val="20"/>
        </w:trPr>
        <w:tc>
          <w:tcPr>
            <w:tcW w:w="923" w:type="pct"/>
            <w:vMerge/>
          </w:tcPr>
          <w:p w14:paraId="2193D7BA" w14:textId="77777777"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3FC7ADBF" w14:textId="564E8F84" w:rsidR="00524EE0" w:rsidRPr="00FB53E7" w:rsidRDefault="00524EE0"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46</w:t>
            </w:r>
          </w:p>
        </w:tc>
        <w:tc>
          <w:tcPr>
            <w:tcW w:w="2716" w:type="pct"/>
            <w:tcBorders>
              <w:top w:val="single" w:sz="4" w:space="0" w:color="auto"/>
              <w:left w:val="single" w:sz="4" w:space="0" w:color="auto"/>
              <w:bottom w:val="single" w:sz="4" w:space="0" w:color="auto"/>
              <w:right w:val="single" w:sz="4" w:space="0" w:color="auto"/>
            </w:tcBorders>
          </w:tcPr>
          <w:p w14:paraId="6A61548C" w14:textId="17A30558" w:rsidR="00524EE0" w:rsidRPr="000D5677" w:rsidRDefault="00524EE0" w:rsidP="000B36EF">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Лабораторное занятие 18. Подготовка к работе и регулирование</w:t>
            </w:r>
            <w:r w:rsidRPr="000D5677">
              <w:rPr>
                <w:rFonts w:ascii="Times New Roman" w:eastAsia="Arial Unicode MS" w:hAnsi="Times New Roman"/>
                <w:b/>
                <w:sz w:val="20"/>
                <w:szCs w:val="20"/>
              </w:rPr>
              <w:t xml:space="preserve"> машин для послеуборочной обработки зерна</w:t>
            </w:r>
          </w:p>
        </w:tc>
        <w:tc>
          <w:tcPr>
            <w:tcW w:w="471" w:type="pct"/>
          </w:tcPr>
          <w:p w14:paraId="32F568BC" w14:textId="0FA30E58"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0BBFC107" w14:textId="77777777" w:rsidR="00524EE0" w:rsidRPr="00542AC5"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2B589260" w14:textId="77777777" w:rsidTr="00066978">
        <w:trPr>
          <w:trHeight w:val="20"/>
        </w:trPr>
        <w:tc>
          <w:tcPr>
            <w:tcW w:w="923" w:type="pct"/>
            <w:vMerge/>
          </w:tcPr>
          <w:p w14:paraId="6DCC7345" w14:textId="77777777"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576F22C3" w14:textId="1EE49EE9" w:rsidR="00524EE0" w:rsidRPr="00FB53E7" w:rsidRDefault="00524EE0" w:rsidP="000B36EF">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47</w:t>
            </w:r>
          </w:p>
        </w:tc>
        <w:tc>
          <w:tcPr>
            <w:tcW w:w="2716" w:type="pct"/>
            <w:tcBorders>
              <w:top w:val="single" w:sz="4" w:space="0" w:color="auto"/>
              <w:left w:val="single" w:sz="4" w:space="0" w:color="auto"/>
              <w:bottom w:val="single" w:sz="4" w:space="0" w:color="auto"/>
              <w:right w:val="single" w:sz="4" w:space="0" w:color="auto"/>
            </w:tcBorders>
          </w:tcPr>
          <w:p w14:paraId="5D95870D" w14:textId="61AE4ABB" w:rsidR="00524EE0" w:rsidRPr="000D5677" w:rsidRDefault="00524EE0" w:rsidP="000B36EF">
            <w:pPr>
              <w:spacing w:after="0" w:line="240" w:lineRule="auto"/>
              <w:rPr>
                <w:rFonts w:ascii="Times New Roman" w:hAnsi="Times New Roman"/>
                <w:b/>
                <w:iCs/>
                <w:sz w:val="20"/>
                <w:szCs w:val="20"/>
              </w:rPr>
            </w:pPr>
            <w:r w:rsidRPr="000D5677">
              <w:rPr>
                <w:rFonts w:ascii="Times New Roman" w:hAnsi="Times New Roman"/>
                <w:b/>
                <w:iCs/>
                <w:sz w:val="20"/>
                <w:szCs w:val="20"/>
              </w:rPr>
              <w:t>Лабораторное занятие 19. Подготовка к работе и регулирование</w:t>
            </w:r>
            <w:r w:rsidRPr="000D5677">
              <w:rPr>
                <w:rFonts w:ascii="Times New Roman" w:eastAsia="Arial Unicode MS" w:hAnsi="Times New Roman"/>
                <w:b/>
                <w:sz w:val="20"/>
                <w:szCs w:val="20"/>
              </w:rPr>
              <w:t xml:space="preserve"> машин для послеуборочной обработки зерна</w:t>
            </w:r>
          </w:p>
        </w:tc>
        <w:tc>
          <w:tcPr>
            <w:tcW w:w="471" w:type="pct"/>
          </w:tcPr>
          <w:p w14:paraId="4C6AF35C" w14:textId="7D6A0953" w:rsidR="00524EE0" w:rsidRPr="00FB53E7"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3E06F101" w14:textId="77777777" w:rsidR="00524EE0" w:rsidRPr="00542AC5" w:rsidRDefault="00524EE0" w:rsidP="000B36EF">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7D808E89" w14:textId="77777777" w:rsidTr="00066978">
        <w:trPr>
          <w:trHeight w:val="20"/>
        </w:trPr>
        <w:tc>
          <w:tcPr>
            <w:tcW w:w="923" w:type="pct"/>
            <w:vMerge/>
          </w:tcPr>
          <w:p w14:paraId="77AD854A"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56DF5966" w14:textId="5B0EF013"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48</w:t>
            </w:r>
          </w:p>
        </w:tc>
        <w:tc>
          <w:tcPr>
            <w:tcW w:w="2716" w:type="pct"/>
            <w:tcBorders>
              <w:top w:val="single" w:sz="4" w:space="0" w:color="auto"/>
              <w:left w:val="single" w:sz="4" w:space="0" w:color="auto"/>
              <w:bottom w:val="single" w:sz="4" w:space="0" w:color="auto"/>
              <w:right w:val="single" w:sz="4" w:space="0" w:color="auto"/>
            </w:tcBorders>
          </w:tcPr>
          <w:p w14:paraId="51757F16" w14:textId="4A30E40F" w:rsidR="00524EE0" w:rsidRPr="000D5677" w:rsidRDefault="00524EE0" w:rsidP="00524EE0">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Лабораторное занятие 20. Подготовка к работе и регулирование</w:t>
            </w:r>
            <w:r w:rsidRPr="000D5677">
              <w:rPr>
                <w:rFonts w:ascii="Times New Roman" w:eastAsia="Arial Unicode MS" w:hAnsi="Times New Roman"/>
                <w:b/>
                <w:sz w:val="20"/>
                <w:szCs w:val="20"/>
              </w:rPr>
              <w:t xml:space="preserve"> машин для уборки картофеля и корнеплодов</w:t>
            </w:r>
          </w:p>
        </w:tc>
        <w:tc>
          <w:tcPr>
            <w:tcW w:w="471" w:type="pct"/>
          </w:tcPr>
          <w:p w14:paraId="23995173" w14:textId="67F4C0AB"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4BD6762E"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0BE88248" w14:textId="77777777" w:rsidTr="00066978">
        <w:trPr>
          <w:trHeight w:val="20"/>
        </w:trPr>
        <w:tc>
          <w:tcPr>
            <w:tcW w:w="923" w:type="pct"/>
            <w:vMerge/>
          </w:tcPr>
          <w:p w14:paraId="2FF90E7B"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00AD596F" w14:textId="671CEFB4"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49</w:t>
            </w:r>
          </w:p>
        </w:tc>
        <w:tc>
          <w:tcPr>
            <w:tcW w:w="2716" w:type="pct"/>
            <w:tcBorders>
              <w:top w:val="single" w:sz="4" w:space="0" w:color="auto"/>
              <w:left w:val="single" w:sz="4" w:space="0" w:color="auto"/>
              <w:bottom w:val="single" w:sz="4" w:space="0" w:color="auto"/>
              <w:right w:val="single" w:sz="4" w:space="0" w:color="auto"/>
            </w:tcBorders>
          </w:tcPr>
          <w:p w14:paraId="154CA0A6" w14:textId="3226B55D" w:rsidR="00524EE0" w:rsidRPr="000D5677" w:rsidRDefault="00524EE0" w:rsidP="00524EE0">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Лабораторное занятие 21. Подготовка к работе и регулирование</w:t>
            </w:r>
            <w:r w:rsidRPr="000D5677">
              <w:rPr>
                <w:rFonts w:ascii="Times New Roman" w:eastAsia="Arial Unicode MS" w:hAnsi="Times New Roman"/>
                <w:b/>
                <w:sz w:val="20"/>
                <w:szCs w:val="20"/>
              </w:rPr>
              <w:t xml:space="preserve"> машин и оборудования для механизации работ в садах и виноградниках</w:t>
            </w:r>
          </w:p>
        </w:tc>
        <w:tc>
          <w:tcPr>
            <w:tcW w:w="471" w:type="pct"/>
          </w:tcPr>
          <w:p w14:paraId="37BBCDAC" w14:textId="3390425A"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3ACE0026"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5EBEE66E" w14:textId="77777777" w:rsidTr="00066978">
        <w:trPr>
          <w:trHeight w:val="20"/>
        </w:trPr>
        <w:tc>
          <w:tcPr>
            <w:tcW w:w="923" w:type="pct"/>
            <w:vMerge/>
          </w:tcPr>
          <w:p w14:paraId="3F85AE5D"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067EFFDA" w14:textId="5C24AE52"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50</w:t>
            </w:r>
          </w:p>
        </w:tc>
        <w:tc>
          <w:tcPr>
            <w:tcW w:w="2716" w:type="pct"/>
            <w:tcBorders>
              <w:top w:val="single" w:sz="4" w:space="0" w:color="auto"/>
              <w:left w:val="single" w:sz="4" w:space="0" w:color="auto"/>
              <w:bottom w:val="single" w:sz="4" w:space="0" w:color="auto"/>
              <w:right w:val="single" w:sz="4" w:space="0" w:color="auto"/>
            </w:tcBorders>
          </w:tcPr>
          <w:p w14:paraId="512A0E68" w14:textId="1F2528A3" w:rsidR="00524EE0" w:rsidRPr="000D5677" w:rsidRDefault="00524EE0" w:rsidP="00524EE0">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Лабораторное занятие 22. Подготовка к работе и регулирование</w:t>
            </w:r>
            <w:r w:rsidRPr="000D5677">
              <w:rPr>
                <w:rFonts w:ascii="Times New Roman" w:eastAsia="Arial Unicode MS" w:hAnsi="Times New Roman"/>
                <w:b/>
                <w:sz w:val="20"/>
                <w:szCs w:val="20"/>
              </w:rPr>
              <w:t xml:space="preserve"> машин для мелиоративных работ</w:t>
            </w:r>
          </w:p>
        </w:tc>
        <w:tc>
          <w:tcPr>
            <w:tcW w:w="471" w:type="pct"/>
          </w:tcPr>
          <w:p w14:paraId="55779F2B" w14:textId="404E558E"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69222A55"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58A46BDB" w14:textId="77777777" w:rsidTr="00066978">
        <w:trPr>
          <w:trHeight w:val="20"/>
        </w:trPr>
        <w:tc>
          <w:tcPr>
            <w:tcW w:w="923" w:type="pct"/>
            <w:vMerge/>
          </w:tcPr>
          <w:p w14:paraId="33E1DB3F"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7AA4D933" w14:textId="06406924"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51</w:t>
            </w:r>
          </w:p>
        </w:tc>
        <w:tc>
          <w:tcPr>
            <w:tcW w:w="2716" w:type="pct"/>
            <w:tcBorders>
              <w:top w:val="single" w:sz="4" w:space="0" w:color="auto"/>
              <w:left w:val="single" w:sz="4" w:space="0" w:color="auto"/>
              <w:bottom w:val="single" w:sz="4" w:space="0" w:color="auto"/>
              <w:right w:val="single" w:sz="4" w:space="0" w:color="auto"/>
            </w:tcBorders>
          </w:tcPr>
          <w:p w14:paraId="212D6726" w14:textId="029D5ED9" w:rsidR="00524EE0" w:rsidRPr="000D5677" w:rsidRDefault="00524EE0" w:rsidP="00524EE0">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Практическое занятие 7. Регулирование опрыскивателя на равномерность и расход рабочей жидкости</w:t>
            </w:r>
          </w:p>
        </w:tc>
        <w:tc>
          <w:tcPr>
            <w:tcW w:w="471" w:type="pct"/>
          </w:tcPr>
          <w:p w14:paraId="65DAECC0" w14:textId="183500C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1AB97AB0"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1CC2A48F" w14:textId="77777777" w:rsidTr="00066978">
        <w:trPr>
          <w:trHeight w:val="20"/>
        </w:trPr>
        <w:tc>
          <w:tcPr>
            <w:tcW w:w="923" w:type="pct"/>
            <w:vMerge/>
          </w:tcPr>
          <w:p w14:paraId="4C955902"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18848DED" w14:textId="700E4C63"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52</w:t>
            </w:r>
          </w:p>
        </w:tc>
        <w:tc>
          <w:tcPr>
            <w:tcW w:w="2716" w:type="pct"/>
            <w:tcBorders>
              <w:top w:val="single" w:sz="4" w:space="0" w:color="auto"/>
              <w:left w:val="single" w:sz="4" w:space="0" w:color="auto"/>
              <w:bottom w:val="single" w:sz="4" w:space="0" w:color="auto"/>
              <w:right w:val="single" w:sz="4" w:space="0" w:color="auto"/>
            </w:tcBorders>
          </w:tcPr>
          <w:p w14:paraId="30457BAA" w14:textId="0BEDCF5B" w:rsidR="00524EE0" w:rsidRPr="000D5677" w:rsidRDefault="00524EE0" w:rsidP="00524EE0">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Практическое занятие 8. Регулирование разбрасывателя минеральных удобрений на равномерность и норму внесения</w:t>
            </w:r>
          </w:p>
        </w:tc>
        <w:tc>
          <w:tcPr>
            <w:tcW w:w="471" w:type="pct"/>
          </w:tcPr>
          <w:p w14:paraId="74A5F5EE" w14:textId="157B4D68"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1DD8AF1D"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714F6F08" w14:textId="77777777" w:rsidTr="00066978">
        <w:trPr>
          <w:trHeight w:val="20"/>
        </w:trPr>
        <w:tc>
          <w:tcPr>
            <w:tcW w:w="923" w:type="pct"/>
            <w:vMerge/>
          </w:tcPr>
          <w:p w14:paraId="766A3B82"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6479D17A" w14:textId="6F9568A6"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53</w:t>
            </w:r>
          </w:p>
        </w:tc>
        <w:tc>
          <w:tcPr>
            <w:tcW w:w="2716" w:type="pct"/>
            <w:tcBorders>
              <w:top w:val="single" w:sz="4" w:space="0" w:color="auto"/>
              <w:left w:val="single" w:sz="4" w:space="0" w:color="auto"/>
              <w:bottom w:val="single" w:sz="4" w:space="0" w:color="auto"/>
              <w:right w:val="single" w:sz="4" w:space="0" w:color="auto"/>
            </w:tcBorders>
          </w:tcPr>
          <w:p w14:paraId="30661AD9" w14:textId="3CE45FBC" w:rsidR="00524EE0" w:rsidRPr="000D5677" w:rsidRDefault="00524EE0" w:rsidP="00524EE0">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Практическое занятие 9. Регулирование режущего аппарата зерноуборочного комбайна</w:t>
            </w:r>
          </w:p>
        </w:tc>
        <w:tc>
          <w:tcPr>
            <w:tcW w:w="471" w:type="pct"/>
          </w:tcPr>
          <w:p w14:paraId="5820D564" w14:textId="3655572A"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7EA74001"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097FF22C" w14:textId="77777777" w:rsidTr="00066978">
        <w:trPr>
          <w:trHeight w:val="20"/>
        </w:trPr>
        <w:tc>
          <w:tcPr>
            <w:tcW w:w="923" w:type="pct"/>
            <w:vMerge/>
          </w:tcPr>
          <w:p w14:paraId="223250D0"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7F52EEBC" w14:textId="51DC9DB7"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54</w:t>
            </w:r>
          </w:p>
        </w:tc>
        <w:tc>
          <w:tcPr>
            <w:tcW w:w="2716" w:type="pct"/>
            <w:tcBorders>
              <w:top w:val="single" w:sz="4" w:space="0" w:color="auto"/>
              <w:left w:val="single" w:sz="4" w:space="0" w:color="auto"/>
              <w:bottom w:val="single" w:sz="4" w:space="0" w:color="auto"/>
              <w:right w:val="single" w:sz="4" w:space="0" w:color="auto"/>
            </w:tcBorders>
          </w:tcPr>
          <w:p w14:paraId="2B9DA4D3" w14:textId="662A4CDA" w:rsidR="00524EE0" w:rsidRPr="000D5677" w:rsidRDefault="00524EE0" w:rsidP="00524EE0">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Практическое занятие 10. Регулирование пневматического сортировального стола на заданное качество разделения зерновой смеси</w:t>
            </w:r>
          </w:p>
        </w:tc>
        <w:tc>
          <w:tcPr>
            <w:tcW w:w="471" w:type="pct"/>
          </w:tcPr>
          <w:p w14:paraId="59C8F650" w14:textId="02FDAB92"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0D9E35BB"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54040740" w14:textId="77777777" w:rsidTr="00066978">
        <w:trPr>
          <w:trHeight w:val="20"/>
        </w:trPr>
        <w:tc>
          <w:tcPr>
            <w:tcW w:w="923" w:type="pct"/>
            <w:vMerge/>
          </w:tcPr>
          <w:p w14:paraId="077D1411"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64778419" w14:textId="179B6799"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55</w:t>
            </w:r>
          </w:p>
        </w:tc>
        <w:tc>
          <w:tcPr>
            <w:tcW w:w="2716" w:type="pct"/>
          </w:tcPr>
          <w:p w14:paraId="5813AE90" w14:textId="35D0B605" w:rsidR="00524EE0" w:rsidRPr="000D5677" w:rsidRDefault="00524EE0" w:rsidP="00524EE0">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Практическое занятие 11.</w:t>
            </w:r>
            <w:r w:rsidRPr="000D5677">
              <w:rPr>
                <w:rFonts w:ascii="Times New Roman" w:eastAsia="Times New Roman" w:hAnsi="Times New Roman" w:cs="Times New Roman"/>
                <w:b/>
                <w:kern w:val="0"/>
                <w:sz w:val="20"/>
                <w:szCs w:val="20"/>
                <w:lang w:eastAsia="ru-RU"/>
                <w14:ligatures w14:val="none"/>
              </w:rPr>
              <w:t xml:space="preserve"> Подготовка к работе семяочистительной машины</w:t>
            </w:r>
          </w:p>
        </w:tc>
        <w:tc>
          <w:tcPr>
            <w:tcW w:w="471" w:type="pct"/>
          </w:tcPr>
          <w:p w14:paraId="061CB158" w14:textId="1C22C389"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15CC2715"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3E6ECF8D" w14:textId="77777777" w:rsidTr="00066978">
        <w:trPr>
          <w:trHeight w:val="20"/>
        </w:trPr>
        <w:tc>
          <w:tcPr>
            <w:tcW w:w="923" w:type="pct"/>
            <w:vMerge/>
          </w:tcPr>
          <w:p w14:paraId="3C513C72"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1388C406" w14:textId="7E4D994B"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56</w:t>
            </w:r>
          </w:p>
        </w:tc>
        <w:tc>
          <w:tcPr>
            <w:tcW w:w="2716" w:type="pct"/>
          </w:tcPr>
          <w:p w14:paraId="00D4CF28" w14:textId="22540979" w:rsidR="00524EE0" w:rsidRPr="000D5677" w:rsidRDefault="00524EE0" w:rsidP="00524EE0">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Практическое занятие 12.</w:t>
            </w:r>
            <w:r w:rsidRPr="000D5677">
              <w:rPr>
                <w:rFonts w:ascii="Times New Roman" w:eastAsia="Times New Roman" w:hAnsi="Times New Roman" w:cs="Times New Roman"/>
                <w:b/>
                <w:kern w:val="0"/>
                <w:sz w:val="20"/>
                <w:szCs w:val="20"/>
                <w:lang w:eastAsia="ru-RU"/>
                <w14:ligatures w14:val="none"/>
              </w:rPr>
              <w:t xml:space="preserve"> Подготовка к работе рабочих органов зерносушилок.</w:t>
            </w:r>
          </w:p>
        </w:tc>
        <w:tc>
          <w:tcPr>
            <w:tcW w:w="471" w:type="pct"/>
          </w:tcPr>
          <w:p w14:paraId="7F1BF51D" w14:textId="5F84E671"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6E975398"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37735C3F" w14:textId="77777777" w:rsidTr="00066978">
        <w:trPr>
          <w:trHeight w:val="20"/>
        </w:trPr>
        <w:tc>
          <w:tcPr>
            <w:tcW w:w="923" w:type="pct"/>
            <w:vMerge/>
          </w:tcPr>
          <w:p w14:paraId="2177498A"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784CE46F" w14:textId="28B9AD7E"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57</w:t>
            </w:r>
          </w:p>
        </w:tc>
        <w:tc>
          <w:tcPr>
            <w:tcW w:w="2716" w:type="pct"/>
          </w:tcPr>
          <w:p w14:paraId="38E46418" w14:textId="5224E936" w:rsidR="00524EE0" w:rsidRPr="000D5677" w:rsidRDefault="00524EE0" w:rsidP="00524EE0">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eastAsia="Times New Roman" w:hAnsi="Times New Roman" w:cs="Times New Roman"/>
                <w:b/>
                <w:iCs/>
                <w:kern w:val="0"/>
                <w:sz w:val="20"/>
                <w:szCs w:val="20"/>
                <w:lang w:eastAsia="ru-RU"/>
                <w14:ligatures w14:val="none"/>
              </w:rPr>
              <w:t>Контрольно-обобщающее занятие по теме 2.9</w:t>
            </w:r>
          </w:p>
        </w:tc>
        <w:tc>
          <w:tcPr>
            <w:tcW w:w="471" w:type="pct"/>
          </w:tcPr>
          <w:p w14:paraId="2CE0CA9B" w14:textId="0889696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46C966A3"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170001E2" w14:textId="77777777" w:rsidTr="00066978">
        <w:trPr>
          <w:trHeight w:val="20"/>
        </w:trPr>
        <w:tc>
          <w:tcPr>
            <w:tcW w:w="923" w:type="pct"/>
            <w:vMerge w:val="restart"/>
          </w:tcPr>
          <w:p w14:paraId="457415B1" w14:textId="08B4F6AC" w:rsidR="00524EE0" w:rsidRPr="00524EE0"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524EE0">
              <w:rPr>
                <w:rFonts w:ascii="Times New Roman" w:eastAsia="Times New Roman" w:hAnsi="Times New Roman" w:cs="Times New Roman"/>
                <w:b/>
                <w:bCs/>
                <w:kern w:val="0"/>
                <w:sz w:val="20"/>
                <w:szCs w:val="20"/>
                <w:lang w:eastAsia="ru-RU"/>
                <w14:ligatures w14:val="none"/>
              </w:rPr>
              <w:t>Тема 2.4. Машины для уборки картофеля, корнеплодов и овощных культур</w:t>
            </w:r>
          </w:p>
        </w:tc>
        <w:tc>
          <w:tcPr>
            <w:tcW w:w="288" w:type="pct"/>
          </w:tcPr>
          <w:p w14:paraId="1170FA66" w14:textId="3ADB792E"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58</w:t>
            </w:r>
          </w:p>
        </w:tc>
        <w:tc>
          <w:tcPr>
            <w:tcW w:w="2716" w:type="pct"/>
          </w:tcPr>
          <w:p w14:paraId="3642DF64" w14:textId="3EA148F8" w:rsidR="00524EE0" w:rsidRPr="00FB53E7" w:rsidRDefault="00524EE0" w:rsidP="00524EE0">
            <w:pPr>
              <w:spacing w:after="46" w:line="241" w:lineRule="auto"/>
              <w:ind w:left="-3" w:right="116" w:hanging="1"/>
              <w:rPr>
                <w:rFonts w:ascii="Times New Roman" w:eastAsia="Times New Roman" w:hAnsi="Times New Roman" w:cs="Times New Roman"/>
                <w:b/>
                <w:bCs/>
                <w:i/>
                <w:kern w:val="0"/>
                <w:sz w:val="20"/>
                <w:szCs w:val="20"/>
                <w:lang w:eastAsia="ru-RU"/>
                <w14:ligatures w14:val="none"/>
              </w:rPr>
            </w:pPr>
            <w:r w:rsidRPr="00FB53E7">
              <w:rPr>
                <w:rFonts w:ascii="Times New Roman" w:hAnsi="Times New Roman" w:cs="Times New Roman"/>
                <w:kern w:val="0"/>
                <w:sz w:val="20"/>
                <w:szCs w:val="20"/>
                <w14:ligatures w14:val="none"/>
              </w:rPr>
              <w:t xml:space="preserve">1 </w:t>
            </w:r>
            <w:r w:rsidRPr="00FB53E7">
              <w:rPr>
                <w:rFonts w:ascii="Times New Roman" w:hAnsi="Times New Roman" w:cs="Times New Roman"/>
                <w:b/>
                <w:kern w:val="0"/>
                <w:sz w:val="20"/>
                <w:szCs w:val="20"/>
                <w14:ligatures w14:val="none"/>
              </w:rPr>
              <w:t xml:space="preserve">Машины для уборки картофеля. </w:t>
            </w:r>
            <w:r w:rsidRPr="00FB53E7">
              <w:rPr>
                <w:rFonts w:ascii="Times New Roman" w:hAnsi="Times New Roman" w:cs="Times New Roman"/>
                <w:kern w:val="0"/>
                <w:sz w:val="20"/>
                <w:szCs w:val="20"/>
                <w14:ligatures w14:val="none"/>
              </w:rPr>
              <w:t>Типы машин, для уборки картофеля, классификация, технические характеристики, конструктивные особенности, назначение, режимы работы и правила эксплуатации, агротехнические требования и регулировки. Оценка качества работы. Техническая и нормативная документация, поставляемая с машинами для уборки картофеля, документация по эксплуатации.</w:t>
            </w:r>
            <w:r w:rsidRPr="00FB53E7">
              <w:rPr>
                <w:rFonts w:ascii="Times New Roman" w:hAnsi="Times New Roman" w:cs="Times New Roman"/>
                <w:b/>
                <w:kern w:val="0"/>
                <w:sz w:val="20"/>
                <w:szCs w:val="20"/>
                <w14:ligatures w14:val="none"/>
              </w:rPr>
              <w:t xml:space="preserve"> </w:t>
            </w:r>
            <w:r w:rsidRPr="00FB53E7">
              <w:rPr>
                <w:rFonts w:ascii="Times New Roman" w:eastAsia="Times New Roman" w:hAnsi="Times New Roman" w:cs="Times New Roman"/>
                <w:b/>
                <w:kern w:val="0"/>
                <w:sz w:val="20"/>
                <w:szCs w:val="20"/>
                <w:lang w:eastAsia="ru-RU"/>
                <w14:ligatures w14:val="none"/>
              </w:rPr>
              <w:t xml:space="preserve"> </w:t>
            </w:r>
          </w:p>
        </w:tc>
        <w:tc>
          <w:tcPr>
            <w:tcW w:w="471" w:type="pct"/>
          </w:tcPr>
          <w:p w14:paraId="3E80CBFB" w14:textId="06FB8445"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val="restart"/>
          </w:tcPr>
          <w:p w14:paraId="57A951B8" w14:textId="77777777" w:rsidR="00524EE0" w:rsidRPr="00A73F7F" w:rsidRDefault="00524EE0" w:rsidP="00524EE0">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A73F7F">
              <w:rPr>
                <w:rFonts w:ascii="Times New Roman" w:eastAsia="Times New Roman" w:hAnsi="Times New Roman" w:cs="Times New Roman"/>
                <w:color w:val="000000"/>
                <w:kern w:val="0"/>
                <w:sz w:val="20"/>
                <w:szCs w:val="20"/>
                <w14:ligatures w14:val="none"/>
              </w:rPr>
              <w:t xml:space="preserve">ПК 1.1, 1.2, 1.3, 1.4, 1.5 </w:t>
            </w:r>
          </w:p>
          <w:p w14:paraId="15B0E72C" w14:textId="77777777" w:rsidR="00524EE0" w:rsidRPr="00A73F7F" w:rsidRDefault="00524EE0" w:rsidP="00524EE0">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A73F7F">
              <w:rPr>
                <w:rFonts w:ascii="Times New Roman" w:eastAsia="Times New Roman" w:hAnsi="Times New Roman" w:cs="Times New Roman"/>
                <w:color w:val="000000"/>
                <w:kern w:val="0"/>
                <w:sz w:val="20"/>
                <w:szCs w:val="20"/>
                <w14:ligatures w14:val="none"/>
              </w:rPr>
              <w:t>ОК 01, 02, 04, 05, 06, 07, 09</w:t>
            </w:r>
          </w:p>
          <w:p w14:paraId="6E1E2F0D"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73D0BF3F" w14:textId="77777777" w:rsidTr="00066978">
        <w:trPr>
          <w:trHeight w:val="20"/>
        </w:trPr>
        <w:tc>
          <w:tcPr>
            <w:tcW w:w="923" w:type="pct"/>
            <w:vMerge/>
          </w:tcPr>
          <w:p w14:paraId="3B7A331F"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5A0805A6" w14:textId="20BF05E9"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59</w:t>
            </w:r>
          </w:p>
        </w:tc>
        <w:tc>
          <w:tcPr>
            <w:tcW w:w="2716" w:type="pct"/>
          </w:tcPr>
          <w:p w14:paraId="38F1F8AE" w14:textId="77777777" w:rsidR="00524EE0" w:rsidRPr="00FB53E7" w:rsidRDefault="00524EE0" w:rsidP="00524EE0">
            <w:pPr>
              <w:spacing w:after="46" w:line="241" w:lineRule="auto"/>
              <w:ind w:left="-3" w:right="116" w:hanging="1"/>
              <w:rPr>
                <w:rFonts w:ascii="Times New Roman" w:hAnsi="Times New Roman" w:cs="Times New Roman"/>
                <w:kern w:val="0"/>
                <w:sz w:val="20"/>
                <w:szCs w:val="20"/>
                <w14:ligatures w14:val="none"/>
              </w:rPr>
            </w:pPr>
            <w:r w:rsidRPr="00FB53E7">
              <w:rPr>
                <w:rFonts w:ascii="Times New Roman" w:hAnsi="Times New Roman" w:cs="Times New Roman"/>
                <w:b/>
                <w:kern w:val="0"/>
                <w:sz w:val="20"/>
                <w:szCs w:val="20"/>
                <w14:ligatures w14:val="none"/>
              </w:rPr>
              <w:t xml:space="preserve">Послеуборочная обработка картофеля </w:t>
            </w:r>
            <w:r w:rsidRPr="00FB53E7">
              <w:rPr>
                <w:rFonts w:ascii="Times New Roman" w:hAnsi="Times New Roman" w:cs="Times New Roman"/>
                <w:kern w:val="0"/>
                <w:sz w:val="20"/>
                <w:szCs w:val="20"/>
                <w14:ligatures w14:val="none"/>
              </w:rPr>
              <w:t xml:space="preserve"> </w:t>
            </w:r>
          </w:p>
          <w:p w14:paraId="00CDA5E6" w14:textId="35DE0773"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картофелесортировальных машины и сортировальных пунктов. Техническая и нормативная документация, поставляемая с картофелесортировальными машинами для сортирования картофеля, документация по эксплуатации.</w:t>
            </w:r>
            <w:r w:rsidRPr="00FB53E7">
              <w:rPr>
                <w:rFonts w:ascii="Times New Roman" w:eastAsia="Times New Roman" w:hAnsi="Times New Roman" w:cs="Times New Roman"/>
                <w:b/>
                <w:kern w:val="0"/>
                <w:sz w:val="20"/>
                <w:szCs w:val="20"/>
                <w:lang w:eastAsia="ru-RU"/>
                <w14:ligatures w14:val="none"/>
              </w:rPr>
              <w:t xml:space="preserve"> Машины для уборки моркови</w:t>
            </w:r>
            <w:r w:rsidRPr="00FB53E7">
              <w:rPr>
                <w:rFonts w:ascii="Times New Roman" w:eastAsia="Times New Roman" w:hAnsi="Times New Roman" w:cs="Times New Roman"/>
                <w:kern w:val="0"/>
                <w:sz w:val="20"/>
                <w:szCs w:val="20"/>
                <w:lang w:eastAsia="ru-RU"/>
                <w14:ligatures w14:val="none"/>
              </w:rPr>
              <w:t>, кормовой и сахарной свеклы, их конструкция, принцип работы и регулировка. Оценка качества работы. Пункты для обработки моркови и свеклы, их устройство.</w:t>
            </w:r>
          </w:p>
        </w:tc>
        <w:tc>
          <w:tcPr>
            <w:tcW w:w="471" w:type="pct"/>
          </w:tcPr>
          <w:p w14:paraId="6C620DF1" w14:textId="7A0E06C8"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08BDC8E5"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1DEC28C7" w14:textId="77777777" w:rsidTr="00066978">
        <w:trPr>
          <w:trHeight w:val="20"/>
        </w:trPr>
        <w:tc>
          <w:tcPr>
            <w:tcW w:w="923" w:type="pct"/>
            <w:vMerge/>
          </w:tcPr>
          <w:p w14:paraId="49B1A9FD"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3FD3272D" w14:textId="57CA604E"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6</w:t>
            </w:r>
            <w:r>
              <w:rPr>
                <w:rFonts w:ascii="Times New Roman" w:eastAsia="Times New Roman" w:hAnsi="Times New Roman" w:cs="Times New Roman"/>
                <w:kern w:val="0"/>
                <w:sz w:val="20"/>
                <w:szCs w:val="20"/>
                <w:lang w:eastAsia="ru-RU"/>
                <w14:ligatures w14:val="none"/>
              </w:rPr>
              <w:t>0</w:t>
            </w:r>
          </w:p>
        </w:tc>
        <w:tc>
          <w:tcPr>
            <w:tcW w:w="2716" w:type="pct"/>
          </w:tcPr>
          <w:p w14:paraId="2292C224" w14:textId="54FA8114"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kern w:val="0"/>
                <w:sz w:val="20"/>
                <w:szCs w:val="20"/>
                <w:lang w:eastAsia="ru-RU"/>
                <w14:ligatures w14:val="none"/>
              </w:rPr>
              <w:t xml:space="preserve">Машины для уборки овощных культур. </w:t>
            </w:r>
            <w:r w:rsidRPr="00FB53E7">
              <w:rPr>
                <w:rFonts w:ascii="Times New Roman" w:eastAsia="Times New Roman" w:hAnsi="Times New Roman" w:cs="Times New Roman"/>
                <w:kern w:val="0"/>
                <w:sz w:val="20"/>
                <w:szCs w:val="20"/>
                <w:lang w:eastAsia="ru-RU"/>
                <w14:ligatures w14:val="none"/>
              </w:rPr>
              <w:t>Средства механизации для уборки неодновременно созревающих овощей, агротехнические требования к ним. Капустоуборочный комбайн, технические характеристики, конструктивные особенности, назначение, режимы работы и правила эксплуатации и регулировки. Лукоуборочная машина, ее техническая характеристика, конструктивные особенности, назначение, режимы работы и правила эксплуатации и регулировка. Средства механизации для уборки огурцов. Машины для послеуборочной обработки плодов овощных культур, их устройство, принцип работы и регулировка. Поточно-индустриальные методы уборки и послеуборочной обработки овощных культур. Правила безопасности труда и пожарной безопасности при эксплуатации машин для уборки картофеля и корнеплодов.</w:t>
            </w:r>
          </w:p>
        </w:tc>
        <w:tc>
          <w:tcPr>
            <w:tcW w:w="471" w:type="pct"/>
          </w:tcPr>
          <w:p w14:paraId="732E9BEB" w14:textId="07271DF2"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5E207317"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54DAAAF3" w14:textId="77777777" w:rsidTr="00066978">
        <w:trPr>
          <w:trHeight w:val="20"/>
        </w:trPr>
        <w:tc>
          <w:tcPr>
            <w:tcW w:w="923" w:type="pct"/>
            <w:vMerge/>
          </w:tcPr>
          <w:p w14:paraId="2FCBB49D"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34DCB85D" w14:textId="6CA9B33B"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6</w:t>
            </w:r>
            <w:r>
              <w:rPr>
                <w:rFonts w:ascii="Times New Roman" w:eastAsia="Times New Roman" w:hAnsi="Times New Roman" w:cs="Times New Roman"/>
                <w:kern w:val="0"/>
                <w:sz w:val="20"/>
                <w:szCs w:val="20"/>
                <w:lang w:eastAsia="ru-RU"/>
                <w14:ligatures w14:val="none"/>
              </w:rPr>
              <w:t>1</w:t>
            </w:r>
          </w:p>
        </w:tc>
        <w:tc>
          <w:tcPr>
            <w:tcW w:w="2716" w:type="pct"/>
          </w:tcPr>
          <w:p w14:paraId="12998CA6" w14:textId="4FC5345A" w:rsidR="00524EE0" w:rsidRPr="000D5677" w:rsidRDefault="00524EE0" w:rsidP="00524EE0">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Практическое занятие 13.</w:t>
            </w:r>
            <w:r w:rsidRPr="000D5677">
              <w:rPr>
                <w:rFonts w:ascii="Times New Roman" w:eastAsia="Times New Roman" w:hAnsi="Times New Roman" w:cs="Times New Roman"/>
                <w:b/>
                <w:kern w:val="0"/>
                <w:sz w:val="20"/>
                <w:szCs w:val="20"/>
                <w:lang w:eastAsia="ru-RU"/>
                <w14:ligatures w14:val="none"/>
              </w:rPr>
              <w:t xml:space="preserve"> Подготовка к работе корнеуборочной машины</w:t>
            </w:r>
          </w:p>
        </w:tc>
        <w:tc>
          <w:tcPr>
            <w:tcW w:w="471" w:type="pct"/>
          </w:tcPr>
          <w:p w14:paraId="27B56D03" w14:textId="035DD7CA"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7623C21C"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09691434" w14:textId="77777777" w:rsidTr="00066978">
        <w:trPr>
          <w:trHeight w:val="20"/>
        </w:trPr>
        <w:tc>
          <w:tcPr>
            <w:tcW w:w="923" w:type="pct"/>
            <w:vMerge/>
          </w:tcPr>
          <w:p w14:paraId="0C919AB0"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48E81BBE" w14:textId="34F361C7"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6</w:t>
            </w:r>
            <w:r>
              <w:rPr>
                <w:rFonts w:ascii="Times New Roman" w:eastAsia="Times New Roman" w:hAnsi="Times New Roman" w:cs="Times New Roman"/>
                <w:kern w:val="0"/>
                <w:sz w:val="20"/>
                <w:szCs w:val="20"/>
                <w:lang w:eastAsia="ru-RU"/>
                <w14:ligatures w14:val="none"/>
              </w:rPr>
              <w:t>2</w:t>
            </w:r>
          </w:p>
        </w:tc>
        <w:tc>
          <w:tcPr>
            <w:tcW w:w="2716" w:type="pct"/>
          </w:tcPr>
          <w:p w14:paraId="0B7D1EA5" w14:textId="55C816E4" w:rsidR="00524EE0" w:rsidRPr="000D5677" w:rsidRDefault="00524EE0" w:rsidP="00524EE0">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Практическое занятие 14.</w:t>
            </w:r>
            <w:r w:rsidRPr="000D5677">
              <w:rPr>
                <w:rFonts w:ascii="Times New Roman" w:eastAsia="Times New Roman" w:hAnsi="Times New Roman" w:cs="Times New Roman"/>
                <w:b/>
                <w:kern w:val="0"/>
                <w:sz w:val="20"/>
                <w:szCs w:val="20"/>
                <w:lang w:eastAsia="ru-RU"/>
                <w14:ligatures w14:val="none"/>
              </w:rPr>
              <w:t xml:space="preserve"> Подготовка к работе картофелеуборочного комбайна</w:t>
            </w:r>
          </w:p>
        </w:tc>
        <w:tc>
          <w:tcPr>
            <w:tcW w:w="471" w:type="pct"/>
          </w:tcPr>
          <w:p w14:paraId="5A0D5284" w14:textId="422C15A8"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4C238318"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342F3D3A" w14:textId="77777777" w:rsidTr="00066978">
        <w:trPr>
          <w:trHeight w:val="20"/>
        </w:trPr>
        <w:tc>
          <w:tcPr>
            <w:tcW w:w="923" w:type="pct"/>
            <w:vMerge/>
          </w:tcPr>
          <w:p w14:paraId="1FA99D04"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48F96C1B" w14:textId="6E24040D"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6</w:t>
            </w:r>
            <w:r>
              <w:rPr>
                <w:rFonts w:ascii="Times New Roman" w:eastAsia="Times New Roman" w:hAnsi="Times New Roman" w:cs="Times New Roman"/>
                <w:kern w:val="0"/>
                <w:sz w:val="20"/>
                <w:szCs w:val="20"/>
                <w:lang w:eastAsia="ru-RU"/>
                <w14:ligatures w14:val="none"/>
              </w:rPr>
              <w:t>3</w:t>
            </w:r>
          </w:p>
        </w:tc>
        <w:tc>
          <w:tcPr>
            <w:tcW w:w="2716" w:type="pct"/>
            <w:tcBorders>
              <w:top w:val="single" w:sz="4" w:space="0" w:color="000000"/>
              <w:left w:val="single" w:sz="4" w:space="0" w:color="000000"/>
              <w:bottom w:val="single" w:sz="4" w:space="0" w:color="000000"/>
              <w:right w:val="single" w:sz="4" w:space="0" w:color="000000"/>
            </w:tcBorders>
          </w:tcPr>
          <w:p w14:paraId="23B536DB" w14:textId="467B93DA" w:rsidR="00524EE0" w:rsidRPr="000D5677" w:rsidRDefault="00524EE0" w:rsidP="00524EE0">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 xml:space="preserve">Практическое занятие 15. </w:t>
            </w:r>
            <w:r w:rsidRPr="000D5677">
              <w:rPr>
                <w:rFonts w:ascii="Times New Roman" w:hAnsi="Times New Roman" w:cs="Times New Roman"/>
                <w:b/>
                <w:sz w:val="20"/>
                <w:szCs w:val="20"/>
              </w:rPr>
              <w:t xml:space="preserve">Подготовка к работе машин для уборки капусты. </w:t>
            </w:r>
          </w:p>
        </w:tc>
        <w:tc>
          <w:tcPr>
            <w:tcW w:w="471" w:type="pct"/>
          </w:tcPr>
          <w:p w14:paraId="7A062A60" w14:textId="3047AD7E"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59949544"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54ED27A6" w14:textId="77777777" w:rsidTr="00066978">
        <w:trPr>
          <w:trHeight w:val="20"/>
        </w:trPr>
        <w:tc>
          <w:tcPr>
            <w:tcW w:w="923" w:type="pct"/>
            <w:vMerge/>
          </w:tcPr>
          <w:p w14:paraId="72275D45"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6B320EBC" w14:textId="66993AB8"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64</w:t>
            </w:r>
          </w:p>
        </w:tc>
        <w:tc>
          <w:tcPr>
            <w:tcW w:w="2716" w:type="pct"/>
            <w:tcBorders>
              <w:top w:val="single" w:sz="4" w:space="0" w:color="000000"/>
              <w:left w:val="single" w:sz="4" w:space="0" w:color="000000"/>
              <w:bottom w:val="single" w:sz="4" w:space="0" w:color="000000"/>
              <w:right w:val="single" w:sz="4" w:space="0" w:color="000000"/>
            </w:tcBorders>
          </w:tcPr>
          <w:p w14:paraId="7A6C2712" w14:textId="7F700EC0" w:rsidR="00524EE0" w:rsidRPr="000D5677" w:rsidRDefault="00524EE0" w:rsidP="00524EE0">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 xml:space="preserve">Практическое занятие 16. </w:t>
            </w:r>
            <w:r w:rsidRPr="000D5677">
              <w:rPr>
                <w:rFonts w:ascii="Times New Roman" w:hAnsi="Times New Roman" w:cs="Times New Roman"/>
                <w:b/>
                <w:sz w:val="20"/>
                <w:szCs w:val="20"/>
              </w:rPr>
              <w:t xml:space="preserve">Подготовка к работе машин для уборки моркови. </w:t>
            </w:r>
          </w:p>
        </w:tc>
        <w:tc>
          <w:tcPr>
            <w:tcW w:w="471" w:type="pct"/>
          </w:tcPr>
          <w:p w14:paraId="2223E995" w14:textId="48D77DFC"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56C4BF56"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7877D222" w14:textId="77777777" w:rsidTr="000B36EF">
        <w:trPr>
          <w:trHeight w:val="1541"/>
        </w:trPr>
        <w:tc>
          <w:tcPr>
            <w:tcW w:w="923" w:type="pct"/>
            <w:vMerge w:val="restart"/>
          </w:tcPr>
          <w:p w14:paraId="056E53AA" w14:textId="1BC2DDFE" w:rsidR="00524EE0" w:rsidRPr="00524EE0" w:rsidRDefault="00524EE0" w:rsidP="00524EE0">
            <w:pPr>
              <w:spacing w:after="0"/>
              <w:ind w:left="7"/>
              <w:rPr>
                <w:rFonts w:ascii="Times New Roman" w:eastAsia="Times New Roman" w:hAnsi="Times New Roman" w:cs="Times New Roman"/>
                <w:b/>
                <w:bCs/>
                <w:i/>
                <w:kern w:val="0"/>
                <w:sz w:val="20"/>
                <w:szCs w:val="20"/>
                <w:lang w:eastAsia="ru-RU"/>
                <w14:ligatures w14:val="none"/>
              </w:rPr>
            </w:pPr>
            <w:r w:rsidRPr="00524EE0">
              <w:rPr>
                <w:rFonts w:ascii="Times New Roman" w:hAnsi="Times New Roman" w:cs="Times New Roman"/>
                <w:b/>
                <w:bCs/>
                <w:kern w:val="0"/>
                <w:sz w:val="20"/>
                <w:szCs w:val="20"/>
                <w14:ligatures w14:val="none"/>
              </w:rPr>
              <w:lastRenderedPageBreak/>
              <w:t xml:space="preserve">Тема 2.5 </w:t>
            </w:r>
            <w:r w:rsidRPr="00524EE0">
              <w:rPr>
                <w:rFonts w:ascii="Times New Roman" w:eastAsia="Times New Roman" w:hAnsi="Times New Roman" w:cs="Times New Roman"/>
                <w:b/>
                <w:bCs/>
                <w:kern w:val="0"/>
                <w:sz w:val="20"/>
                <w:szCs w:val="20"/>
                <w:lang w:eastAsia="ru-RU"/>
                <w14:ligatures w14:val="none"/>
              </w:rPr>
              <w:t>Мелиоративные машины</w:t>
            </w:r>
          </w:p>
        </w:tc>
        <w:tc>
          <w:tcPr>
            <w:tcW w:w="288" w:type="pct"/>
          </w:tcPr>
          <w:p w14:paraId="748C4BD7" w14:textId="5A8C8B47"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65</w:t>
            </w:r>
          </w:p>
        </w:tc>
        <w:tc>
          <w:tcPr>
            <w:tcW w:w="2716" w:type="pct"/>
          </w:tcPr>
          <w:p w14:paraId="1A4B339D" w14:textId="77777777" w:rsidR="00524EE0" w:rsidRPr="00FB53E7" w:rsidRDefault="00524EE0" w:rsidP="00524EE0">
            <w:pPr>
              <w:spacing w:after="0"/>
              <w:rPr>
                <w:rFonts w:ascii="Times New Roman" w:hAnsi="Times New Roman" w:cs="Times New Roman"/>
                <w:kern w:val="0"/>
                <w:sz w:val="20"/>
                <w:szCs w:val="20"/>
                <w14:ligatures w14:val="none"/>
              </w:rPr>
            </w:pPr>
            <w:r w:rsidRPr="00FB53E7">
              <w:rPr>
                <w:rFonts w:ascii="Times New Roman" w:hAnsi="Times New Roman" w:cs="Times New Roman"/>
                <w:b/>
                <w:kern w:val="0"/>
                <w:sz w:val="20"/>
                <w:szCs w:val="20"/>
                <w14:ligatures w14:val="none"/>
              </w:rPr>
              <w:t xml:space="preserve">Машины для мелиоративных работ </w:t>
            </w:r>
          </w:p>
          <w:p w14:paraId="5207DE95" w14:textId="77777777" w:rsidR="00524EE0" w:rsidRPr="00FB53E7" w:rsidRDefault="00524EE0" w:rsidP="00524EE0">
            <w:pPr>
              <w:spacing w:after="0" w:line="263" w:lineRule="auto"/>
              <w:ind w:right="128"/>
              <w:rPr>
                <w:rFonts w:ascii="Times New Roman" w:hAnsi="Times New Roman" w:cs="Times New Roman"/>
                <w:kern w:val="0"/>
                <w:sz w:val="20"/>
                <w:szCs w:val="20"/>
                <w14:ligatures w14:val="none"/>
              </w:rPr>
            </w:pPr>
            <w:r w:rsidRPr="00FB53E7">
              <w:rPr>
                <w:rFonts w:ascii="Times New Roman" w:hAnsi="Times New Roman" w:cs="Times New Roman"/>
                <w:kern w:val="0"/>
                <w:sz w:val="20"/>
                <w:szCs w:val="20"/>
                <w14:ligatures w14:val="none"/>
              </w:rPr>
              <w:t xml:space="preserve">Технические характеристики, конструктивные особенности, назначение. типы, устройство, режимы работы и правила эксплуатации мелиоративных машин. Болотные срезы и плуги, экскаваторы, скреперы, грейдеры, катки, их устройство и техническая характеристика. Методы подготовки мелиоративных машин к работе. Техническая и нормативная документация, поставляемая с мелиоративными машинами и документация по эксплуатации. </w:t>
            </w:r>
          </w:p>
          <w:p w14:paraId="454661F4" w14:textId="3938420A"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471" w:type="pct"/>
          </w:tcPr>
          <w:p w14:paraId="3828A861" w14:textId="0E0903C4"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val="restart"/>
          </w:tcPr>
          <w:p w14:paraId="1DCB0B2E" w14:textId="77777777" w:rsidR="00524EE0" w:rsidRPr="00A73F7F" w:rsidRDefault="00524EE0" w:rsidP="00524EE0">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A73F7F">
              <w:rPr>
                <w:rFonts w:ascii="Times New Roman" w:eastAsia="Times New Roman" w:hAnsi="Times New Roman" w:cs="Times New Roman"/>
                <w:color w:val="000000"/>
                <w:kern w:val="0"/>
                <w:sz w:val="20"/>
                <w:szCs w:val="20"/>
                <w14:ligatures w14:val="none"/>
              </w:rPr>
              <w:t xml:space="preserve">ПК 1.1, 1.2, 1.3, 1.4, 1.5 </w:t>
            </w:r>
          </w:p>
          <w:p w14:paraId="11789624" w14:textId="77777777" w:rsidR="00524EE0" w:rsidRPr="00A73F7F" w:rsidRDefault="00524EE0" w:rsidP="00524EE0">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A73F7F">
              <w:rPr>
                <w:rFonts w:ascii="Times New Roman" w:eastAsia="Times New Roman" w:hAnsi="Times New Roman" w:cs="Times New Roman"/>
                <w:color w:val="000000"/>
                <w:kern w:val="0"/>
                <w:sz w:val="20"/>
                <w:szCs w:val="20"/>
                <w14:ligatures w14:val="none"/>
              </w:rPr>
              <w:t>ОК 01, 02, 04, 05, 06, 07, 09</w:t>
            </w:r>
          </w:p>
          <w:p w14:paraId="0AD069CF"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0A0850DE" w14:textId="77777777" w:rsidTr="00066978">
        <w:trPr>
          <w:trHeight w:val="20"/>
        </w:trPr>
        <w:tc>
          <w:tcPr>
            <w:tcW w:w="923" w:type="pct"/>
            <w:vMerge/>
          </w:tcPr>
          <w:p w14:paraId="5009A65A"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1D3FB984" w14:textId="2138605A"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66</w:t>
            </w:r>
          </w:p>
        </w:tc>
        <w:tc>
          <w:tcPr>
            <w:tcW w:w="2716" w:type="pct"/>
          </w:tcPr>
          <w:p w14:paraId="30BCC93B" w14:textId="4E0D56F6"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kern w:val="0"/>
                <w:sz w:val="20"/>
                <w:szCs w:val="20"/>
                <w:lang w:eastAsia="ru-RU"/>
                <w14:ligatures w14:val="none"/>
              </w:rPr>
              <w:t xml:space="preserve">Машины и установки для орошения. </w:t>
            </w:r>
            <w:r w:rsidRPr="00FB53E7">
              <w:rPr>
                <w:rFonts w:ascii="Times New Roman" w:eastAsia="Times New Roman" w:hAnsi="Times New Roman" w:cs="Times New Roman"/>
                <w:kern w:val="0"/>
                <w:sz w:val="20"/>
                <w:szCs w:val="20"/>
                <w:lang w:eastAsia="ru-RU"/>
                <w14:ligatures w14:val="none"/>
              </w:rPr>
              <w:t>Технические характеристики, конструктивные особенности, назначение, режимы работы и правила эксплуатации насосных станций, регулировка. Дождевальные машины и установки, их характеристика, устройство, принцип работы и регулировка. Техническая и нормативная документация, поставляемая с машинами и установками для орошения, документация по эксплуатации. Правила и нормы охраны труда, требования пожарной и экологической безопасности при эксплуатации мелиоративных машин, машин и установок для орошения.</w:t>
            </w:r>
          </w:p>
        </w:tc>
        <w:tc>
          <w:tcPr>
            <w:tcW w:w="471" w:type="pct"/>
          </w:tcPr>
          <w:p w14:paraId="5580B2D3" w14:textId="0AE23A2B"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4559330D"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39AD02C5" w14:textId="77777777" w:rsidTr="00066978">
        <w:trPr>
          <w:trHeight w:val="20"/>
        </w:trPr>
        <w:tc>
          <w:tcPr>
            <w:tcW w:w="923" w:type="pct"/>
            <w:vMerge/>
          </w:tcPr>
          <w:p w14:paraId="4C2BF466"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4D4BBA88" w14:textId="2C589266"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67</w:t>
            </w:r>
          </w:p>
        </w:tc>
        <w:tc>
          <w:tcPr>
            <w:tcW w:w="2716" w:type="pct"/>
            <w:tcBorders>
              <w:top w:val="single" w:sz="4" w:space="0" w:color="000000"/>
              <w:left w:val="single" w:sz="4" w:space="0" w:color="000000"/>
              <w:bottom w:val="single" w:sz="4" w:space="0" w:color="000000"/>
              <w:right w:val="single" w:sz="4" w:space="0" w:color="000000"/>
            </w:tcBorders>
          </w:tcPr>
          <w:p w14:paraId="6D3FC633" w14:textId="3AEDB6D7" w:rsidR="00524EE0" w:rsidRPr="000D5677" w:rsidRDefault="00524EE0" w:rsidP="00524EE0">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 xml:space="preserve">Практическое занятие 17. </w:t>
            </w:r>
            <w:r w:rsidRPr="000D5677">
              <w:rPr>
                <w:rFonts w:ascii="Times New Roman" w:hAnsi="Times New Roman" w:cs="Times New Roman"/>
                <w:b/>
                <w:sz w:val="20"/>
                <w:szCs w:val="20"/>
              </w:rPr>
              <w:t xml:space="preserve">Подготовка к работе машин для освоения новых земель. </w:t>
            </w:r>
          </w:p>
        </w:tc>
        <w:tc>
          <w:tcPr>
            <w:tcW w:w="471" w:type="pct"/>
          </w:tcPr>
          <w:p w14:paraId="42A387B7" w14:textId="560CC54C"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169A549F"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77FC41D4" w14:textId="77777777" w:rsidTr="00066978">
        <w:trPr>
          <w:trHeight w:val="20"/>
        </w:trPr>
        <w:tc>
          <w:tcPr>
            <w:tcW w:w="923" w:type="pct"/>
            <w:vMerge/>
          </w:tcPr>
          <w:p w14:paraId="0562DFC1"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3D2E981A" w14:textId="0DFC9BFB"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68</w:t>
            </w:r>
          </w:p>
        </w:tc>
        <w:tc>
          <w:tcPr>
            <w:tcW w:w="2716" w:type="pct"/>
            <w:tcBorders>
              <w:top w:val="single" w:sz="4" w:space="0" w:color="000000"/>
              <w:left w:val="single" w:sz="4" w:space="0" w:color="000000"/>
              <w:bottom w:val="single" w:sz="4" w:space="0" w:color="000000"/>
              <w:right w:val="single" w:sz="4" w:space="0" w:color="000000"/>
            </w:tcBorders>
          </w:tcPr>
          <w:p w14:paraId="3F8DF5A0" w14:textId="16805FC0" w:rsidR="00524EE0" w:rsidRPr="000D5677" w:rsidRDefault="00524EE0" w:rsidP="00524EE0">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 xml:space="preserve">Практическое занятие 18. </w:t>
            </w:r>
            <w:r w:rsidRPr="000D5677">
              <w:rPr>
                <w:rFonts w:ascii="Times New Roman" w:hAnsi="Times New Roman" w:cs="Times New Roman"/>
                <w:b/>
                <w:sz w:val="20"/>
                <w:szCs w:val="20"/>
              </w:rPr>
              <w:t xml:space="preserve">Подготовка к работе машин для орошения. </w:t>
            </w:r>
          </w:p>
        </w:tc>
        <w:tc>
          <w:tcPr>
            <w:tcW w:w="471" w:type="pct"/>
          </w:tcPr>
          <w:p w14:paraId="4414E406" w14:textId="42F9DB09"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707C9F68"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74A71B71" w14:textId="77777777" w:rsidTr="00066978">
        <w:trPr>
          <w:trHeight w:val="20"/>
        </w:trPr>
        <w:tc>
          <w:tcPr>
            <w:tcW w:w="923" w:type="pct"/>
            <w:vMerge w:val="restart"/>
          </w:tcPr>
          <w:p w14:paraId="7E11E64E" w14:textId="77231CCF" w:rsidR="00524EE0" w:rsidRPr="00524EE0" w:rsidRDefault="00524EE0" w:rsidP="00524EE0">
            <w:pPr>
              <w:spacing w:after="0" w:line="240" w:lineRule="auto"/>
              <w:rPr>
                <w:rFonts w:ascii="Times New Roman" w:eastAsia="Times New Roman" w:hAnsi="Times New Roman" w:cs="Times New Roman"/>
                <w:i/>
                <w:kern w:val="0"/>
                <w:sz w:val="20"/>
                <w:szCs w:val="20"/>
                <w:lang w:eastAsia="ru-RU"/>
                <w14:ligatures w14:val="none"/>
              </w:rPr>
            </w:pPr>
            <w:r w:rsidRPr="00524EE0">
              <w:rPr>
                <w:rFonts w:ascii="Times New Roman" w:eastAsia="Times New Roman" w:hAnsi="Times New Roman" w:cs="Times New Roman"/>
                <w:kern w:val="0"/>
                <w:sz w:val="20"/>
                <w:szCs w:val="20"/>
                <w:lang w:eastAsia="ru-RU"/>
                <w14:ligatures w14:val="none"/>
              </w:rPr>
              <w:t>Тема 2.6 Машины и оборудование животноводческих ферм</w:t>
            </w:r>
          </w:p>
        </w:tc>
        <w:tc>
          <w:tcPr>
            <w:tcW w:w="288" w:type="pct"/>
          </w:tcPr>
          <w:p w14:paraId="0FBD480F" w14:textId="3F13B132"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69</w:t>
            </w:r>
          </w:p>
        </w:tc>
        <w:tc>
          <w:tcPr>
            <w:tcW w:w="2716" w:type="pct"/>
          </w:tcPr>
          <w:p w14:paraId="445EC666" w14:textId="77777777" w:rsidR="00524EE0" w:rsidRPr="000D5677" w:rsidRDefault="00524EE0" w:rsidP="00524EE0">
            <w:pPr>
              <w:spacing w:after="0"/>
              <w:rPr>
                <w:rFonts w:ascii="Times New Roman" w:hAnsi="Times New Roman" w:cs="Times New Roman"/>
                <w:b/>
                <w:kern w:val="0"/>
                <w:sz w:val="20"/>
                <w:szCs w:val="20"/>
                <w14:ligatures w14:val="none"/>
              </w:rPr>
            </w:pPr>
            <w:r w:rsidRPr="000D5677">
              <w:rPr>
                <w:rFonts w:ascii="Times New Roman" w:hAnsi="Times New Roman" w:cs="Times New Roman"/>
                <w:b/>
                <w:kern w:val="0"/>
                <w:sz w:val="20"/>
                <w:szCs w:val="20"/>
                <w14:ligatures w14:val="none"/>
              </w:rPr>
              <w:t xml:space="preserve">Машины и оборудование для водоснабжения животноводческих ферм </w:t>
            </w:r>
          </w:p>
          <w:p w14:paraId="6B821587" w14:textId="6CB2A554" w:rsidR="00524EE0" w:rsidRPr="00FB53E7" w:rsidRDefault="00524EE0" w:rsidP="00524EE0">
            <w:pPr>
              <w:spacing w:after="0" w:line="240" w:lineRule="auto"/>
              <w:rPr>
                <w:rFonts w:ascii="Times New Roman" w:eastAsia="Times New Roman" w:hAnsi="Times New Roman" w:cs="Times New Roman"/>
                <w:bCs/>
                <w:i/>
                <w:kern w:val="0"/>
                <w:sz w:val="20"/>
                <w:szCs w:val="20"/>
                <w:lang w:eastAsia="ru-RU"/>
                <w14:ligatures w14:val="none"/>
              </w:rPr>
            </w:pPr>
            <w:r w:rsidRPr="00FB53E7">
              <w:rPr>
                <w:rFonts w:ascii="Times New Roman" w:eastAsia="Times New Roman" w:hAnsi="Times New Roman" w:cs="Times New Roman"/>
                <w:bCs/>
                <w:kern w:val="0"/>
                <w:sz w:val="20"/>
                <w:szCs w:val="20"/>
                <w:lang w:eastAsia="ru-RU"/>
                <w14:ligatures w14:val="none"/>
              </w:rPr>
              <w:t xml:space="preserve">Источники водоснабжения животноводческих ферм. Машины для водоснабжения, их виды, устройство и принцип работы. Автоматизация насосных установок. Принцип действия пневматической водонапорной установки типа ВУ. </w:t>
            </w:r>
          </w:p>
        </w:tc>
        <w:tc>
          <w:tcPr>
            <w:tcW w:w="471" w:type="pct"/>
          </w:tcPr>
          <w:p w14:paraId="7880D114" w14:textId="0654CDBA"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val="restart"/>
          </w:tcPr>
          <w:p w14:paraId="571FD396" w14:textId="77777777" w:rsidR="00524EE0" w:rsidRPr="00A73F7F" w:rsidRDefault="00524EE0" w:rsidP="00524EE0">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A73F7F">
              <w:rPr>
                <w:rFonts w:ascii="Times New Roman" w:eastAsia="Times New Roman" w:hAnsi="Times New Roman" w:cs="Times New Roman"/>
                <w:color w:val="000000"/>
                <w:kern w:val="0"/>
                <w:sz w:val="20"/>
                <w:szCs w:val="20"/>
                <w14:ligatures w14:val="none"/>
              </w:rPr>
              <w:t xml:space="preserve">ПК 1.1, 1.2, 1.3, 1.4, 1.5 </w:t>
            </w:r>
          </w:p>
          <w:p w14:paraId="7B04FA47" w14:textId="77777777" w:rsidR="00524EE0" w:rsidRPr="00A73F7F" w:rsidRDefault="00524EE0" w:rsidP="00524EE0">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A73F7F">
              <w:rPr>
                <w:rFonts w:ascii="Times New Roman" w:eastAsia="Times New Roman" w:hAnsi="Times New Roman" w:cs="Times New Roman"/>
                <w:color w:val="000000"/>
                <w:kern w:val="0"/>
                <w:sz w:val="20"/>
                <w:szCs w:val="20"/>
                <w14:ligatures w14:val="none"/>
              </w:rPr>
              <w:t>ОК 01, 02, 04, 05, 06, 07, 09</w:t>
            </w:r>
          </w:p>
          <w:p w14:paraId="00E1E1FB"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16DAE2EC" w14:textId="77777777" w:rsidTr="00066978">
        <w:trPr>
          <w:trHeight w:val="20"/>
        </w:trPr>
        <w:tc>
          <w:tcPr>
            <w:tcW w:w="923" w:type="pct"/>
            <w:vMerge/>
          </w:tcPr>
          <w:p w14:paraId="484FC67E"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377EAF4F" w14:textId="1577A1E6"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7</w:t>
            </w:r>
            <w:r>
              <w:rPr>
                <w:rFonts w:ascii="Times New Roman" w:eastAsia="Times New Roman" w:hAnsi="Times New Roman" w:cs="Times New Roman"/>
                <w:kern w:val="0"/>
                <w:sz w:val="20"/>
                <w:szCs w:val="20"/>
                <w:lang w:eastAsia="ru-RU"/>
                <w14:ligatures w14:val="none"/>
              </w:rPr>
              <w:t>0</w:t>
            </w:r>
          </w:p>
        </w:tc>
        <w:tc>
          <w:tcPr>
            <w:tcW w:w="2716" w:type="pct"/>
          </w:tcPr>
          <w:p w14:paraId="121833E2" w14:textId="548E4E6D" w:rsidR="00524EE0" w:rsidRPr="00FB53E7" w:rsidRDefault="00524EE0" w:rsidP="00524EE0">
            <w:pPr>
              <w:spacing w:after="0" w:line="240" w:lineRule="auto"/>
              <w:rPr>
                <w:rFonts w:ascii="Times New Roman" w:eastAsia="Times New Roman" w:hAnsi="Times New Roman" w:cs="Times New Roman"/>
                <w:bCs/>
                <w:i/>
                <w:kern w:val="0"/>
                <w:sz w:val="20"/>
                <w:szCs w:val="20"/>
                <w:lang w:eastAsia="ru-RU"/>
                <w14:ligatures w14:val="none"/>
              </w:rPr>
            </w:pPr>
            <w:r w:rsidRPr="000D5677">
              <w:rPr>
                <w:rFonts w:ascii="Times New Roman" w:eastAsia="Times New Roman" w:hAnsi="Times New Roman" w:cs="Times New Roman"/>
                <w:b/>
                <w:kern w:val="0"/>
                <w:sz w:val="20"/>
                <w:szCs w:val="20"/>
                <w:lang w:eastAsia="ru-RU"/>
                <w14:ligatures w14:val="none"/>
              </w:rPr>
              <w:t>Оборудование для поения животных</w:t>
            </w:r>
            <w:r w:rsidRPr="00FB53E7">
              <w:rPr>
                <w:rFonts w:ascii="Times New Roman" w:eastAsia="Times New Roman" w:hAnsi="Times New Roman" w:cs="Times New Roman"/>
                <w:bCs/>
                <w:kern w:val="0"/>
                <w:sz w:val="20"/>
                <w:szCs w:val="20"/>
                <w:lang w:eastAsia="ru-RU"/>
                <w14:ligatures w14:val="none"/>
              </w:rPr>
              <w:t xml:space="preserve">, техническая характеристика, конструктивные особенности, назначение, режимы работы и правила эксплуатации, подготовка к работе и техническое обслуживание. </w:t>
            </w:r>
          </w:p>
        </w:tc>
        <w:tc>
          <w:tcPr>
            <w:tcW w:w="471" w:type="pct"/>
          </w:tcPr>
          <w:p w14:paraId="458B11D5" w14:textId="7E6509CB"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03380315"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3AF8265E" w14:textId="77777777" w:rsidTr="00066978">
        <w:trPr>
          <w:trHeight w:val="20"/>
        </w:trPr>
        <w:tc>
          <w:tcPr>
            <w:tcW w:w="923" w:type="pct"/>
            <w:vMerge/>
          </w:tcPr>
          <w:p w14:paraId="60EF95FA"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62598E6E" w14:textId="1312A0E6"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7</w:t>
            </w:r>
            <w:r>
              <w:rPr>
                <w:rFonts w:ascii="Times New Roman" w:eastAsia="Times New Roman" w:hAnsi="Times New Roman" w:cs="Times New Roman"/>
                <w:kern w:val="0"/>
                <w:sz w:val="20"/>
                <w:szCs w:val="20"/>
                <w:lang w:eastAsia="ru-RU"/>
                <w14:ligatures w14:val="none"/>
              </w:rPr>
              <w:t>1</w:t>
            </w:r>
          </w:p>
        </w:tc>
        <w:tc>
          <w:tcPr>
            <w:tcW w:w="2716" w:type="pct"/>
          </w:tcPr>
          <w:p w14:paraId="20BA0068" w14:textId="72638A87" w:rsidR="00524EE0" w:rsidRPr="000D567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Правила безопасности труда и пожарной безопасности при эксплуатации машин и оборудования для водоснабжения животноводческих ферм.</w:t>
            </w:r>
          </w:p>
        </w:tc>
        <w:tc>
          <w:tcPr>
            <w:tcW w:w="471" w:type="pct"/>
          </w:tcPr>
          <w:p w14:paraId="1AAE6595" w14:textId="0535BDEA"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2F7BC9C4"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016B9BBF" w14:textId="77777777" w:rsidTr="00066978">
        <w:trPr>
          <w:trHeight w:val="20"/>
        </w:trPr>
        <w:tc>
          <w:tcPr>
            <w:tcW w:w="923" w:type="pct"/>
            <w:vMerge/>
          </w:tcPr>
          <w:p w14:paraId="3293ED84"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700BADE7" w14:textId="7678F705"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7</w:t>
            </w:r>
            <w:r>
              <w:rPr>
                <w:rFonts w:ascii="Times New Roman" w:eastAsia="Times New Roman" w:hAnsi="Times New Roman" w:cs="Times New Roman"/>
                <w:kern w:val="0"/>
                <w:sz w:val="20"/>
                <w:szCs w:val="20"/>
                <w:lang w:eastAsia="ru-RU"/>
                <w14:ligatures w14:val="none"/>
              </w:rPr>
              <w:t>2</w:t>
            </w:r>
          </w:p>
        </w:tc>
        <w:tc>
          <w:tcPr>
            <w:tcW w:w="2716" w:type="pct"/>
          </w:tcPr>
          <w:p w14:paraId="0B1B65AA" w14:textId="45EE62F6" w:rsidR="00524EE0" w:rsidRPr="00FB53E7" w:rsidRDefault="00524EE0" w:rsidP="00524EE0">
            <w:pPr>
              <w:spacing w:after="0" w:line="240" w:lineRule="auto"/>
              <w:rPr>
                <w:rFonts w:ascii="Times New Roman" w:eastAsia="Times New Roman" w:hAnsi="Times New Roman" w:cs="Times New Roman"/>
                <w:bCs/>
                <w:i/>
                <w:kern w:val="0"/>
                <w:sz w:val="20"/>
                <w:szCs w:val="20"/>
                <w:lang w:eastAsia="ru-RU"/>
                <w14:ligatures w14:val="none"/>
              </w:rPr>
            </w:pPr>
            <w:r w:rsidRPr="000D5677">
              <w:rPr>
                <w:rFonts w:ascii="Times New Roman" w:eastAsia="Times New Roman" w:hAnsi="Times New Roman" w:cs="Times New Roman"/>
                <w:b/>
                <w:kern w:val="0"/>
                <w:sz w:val="20"/>
                <w:szCs w:val="20"/>
                <w:lang w:eastAsia="ru-RU"/>
                <w14:ligatures w14:val="none"/>
              </w:rPr>
              <w:t>Устройство машины и оборудование для приготовления и раздачи кормов.</w:t>
            </w:r>
            <w:r w:rsidRPr="00FB53E7">
              <w:rPr>
                <w:rFonts w:ascii="Times New Roman" w:eastAsia="Times New Roman" w:hAnsi="Times New Roman" w:cs="Times New Roman"/>
                <w:bCs/>
                <w:kern w:val="0"/>
                <w:sz w:val="20"/>
                <w:szCs w:val="20"/>
                <w:lang w:eastAsia="ru-RU"/>
                <w14:ligatures w14:val="none"/>
              </w:rPr>
              <w:t xml:space="preserve"> Классификация машин и оборудования для приготовления и раздачи кормов. </w:t>
            </w:r>
          </w:p>
        </w:tc>
        <w:tc>
          <w:tcPr>
            <w:tcW w:w="471" w:type="pct"/>
          </w:tcPr>
          <w:p w14:paraId="3517F038" w14:textId="79C37593"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7267566E"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4DDFFF06" w14:textId="77777777" w:rsidTr="00066978">
        <w:trPr>
          <w:trHeight w:val="20"/>
        </w:trPr>
        <w:tc>
          <w:tcPr>
            <w:tcW w:w="923" w:type="pct"/>
            <w:vMerge/>
          </w:tcPr>
          <w:p w14:paraId="0D4F26B1"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308C1557" w14:textId="447BB515"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7</w:t>
            </w:r>
            <w:r>
              <w:rPr>
                <w:rFonts w:ascii="Times New Roman" w:eastAsia="Times New Roman" w:hAnsi="Times New Roman" w:cs="Times New Roman"/>
                <w:kern w:val="0"/>
                <w:sz w:val="20"/>
                <w:szCs w:val="20"/>
                <w:lang w:eastAsia="ru-RU"/>
                <w14:ligatures w14:val="none"/>
              </w:rPr>
              <w:t>3</w:t>
            </w:r>
          </w:p>
        </w:tc>
        <w:tc>
          <w:tcPr>
            <w:tcW w:w="2716" w:type="pct"/>
          </w:tcPr>
          <w:p w14:paraId="091B778F" w14:textId="65576429" w:rsidR="00524EE0" w:rsidRPr="00FB53E7" w:rsidRDefault="00524EE0" w:rsidP="00524EE0">
            <w:pPr>
              <w:spacing w:after="0" w:line="240" w:lineRule="auto"/>
              <w:rPr>
                <w:rFonts w:ascii="Times New Roman" w:eastAsia="Times New Roman" w:hAnsi="Times New Roman" w:cs="Times New Roman"/>
                <w:bCs/>
                <w:i/>
                <w:kern w:val="0"/>
                <w:sz w:val="20"/>
                <w:szCs w:val="20"/>
                <w:lang w:eastAsia="ru-RU"/>
                <w14:ligatures w14:val="none"/>
              </w:rPr>
            </w:pPr>
            <w:r w:rsidRPr="000D5677">
              <w:rPr>
                <w:rFonts w:ascii="Times New Roman" w:eastAsia="Times New Roman" w:hAnsi="Times New Roman" w:cs="Times New Roman"/>
                <w:b/>
                <w:kern w:val="0"/>
                <w:sz w:val="20"/>
                <w:szCs w:val="20"/>
                <w:lang w:eastAsia="ru-RU"/>
                <w14:ligatures w14:val="none"/>
              </w:rPr>
              <w:t>Машины и оборудование для измельчения и тепловой обработки кормов</w:t>
            </w:r>
            <w:r w:rsidRPr="00FB53E7">
              <w:rPr>
                <w:rFonts w:ascii="Times New Roman" w:eastAsia="Times New Roman" w:hAnsi="Times New Roman" w:cs="Times New Roman"/>
                <w:bCs/>
                <w:kern w:val="0"/>
                <w:sz w:val="20"/>
                <w:szCs w:val="20"/>
                <w:lang w:eastAsia="ru-RU"/>
                <w14:ligatures w14:val="none"/>
              </w:rPr>
              <w:t>, кормоприготовительные цехи и агрегаты, передвижные и стационарные кормораздатчики, техническая характеристика, конструктивные особенности, назначение, режимы работы и правила эксплуатации.</w:t>
            </w:r>
          </w:p>
        </w:tc>
        <w:tc>
          <w:tcPr>
            <w:tcW w:w="471" w:type="pct"/>
          </w:tcPr>
          <w:p w14:paraId="7DC67154" w14:textId="4EB16B61"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40F68F30"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18DB15CA" w14:textId="77777777" w:rsidTr="00066978">
        <w:trPr>
          <w:trHeight w:val="20"/>
        </w:trPr>
        <w:tc>
          <w:tcPr>
            <w:tcW w:w="923" w:type="pct"/>
            <w:vMerge/>
          </w:tcPr>
          <w:p w14:paraId="42FF0EB9"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4DE4B376" w14:textId="24D77428"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74</w:t>
            </w:r>
          </w:p>
        </w:tc>
        <w:tc>
          <w:tcPr>
            <w:tcW w:w="2716" w:type="pct"/>
          </w:tcPr>
          <w:p w14:paraId="59C5910E" w14:textId="045C197B" w:rsidR="00524EE0" w:rsidRPr="000D5677" w:rsidRDefault="00524EE0" w:rsidP="00524EE0">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Практическое занятие 19.</w:t>
            </w:r>
            <w:r w:rsidRPr="000D5677">
              <w:rPr>
                <w:rFonts w:ascii="Times New Roman" w:eastAsia="Times New Roman" w:hAnsi="Times New Roman" w:cs="Times New Roman"/>
                <w:b/>
                <w:kern w:val="0"/>
                <w:sz w:val="20"/>
                <w:szCs w:val="20"/>
                <w:lang w:eastAsia="ru-RU"/>
                <w14:ligatures w14:val="none"/>
              </w:rPr>
              <w:t xml:space="preserve"> Подготовка к работе и техническое обслуживание машин для приготовления и раздачи кормов.</w:t>
            </w:r>
          </w:p>
        </w:tc>
        <w:tc>
          <w:tcPr>
            <w:tcW w:w="471" w:type="pct"/>
          </w:tcPr>
          <w:p w14:paraId="0B5AA21A" w14:textId="07714334"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2F097505"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5221BCB2" w14:textId="77777777" w:rsidTr="00066978">
        <w:trPr>
          <w:trHeight w:val="20"/>
        </w:trPr>
        <w:tc>
          <w:tcPr>
            <w:tcW w:w="923" w:type="pct"/>
            <w:vMerge/>
          </w:tcPr>
          <w:p w14:paraId="17E46414"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2FE01966" w14:textId="15470897"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75</w:t>
            </w:r>
          </w:p>
        </w:tc>
        <w:tc>
          <w:tcPr>
            <w:tcW w:w="2716" w:type="pct"/>
          </w:tcPr>
          <w:p w14:paraId="433B387E" w14:textId="1475C9AD"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Техническая и нормативная документация, поставляемая с машинами для приготовления и раздачи кормов, документация по эксплуатации.</w:t>
            </w:r>
            <w:r w:rsidRPr="00FB53E7">
              <w:rPr>
                <w:rFonts w:ascii="Times New Roman" w:eastAsia="Times New Roman" w:hAnsi="Times New Roman" w:cs="Times New Roman"/>
                <w:kern w:val="0"/>
                <w:sz w:val="20"/>
                <w:szCs w:val="20"/>
                <w:lang w:eastAsia="ru-RU"/>
                <w14:ligatures w14:val="none"/>
              </w:rPr>
              <w:t xml:space="preserve"> Правила и нормы охраны труда при эксплуатации машин и оборудования для приготовления и раздачи кормов.</w:t>
            </w:r>
          </w:p>
        </w:tc>
        <w:tc>
          <w:tcPr>
            <w:tcW w:w="471" w:type="pct"/>
          </w:tcPr>
          <w:p w14:paraId="51F31CD4" w14:textId="1F2BE900"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76A5CFCC"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202E6752" w14:textId="77777777" w:rsidTr="00066978">
        <w:trPr>
          <w:trHeight w:val="20"/>
        </w:trPr>
        <w:tc>
          <w:tcPr>
            <w:tcW w:w="923" w:type="pct"/>
            <w:vMerge/>
          </w:tcPr>
          <w:p w14:paraId="0E8D0598"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531C5DD4" w14:textId="0EEFF8D3"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76</w:t>
            </w:r>
          </w:p>
        </w:tc>
        <w:tc>
          <w:tcPr>
            <w:tcW w:w="2716" w:type="pct"/>
          </w:tcPr>
          <w:p w14:paraId="02485E0B" w14:textId="7894A93B"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kern w:val="0"/>
                <w:sz w:val="20"/>
                <w:szCs w:val="20"/>
                <w:lang w:eastAsia="ru-RU"/>
                <w14:ligatures w14:val="none"/>
              </w:rPr>
              <w:t>Доильные аппараты и установки.</w:t>
            </w:r>
            <w:r w:rsidRPr="00FB53E7">
              <w:rPr>
                <w:rFonts w:ascii="Times New Roman" w:eastAsia="Times New Roman" w:hAnsi="Times New Roman" w:cs="Times New Roman"/>
                <w:bCs/>
                <w:kern w:val="0"/>
                <w:sz w:val="20"/>
                <w:szCs w:val="20"/>
                <w:lang w:eastAsia="ru-RU"/>
                <w14:ligatures w14:val="none"/>
              </w:rPr>
              <w:t xml:space="preserve"> Оборудование для первичной обработки и переработки молока. </w:t>
            </w:r>
            <w:r w:rsidRPr="00FB53E7">
              <w:rPr>
                <w:rFonts w:ascii="Times New Roman" w:eastAsia="Times New Roman" w:hAnsi="Times New Roman" w:cs="Times New Roman"/>
                <w:kern w:val="0"/>
                <w:sz w:val="20"/>
                <w:szCs w:val="20"/>
                <w:lang w:eastAsia="ru-RU"/>
                <w14:ligatures w14:val="none"/>
              </w:rPr>
              <w:t xml:space="preserve">Классификация доильных аппаратов и установок, техническая характеристика, конструктивные особенности, назначение, режимы работы и правила эксплуатации. Устройство и принцип действия механизированных линий доения коров, центробежных молоко очистителей, охладителей, холодильных установок и пастеризаторов. </w:t>
            </w:r>
          </w:p>
        </w:tc>
        <w:tc>
          <w:tcPr>
            <w:tcW w:w="471" w:type="pct"/>
          </w:tcPr>
          <w:p w14:paraId="2D4C7F2C" w14:textId="729666EF"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6AB79725"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60EECE54" w14:textId="77777777" w:rsidTr="00066978">
        <w:trPr>
          <w:trHeight w:val="20"/>
        </w:trPr>
        <w:tc>
          <w:tcPr>
            <w:tcW w:w="923" w:type="pct"/>
            <w:vMerge/>
          </w:tcPr>
          <w:p w14:paraId="2734DFD3"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327B7832" w14:textId="6675FEBC"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77</w:t>
            </w:r>
          </w:p>
        </w:tc>
        <w:tc>
          <w:tcPr>
            <w:tcW w:w="2716" w:type="pct"/>
          </w:tcPr>
          <w:p w14:paraId="45BEE823" w14:textId="4D92A6D2" w:rsidR="00524EE0" w:rsidRPr="000D5677" w:rsidRDefault="00524EE0" w:rsidP="00524EE0">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 xml:space="preserve">Практическое занятие 20. </w:t>
            </w:r>
            <w:r w:rsidRPr="000D5677">
              <w:rPr>
                <w:rFonts w:ascii="Times New Roman" w:eastAsia="Times New Roman" w:hAnsi="Times New Roman" w:cs="Times New Roman"/>
                <w:b/>
                <w:kern w:val="0"/>
                <w:sz w:val="20"/>
                <w:szCs w:val="20"/>
                <w:lang w:eastAsia="ru-RU"/>
                <w14:ligatures w14:val="none"/>
              </w:rPr>
              <w:t>Подготовка к работе доильных аппаратов и оборудования для первичной обработки молока.</w:t>
            </w:r>
          </w:p>
        </w:tc>
        <w:tc>
          <w:tcPr>
            <w:tcW w:w="471" w:type="pct"/>
          </w:tcPr>
          <w:p w14:paraId="47DC559D" w14:textId="0EF7D909"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6ACD4C23"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2F0ABF7C" w14:textId="77777777" w:rsidTr="00066978">
        <w:trPr>
          <w:trHeight w:val="20"/>
        </w:trPr>
        <w:tc>
          <w:tcPr>
            <w:tcW w:w="923" w:type="pct"/>
            <w:vMerge/>
          </w:tcPr>
          <w:p w14:paraId="558F0263"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6A5B7B2F" w14:textId="4377CF38"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78</w:t>
            </w:r>
          </w:p>
        </w:tc>
        <w:tc>
          <w:tcPr>
            <w:tcW w:w="2716" w:type="pct"/>
          </w:tcPr>
          <w:p w14:paraId="5291B781" w14:textId="1A5EAAA5"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 xml:space="preserve">Техническая и нормативная документация, поставляемая с доильными аппаратами и оборудованием для первичной обработки молока. </w:t>
            </w:r>
            <w:r w:rsidR="000D5677">
              <w:rPr>
                <w:rFonts w:ascii="Times New Roman" w:eastAsia="Times New Roman" w:hAnsi="Times New Roman" w:cs="Times New Roman"/>
                <w:b/>
                <w:bCs/>
                <w:kern w:val="0"/>
                <w:sz w:val="20"/>
                <w:szCs w:val="20"/>
                <w:lang w:eastAsia="ru-RU"/>
                <w14:ligatures w14:val="none"/>
              </w:rPr>
              <w:t>Д</w:t>
            </w:r>
            <w:r w:rsidRPr="00FB53E7">
              <w:rPr>
                <w:rFonts w:ascii="Times New Roman" w:eastAsia="Times New Roman" w:hAnsi="Times New Roman" w:cs="Times New Roman"/>
                <w:kern w:val="0"/>
                <w:sz w:val="20"/>
                <w:szCs w:val="20"/>
                <w:lang w:eastAsia="ru-RU"/>
                <w14:ligatures w14:val="none"/>
              </w:rPr>
              <w:t>окументация по эксплуатации. Правила и нормы охраны труда и соблюдение санитарных правил при эксплуатации доильных аппаратов и установок, оборудования для первичной обработки и переработки молока.</w:t>
            </w:r>
          </w:p>
        </w:tc>
        <w:tc>
          <w:tcPr>
            <w:tcW w:w="471" w:type="pct"/>
          </w:tcPr>
          <w:p w14:paraId="3B39AC40" w14:textId="554DEBA3"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2E91EBAB"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755E1108" w14:textId="77777777" w:rsidTr="00066978">
        <w:trPr>
          <w:trHeight w:val="20"/>
        </w:trPr>
        <w:tc>
          <w:tcPr>
            <w:tcW w:w="923" w:type="pct"/>
            <w:vMerge/>
          </w:tcPr>
          <w:p w14:paraId="5C68E3C1"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3EF639BB" w14:textId="671D5C69"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79</w:t>
            </w:r>
          </w:p>
        </w:tc>
        <w:tc>
          <w:tcPr>
            <w:tcW w:w="2716" w:type="pct"/>
          </w:tcPr>
          <w:p w14:paraId="071193E1" w14:textId="5E3E7140"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kern w:val="0"/>
                <w:sz w:val="20"/>
                <w:szCs w:val="20"/>
                <w:lang w:eastAsia="ru-RU"/>
                <w14:ligatures w14:val="none"/>
              </w:rPr>
              <w:t>Оборудование для стрижки и купания овец</w:t>
            </w:r>
            <w:r w:rsidRPr="00FB53E7">
              <w:rPr>
                <w:rFonts w:ascii="Times New Roman" w:eastAsia="Times New Roman" w:hAnsi="Times New Roman" w:cs="Times New Roman"/>
                <w:bCs/>
                <w:kern w:val="0"/>
                <w:sz w:val="20"/>
                <w:szCs w:val="20"/>
                <w:lang w:eastAsia="ru-RU"/>
                <w14:ligatures w14:val="none"/>
              </w:rPr>
              <w:t xml:space="preserve">. </w:t>
            </w:r>
            <w:r w:rsidRPr="00FB53E7">
              <w:rPr>
                <w:rFonts w:ascii="Times New Roman" w:eastAsia="Times New Roman" w:hAnsi="Times New Roman" w:cs="Times New Roman"/>
                <w:kern w:val="0"/>
                <w:sz w:val="20"/>
                <w:szCs w:val="20"/>
                <w:lang w:eastAsia="ru-RU"/>
                <w14:ligatures w14:val="none"/>
              </w:rPr>
              <w:t xml:space="preserve">Классификация оборудования для стрижки и купания овец, техническая характеристика, конструктивные особенности, назначение, режимы работы и правила эксплуатации. Устройство и принцип действия оборудования для механизированной стрижки овец и первичной обработки шерсти. </w:t>
            </w:r>
          </w:p>
        </w:tc>
        <w:tc>
          <w:tcPr>
            <w:tcW w:w="471" w:type="pct"/>
          </w:tcPr>
          <w:p w14:paraId="4862C327" w14:textId="30745E94"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0FE593A6"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7E5ADE51" w14:textId="77777777" w:rsidTr="000B36EF">
        <w:trPr>
          <w:trHeight w:val="345"/>
        </w:trPr>
        <w:tc>
          <w:tcPr>
            <w:tcW w:w="923" w:type="pct"/>
            <w:vMerge/>
          </w:tcPr>
          <w:p w14:paraId="7961AAE3"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32E5C2C6" w14:textId="45923B50"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8</w:t>
            </w:r>
            <w:r>
              <w:rPr>
                <w:rFonts w:ascii="Times New Roman" w:eastAsia="Times New Roman" w:hAnsi="Times New Roman" w:cs="Times New Roman"/>
                <w:kern w:val="0"/>
                <w:sz w:val="20"/>
                <w:szCs w:val="20"/>
                <w:lang w:eastAsia="ru-RU"/>
                <w14:ligatures w14:val="none"/>
              </w:rPr>
              <w:t>0</w:t>
            </w:r>
          </w:p>
        </w:tc>
        <w:tc>
          <w:tcPr>
            <w:tcW w:w="2716" w:type="pct"/>
          </w:tcPr>
          <w:p w14:paraId="336DE698" w14:textId="1C8B7CD1"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 xml:space="preserve">Техническая и нормативная документация, поставляемая с машинками для механизированной стрижки овец, документация по эксплуатации. </w:t>
            </w:r>
            <w:r w:rsidRPr="00FB53E7">
              <w:rPr>
                <w:rFonts w:ascii="Times New Roman" w:eastAsia="Times New Roman" w:hAnsi="Times New Roman" w:cs="Times New Roman"/>
                <w:kern w:val="0"/>
                <w:sz w:val="20"/>
                <w:szCs w:val="20"/>
                <w:lang w:eastAsia="ru-RU"/>
                <w14:ligatures w14:val="none"/>
              </w:rPr>
              <w:t>Установки для купания овец. Правила и нормы охраны труда, требования пожарной и экологической безопасности.</w:t>
            </w:r>
          </w:p>
        </w:tc>
        <w:tc>
          <w:tcPr>
            <w:tcW w:w="471" w:type="pct"/>
          </w:tcPr>
          <w:p w14:paraId="1A3425B2" w14:textId="7B5D21C3"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5D96D449"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17B1AADC" w14:textId="77777777" w:rsidTr="000B36EF">
        <w:trPr>
          <w:trHeight w:val="222"/>
        </w:trPr>
        <w:tc>
          <w:tcPr>
            <w:tcW w:w="923" w:type="pct"/>
            <w:vMerge/>
          </w:tcPr>
          <w:p w14:paraId="5CABD4D6"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4710F80C" w14:textId="7ABA54ED"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81</w:t>
            </w:r>
          </w:p>
        </w:tc>
        <w:tc>
          <w:tcPr>
            <w:tcW w:w="2716" w:type="pct"/>
          </w:tcPr>
          <w:p w14:paraId="7108CA2F" w14:textId="5A324F7A" w:rsidR="00524EE0" w:rsidRPr="000D5677" w:rsidRDefault="00524EE0" w:rsidP="00524EE0">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eastAsia="Times New Roman" w:hAnsi="Times New Roman" w:cs="Times New Roman"/>
                <w:b/>
                <w:bCs/>
                <w:iCs/>
                <w:kern w:val="0"/>
                <w:sz w:val="20"/>
                <w:szCs w:val="20"/>
                <w:lang w:eastAsia="ru-RU"/>
                <w14:ligatures w14:val="none"/>
              </w:rPr>
              <w:t>Контрольно-обобщающее занятие по теме 2.6</w:t>
            </w:r>
          </w:p>
        </w:tc>
        <w:tc>
          <w:tcPr>
            <w:tcW w:w="471" w:type="pct"/>
          </w:tcPr>
          <w:p w14:paraId="79416781" w14:textId="1683296D"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02" w:type="pct"/>
            <w:vMerge/>
          </w:tcPr>
          <w:p w14:paraId="5D2CB892"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7793355E" w14:textId="77777777" w:rsidTr="00066978">
        <w:trPr>
          <w:trHeight w:val="20"/>
        </w:trPr>
        <w:tc>
          <w:tcPr>
            <w:tcW w:w="923" w:type="pct"/>
            <w:vMerge w:val="restart"/>
          </w:tcPr>
          <w:p w14:paraId="4258F7B4" w14:textId="51B8B2BC" w:rsidR="00524EE0" w:rsidRPr="00524EE0"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524EE0">
              <w:rPr>
                <w:rFonts w:ascii="Times New Roman" w:eastAsia="Times New Roman" w:hAnsi="Times New Roman" w:cs="Times New Roman"/>
                <w:b/>
                <w:bCs/>
                <w:kern w:val="0"/>
                <w:sz w:val="20"/>
                <w:szCs w:val="20"/>
                <w:lang w:eastAsia="ru-RU"/>
                <w14:ligatures w14:val="none"/>
              </w:rPr>
              <w:t>Тема 2.7 Машины и оборудование животноводческих ферм</w:t>
            </w:r>
          </w:p>
        </w:tc>
        <w:tc>
          <w:tcPr>
            <w:tcW w:w="288" w:type="pct"/>
          </w:tcPr>
          <w:p w14:paraId="6A2379D9" w14:textId="535199C2"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82</w:t>
            </w:r>
          </w:p>
        </w:tc>
        <w:tc>
          <w:tcPr>
            <w:tcW w:w="2716" w:type="pct"/>
          </w:tcPr>
          <w:p w14:paraId="6E066248" w14:textId="2D1E157B"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kern w:val="0"/>
                <w:sz w:val="20"/>
                <w:szCs w:val="20"/>
                <w:lang w:eastAsia="ru-RU"/>
                <w14:ligatures w14:val="none"/>
              </w:rPr>
              <w:t xml:space="preserve">Устройство оборудования для удаления и использования навоза. </w:t>
            </w:r>
            <w:r w:rsidRPr="000D5677">
              <w:rPr>
                <w:rFonts w:ascii="Times New Roman" w:eastAsia="Times New Roman" w:hAnsi="Times New Roman" w:cs="Times New Roman"/>
                <w:bCs/>
                <w:kern w:val="0"/>
                <w:sz w:val="20"/>
                <w:szCs w:val="20"/>
                <w:lang w:eastAsia="ru-RU"/>
                <w14:ligatures w14:val="none"/>
              </w:rPr>
              <w:t>К</w:t>
            </w:r>
            <w:r w:rsidRPr="00FB53E7">
              <w:rPr>
                <w:rFonts w:ascii="Times New Roman" w:eastAsia="Times New Roman" w:hAnsi="Times New Roman" w:cs="Times New Roman"/>
                <w:kern w:val="0"/>
                <w:sz w:val="20"/>
                <w:szCs w:val="20"/>
                <w:lang w:eastAsia="ru-RU"/>
                <w14:ligatures w14:val="none"/>
              </w:rPr>
              <w:t xml:space="preserve">лассификация средств для удаления навоза. Техническая характеристика, конструктивные особенности, назначение, режимы работы и правила эксплуатации и принцип действия оборудования для удаления навоза, технических средств для транспортирования навоза, приготовления компостов, выгрузки навоза и переработки навозных стоков. </w:t>
            </w:r>
          </w:p>
        </w:tc>
        <w:tc>
          <w:tcPr>
            <w:tcW w:w="471" w:type="pct"/>
          </w:tcPr>
          <w:p w14:paraId="05F545F1" w14:textId="3EE5396A"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val="restart"/>
          </w:tcPr>
          <w:p w14:paraId="09027F5D" w14:textId="77777777" w:rsidR="00524EE0" w:rsidRPr="00A73F7F" w:rsidRDefault="00524EE0" w:rsidP="00524EE0">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A73F7F">
              <w:rPr>
                <w:rFonts w:ascii="Times New Roman" w:eastAsia="Times New Roman" w:hAnsi="Times New Roman" w:cs="Times New Roman"/>
                <w:color w:val="000000"/>
                <w:kern w:val="0"/>
                <w:sz w:val="20"/>
                <w:szCs w:val="20"/>
                <w14:ligatures w14:val="none"/>
              </w:rPr>
              <w:t xml:space="preserve">ПК 1.1, 1.2, 1.3, 1.4, 1.5 </w:t>
            </w:r>
          </w:p>
          <w:p w14:paraId="3FDCD925" w14:textId="77777777" w:rsidR="00524EE0" w:rsidRPr="00A73F7F" w:rsidRDefault="00524EE0" w:rsidP="00524EE0">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A73F7F">
              <w:rPr>
                <w:rFonts w:ascii="Times New Roman" w:eastAsia="Times New Roman" w:hAnsi="Times New Roman" w:cs="Times New Roman"/>
                <w:color w:val="000000"/>
                <w:kern w:val="0"/>
                <w:sz w:val="20"/>
                <w:szCs w:val="20"/>
                <w14:ligatures w14:val="none"/>
              </w:rPr>
              <w:t>ОК 01, 02, 04, 05, 06, 07, 09</w:t>
            </w:r>
          </w:p>
          <w:p w14:paraId="2D88E3AD"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6F92BF9E" w14:textId="77777777" w:rsidTr="00066978">
        <w:trPr>
          <w:trHeight w:val="20"/>
        </w:trPr>
        <w:tc>
          <w:tcPr>
            <w:tcW w:w="923" w:type="pct"/>
            <w:vMerge/>
          </w:tcPr>
          <w:p w14:paraId="706494A8" w14:textId="344121BE"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5DA7D55C" w14:textId="6949B95A"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83</w:t>
            </w:r>
          </w:p>
        </w:tc>
        <w:tc>
          <w:tcPr>
            <w:tcW w:w="2716" w:type="pct"/>
          </w:tcPr>
          <w:p w14:paraId="0AB10CA8" w14:textId="669B6731"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kern w:val="0"/>
                <w:sz w:val="20"/>
                <w:szCs w:val="20"/>
                <w:lang w:eastAsia="ru-RU"/>
                <w14:ligatures w14:val="none"/>
              </w:rPr>
              <w:t>Подготовка к работе, регулировка, пуск и техническое обслуживание скребкового транспортера, оборудования для удаления навоза</w:t>
            </w:r>
            <w:r w:rsidRPr="00FB53E7">
              <w:rPr>
                <w:rFonts w:ascii="Times New Roman" w:eastAsia="Times New Roman" w:hAnsi="Times New Roman" w:cs="Times New Roman"/>
                <w:kern w:val="0"/>
                <w:sz w:val="20"/>
                <w:szCs w:val="20"/>
                <w:lang w:eastAsia="ru-RU"/>
                <w14:ligatures w14:val="none"/>
              </w:rPr>
              <w:t xml:space="preserve">. </w:t>
            </w:r>
          </w:p>
        </w:tc>
        <w:tc>
          <w:tcPr>
            <w:tcW w:w="471" w:type="pct"/>
          </w:tcPr>
          <w:p w14:paraId="453F4187" w14:textId="7AD86FD8"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26C1B03C"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438B4F73" w14:textId="77777777" w:rsidTr="00066978">
        <w:trPr>
          <w:trHeight w:val="20"/>
        </w:trPr>
        <w:tc>
          <w:tcPr>
            <w:tcW w:w="923" w:type="pct"/>
            <w:vMerge/>
          </w:tcPr>
          <w:p w14:paraId="07528E07" w14:textId="48FE3961"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051F61F0" w14:textId="2E19EB24"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84</w:t>
            </w:r>
          </w:p>
        </w:tc>
        <w:tc>
          <w:tcPr>
            <w:tcW w:w="2716" w:type="pct"/>
          </w:tcPr>
          <w:p w14:paraId="1FFCDAED" w14:textId="64E1470D" w:rsidR="00524EE0" w:rsidRPr="000D567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 xml:space="preserve">Техническая и нормативная документация, поставляемая с скребковым транспортером и оборудованием для удаления навоза, документация по эксплуатации. </w:t>
            </w:r>
          </w:p>
        </w:tc>
        <w:tc>
          <w:tcPr>
            <w:tcW w:w="471" w:type="pct"/>
          </w:tcPr>
          <w:p w14:paraId="42678C6A" w14:textId="5C47B79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1982A1F1"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53D6F864" w14:textId="77777777" w:rsidTr="00066978">
        <w:trPr>
          <w:trHeight w:val="20"/>
        </w:trPr>
        <w:tc>
          <w:tcPr>
            <w:tcW w:w="923" w:type="pct"/>
            <w:vMerge/>
          </w:tcPr>
          <w:p w14:paraId="340099DD" w14:textId="3D8116DF"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161B9286" w14:textId="69D12337"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85</w:t>
            </w:r>
          </w:p>
        </w:tc>
        <w:tc>
          <w:tcPr>
            <w:tcW w:w="2716" w:type="pct"/>
          </w:tcPr>
          <w:p w14:paraId="3AD0CCFC" w14:textId="316FA2A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Правила и нормы охраны труда</w:t>
            </w:r>
            <w:r w:rsidRPr="00FB53E7">
              <w:rPr>
                <w:rFonts w:ascii="Times New Roman" w:eastAsia="Times New Roman" w:hAnsi="Times New Roman" w:cs="Times New Roman"/>
                <w:kern w:val="0"/>
                <w:sz w:val="20"/>
                <w:szCs w:val="20"/>
                <w:lang w:eastAsia="ru-RU"/>
                <w14:ligatures w14:val="none"/>
              </w:rPr>
              <w:t>, пожарной безопасности, санитарные требования и охрана окружающей природной среды при эксплуатации оборудования для удаления и использования навоза.</w:t>
            </w:r>
          </w:p>
        </w:tc>
        <w:tc>
          <w:tcPr>
            <w:tcW w:w="471" w:type="pct"/>
          </w:tcPr>
          <w:p w14:paraId="7754C320" w14:textId="465AFB1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09CE8BD4"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5ECEC82A" w14:textId="77777777" w:rsidTr="00066978">
        <w:trPr>
          <w:trHeight w:val="20"/>
        </w:trPr>
        <w:tc>
          <w:tcPr>
            <w:tcW w:w="923" w:type="pct"/>
            <w:vMerge/>
          </w:tcPr>
          <w:p w14:paraId="49A2E59B" w14:textId="66A8DFD4"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094F4F31" w14:textId="4DB3E111"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86</w:t>
            </w:r>
          </w:p>
        </w:tc>
        <w:tc>
          <w:tcPr>
            <w:tcW w:w="2716" w:type="pct"/>
            <w:tcBorders>
              <w:top w:val="single" w:sz="4" w:space="0" w:color="000000"/>
              <w:left w:val="single" w:sz="4" w:space="0" w:color="000000"/>
              <w:bottom w:val="single" w:sz="4" w:space="0" w:color="000000"/>
              <w:right w:val="single" w:sz="4" w:space="0" w:color="000000"/>
            </w:tcBorders>
          </w:tcPr>
          <w:p w14:paraId="429DC326" w14:textId="7E725704" w:rsidR="00524EE0" w:rsidRPr="000D5677" w:rsidRDefault="00524EE0" w:rsidP="00524EE0">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 xml:space="preserve">Практическое занятие 21. </w:t>
            </w:r>
            <w:r w:rsidRPr="000D5677">
              <w:rPr>
                <w:rFonts w:ascii="Times New Roman" w:hAnsi="Times New Roman" w:cs="Times New Roman"/>
                <w:b/>
                <w:sz w:val="20"/>
                <w:szCs w:val="20"/>
              </w:rPr>
              <w:t xml:space="preserve">Подготовка к работе водоподъемников и поилок. </w:t>
            </w:r>
          </w:p>
        </w:tc>
        <w:tc>
          <w:tcPr>
            <w:tcW w:w="471" w:type="pct"/>
          </w:tcPr>
          <w:p w14:paraId="3954530F" w14:textId="2B5F760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73034083"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53150A74" w14:textId="77777777" w:rsidTr="00066978">
        <w:trPr>
          <w:trHeight w:val="20"/>
        </w:trPr>
        <w:tc>
          <w:tcPr>
            <w:tcW w:w="923" w:type="pct"/>
            <w:vMerge/>
          </w:tcPr>
          <w:p w14:paraId="5292D2F3"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65B39BFA" w14:textId="25D9DEF9"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87</w:t>
            </w:r>
          </w:p>
        </w:tc>
        <w:tc>
          <w:tcPr>
            <w:tcW w:w="2716" w:type="pct"/>
            <w:tcBorders>
              <w:top w:val="single" w:sz="4" w:space="0" w:color="000000"/>
              <w:left w:val="single" w:sz="4" w:space="0" w:color="000000"/>
              <w:bottom w:val="single" w:sz="4" w:space="0" w:color="000000"/>
              <w:right w:val="single" w:sz="4" w:space="0" w:color="000000"/>
            </w:tcBorders>
          </w:tcPr>
          <w:p w14:paraId="3673AEA5" w14:textId="0DF64C68" w:rsidR="00524EE0" w:rsidRPr="000D5677" w:rsidRDefault="00524EE0" w:rsidP="00524EE0">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Практическое занятие 22.</w:t>
            </w:r>
            <w:r w:rsidRPr="000D5677">
              <w:rPr>
                <w:rFonts w:ascii="Times New Roman" w:hAnsi="Times New Roman" w:cs="Times New Roman"/>
                <w:b/>
                <w:sz w:val="20"/>
                <w:szCs w:val="20"/>
              </w:rPr>
              <w:t xml:space="preserve"> Подготовка к работе машин для измельчения кормов и кормораздатчиков. </w:t>
            </w:r>
          </w:p>
        </w:tc>
        <w:tc>
          <w:tcPr>
            <w:tcW w:w="471" w:type="pct"/>
          </w:tcPr>
          <w:p w14:paraId="0EFFCE34" w14:textId="083FA7C3"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069667B4"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5E3E44A5" w14:textId="77777777" w:rsidTr="00066978">
        <w:trPr>
          <w:trHeight w:val="20"/>
        </w:trPr>
        <w:tc>
          <w:tcPr>
            <w:tcW w:w="923" w:type="pct"/>
            <w:vMerge/>
          </w:tcPr>
          <w:p w14:paraId="2B1A6147" w14:textId="360F2AA5"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2E12BB62" w14:textId="1FED01DB"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88</w:t>
            </w:r>
          </w:p>
        </w:tc>
        <w:tc>
          <w:tcPr>
            <w:tcW w:w="2716" w:type="pct"/>
            <w:tcBorders>
              <w:top w:val="single" w:sz="4" w:space="0" w:color="000000"/>
              <w:left w:val="single" w:sz="4" w:space="0" w:color="000000"/>
              <w:bottom w:val="single" w:sz="4" w:space="0" w:color="000000"/>
              <w:right w:val="single" w:sz="4" w:space="0" w:color="000000"/>
            </w:tcBorders>
          </w:tcPr>
          <w:p w14:paraId="1FAB693C" w14:textId="27F303AD" w:rsidR="00524EE0" w:rsidRPr="000D5677" w:rsidRDefault="00524EE0" w:rsidP="00524EE0">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 xml:space="preserve">Практическое занятие 23. </w:t>
            </w:r>
            <w:r w:rsidRPr="000D5677">
              <w:rPr>
                <w:rFonts w:ascii="Times New Roman" w:hAnsi="Times New Roman" w:cs="Times New Roman"/>
                <w:b/>
                <w:sz w:val="20"/>
                <w:szCs w:val="20"/>
              </w:rPr>
              <w:t xml:space="preserve">Подготовка к работе доильных аппаратов и установок. </w:t>
            </w:r>
          </w:p>
        </w:tc>
        <w:tc>
          <w:tcPr>
            <w:tcW w:w="471" w:type="pct"/>
          </w:tcPr>
          <w:p w14:paraId="0DF0D2FB" w14:textId="0D13A6AE"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6ADA92CA"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27D9EA62" w14:textId="77777777" w:rsidTr="00980DB2">
        <w:trPr>
          <w:trHeight w:val="113"/>
        </w:trPr>
        <w:tc>
          <w:tcPr>
            <w:tcW w:w="923" w:type="pct"/>
            <w:vMerge/>
          </w:tcPr>
          <w:p w14:paraId="78115A3F"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4CC02017" w14:textId="43A79B3A"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89</w:t>
            </w:r>
          </w:p>
        </w:tc>
        <w:tc>
          <w:tcPr>
            <w:tcW w:w="2716" w:type="pct"/>
            <w:tcBorders>
              <w:top w:val="single" w:sz="4" w:space="0" w:color="000000"/>
              <w:left w:val="single" w:sz="4" w:space="0" w:color="000000"/>
              <w:right w:val="single" w:sz="4" w:space="0" w:color="000000"/>
            </w:tcBorders>
          </w:tcPr>
          <w:p w14:paraId="019C0048" w14:textId="3ADF7A8E" w:rsidR="00524EE0" w:rsidRPr="000D5677" w:rsidRDefault="00524EE0" w:rsidP="00524EE0">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iCs/>
                <w:sz w:val="20"/>
                <w:szCs w:val="20"/>
              </w:rPr>
              <w:t xml:space="preserve">Практическое занятие 24. </w:t>
            </w:r>
            <w:r w:rsidRPr="000D5677">
              <w:rPr>
                <w:rFonts w:ascii="Times New Roman" w:hAnsi="Times New Roman" w:cs="Times New Roman"/>
                <w:b/>
                <w:sz w:val="20"/>
                <w:szCs w:val="20"/>
              </w:rPr>
              <w:t xml:space="preserve">Подготовка к работе оборудования для первичной обработки молока. </w:t>
            </w:r>
          </w:p>
        </w:tc>
        <w:tc>
          <w:tcPr>
            <w:tcW w:w="471" w:type="pct"/>
          </w:tcPr>
          <w:p w14:paraId="58C3692D" w14:textId="45EE1596"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5BA6C4D4"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49EF6C24" w14:textId="77777777" w:rsidTr="00980DB2">
        <w:trPr>
          <w:trHeight w:val="112"/>
        </w:trPr>
        <w:tc>
          <w:tcPr>
            <w:tcW w:w="923" w:type="pct"/>
            <w:vMerge/>
          </w:tcPr>
          <w:p w14:paraId="4ED2F61B"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0E384DFE" w14:textId="4D6F7FA0"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9</w:t>
            </w:r>
            <w:r>
              <w:rPr>
                <w:rFonts w:ascii="Times New Roman" w:eastAsia="Times New Roman" w:hAnsi="Times New Roman" w:cs="Times New Roman"/>
                <w:kern w:val="0"/>
                <w:sz w:val="20"/>
                <w:szCs w:val="20"/>
                <w:lang w:eastAsia="ru-RU"/>
                <w14:ligatures w14:val="none"/>
              </w:rPr>
              <w:t>0</w:t>
            </w:r>
          </w:p>
        </w:tc>
        <w:tc>
          <w:tcPr>
            <w:tcW w:w="2716" w:type="pct"/>
            <w:tcBorders>
              <w:left w:val="single" w:sz="4" w:space="0" w:color="000000"/>
              <w:bottom w:val="single" w:sz="4" w:space="0" w:color="000000"/>
              <w:right w:val="single" w:sz="4" w:space="0" w:color="000000"/>
            </w:tcBorders>
          </w:tcPr>
          <w:p w14:paraId="2114B722" w14:textId="25003D5B" w:rsidR="00524EE0" w:rsidRPr="000D5677" w:rsidRDefault="00524EE0" w:rsidP="00524EE0">
            <w:pPr>
              <w:spacing w:after="0" w:line="240" w:lineRule="auto"/>
              <w:rPr>
                <w:rFonts w:ascii="Times New Roman" w:hAnsi="Times New Roman" w:cs="Times New Roman"/>
                <w:b/>
                <w:sz w:val="20"/>
                <w:szCs w:val="20"/>
              </w:rPr>
            </w:pPr>
            <w:r w:rsidRPr="000D5677">
              <w:rPr>
                <w:rFonts w:ascii="Times New Roman" w:eastAsia="Times New Roman" w:hAnsi="Times New Roman" w:cs="Times New Roman"/>
                <w:b/>
                <w:iCs/>
                <w:kern w:val="0"/>
                <w:sz w:val="20"/>
                <w:szCs w:val="20"/>
                <w:lang w:eastAsia="ru-RU"/>
                <w14:ligatures w14:val="none"/>
              </w:rPr>
              <w:t>Контрольно-обобщающее занятие по теме 2.7</w:t>
            </w:r>
          </w:p>
        </w:tc>
        <w:tc>
          <w:tcPr>
            <w:tcW w:w="471" w:type="pct"/>
          </w:tcPr>
          <w:p w14:paraId="32C24D1F"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602" w:type="pct"/>
            <w:vMerge/>
          </w:tcPr>
          <w:p w14:paraId="631579D3"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0A62D535" w14:textId="77777777" w:rsidTr="00066978">
        <w:trPr>
          <w:trHeight w:val="20"/>
        </w:trPr>
        <w:tc>
          <w:tcPr>
            <w:tcW w:w="923" w:type="pct"/>
            <w:vMerge w:val="restart"/>
          </w:tcPr>
          <w:p w14:paraId="15F19056" w14:textId="7B39B33E" w:rsidR="00524EE0" w:rsidRPr="001650A9"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1650A9">
              <w:rPr>
                <w:rFonts w:ascii="Times New Roman" w:eastAsia="Times New Roman" w:hAnsi="Times New Roman" w:cs="Times New Roman"/>
                <w:b/>
                <w:bCs/>
                <w:kern w:val="0"/>
                <w:sz w:val="20"/>
                <w:szCs w:val="20"/>
                <w:lang w:eastAsia="ru-RU"/>
                <w14:ligatures w14:val="none"/>
              </w:rPr>
              <w:t>Тема 2.8 Погрузочно-разгрузочные машины. Транспортные средства</w:t>
            </w:r>
          </w:p>
        </w:tc>
        <w:tc>
          <w:tcPr>
            <w:tcW w:w="288" w:type="pct"/>
          </w:tcPr>
          <w:p w14:paraId="6F3AFF97" w14:textId="3348F838"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9</w:t>
            </w:r>
            <w:r>
              <w:rPr>
                <w:rFonts w:ascii="Times New Roman" w:eastAsia="Times New Roman" w:hAnsi="Times New Roman" w:cs="Times New Roman"/>
                <w:kern w:val="0"/>
                <w:sz w:val="20"/>
                <w:szCs w:val="20"/>
                <w:lang w:eastAsia="ru-RU"/>
                <w14:ligatures w14:val="none"/>
              </w:rPr>
              <w:t>1</w:t>
            </w:r>
          </w:p>
        </w:tc>
        <w:tc>
          <w:tcPr>
            <w:tcW w:w="2716" w:type="pct"/>
          </w:tcPr>
          <w:p w14:paraId="0B3574F3" w14:textId="77777777" w:rsidR="00524EE0" w:rsidRPr="000D5677" w:rsidRDefault="00524EE0" w:rsidP="00524EE0">
            <w:pPr>
              <w:spacing w:after="0" w:line="280" w:lineRule="auto"/>
              <w:rPr>
                <w:rFonts w:ascii="Times New Roman" w:hAnsi="Times New Roman" w:cs="Times New Roman"/>
                <w:b/>
                <w:kern w:val="0"/>
                <w:sz w:val="20"/>
                <w:szCs w:val="20"/>
                <w14:ligatures w14:val="none"/>
              </w:rPr>
            </w:pPr>
            <w:r w:rsidRPr="000D5677">
              <w:rPr>
                <w:rFonts w:ascii="Times New Roman" w:hAnsi="Times New Roman" w:cs="Times New Roman"/>
                <w:b/>
                <w:kern w:val="0"/>
                <w:sz w:val="20"/>
                <w:szCs w:val="20"/>
                <w14:ligatures w14:val="none"/>
              </w:rPr>
              <w:t xml:space="preserve">Погрузочно-разгрузочные машины, их виды, устройство и принцип действия. </w:t>
            </w:r>
          </w:p>
          <w:p w14:paraId="456C4794" w14:textId="5025FDAE"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 xml:space="preserve">Технические характеристики, конструктивные особенности, назначение, режимы работы и правила эксплуатации погрузочно-разгрузочных машин и транспортных средств. </w:t>
            </w:r>
          </w:p>
        </w:tc>
        <w:tc>
          <w:tcPr>
            <w:tcW w:w="471" w:type="pct"/>
          </w:tcPr>
          <w:p w14:paraId="6602DF31" w14:textId="59BEF40E"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val="restart"/>
          </w:tcPr>
          <w:p w14:paraId="35ADB9E1" w14:textId="77777777" w:rsidR="00524EE0" w:rsidRPr="00A73F7F" w:rsidRDefault="00524EE0" w:rsidP="00524EE0">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A73F7F">
              <w:rPr>
                <w:rFonts w:ascii="Times New Roman" w:eastAsia="Times New Roman" w:hAnsi="Times New Roman" w:cs="Times New Roman"/>
                <w:color w:val="000000"/>
                <w:kern w:val="0"/>
                <w:sz w:val="20"/>
                <w:szCs w:val="20"/>
                <w14:ligatures w14:val="none"/>
              </w:rPr>
              <w:t xml:space="preserve">ПК 1.1, 1.2, 1.3, 1.4, 1.5 </w:t>
            </w:r>
          </w:p>
          <w:p w14:paraId="64C0AF93" w14:textId="77777777" w:rsidR="00524EE0" w:rsidRPr="00A73F7F" w:rsidRDefault="00524EE0" w:rsidP="00524EE0">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A73F7F">
              <w:rPr>
                <w:rFonts w:ascii="Times New Roman" w:eastAsia="Times New Roman" w:hAnsi="Times New Roman" w:cs="Times New Roman"/>
                <w:color w:val="000000"/>
                <w:kern w:val="0"/>
                <w:sz w:val="20"/>
                <w:szCs w:val="20"/>
                <w14:ligatures w14:val="none"/>
              </w:rPr>
              <w:t>ОК 01, 02, 04, 05, 06, 07, 09</w:t>
            </w:r>
          </w:p>
          <w:p w14:paraId="17394042"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33271C13" w14:textId="77777777" w:rsidTr="00066978">
        <w:trPr>
          <w:trHeight w:val="578"/>
        </w:trPr>
        <w:tc>
          <w:tcPr>
            <w:tcW w:w="923" w:type="pct"/>
            <w:vMerge/>
          </w:tcPr>
          <w:p w14:paraId="1F89E844"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08A03E04" w14:textId="0FCACD24"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92</w:t>
            </w:r>
          </w:p>
        </w:tc>
        <w:tc>
          <w:tcPr>
            <w:tcW w:w="2716" w:type="pct"/>
          </w:tcPr>
          <w:p w14:paraId="0677D39B" w14:textId="6EC22B91" w:rsidR="00524EE0" w:rsidRPr="000D567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 xml:space="preserve">Техническая и нормативная документация, документация по эксплуатации погрузочно-разгрузочных машин и транспортных средств. </w:t>
            </w:r>
          </w:p>
        </w:tc>
        <w:tc>
          <w:tcPr>
            <w:tcW w:w="471" w:type="pct"/>
          </w:tcPr>
          <w:p w14:paraId="3DFDA4F8" w14:textId="0DA5B1C1"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tcPr>
          <w:p w14:paraId="46AE98C2"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5BBFBCDD" w14:textId="77777777" w:rsidTr="00066978">
        <w:trPr>
          <w:trHeight w:val="345"/>
        </w:trPr>
        <w:tc>
          <w:tcPr>
            <w:tcW w:w="923" w:type="pct"/>
            <w:vMerge/>
          </w:tcPr>
          <w:p w14:paraId="5D7D6204"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2E262712" w14:textId="7FE15744"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9</w:t>
            </w:r>
            <w:r>
              <w:rPr>
                <w:rFonts w:ascii="Times New Roman" w:eastAsia="Times New Roman" w:hAnsi="Times New Roman" w:cs="Times New Roman"/>
                <w:kern w:val="0"/>
                <w:sz w:val="20"/>
                <w:szCs w:val="20"/>
                <w:lang w:eastAsia="ru-RU"/>
                <w14:ligatures w14:val="none"/>
              </w:rPr>
              <w:t>3</w:t>
            </w:r>
          </w:p>
        </w:tc>
        <w:tc>
          <w:tcPr>
            <w:tcW w:w="2716" w:type="pct"/>
          </w:tcPr>
          <w:p w14:paraId="08B59B6F" w14:textId="2A0E5A2E"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Транспортные средства, используемые в сельском хозяйстве, их роль, классификация</w:t>
            </w:r>
            <w:r w:rsidRPr="00FB53E7">
              <w:rPr>
                <w:rFonts w:ascii="Times New Roman" w:eastAsia="Times New Roman" w:hAnsi="Times New Roman" w:cs="Times New Roman"/>
                <w:kern w:val="0"/>
                <w:sz w:val="20"/>
                <w:szCs w:val="20"/>
                <w:lang w:eastAsia="ru-RU"/>
                <w14:ligatures w14:val="none"/>
              </w:rPr>
              <w:t>. Правила и нормы охраны труда, правила безопасности труда и пожарной безопасности при эксплуатации погрузочно-разгрузочных машин и транспортных средств.</w:t>
            </w:r>
          </w:p>
        </w:tc>
        <w:tc>
          <w:tcPr>
            <w:tcW w:w="471" w:type="pct"/>
          </w:tcPr>
          <w:p w14:paraId="3A18A626" w14:textId="03A65DF9"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02" w:type="pct"/>
            <w:vMerge/>
          </w:tcPr>
          <w:p w14:paraId="5EAADBD1"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733FF80B" w14:textId="77777777" w:rsidTr="00066978">
        <w:trPr>
          <w:trHeight w:val="345"/>
        </w:trPr>
        <w:tc>
          <w:tcPr>
            <w:tcW w:w="923" w:type="pct"/>
            <w:vMerge/>
          </w:tcPr>
          <w:p w14:paraId="5BAD6FB5"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27A3670B" w14:textId="2F7116F6"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94</w:t>
            </w:r>
          </w:p>
        </w:tc>
        <w:tc>
          <w:tcPr>
            <w:tcW w:w="2716" w:type="pct"/>
          </w:tcPr>
          <w:p w14:paraId="42B4E73D" w14:textId="327FAF16" w:rsidR="00524EE0" w:rsidRPr="000D5677" w:rsidRDefault="00524EE0" w:rsidP="00524EE0">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eastAsia="Times New Roman" w:hAnsi="Times New Roman" w:cs="Times New Roman"/>
                <w:b/>
                <w:bCs/>
                <w:iCs/>
                <w:kern w:val="0"/>
                <w:sz w:val="20"/>
                <w:szCs w:val="20"/>
                <w:lang w:eastAsia="ru-RU"/>
                <w14:ligatures w14:val="none"/>
              </w:rPr>
              <w:t>Контрольно-обобщающее занятие по теме 2.8</w:t>
            </w:r>
          </w:p>
        </w:tc>
        <w:tc>
          <w:tcPr>
            <w:tcW w:w="471" w:type="pct"/>
          </w:tcPr>
          <w:p w14:paraId="3117EB9F" w14:textId="7BF96359" w:rsidR="00524EE0"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02" w:type="pct"/>
            <w:vMerge/>
          </w:tcPr>
          <w:p w14:paraId="7DB71224"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56EE32E9" w14:textId="77777777" w:rsidTr="00524EE0">
        <w:trPr>
          <w:trHeight w:val="20"/>
        </w:trPr>
        <w:tc>
          <w:tcPr>
            <w:tcW w:w="923" w:type="pct"/>
            <w:vMerge w:val="restart"/>
            <w:shd w:val="clear" w:color="auto" w:fill="FFFFFF" w:themeFill="background1"/>
          </w:tcPr>
          <w:p w14:paraId="715DCDF0"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shd w:val="clear" w:color="auto" w:fill="E7E6E6" w:themeFill="background2"/>
          </w:tcPr>
          <w:p w14:paraId="36B2624E" w14:textId="6E45D948"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9</w:t>
            </w:r>
            <w:r>
              <w:rPr>
                <w:rFonts w:ascii="Times New Roman" w:eastAsia="Times New Roman" w:hAnsi="Times New Roman" w:cs="Times New Roman"/>
                <w:kern w:val="0"/>
                <w:sz w:val="20"/>
                <w:szCs w:val="20"/>
                <w:lang w:eastAsia="ru-RU"/>
                <w14:ligatures w14:val="none"/>
              </w:rPr>
              <w:t>5</w:t>
            </w:r>
          </w:p>
        </w:tc>
        <w:tc>
          <w:tcPr>
            <w:tcW w:w="2716" w:type="pct"/>
            <w:shd w:val="clear" w:color="auto" w:fill="E7E6E6" w:themeFill="background2"/>
          </w:tcPr>
          <w:p w14:paraId="74721663" w14:textId="408EEAF8"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Подготовка к экзамену по МДК 01.02</w:t>
            </w:r>
          </w:p>
        </w:tc>
        <w:tc>
          <w:tcPr>
            <w:tcW w:w="471" w:type="pct"/>
            <w:shd w:val="clear" w:color="auto" w:fill="E7E6E6" w:themeFill="background2"/>
          </w:tcPr>
          <w:p w14:paraId="57D1BBD0" w14:textId="45D91585"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val="restart"/>
            <w:shd w:val="clear" w:color="auto" w:fill="FFFFFF" w:themeFill="background1"/>
          </w:tcPr>
          <w:p w14:paraId="60B5C7D4" w14:textId="77777777" w:rsidR="00524EE0" w:rsidRPr="00A73F7F" w:rsidRDefault="00524EE0" w:rsidP="00524EE0">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A73F7F">
              <w:rPr>
                <w:rFonts w:ascii="Times New Roman" w:eastAsia="Times New Roman" w:hAnsi="Times New Roman" w:cs="Times New Roman"/>
                <w:color w:val="000000"/>
                <w:kern w:val="0"/>
                <w:sz w:val="20"/>
                <w:szCs w:val="20"/>
                <w14:ligatures w14:val="none"/>
              </w:rPr>
              <w:t xml:space="preserve">ПК 1.1, 1.2, 1.3, 1.4, 1.5 </w:t>
            </w:r>
          </w:p>
          <w:p w14:paraId="38BFFE63" w14:textId="77777777" w:rsidR="00524EE0" w:rsidRPr="00A73F7F" w:rsidRDefault="00524EE0" w:rsidP="00524EE0">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A73F7F">
              <w:rPr>
                <w:rFonts w:ascii="Times New Roman" w:eastAsia="Times New Roman" w:hAnsi="Times New Roman" w:cs="Times New Roman"/>
                <w:color w:val="000000"/>
                <w:kern w:val="0"/>
                <w:sz w:val="20"/>
                <w:szCs w:val="20"/>
                <w14:ligatures w14:val="none"/>
              </w:rPr>
              <w:t>ОК 01, 02, 04, 05, 06, 07, 09</w:t>
            </w:r>
          </w:p>
          <w:p w14:paraId="241F117A"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4AC1431C" w14:textId="77777777" w:rsidTr="00524EE0">
        <w:trPr>
          <w:trHeight w:val="20"/>
        </w:trPr>
        <w:tc>
          <w:tcPr>
            <w:tcW w:w="923" w:type="pct"/>
            <w:vMerge/>
            <w:shd w:val="clear" w:color="auto" w:fill="FFFFFF" w:themeFill="background1"/>
          </w:tcPr>
          <w:p w14:paraId="426E82E9"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24A0FB0A" w14:textId="05D2BB14"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9</w:t>
            </w:r>
            <w:r>
              <w:rPr>
                <w:rFonts w:ascii="Times New Roman" w:eastAsia="Times New Roman" w:hAnsi="Times New Roman" w:cs="Times New Roman"/>
                <w:kern w:val="0"/>
                <w:sz w:val="20"/>
                <w:szCs w:val="20"/>
                <w:lang w:eastAsia="ru-RU"/>
                <w14:ligatures w14:val="none"/>
              </w:rPr>
              <w:t>6</w:t>
            </w:r>
          </w:p>
        </w:tc>
        <w:tc>
          <w:tcPr>
            <w:tcW w:w="2716" w:type="pct"/>
          </w:tcPr>
          <w:p w14:paraId="4ECB72AB" w14:textId="78D1CA0F"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kern w:val="0"/>
                <w:sz w:val="20"/>
                <w:szCs w:val="20"/>
                <w:lang w:eastAsia="ru-RU"/>
                <w14:ligatures w14:val="none"/>
              </w:rPr>
              <w:t>Экзамен по МДК 01.02</w:t>
            </w:r>
          </w:p>
        </w:tc>
        <w:tc>
          <w:tcPr>
            <w:tcW w:w="471" w:type="pct"/>
          </w:tcPr>
          <w:p w14:paraId="6DFAE143" w14:textId="7DD7A814"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shd w:val="clear" w:color="auto" w:fill="FFFFFF" w:themeFill="background1"/>
          </w:tcPr>
          <w:p w14:paraId="4CA0AAB2"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r w:rsidR="00524EE0" w:rsidRPr="00542AC5" w14:paraId="11AE84C0" w14:textId="77777777" w:rsidTr="00524EE0">
        <w:trPr>
          <w:trHeight w:val="20"/>
        </w:trPr>
        <w:tc>
          <w:tcPr>
            <w:tcW w:w="923" w:type="pct"/>
            <w:vMerge/>
            <w:shd w:val="clear" w:color="auto" w:fill="FFFFFF" w:themeFill="background1"/>
          </w:tcPr>
          <w:p w14:paraId="60173200" w14:textId="77777777"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c>
          <w:tcPr>
            <w:tcW w:w="288" w:type="pct"/>
          </w:tcPr>
          <w:p w14:paraId="74E603C3" w14:textId="274C59E2" w:rsidR="00524EE0" w:rsidRPr="00FB53E7" w:rsidRDefault="00524EE0" w:rsidP="00524EE0">
            <w:pPr>
              <w:spacing w:after="0" w:line="240" w:lineRule="auto"/>
              <w:rPr>
                <w:rFonts w:ascii="Times New Roman" w:eastAsia="Times New Roman" w:hAnsi="Times New Roman" w:cs="Times New Roman"/>
                <w:kern w:val="0"/>
                <w:sz w:val="20"/>
                <w:szCs w:val="20"/>
                <w:lang w:eastAsia="ru-RU"/>
                <w14:ligatures w14:val="none"/>
              </w:rPr>
            </w:pPr>
            <w:r w:rsidRPr="00FB53E7">
              <w:rPr>
                <w:rFonts w:ascii="Times New Roman" w:eastAsia="Times New Roman" w:hAnsi="Times New Roman" w:cs="Times New Roman"/>
                <w:kern w:val="0"/>
                <w:sz w:val="20"/>
                <w:szCs w:val="20"/>
                <w:lang w:eastAsia="ru-RU"/>
                <w14:ligatures w14:val="none"/>
              </w:rPr>
              <w:t>9</w:t>
            </w:r>
            <w:r>
              <w:rPr>
                <w:rFonts w:ascii="Times New Roman" w:eastAsia="Times New Roman" w:hAnsi="Times New Roman" w:cs="Times New Roman"/>
                <w:kern w:val="0"/>
                <w:sz w:val="20"/>
                <w:szCs w:val="20"/>
                <w:lang w:eastAsia="ru-RU"/>
                <w14:ligatures w14:val="none"/>
              </w:rPr>
              <w:t>7</w:t>
            </w:r>
          </w:p>
        </w:tc>
        <w:tc>
          <w:tcPr>
            <w:tcW w:w="2716" w:type="pct"/>
          </w:tcPr>
          <w:p w14:paraId="372B40E8" w14:textId="250C1636"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kern w:val="0"/>
                <w:sz w:val="20"/>
                <w:szCs w:val="20"/>
                <w:lang w:eastAsia="ru-RU"/>
                <w14:ligatures w14:val="none"/>
              </w:rPr>
              <w:t>Экзамен по МДК 01.02</w:t>
            </w:r>
          </w:p>
        </w:tc>
        <w:tc>
          <w:tcPr>
            <w:tcW w:w="471" w:type="pct"/>
          </w:tcPr>
          <w:p w14:paraId="1165E1DF" w14:textId="2EDE046D" w:rsidR="00524EE0" w:rsidRPr="00FB53E7"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r w:rsidRPr="00FB53E7">
              <w:rPr>
                <w:rFonts w:ascii="Times New Roman" w:eastAsia="Times New Roman" w:hAnsi="Times New Roman" w:cs="Times New Roman"/>
                <w:b/>
                <w:bCs/>
                <w:i/>
                <w:kern w:val="0"/>
                <w:sz w:val="20"/>
                <w:szCs w:val="20"/>
                <w:lang w:eastAsia="ru-RU"/>
                <w14:ligatures w14:val="none"/>
              </w:rPr>
              <w:t>2</w:t>
            </w:r>
          </w:p>
        </w:tc>
        <w:tc>
          <w:tcPr>
            <w:tcW w:w="602" w:type="pct"/>
            <w:vMerge/>
            <w:shd w:val="clear" w:color="auto" w:fill="FFFFFF" w:themeFill="background1"/>
          </w:tcPr>
          <w:p w14:paraId="0C96D679" w14:textId="77777777" w:rsidR="00524EE0" w:rsidRPr="00542AC5" w:rsidRDefault="00524EE0" w:rsidP="00524EE0">
            <w:pPr>
              <w:spacing w:after="0" w:line="240" w:lineRule="auto"/>
              <w:rPr>
                <w:rFonts w:ascii="Times New Roman" w:eastAsia="Times New Roman" w:hAnsi="Times New Roman" w:cs="Times New Roman"/>
                <w:b/>
                <w:bCs/>
                <w:i/>
                <w:kern w:val="0"/>
                <w:sz w:val="20"/>
                <w:szCs w:val="20"/>
                <w:lang w:eastAsia="ru-RU"/>
                <w14:ligatures w14:val="none"/>
              </w:rPr>
            </w:pPr>
          </w:p>
        </w:tc>
      </w:tr>
    </w:tbl>
    <w:p w14:paraId="1BD0E178" w14:textId="77777777" w:rsidR="00D86C06" w:rsidRPr="00542AC5" w:rsidRDefault="00D86C06" w:rsidP="00A73F7F">
      <w:pPr>
        <w:spacing w:after="0" w:line="240" w:lineRule="auto"/>
        <w:rPr>
          <w:rFonts w:ascii="Times New Roman" w:eastAsia="Times New Roman" w:hAnsi="Times New Roman" w:cs="Times New Roman"/>
          <w:b/>
          <w:i/>
          <w:kern w:val="0"/>
          <w:sz w:val="20"/>
          <w:szCs w:val="20"/>
          <w:lang w:eastAsia="ru-RU"/>
          <w14:ligatures w14:val="none"/>
        </w:rPr>
      </w:pPr>
    </w:p>
    <w:p w14:paraId="06EAFA2C" w14:textId="77777777" w:rsidR="00D86C06" w:rsidRPr="00542AC5" w:rsidRDefault="00D86C06" w:rsidP="00A73F7F">
      <w:pPr>
        <w:spacing w:after="0" w:line="240" w:lineRule="auto"/>
        <w:rPr>
          <w:rFonts w:ascii="Times New Roman" w:eastAsia="Times New Roman" w:hAnsi="Times New Roman" w:cs="Times New Roman"/>
          <w:b/>
          <w:i/>
          <w:kern w:val="0"/>
          <w:sz w:val="20"/>
          <w:szCs w:val="20"/>
          <w:lang w:eastAsia="ru-RU"/>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958"/>
        <w:gridCol w:w="7750"/>
        <w:gridCol w:w="1219"/>
        <w:gridCol w:w="2413"/>
      </w:tblGrid>
      <w:tr w:rsidR="00542AC5" w:rsidRPr="00A73F7F" w14:paraId="1ADDD9AC" w14:textId="77777777" w:rsidTr="00C63840">
        <w:trPr>
          <w:trHeight w:val="20"/>
        </w:trPr>
        <w:tc>
          <w:tcPr>
            <w:tcW w:w="1072" w:type="pct"/>
          </w:tcPr>
          <w:p w14:paraId="2A7FF5CF" w14:textId="77777777" w:rsidR="00542AC5" w:rsidRPr="00A73F7F" w:rsidRDefault="00542AC5" w:rsidP="004C7E2C">
            <w:pPr>
              <w:spacing w:after="0" w:line="240" w:lineRule="auto"/>
              <w:rPr>
                <w:rFonts w:ascii="Times New Roman" w:eastAsia="Times New Roman" w:hAnsi="Times New Roman" w:cs="Times New Roman"/>
                <w:kern w:val="0"/>
                <w:sz w:val="20"/>
                <w:szCs w:val="20"/>
                <w:lang w:eastAsia="ru-RU"/>
                <w14:ligatures w14:val="none"/>
              </w:rPr>
            </w:pPr>
            <w:r w:rsidRPr="00A73F7F">
              <w:rPr>
                <w:rFonts w:ascii="Times New Roman" w:eastAsia="Times New Roman" w:hAnsi="Times New Roman" w:cs="Times New Roman"/>
                <w:b/>
                <w:bCs/>
                <w:i/>
                <w:kern w:val="0"/>
                <w:sz w:val="20"/>
                <w:szCs w:val="20"/>
                <w:lang w:eastAsia="ru-RU"/>
                <w14:ligatures w14:val="none"/>
              </w:rPr>
              <w:t>Наименование разделов и тем профессионального модуля (ПМ), междисциплинарных курсов (МДК)</w:t>
            </w:r>
          </w:p>
        </w:tc>
        <w:tc>
          <w:tcPr>
            <w:tcW w:w="305" w:type="pct"/>
          </w:tcPr>
          <w:p w14:paraId="0A05C01F" w14:textId="77777777" w:rsidR="00542AC5" w:rsidRPr="00A73F7F" w:rsidRDefault="00542AC5" w:rsidP="004C7E2C">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№пп</w:t>
            </w:r>
          </w:p>
        </w:tc>
        <w:tc>
          <w:tcPr>
            <w:tcW w:w="2467" w:type="pct"/>
          </w:tcPr>
          <w:p w14:paraId="19A82866" w14:textId="77777777" w:rsidR="00542AC5" w:rsidRPr="00A73F7F" w:rsidRDefault="00542AC5" w:rsidP="004C7E2C">
            <w:pPr>
              <w:spacing w:after="0" w:line="240" w:lineRule="auto"/>
              <w:rPr>
                <w:rFonts w:ascii="Times New Roman" w:eastAsia="Times New Roman" w:hAnsi="Times New Roman" w:cs="Times New Roman"/>
                <w:kern w:val="0"/>
                <w:sz w:val="20"/>
                <w:szCs w:val="20"/>
                <w:lang w:eastAsia="ru-RU"/>
                <w14:ligatures w14:val="none"/>
              </w:rPr>
            </w:pPr>
            <w:r w:rsidRPr="00A73F7F">
              <w:rPr>
                <w:rFonts w:ascii="Times New Roman" w:eastAsia="Times New Roman" w:hAnsi="Times New Roman" w:cs="Times New Roman"/>
                <w:b/>
                <w:bCs/>
                <w:i/>
                <w:kern w:val="0"/>
                <w:sz w:val="20"/>
                <w:szCs w:val="20"/>
                <w:lang w:eastAsia="ru-RU"/>
                <w14:ligatures w14:val="none"/>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388" w:type="pct"/>
          </w:tcPr>
          <w:p w14:paraId="6322A14D" w14:textId="77777777" w:rsidR="00542AC5" w:rsidRPr="00A73F7F" w:rsidRDefault="00542AC5" w:rsidP="004C7E2C">
            <w:pPr>
              <w:spacing w:after="0" w:line="240" w:lineRule="auto"/>
              <w:rPr>
                <w:rFonts w:ascii="Times New Roman" w:eastAsia="Times New Roman" w:hAnsi="Times New Roman" w:cs="Times New Roman"/>
                <w:kern w:val="0"/>
                <w:sz w:val="20"/>
                <w:szCs w:val="20"/>
                <w:lang w:eastAsia="ru-RU"/>
                <w14:ligatures w14:val="none"/>
              </w:rPr>
            </w:pPr>
            <w:r w:rsidRPr="00A73F7F">
              <w:rPr>
                <w:rFonts w:ascii="Times New Roman" w:eastAsia="Times New Roman" w:hAnsi="Times New Roman" w:cs="Times New Roman"/>
                <w:b/>
                <w:bCs/>
                <w:i/>
                <w:kern w:val="0"/>
                <w:sz w:val="20"/>
                <w:szCs w:val="20"/>
                <w:lang w:eastAsia="ru-RU"/>
                <w14:ligatures w14:val="none"/>
              </w:rPr>
              <w:t>Объем часов</w:t>
            </w:r>
          </w:p>
        </w:tc>
        <w:tc>
          <w:tcPr>
            <w:tcW w:w="768" w:type="pct"/>
          </w:tcPr>
          <w:p w14:paraId="4292F56B" w14:textId="77777777" w:rsidR="00542AC5" w:rsidRPr="00A73F7F" w:rsidRDefault="00542AC5" w:rsidP="004C7E2C">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bCs/>
                <w:i/>
                <w:kern w:val="0"/>
                <w:sz w:val="20"/>
                <w:szCs w:val="20"/>
                <w:lang w:eastAsia="ru-RU"/>
                <w14:ligatures w14:val="none"/>
              </w:rPr>
              <w:t>Коды компетенций и личностных результатов, формированию которых способствует элемент программы</w:t>
            </w:r>
          </w:p>
        </w:tc>
      </w:tr>
      <w:tr w:rsidR="00542AC5" w:rsidRPr="00D17410" w14:paraId="04B2C808" w14:textId="77777777" w:rsidTr="00542AC5">
        <w:trPr>
          <w:trHeight w:val="20"/>
        </w:trPr>
        <w:tc>
          <w:tcPr>
            <w:tcW w:w="5000" w:type="pct"/>
            <w:gridSpan w:val="5"/>
          </w:tcPr>
          <w:p w14:paraId="4DE92810" w14:textId="5E95A18A" w:rsidR="00542AC5" w:rsidRPr="00D17410" w:rsidRDefault="00542AC5" w:rsidP="00D17410">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D17410">
              <w:rPr>
                <w:rFonts w:ascii="Times New Roman" w:eastAsia="Times New Roman" w:hAnsi="Times New Roman" w:cs="Times New Roman"/>
                <w:b/>
                <w:bCs/>
                <w:color w:val="000000"/>
                <w:kern w:val="0"/>
                <w:sz w:val="20"/>
                <w:szCs w:val="20"/>
                <w14:ligatures w14:val="none"/>
              </w:rPr>
              <w:t>МДК 01.03 Комплектование машинно-тракторных агрегатов для выполнения сельскохозяйственных работ</w:t>
            </w:r>
          </w:p>
        </w:tc>
      </w:tr>
      <w:tr w:rsidR="00210614" w:rsidRPr="00A73F7F" w14:paraId="28C726DF" w14:textId="77777777" w:rsidTr="00C63840">
        <w:trPr>
          <w:trHeight w:val="20"/>
        </w:trPr>
        <w:tc>
          <w:tcPr>
            <w:tcW w:w="1072" w:type="pct"/>
            <w:vMerge w:val="restart"/>
          </w:tcPr>
          <w:p w14:paraId="3282613B" w14:textId="77777777" w:rsidR="00210614" w:rsidRPr="00066978" w:rsidRDefault="00210614" w:rsidP="00277752">
            <w:pPr>
              <w:spacing w:after="0" w:line="240" w:lineRule="auto"/>
              <w:rPr>
                <w:rFonts w:ascii="Times New Roman" w:eastAsia="Times New Roman" w:hAnsi="Times New Roman" w:cs="Times New Roman"/>
                <w:b/>
                <w:bCs/>
                <w:kern w:val="0"/>
                <w:sz w:val="20"/>
                <w:szCs w:val="20"/>
                <w:lang w:eastAsia="ru-RU"/>
                <w14:ligatures w14:val="none"/>
              </w:rPr>
            </w:pPr>
            <w:r w:rsidRPr="00066978">
              <w:rPr>
                <w:rFonts w:ascii="Times New Roman" w:eastAsia="Times New Roman" w:hAnsi="Times New Roman" w:cs="Times New Roman"/>
                <w:b/>
                <w:bCs/>
                <w:kern w:val="0"/>
                <w:sz w:val="20"/>
                <w:szCs w:val="20"/>
                <w:lang w:eastAsia="ru-RU"/>
                <w14:ligatures w14:val="none"/>
              </w:rPr>
              <w:t>Тема 3.1. Производственные</w:t>
            </w:r>
          </w:p>
          <w:p w14:paraId="4ED8EC66" w14:textId="77777777" w:rsidR="00210614" w:rsidRPr="00066978" w:rsidRDefault="00210614" w:rsidP="00277752">
            <w:pPr>
              <w:spacing w:after="0" w:line="240" w:lineRule="auto"/>
              <w:rPr>
                <w:rFonts w:ascii="Times New Roman" w:eastAsia="Times New Roman" w:hAnsi="Times New Roman" w:cs="Times New Roman"/>
                <w:b/>
                <w:bCs/>
                <w:kern w:val="0"/>
                <w:sz w:val="20"/>
                <w:szCs w:val="20"/>
                <w:lang w:eastAsia="ru-RU"/>
                <w14:ligatures w14:val="none"/>
              </w:rPr>
            </w:pPr>
            <w:r w:rsidRPr="00066978">
              <w:rPr>
                <w:rFonts w:ascii="Times New Roman" w:eastAsia="Times New Roman" w:hAnsi="Times New Roman" w:cs="Times New Roman"/>
                <w:b/>
                <w:bCs/>
                <w:kern w:val="0"/>
                <w:sz w:val="20"/>
                <w:szCs w:val="20"/>
                <w:lang w:eastAsia="ru-RU"/>
                <w14:ligatures w14:val="none"/>
              </w:rPr>
              <w:t>процессы и энергетические</w:t>
            </w:r>
          </w:p>
          <w:p w14:paraId="72F1E855" w14:textId="77777777"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066978">
              <w:rPr>
                <w:rFonts w:ascii="Times New Roman" w:eastAsia="Times New Roman" w:hAnsi="Times New Roman" w:cs="Times New Roman"/>
                <w:b/>
                <w:bCs/>
                <w:kern w:val="0"/>
                <w:sz w:val="20"/>
                <w:szCs w:val="20"/>
                <w:lang w:eastAsia="ru-RU"/>
                <w14:ligatures w14:val="none"/>
              </w:rPr>
              <w:t>средства в сельском хозяйстве.</w:t>
            </w:r>
          </w:p>
          <w:p w14:paraId="456AF891" w14:textId="77777777"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p>
          <w:p w14:paraId="18AAF867"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72085797" w14:textId="6CCD931B"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1</w:t>
            </w:r>
          </w:p>
        </w:tc>
        <w:tc>
          <w:tcPr>
            <w:tcW w:w="2467" w:type="pct"/>
          </w:tcPr>
          <w:p w14:paraId="45152355" w14:textId="02909F16" w:rsidR="00210614" w:rsidRPr="000D5677" w:rsidRDefault="00210614" w:rsidP="00E44ADC">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Машинно-тракторные агрегаты и их классификация.</w:t>
            </w:r>
          </w:p>
        </w:tc>
        <w:tc>
          <w:tcPr>
            <w:tcW w:w="388" w:type="pct"/>
          </w:tcPr>
          <w:p w14:paraId="56F947DF" w14:textId="07202EC1"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val="restart"/>
          </w:tcPr>
          <w:p w14:paraId="5B5493CA" w14:textId="77777777" w:rsidR="00210614" w:rsidRPr="00277752" w:rsidRDefault="00210614" w:rsidP="00277752">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277752">
              <w:rPr>
                <w:rFonts w:ascii="Times New Roman" w:eastAsia="Times New Roman" w:hAnsi="Times New Roman" w:cs="Times New Roman"/>
                <w:color w:val="000000"/>
                <w:kern w:val="0"/>
                <w:sz w:val="20"/>
                <w:szCs w:val="20"/>
                <w14:ligatures w14:val="none"/>
              </w:rPr>
              <w:t xml:space="preserve">ПК 1.3, 1.4, 1.5 </w:t>
            </w:r>
          </w:p>
          <w:p w14:paraId="3447279B" w14:textId="56B69129"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color w:val="000000"/>
                <w:kern w:val="0"/>
                <w:sz w:val="20"/>
                <w:szCs w:val="20"/>
                <w14:ligatures w14:val="none"/>
              </w:rPr>
              <w:t>ОК 01, 02, 04, 05, 06, 07, 09</w:t>
            </w:r>
          </w:p>
        </w:tc>
      </w:tr>
      <w:tr w:rsidR="00210614" w:rsidRPr="00A73F7F" w14:paraId="566160D8" w14:textId="77777777" w:rsidTr="00C63840">
        <w:trPr>
          <w:trHeight w:val="20"/>
        </w:trPr>
        <w:tc>
          <w:tcPr>
            <w:tcW w:w="1072" w:type="pct"/>
            <w:vMerge/>
          </w:tcPr>
          <w:p w14:paraId="5E5E311D"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5E8F11CE" w14:textId="25915AF6"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2</w:t>
            </w:r>
          </w:p>
        </w:tc>
        <w:tc>
          <w:tcPr>
            <w:tcW w:w="2467" w:type="pct"/>
          </w:tcPr>
          <w:p w14:paraId="31AAF7BC" w14:textId="0133C52B" w:rsidR="00210614" w:rsidRPr="000D5677" w:rsidRDefault="00210614" w:rsidP="00E44ADC">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 xml:space="preserve">Производственные и технологические процессы. </w:t>
            </w:r>
          </w:p>
        </w:tc>
        <w:tc>
          <w:tcPr>
            <w:tcW w:w="388" w:type="pct"/>
          </w:tcPr>
          <w:p w14:paraId="06EEB05B" w14:textId="78AE5E0E"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0DF04A5C"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3C9D64F3" w14:textId="77777777" w:rsidTr="00C63840">
        <w:trPr>
          <w:trHeight w:val="20"/>
        </w:trPr>
        <w:tc>
          <w:tcPr>
            <w:tcW w:w="1072" w:type="pct"/>
            <w:vMerge/>
          </w:tcPr>
          <w:p w14:paraId="515BC0AA"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47FB2B6D" w14:textId="545B556D"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3</w:t>
            </w:r>
          </w:p>
        </w:tc>
        <w:tc>
          <w:tcPr>
            <w:tcW w:w="2467" w:type="pct"/>
          </w:tcPr>
          <w:p w14:paraId="09BDBD22" w14:textId="3A1FC29D" w:rsidR="00210614" w:rsidRPr="000D5677" w:rsidRDefault="00210614" w:rsidP="00E44ADC">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Энергетические средства.</w:t>
            </w:r>
          </w:p>
        </w:tc>
        <w:tc>
          <w:tcPr>
            <w:tcW w:w="388" w:type="pct"/>
          </w:tcPr>
          <w:p w14:paraId="4F0D6E3C" w14:textId="545B24EA"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514AC611"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39438BAA" w14:textId="77777777" w:rsidTr="00C63840">
        <w:trPr>
          <w:trHeight w:val="20"/>
        </w:trPr>
        <w:tc>
          <w:tcPr>
            <w:tcW w:w="1072" w:type="pct"/>
            <w:vMerge/>
          </w:tcPr>
          <w:p w14:paraId="75825A52"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24CFEDAF" w14:textId="4EE90A11"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4</w:t>
            </w:r>
          </w:p>
        </w:tc>
        <w:tc>
          <w:tcPr>
            <w:tcW w:w="2467" w:type="pct"/>
          </w:tcPr>
          <w:p w14:paraId="57DE09A5" w14:textId="6F79D027" w:rsidR="00210614" w:rsidRPr="000D5677" w:rsidRDefault="00210614" w:rsidP="00E44ADC">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 xml:space="preserve">Общая характеристика основных видов агрегатов. </w:t>
            </w:r>
          </w:p>
        </w:tc>
        <w:tc>
          <w:tcPr>
            <w:tcW w:w="388" w:type="pct"/>
          </w:tcPr>
          <w:p w14:paraId="7C24EC2F" w14:textId="47A3F92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2F85C0D6"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2CD3C14D" w14:textId="77777777" w:rsidTr="00C63840">
        <w:trPr>
          <w:trHeight w:val="20"/>
        </w:trPr>
        <w:tc>
          <w:tcPr>
            <w:tcW w:w="1072" w:type="pct"/>
            <w:vMerge/>
          </w:tcPr>
          <w:p w14:paraId="31422FC1"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532EC146" w14:textId="54CD53D2"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5</w:t>
            </w:r>
          </w:p>
        </w:tc>
        <w:tc>
          <w:tcPr>
            <w:tcW w:w="2467" w:type="pct"/>
          </w:tcPr>
          <w:p w14:paraId="43B9832E" w14:textId="0AD9EB8E" w:rsidR="00210614" w:rsidRPr="000D5677" w:rsidRDefault="00210614" w:rsidP="00277752">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Механизация и автоматизация сельскохозяйственного производства.</w:t>
            </w:r>
          </w:p>
        </w:tc>
        <w:tc>
          <w:tcPr>
            <w:tcW w:w="388" w:type="pct"/>
          </w:tcPr>
          <w:p w14:paraId="3EEA5301" w14:textId="1A71CFAE"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3E7F184B"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37AA3469" w14:textId="77777777" w:rsidTr="00C63840">
        <w:trPr>
          <w:trHeight w:val="20"/>
        </w:trPr>
        <w:tc>
          <w:tcPr>
            <w:tcW w:w="1072" w:type="pct"/>
            <w:vMerge/>
          </w:tcPr>
          <w:p w14:paraId="480DAB43"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4F7002CE" w14:textId="17A96010"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6</w:t>
            </w:r>
          </w:p>
        </w:tc>
        <w:tc>
          <w:tcPr>
            <w:tcW w:w="2467" w:type="pct"/>
          </w:tcPr>
          <w:p w14:paraId="17286E08" w14:textId="15D4CF2E" w:rsidR="00210614" w:rsidRPr="000D5677" w:rsidRDefault="00210614" w:rsidP="00277752">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Основные требования к МТА</w:t>
            </w:r>
          </w:p>
        </w:tc>
        <w:tc>
          <w:tcPr>
            <w:tcW w:w="388" w:type="pct"/>
          </w:tcPr>
          <w:p w14:paraId="0511F08B" w14:textId="652E538A"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1C45AA7D"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4C8B5366" w14:textId="77777777" w:rsidTr="00C63840">
        <w:trPr>
          <w:trHeight w:val="20"/>
        </w:trPr>
        <w:tc>
          <w:tcPr>
            <w:tcW w:w="1072" w:type="pct"/>
            <w:vMerge/>
          </w:tcPr>
          <w:p w14:paraId="52056833"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347B51C2" w14:textId="07B916F4"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7</w:t>
            </w:r>
          </w:p>
        </w:tc>
        <w:tc>
          <w:tcPr>
            <w:tcW w:w="2467" w:type="pct"/>
          </w:tcPr>
          <w:p w14:paraId="79FC4229" w14:textId="748C0EF5" w:rsidR="00210614" w:rsidRPr="000D5677"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Лабораторное занятие 1. Методика составления технологических карт возделывания сельскохозяйственных культур.</w:t>
            </w:r>
          </w:p>
        </w:tc>
        <w:tc>
          <w:tcPr>
            <w:tcW w:w="388" w:type="pct"/>
          </w:tcPr>
          <w:p w14:paraId="5D83120F" w14:textId="789A2654"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0858AA56"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6CAE0E8E" w14:textId="77777777" w:rsidTr="00C63840">
        <w:trPr>
          <w:trHeight w:val="20"/>
        </w:trPr>
        <w:tc>
          <w:tcPr>
            <w:tcW w:w="1072" w:type="pct"/>
            <w:vMerge/>
          </w:tcPr>
          <w:p w14:paraId="725AE73F"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246646F6" w14:textId="6ABF14A8"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8</w:t>
            </w:r>
          </w:p>
        </w:tc>
        <w:tc>
          <w:tcPr>
            <w:tcW w:w="2467" w:type="pct"/>
          </w:tcPr>
          <w:p w14:paraId="02BD22F6" w14:textId="38367505" w:rsidR="00210614" w:rsidRPr="000D5677"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Лабораторное занятие 2. Методика составления технологических карт возделывания сельскохозяйственных культур.</w:t>
            </w:r>
          </w:p>
        </w:tc>
        <w:tc>
          <w:tcPr>
            <w:tcW w:w="388" w:type="pct"/>
          </w:tcPr>
          <w:p w14:paraId="2CF2F7CF" w14:textId="4CBD6A90"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00197BC6"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01DDCD17" w14:textId="77777777" w:rsidTr="00C63840">
        <w:trPr>
          <w:trHeight w:val="20"/>
        </w:trPr>
        <w:tc>
          <w:tcPr>
            <w:tcW w:w="1072" w:type="pct"/>
            <w:vMerge/>
          </w:tcPr>
          <w:p w14:paraId="4D9F8CE2"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7CEC9BCE" w14:textId="6CC9865E"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9</w:t>
            </w:r>
          </w:p>
        </w:tc>
        <w:tc>
          <w:tcPr>
            <w:tcW w:w="2467" w:type="pct"/>
          </w:tcPr>
          <w:p w14:paraId="1C2228A5" w14:textId="4733CF63" w:rsidR="00210614" w:rsidRPr="000D5677"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Лабораторное занятие 3. Методика составления технологических карт возделывания сельскохозяйственных культур.</w:t>
            </w:r>
          </w:p>
        </w:tc>
        <w:tc>
          <w:tcPr>
            <w:tcW w:w="388" w:type="pct"/>
          </w:tcPr>
          <w:p w14:paraId="657E10B0" w14:textId="19ADEE81"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30532C78"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7A6084F6" w14:textId="77777777" w:rsidTr="00C63840">
        <w:trPr>
          <w:trHeight w:val="20"/>
        </w:trPr>
        <w:tc>
          <w:tcPr>
            <w:tcW w:w="1072" w:type="pct"/>
            <w:vMerge/>
          </w:tcPr>
          <w:p w14:paraId="6ADA1D96"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4CADFE86" w14:textId="663A30FF"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10</w:t>
            </w:r>
          </w:p>
        </w:tc>
        <w:tc>
          <w:tcPr>
            <w:tcW w:w="2467" w:type="pct"/>
          </w:tcPr>
          <w:p w14:paraId="4A0A3E69" w14:textId="124EFA7A" w:rsidR="00210614" w:rsidRPr="000D5677"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Лабораторное занятие 4. Методика составления технологических карт возделывания сельскохозяйственных культур.</w:t>
            </w:r>
          </w:p>
        </w:tc>
        <w:tc>
          <w:tcPr>
            <w:tcW w:w="388" w:type="pct"/>
          </w:tcPr>
          <w:p w14:paraId="060912EC" w14:textId="40A39CAF"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252793DE"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04CA28D4" w14:textId="77777777" w:rsidTr="00C63840">
        <w:trPr>
          <w:trHeight w:val="20"/>
        </w:trPr>
        <w:tc>
          <w:tcPr>
            <w:tcW w:w="1072" w:type="pct"/>
            <w:vMerge/>
          </w:tcPr>
          <w:p w14:paraId="2AB9179D"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19CBA5FF" w14:textId="1D5BF544"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11</w:t>
            </w:r>
          </w:p>
        </w:tc>
        <w:tc>
          <w:tcPr>
            <w:tcW w:w="2467" w:type="pct"/>
          </w:tcPr>
          <w:p w14:paraId="34ABF7D0" w14:textId="2A5877A1" w:rsidR="00210614" w:rsidRPr="000D5677"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Лабораторное занятие 5. Методика составления технологических карт возделывания сельскохозяйственных культур.</w:t>
            </w:r>
          </w:p>
        </w:tc>
        <w:tc>
          <w:tcPr>
            <w:tcW w:w="388" w:type="pct"/>
          </w:tcPr>
          <w:p w14:paraId="444EA7AD" w14:textId="5FBECCE6"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18836BC5"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1CBDC3B0" w14:textId="77777777" w:rsidTr="00C63840">
        <w:trPr>
          <w:trHeight w:val="20"/>
        </w:trPr>
        <w:tc>
          <w:tcPr>
            <w:tcW w:w="1072" w:type="pct"/>
            <w:vMerge/>
          </w:tcPr>
          <w:p w14:paraId="077F1B21"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32407298" w14:textId="17140792"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12</w:t>
            </w:r>
          </w:p>
        </w:tc>
        <w:tc>
          <w:tcPr>
            <w:tcW w:w="2467" w:type="pct"/>
          </w:tcPr>
          <w:p w14:paraId="6D78F9A2" w14:textId="48F5573A" w:rsidR="00210614" w:rsidRPr="000D5677"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Лабораторное занятие 6. Методика составления технологических карт возделывания сельскохозяйственных культур.</w:t>
            </w:r>
          </w:p>
        </w:tc>
        <w:tc>
          <w:tcPr>
            <w:tcW w:w="388" w:type="pct"/>
          </w:tcPr>
          <w:p w14:paraId="550DBE30" w14:textId="35C77FE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0B46231D"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5AD194C7" w14:textId="77777777" w:rsidTr="00C63840">
        <w:trPr>
          <w:trHeight w:val="20"/>
        </w:trPr>
        <w:tc>
          <w:tcPr>
            <w:tcW w:w="1072" w:type="pct"/>
            <w:vMerge/>
          </w:tcPr>
          <w:p w14:paraId="7A76B77B"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3769EB03" w14:textId="7E8FDFEA"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13</w:t>
            </w:r>
          </w:p>
        </w:tc>
        <w:tc>
          <w:tcPr>
            <w:tcW w:w="2467" w:type="pct"/>
          </w:tcPr>
          <w:p w14:paraId="75699958" w14:textId="7137659C" w:rsidR="00210614" w:rsidRPr="000D5677" w:rsidRDefault="00210614" w:rsidP="00277752">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Лабораторное занятие 7. Методика составления технологических карт возделывания сельскохозяйственных культур.</w:t>
            </w:r>
          </w:p>
        </w:tc>
        <w:tc>
          <w:tcPr>
            <w:tcW w:w="388" w:type="pct"/>
          </w:tcPr>
          <w:p w14:paraId="6F2CBB34" w14:textId="79567B8E"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2216AC02"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224D2FA7" w14:textId="77777777" w:rsidTr="00C63840">
        <w:trPr>
          <w:trHeight w:val="20"/>
        </w:trPr>
        <w:tc>
          <w:tcPr>
            <w:tcW w:w="1072" w:type="pct"/>
            <w:vMerge/>
          </w:tcPr>
          <w:p w14:paraId="20474884"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69B5AF7D" w14:textId="5C55B878"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14</w:t>
            </w:r>
          </w:p>
        </w:tc>
        <w:tc>
          <w:tcPr>
            <w:tcW w:w="2467" w:type="pct"/>
          </w:tcPr>
          <w:p w14:paraId="7A1A4FCF" w14:textId="0AFF10CB" w:rsidR="00210614" w:rsidRPr="000D5677" w:rsidRDefault="00210614" w:rsidP="00277752">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eastAsia="Times New Roman" w:hAnsi="Times New Roman" w:cs="Times New Roman"/>
                <w:b/>
                <w:bCs/>
                <w:iCs/>
                <w:kern w:val="0"/>
                <w:sz w:val="20"/>
                <w:szCs w:val="20"/>
                <w:lang w:eastAsia="ru-RU"/>
                <w14:ligatures w14:val="none"/>
              </w:rPr>
              <w:t>Контрольно-обобщающее занятие по теме 3.1</w:t>
            </w:r>
          </w:p>
        </w:tc>
        <w:tc>
          <w:tcPr>
            <w:tcW w:w="388" w:type="pct"/>
          </w:tcPr>
          <w:p w14:paraId="5E74ACA3" w14:textId="7633EBEC"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3D0FCD8B"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3920D490" w14:textId="77777777" w:rsidTr="00C63840">
        <w:trPr>
          <w:trHeight w:val="20"/>
        </w:trPr>
        <w:tc>
          <w:tcPr>
            <w:tcW w:w="1072" w:type="pct"/>
            <w:vMerge w:val="restart"/>
          </w:tcPr>
          <w:p w14:paraId="07AD2D44" w14:textId="77777777" w:rsidR="00210614" w:rsidRPr="00066978" w:rsidRDefault="00210614" w:rsidP="00277752">
            <w:pPr>
              <w:spacing w:after="0" w:line="240" w:lineRule="auto"/>
              <w:rPr>
                <w:rFonts w:ascii="Times New Roman" w:eastAsia="Times New Roman" w:hAnsi="Times New Roman" w:cs="Times New Roman"/>
                <w:b/>
                <w:bCs/>
                <w:kern w:val="0"/>
                <w:sz w:val="20"/>
                <w:szCs w:val="20"/>
                <w:lang w:eastAsia="ru-RU"/>
                <w14:ligatures w14:val="none"/>
              </w:rPr>
            </w:pPr>
            <w:r w:rsidRPr="00066978">
              <w:rPr>
                <w:rFonts w:ascii="Times New Roman" w:eastAsia="Times New Roman" w:hAnsi="Times New Roman" w:cs="Times New Roman"/>
                <w:b/>
                <w:bCs/>
                <w:kern w:val="0"/>
                <w:sz w:val="20"/>
                <w:szCs w:val="20"/>
                <w:lang w:eastAsia="ru-RU"/>
                <w14:ligatures w14:val="none"/>
              </w:rPr>
              <w:t>Тема 3.2.</w:t>
            </w:r>
          </w:p>
          <w:p w14:paraId="19AE353D" w14:textId="77777777" w:rsidR="00210614" w:rsidRPr="00066978" w:rsidRDefault="00210614" w:rsidP="00277752">
            <w:pPr>
              <w:spacing w:after="0" w:line="240" w:lineRule="auto"/>
              <w:rPr>
                <w:rFonts w:ascii="Times New Roman" w:eastAsia="Times New Roman" w:hAnsi="Times New Roman" w:cs="Times New Roman"/>
                <w:b/>
                <w:bCs/>
                <w:kern w:val="0"/>
                <w:sz w:val="20"/>
                <w:szCs w:val="20"/>
                <w:lang w:eastAsia="ru-RU"/>
                <w14:ligatures w14:val="none"/>
              </w:rPr>
            </w:pPr>
            <w:r w:rsidRPr="00066978">
              <w:rPr>
                <w:rFonts w:ascii="Times New Roman" w:eastAsia="Times New Roman" w:hAnsi="Times New Roman" w:cs="Times New Roman"/>
                <w:b/>
                <w:bCs/>
                <w:kern w:val="0"/>
                <w:sz w:val="20"/>
                <w:szCs w:val="20"/>
                <w:lang w:eastAsia="ru-RU"/>
                <w14:ligatures w14:val="none"/>
              </w:rPr>
              <w:t>Эксплуатационные показатели</w:t>
            </w:r>
          </w:p>
          <w:p w14:paraId="4B3D2D17" w14:textId="77777777" w:rsidR="00210614" w:rsidRPr="00066978" w:rsidRDefault="00210614" w:rsidP="00277752">
            <w:pPr>
              <w:spacing w:after="0" w:line="240" w:lineRule="auto"/>
              <w:rPr>
                <w:rFonts w:ascii="Times New Roman" w:eastAsia="Times New Roman" w:hAnsi="Times New Roman" w:cs="Times New Roman"/>
                <w:b/>
                <w:bCs/>
                <w:kern w:val="0"/>
                <w:sz w:val="20"/>
                <w:szCs w:val="20"/>
                <w:lang w:eastAsia="ru-RU"/>
                <w14:ligatures w14:val="none"/>
              </w:rPr>
            </w:pPr>
            <w:r w:rsidRPr="00066978">
              <w:rPr>
                <w:rFonts w:ascii="Times New Roman" w:eastAsia="Times New Roman" w:hAnsi="Times New Roman" w:cs="Times New Roman"/>
                <w:b/>
                <w:bCs/>
                <w:kern w:val="0"/>
                <w:sz w:val="20"/>
                <w:szCs w:val="20"/>
                <w:lang w:eastAsia="ru-RU"/>
                <w14:ligatures w14:val="none"/>
              </w:rPr>
              <w:t>машинно-тракторных</w:t>
            </w:r>
          </w:p>
          <w:p w14:paraId="04F7B396" w14:textId="77777777" w:rsidR="00210614" w:rsidRPr="00066978" w:rsidRDefault="00210614" w:rsidP="00277752">
            <w:pPr>
              <w:spacing w:after="0" w:line="240" w:lineRule="auto"/>
              <w:rPr>
                <w:rFonts w:ascii="Times New Roman" w:eastAsia="Times New Roman" w:hAnsi="Times New Roman" w:cs="Times New Roman"/>
                <w:b/>
                <w:bCs/>
                <w:kern w:val="0"/>
                <w:sz w:val="20"/>
                <w:szCs w:val="20"/>
                <w:lang w:eastAsia="ru-RU"/>
                <w14:ligatures w14:val="none"/>
              </w:rPr>
            </w:pPr>
            <w:r w:rsidRPr="00066978">
              <w:rPr>
                <w:rFonts w:ascii="Times New Roman" w:eastAsia="Times New Roman" w:hAnsi="Times New Roman" w:cs="Times New Roman"/>
                <w:b/>
                <w:bCs/>
                <w:kern w:val="0"/>
                <w:sz w:val="20"/>
                <w:szCs w:val="20"/>
                <w:lang w:eastAsia="ru-RU"/>
                <w14:ligatures w14:val="none"/>
              </w:rPr>
              <w:t>агрегатов.</w:t>
            </w:r>
          </w:p>
          <w:p w14:paraId="1F5DAED2"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68087E29" w14:textId="5F92A8A3"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15</w:t>
            </w:r>
          </w:p>
        </w:tc>
        <w:tc>
          <w:tcPr>
            <w:tcW w:w="2467" w:type="pct"/>
          </w:tcPr>
          <w:p w14:paraId="28DCDCDD" w14:textId="32A1C1B2" w:rsidR="00210614" w:rsidRPr="000D5677" w:rsidRDefault="00210614" w:rsidP="00E44ADC">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Показатели эксплуатационных качеств тракторов</w:t>
            </w:r>
          </w:p>
        </w:tc>
        <w:tc>
          <w:tcPr>
            <w:tcW w:w="388" w:type="pct"/>
          </w:tcPr>
          <w:p w14:paraId="3C11C854" w14:textId="1D94253C"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val="restart"/>
          </w:tcPr>
          <w:p w14:paraId="0359A375" w14:textId="77777777" w:rsidR="00210614" w:rsidRPr="00277752" w:rsidRDefault="00210614" w:rsidP="00277752">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277752">
              <w:rPr>
                <w:rFonts w:ascii="Times New Roman" w:eastAsia="Times New Roman" w:hAnsi="Times New Roman" w:cs="Times New Roman"/>
                <w:color w:val="000000"/>
                <w:kern w:val="0"/>
                <w:sz w:val="20"/>
                <w:szCs w:val="20"/>
                <w14:ligatures w14:val="none"/>
              </w:rPr>
              <w:t xml:space="preserve">ПК 1.3, 1.4, 1.5 </w:t>
            </w:r>
          </w:p>
          <w:p w14:paraId="113F0148" w14:textId="20E06A3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color w:val="000000"/>
                <w:kern w:val="0"/>
                <w:sz w:val="20"/>
                <w:szCs w:val="20"/>
                <w14:ligatures w14:val="none"/>
              </w:rPr>
              <w:t>ОК 01, 02, 04, 05, 06, 07, 09</w:t>
            </w:r>
          </w:p>
        </w:tc>
      </w:tr>
      <w:tr w:rsidR="00210614" w:rsidRPr="00A73F7F" w14:paraId="078E5854" w14:textId="77777777" w:rsidTr="00C63840">
        <w:trPr>
          <w:trHeight w:val="20"/>
        </w:trPr>
        <w:tc>
          <w:tcPr>
            <w:tcW w:w="1072" w:type="pct"/>
            <w:vMerge/>
          </w:tcPr>
          <w:p w14:paraId="5BC7C197"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195AAB41" w14:textId="185C5547"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16</w:t>
            </w:r>
          </w:p>
        </w:tc>
        <w:tc>
          <w:tcPr>
            <w:tcW w:w="2467" w:type="pct"/>
          </w:tcPr>
          <w:p w14:paraId="46689795" w14:textId="44560244" w:rsidR="00210614" w:rsidRPr="000D5677" w:rsidRDefault="00210614" w:rsidP="00E44ADC">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 xml:space="preserve">Эксплуатационные показатели двигателя. </w:t>
            </w:r>
          </w:p>
        </w:tc>
        <w:tc>
          <w:tcPr>
            <w:tcW w:w="388" w:type="pct"/>
          </w:tcPr>
          <w:p w14:paraId="358C0718" w14:textId="5765415E"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57F906FF"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7111616B" w14:textId="77777777" w:rsidTr="00C63840">
        <w:trPr>
          <w:trHeight w:val="20"/>
        </w:trPr>
        <w:tc>
          <w:tcPr>
            <w:tcW w:w="1072" w:type="pct"/>
            <w:vMerge/>
          </w:tcPr>
          <w:p w14:paraId="2BC396ED"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0981DB7E" w14:textId="29403307"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17</w:t>
            </w:r>
          </w:p>
        </w:tc>
        <w:tc>
          <w:tcPr>
            <w:tcW w:w="2467" w:type="pct"/>
          </w:tcPr>
          <w:p w14:paraId="55CE18A2" w14:textId="4A589B98" w:rsidR="00210614" w:rsidRPr="000D5677" w:rsidRDefault="00210614" w:rsidP="00E44ADC">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Способы улучшения тяговых качеств колесных тракторов.</w:t>
            </w:r>
          </w:p>
        </w:tc>
        <w:tc>
          <w:tcPr>
            <w:tcW w:w="388" w:type="pct"/>
          </w:tcPr>
          <w:p w14:paraId="5E93F0F7" w14:textId="652C95FA"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6C902612"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676245A8" w14:textId="77777777" w:rsidTr="00C63840">
        <w:trPr>
          <w:trHeight w:val="20"/>
        </w:trPr>
        <w:tc>
          <w:tcPr>
            <w:tcW w:w="1072" w:type="pct"/>
            <w:vMerge/>
          </w:tcPr>
          <w:p w14:paraId="5763B7C4"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278DB53E" w14:textId="1EF249CB"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18</w:t>
            </w:r>
          </w:p>
        </w:tc>
        <w:tc>
          <w:tcPr>
            <w:tcW w:w="2467" w:type="pct"/>
          </w:tcPr>
          <w:p w14:paraId="23E0FDD0" w14:textId="3743E567" w:rsidR="00210614" w:rsidRPr="000D5677" w:rsidRDefault="00210614" w:rsidP="00277752">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Эксплуатационные свойства сельскохозяйственных машин и орудий.</w:t>
            </w:r>
          </w:p>
          <w:p w14:paraId="026ED99A" w14:textId="6110534D" w:rsidR="00210614" w:rsidRPr="000D5677" w:rsidRDefault="00210614" w:rsidP="00E44ADC">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 xml:space="preserve">Тяговое сопротивление машин. </w:t>
            </w:r>
          </w:p>
        </w:tc>
        <w:tc>
          <w:tcPr>
            <w:tcW w:w="388" w:type="pct"/>
          </w:tcPr>
          <w:p w14:paraId="719EA6C2" w14:textId="6E559B1D"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6E705B0F"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7E7A3ACD" w14:textId="77777777" w:rsidTr="00C63840">
        <w:trPr>
          <w:trHeight w:val="20"/>
        </w:trPr>
        <w:tc>
          <w:tcPr>
            <w:tcW w:w="1072" w:type="pct"/>
            <w:vMerge/>
          </w:tcPr>
          <w:p w14:paraId="3FB6157C"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476315BB" w14:textId="298E52C9"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19</w:t>
            </w:r>
          </w:p>
        </w:tc>
        <w:tc>
          <w:tcPr>
            <w:tcW w:w="2467" w:type="pct"/>
          </w:tcPr>
          <w:p w14:paraId="57F84E6A" w14:textId="42C46EF1" w:rsidR="00210614" w:rsidRPr="000D5677" w:rsidRDefault="00210614" w:rsidP="00277752">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Эксплуатационные свойства сельскохозяйственных машин и орудий.</w:t>
            </w:r>
          </w:p>
          <w:p w14:paraId="3F457F0D" w14:textId="417282CA" w:rsidR="00210614" w:rsidRPr="000D5677" w:rsidRDefault="00210614" w:rsidP="00E44ADC">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 xml:space="preserve">Тяговое сопротивление машин. </w:t>
            </w:r>
          </w:p>
        </w:tc>
        <w:tc>
          <w:tcPr>
            <w:tcW w:w="388" w:type="pct"/>
          </w:tcPr>
          <w:p w14:paraId="6827E093" w14:textId="7A828E21"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5CDF52D9"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052EE0A9" w14:textId="77777777" w:rsidTr="00C63840">
        <w:trPr>
          <w:trHeight w:val="20"/>
        </w:trPr>
        <w:tc>
          <w:tcPr>
            <w:tcW w:w="1072" w:type="pct"/>
            <w:vMerge/>
          </w:tcPr>
          <w:p w14:paraId="3A152F4A"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59C40E10" w14:textId="540AC1E2"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20</w:t>
            </w:r>
          </w:p>
        </w:tc>
        <w:tc>
          <w:tcPr>
            <w:tcW w:w="2467" w:type="pct"/>
          </w:tcPr>
          <w:p w14:paraId="515C5008" w14:textId="4610CF34" w:rsidR="00210614" w:rsidRPr="000D5677"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 xml:space="preserve">Способы снижения тягового сопротивления машин. </w:t>
            </w:r>
          </w:p>
        </w:tc>
        <w:tc>
          <w:tcPr>
            <w:tcW w:w="388" w:type="pct"/>
          </w:tcPr>
          <w:p w14:paraId="5D77230A" w14:textId="7D9380EB"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3E881232"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455B6935" w14:textId="77777777" w:rsidTr="00C63840">
        <w:trPr>
          <w:trHeight w:val="20"/>
        </w:trPr>
        <w:tc>
          <w:tcPr>
            <w:tcW w:w="1072" w:type="pct"/>
            <w:vMerge/>
          </w:tcPr>
          <w:p w14:paraId="5268219D"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7FDE73E6" w14:textId="3BBCE547"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21</w:t>
            </w:r>
          </w:p>
        </w:tc>
        <w:tc>
          <w:tcPr>
            <w:tcW w:w="2467" w:type="pct"/>
          </w:tcPr>
          <w:p w14:paraId="14114607" w14:textId="757B657C" w:rsidR="00210614" w:rsidRPr="000D5677"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Способы соединения машин в агрегате.</w:t>
            </w:r>
          </w:p>
        </w:tc>
        <w:tc>
          <w:tcPr>
            <w:tcW w:w="388" w:type="pct"/>
          </w:tcPr>
          <w:p w14:paraId="75B83D9A" w14:textId="1EC5BE2B"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38202C97"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1501FC85" w14:textId="77777777" w:rsidTr="00C63840">
        <w:trPr>
          <w:trHeight w:val="20"/>
        </w:trPr>
        <w:tc>
          <w:tcPr>
            <w:tcW w:w="1072" w:type="pct"/>
            <w:vMerge/>
          </w:tcPr>
          <w:p w14:paraId="6312CF9B"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63B34B31" w14:textId="58B49707"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22</w:t>
            </w:r>
          </w:p>
        </w:tc>
        <w:tc>
          <w:tcPr>
            <w:tcW w:w="2467" w:type="pct"/>
          </w:tcPr>
          <w:p w14:paraId="7058877E" w14:textId="604DA3DC" w:rsidR="00210614" w:rsidRPr="000D5677"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Способы снижения тягового сопротивления машин. Способы соединения машин в агрегате.</w:t>
            </w:r>
          </w:p>
        </w:tc>
        <w:tc>
          <w:tcPr>
            <w:tcW w:w="388" w:type="pct"/>
          </w:tcPr>
          <w:p w14:paraId="0F52CDCF" w14:textId="231D48C5"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76AE3A5D"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708CD75C" w14:textId="77777777" w:rsidTr="00C63840">
        <w:trPr>
          <w:trHeight w:val="20"/>
        </w:trPr>
        <w:tc>
          <w:tcPr>
            <w:tcW w:w="1072" w:type="pct"/>
            <w:vMerge/>
          </w:tcPr>
          <w:p w14:paraId="59BCCD6F"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3B221143" w14:textId="2312D743"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23</w:t>
            </w:r>
          </w:p>
        </w:tc>
        <w:tc>
          <w:tcPr>
            <w:tcW w:w="2467" w:type="pct"/>
          </w:tcPr>
          <w:p w14:paraId="24FD0D6F" w14:textId="2A1FA535" w:rsidR="00210614" w:rsidRPr="000D5677"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Лабораторное занятие 8. Расчет тяговых свойств трактора для заданных условий.</w:t>
            </w:r>
          </w:p>
        </w:tc>
        <w:tc>
          <w:tcPr>
            <w:tcW w:w="388" w:type="pct"/>
          </w:tcPr>
          <w:p w14:paraId="1AF929DA" w14:textId="37C0B34C"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63C75175"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0694A495" w14:textId="77777777" w:rsidTr="00C63840">
        <w:trPr>
          <w:trHeight w:val="20"/>
        </w:trPr>
        <w:tc>
          <w:tcPr>
            <w:tcW w:w="1072" w:type="pct"/>
            <w:vMerge/>
          </w:tcPr>
          <w:p w14:paraId="2AAF8032"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29D5D289" w14:textId="24D8F883"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24</w:t>
            </w:r>
          </w:p>
        </w:tc>
        <w:tc>
          <w:tcPr>
            <w:tcW w:w="2467" w:type="pct"/>
          </w:tcPr>
          <w:p w14:paraId="0AFA997B" w14:textId="085EA9E6" w:rsidR="00210614" w:rsidRPr="000D5677" w:rsidRDefault="00210614" w:rsidP="00277752">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 xml:space="preserve">Лабораторное занятие </w:t>
            </w:r>
            <w:r w:rsidR="00651751" w:rsidRPr="000D5677">
              <w:rPr>
                <w:rFonts w:ascii="Times New Roman" w:eastAsia="Times New Roman" w:hAnsi="Times New Roman" w:cs="Times New Roman"/>
                <w:b/>
                <w:bCs/>
                <w:kern w:val="0"/>
                <w:sz w:val="20"/>
                <w:szCs w:val="20"/>
                <w:lang w:eastAsia="ru-RU"/>
                <w14:ligatures w14:val="none"/>
              </w:rPr>
              <w:t>9</w:t>
            </w:r>
            <w:r w:rsidRPr="000D5677">
              <w:rPr>
                <w:rFonts w:ascii="Times New Roman" w:eastAsia="Times New Roman" w:hAnsi="Times New Roman" w:cs="Times New Roman"/>
                <w:b/>
                <w:bCs/>
                <w:kern w:val="0"/>
                <w:sz w:val="20"/>
                <w:szCs w:val="20"/>
                <w:lang w:eastAsia="ru-RU"/>
                <w14:ligatures w14:val="none"/>
              </w:rPr>
              <w:t>. Расчет тяговых свойств трактора для заданных условий.</w:t>
            </w:r>
          </w:p>
        </w:tc>
        <w:tc>
          <w:tcPr>
            <w:tcW w:w="388" w:type="pct"/>
          </w:tcPr>
          <w:p w14:paraId="4ADEB0A4" w14:textId="34CF41FC"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5C2B5CD1"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489F6AC7" w14:textId="77777777" w:rsidTr="00C63840">
        <w:trPr>
          <w:trHeight w:val="20"/>
        </w:trPr>
        <w:tc>
          <w:tcPr>
            <w:tcW w:w="1072" w:type="pct"/>
            <w:vMerge/>
          </w:tcPr>
          <w:p w14:paraId="733B065F"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3A707009" w14:textId="2B2BF064"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25</w:t>
            </w:r>
          </w:p>
        </w:tc>
        <w:tc>
          <w:tcPr>
            <w:tcW w:w="2467" w:type="pct"/>
          </w:tcPr>
          <w:p w14:paraId="0686D720" w14:textId="018BEBCB" w:rsidR="00210614" w:rsidRPr="000D5677"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 xml:space="preserve">Лабораторное занятие </w:t>
            </w:r>
            <w:r w:rsidR="00651751" w:rsidRPr="000D5677">
              <w:rPr>
                <w:rFonts w:ascii="Times New Roman" w:eastAsia="Times New Roman" w:hAnsi="Times New Roman" w:cs="Times New Roman"/>
                <w:b/>
                <w:bCs/>
                <w:kern w:val="0"/>
                <w:sz w:val="20"/>
                <w:szCs w:val="20"/>
                <w:lang w:eastAsia="ru-RU"/>
                <w14:ligatures w14:val="none"/>
              </w:rPr>
              <w:t>10</w:t>
            </w:r>
            <w:r w:rsidRPr="000D5677">
              <w:rPr>
                <w:rFonts w:ascii="Times New Roman" w:eastAsia="Times New Roman" w:hAnsi="Times New Roman" w:cs="Times New Roman"/>
                <w:b/>
                <w:bCs/>
                <w:kern w:val="0"/>
                <w:sz w:val="20"/>
                <w:szCs w:val="20"/>
                <w:lang w:eastAsia="ru-RU"/>
                <w14:ligatures w14:val="none"/>
              </w:rPr>
              <w:t>. Расчет тяговых свойств трактора для заданных условий.</w:t>
            </w:r>
          </w:p>
        </w:tc>
        <w:tc>
          <w:tcPr>
            <w:tcW w:w="388" w:type="pct"/>
          </w:tcPr>
          <w:p w14:paraId="7DF78F88" w14:textId="76AB4B7D"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1D4A5B5B"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713C5C38" w14:textId="77777777" w:rsidTr="00C63840">
        <w:trPr>
          <w:trHeight w:val="20"/>
        </w:trPr>
        <w:tc>
          <w:tcPr>
            <w:tcW w:w="1072" w:type="pct"/>
            <w:vMerge/>
          </w:tcPr>
          <w:p w14:paraId="550FF64A"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60685072" w14:textId="4FB208DD"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26</w:t>
            </w:r>
          </w:p>
        </w:tc>
        <w:tc>
          <w:tcPr>
            <w:tcW w:w="2467" w:type="pct"/>
          </w:tcPr>
          <w:p w14:paraId="1CE2FDE8" w14:textId="05BDEF37" w:rsidR="00210614" w:rsidRPr="000D5677" w:rsidRDefault="00210614" w:rsidP="00E44ADC">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Лабораторное занятие 1</w:t>
            </w:r>
            <w:r w:rsidR="00651751" w:rsidRPr="000D5677">
              <w:rPr>
                <w:rFonts w:ascii="Times New Roman" w:eastAsia="Times New Roman" w:hAnsi="Times New Roman" w:cs="Times New Roman"/>
                <w:b/>
                <w:bCs/>
                <w:kern w:val="0"/>
                <w:sz w:val="20"/>
                <w:szCs w:val="20"/>
                <w:lang w:eastAsia="ru-RU"/>
                <w14:ligatures w14:val="none"/>
              </w:rPr>
              <w:t>1</w:t>
            </w:r>
            <w:r w:rsidRPr="000D5677">
              <w:rPr>
                <w:rFonts w:ascii="Times New Roman" w:eastAsia="Times New Roman" w:hAnsi="Times New Roman" w:cs="Times New Roman"/>
                <w:b/>
                <w:bCs/>
                <w:kern w:val="0"/>
                <w:sz w:val="20"/>
                <w:szCs w:val="20"/>
                <w:lang w:eastAsia="ru-RU"/>
                <w14:ligatures w14:val="none"/>
              </w:rPr>
              <w:t>. Расчет тягового сопротивления плуга и прицепной машины при заданных условиях работы.</w:t>
            </w:r>
          </w:p>
        </w:tc>
        <w:tc>
          <w:tcPr>
            <w:tcW w:w="388" w:type="pct"/>
          </w:tcPr>
          <w:p w14:paraId="4B33749D" w14:textId="247BF54B"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100D81E1"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00C00DD5" w14:textId="77777777" w:rsidTr="00C63840">
        <w:trPr>
          <w:trHeight w:val="20"/>
        </w:trPr>
        <w:tc>
          <w:tcPr>
            <w:tcW w:w="1072" w:type="pct"/>
            <w:vMerge/>
          </w:tcPr>
          <w:p w14:paraId="5C086BD5"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4A1DAD0F" w14:textId="7C0AECA2"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27</w:t>
            </w:r>
          </w:p>
        </w:tc>
        <w:tc>
          <w:tcPr>
            <w:tcW w:w="2467" w:type="pct"/>
          </w:tcPr>
          <w:p w14:paraId="6F84FAC1" w14:textId="628EC1D5" w:rsidR="00210614" w:rsidRPr="000D5677" w:rsidRDefault="00210614" w:rsidP="00E44ADC">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Лабораторное занятие 1</w:t>
            </w:r>
            <w:r w:rsidR="00651751" w:rsidRPr="000D5677">
              <w:rPr>
                <w:rFonts w:ascii="Times New Roman" w:eastAsia="Times New Roman" w:hAnsi="Times New Roman" w:cs="Times New Roman"/>
                <w:b/>
                <w:bCs/>
                <w:kern w:val="0"/>
                <w:sz w:val="20"/>
                <w:szCs w:val="20"/>
                <w:lang w:eastAsia="ru-RU"/>
                <w14:ligatures w14:val="none"/>
              </w:rPr>
              <w:t>2</w:t>
            </w:r>
            <w:r w:rsidRPr="000D5677">
              <w:rPr>
                <w:rFonts w:ascii="Times New Roman" w:eastAsia="Times New Roman" w:hAnsi="Times New Roman" w:cs="Times New Roman"/>
                <w:b/>
                <w:bCs/>
                <w:kern w:val="0"/>
                <w:sz w:val="20"/>
                <w:szCs w:val="20"/>
                <w:lang w:eastAsia="ru-RU"/>
                <w14:ligatures w14:val="none"/>
              </w:rPr>
              <w:t>. Расчет тягового сопротивления плуга и прицепной машины при заданных условиях работы.</w:t>
            </w:r>
          </w:p>
        </w:tc>
        <w:tc>
          <w:tcPr>
            <w:tcW w:w="388" w:type="pct"/>
          </w:tcPr>
          <w:p w14:paraId="5B94A3F1" w14:textId="69A08A45"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706228B1"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399198C3" w14:textId="77777777" w:rsidTr="00C63840">
        <w:trPr>
          <w:trHeight w:val="20"/>
        </w:trPr>
        <w:tc>
          <w:tcPr>
            <w:tcW w:w="1072" w:type="pct"/>
            <w:vMerge/>
          </w:tcPr>
          <w:p w14:paraId="2D251C6C"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03C02019" w14:textId="4A2507B3"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28</w:t>
            </w:r>
          </w:p>
        </w:tc>
        <w:tc>
          <w:tcPr>
            <w:tcW w:w="2467" w:type="pct"/>
          </w:tcPr>
          <w:p w14:paraId="7C9C0FC8" w14:textId="19AEF2B4" w:rsidR="00210614" w:rsidRPr="000D5677" w:rsidRDefault="00210614" w:rsidP="00E44ADC">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Лабораторное занятие 1</w:t>
            </w:r>
            <w:r w:rsidR="00651751" w:rsidRPr="000D5677">
              <w:rPr>
                <w:rFonts w:ascii="Times New Roman" w:eastAsia="Times New Roman" w:hAnsi="Times New Roman" w:cs="Times New Roman"/>
                <w:b/>
                <w:bCs/>
                <w:kern w:val="0"/>
                <w:sz w:val="20"/>
                <w:szCs w:val="20"/>
                <w:lang w:eastAsia="ru-RU"/>
                <w14:ligatures w14:val="none"/>
              </w:rPr>
              <w:t>3</w:t>
            </w:r>
            <w:r w:rsidRPr="000D5677">
              <w:rPr>
                <w:rFonts w:ascii="Times New Roman" w:eastAsia="Times New Roman" w:hAnsi="Times New Roman" w:cs="Times New Roman"/>
                <w:b/>
                <w:bCs/>
                <w:kern w:val="0"/>
                <w:sz w:val="20"/>
                <w:szCs w:val="20"/>
                <w:lang w:eastAsia="ru-RU"/>
                <w14:ligatures w14:val="none"/>
              </w:rPr>
              <w:t>. Расчет тягового сопротивления плуга и прицепной машины при заданных условиях работы.</w:t>
            </w:r>
          </w:p>
        </w:tc>
        <w:tc>
          <w:tcPr>
            <w:tcW w:w="388" w:type="pct"/>
          </w:tcPr>
          <w:p w14:paraId="0A166E69" w14:textId="4EE558C0"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19966446"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09114BFF" w14:textId="77777777" w:rsidTr="00C63840">
        <w:trPr>
          <w:trHeight w:val="20"/>
        </w:trPr>
        <w:tc>
          <w:tcPr>
            <w:tcW w:w="1072" w:type="pct"/>
            <w:vMerge/>
          </w:tcPr>
          <w:p w14:paraId="3EA8446E"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5855F964" w14:textId="09A539D1"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29</w:t>
            </w:r>
          </w:p>
        </w:tc>
        <w:tc>
          <w:tcPr>
            <w:tcW w:w="2467" w:type="pct"/>
          </w:tcPr>
          <w:p w14:paraId="754D4B77" w14:textId="67E39DE4" w:rsidR="00210614" w:rsidRPr="000D5677"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Лабораторное занятие 1</w:t>
            </w:r>
            <w:r w:rsidR="00651751" w:rsidRPr="000D5677">
              <w:rPr>
                <w:rFonts w:ascii="Times New Roman" w:eastAsia="Times New Roman" w:hAnsi="Times New Roman" w:cs="Times New Roman"/>
                <w:b/>
                <w:bCs/>
                <w:kern w:val="0"/>
                <w:sz w:val="20"/>
                <w:szCs w:val="20"/>
                <w:lang w:eastAsia="ru-RU"/>
                <w14:ligatures w14:val="none"/>
              </w:rPr>
              <w:t>4</w:t>
            </w:r>
            <w:r w:rsidRPr="000D5677">
              <w:rPr>
                <w:rFonts w:ascii="Times New Roman" w:eastAsia="Times New Roman" w:hAnsi="Times New Roman" w:cs="Times New Roman"/>
                <w:b/>
                <w:bCs/>
                <w:kern w:val="0"/>
                <w:sz w:val="20"/>
                <w:szCs w:val="20"/>
                <w:lang w:eastAsia="ru-RU"/>
                <w14:ligatures w14:val="none"/>
              </w:rPr>
              <w:t>. Расчет сопротивления сцепки и ширины захвата агрегата и количество машин в агрегате.</w:t>
            </w:r>
          </w:p>
        </w:tc>
        <w:tc>
          <w:tcPr>
            <w:tcW w:w="388" w:type="pct"/>
          </w:tcPr>
          <w:p w14:paraId="315501C7" w14:textId="4F8A95DD"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2531F85A"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49801E98" w14:textId="77777777" w:rsidTr="00C63840">
        <w:trPr>
          <w:trHeight w:val="20"/>
        </w:trPr>
        <w:tc>
          <w:tcPr>
            <w:tcW w:w="1072" w:type="pct"/>
            <w:vMerge/>
          </w:tcPr>
          <w:p w14:paraId="50A7302A"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38EF88CF" w14:textId="22A7CDF6"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30</w:t>
            </w:r>
          </w:p>
        </w:tc>
        <w:tc>
          <w:tcPr>
            <w:tcW w:w="2467" w:type="pct"/>
          </w:tcPr>
          <w:p w14:paraId="586046F6" w14:textId="3B266919" w:rsidR="00210614" w:rsidRPr="000D5677"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Лабораторное занятие 1</w:t>
            </w:r>
            <w:r w:rsidR="00651751" w:rsidRPr="000D5677">
              <w:rPr>
                <w:rFonts w:ascii="Times New Roman" w:eastAsia="Times New Roman" w:hAnsi="Times New Roman" w:cs="Times New Roman"/>
                <w:b/>
                <w:bCs/>
                <w:kern w:val="0"/>
                <w:sz w:val="20"/>
                <w:szCs w:val="20"/>
                <w:lang w:eastAsia="ru-RU"/>
                <w14:ligatures w14:val="none"/>
              </w:rPr>
              <w:t>5</w:t>
            </w:r>
            <w:r w:rsidRPr="000D5677">
              <w:rPr>
                <w:rFonts w:ascii="Times New Roman" w:eastAsia="Times New Roman" w:hAnsi="Times New Roman" w:cs="Times New Roman"/>
                <w:b/>
                <w:bCs/>
                <w:kern w:val="0"/>
                <w:sz w:val="20"/>
                <w:szCs w:val="20"/>
                <w:lang w:eastAsia="ru-RU"/>
                <w14:ligatures w14:val="none"/>
              </w:rPr>
              <w:t>. Расчет сопротивления сцепки и ширины захвата агрегата и количество машин в агрегате.</w:t>
            </w:r>
          </w:p>
        </w:tc>
        <w:tc>
          <w:tcPr>
            <w:tcW w:w="388" w:type="pct"/>
          </w:tcPr>
          <w:p w14:paraId="008F3C70" w14:textId="12A43081"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120E4BD6"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10A7C0A2" w14:textId="77777777" w:rsidTr="00C63840">
        <w:trPr>
          <w:trHeight w:val="20"/>
        </w:trPr>
        <w:tc>
          <w:tcPr>
            <w:tcW w:w="1072" w:type="pct"/>
            <w:vMerge/>
          </w:tcPr>
          <w:p w14:paraId="4DD8D11F"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11DB67FC" w14:textId="1A951157"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31</w:t>
            </w:r>
          </w:p>
        </w:tc>
        <w:tc>
          <w:tcPr>
            <w:tcW w:w="2467" w:type="pct"/>
          </w:tcPr>
          <w:p w14:paraId="2930DA3B" w14:textId="071C3EF3" w:rsidR="00210614" w:rsidRPr="000D5677"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Лабораторное занятие 1</w:t>
            </w:r>
            <w:r w:rsidR="00651751" w:rsidRPr="000D5677">
              <w:rPr>
                <w:rFonts w:ascii="Times New Roman" w:eastAsia="Times New Roman" w:hAnsi="Times New Roman" w:cs="Times New Roman"/>
                <w:b/>
                <w:bCs/>
                <w:kern w:val="0"/>
                <w:sz w:val="20"/>
                <w:szCs w:val="20"/>
                <w:lang w:eastAsia="ru-RU"/>
                <w14:ligatures w14:val="none"/>
              </w:rPr>
              <w:t>6</w:t>
            </w:r>
            <w:r w:rsidRPr="000D5677">
              <w:rPr>
                <w:rFonts w:ascii="Times New Roman" w:eastAsia="Times New Roman" w:hAnsi="Times New Roman" w:cs="Times New Roman"/>
                <w:b/>
                <w:bCs/>
                <w:kern w:val="0"/>
                <w:sz w:val="20"/>
                <w:szCs w:val="20"/>
                <w:lang w:eastAsia="ru-RU"/>
                <w14:ligatures w14:val="none"/>
              </w:rPr>
              <w:t>. Расчет сопротивления сцепки и ширины захвата агрегата и количество машин в агрегате.</w:t>
            </w:r>
          </w:p>
        </w:tc>
        <w:tc>
          <w:tcPr>
            <w:tcW w:w="388" w:type="pct"/>
          </w:tcPr>
          <w:p w14:paraId="5230DF4D" w14:textId="3FE589F3"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37F36CF5"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10614" w:rsidRPr="00A73F7F" w14:paraId="3AB8A5C1" w14:textId="77777777" w:rsidTr="00C63840">
        <w:trPr>
          <w:trHeight w:val="20"/>
        </w:trPr>
        <w:tc>
          <w:tcPr>
            <w:tcW w:w="1072" w:type="pct"/>
            <w:vMerge/>
          </w:tcPr>
          <w:p w14:paraId="183A4B40"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0F6588C1" w14:textId="60C71C88" w:rsidR="00210614" w:rsidRPr="00277752" w:rsidRDefault="00210614"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32</w:t>
            </w:r>
          </w:p>
        </w:tc>
        <w:tc>
          <w:tcPr>
            <w:tcW w:w="2467" w:type="pct"/>
          </w:tcPr>
          <w:p w14:paraId="453C17EC" w14:textId="1A825AC8" w:rsidR="00210614" w:rsidRPr="000D5677" w:rsidRDefault="00210614" w:rsidP="00277752">
            <w:pPr>
              <w:spacing w:after="0" w:line="240" w:lineRule="auto"/>
              <w:rPr>
                <w:rFonts w:ascii="Times New Roman" w:eastAsia="Times New Roman" w:hAnsi="Times New Roman" w:cs="Times New Roman"/>
                <w:b/>
                <w:bCs/>
                <w:iCs/>
                <w:kern w:val="0"/>
                <w:sz w:val="20"/>
                <w:szCs w:val="20"/>
                <w:lang w:eastAsia="ru-RU"/>
                <w14:ligatures w14:val="none"/>
              </w:rPr>
            </w:pPr>
            <w:r w:rsidRPr="000D5677">
              <w:rPr>
                <w:rFonts w:ascii="Times New Roman" w:eastAsia="Times New Roman" w:hAnsi="Times New Roman" w:cs="Times New Roman"/>
                <w:b/>
                <w:bCs/>
                <w:iCs/>
                <w:kern w:val="0"/>
                <w:sz w:val="20"/>
                <w:szCs w:val="20"/>
                <w:lang w:eastAsia="ru-RU"/>
                <w14:ligatures w14:val="none"/>
              </w:rPr>
              <w:t>Контрольно-обобщающее занятие по теме 3.2</w:t>
            </w:r>
          </w:p>
        </w:tc>
        <w:tc>
          <w:tcPr>
            <w:tcW w:w="388" w:type="pct"/>
          </w:tcPr>
          <w:p w14:paraId="2D6EA156" w14:textId="63E9F4E2" w:rsidR="00210614" w:rsidRPr="00277752" w:rsidRDefault="00210614" w:rsidP="00277752">
            <w:pPr>
              <w:spacing w:after="0" w:line="240" w:lineRule="auto"/>
              <w:rPr>
                <w:rFonts w:ascii="Times New Roman" w:eastAsia="Times New Roman" w:hAnsi="Times New Roman" w:cs="Times New Roman"/>
                <w:iCs/>
                <w:kern w:val="0"/>
                <w:sz w:val="20"/>
                <w:szCs w:val="20"/>
                <w:lang w:eastAsia="ru-RU"/>
                <w14:ligatures w14:val="none"/>
              </w:rPr>
            </w:pPr>
            <w:r w:rsidRPr="00277752">
              <w:rPr>
                <w:rFonts w:ascii="Times New Roman" w:eastAsia="Times New Roman" w:hAnsi="Times New Roman" w:cs="Times New Roman"/>
                <w:iCs/>
                <w:kern w:val="0"/>
                <w:sz w:val="20"/>
                <w:szCs w:val="20"/>
                <w:lang w:eastAsia="ru-RU"/>
                <w14:ligatures w14:val="none"/>
              </w:rPr>
              <w:t>2</w:t>
            </w:r>
          </w:p>
        </w:tc>
        <w:tc>
          <w:tcPr>
            <w:tcW w:w="768" w:type="pct"/>
            <w:vMerge/>
          </w:tcPr>
          <w:p w14:paraId="0830299A" w14:textId="77777777" w:rsidR="00210614" w:rsidRPr="00277752" w:rsidRDefault="00210614"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6E522DF1" w14:textId="77777777" w:rsidTr="00C63840">
        <w:trPr>
          <w:trHeight w:val="20"/>
        </w:trPr>
        <w:tc>
          <w:tcPr>
            <w:tcW w:w="1072" w:type="pct"/>
            <w:vMerge w:val="restart"/>
          </w:tcPr>
          <w:p w14:paraId="69C9A278" w14:textId="77777777" w:rsidR="00651751" w:rsidRPr="00066978" w:rsidRDefault="00651751" w:rsidP="00277752">
            <w:pPr>
              <w:spacing w:after="0" w:line="240" w:lineRule="auto"/>
              <w:rPr>
                <w:rFonts w:ascii="Times New Roman" w:eastAsia="Times New Roman" w:hAnsi="Times New Roman" w:cs="Times New Roman"/>
                <w:b/>
                <w:bCs/>
                <w:kern w:val="0"/>
                <w:sz w:val="20"/>
                <w:szCs w:val="20"/>
                <w:lang w:eastAsia="ru-RU"/>
                <w14:ligatures w14:val="none"/>
              </w:rPr>
            </w:pPr>
            <w:r w:rsidRPr="00066978">
              <w:rPr>
                <w:rFonts w:ascii="Times New Roman" w:eastAsia="Times New Roman" w:hAnsi="Times New Roman" w:cs="Times New Roman"/>
                <w:b/>
                <w:bCs/>
                <w:kern w:val="0"/>
                <w:sz w:val="20"/>
                <w:szCs w:val="20"/>
                <w:lang w:eastAsia="ru-RU"/>
                <w14:ligatures w14:val="none"/>
              </w:rPr>
              <w:t>Тема 3.3. Комплектование</w:t>
            </w:r>
          </w:p>
          <w:p w14:paraId="776ACDA0" w14:textId="77777777" w:rsidR="00651751" w:rsidRPr="00066978" w:rsidRDefault="00651751" w:rsidP="00277752">
            <w:pPr>
              <w:spacing w:after="0" w:line="240" w:lineRule="auto"/>
              <w:rPr>
                <w:rFonts w:ascii="Times New Roman" w:eastAsia="Times New Roman" w:hAnsi="Times New Roman" w:cs="Times New Roman"/>
                <w:b/>
                <w:bCs/>
                <w:kern w:val="0"/>
                <w:sz w:val="20"/>
                <w:szCs w:val="20"/>
                <w:lang w:eastAsia="ru-RU"/>
                <w14:ligatures w14:val="none"/>
              </w:rPr>
            </w:pPr>
            <w:r w:rsidRPr="00066978">
              <w:rPr>
                <w:rFonts w:ascii="Times New Roman" w:eastAsia="Times New Roman" w:hAnsi="Times New Roman" w:cs="Times New Roman"/>
                <w:b/>
                <w:bCs/>
                <w:kern w:val="0"/>
                <w:sz w:val="20"/>
                <w:szCs w:val="20"/>
                <w:lang w:eastAsia="ru-RU"/>
                <w14:ligatures w14:val="none"/>
              </w:rPr>
              <w:t>машинно-тракторных</w:t>
            </w:r>
          </w:p>
          <w:p w14:paraId="575F72E0" w14:textId="77777777" w:rsidR="00651751" w:rsidRPr="00066978" w:rsidRDefault="00651751" w:rsidP="00277752">
            <w:pPr>
              <w:spacing w:after="0" w:line="240" w:lineRule="auto"/>
              <w:rPr>
                <w:rFonts w:ascii="Times New Roman" w:eastAsia="Times New Roman" w:hAnsi="Times New Roman" w:cs="Times New Roman"/>
                <w:b/>
                <w:bCs/>
                <w:kern w:val="0"/>
                <w:sz w:val="20"/>
                <w:szCs w:val="20"/>
                <w:lang w:eastAsia="ru-RU"/>
                <w14:ligatures w14:val="none"/>
              </w:rPr>
            </w:pPr>
            <w:r w:rsidRPr="00066978">
              <w:rPr>
                <w:rFonts w:ascii="Times New Roman" w:eastAsia="Times New Roman" w:hAnsi="Times New Roman" w:cs="Times New Roman"/>
                <w:b/>
                <w:bCs/>
                <w:kern w:val="0"/>
                <w:sz w:val="20"/>
                <w:szCs w:val="20"/>
                <w:lang w:eastAsia="ru-RU"/>
                <w14:ligatures w14:val="none"/>
              </w:rPr>
              <w:t>агрегатов.</w:t>
            </w:r>
          </w:p>
          <w:p w14:paraId="03C6F00B" w14:textId="77777777"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p>
          <w:p w14:paraId="0E6BD7EE"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5A478C7E" w14:textId="3A753672"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33</w:t>
            </w:r>
          </w:p>
        </w:tc>
        <w:tc>
          <w:tcPr>
            <w:tcW w:w="2467" w:type="pct"/>
          </w:tcPr>
          <w:p w14:paraId="05E59F1C" w14:textId="67A1B390" w:rsidR="00651751" w:rsidRPr="000D5677" w:rsidRDefault="00651751" w:rsidP="00E44ADC">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Агрегатирование прицепных, полунавесных и навесных машин.</w:t>
            </w:r>
          </w:p>
        </w:tc>
        <w:tc>
          <w:tcPr>
            <w:tcW w:w="388" w:type="pct"/>
          </w:tcPr>
          <w:p w14:paraId="5515A6C6" w14:textId="694E55DB"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val="restart"/>
          </w:tcPr>
          <w:p w14:paraId="5C5787FC" w14:textId="77777777" w:rsidR="00651751" w:rsidRPr="00277752" w:rsidRDefault="00651751" w:rsidP="00277752">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277752">
              <w:rPr>
                <w:rFonts w:ascii="Times New Roman" w:eastAsia="Times New Roman" w:hAnsi="Times New Roman" w:cs="Times New Roman"/>
                <w:color w:val="000000"/>
                <w:kern w:val="0"/>
                <w:sz w:val="20"/>
                <w:szCs w:val="20"/>
                <w14:ligatures w14:val="none"/>
              </w:rPr>
              <w:t xml:space="preserve">ПК 1.3, 1.4, 1.5 </w:t>
            </w:r>
          </w:p>
          <w:p w14:paraId="3AABDD36" w14:textId="2508BDBE"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color w:val="000000"/>
                <w:kern w:val="0"/>
                <w:sz w:val="20"/>
                <w:szCs w:val="20"/>
                <w14:ligatures w14:val="none"/>
              </w:rPr>
              <w:t>ОК 01, 02, 04, 05, 06, 07, 09</w:t>
            </w:r>
          </w:p>
        </w:tc>
      </w:tr>
      <w:tr w:rsidR="00651751" w:rsidRPr="00A73F7F" w14:paraId="525637F0" w14:textId="77777777" w:rsidTr="00C63840">
        <w:trPr>
          <w:trHeight w:val="20"/>
        </w:trPr>
        <w:tc>
          <w:tcPr>
            <w:tcW w:w="1072" w:type="pct"/>
            <w:vMerge/>
          </w:tcPr>
          <w:p w14:paraId="2E45358E"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302463ED" w14:textId="64F8FD85"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34</w:t>
            </w:r>
          </w:p>
        </w:tc>
        <w:tc>
          <w:tcPr>
            <w:tcW w:w="2467" w:type="pct"/>
          </w:tcPr>
          <w:p w14:paraId="7F1A3EAE" w14:textId="3A8B1C00" w:rsidR="00651751" w:rsidRPr="000D5677" w:rsidRDefault="00651751" w:rsidP="00E44ADC">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Агрегатирование прицепных, полунавесных и навесных машин.</w:t>
            </w:r>
          </w:p>
        </w:tc>
        <w:tc>
          <w:tcPr>
            <w:tcW w:w="388" w:type="pct"/>
          </w:tcPr>
          <w:p w14:paraId="2CE39345" w14:textId="7D40B169"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319593DC"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68F1D536" w14:textId="77777777" w:rsidTr="00C63840">
        <w:trPr>
          <w:trHeight w:val="20"/>
        </w:trPr>
        <w:tc>
          <w:tcPr>
            <w:tcW w:w="1072" w:type="pct"/>
            <w:vMerge/>
          </w:tcPr>
          <w:p w14:paraId="6E4B5AF6"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5BED903E" w14:textId="3F22C5FC"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35</w:t>
            </w:r>
          </w:p>
        </w:tc>
        <w:tc>
          <w:tcPr>
            <w:tcW w:w="2467" w:type="pct"/>
          </w:tcPr>
          <w:p w14:paraId="43C3848C" w14:textId="6D416EE4" w:rsidR="00651751" w:rsidRPr="000D5677" w:rsidRDefault="00651751" w:rsidP="00277752">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Агрегатирование прицепных, полунавесных и навесных машин</w:t>
            </w:r>
          </w:p>
        </w:tc>
        <w:tc>
          <w:tcPr>
            <w:tcW w:w="388" w:type="pct"/>
          </w:tcPr>
          <w:p w14:paraId="3EC0C986"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768" w:type="pct"/>
            <w:vMerge/>
          </w:tcPr>
          <w:p w14:paraId="04FFEB48"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48E87528" w14:textId="77777777" w:rsidTr="00C63840">
        <w:trPr>
          <w:trHeight w:val="20"/>
        </w:trPr>
        <w:tc>
          <w:tcPr>
            <w:tcW w:w="1072" w:type="pct"/>
            <w:vMerge/>
          </w:tcPr>
          <w:p w14:paraId="3468B44D"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2FD9CAF6" w14:textId="34123940"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36</w:t>
            </w:r>
          </w:p>
        </w:tc>
        <w:tc>
          <w:tcPr>
            <w:tcW w:w="2467" w:type="pct"/>
          </w:tcPr>
          <w:p w14:paraId="514C02CD" w14:textId="373F55A3" w:rsidR="00651751" w:rsidRPr="000D5677"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Способы расчета ресурсосберегающих тяговых агрегатов.</w:t>
            </w:r>
          </w:p>
        </w:tc>
        <w:tc>
          <w:tcPr>
            <w:tcW w:w="388" w:type="pct"/>
          </w:tcPr>
          <w:p w14:paraId="6C145E98" w14:textId="35E2F6D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647DCB2D"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770D8B3D" w14:textId="77777777" w:rsidTr="00C63840">
        <w:trPr>
          <w:trHeight w:val="20"/>
        </w:trPr>
        <w:tc>
          <w:tcPr>
            <w:tcW w:w="1072" w:type="pct"/>
            <w:vMerge/>
          </w:tcPr>
          <w:p w14:paraId="2937342D"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45D96CD4" w14:textId="14CB5ED5"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37</w:t>
            </w:r>
          </w:p>
        </w:tc>
        <w:tc>
          <w:tcPr>
            <w:tcW w:w="2467" w:type="pct"/>
          </w:tcPr>
          <w:p w14:paraId="4130C99F" w14:textId="6DAA5143" w:rsidR="00651751" w:rsidRPr="000D5677"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Способы расчета ресурсосберегающих тяговых агрегатов.</w:t>
            </w:r>
          </w:p>
        </w:tc>
        <w:tc>
          <w:tcPr>
            <w:tcW w:w="388" w:type="pct"/>
          </w:tcPr>
          <w:p w14:paraId="07B3B2FB" w14:textId="5F246CF2"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13E5EEF9"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7491E06E" w14:textId="77777777" w:rsidTr="00C63840">
        <w:trPr>
          <w:trHeight w:val="20"/>
        </w:trPr>
        <w:tc>
          <w:tcPr>
            <w:tcW w:w="1072" w:type="pct"/>
            <w:vMerge/>
          </w:tcPr>
          <w:p w14:paraId="4BACCEC9"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3F85C3EB" w14:textId="5901CCB9"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38</w:t>
            </w:r>
          </w:p>
        </w:tc>
        <w:tc>
          <w:tcPr>
            <w:tcW w:w="2467" w:type="pct"/>
          </w:tcPr>
          <w:p w14:paraId="09B9F27B" w14:textId="0E56EAEA" w:rsidR="00651751" w:rsidRPr="000D5677"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Способы расчета ресурсосберегающих тяговых агрегатов.</w:t>
            </w:r>
          </w:p>
        </w:tc>
        <w:tc>
          <w:tcPr>
            <w:tcW w:w="388" w:type="pct"/>
          </w:tcPr>
          <w:p w14:paraId="3D97FF92" w14:textId="13746DC3"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0B34684C"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79958B2C" w14:textId="77777777" w:rsidTr="00631D2E">
        <w:trPr>
          <w:trHeight w:val="20"/>
        </w:trPr>
        <w:tc>
          <w:tcPr>
            <w:tcW w:w="1072" w:type="pct"/>
            <w:vMerge/>
          </w:tcPr>
          <w:p w14:paraId="02303A05"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0F2E8166" w14:textId="3517A9A7"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39</w:t>
            </w:r>
          </w:p>
        </w:tc>
        <w:tc>
          <w:tcPr>
            <w:tcW w:w="2467" w:type="pct"/>
            <w:tcBorders>
              <w:top w:val="single" w:sz="4" w:space="0" w:color="auto"/>
              <w:left w:val="single" w:sz="4" w:space="0" w:color="auto"/>
              <w:bottom w:val="single" w:sz="4" w:space="0" w:color="auto"/>
              <w:right w:val="single" w:sz="4" w:space="0" w:color="auto"/>
            </w:tcBorders>
          </w:tcPr>
          <w:p w14:paraId="0626E6A6" w14:textId="54FCDF57" w:rsidR="00651751" w:rsidRPr="000D5677" w:rsidRDefault="00651751" w:rsidP="00E44ADC">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hAnsi="Times New Roman"/>
                <w:b/>
                <w:bCs/>
                <w:sz w:val="20"/>
                <w:szCs w:val="20"/>
              </w:rPr>
              <w:t>Практическое занятие 1.</w:t>
            </w:r>
            <w:r w:rsidRPr="000D5677">
              <w:rPr>
                <w:b/>
                <w:bCs/>
                <w:sz w:val="20"/>
                <w:szCs w:val="20"/>
              </w:rPr>
              <w:t xml:space="preserve"> </w:t>
            </w:r>
            <w:r w:rsidRPr="000D5677">
              <w:rPr>
                <w:rFonts w:ascii="Times New Roman" w:hAnsi="Times New Roman"/>
                <w:b/>
                <w:bCs/>
                <w:sz w:val="20"/>
                <w:szCs w:val="20"/>
              </w:rPr>
              <w:t>Расчёт машинно-тракторного агрегата. Составление агрегатов с навесными машинами и орудиями.</w:t>
            </w:r>
          </w:p>
        </w:tc>
        <w:tc>
          <w:tcPr>
            <w:tcW w:w="388" w:type="pct"/>
          </w:tcPr>
          <w:p w14:paraId="1D6B2874" w14:textId="4BD04645"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32FB9BD2"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7155715A" w14:textId="77777777" w:rsidTr="005F348D">
        <w:trPr>
          <w:trHeight w:val="20"/>
        </w:trPr>
        <w:tc>
          <w:tcPr>
            <w:tcW w:w="1072" w:type="pct"/>
            <w:vMerge/>
          </w:tcPr>
          <w:p w14:paraId="1626446D"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551BC949" w14:textId="67D43A57"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40</w:t>
            </w:r>
          </w:p>
        </w:tc>
        <w:tc>
          <w:tcPr>
            <w:tcW w:w="2467" w:type="pct"/>
            <w:tcBorders>
              <w:top w:val="single" w:sz="4" w:space="0" w:color="auto"/>
              <w:left w:val="single" w:sz="4" w:space="0" w:color="auto"/>
              <w:bottom w:val="single" w:sz="4" w:space="0" w:color="auto"/>
              <w:right w:val="single" w:sz="4" w:space="0" w:color="auto"/>
            </w:tcBorders>
          </w:tcPr>
          <w:p w14:paraId="2605DE7F" w14:textId="0411017F" w:rsidR="00651751" w:rsidRPr="000D5677" w:rsidRDefault="00651751" w:rsidP="00E44ADC">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hAnsi="Times New Roman"/>
                <w:b/>
                <w:bCs/>
                <w:sz w:val="20"/>
                <w:szCs w:val="20"/>
              </w:rPr>
              <w:t>Практическое занятие 2.</w:t>
            </w:r>
            <w:r w:rsidRPr="000D5677">
              <w:rPr>
                <w:b/>
                <w:bCs/>
                <w:sz w:val="20"/>
                <w:szCs w:val="20"/>
              </w:rPr>
              <w:t xml:space="preserve"> </w:t>
            </w:r>
            <w:r w:rsidRPr="000D5677">
              <w:rPr>
                <w:rFonts w:ascii="Times New Roman" w:hAnsi="Times New Roman"/>
                <w:b/>
                <w:bCs/>
                <w:sz w:val="20"/>
                <w:szCs w:val="20"/>
              </w:rPr>
              <w:t>Расчёт машинно-тракторного агрегата. Составление агрегатов с навесными машинами и орудиями.</w:t>
            </w:r>
          </w:p>
        </w:tc>
        <w:tc>
          <w:tcPr>
            <w:tcW w:w="388" w:type="pct"/>
          </w:tcPr>
          <w:p w14:paraId="4A3573F8" w14:textId="1024A50E"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7FAED605"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27FC1262" w14:textId="77777777" w:rsidTr="000B0CF9">
        <w:trPr>
          <w:trHeight w:val="20"/>
        </w:trPr>
        <w:tc>
          <w:tcPr>
            <w:tcW w:w="1072" w:type="pct"/>
            <w:vMerge/>
          </w:tcPr>
          <w:p w14:paraId="29EA6E16"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218E1DA2" w14:textId="53CF112B"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41</w:t>
            </w:r>
          </w:p>
        </w:tc>
        <w:tc>
          <w:tcPr>
            <w:tcW w:w="2467" w:type="pct"/>
            <w:tcBorders>
              <w:top w:val="single" w:sz="4" w:space="0" w:color="auto"/>
              <w:left w:val="single" w:sz="4" w:space="0" w:color="auto"/>
              <w:bottom w:val="single" w:sz="4" w:space="0" w:color="auto"/>
              <w:right w:val="single" w:sz="4" w:space="0" w:color="auto"/>
            </w:tcBorders>
          </w:tcPr>
          <w:p w14:paraId="64139755" w14:textId="1B732667" w:rsidR="00651751" w:rsidRPr="000D5677" w:rsidRDefault="00651751" w:rsidP="00E44ADC">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hAnsi="Times New Roman"/>
                <w:b/>
                <w:bCs/>
                <w:sz w:val="20"/>
                <w:szCs w:val="20"/>
              </w:rPr>
              <w:t>Практическое занятие 3.</w:t>
            </w:r>
            <w:r w:rsidRPr="000D5677">
              <w:rPr>
                <w:b/>
                <w:bCs/>
                <w:sz w:val="20"/>
                <w:szCs w:val="20"/>
              </w:rPr>
              <w:t xml:space="preserve"> </w:t>
            </w:r>
            <w:r w:rsidRPr="000D5677">
              <w:rPr>
                <w:rFonts w:ascii="Times New Roman" w:hAnsi="Times New Roman"/>
                <w:b/>
                <w:bCs/>
                <w:sz w:val="20"/>
                <w:szCs w:val="20"/>
              </w:rPr>
              <w:t>Расчёт машинно-тракторного агрегата. Составление агрегатов с навесными машинами и орудиями.</w:t>
            </w:r>
          </w:p>
        </w:tc>
        <w:tc>
          <w:tcPr>
            <w:tcW w:w="388" w:type="pct"/>
          </w:tcPr>
          <w:p w14:paraId="5EA17CA8" w14:textId="4E6C9FDB"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74381EA2"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36600B71" w14:textId="77777777" w:rsidTr="00795436">
        <w:trPr>
          <w:trHeight w:val="20"/>
        </w:trPr>
        <w:tc>
          <w:tcPr>
            <w:tcW w:w="1072" w:type="pct"/>
            <w:vMerge/>
          </w:tcPr>
          <w:p w14:paraId="19CCFF7C"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6871EF0B" w14:textId="2A5B78EE"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42</w:t>
            </w:r>
          </w:p>
        </w:tc>
        <w:tc>
          <w:tcPr>
            <w:tcW w:w="2467" w:type="pct"/>
            <w:tcBorders>
              <w:top w:val="single" w:sz="4" w:space="0" w:color="auto"/>
              <w:left w:val="single" w:sz="4" w:space="0" w:color="auto"/>
              <w:bottom w:val="single" w:sz="4" w:space="0" w:color="auto"/>
              <w:right w:val="single" w:sz="4" w:space="0" w:color="auto"/>
            </w:tcBorders>
          </w:tcPr>
          <w:p w14:paraId="75EC5F45" w14:textId="2B94F8EA" w:rsidR="00651751" w:rsidRPr="000D5677" w:rsidRDefault="00651751" w:rsidP="00E44ADC">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hAnsi="Times New Roman"/>
                <w:b/>
                <w:bCs/>
                <w:sz w:val="20"/>
                <w:szCs w:val="20"/>
              </w:rPr>
              <w:t>Практическое занятие 4.</w:t>
            </w:r>
            <w:r w:rsidRPr="000D5677">
              <w:rPr>
                <w:b/>
                <w:bCs/>
                <w:sz w:val="20"/>
                <w:szCs w:val="20"/>
              </w:rPr>
              <w:t xml:space="preserve"> </w:t>
            </w:r>
            <w:r w:rsidRPr="000D5677">
              <w:rPr>
                <w:rFonts w:ascii="Times New Roman" w:hAnsi="Times New Roman"/>
                <w:b/>
                <w:bCs/>
                <w:sz w:val="20"/>
                <w:szCs w:val="20"/>
              </w:rPr>
              <w:t>Расчёт машинно-тракторного агрегата. Составление агрегатов с навесными машинами и орудиями.</w:t>
            </w:r>
          </w:p>
        </w:tc>
        <w:tc>
          <w:tcPr>
            <w:tcW w:w="388" w:type="pct"/>
          </w:tcPr>
          <w:p w14:paraId="080FD7F3" w14:textId="3AAE5E83"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62DC3EBF"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6C2994E9" w14:textId="77777777" w:rsidTr="00B70EAB">
        <w:trPr>
          <w:trHeight w:val="20"/>
        </w:trPr>
        <w:tc>
          <w:tcPr>
            <w:tcW w:w="1072" w:type="pct"/>
            <w:vMerge/>
          </w:tcPr>
          <w:p w14:paraId="0C8A8615"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394681DC" w14:textId="7CC2D54B"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43</w:t>
            </w:r>
          </w:p>
        </w:tc>
        <w:tc>
          <w:tcPr>
            <w:tcW w:w="2467" w:type="pct"/>
            <w:tcBorders>
              <w:top w:val="single" w:sz="4" w:space="0" w:color="auto"/>
              <w:left w:val="single" w:sz="4" w:space="0" w:color="auto"/>
              <w:bottom w:val="single" w:sz="4" w:space="0" w:color="auto"/>
              <w:right w:val="single" w:sz="4" w:space="0" w:color="auto"/>
            </w:tcBorders>
          </w:tcPr>
          <w:p w14:paraId="60F0B188" w14:textId="4EE803FA" w:rsidR="00651751" w:rsidRPr="000D5677" w:rsidRDefault="00651751" w:rsidP="00E44ADC">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hAnsi="Times New Roman"/>
                <w:b/>
                <w:bCs/>
                <w:sz w:val="20"/>
                <w:szCs w:val="20"/>
              </w:rPr>
              <w:t>Практическое занятие 5.</w:t>
            </w:r>
            <w:r w:rsidRPr="000D5677">
              <w:rPr>
                <w:b/>
                <w:bCs/>
                <w:sz w:val="20"/>
                <w:szCs w:val="20"/>
              </w:rPr>
              <w:t xml:space="preserve"> </w:t>
            </w:r>
            <w:r w:rsidRPr="000D5677">
              <w:rPr>
                <w:rFonts w:ascii="Times New Roman" w:hAnsi="Times New Roman"/>
                <w:b/>
                <w:bCs/>
                <w:sz w:val="20"/>
                <w:szCs w:val="20"/>
              </w:rPr>
              <w:t>Расчёт машинно-тракторного агрегата. Составление агрегатов с навесными машинами и орудиями.</w:t>
            </w:r>
          </w:p>
        </w:tc>
        <w:tc>
          <w:tcPr>
            <w:tcW w:w="388" w:type="pct"/>
          </w:tcPr>
          <w:p w14:paraId="0CD79BBB" w14:textId="2AB346C3"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467E08EF"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0C8B6159" w14:textId="77777777" w:rsidTr="00B70EAB">
        <w:trPr>
          <w:trHeight w:val="20"/>
        </w:trPr>
        <w:tc>
          <w:tcPr>
            <w:tcW w:w="1072" w:type="pct"/>
            <w:vMerge/>
          </w:tcPr>
          <w:p w14:paraId="4BCC2526"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71B9EDCE" w14:textId="42AD5987"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44</w:t>
            </w:r>
          </w:p>
        </w:tc>
        <w:tc>
          <w:tcPr>
            <w:tcW w:w="2467" w:type="pct"/>
            <w:tcBorders>
              <w:top w:val="single" w:sz="4" w:space="0" w:color="auto"/>
              <w:left w:val="single" w:sz="4" w:space="0" w:color="auto"/>
              <w:bottom w:val="single" w:sz="4" w:space="0" w:color="auto"/>
              <w:right w:val="single" w:sz="4" w:space="0" w:color="auto"/>
            </w:tcBorders>
          </w:tcPr>
          <w:p w14:paraId="04E4F139" w14:textId="6E332123" w:rsidR="00651751" w:rsidRPr="000D5677" w:rsidRDefault="00651751" w:rsidP="00E44ADC">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hAnsi="Times New Roman"/>
                <w:b/>
                <w:bCs/>
                <w:sz w:val="20"/>
                <w:szCs w:val="20"/>
              </w:rPr>
              <w:t>Практическое занятие 6.</w:t>
            </w:r>
            <w:r w:rsidRPr="000D5677">
              <w:rPr>
                <w:b/>
                <w:bCs/>
                <w:sz w:val="20"/>
                <w:szCs w:val="20"/>
              </w:rPr>
              <w:t xml:space="preserve"> </w:t>
            </w:r>
            <w:r w:rsidRPr="000D5677">
              <w:rPr>
                <w:rFonts w:ascii="Times New Roman" w:hAnsi="Times New Roman"/>
                <w:b/>
                <w:bCs/>
                <w:sz w:val="20"/>
                <w:szCs w:val="20"/>
              </w:rPr>
              <w:t>Расчёт машинно-тракторного агрегата. Составление агрегатов с навесными машинами и орудиями.</w:t>
            </w:r>
          </w:p>
        </w:tc>
        <w:tc>
          <w:tcPr>
            <w:tcW w:w="388" w:type="pct"/>
          </w:tcPr>
          <w:p w14:paraId="5E06D512" w14:textId="383D6D59"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47290AAD"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78BA1B4E" w14:textId="77777777" w:rsidTr="00B70EAB">
        <w:trPr>
          <w:trHeight w:val="20"/>
        </w:trPr>
        <w:tc>
          <w:tcPr>
            <w:tcW w:w="1072" w:type="pct"/>
            <w:vMerge/>
          </w:tcPr>
          <w:p w14:paraId="43AF5E7D"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39C8C7EA" w14:textId="1B317252"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45</w:t>
            </w:r>
          </w:p>
        </w:tc>
        <w:tc>
          <w:tcPr>
            <w:tcW w:w="2467" w:type="pct"/>
            <w:tcBorders>
              <w:top w:val="single" w:sz="4" w:space="0" w:color="auto"/>
              <w:left w:val="single" w:sz="4" w:space="0" w:color="auto"/>
              <w:bottom w:val="single" w:sz="4" w:space="0" w:color="auto"/>
              <w:right w:val="single" w:sz="4" w:space="0" w:color="auto"/>
            </w:tcBorders>
          </w:tcPr>
          <w:p w14:paraId="66AA2210" w14:textId="1A11AA49" w:rsidR="00651751" w:rsidRPr="000D5677"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hAnsi="Times New Roman"/>
                <w:b/>
                <w:bCs/>
                <w:sz w:val="20"/>
                <w:szCs w:val="20"/>
              </w:rPr>
              <w:t>Практическое занятие 7. Составление агрегатов с тягово-приводными машинами и орудиями.</w:t>
            </w:r>
          </w:p>
        </w:tc>
        <w:tc>
          <w:tcPr>
            <w:tcW w:w="388" w:type="pct"/>
          </w:tcPr>
          <w:p w14:paraId="27E9B9A6" w14:textId="2798D28A"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4C83D61E"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5674B8BE" w14:textId="77777777" w:rsidTr="00C63840">
        <w:trPr>
          <w:trHeight w:val="20"/>
        </w:trPr>
        <w:tc>
          <w:tcPr>
            <w:tcW w:w="1072" w:type="pct"/>
            <w:vMerge/>
          </w:tcPr>
          <w:p w14:paraId="497BF471"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335D7C1A" w14:textId="1167D0DF"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45</w:t>
            </w:r>
          </w:p>
        </w:tc>
        <w:tc>
          <w:tcPr>
            <w:tcW w:w="2467" w:type="pct"/>
          </w:tcPr>
          <w:p w14:paraId="246EBE40" w14:textId="568F901C" w:rsidR="00651751" w:rsidRPr="000D5677"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hAnsi="Times New Roman"/>
                <w:b/>
                <w:bCs/>
                <w:sz w:val="20"/>
                <w:szCs w:val="20"/>
              </w:rPr>
              <w:t>Практическое занятие 8. Составление агрегатов с тягово-приводными машинами и орудиями.</w:t>
            </w:r>
          </w:p>
        </w:tc>
        <w:tc>
          <w:tcPr>
            <w:tcW w:w="388" w:type="pct"/>
          </w:tcPr>
          <w:p w14:paraId="478557B2" w14:textId="2CD1BE7E"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61821537"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254DFB04" w14:textId="77777777" w:rsidTr="00C63840">
        <w:trPr>
          <w:trHeight w:val="20"/>
        </w:trPr>
        <w:tc>
          <w:tcPr>
            <w:tcW w:w="1072" w:type="pct"/>
            <w:vMerge/>
          </w:tcPr>
          <w:p w14:paraId="40BDB1C7"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4859E8CC" w14:textId="51C2EA74"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47</w:t>
            </w:r>
          </w:p>
        </w:tc>
        <w:tc>
          <w:tcPr>
            <w:tcW w:w="2467" w:type="pct"/>
          </w:tcPr>
          <w:p w14:paraId="3C44BB38" w14:textId="7B937442" w:rsidR="00651751" w:rsidRPr="000D5677"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0D5677">
              <w:rPr>
                <w:rFonts w:ascii="Times New Roman" w:hAnsi="Times New Roman"/>
                <w:b/>
                <w:bCs/>
                <w:sz w:val="20"/>
                <w:szCs w:val="20"/>
              </w:rPr>
              <w:t>Практическое занятие 9. Составление агрегатов с тягово-приводными машинами и орудиями.</w:t>
            </w:r>
          </w:p>
        </w:tc>
        <w:tc>
          <w:tcPr>
            <w:tcW w:w="388" w:type="pct"/>
          </w:tcPr>
          <w:p w14:paraId="33CF1668" w14:textId="0585B0C2"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2A9B5D10"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4CBEEB34" w14:textId="77777777" w:rsidTr="00C63840">
        <w:trPr>
          <w:trHeight w:val="20"/>
        </w:trPr>
        <w:tc>
          <w:tcPr>
            <w:tcW w:w="1072" w:type="pct"/>
            <w:vMerge/>
          </w:tcPr>
          <w:p w14:paraId="08B48CB8"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118711FD" w14:textId="215F707C"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48</w:t>
            </w:r>
          </w:p>
        </w:tc>
        <w:tc>
          <w:tcPr>
            <w:tcW w:w="2467" w:type="pct"/>
          </w:tcPr>
          <w:p w14:paraId="05C9D1A8" w14:textId="3707CB1A" w:rsidR="00651751" w:rsidRPr="000D5677" w:rsidRDefault="00651751" w:rsidP="00277752">
            <w:pPr>
              <w:spacing w:after="0" w:line="240" w:lineRule="auto"/>
              <w:rPr>
                <w:rFonts w:ascii="Times New Roman" w:hAnsi="Times New Roman" w:cs="Times New Roman"/>
                <w:b/>
                <w:bCs/>
                <w:sz w:val="20"/>
                <w:szCs w:val="20"/>
              </w:rPr>
            </w:pPr>
            <w:r w:rsidRPr="000D5677">
              <w:rPr>
                <w:rFonts w:ascii="Times New Roman" w:eastAsia="Times New Roman" w:hAnsi="Times New Roman" w:cs="Times New Roman"/>
                <w:b/>
                <w:bCs/>
                <w:sz w:val="20"/>
                <w:szCs w:val="20"/>
                <w:lang w:eastAsia="ru-RU"/>
              </w:rPr>
              <w:t>Практическое занятие 10. Составление агрегатов с тягово-приводными машинами и орудиями.</w:t>
            </w:r>
          </w:p>
        </w:tc>
        <w:tc>
          <w:tcPr>
            <w:tcW w:w="388" w:type="pct"/>
          </w:tcPr>
          <w:p w14:paraId="2A7CDD18" w14:textId="255F8791"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133AAB00"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6E81D275" w14:textId="77777777" w:rsidTr="00C63840">
        <w:trPr>
          <w:trHeight w:val="20"/>
        </w:trPr>
        <w:tc>
          <w:tcPr>
            <w:tcW w:w="1072" w:type="pct"/>
            <w:vMerge/>
          </w:tcPr>
          <w:p w14:paraId="65E70DC6"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6C085F0F" w14:textId="66122EDA"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49</w:t>
            </w:r>
          </w:p>
        </w:tc>
        <w:tc>
          <w:tcPr>
            <w:tcW w:w="2467" w:type="pct"/>
          </w:tcPr>
          <w:p w14:paraId="1833C580" w14:textId="27568119" w:rsidR="00651751" w:rsidRPr="000D5677" w:rsidRDefault="00651751" w:rsidP="00277752">
            <w:pPr>
              <w:spacing w:after="0" w:line="240" w:lineRule="auto"/>
              <w:rPr>
                <w:rFonts w:ascii="Times New Roman" w:eastAsia="Times New Roman" w:hAnsi="Times New Roman" w:cs="Times New Roman"/>
                <w:b/>
                <w:bCs/>
                <w:sz w:val="20"/>
                <w:szCs w:val="20"/>
                <w:lang w:eastAsia="ru-RU"/>
              </w:rPr>
            </w:pPr>
            <w:r w:rsidRPr="000D5677">
              <w:rPr>
                <w:rFonts w:ascii="Times New Roman" w:eastAsia="Times New Roman" w:hAnsi="Times New Roman" w:cs="Times New Roman"/>
                <w:b/>
                <w:bCs/>
                <w:iCs/>
                <w:kern w:val="0"/>
                <w:sz w:val="20"/>
                <w:szCs w:val="20"/>
                <w:lang w:eastAsia="ru-RU"/>
                <w14:ligatures w14:val="none"/>
              </w:rPr>
              <w:t>Контрольно-обобщающее занятие по теме 3.3</w:t>
            </w:r>
          </w:p>
        </w:tc>
        <w:tc>
          <w:tcPr>
            <w:tcW w:w="388" w:type="pct"/>
          </w:tcPr>
          <w:p w14:paraId="152C8D81" w14:textId="629C55DB"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693D44B5"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12C8288B" w14:textId="77777777" w:rsidTr="00C63840">
        <w:trPr>
          <w:trHeight w:val="20"/>
        </w:trPr>
        <w:tc>
          <w:tcPr>
            <w:tcW w:w="1072" w:type="pct"/>
            <w:vMerge w:val="restart"/>
          </w:tcPr>
          <w:p w14:paraId="427C0EA0" w14:textId="77777777" w:rsidR="00651751" w:rsidRPr="00066978" w:rsidRDefault="00651751" w:rsidP="00277752">
            <w:pPr>
              <w:spacing w:after="0" w:line="240" w:lineRule="auto"/>
              <w:rPr>
                <w:rFonts w:ascii="Times New Roman" w:eastAsia="Times New Roman" w:hAnsi="Times New Roman" w:cs="Times New Roman"/>
                <w:b/>
                <w:bCs/>
                <w:kern w:val="0"/>
                <w:sz w:val="20"/>
                <w:szCs w:val="20"/>
                <w:lang w:eastAsia="ru-RU"/>
                <w14:ligatures w14:val="none"/>
              </w:rPr>
            </w:pPr>
            <w:r w:rsidRPr="00066978">
              <w:rPr>
                <w:rFonts w:ascii="Times New Roman" w:eastAsia="Times New Roman" w:hAnsi="Times New Roman" w:cs="Times New Roman"/>
                <w:b/>
                <w:bCs/>
                <w:kern w:val="0"/>
                <w:sz w:val="20"/>
                <w:szCs w:val="20"/>
                <w:lang w:eastAsia="ru-RU"/>
                <w14:ligatures w14:val="none"/>
              </w:rPr>
              <w:t>Тема 3.4. Способы движения</w:t>
            </w:r>
          </w:p>
          <w:p w14:paraId="2C49F3B5" w14:textId="77777777" w:rsidR="00651751" w:rsidRPr="00066978" w:rsidRDefault="00651751" w:rsidP="00277752">
            <w:pPr>
              <w:spacing w:after="0" w:line="240" w:lineRule="auto"/>
              <w:rPr>
                <w:rFonts w:ascii="Times New Roman" w:eastAsia="Times New Roman" w:hAnsi="Times New Roman" w:cs="Times New Roman"/>
                <w:b/>
                <w:bCs/>
                <w:kern w:val="0"/>
                <w:sz w:val="20"/>
                <w:szCs w:val="20"/>
                <w:lang w:eastAsia="ru-RU"/>
                <w14:ligatures w14:val="none"/>
              </w:rPr>
            </w:pPr>
            <w:r w:rsidRPr="00066978">
              <w:rPr>
                <w:rFonts w:ascii="Times New Roman" w:eastAsia="Times New Roman" w:hAnsi="Times New Roman" w:cs="Times New Roman"/>
                <w:b/>
                <w:bCs/>
                <w:kern w:val="0"/>
                <w:sz w:val="20"/>
                <w:szCs w:val="20"/>
                <w:lang w:eastAsia="ru-RU"/>
                <w14:ligatures w14:val="none"/>
              </w:rPr>
              <w:t>агрегатов.</w:t>
            </w:r>
          </w:p>
          <w:p w14:paraId="574B62E5"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021DD478" w14:textId="6C1AA3EE"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50</w:t>
            </w:r>
          </w:p>
        </w:tc>
        <w:tc>
          <w:tcPr>
            <w:tcW w:w="2467" w:type="pct"/>
          </w:tcPr>
          <w:p w14:paraId="0834B18F" w14:textId="77777777" w:rsidR="00651751" w:rsidRPr="000D5677" w:rsidRDefault="00651751" w:rsidP="00277752">
            <w:pPr>
              <w:spacing w:after="0" w:line="240" w:lineRule="auto"/>
              <w:rPr>
                <w:rFonts w:ascii="Times New Roman" w:eastAsia="Times New Roman" w:hAnsi="Times New Roman" w:cs="Times New Roman"/>
                <w:b/>
                <w:kern w:val="0"/>
                <w:sz w:val="20"/>
                <w:szCs w:val="20"/>
                <w:lang w:eastAsia="ru-RU"/>
                <w14:ligatures w14:val="none"/>
              </w:rPr>
            </w:pPr>
            <w:r w:rsidRPr="000D5677">
              <w:rPr>
                <w:rFonts w:ascii="Times New Roman" w:eastAsia="Times New Roman" w:hAnsi="Times New Roman" w:cs="Times New Roman"/>
                <w:b/>
                <w:kern w:val="0"/>
                <w:sz w:val="20"/>
                <w:szCs w:val="20"/>
                <w:lang w:eastAsia="ru-RU"/>
                <w14:ligatures w14:val="none"/>
              </w:rPr>
              <w:t>Элементы движения и кинематическая характеристика агрегата.</w:t>
            </w:r>
          </w:p>
          <w:p w14:paraId="4D6CBAF0" w14:textId="71C701FC"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Cs/>
                <w:kern w:val="0"/>
                <w:sz w:val="20"/>
                <w:szCs w:val="20"/>
                <w:lang w:eastAsia="ru-RU"/>
                <w14:ligatures w14:val="none"/>
              </w:rPr>
              <w:t>Виды поворотов Способы движения агрегатов и их характеристика. Понятие о кинематике. Факторы, определяющие движение агрегата.</w:t>
            </w:r>
          </w:p>
        </w:tc>
        <w:tc>
          <w:tcPr>
            <w:tcW w:w="388" w:type="pct"/>
          </w:tcPr>
          <w:p w14:paraId="5F4C5DA2" w14:textId="65613AC4"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val="restart"/>
          </w:tcPr>
          <w:p w14:paraId="5B63EAC7" w14:textId="77777777" w:rsidR="00651751" w:rsidRPr="00277752" w:rsidRDefault="00651751" w:rsidP="00277752">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277752">
              <w:rPr>
                <w:rFonts w:ascii="Times New Roman" w:eastAsia="Times New Roman" w:hAnsi="Times New Roman" w:cs="Times New Roman"/>
                <w:color w:val="000000"/>
                <w:kern w:val="0"/>
                <w:sz w:val="20"/>
                <w:szCs w:val="20"/>
                <w14:ligatures w14:val="none"/>
              </w:rPr>
              <w:t xml:space="preserve">ПК 1.3, 1.4, 1.5 </w:t>
            </w:r>
          </w:p>
          <w:p w14:paraId="0FB0F588" w14:textId="2332BC72"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color w:val="000000"/>
                <w:kern w:val="0"/>
                <w:sz w:val="20"/>
                <w:szCs w:val="20"/>
                <w14:ligatures w14:val="none"/>
              </w:rPr>
              <w:t>ОК 01, 02, 04, 05, 06, 07, 09</w:t>
            </w:r>
          </w:p>
        </w:tc>
      </w:tr>
      <w:tr w:rsidR="00651751" w:rsidRPr="00A73F7F" w14:paraId="330D326A" w14:textId="77777777" w:rsidTr="00C63840">
        <w:trPr>
          <w:trHeight w:val="20"/>
        </w:trPr>
        <w:tc>
          <w:tcPr>
            <w:tcW w:w="1072" w:type="pct"/>
            <w:vMerge/>
          </w:tcPr>
          <w:p w14:paraId="6DB6C9DD"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186B1554" w14:textId="5D59A831"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51</w:t>
            </w:r>
          </w:p>
        </w:tc>
        <w:tc>
          <w:tcPr>
            <w:tcW w:w="2467" w:type="pct"/>
          </w:tcPr>
          <w:p w14:paraId="02C2B0B6" w14:textId="77777777" w:rsidR="00651751" w:rsidRPr="000D5677" w:rsidRDefault="00651751" w:rsidP="00277752">
            <w:pPr>
              <w:spacing w:after="0" w:line="240" w:lineRule="auto"/>
              <w:rPr>
                <w:rFonts w:ascii="Times New Roman" w:eastAsia="Times New Roman" w:hAnsi="Times New Roman" w:cs="Times New Roman"/>
                <w:b/>
                <w:kern w:val="0"/>
                <w:sz w:val="20"/>
                <w:szCs w:val="20"/>
                <w:lang w:eastAsia="ru-RU"/>
                <w14:ligatures w14:val="none"/>
              </w:rPr>
            </w:pPr>
            <w:r w:rsidRPr="000D5677">
              <w:rPr>
                <w:rFonts w:ascii="Times New Roman" w:eastAsia="Times New Roman" w:hAnsi="Times New Roman" w:cs="Times New Roman"/>
                <w:b/>
                <w:kern w:val="0"/>
                <w:sz w:val="20"/>
                <w:szCs w:val="20"/>
                <w:lang w:eastAsia="ru-RU"/>
                <w14:ligatures w14:val="none"/>
              </w:rPr>
              <w:t>Элементы движения и кинематическая характеристика агрегата.</w:t>
            </w:r>
          </w:p>
          <w:p w14:paraId="5F1DFCAC" w14:textId="06412F39"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Cs/>
                <w:kern w:val="0"/>
                <w:sz w:val="20"/>
                <w:szCs w:val="20"/>
                <w:lang w:eastAsia="ru-RU"/>
                <w14:ligatures w14:val="none"/>
              </w:rPr>
              <w:t>Виды поворотов Способы движения агрегатов и их характеристика. Понятие о кинематике. Факторы, определяющие движение агрегата.</w:t>
            </w:r>
          </w:p>
        </w:tc>
        <w:tc>
          <w:tcPr>
            <w:tcW w:w="388" w:type="pct"/>
          </w:tcPr>
          <w:p w14:paraId="1C73456D" w14:textId="5E184D3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0D3B3281"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44EDE910" w14:textId="77777777" w:rsidTr="00C63840">
        <w:trPr>
          <w:trHeight w:val="20"/>
        </w:trPr>
        <w:tc>
          <w:tcPr>
            <w:tcW w:w="1072" w:type="pct"/>
            <w:vMerge/>
          </w:tcPr>
          <w:p w14:paraId="26E46C17"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2413686D" w14:textId="4559384F"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52</w:t>
            </w:r>
          </w:p>
        </w:tc>
        <w:tc>
          <w:tcPr>
            <w:tcW w:w="2467" w:type="pct"/>
          </w:tcPr>
          <w:p w14:paraId="2344F9E3" w14:textId="77777777" w:rsidR="00651751" w:rsidRPr="000D5677" w:rsidRDefault="00651751" w:rsidP="00277752">
            <w:pPr>
              <w:spacing w:after="0" w:line="240" w:lineRule="auto"/>
              <w:rPr>
                <w:rFonts w:ascii="Times New Roman" w:eastAsia="Times New Roman" w:hAnsi="Times New Roman" w:cs="Times New Roman"/>
                <w:b/>
                <w:kern w:val="0"/>
                <w:sz w:val="20"/>
                <w:szCs w:val="20"/>
                <w:lang w:eastAsia="ru-RU"/>
                <w14:ligatures w14:val="none"/>
              </w:rPr>
            </w:pPr>
            <w:r w:rsidRPr="000D5677">
              <w:rPr>
                <w:rFonts w:ascii="Times New Roman" w:eastAsia="Times New Roman" w:hAnsi="Times New Roman" w:cs="Times New Roman"/>
                <w:b/>
                <w:kern w:val="0"/>
                <w:sz w:val="20"/>
                <w:szCs w:val="20"/>
                <w:lang w:eastAsia="ru-RU"/>
                <w14:ligatures w14:val="none"/>
              </w:rPr>
              <w:t>Элементы движения и кинематическая характеристика агрегата.</w:t>
            </w:r>
          </w:p>
          <w:p w14:paraId="1799EEAC" w14:textId="3495361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Cs/>
                <w:kern w:val="0"/>
                <w:sz w:val="20"/>
                <w:szCs w:val="20"/>
                <w:lang w:eastAsia="ru-RU"/>
                <w14:ligatures w14:val="none"/>
              </w:rPr>
              <w:t>Виды поворотов Способы движения агрегатов и их характеристика. Понятие о кинематике. Факторы, определяющие движение агрегата.</w:t>
            </w:r>
          </w:p>
        </w:tc>
        <w:tc>
          <w:tcPr>
            <w:tcW w:w="388" w:type="pct"/>
          </w:tcPr>
          <w:p w14:paraId="0766047F" w14:textId="655712EA"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6FC71E9A"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74D2251B" w14:textId="77777777" w:rsidTr="00C63840">
        <w:trPr>
          <w:trHeight w:val="20"/>
        </w:trPr>
        <w:tc>
          <w:tcPr>
            <w:tcW w:w="1072" w:type="pct"/>
            <w:vMerge/>
          </w:tcPr>
          <w:p w14:paraId="3091160E"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4907D8F3" w14:textId="38C92ED8"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53</w:t>
            </w:r>
          </w:p>
        </w:tc>
        <w:tc>
          <w:tcPr>
            <w:tcW w:w="2467" w:type="pct"/>
          </w:tcPr>
          <w:p w14:paraId="4D1AAF27" w14:textId="5B48DD28" w:rsidR="00651751" w:rsidRPr="000D5677" w:rsidRDefault="00651751" w:rsidP="00277752">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eastAsia="Times New Roman" w:hAnsi="Times New Roman" w:cs="Times New Roman"/>
                <w:b/>
                <w:kern w:val="0"/>
                <w:sz w:val="20"/>
                <w:szCs w:val="20"/>
                <w:lang w:eastAsia="ru-RU"/>
                <w14:ligatures w14:val="none"/>
              </w:rPr>
              <w:t>Лабораторная работа 17. Определение кинематической характеристики агрегата и рабочего участка.</w:t>
            </w:r>
          </w:p>
        </w:tc>
        <w:tc>
          <w:tcPr>
            <w:tcW w:w="388" w:type="pct"/>
          </w:tcPr>
          <w:p w14:paraId="13BE52F2" w14:textId="587D965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0780D759"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6A8354BF" w14:textId="77777777" w:rsidTr="00C63840">
        <w:trPr>
          <w:trHeight w:val="20"/>
        </w:trPr>
        <w:tc>
          <w:tcPr>
            <w:tcW w:w="1072" w:type="pct"/>
            <w:vMerge/>
          </w:tcPr>
          <w:p w14:paraId="4AF773EB"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1226DA16" w14:textId="2139AD6E"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54</w:t>
            </w:r>
          </w:p>
        </w:tc>
        <w:tc>
          <w:tcPr>
            <w:tcW w:w="2467" w:type="pct"/>
          </w:tcPr>
          <w:p w14:paraId="77893E0E" w14:textId="0B033D51" w:rsidR="00651751" w:rsidRPr="000D5677" w:rsidRDefault="00651751" w:rsidP="00277752">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sz w:val="20"/>
                <w:szCs w:val="20"/>
              </w:rPr>
              <w:t>Практическое занятие 11.  Выбор способа движения агрегата, коэффициента рабочих ходов и оптимальной ширины загона.</w:t>
            </w:r>
          </w:p>
        </w:tc>
        <w:tc>
          <w:tcPr>
            <w:tcW w:w="388" w:type="pct"/>
          </w:tcPr>
          <w:p w14:paraId="671E8489" w14:textId="64FD60B1"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18CF79E0"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3C610B5A" w14:textId="77777777" w:rsidTr="006D12C8">
        <w:trPr>
          <w:trHeight w:val="20"/>
        </w:trPr>
        <w:tc>
          <w:tcPr>
            <w:tcW w:w="1072" w:type="pct"/>
            <w:vMerge/>
          </w:tcPr>
          <w:p w14:paraId="780E8F32"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61987B41" w14:textId="0CF7A5B5"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55</w:t>
            </w:r>
          </w:p>
        </w:tc>
        <w:tc>
          <w:tcPr>
            <w:tcW w:w="2467" w:type="pct"/>
            <w:tcBorders>
              <w:top w:val="single" w:sz="4" w:space="0" w:color="auto"/>
              <w:left w:val="single" w:sz="4" w:space="0" w:color="auto"/>
              <w:bottom w:val="single" w:sz="4" w:space="0" w:color="auto"/>
              <w:right w:val="single" w:sz="4" w:space="0" w:color="auto"/>
            </w:tcBorders>
          </w:tcPr>
          <w:p w14:paraId="31BD63D3" w14:textId="46BE0D0C" w:rsidR="00651751" w:rsidRPr="000D5677" w:rsidRDefault="00651751" w:rsidP="00277752">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sz w:val="20"/>
                <w:szCs w:val="20"/>
              </w:rPr>
              <w:t>Практическое занятие 12.  Выбор способа движения агрегата, коэффициента рабочих ходов и оптимальной ширины загона.</w:t>
            </w:r>
          </w:p>
        </w:tc>
        <w:tc>
          <w:tcPr>
            <w:tcW w:w="388" w:type="pct"/>
          </w:tcPr>
          <w:p w14:paraId="49AB6F1E" w14:textId="67736561"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50D2A717"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71FFF1B8" w14:textId="77777777" w:rsidTr="006D12C8">
        <w:trPr>
          <w:trHeight w:val="20"/>
        </w:trPr>
        <w:tc>
          <w:tcPr>
            <w:tcW w:w="1072" w:type="pct"/>
            <w:vMerge/>
          </w:tcPr>
          <w:p w14:paraId="7A845614"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41E7458F" w14:textId="039ED4E4"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56</w:t>
            </w:r>
          </w:p>
        </w:tc>
        <w:tc>
          <w:tcPr>
            <w:tcW w:w="2467" w:type="pct"/>
            <w:tcBorders>
              <w:top w:val="single" w:sz="4" w:space="0" w:color="auto"/>
              <w:left w:val="single" w:sz="4" w:space="0" w:color="auto"/>
              <w:bottom w:val="single" w:sz="4" w:space="0" w:color="auto"/>
              <w:right w:val="single" w:sz="4" w:space="0" w:color="auto"/>
            </w:tcBorders>
          </w:tcPr>
          <w:p w14:paraId="6064685F" w14:textId="6E98DDCA" w:rsidR="00651751" w:rsidRPr="000D5677" w:rsidRDefault="00651751" w:rsidP="00277752">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sz w:val="20"/>
                <w:szCs w:val="20"/>
              </w:rPr>
              <w:t>Практическое занятие 13.  Выбор способа движения агрегата для междурядной обработки посевов кукурузы.</w:t>
            </w:r>
          </w:p>
        </w:tc>
        <w:tc>
          <w:tcPr>
            <w:tcW w:w="388" w:type="pct"/>
          </w:tcPr>
          <w:p w14:paraId="0704F429" w14:textId="51051679"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64176EBB"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771EF22D" w14:textId="77777777" w:rsidTr="00C63840">
        <w:trPr>
          <w:trHeight w:val="20"/>
        </w:trPr>
        <w:tc>
          <w:tcPr>
            <w:tcW w:w="1072" w:type="pct"/>
            <w:vMerge/>
          </w:tcPr>
          <w:p w14:paraId="1DAB9600"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5AA6361F" w14:textId="33E197D0"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57</w:t>
            </w:r>
          </w:p>
        </w:tc>
        <w:tc>
          <w:tcPr>
            <w:tcW w:w="2467" w:type="pct"/>
          </w:tcPr>
          <w:p w14:paraId="35771EFA" w14:textId="2DFE4C0B" w:rsidR="00651751" w:rsidRPr="000D5677" w:rsidRDefault="00651751" w:rsidP="00277752">
            <w:pPr>
              <w:spacing w:after="0" w:line="240" w:lineRule="auto"/>
              <w:rPr>
                <w:rFonts w:ascii="Times New Roman" w:eastAsia="Times New Roman" w:hAnsi="Times New Roman" w:cs="Times New Roman"/>
                <w:b/>
                <w:i/>
                <w:kern w:val="0"/>
                <w:sz w:val="20"/>
                <w:szCs w:val="20"/>
                <w:lang w:eastAsia="ru-RU"/>
                <w14:ligatures w14:val="none"/>
              </w:rPr>
            </w:pPr>
            <w:r w:rsidRPr="000D5677">
              <w:rPr>
                <w:rFonts w:ascii="Times New Roman" w:hAnsi="Times New Roman"/>
                <w:b/>
                <w:sz w:val="20"/>
                <w:szCs w:val="20"/>
              </w:rPr>
              <w:t>Практическое занятие 14.  Выбор способа движения агрегата для междурядной обработки посевов кукурузы.</w:t>
            </w:r>
          </w:p>
        </w:tc>
        <w:tc>
          <w:tcPr>
            <w:tcW w:w="388" w:type="pct"/>
          </w:tcPr>
          <w:p w14:paraId="35EC1CE3" w14:textId="4B3C10CC"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3E1CEF8E"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651751" w:rsidRPr="00A73F7F" w14:paraId="7BF6DEF1" w14:textId="77777777" w:rsidTr="00C63840">
        <w:trPr>
          <w:trHeight w:val="20"/>
        </w:trPr>
        <w:tc>
          <w:tcPr>
            <w:tcW w:w="1072" w:type="pct"/>
            <w:vMerge/>
          </w:tcPr>
          <w:p w14:paraId="6140E28A"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113FA80B" w14:textId="00D85FF8" w:rsidR="00651751" w:rsidRPr="00277752" w:rsidRDefault="00651751"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58</w:t>
            </w:r>
          </w:p>
        </w:tc>
        <w:tc>
          <w:tcPr>
            <w:tcW w:w="2467" w:type="pct"/>
          </w:tcPr>
          <w:p w14:paraId="521E74A7" w14:textId="64C1442C" w:rsidR="00651751" w:rsidRPr="000D5677" w:rsidRDefault="00651751" w:rsidP="00277752">
            <w:pPr>
              <w:spacing w:after="0" w:line="240" w:lineRule="auto"/>
              <w:rPr>
                <w:rFonts w:ascii="Times New Roman" w:hAnsi="Times New Roman"/>
                <w:b/>
                <w:sz w:val="20"/>
                <w:szCs w:val="20"/>
              </w:rPr>
            </w:pPr>
            <w:r w:rsidRPr="000D5677">
              <w:rPr>
                <w:rFonts w:ascii="Times New Roman" w:eastAsia="Times New Roman" w:hAnsi="Times New Roman" w:cs="Times New Roman"/>
                <w:b/>
                <w:iCs/>
                <w:kern w:val="0"/>
                <w:sz w:val="20"/>
                <w:szCs w:val="20"/>
                <w:lang w:eastAsia="ru-RU"/>
                <w14:ligatures w14:val="none"/>
              </w:rPr>
              <w:t>Контрольно-обобщающее занятие по теме 3.4</w:t>
            </w:r>
          </w:p>
        </w:tc>
        <w:tc>
          <w:tcPr>
            <w:tcW w:w="388" w:type="pct"/>
          </w:tcPr>
          <w:p w14:paraId="756E0F85" w14:textId="5A5D5114"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1A564DE4" w14:textId="77777777" w:rsidR="00651751" w:rsidRPr="00277752" w:rsidRDefault="00651751"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77752" w:rsidRPr="00A73F7F" w14:paraId="1379DCBE" w14:textId="77777777" w:rsidTr="00C63840">
        <w:trPr>
          <w:trHeight w:val="20"/>
        </w:trPr>
        <w:tc>
          <w:tcPr>
            <w:tcW w:w="1072" w:type="pct"/>
            <w:vMerge w:val="restart"/>
          </w:tcPr>
          <w:p w14:paraId="098CAE4A" w14:textId="77777777" w:rsidR="00277752" w:rsidRPr="00066978" w:rsidRDefault="00277752" w:rsidP="00277752">
            <w:pPr>
              <w:spacing w:after="0" w:line="240" w:lineRule="auto"/>
              <w:rPr>
                <w:rFonts w:ascii="Times New Roman" w:eastAsia="Times New Roman" w:hAnsi="Times New Roman" w:cs="Times New Roman"/>
                <w:b/>
                <w:bCs/>
                <w:kern w:val="0"/>
                <w:sz w:val="20"/>
                <w:szCs w:val="20"/>
                <w:lang w:eastAsia="ru-RU"/>
                <w14:ligatures w14:val="none"/>
              </w:rPr>
            </w:pPr>
            <w:r w:rsidRPr="00066978">
              <w:rPr>
                <w:rFonts w:ascii="Times New Roman" w:eastAsia="Times New Roman" w:hAnsi="Times New Roman" w:cs="Times New Roman"/>
                <w:b/>
                <w:bCs/>
                <w:kern w:val="0"/>
                <w:sz w:val="20"/>
                <w:szCs w:val="20"/>
                <w:lang w:eastAsia="ru-RU"/>
                <w14:ligatures w14:val="none"/>
              </w:rPr>
              <w:t>Тема 3.5. Показатели работы</w:t>
            </w:r>
          </w:p>
          <w:p w14:paraId="750703CD" w14:textId="77777777" w:rsidR="00277752" w:rsidRPr="00066978" w:rsidRDefault="00277752" w:rsidP="00277752">
            <w:pPr>
              <w:spacing w:after="0" w:line="240" w:lineRule="auto"/>
              <w:rPr>
                <w:rFonts w:ascii="Times New Roman" w:eastAsia="Times New Roman" w:hAnsi="Times New Roman" w:cs="Times New Roman"/>
                <w:b/>
                <w:bCs/>
                <w:kern w:val="0"/>
                <w:sz w:val="20"/>
                <w:szCs w:val="20"/>
                <w:lang w:eastAsia="ru-RU"/>
                <w14:ligatures w14:val="none"/>
              </w:rPr>
            </w:pPr>
            <w:r w:rsidRPr="00066978">
              <w:rPr>
                <w:rFonts w:ascii="Times New Roman" w:eastAsia="Times New Roman" w:hAnsi="Times New Roman" w:cs="Times New Roman"/>
                <w:b/>
                <w:bCs/>
                <w:kern w:val="0"/>
                <w:sz w:val="20"/>
                <w:szCs w:val="20"/>
                <w:lang w:eastAsia="ru-RU"/>
                <w14:ligatures w14:val="none"/>
              </w:rPr>
              <w:t>машинно-тракторных</w:t>
            </w:r>
          </w:p>
          <w:p w14:paraId="2929D525" w14:textId="77777777" w:rsidR="00277752" w:rsidRPr="00066978" w:rsidRDefault="00277752" w:rsidP="00277752">
            <w:pPr>
              <w:spacing w:after="0" w:line="240" w:lineRule="auto"/>
              <w:rPr>
                <w:rFonts w:ascii="Times New Roman" w:eastAsia="Times New Roman" w:hAnsi="Times New Roman" w:cs="Times New Roman"/>
                <w:b/>
                <w:bCs/>
                <w:kern w:val="0"/>
                <w:sz w:val="20"/>
                <w:szCs w:val="20"/>
                <w:lang w:eastAsia="ru-RU"/>
                <w14:ligatures w14:val="none"/>
              </w:rPr>
            </w:pPr>
            <w:r w:rsidRPr="00066978">
              <w:rPr>
                <w:rFonts w:ascii="Times New Roman" w:eastAsia="Times New Roman" w:hAnsi="Times New Roman" w:cs="Times New Roman"/>
                <w:b/>
                <w:bCs/>
                <w:kern w:val="0"/>
                <w:sz w:val="20"/>
                <w:szCs w:val="20"/>
                <w:lang w:eastAsia="ru-RU"/>
                <w14:ligatures w14:val="none"/>
              </w:rPr>
              <w:t>агрегатов.</w:t>
            </w:r>
          </w:p>
          <w:p w14:paraId="2F38A0EF" w14:textId="77777777"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2A82CC2A" w14:textId="341B9122" w:rsidR="00277752" w:rsidRPr="00277752" w:rsidRDefault="00277752"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59</w:t>
            </w:r>
          </w:p>
        </w:tc>
        <w:tc>
          <w:tcPr>
            <w:tcW w:w="2467" w:type="pct"/>
          </w:tcPr>
          <w:p w14:paraId="3CEAA816" w14:textId="77777777" w:rsidR="00277752" w:rsidRPr="000D5677" w:rsidRDefault="00277752" w:rsidP="00277752">
            <w:pPr>
              <w:spacing w:after="0" w:line="240" w:lineRule="auto"/>
              <w:rPr>
                <w:rFonts w:ascii="Times New Roman" w:eastAsia="Times New Roman" w:hAnsi="Times New Roman" w:cs="Times New Roman"/>
                <w:b/>
                <w:kern w:val="0"/>
                <w:sz w:val="20"/>
                <w:szCs w:val="20"/>
                <w:lang w:eastAsia="ru-RU"/>
                <w14:ligatures w14:val="none"/>
              </w:rPr>
            </w:pPr>
            <w:r w:rsidRPr="000D5677">
              <w:rPr>
                <w:rFonts w:ascii="Times New Roman" w:eastAsia="Times New Roman" w:hAnsi="Times New Roman" w:cs="Times New Roman"/>
                <w:b/>
                <w:kern w:val="0"/>
                <w:sz w:val="20"/>
                <w:szCs w:val="20"/>
                <w:lang w:eastAsia="ru-RU"/>
                <w14:ligatures w14:val="none"/>
              </w:rPr>
              <w:t>Понятие о производительности труда при использовании МТА. Баланс</w:t>
            </w:r>
          </w:p>
          <w:p w14:paraId="76DF2AD7" w14:textId="59B1D505" w:rsidR="00277752" w:rsidRPr="000D5677" w:rsidRDefault="00277752" w:rsidP="00277752">
            <w:pPr>
              <w:spacing w:after="0" w:line="240" w:lineRule="auto"/>
              <w:rPr>
                <w:rFonts w:ascii="Times New Roman" w:hAnsi="Times New Roman"/>
                <w:b/>
                <w:sz w:val="20"/>
                <w:szCs w:val="20"/>
              </w:rPr>
            </w:pPr>
            <w:r w:rsidRPr="000D5677">
              <w:rPr>
                <w:rFonts w:ascii="Times New Roman" w:eastAsia="Times New Roman" w:hAnsi="Times New Roman" w:cs="Times New Roman"/>
                <w:b/>
                <w:kern w:val="0"/>
                <w:sz w:val="20"/>
                <w:szCs w:val="20"/>
                <w:lang w:eastAsia="ru-RU"/>
                <w14:ligatures w14:val="none"/>
              </w:rPr>
              <w:t>времени смены.</w:t>
            </w:r>
          </w:p>
        </w:tc>
        <w:tc>
          <w:tcPr>
            <w:tcW w:w="388" w:type="pct"/>
          </w:tcPr>
          <w:p w14:paraId="6A7B7429" w14:textId="7EF9C364"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val="restart"/>
          </w:tcPr>
          <w:p w14:paraId="6C742752" w14:textId="77777777" w:rsidR="00277752" w:rsidRPr="00277752" w:rsidRDefault="00277752" w:rsidP="00277752">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277752">
              <w:rPr>
                <w:rFonts w:ascii="Times New Roman" w:eastAsia="Times New Roman" w:hAnsi="Times New Roman" w:cs="Times New Roman"/>
                <w:color w:val="000000"/>
                <w:kern w:val="0"/>
                <w:sz w:val="20"/>
                <w:szCs w:val="20"/>
                <w14:ligatures w14:val="none"/>
              </w:rPr>
              <w:t xml:space="preserve">ПК 1.3, 1.4, 1.5 </w:t>
            </w:r>
          </w:p>
          <w:p w14:paraId="011743B8" w14:textId="77777777" w:rsidR="00277752" w:rsidRPr="00277752" w:rsidRDefault="00277752" w:rsidP="00277752">
            <w:pPr>
              <w:spacing w:after="0" w:line="240" w:lineRule="auto"/>
              <w:rPr>
                <w:rFonts w:ascii="Times New Roman" w:eastAsia="Times New Roman" w:hAnsi="Times New Roman" w:cs="Times New Roman"/>
                <w:color w:val="000000"/>
                <w:kern w:val="0"/>
                <w:sz w:val="20"/>
                <w:szCs w:val="20"/>
                <w14:ligatures w14:val="none"/>
              </w:rPr>
            </w:pPr>
            <w:r w:rsidRPr="00277752">
              <w:rPr>
                <w:rFonts w:ascii="Times New Roman" w:eastAsia="Times New Roman" w:hAnsi="Times New Roman" w:cs="Times New Roman"/>
                <w:color w:val="000000"/>
                <w:kern w:val="0"/>
                <w:sz w:val="20"/>
                <w:szCs w:val="20"/>
                <w14:ligatures w14:val="none"/>
              </w:rPr>
              <w:t xml:space="preserve">ОК 01, 02, 04, 05, 06, </w:t>
            </w:r>
          </w:p>
          <w:p w14:paraId="1D24450E" w14:textId="2A32FCC1"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color w:val="000000"/>
                <w:kern w:val="0"/>
                <w:sz w:val="20"/>
                <w:szCs w:val="20"/>
                <w14:ligatures w14:val="none"/>
              </w:rPr>
              <w:t>07, 09</w:t>
            </w:r>
          </w:p>
        </w:tc>
      </w:tr>
      <w:tr w:rsidR="00277752" w:rsidRPr="00A73F7F" w14:paraId="7FFEAEE8" w14:textId="77777777" w:rsidTr="00C63840">
        <w:trPr>
          <w:trHeight w:val="20"/>
        </w:trPr>
        <w:tc>
          <w:tcPr>
            <w:tcW w:w="1072" w:type="pct"/>
            <w:vMerge/>
          </w:tcPr>
          <w:p w14:paraId="16F0D381" w14:textId="77777777"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2FEEAC58" w14:textId="0D8488FC" w:rsidR="00277752" w:rsidRPr="00277752" w:rsidRDefault="00277752"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60</w:t>
            </w:r>
          </w:p>
        </w:tc>
        <w:tc>
          <w:tcPr>
            <w:tcW w:w="2467" w:type="pct"/>
          </w:tcPr>
          <w:p w14:paraId="72567373" w14:textId="4FC7F309" w:rsidR="00277752" w:rsidRPr="000D5677" w:rsidRDefault="00277752" w:rsidP="00277752">
            <w:pPr>
              <w:spacing w:after="0" w:line="240" w:lineRule="auto"/>
              <w:rPr>
                <w:rFonts w:ascii="Times New Roman" w:hAnsi="Times New Roman"/>
                <w:b/>
                <w:sz w:val="20"/>
                <w:szCs w:val="20"/>
              </w:rPr>
            </w:pPr>
            <w:r w:rsidRPr="000D5677">
              <w:rPr>
                <w:rFonts w:ascii="Times New Roman" w:eastAsia="Times New Roman" w:hAnsi="Times New Roman" w:cs="Times New Roman"/>
                <w:b/>
                <w:kern w:val="0"/>
                <w:sz w:val="20"/>
                <w:szCs w:val="20"/>
                <w:lang w:eastAsia="ru-RU"/>
                <w14:ligatures w14:val="none"/>
              </w:rPr>
              <w:t>Зависимость производительности от мощности трактора и условий работы. Пути повышения производительности агрегатов.</w:t>
            </w:r>
          </w:p>
        </w:tc>
        <w:tc>
          <w:tcPr>
            <w:tcW w:w="388" w:type="pct"/>
          </w:tcPr>
          <w:p w14:paraId="7997E78D" w14:textId="4EC9C96A"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539B1843" w14:textId="77777777"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77752" w:rsidRPr="00A73F7F" w14:paraId="7CDB5E4B" w14:textId="77777777" w:rsidTr="00C63840">
        <w:trPr>
          <w:trHeight w:val="20"/>
        </w:trPr>
        <w:tc>
          <w:tcPr>
            <w:tcW w:w="1072" w:type="pct"/>
            <w:vMerge/>
          </w:tcPr>
          <w:p w14:paraId="0DC4D8CF" w14:textId="77777777"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53BE376B" w14:textId="68051508" w:rsidR="00277752" w:rsidRPr="00277752" w:rsidRDefault="00277752"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61</w:t>
            </w:r>
          </w:p>
        </w:tc>
        <w:tc>
          <w:tcPr>
            <w:tcW w:w="2467" w:type="pct"/>
          </w:tcPr>
          <w:p w14:paraId="658A3456" w14:textId="77777777" w:rsidR="00277752" w:rsidRPr="000D5677" w:rsidRDefault="00277752" w:rsidP="00277752">
            <w:pPr>
              <w:spacing w:after="0" w:line="240" w:lineRule="auto"/>
              <w:rPr>
                <w:rFonts w:ascii="Times New Roman" w:eastAsia="Times New Roman" w:hAnsi="Times New Roman" w:cs="Times New Roman"/>
                <w:b/>
                <w:kern w:val="0"/>
                <w:sz w:val="20"/>
                <w:szCs w:val="20"/>
                <w:lang w:eastAsia="ru-RU"/>
                <w14:ligatures w14:val="none"/>
              </w:rPr>
            </w:pPr>
            <w:r w:rsidRPr="000D5677">
              <w:rPr>
                <w:rFonts w:ascii="Times New Roman" w:eastAsia="Times New Roman" w:hAnsi="Times New Roman" w:cs="Times New Roman"/>
                <w:b/>
                <w:kern w:val="0"/>
                <w:sz w:val="20"/>
                <w:szCs w:val="20"/>
                <w:lang w:eastAsia="ru-RU"/>
                <w14:ligatures w14:val="none"/>
              </w:rPr>
              <w:t>Эксплуатационные затраты при работе агрегатов.</w:t>
            </w:r>
          </w:p>
          <w:p w14:paraId="4360E2E1" w14:textId="1FEE0511" w:rsidR="00277752" w:rsidRPr="00277752" w:rsidRDefault="00277752" w:rsidP="00277752">
            <w:pPr>
              <w:spacing w:after="0" w:line="240" w:lineRule="auto"/>
              <w:rPr>
                <w:rFonts w:ascii="Times New Roman" w:hAnsi="Times New Roman"/>
                <w:bCs/>
                <w:sz w:val="20"/>
                <w:szCs w:val="20"/>
              </w:rPr>
            </w:pPr>
            <w:r w:rsidRPr="00277752">
              <w:rPr>
                <w:rFonts w:ascii="Times New Roman" w:eastAsia="Times New Roman" w:hAnsi="Times New Roman" w:cs="Times New Roman"/>
                <w:bCs/>
                <w:kern w:val="0"/>
                <w:sz w:val="20"/>
                <w:szCs w:val="20"/>
                <w:lang w:eastAsia="ru-RU"/>
                <w14:ligatures w14:val="none"/>
              </w:rPr>
              <w:t xml:space="preserve">Виды эксплуатационных затрат при работе МТА. Затраты труда и пути их снижения. </w:t>
            </w:r>
          </w:p>
        </w:tc>
        <w:tc>
          <w:tcPr>
            <w:tcW w:w="388" w:type="pct"/>
          </w:tcPr>
          <w:p w14:paraId="76ECB7DD" w14:textId="2E40CB8A"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7256893A" w14:textId="77777777"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77752" w:rsidRPr="00A73F7F" w14:paraId="1295C553" w14:textId="77777777" w:rsidTr="00C63840">
        <w:trPr>
          <w:trHeight w:val="20"/>
        </w:trPr>
        <w:tc>
          <w:tcPr>
            <w:tcW w:w="1072" w:type="pct"/>
            <w:vMerge/>
          </w:tcPr>
          <w:p w14:paraId="7D4C4EAE" w14:textId="77777777"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737353AE" w14:textId="1D6D5FD8" w:rsidR="00277752" w:rsidRPr="00277752" w:rsidRDefault="00277752"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62</w:t>
            </w:r>
          </w:p>
        </w:tc>
        <w:tc>
          <w:tcPr>
            <w:tcW w:w="2467" w:type="pct"/>
          </w:tcPr>
          <w:p w14:paraId="2C346AF8" w14:textId="77777777" w:rsidR="00277752" w:rsidRPr="000D5677" w:rsidRDefault="00277752" w:rsidP="00277752">
            <w:pPr>
              <w:spacing w:after="0" w:line="240" w:lineRule="auto"/>
              <w:rPr>
                <w:rFonts w:ascii="Times New Roman" w:eastAsia="Times New Roman" w:hAnsi="Times New Roman" w:cs="Times New Roman"/>
                <w:b/>
                <w:kern w:val="0"/>
                <w:sz w:val="20"/>
                <w:szCs w:val="20"/>
                <w:lang w:eastAsia="ru-RU"/>
                <w14:ligatures w14:val="none"/>
              </w:rPr>
            </w:pPr>
            <w:r w:rsidRPr="000D5677">
              <w:rPr>
                <w:rFonts w:ascii="Times New Roman" w:eastAsia="Times New Roman" w:hAnsi="Times New Roman" w:cs="Times New Roman"/>
                <w:b/>
                <w:kern w:val="0"/>
                <w:sz w:val="20"/>
                <w:szCs w:val="20"/>
                <w:lang w:eastAsia="ru-RU"/>
                <w14:ligatures w14:val="none"/>
              </w:rPr>
              <w:t>Эксплуатационные затраты при работе агрегатов.</w:t>
            </w:r>
          </w:p>
          <w:p w14:paraId="2A5E3EC3" w14:textId="71F87D2A" w:rsidR="00277752" w:rsidRPr="00277752" w:rsidRDefault="00277752" w:rsidP="00277752">
            <w:pPr>
              <w:spacing w:after="0" w:line="240" w:lineRule="auto"/>
              <w:rPr>
                <w:rFonts w:ascii="Times New Roman" w:hAnsi="Times New Roman"/>
                <w:bCs/>
                <w:sz w:val="20"/>
                <w:szCs w:val="20"/>
              </w:rPr>
            </w:pPr>
            <w:r w:rsidRPr="00277752">
              <w:rPr>
                <w:rFonts w:ascii="Times New Roman" w:eastAsia="Times New Roman" w:hAnsi="Times New Roman" w:cs="Times New Roman"/>
                <w:bCs/>
                <w:kern w:val="0"/>
                <w:sz w:val="20"/>
                <w:szCs w:val="20"/>
                <w:lang w:eastAsia="ru-RU"/>
                <w14:ligatures w14:val="none"/>
              </w:rPr>
              <w:t>Виды эксплуатационных затрат при работе МТА. Затраты труда и пути их снижения.</w:t>
            </w:r>
          </w:p>
        </w:tc>
        <w:tc>
          <w:tcPr>
            <w:tcW w:w="388" w:type="pct"/>
          </w:tcPr>
          <w:p w14:paraId="7C9A7EC0" w14:textId="06CD336B"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4DFD89A1" w14:textId="77777777"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77752" w:rsidRPr="00A73F7F" w14:paraId="5E5FB405" w14:textId="77777777" w:rsidTr="00277752">
        <w:trPr>
          <w:trHeight w:val="278"/>
        </w:trPr>
        <w:tc>
          <w:tcPr>
            <w:tcW w:w="1072" w:type="pct"/>
            <w:vMerge/>
          </w:tcPr>
          <w:p w14:paraId="30671598" w14:textId="77777777"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7DB4461A" w14:textId="68FB9859" w:rsidR="00277752" w:rsidRPr="00277752" w:rsidRDefault="00277752"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63</w:t>
            </w:r>
          </w:p>
        </w:tc>
        <w:tc>
          <w:tcPr>
            <w:tcW w:w="2467" w:type="pct"/>
          </w:tcPr>
          <w:p w14:paraId="07F24424" w14:textId="4B92656B" w:rsidR="00277752" w:rsidRPr="00277752" w:rsidRDefault="00277752" w:rsidP="00277752">
            <w:pPr>
              <w:spacing w:after="0" w:line="240" w:lineRule="auto"/>
              <w:rPr>
                <w:rFonts w:ascii="Times New Roman" w:hAnsi="Times New Roman"/>
                <w:bCs/>
                <w:sz w:val="20"/>
                <w:szCs w:val="20"/>
              </w:rPr>
            </w:pPr>
            <w:r w:rsidRPr="000D5677">
              <w:rPr>
                <w:rFonts w:ascii="Times New Roman" w:eastAsia="Times New Roman" w:hAnsi="Times New Roman" w:cs="Times New Roman"/>
                <w:b/>
                <w:bCs/>
                <w:kern w:val="0"/>
                <w:sz w:val="20"/>
                <w:szCs w:val="20"/>
                <w14:ligatures w14:val="none"/>
              </w:rPr>
              <w:t>Определение потребности предприятия в нефтепродуктах</w:t>
            </w:r>
            <w:r w:rsidRPr="00277752">
              <w:rPr>
                <w:rFonts w:ascii="Times New Roman" w:eastAsia="Times New Roman" w:hAnsi="Times New Roman" w:cs="Times New Roman"/>
                <w:kern w:val="0"/>
                <w:sz w:val="20"/>
                <w:szCs w:val="20"/>
                <w14:ligatures w14:val="none"/>
              </w:rPr>
              <w:t>. Выбор типового проекта нефтесклада в зависимости от природно-производственных условий предприятия.</w:t>
            </w:r>
          </w:p>
        </w:tc>
        <w:tc>
          <w:tcPr>
            <w:tcW w:w="388" w:type="pct"/>
          </w:tcPr>
          <w:p w14:paraId="742CD3BE" w14:textId="093A51E3"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76C428D7" w14:textId="77777777"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77752" w:rsidRPr="00A73F7F" w14:paraId="43C6F538" w14:textId="77777777" w:rsidTr="00277752">
        <w:trPr>
          <w:trHeight w:val="244"/>
        </w:trPr>
        <w:tc>
          <w:tcPr>
            <w:tcW w:w="1072" w:type="pct"/>
            <w:vMerge/>
          </w:tcPr>
          <w:p w14:paraId="5188A50C" w14:textId="77777777"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0230916F" w14:textId="04F39070" w:rsidR="00277752" w:rsidRPr="00277752" w:rsidRDefault="00277752"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64</w:t>
            </w:r>
          </w:p>
        </w:tc>
        <w:tc>
          <w:tcPr>
            <w:tcW w:w="2467" w:type="pct"/>
          </w:tcPr>
          <w:p w14:paraId="1C47FB29" w14:textId="7C16A1FD" w:rsidR="00277752" w:rsidRPr="000D5677" w:rsidRDefault="00277752" w:rsidP="00277752">
            <w:pPr>
              <w:widowControl w:val="0"/>
              <w:autoSpaceDE w:val="0"/>
              <w:autoSpaceDN w:val="0"/>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eastAsia="Times New Roman" w:hAnsi="Times New Roman" w:cs="Times New Roman"/>
                <w:b/>
                <w:bCs/>
                <w:kern w:val="0"/>
                <w:sz w:val="20"/>
                <w:szCs w:val="20"/>
                <w14:ligatures w14:val="none"/>
              </w:rPr>
              <w:t xml:space="preserve">Обоснование необходимого запаса нефтепродуктов. </w:t>
            </w:r>
          </w:p>
        </w:tc>
        <w:tc>
          <w:tcPr>
            <w:tcW w:w="388" w:type="pct"/>
          </w:tcPr>
          <w:p w14:paraId="107B1157" w14:textId="589965E7"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5C54FEFC" w14:textId="77777777"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77752" w:rsidRPr="00A73F7F" w14:paraId="5DAE7463" w14:textId="77777777" w:rsidTr="00277752">
        <w:trPr>
          <w:trHeight w:val="418"/>
        </w:trPr>
        <w:tc>
          <w:tcPr>
            <w:tcW w:w="1072" w:type="pct"/>
            <w:vMerge/>
          </w:tcPr>
          <w:p w14:paraId="0D28B91E" w14:textId="77777777"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6E525A7C" w14:textId="11F0CCEE" w:rsidR="00277752" w:rsidRPr="00277752" w:rsidRDefault="00277752"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65</w:t>
            </w:r>
          </w:p>
        </w:tc>
        <w:tc>
          <w:tcPr>
            <w:tcW w:w="2467" w:type="pct"/>
          </w:tcPr>
          <w:p w14:paraId="686635CA" w14:textId="730A38CC" w:rsidR="00277752" w:rsidRPr="00277752" w:rsidRDefault="00277752" w:rsidP="00277752">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0D5677">
              <w:rPr>
                <w:rFonts w:ascii="Times New Roman" w:eastAsia="Times New Roman" w:hAnsi="Times New Roman" w:cs="Times New Roman"/>
                <w:b/>
                <w:bCs/>
                <w:kern w:val="0"/>
                <w:sz w:val="20"/>
                <w:szCs w:val="20"/>
                <w14:ligatures w14:val="none"/>
              </w:rPr>
              <w:t>Средства для</w:t>
            </w:r>
            <w:r w:rsidRPr="000D5677">
              <w:rPr>
                <w:rFonts w:ascii="Times New Roman" w:eastAsia="Times New Roman" w:hAnsi="Times New Roman" w:cs="Times New Roman"/>
                <w:b/>
                <w:bCs/>
                <w:spacing w:val="-3"/>
                <w:kern w:val="0"/>
                <w:sz w:val="20"/>
                <w:szCs w:val="20"/>
                <w14:ligatures w14:val="none"/>
              </w:rPr>
              <w:t xml:space="preserve"> </w:t>
            </w:r>
            <w:r w:rsidRPr="000D5677">
              <w:rPr>
                <w:rFonts w:ascii="Times New Roman" w:eastAsia="Times New Roman" w:hAnsi="Times New Roman" w:cs="Times New Roman"/>
                <w:b/>
                <w:bCs/>
                <w:kern w:val="0"/>
                <w:sz w:val="20"/>
                <w:szCs w:val="20"/>
                <w14:ligatures w14:val="none"/>
              </w:rPr>
              <w:t>транспортирования</w:t>
            </w:r>
            <w:r w:rsidRPr="000D5677">
              <w:rPr>
                <w:rFonts w:ascii="Times New Roman" w:eastAsia="Times New Roman" w:hAnsi="Times New Roman" w:cs="Times New Roman"/>
                <w:b/>
                <w:bCs/>
                <w:spacing w:val="-3"/>
                <w:kern w:val="0"/>
                <w:sz w:val="20"/>
                <w:szCs w:val="20"/>
                <w14:ligatures w14:val="none"/>
              </w:rPr>
              <w:t xml:space="preserve"> Г</w:t>
            </w:r>
            <w:r w:rsidRPr="000D5677">
              <w:rPr>
                <w:rFonts w:ascii="Times New Roman" w:eastAsia="Times New Roman" w:hAnsi="Times New Roman" w:cs="Times New Roman"/>
                <w:b/>
                <w:bCs/>
                <w:kern w:val="0"/>
                <w:sz w:val="20"/>
                <w:szCs w:val="20"/>
                <w14:ligatures w14:val="none"/>
              </w:rPr>
              <w:t>СМ</w:t>
            </w:r>
            <w:r w:rsidRPr="00277752">
              <w:rPr>
                <w:rFonts w:ascii="Times New Roman" w:eastAsia="Times New Roman" w:hAnsi="Times New Roman" w:cs="Times New Roman"/>
                <w:kern w:val="0"/>
                <w:sz w:val="20"/>
                <w:szCs w:val="20"/>
                <w14:ligatures w14:val="none"/>
              </w:rPr>
              <w:t>.</w:t>
            </w:r>
            <w:r w:rsidRPr="00277752">
              <w:rPr>
                <w:rFonts w:ascii="Times New Roman" w:eastAsia="Times New Roman" w:hAnsi="Times New Roman" w:cs="Times New Roman"/>
                <w:spacing w:val="-3"/>
                <w:kern w:val="0"/>
                <w:sz w:val="20"/>
                <w:szCs w:val="20"/>
                <w14:ligatures w14:val="none"/>
              </w:rPr>
              <w:t xml:space="preserve"> </w:t>
            </w:r>
            <w:r w:rsidRPr="00277752">
              <w:rPr>
                <w:rFonts w:ascii="Times New Roman" w:eastAsia="Times New Roman" w:hAnsi="Times New Roman" w:cs="Times New Roman"/>
                <w:kern w:val="0"/>
                <w:sz w:val="20"/>
                <w:szCs w:val="20"/>
                <w14:ligatures w14:val="none"/>
              </w:rPr>
              <w:t>Средства</w:t>
            </w:r>
            <w:r w:rsidRPr="00277752">
              <w:rPr>
                <w:rFonts w:ascii="Times New Roman" w:eastAsia="Times New Roman" w:hAnsi="Times New Roman" w:cs="Times New Roman"/>
                <w:spacing w:val="-3"/>
                <w:kern w:val="0"/>
                <w:sz w:val="20"/>
                <w:szCs w:val="20"/>
                <w14:ligatures w14:val="none"/>
              </w:rPr>
              <w:t xml:space="preserve"> </w:t>
            </w:r>
            <w:r w:rsidRPr="00277752">
              <w:rPr>
                <w:rFonts w:ascii="Times New Roman" w:eastAsia="Times New Roman" w:hAnsi="Times New Roman" w:cs="Times New Roman"/>
                <w:kern w:val="0"/>
                <w:sz w:val="20"/>
                <w:szCs w:val="20"/>
                <w14:ligatures w14:val="none"/>
              </w:rPr>
              <w:t>для</w:t>
            </w:r>
            <w:r w:rsidRPr="00277752">
              <w:rPr>
                <w:rFonts w:ascii="Times New Roman" w:eastAsia="Times New Roman" w:hAnsi="Times New Roman" w:cs="Times New Roman"/>
                <w:spacing w:val="-3"/>
                <w:kern w:val="0"/>
                <w:sz w:val="20"/>
                <w:szCs w:val="20"/>
                <w14:ligatures w14:val="none"/>
              </w:rPr>
              <w:t xml:space="preserve"> </w:t>
            </w:r>
            <w:r w:rsidRPr="00277752">
              <w:rPr>
                <w:rFonts w:ascii="Times New Roman" w:eastAsia="Times New Roman" w:hAnsi="Times New Roman" w:cs="Times New Roman"/>
                <w:kern w:val="0"/>
                <w:sz w:val="20"/>
                <w:szCs w:val="20"/>
                <w14:ligatures w14:val="none"/>
              </w:rPr>
              <w:t>хранения ГСМ.</w:t>
            </w:r>
            <w:r w:rsidRPr="00277752">
              <w:rPr>
                <w:rFonts w:ascii="Times New Roman" w:eastAsia="Times New Roman" w:hAnsi="Times New Roman" w:cs="Times New Roman"/>
                <w:spacing w:val="-3"/>
                <w:kern w:val="0"/>
                <w:sz w:val="20"/>
                <w:szCs w:val="20"/>
                <w14:ligatures w14:val="none"/>
              </w:rPr>
              <w:t xml:space="preserve"> </w:t>
            </w:r>
            <w:r w:rsidRPr="00277752">
              <w:rPr>
                <w:rFonts w:ascii="Times New Roman" w:eastAsia="Times New Roman" w:hAnsi="Times New Roman" w:cs="Times New Roman"/>
                <w:kern w:val="0"/>
                <w:sz w:val="20"/>
                <w:szCs w:val="20"/>
                <w14:ligatures w14:val="none"/>
              </w:rPr>
              <w:t>Средства</w:t>
            </w:r>
            <w:r w:rsidRPr="00277752">
              <w:rPr>
                <w:rFonts w:ascii="Times New Roman" w:eastAsia="Times New Roman" w:hAnsi="Times New Roman" w:cs="Times New Roman"/>
                <w:spacing w:val="-4"/>
                <w:kern w:val="0"/>
                <w:sz w:val="20"/>
                <w:szCs w:val="20"/>
                <w14:ligatures w14:val="none"/>
              </w:rPr>
              <w:t xml:space="preserve"> </w:t>
            </w:r>
            <w:r w:rsidRPr="00277752">
              <w:rPr>
                <w:rFonts w:ascii="Times New Roman" w:eastAsia="Times New Roman" w:hAnsi="Times New Roman" w:cs="Times New Roman"/>
                <w:kern w:val="0"/>
                <w:sz w:val="20"/>
                <w:szCs w:val="20"/>
                <w14:ligatures w14:val="none"/>
              </w:rPr>
              <w:t>для</w:t>
            </w:r>
            <w:r w:rsidRPr="00277752">
              <w:rPr>
                <w:rFonts w:ascii="Times New Roman" w:eastAsia="Times New Roman" w:hAnsi="Times New Roman" w:cs="Times New Roman"/>
                <w:spacing w:val="-3"/>
                <w:kern w:val="0"/>
                <w:sz w:val="20"/>
                <w:szCs w:val="20"/>
                <w14:ligatures w14:val="none"/>
              </w:rPr>
              <w:t xml:space="preserve"> </w:t>
            </w:r>
            <w:r w:rsidRPr="00277752">
              <w:rPr>
                <w:rFonts w:ascii="Times New Roman" w:eastAsia="Times New Roman" w:hAnsi="Times New Roman" w:cs="Times New Roman"/>
                <w:kern w:val="0"/>
                <w:sz w:val="20"/>
                <w:szCs w:val="20"/>
                <w14:ligatures w14:val="none"/>
              </w:rPr>
              <w:t>отпуска</w:t>
            </w:r>
            <w:r w:rsidRPr="00277752">
              <w:rPr>
                <w:rFonts w:ascii="Times New Roman" w:eastAsia="Times New Roman" w:hAnsi="Times New Roman" w:cs="Times New Roman"/>
                <w:spacing w:val="-3"/>
                <w:kern w:val="0"/>
                <w:sz w:val="20"/>
                <w:szCs w:val="20"/>
                <w14:ligatures w14:val="none"/>
              </w:rPr>
              <w:t xml:space="preserve"> Г</w:t>
            </w:r>
            <w:r w:rsidRPr="00277752">
              <w:rPr>
                <w:rFonts w:ascii="Times New Roman" w:eastAsia="Times New Roman" w:hAnsi="Times New Roman" w:cs="Times New Roman"/>
                <w:kern w:val="0"/>
                <w:sz w:val="20"/>
                <w:szCs w:val="20"/>
                <w14:ligatures w14:val="none"/>
              </w:rPr>
              <w:t>СМ.</w:t>
            </w:r>
            <w:r w:rsidRPr="00277752">
              <w:rPr>
                <w:rFonts w:ascii="Times New Roman" w:eastAsia="Times New Roman" w:hAnsi="Times New Roman" w:cs="Times New Roman"/>
                <w:spacing w:val="-3"/>
                <w:kern w:val="0"/>
                <w:sz w:val="20"/>
                <w:szCs w:val="20"/>
                <w14:ligatures w14:val="none"/>
              </w:rPr>
              <w:t xml:space="preserve"> </w:t>
            </w:r>
          </w:p>
        </w:tc>
        <w:tc>
          <w:tcPr>
            <w:tcW w:w="388" w:type="pct"/>
          </w:tcPr>
          <w:p w14:paraId="342A7235" w14:textId="7AFFA02E"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5B6C1D57" w14:textId="77777777"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277752" w:rsidRPr="00A73F7F" w14:paraId="7AF0294A" w14:textId="77777777" w:rsidTr="00277752">
        <w:trPr>
          <w:trHeight w:val="383"/>
        </w:trPr>
        <w:tc>
          <w:tcPr>
            <w:tcW w:w="1072" w:type="pct"/>
            <w:vMerge/>
          </w:tcPr>
          <w:p w14:paraId="12B5E0EA" w14:textId="77777777"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66823125" w14:textId="5834E7C2" w:rsidR="00277752" w:rsidRPr="00277752" w:rsidRDefault="00277752" w:rsidP="00277752">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66</w:t>
            </w:r>
          </w:p>
        </w:tc>
        <w:tc>
          <w:tcPr>
            <w:tcW w:w="2467" w:type="pct"/>
          </w:tcPr>
          <w:p w14:paraId="2BA444DD" w14:textId="32188A02" w:rsidR="00277752" w:rsidRPr="00277752" w:rsidRDefault="00277752" w:rsidP="003E7D54">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0D5677">
              <w:rPr>
                <w:rFonts w:ascii="Times New Roman" w:eastAsia="Times New Roman" w:hAnsi="Times New Roman" w:cs="Times New Roman"/>
                <w:b/>
                <w:bCs/>
                <w:kern w:val="0"/>
                <w:sz w:val="20"/>
                <w:szCs w:val="20"/>
                <w14:ligatures w14:val="none"/>
              </w:rPr>
              <w:t>Обоснование</w:t>
            </w:r>
            <w:r w:rsidRPr="000D5677">
              <w:rPr>
                <w:rFonts w:ascii="Times New Roman" w:eastAsia="Times New Roman" w:hAnsi="Times New Roman" w:cs="Times New Roman"/>
                <w:b/>
                <w:bCs/>
                <w:spacing w:val="-4"/>
                <w:kern w:val="0"/>
                <w:sz w:val="20"/>
                <w:szCs w:val="20"/>
                <w14:ligatures w14:val="none"/>
              </w:rPr>
              <w:t xml:space="preserve"> </w:t>
            </w:r>
            <w:r w:rsidRPr="000D5677">
              <w:rPr>
                <w:rFonts w:ascii="Times New Roman" w:eastAsia="Times New Roman" w:hAnsi="Times New Roman" w:cs="Times New Roman"/>
                <w:b/>
                <w:bCs/>
                <w:kern w:val="0"/>
                <w:sz w:val="20"/>
                <w:szCs w:val="20"/>
                <w14:ligatures w14:val="none"/>
              </w:rPr>
              <w:t>потребности</w:t>
            </w:r>
            <w:r w:rsidRPr="000D5677">
              <w:rPr>
                <w:rFonts w:ascii="Times New Roman" w:eastAsia="Times New Roman" w:hAnsi="Times New Roman" w:cs="Times New Roman"/>
                <w:b/>
                <w:bCs/>
                <w:spacing w:val="-3"/>
                <w:kern w:val="0"/>
                <w:sz w:val="20"/>
                <w:szCs w:val="20"/>
                <w14:ligatures w14:val="none"/>
              </w:rPr>
              <w:t xml:space="preserve"> </w:t>
            </w:r>
            <w:r w:rsidRPr="000D5677">
              <w:rPr>
                <w:rFonts w:ascii="Times New Roman" w:eastAsia="Times New Roman" w:hAnsi="Times New Roman" w:cs="Times New Roman"/>
                <w:b/>
                <w:bCs/>
                <w:kern w:val="0"/>
                <w:sz w:val="20"/>
                <w:szCs w:val="20"/>
                <w14:ligatures w14:val="none"/>
              </w:rPr>
              <w:t>в технических средствах для заправки машин</w:t>
            </w:r>
            <w:r w:rsidRPr="00277752">
              <w:rPr>
                <w:rFonts w:ascii="Times New Roman" w:eastAsia="Times New Roman" w:hAnsi="Times New Roman" w:cs="Times New Roman"/>
                <w:kern w:val="0"/>
                <w:sz w:val="20"/>
                <w:szCs w:val="20"/>
                <w14:ligatures w14:val="none"/>
              </w:rPr>
              <w:t xml:space="preserve">. </w:t>
            </w:r>
            <w:r w:rsidR="003E7D54" w:rsidRPr="00277752">
              <w:rPr>
                <w:rFonts w:ascii="Times New Roman" w:eastAsia="Times New Roman" w:hAnsi="Times New Roman" w:cs="Times New Roman"/>
                <w:kern w:val="0"/>
                <w:sz w:val="20"/>
                <w:szCs w:val="20"/>
                <w14:ligatures w14:val="none"/>
              </w:rPr>
              <w:t>Правила эксплуатации и технического обслуживания оборудования</w:t>
            </w:r>
            <w:r w:rsidR="003E7D54">
              <w:rPr>
                <w:rFonts w:ascii="Times New Roman" w:eastAsia="Times New Roman" w:hAnsi="Times New Roman" w:cs="Times New Roman"/>
                <w:kern w:val="0"/>
                <w:sz w:val="20"/>
                <w:szCs w:val="20"/>
                <w14:ligatures w14:val="none"/>
              </w:rPr>
              <w:t xml:space="preserve"> </w:t>
            </w:r>
            <w:r w:rsidR="003E7D54" w:rsidRPr="00277752">
              <w:rPr>
                <w:rFonts w:ascii="Times New Roman" w:eastAsia="Times New Roman" w:hAnsi="Times New Roman" w:cs="Times New Roman"/>
                <w:spacing w:val="-2"/>
                <w:kern w:val="0"/>
                <w:sz w:val="20"/>
                <w:szCs w:val="20"/>
                <w14:ligatures w14:val="none"/>
              </w:rPr>
              <w:t>нефтескладов</w:t>
            </w:r>
            <w:r w:rsidR="003E7D54">
              <w:rPr>
                <w:rFonts w:ascii="Times New Roman" w:eastAsia="Times New Roman" w:hAnsi="Times New Roman" w:cs="Times New Roman"/>
                <w:spacing w:val="-2"/>
                <w:kern w:val="0"/>
                <w:sz w:val="20"/>
                <w:szCs w:val="20"/>
                <w14:ligatures w14:val="none"/>
              </w:rPr>
              <w:t>.</w:t>
            </w:r>
            <w:r w:rsidR="003E7D54" w:rsidRPr="00277752">
              <w:rPr>
                <w:rFonts w:ascii="Times New Roman" w:eastAsia="Times New Roman" w:hAnsi="Times New Roman" w:cs="Times New Roman"/>
                <w:bCs/>
                <w:kern w:val="0"/>
                <w:sz w:val="20"/>
                <w:szCs w:val="20"/>
                <w:lang w:eastAsia="ru-RU"/>
                <w14:ligatures w14:val="none"/>
              </w:rPr>
              <w:t xml:space="preserve"> Определение расхода топлива, смазочных материалов и энергии</w:t>
            </w:r>
          </w:p>
        </w:tc>
        <w:tc>
          <w:tcPr>
            <w:tcW w:w="388" w:type="pct"/>
          </w:tcPr>
          <w:p w14:paraId="57F2A5C1" w14:textId="5A92ADD6"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12CDC44B" w14:textId="77777777" w:rsidR="00277752" w:rsidRPr="00277752" w:rsidRDefault="00277752" w:rsidP="00277752">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12B3DF6E" w14:textId="77777777" w:rsidTr="00277752">
        <w:trPr>
          <w:trHeight w:val="382"/>
        </w:trPr>
        <w:tc>
          <w:tcPr>
            <w:tcW w:w="1072" w:type="pct"/>
            <w:vMerge/>
          </w:tcPr>
          <w:p w14:paraId="35D30677"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7BABCD7B" w14:textId="3CFF977B"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67</w:t>
            </w:r>
          </w:p>
        </w:tc>
        <w:tc>
          <w:tcPr>
            <w:tcW w:w="2467" w:type="pct"/>
          </w:tcPr>
          <w:p w14:paraId="08F6E81D" w14:textId="25B9EF52" w:rsidR="003E7D54" w:rsidRPr="000D5677" w:rsidRDefault="003E7D54" w:rsidP="003E7D54">
            <w:pPr>
              <w:widowControl w:val="0"/>
              <w:autoSpaceDE w:val="0"/>
              <w:autoSpaceDN w:val="0"/>
              <w:spacing w:after="0" w:line="240" w:lineRule="auto"/>
              <w:rPr>
                <w:rFonts w:ascii="Times New Roman" w:eastAsia="Times New Roman" w:hAnsi="Times New Roman" w:cs="Times New Roman"/>
                <w:b/>
                <w:bCs/>
                <w:kern w:val="0"/>
                <w:sz w:val="20"/>
                <w:szCs w:val="20"/>
                <w14:ligatures w14:val="none"/>
              </w:rPr>
            </w:pPr>
            <w:r w:rsidRPr="000D5677">
              <w:rPr>
                <w:rFonts w:ascii="Times New Roman" w:hAnsi="Times New Roman" w:cs="Times New Roman"/>
                <w:b/>
                <w:bCs/>
                <w:sz w:val="20"/>
                <w:szCs w:val="20"/>
              </w:rPr>
              <w:t>Лабораторное занятие 18. Расчет сменной производительности пахотного агрегата, составление баланса времени смены.</w:t>
            </w:r>
          </w:p>
        </w:tc>
        <w:tc>
          <w:tcPr>
            <w:tcW w:w="388" w:type="pct"/>
          </w:tcPr>
          <w:p w14:paraId="033360E7" w14:textId="71C18405" w:rsidR="003E7D54"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768" w:type="pct"/>
            <w:vMerge/>
          </w:tcPr>
          <w:p w14:paraId="65193284"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6E5A516E" w14:textId="77777777" w:rsidTr="00277752">
        <w:trPr>
          <w:trHeight w:val="268"/>
        </w:trPr>
        <w:tc>
          <w:tcPr>
            <w:tcW w:w="1072" w:type="pct"/>
            <w:vMerge/>
          </w:tcPr>
          <w:p w14:paraId="30BE4BA3"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0F687D97" w14:textId="5B18145B"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68</w:t>
            </w:r>
          </w:p>
        </w:tc>
        <w:tc>
          <w:tcPr>
            <w:tcW w:w="2467" w:type="pct"/>
          </w:tcPr>
          <w:p w14:paraId="36A6C75F" w14:textId="691EDD3A" w:rsidR="003E7D54" w:rsidRPr="000D5677" w:rsidRDefault="003E7D54" w:rsidP="003E7D54">
            <w:pPr>
              <w:spacing w:after="0" w:line="240" w:lineRule="auto"/>
              <w:rPr>
                <w:rFonts w:ascii="Times New Roman" w:eastAsia="Times New Roman" w:hAnsi="Times New Roman" w:cs="Times New Roman"/>
                <w:b/>
                <w:bCs/>
                <w:kern w:val="0"/>
                <w:sz w:val="20"/>
                <w:szCs w:val="20"/>
                <w14:ligatures w14:val="none"/>
              </w:rPr>
            </w:pPr>
            <w:r w:rsidRPr="000D5677">
              <w:rPr>
                <w:rFonts w:ascii="Times New Roman" w:hAnsi="Times New Roman" w:cs="Times New Roman"/>
                <w:b/>
                <w:bCs/>
                <w:sz w:val="20"/>
                <w:szCs w:val="20"/>
              </w:rPr>
              <w:t>Лабораторное занятие 19. Расчет сменной производительности пахотного агрегата, составление баланса времени смены.</w:t>
            </w:r>
          </w:p>
        </w:tc>
        <w:tc>
          <w:tcPr>
            <w:tcW w:w="388" w:type="pct"/>
          </w:tcPr>
          <w:p w14:paraId="373B6639" w14:textId="4823D045"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7CCD62F5"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32D0DB79" w14:textId="77777777" w:rsidTr="003E7D54">
        <w:trPr>
          <w:trHeight w:val="300"/>
        </w:trPr>
        <w:tc>
          <w:tcPr>
            <w:tcW w:w="1072" w:type="pct"/>
            <w:vMerge/>
          </w:tcPr>
          <w:p w14:paraId="3FF220AB"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46DC1C95" w14:textId="45D1C35F"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69</w:t>
            </w:r>
          </w:p>
        </w:tc>
        <w:tc>
          <w:tcPr>
            <w:tcW w:w="2467" w:type="pct"/>
          </w:tcPr>
          <w:p w14:paraId="05416AFB" w14:textId="16A79111" w:rsidR="003E7D54" w:rsidRPr="000D5677" w:rsidRDefault="003E7D54" w:rsidP="003E7D54">
            <w:pPr>
              <w:spacing w:after="0" w:line="240" w:lineRule="auto"/>
              <w:jc w:val="both"/>
              <w:rPr>
                <w:rFonts w:ascii="Times New Roman" w:hAnsi="Times New Roman"/>
                <w:b/>
                <w:bCs/>
                <w:sz w:val="20"/>
                <w:szCs w:val="20"/>
              </w:rPr>
            </w:pPr>
            <w:r w:rsidRPr="000D5677">
              <w:rPr>
                <w:rFonts w:ascii="Times New Roman" w:hAnsi="Times New Roman" w:cs="Times New Roman"/>
                <w:b/>
                <w:bCs/>
                <w:sz w:val="20"/>
                <w:szCs w:val="20"/>
              </w:rPr>
              <w:t>Лабораторное занятие 20. Определение производительности уборочного агрегата</w:t>
            </w:r>
          </w:p>
        </w:tc>
        <w:tc>
          <w:tcPr>
            <w:tcW w:w="388" w:type="pct"/>
          </w:tcPr>
          <w:p w14:paraId="39B1D369" w14:textId="1D6425EB"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76082DC5"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7F71E871" w14:textId="77777777" w:rsidTr="003E7D54">
        <w:trPr>
          <w:trHeight w:val="263"/>
        </w:trPr>
        <w:tc>
          <w:tcPr>
            <w:tcW w:w="1072" w:type="pct"/>
            <w:vMerge/>
          </w:tcPr>
          <w:p w14:paraId="2B01AB3E"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7A132CCE" w14:textId="1B40E4F6"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70</w:t>
            </w:r>
          </w:p>
        </w:tc>
        <w:tc>
          <w:tcPr>
            <w:tcW w:w="2467" w:type="pct"/>
          </w:tcPr>
          <w:p w14:paraId="4CAADF62" w14:textId="2C4AC5A7" w:rsidR="003E7D54" w:rsidRPr="000D5677" w:rsidRDefault="003E7D54" w:rsidP="003E7D54">
            <w:pPr>
              <w:spacing w:after="0" w:line="240" w:lineRule="auto"/>
              <w:jc w:val="both"/>
              <w:rPr>
                <w:rFonts w:ascii="Times New Roman" w:hAnsi="Times New Roman"/>
                <w:b/>
                <w:bCs/>
                <w:sz w:val="20"/>
                <w:szCs w:val="20"/>
              </w:rPr>
            </w:pPr>
            <w:r w:rsidRPr="000D5677">
              <w:rPr>
                <w:rFonts w:ascii="Times New Roman" w:hAnsi="Times New Roman" w:cs="Times New Roman"/>
                <w:b/>
                <w:bCs/>
                <w:sz w:val="20"/>
                <w:szCs w:val="20"/>
              </w:rPr>
              <w:t>Лабораторное занятие 21. Определение производительности уборочного агрегата</w:t>
            </w:r>
          </w:p>
        </w:tc>
        <w:tc>
          <w:tcPr>
            <w:tcW w:w="388" w:type="pct"/>
          </w:tcPr>
          <w:p w14:paraId="524898E1" w14:textId="260F618B"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461DC741"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6BB372F1" w14:textId="77777777" w:rsidTr="0025605F">
        <w:trPr>
          <w:trHeight w:val="20"/>
        </w:trPr>
        <w:tc>
          <w:tcPr>
            <w:tcW w:w="1072" w:type="pct"/>
            <w:vMerge/>
          </w:tcPr>
          <w:p w14:paraId="6AFF4FF0"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5FAA8C6B" w14:textId="239C75DB"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71</w:t>
            </w:r>
          </w:p>
        </w:tc>
        <w:tc>
          <w:tcPr>
            <w:tcW w:w="2467" w:type="pct"/>
            <w:tcBorders>
              <w:top w:val="single" w:sz="4" w:space="0" w:color="auto"/>
              <w:left w:val="single" w:sz="4" w:space="0" w:color="auto"/>
              <w:bottom w:val="single" w:sz="4" w:space="0" w:color="auto"/>
              <w:right w:val="single" w:sz="4" w:space="0" w:color="auto"/>
            </w:tcBorders>
          </w:tcPr>
          <w:p w14:paraId="2CD9C3CF" w14:textId="25AAD764" w:rsidR="003E7D54" w:rsidRPr="000D5677" w:rsidRDefault="003E7D54" w:rsidP="003E7D54">
            <w:pPr>
              <w:spacing w:after="0" w:line="240" w:lineRule="auto"/>
              <w:rPr>
                <w:rFonts w:ascii="Times New Roman" w:hAnsi="Times New Roman"/>
                <w:b/>
                <w:bCs/>
                <w:sz w:val="20"/>
                <w:szCs w:val="20"/>
              </w:rPr>
            </w:pPr>
            <w:r w:rsidRPr="000D5677">
              <w:rPr>
                <w:rFonts w:ascii="Times New Roman" w:hAnsi="Times New Roman"/>
                <w:b/>
                <w:bCs/>
                <w:color w:val="181818"/>
                <w:sz w:val="20"/>
                <w:szCs w:val="20"/>
              </w:rPr>
              <w:t>Лабораторное занятие 22. Определение расхода топлива и смазочных материалов</w:t>
            </w:r>
          </w:p>
        </w:tc>
        <w:tc>
          <w:tcPr>
            <w:tcW w:w="388" w:type="pct"/>
          </w:tcPr>
          <w:p w14:paraId="393994FF" w14:textId="371DDBAD"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7115C856"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597FDCC0" w14:textId="77777777" w:rsidTr="00592FDA">
        <w:trPr>
          <w:trHeight w:val="20"/>
        </w:trPr>
        <w:tc>
          <w:tcPr>
            <w:tcW w:w="1072" w:type="pct"/>
            <w:vMerge/>
          </w:tcPr>
          <w:p w14:paraId="495C7B53"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7BF40008" w14:textId="446206C9"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72</w:t>
            </w:r>
          </w:p>
        </w:tc>
        <w:tc>
          <w:tcPr>
            <w:tcW w:w="2467" w:type="pct"/>
            <w:tcBorders>
              <w:top w:val="single" w:sz="4" w:space="0" w:color="auto"/>
              <w:left w:val="single" w:sz="4" w:space="0" w:color="auto"/>
              <w:bottom w:val="single" w:sz="4" w:space="0" w:color="auto"/>
              <w:right w:val="single" w:sz="4" w:space="0" w:color="auto"/>
            </w:tcBorders>
          </w:tcPr>
          <w:p w14:paraId="5AB22DCA" w14:textId="7F47EB98" w:rsidR="003E7D54" w:rsidRPr="000D5677" w:rsidRDefault="003E7D54" w:rsidP="003E7D54">
            <w:pPr>
              <w:spacing w:after="0" w:line="240" w:lineRule="auto"/>
              <w:rPr>
                <w:rFonts w:ascii="Times New Roman" w:hAnsi="Times New Roman"/>
                <w:b/>
                <w:bCs/>
                <w:sz w:val="20"/>
                <w:szCs w:val="20"/>
              </w:rPr>
            </w:pPr>
            <w:r w:rsidRPr="000D5677">
              <w:rPr>
                <w:rFonts w:ascii="Times New Roman" w:hAnsi="Times New Roman"/>
                <w:b/>
                <w:bCs/>
                <w:color w:val="181818"/>
                <w:sz w:val="20"/>
                <w:szCs w:val="20"/>
              </w:rPr>
              <w:t>Лабораторное занятие 23. Определение расхода топлива и смазочных материалов</w:t>
            </w:r>
          </w:p>
        </w:tc>
        <w:tc>
          <w:tcPr>
            <w:tcW w:w="388" w:type="pct"/>
          </w:tcPr>
          <w:p w14:paraId="00937408" w14:textId="0F814EF2"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33D6FB9F"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5540455F" w14:textId="77777777" w:rsidTr="00592FDA">
        <w:trPr>
          <w:trHeight w:val="20"/>
        </w:trPr>
        <w:tc>
          <w:tcPr>
            <w:tcW w:w="1072" w:type="pct"/>
            <w:vMerge/>
          </w:tcPr>
          <w:p w14:paraId="560550E2"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24FCD894" w14:textId="7FAB17A5"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73</w:t>
            </w:r>
          </w:p>
        </w:tc>
        <w:tc>
          <w:tcPr>
            <w:tcW w:w="2467" w:type="pct"/>
            <w:tcBorders>
              <w:top w:val="single" w:sz="4" w:space="0" w:color="auto"/>
              <w:left w:val="single" w:sz="4" w:space="0" w:color="auto"/>
              <w:bottom w:val="single" w:sz="4" w:space="0" w:color="auto"/>
              <w:right w:val="single" w:sz="4" w:space="0" w:color="auto"/>
            </w:tcBorders>
          </w:tcPr>
          <w:p w14:paraId="130D5D84" w14:textId="42341FA3" w:rsidR="003E7D54" w:rsidRPr="000D5677" w:rsidRDefault="003E7D54" w:rsidP="003E7D54">
            <w:pPr>
              <w:spacing w:after="0" w:line="240" w:lineRule="auto"/>
              <w:rPr>
                <w:rFonts w:ascii="Times New Roman" w:hAnsi="Times New Roman"/>
                <w:b/>
                <w:bCs/>
                <w:sz w:val="20"/>
                <w:szCs w:val="20"/>
              </w:rPr>
            </w:pPr>
            <w:r w:rsidRPr="000D5677">
              <w:rPr>
                <w:rFonts w:ascii="Times New Roman" w:hAnsi="Times New Roman"/>
                <w:b/>
                <w:bCs/>
                <w:color w:val="181818"/>
                <w:sz w:val="20"/>
                <w:szCs w:val="20"/>
              </w:rPr>
              <w:t>Лабораторное занятие 24. Определение расхода топлива и смазочных материалов</w:t>
            </w:r>
          </w:p>
        </w:tc>
        <w:tc>
          <w:tcPr>
            <w:tcW w:w="388" w:type="pct"/>
          </w:tcPr>
          <w:p w14:paraId="02C949D4" w14:textId="6EBE5E3F"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7F21F851"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15EBFD29" w14:textId="77777777" w:rsidTr="00592FDA">
        <w:trPr>
          <w:trHeight w:val="20"/>
        </w:trPr>
        <w:tc>
          <w:tcPr>
            <w:tcW w:w="1072" w:type="pct"/>
            <w:vMerge/>
          </w:tcPr>
          <w:p w14:paraId="0B82D6C0"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35753D98" w14:textId="7E760A6E"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74</w:t>
            </w:r>
          </w:p>
        </w:tc>
        <w:tc>
          <w:tcPr>
            <w:tcW w:w="2467" w:type="pct"/>
            <w:tcBorders>
              <w:top w:val="single" w:sz="4" w:space="0" w:color="auto"/>
              <w:left w:val="single" w:sz="4" w:space="0" w:color="auto"/>
              <w:bottom w:val="single" w:sz="4" w:space="0" w:color="auto"/>
              <w:right w:val="single" w:sz="4" w:space="0" w:color="auto"/>
            </w:tcBorders>
          </w:tcPr>
          <w:p w14:paraId="6DC8D2BF" w14:textId="1BADB88A" w:rsidR="003E7D54" w:rsidRPr="000D5677" w:rsidRDefault="003E7D54" w:rsidP="003E7D54">
            <w:pPr>
              <w:spacing w:after="0" w:line="240" w:lineRule="auto"/>
              <w:rPr>
                <w:rFonts w:ascii="Times New Roman" w:hAnsi="Times New Roman"/>
                <w:b/>
                <w:bCs/>
                <w:sz w:val="20"/>
                <w:szCs w:val="20"/>
              </w:rPr>
            </w:pPr>
            <w:r w:rsidRPr="000D5677">
              <w:rPr>
                <w:rFonts w:ascii="Times New Roman" w:hAnsi="Times New Roman"/>
                <w:b/>
                <w:bCs/>
                <w:color w:val="181818"/>
                <w:sz w:val="20"/>
                <w:szCs w:val="20"/>
              </w:rPr>
              <w:t>Лабораторное занятие 25. Определение расхода топлива и смазочных материалов</w:t>
            </w:r>
          </w:p>
        </w:tc>
        <w:tc>
          <w:tcPr>
            <w:tcW w:w="388" w:type="pct"/>
          </w:tcPr>
          <w:p w14:paraId="4C49E41E" w14:textId="183289E8"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49C1411E"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652CEB04" w14:textId="77777777" w:rsidTr="00592FDA">
        <w:trPr>
          <w:trHeight w:val="20"/>
        </w:trPr>
        <w:tc>
          <w:tcPr>
            <w:tcW w:w="1072" w:type="pct"/>
            <w:vMerge/>
          </w:tcPr>
          <w:p w14:paraId="70EE67E3"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05145FF0" w14:textId="117B0BBC"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75</w:t>
            </w:r>
          </w:p>
        </w:tc>
        <w:tc>
          <w:tcPr>
            <w:tcW w:w="2467" w:type="pct"/>
            <w:tcBorders>
              <w:top w:val="single" w:sz="4" w:space="0" w:color="auto"/>
              <w:left w:val="single" w:sz="4" w:space="0" w:color="auto"/>
              <w:bottom w:val="single" w:sz="4" w:space="0" w:color="auto"/>
              <w:right w:val="single" w:sz="4" w:space="0" w:color="auto"/>
            </w:tcBorders>
          </w:tcPr>
          <w:p w14:paraId="79B12006" w14:textId="33CC01BD" w:rsidR="003E7D54" w:rsidRPr="000D5677" w:rsidRDefault="003E7D54" w:rsidP="003E7D54">
            <w:pPr>
              <w:spacing w:after="0" w:line="240" w:lineRule="auto"/>
              <w:rPr>
                <w:rFonts w:ascii="Times New Roman" w:hAnsi="Times New Roman"/>
                <w:b/>
                <w:bCs/>
                <w:color w:val="181818"/>
                <w:sz w:val="20"/>
                <w:szCs w:val="20"/>
              </w:rPr>
            </w:pPr>
            <w:r w:rsidRPr="000D5677">
              <w:rPr>
                <w:rFonts w:ascii="Times New Roman" w:eastAsia="Times New Roman" w:hAnsi="Times New Roman" w:cs="Times New Roman"/>
                <w:b/>
                <w:bCs/>
                <w:iCs/>
                <w:kern w:val="0"/>
                <w:sz w:val="20"/>
                <w:szCs w:val="20"/>
                <w:lang w:eastAsia="ru-RU"/>
                <w14:ligatures w14:val="none"/>
              </w:rPr>
              <w:t>Контрольно-обобщающее занятие по теме 3.5</w:t>
            </w:r>
          </w:p>
        </w:tc>
        <w:tc>
          <w:tcPr>
            <w:tcW w:w="388" w:type="pct"/>
          </w:tcPr>
          <w:p w14:paraId="1B267BF8" w14:textId="65E135DD"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2E6EA140"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6CFCC445" w14:textId="77777777" w:rsidTr="003E7D54">
        <w:trPr>
          <w:trHeight w:val="402"/>
        </w:trPr>
        <w:tc>
          <w:tcPr>
            <w:tcW w:w="1072" w:type="pct"/>
            <w:vMerge w:val="restart"/>
          </w:tcPr>
          <w:p w14:paraId="62DB20B7" w14:textId="77777777" w:rsidR="003E7D54" w:rsidRPr="00066978" w:rsidRDefault="003E7D54" w:rsidP="003E7D54">
            <w:pPr>
              <w:spacing w:after="0" w:line="240" w:lineRule="auto"/>
              <w:rPr>
                <w:rFonts w:ascii="Times New Roman" w:eastAsia="Times New Roman" w:hAnsi="Times New Roman" w:cs="Times New Roman"/>
                <w:b/>
                <w:bCs/>
                <w:kern w:val="0"/>
                <w:sz w:val="20"/>
                <w:szCs w:val="20"/>
                <w:lang w:eastAsia="ru-RU"/>
                <w14:ligatures w14:val="none"/>
              </w:rPr>
            </w:pPr>
            <w:r w:rsidRPr="00066978">
              <w:rPr>
                <w:rFonts w:ascii="Times New Roman" w:eastAsia="Times New Roman" w:hAnsi="Times New Roman" w:cs="Times New Roman"/>
                <w:b/>
                <w:bCs/>
                <w:kern w:val="0"/>
                <w:sz w:val="20"/>
                <w:szCs w:val="20"/>
                <w:lang w:eastAsia="ru-RU"/>
                <w14:ligatures w14:val="none"/>
              </w:rPr>
              <w:t xml:space="preserve">Тема 3.6. </w:t>
            </w:r>
          </w:p>
          <w:p w14:paraId="3B59E077" w14:textId="0CC9FF42" w:rsidR="003E7D54" w:rsidRPr="00066978" w:rsidRDefault="003E7D54" w:rsidP="003E7D54">
            <w:pPr>
              <w:spacing w:after="0" w:line="240" w:lineRule="auto"/>
              <w:rPr>
                <w:rFonts w:ascii="Times New Roman" w:eastAsia="Times New Roman" w:hAnsi="Times New Roman" w:cs="Times New Roman"/>
                <w:b/>
                <w:bCs/>
                <w:kern w:val="0"/>
                <w:sz w:val="20"/>
                <w:szCs w:val="20"/>
                <w:lang w:eastAsia="ru-RU"/>
                <w14:ligatures w14:val="none"/>
              </w:rPr>
            </w:pPr>
            <w:r w:rsidRPr="00066978">
              <w:rPr>
                <w:rFonts w:ascii="Times New Roman" w:eastAsia="Times New Roman" w:hAnsi="Times New Roman" w:cs="Times New Roman"/>
                <w:b/>
                <w:bCs/>
                <w:kern w:val="0"/>
                <w:sz w:val="20"/>
                <w:szCs w:val="20"/>
                <w:lang w:eastAsia="ru-RU"/>
                <w14:ligatures w14:val="none"/>
              </w:rPr>
              <w:t>Транспорт в</w:t>
            </w:r>
            <w:r w:rsidR="00066978" w:rsidRPr="00066978">
              <w:rPr>
                <w:rFonts w:ascii="Times New Roman" w:eastAsia="Times New Roman" w:hAnsi="Times New Roman" w:cs="Times New Roman"/>
                <w:b/>
                <w:bCs/>
                <w:kern w:val="0"/>
                <w:sz w:val="20"/>
                <w:szCs w:val="20"/>
                <w:lang w:eastAsia="ru-RU"/>
                <w14:ligatures w14:val="none"/>
              </w:rPr>
              <w:t xml:space="preserve"> </w:t>
            </w:r>
            <w:r w:rsidRPr="00066978">
              <w:rPr>
                <w:rFonts w:ascii="Times New Roman" w:eastAsia="Times New Roman" w:hAnsi="Times New Roman" w:cs="Times New Roman"/>
                <w:b/>
                <w:bCs/>
                <w:kern w:val="0"/>
                <w:sz w:val="20"/>
                <w:szCs w:val="20"/>
                <w:lang w:eastAsia="ru-RU"/>
                <w14:ligatures w14:val="none"/>
              </w:rPr>
              <w:t>сельском хозяйстве.</w:t>
            </w:r>
          </w:p>
          <w:p w14:paraId="5CCF5DEE"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1A536534" w14:textId="15D622F4"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76</w:t>
            </w:r>
          </w:p>
        </w:tc>
        <w:tc>
          <w:tcPr>
            <w:tcW w:w="2467" w:type="pct"/>
          </w:tcPr>
          <w:p w14:paraId="0C5E4B65" w14:textId="773A0F1A" w:rsidR="003E7D54" w:rsidRPr="000D5677" w:rsidRDefault="003E7D54" w:rsidP="003E7D54">
            <w:pPr>
              <w:spacing w:after="0" w:line="240" w:lineRule="auto"/>
              <w:rPr>
                <w:rFonts w:ascii="Times New Roman" w:hAnsi="Times New Roman"/>
                <w:b/>
                <w:bCs/>
                <w:sz w:val="20"/>
                <w:szCs w:val="20"/>
              </w:rPr>
            </w:pPr>
            <w:r w:rsidRPr="000D5677">
              <w:rPr>
                <w:rFonts w:ascii="Times New Roman" w:eastAsia="Times New Roman" w:hAnsi="Times New Roman" w:cs="Times New Roman"/>
                <w:b/>
                <w:bCs/>
                <w:kern w:val="0"/>
                <w:sz w:val="20"/>
                <w:szCs w:val="20"/>
                <w:lang w:eastAsia="ru-RU"/>
                <w14:ligatures w14:val="none"/>
              </w:rPr>
              <w:t xml:space="preserve">Виды транспортных средств. Значение транспорта в сельском хозяйстве. Характеристика транспортных средств. </w:t>
            </w:r>
          </w:p>
        </w:tc>
        <w:tc>
          <w:tcPr>
            <w:tcW w:w="388" w:type="pct"/>
          </w:tcPr>
          <w:p w14:paraId="187F0A75" w14:textId="50FC29BD"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val="restart"/>
          </w:tcPr>
          <w:p w14:paraId="322B08FE" w14:textId="77777777" w:rsidR="003E7D54" w:rsidRPr="00277752" w:rsidRDefault="003E7D54" w:rsidP="003E7D54">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277752">
              <w:rPr>
                <w:rFonts w:ascii="Times New Roman" w:eastAsia="Times New Roman" w:hAnsi="Times New Roman" w:cs="Times New Roman"/>
                <w:color w:val="000000"/>
                <w:kern w:val="0"/>
                <w:sz w:val="20"/>
                <w:szCs w:val="20"/>
                <w14:ligatures w14:val="none"/>
              </w:rPr>
              <w:t xml:space="preserve">ПК 1.3, 1.4, 1.5 </w:t>
            </w:r>
          </w:p>
          <w:p w14:paraId="5CC0D6C9" w14:textId="3804D5EF"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color w:val="000000"/>
                <w:kern w:val="0"/>
                <w:sz w:val="20"/>
                <w:szCs w:val="20"/>
                <w14:ligatures w14:val="none"/>
              </w:rPr>
              <w:t>ОК 01, 02, 04, 05, 06, 07, 09</w:t>
            </w:r>
          </w:p>
        </w:tc>
      </w:tr>
      <w:tr w:rsidR="003E7D54" w:rsidRPr="00A73F7F" w14:paraId="3E63B8FA" w14:textId="77777777" w:rsidTr="00C63840">
        <w:trPr>
          <w:trHeight w:val="20"/>
        </w:trPr>
        <w:tc>
          <w:tcPr>
            <w:tcW w:w="1072" w:type="pct"/>
            <w:vMerge/>
          </w:tcPr>
          <w:p w14:paraId="654C2348"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34F26E1A" w14:textId="5307A9CF"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77</w:t>
            </w:r>
          </w:p>
        </w:tc>
        <w:tc>
          <w:tcPr>
            <w:tcW w:w="2467" w:type="pct"/>
          </w:tcPr>
          <w:p w14:paraId="5376B954" w14:textId="59083054" w:rsidR="003E7D54" w:rsidRPr="000D5677" w:rsidRDefault="003E7D54" w:rsidP="003E7D54">
            <w:pPr>
              <w:spacing w:after="0" w:line="240" w:lineRule="auto"/>
              <w:rPr>
                <w:rFonts w:ascii="Times New Roman" w:hAnsi="Times New Roman"/>
                <w:b/>
                <w:bCs/>
                <w:sz w:val="20"/>
                <w:szCs w:val="20"/>
              </w:rPr>
            </w:pPr>
            <w:r w:rsidRPr="000D5677">
              <w:rPr>
                <w:rFonts w:ascii="Times New Roman" w:eastAsia="Times New Roman" w:hAnsi="Times New Roman" w:cs="Times New Roman"/>
                <w:b/>
                <w:bCs/>
                <w:kern w:val="0"/>
                <w:sz w:val="20"/>
                <w:szCs w:val="20"/>
                <w:lang w:eastAsia="ru-RU"/>
                <w14:ligatures w14:val="none"/>
              </w:rPr>
              <w:t xml:space="preserve">Виды транспортных средств. Значение транспорта в сельском хозяйстве. </w:t>
            </w:r>
          </w:p>
        </w:tc>
        <w:tc>
          <w:tcPr>
            <w:tcW w:w="388" w:type="pct"/>
          </w:tcPr>
          <w:p w14:paraId="0CB0BC36" w14:textId="74DA2700"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73311E49"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64B709C9" w14:textId="77777777" w:rsidTr="00C63840">
        <w:trPr>
          <w:trHeight w:val="20"/>
        </w:trPr>
        <w:tc>
          <w:tcPr>
            <w:tcW w:w="1072" w:type="pct"/>
            <w:vMerge/>
          </w:tcPr>
          <w:p w14:paraId="6EA52768"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50E5B299" w14:textId="1B63B71F"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78</w:t>
            </w:r>
          </w:p>
        </w:tc>
        <w:tc>
          <w:tcPr>
            <w:tcW w:w="2467" w:type="pct"/>
          </w:tcPr>
          <w:p w14:paraId="17016E21" w14:textId="43884676" w:rsidR="003E7D54" w:rsidRPr="000D5677" w:rsidRDefault="003E7D54" w:rsidP="003E7D54">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 xml:space="preserve">Характеристика транспортных средств. Классификация грузов и дорог. </w:t>
            </w:r>
          </w:p>
        </w:tc>
        <w:tc>
          <w:tcPr>
            <w:tcW w:w="388" w:type="pct"/>
          </w:tcPr>
          <w:p w14:paraId="2CEA9399" w14:textId="7017280D"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3E2D237B"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5E799AB4" w14:textId="77777777" w:rsidTr="00C63840">
        <w:trPr>
          <w:trHeight w:val="20"/>
        </w:trPr>
        <w:tc>
          <w:tcPr>
            <w:tcW w:w="1072" w:type="pct"/>
            <w:vMerge/>
          </w:tcPr>
          <w:p w14:paraId="1807B17F"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7A310803" w14:textId="5B74E68B"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79</w:t>
            </w:r>
          </w:p>
        </w:tc>
        <w:tc>
          <w:tcPr>
            <w:tcW w:w="2467" w:type="pct"/>
          </w:tcPr>
          <w:p w14:paraId="460D41BE" w14:textId="5FCE4137" w:rsidR="003E7D54" w:rsidRPr="000D5677" w:rsidRDefault="003E7D54" w:rsidP="003E7D54">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Виды маршрутов движения. План перевозок. Показатели использования транспортных средств.</w:t>
            </w:r>
          </w:p>
        </w:tc>
        <w:tc>
          <w:tcPr>
            <w:tcW w:w="388" w:type="pct"/>
          </w:tcPr>
          <w:p w14:paraId="059FEA2C" w14:textId="43688112"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62E74CC9"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01263D50" w14:textId="77777777" w:rsidTr="003E7D54">
        <w:trPr>
          <w:trHeight w:val="170"/>
        </w:trPr>
        <w:tc>
          <w:tcPr>
            <w:tcW w:w="1072" w:type="pct"/>
            <w:vMerge/>
          </w:tcPr>
          <w:p w14:paraId="25E1746E"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553C6A37" w14:textId="2EBD4ADF"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80</w:t>
            </w:r>
          </w:p>
        </w:tc>
        <w:tc>
          <w:tcPr>
            <w:tcW w:w="2467" w:type="pct"/>
          </w:tcPr>
          <w:p w14:paraId="09C39A0C" w14:textId="12F9C354" w:rsidR="003E7D54" w:rsidRPr="000D5677" w:rsidRDefault="003E7D54" w:rsidP="003E7D54">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Использование времени пробега, грузоподъемности и скорости.</w:t>
            </w:r>
          </w:p>
        </w:tc>
        <w:tc>
          <w:tcPr>
            <w:tcW w:w="388" w:type="pct"/>
          </w:tcPr>
          <w:p w14:paraId="2FF97E93" w14:textId="314FE4BF"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11799A6F"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79E42D6D" w14:textId="77777777" w:rsidTr="00C63840">
        <w:trPr>
          <w:trHeight w:val="20"/>
        </w:trPr>
        <w:tc>
          <w:tcPr>
            <w:tcW w:w="1072" w:type="pct"/>
            <w:vMerge/>
          </w:tcPr>
          <w:p w14:paraId="0DB24A0F"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0BCFCBA3" w14:textId="2EEE27D4"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81</w:t>
            </w:r>
          </w:p>
        </w:tc>
        <w:tc>
          <w:tcPr>
            <w:tcW w:w="2467" w:type="pct"/>
          </w:tcPr>
          <w:p w14:paraId="3DC3E9CE" w14:textId="12C71DD9" w:rsidR="003E7D54" w:rsidRPr="000D5677" w:rsidRDefault="003E7D54" w:rsidP="003E7D54">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Техническая готовность транспортных средств</w:t>
            </w:r>
          </w:p>
        </w:tc>
        <w:tc>
          <w:tcPr>
            <w:tcW w:w="388" w:type="pct"/>
          </w:tcPr>
          <w:p w14:paraId="1FED6984" w14:textId="610751A5"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71F5B315"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13FAD5A5" w14:textId="77777777" w:rsidTr="00C63840">
        <w:trPr>
          <w:trHeight w:val="20"/>
        </w:trPr>
        <w:tc>
          <w:tcPr>
            <w:tcW w:w="1072" w:type="pct"/>
            <w:vMerge/>
          </w:tcPr>
          <w:p w14:paraId="390253A1"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294F1364" w14:textId="017AA931"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82</w:t>
            </w:r>
          </w:p>
        </w:tc>
        <w:tc>
          <w:tcPr>
            <w:tcW w:w="2467" w:type="pct"/>
          </w:tcPr>
          <w:p w14:paraId="59A7BD3E" w14:textId="7BD0C760" w:rsidR="003E7D54" w:rsidRPr="000D5677" w:rsidRDefault="003E7D54" w:rsidP="003E7D54">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hAnsi="Times New Roman"/>
                <w:b/>
                <w:bCs/>
                <w:sz w:val="20"/>
                <w:szCs w:val="20"/>
              </w:rPr>
              <w:t>Лабораторное занятие 26. Составление плана перевозок и графика работы транспортных средств</w:t>
            </w:r>
          </w:p>
        </w:tc>
        <w:tc>
          <w:tcPr>
            <w:tcW w:w="388" w:type="pct"/>
          </w:tcPr>
          <w:p w14:paraId="1313CC2B" w14:textId="70D4141C"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798C3C86"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230407C1" w14:textId="77777777" w:rsidTr="00C63840">
        <w:trPr>
          <w:trHeight w:val="20"/>
        </w:trPr>
        <w:tc>
          <w:tcPr>
            <w:tcW w:w="1072" w:type="pct"/>
            <w:vMerge/>
          </w:tcPr>
          <w:p w14:paraId="387B377F"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6A0CDD93" w14:textId="59B9609E"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83</w:t>
            </w:r>
          </w:p>
        </w:tc>
        <w:tc>
          <w:tcPr>
            <w:tcW w:w="2467" w:type="pct"/>
          </w:tcPr>
          <w:p w14:paraId="0A9D3376" w14:textId="137D9AE6" w:rsidR="003E7D54" w:rsidRPr="000D5677" w:rsidRDefault="003E7D54" w:rsidP="003E7D54">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hAnsi="Times New Roman"/>
                <w:b/>
                <w:bCs/>
                <w:sz w:val="20"/>
                <w:szCs w:val="20"/>
              </w:rPr>
              <w:t>Лабораторное занятие 27. Составление плана перевозок и графика работы транспортных средств</w:t>
            </w:r>
          </w:p>
        </w:tc>
        <w:tc>
          <w:tcPr>
            <w:tcW w:w="388" w:type="pct"/>
          </w:tcPr>
          <w:p w14:paraId="4BCBEE4A" w14:textId="131468F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69815E1A"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55FB42A3" w14:textId="77777777" w:rsidTr="00C63840">
        <w:trPr>
          <w:trHeight w:val="20"/>
        </w:trPr>
        <w:tc>
          <w:tcPr>
            <w:tcW w:w="1072" w:type="pct"/>
            <w:vMerge/>
          </w:tcPr>
          <w:p w14:paraId="6E34F84C"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01265D18" w14:textId="25E82A71"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8</w:t>
            </w:r>
            <w:r w:rsidR="003E7A56">
              <w:rPr>
                <w:rFonts w:ascii="Times New Roman" w:eastAsia="Times New Roman" w:hAnsi="Times New Roman" w:cs="Times New Roman"/>
                <w:kern w:val="0"/>
                <w:sz w:val="20"/>
                <w:szCs w:val="20"/>
                <w:lang w:eastAsia="ru-RU"/>
                <w14:ligatures w14:val="none"/>
              </w:rPr>
              <w:t>4</w:t>
            </w:r>
          </w:p>
        </w:tc>
        <w:tc>
          <w:tcPr>
            <w:tcW w:w="2467" w:type="pct"/>
          </w:tcPr>
          <w:p w14:paraId="37CE2155" w14:textId="54AC281E" w:rsidR="003E7D54" w:rsidRPr="000D5677" w:rsidRDefault="003E7D54" w:rsidP="003E7D54">
            <w:pPr>
              <w:spacing w:after="0" w:line="240" w:lineRule="auto"/>
              <w:rPr>
                <w:rFonts w:ascii="Times New Roman" w:hAnsi="Times New Roman"/>
                <w:b/>
                <w:bCs/>
                <w:sz w:val="20"/>
                <w:szCs w:val="20"/>
              </w:rPr>
            </w:pPr>
            <w:r w:rsidRPr="000D5677">
              <w:rPr>
                <w:rFonts w:ascii="Times New Roman" w:hAnsi="Times New Roman"/>
                <w:b/>
                <w:bCs/>
                <w:sz w:val="20"/>
                <w:szCs w:val="20"/>
              </w:rPr>
              <w:t>Лабораторное занятие 28. Составление плана перевозок и графика работы транспортных средств</w:t>
            </w:r>
          </w:p>
        </w:tc>
        <w:tc>
          <w:tcPr>
            <w:tcW w:w="388" w:type="pct"/>
          </w:tcPr>
          <w:p w14:paraId="79E19BE2" w14:textId="636B3E90"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768" w:type="pct"/>
            <w:vMerge/>
          </w:tcPr>
          <w:p w14:paraId="5F2628E2"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20A317B2" w14:textId="77777777" w:rsidTr="00C63840">
        <w:trPr>
          <w:trHeight w:val="20"/>
        </w:trPr>
        <w:tc>
          <w:tcPr>
            <w:tcW w:w="1072" w:type="pct"/>
            <w:vMerge/>
          </w:tcPr>
          <w:p w14:paraId="58902DFB"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2E40CED3" w14:textId="60970306"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8</w:t>
            </w:r>
            <w:r w:rsidR="003E7A56">
              <w:rPr>
                <w:rFonts w:ascii="Times New Roman" w:eastAsia="Times New Roman" w:hAnsi="Times New Roman" w:cs="Times New Roman"/>
                <w:kern w:val="0"/>
                <w:sz w:val="20"/>
                <w:szCs w:val="20"/>
                <w:lang w:eastAsia="ru-RU"/>
                <w14:ligatures w14:val="none"/>
              </w:rPr>
              <w:t>5</w:t>
            </w:r>
          </w:p>
        </w:tc>
        <w:tc>
          <w:tcPr>
            <w:tcW w:w="2467" w:type="pct"/>
          </w:tcPr>
          <w:p w14:paraId="074B49ED" w14:textId="6B8BFA6F" w:rsidR="003E7D54" w:rsidRPr="000D5677" w:rsidRDefault="003E7D54" w:rsidP="003E7D54">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hAnsi="Times New Roman"/>
                <w:b/>
                <w:bCs/>
                <w:sz w:val="20"/>
                <w:szCs w:val="20"/>
              </w:rPr>
              <w:t>Лабораторное занятие 29. Составление плана перевозок и графика работы транспортных средств</w:t>
            </w:r>
          </w:p>
        </w:tc>
        <w:tc>
          <w:tcPr>
            <w:tcW w:w="388" w:type="pct"/>
          </w:tcPr>
          <w:p w14:paraId="6E5FB155" w14:textId="110B89B3"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6822F879"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474E036B" w14:textId="77777777" w:rsidTr="00AA7CC5">
        <w:trPr>
          <w:trHeight w:val="20"/>
        </w:trPr>
        <w:tc>
          <w:tcPr>
            <w:tcW w:w="1072" w:type="pct"/>
            <w:vMerge/>
          </w:tcPr>
          <w:p w14:paraId="67645380"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0EE44C1D" w14:textId="0EA19AF6"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8</w:t>
            </w:r>
            <w:r w:rsidR="003E7A56">
              <w:rPr>
                <w:rFonts w:ascii="Times New Roman" w:eastAsia="Times New Roman" w:hAnsi="Times New Roman" w:cs="Times New Roman"/>
                <w:kern w:val="0"/>
                <w:sz w:val="20"/>
                <w:szCs w:val="20"/>
                <w:lang w:eastAsia="ru-RU"/>
                <w14:ligatures w14:val="none"/>
              </w:rPr>
              <w:t>6</w:t>
            </w:r>
          </w:p>
        </w:tc>
        <w:tc>
          <w:tcPr>
            <w:tcW w:w="2467" w:type="pct"/>
            <w:tcBorders>
              <w:top w:val="single" w:sz="4" w:space="0" w:color="auto"/>
              <w:left w:val="single" w:sz="4" w:space="0" w:color="auto"/>
              <w:bottom w:val="single" w:sz="4" w:space="0" w:color="auto"/>
              <w:right w:val="single" w:sz="4" w:space="0" w:color="auto"/>
            </w:tcBorders>
          </w:tcPr>
          <w:p w14:paraId="6748BC9D" w14:textId="741377F8" w:rsidR="003E7D54" w:rsidRPr="000D5677" w:rsidRDefault="003E7D54" w:rsidP="003E7D54">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hAnsi="Times New Roman"/>
                <w:b/>
                <w:bCs/>
                <w:sz w:val="20"/>
                <w:szCs w:val="20"/>
              </w:rPr>
              <w:t>Лабораторное занятие 30. Составление плана перевозок и графика работы транспортных средств</w:t>
            </w:r>
          </w:p>
        </w:tc>
        <w:tc>
          <w:tcPr>
            <w:tcW w:w="388" w:type="pct"/>
          </w:tcPr>
          <w:p w14:paraId="6C78C932" w14:textId="02AE53D3"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70CB6E29"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5C7F393B" w14:textId="77777777" w:rsidTr="00AA7CC5">
        <w:trPr>
          <w:trHeight w:val="20"/>
        </w:trPr>
        <w:tc>
          <w:tcPr>
            <w:tcW w:w="1072" w:type="pct"/>
            <w:vMerge/>
          </w:tcPr>
          <w:p w14:paraId="4AE61E63"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792894E7" w14:textId="083F545C"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8</w:t>
            </w:r>
            <w:r w:rsidR="003E7A56">
              <w:rPr>
                <w:rFonts w:ascii="Times New Roman" w:eastAsia="Times New Roman" w:hAnsi="Times New Roman" w:cs="Times New Roman"/>
                <w:kern w:val="0"/>
                <w:sz w:val="20"/>
                <w:szCs w:val="20"/>
                <w:lang w:eastAsia="ru-RU"/>
                <w14:ligatures w14:val="none"/>
              </w:rPr>
              <w:t>7</w:t>
            </w:r>
          </w:p>
        </w:tc>
        <w:tc>
          <w:tcPr>
            <w:tcW w:w="2467" w:type="pct"/>
            <w:tcBorders>
              <w:top w:val="single" w:sz="4" w:space="0" w:color="auto"/>
              <w:left w:val="single" w:sz="4" w:space="0" w:color="auto"/>
              <w:right w:val="single" w:sz="4" w:space="0" w:color="auto"/>
            </w:tcBorders>
          </w:tcPr>
          <w:p w14:paraId="24E55310" w14:textId="29EE6AD8" w:rsidR="003E7D54" w:rsidRPr="000D5677" w:rsidRDefault="003E7D54" w:rsidP="003E7D54">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hAnsi="Times New Roman"/>
                <w:b/>
                <w:bCs/>
                <w:sz w:val="20"/>
                <w:szCs w:val="20"/>
              </w:rPr>
              <w:t>Лабораторное занятие 31. Составление плана перевозок и графика работы транспортных средств</w:t>
            </w:r>
          </w:p>
        </w:tc>
        <w:tc>
          <w:tcPr>
            <w:tcW w:w="388" w:type="pct"/>
          </w:tcPr>
          <w:p w14:paraId="0CB04B15" w14:textId="74D2772D"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623D15EE"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0E7851EB" w14:textId="77777777" w:rsidTr="00C63840">
        <w:trPr>
          <w:trHeight w:val="20"/>
        </w:trPr>
        <w:tc>
          <w:tcPr>
            <w:tcW w:w="1072" w:type="pct"/>
            <w:vMerge/>
          </w:tcPr>
          <w:p w14:paraId="733E0FC8"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2EF069E9" w14:textId="4BADC9CD"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8</w:t>
            </w:r>
            <w:r w:rsidR="003E7A56">
              <w:rPr>
                <w:rFonts w:ascii="Times New Roman" w:eastAsia="Times New Roman" w:hAnsi="Times New Roman" w:cs="Times New Roman"/>
                <w:kern w:val="0"/>
                <w:sz w:val="20"/>
                <w:szCs w:val="20"/>
                <w:lang w:eastAsia="ru-RU"/>
                <w14:ligatures w14:val="none"/>
              </w:rPr>
              <w:t>8</w:t>
            </w:r>
          </w:p>
        </w:tc>
        <w:tc>
          <w:tcPr>
            <w:tcW w:w="2467" w:type="pct"/>
          </w:tcPr>
          <w:p w14:paraId="581BEC08" w14:textId="3A859CC9" w:rsidR="003E7D54" w:rsidRPr="000D5677" w:rsidRDefault="003E7D54" w:rsidP="003E7D54">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hAnsi="Times New Roman"/>
                <w:b/>
                <w:bCs/>
                <w:sz w:val="20"/>
                <w:szCs w:val="20"/>
              </w:rPr>
              <w:t>Практическое занятие 15. Определение показателей использования транспортных средств</w:t>
            </w:r>
          </w:p>
        </w:tc>
        <w:tc>
          <w:tcPr>
            <w:tcW w:w="388" w:type="pct"/>
          </w:tcPr>
          <w:p w14:paraId="423AC752" w14:textId="4932FC06"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63FD7B84"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344F3B7F" w14:textId="77777777" w:rsidTr="00C63840">
        <w:trPr>
          <w:trHeight w:val="20"/>
        </w:trPr>
        <w:tc>
          <w:tcPr>
            <w:tcW w:w="1072" w:type="pct"/>
            <w:vMerge/>
          </w:tcPr>
          <w:p w14:paraId="27DCF508"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62B102F4" w14:textId="3A847D79" w:rsidR="003E7D54" w:rsidRPr="00277752" w:rsidRDefault="003E7A56" w:rsidP="003E7D54">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89</w:t>
            </w:r>
          </w:p>
        </w:tc>
        <w:tc>
          <w:tcPr>
            <w:tcW w:w="2467" w:type="pct"/>
          </w:tcPr>
          <w:p w14:paraId="3BCB3CAF" w14:textId="32DCAD54" w:rsidR="003E7D54" w:rsidRPr="000D5677" w:rsidRDefault="003E7D54" w:rsidP="003E7D54">
            <w:pPr>
              <w:spacing w:after="0" w:line="240" w:lineRule="auto"/>
              <w:rPr>
                <w:rFonts w:ascii="Times New Roman" w:hAnsi="Times New Roman"/>
                <w:b/>
                <w:bCs/>
                <w:sz w:val="20"/>
                <w:szCs w:val="20"/>
              </w:rPr>
            </w:pPr>
            <w:r w:rsidRPr="000D5677">
              <w:rPr>
                <w:rFonts w:ascii="Times New Roman" w:hAnsi="Times New Roman"/>
                <w:b/>
                <w:bCs/>
                <w:sz w:val="20"/>
                <w:szCs w:val="20"/>
              </w:rPr>
              <w:t>Практическое занятие 16. Определение показателей использования транспортных средств</w:t>
            </w:r>
          </w:p>
        </w:tc>
        <w:tc>
          <w:tcPr>
            <w:tcW w:w="388" w:type="pct"/>
          </w:tcPr>
          <w:p w14:paraId="7EE3CA94" w14:textId="7BE7005E"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03DF9B23"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434E812E" w14:textId="77777777" w:rsidTr="00C63840">
        <w:trPr>
          <w:trHeight w:val="20"/>
        </w:trPr>
        <w:tc>
          <w:tcPr>
            <w:tcW w:w="1072" w:type="pct"/>
            <w:vMerge/>
          </w:tcPr>
          <w:p w14:paraId="6F757E69"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097F8606" w14:textId="115D160C"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9</w:t>
            </w:r>
            <w:r w:rsidR="003E7A56">
              <w:rPr>
                <w:rFonts w:ascii="Times New Roman" w:eastAsia="Times New Roman" w:hAnsi="Times New Roman" w:cs="Times New Roman"/>
                <w:kern w:val="0"/>
                <w:sz w:val="20"/>
                <w:szCs w:val="20"/>
                <w:lang w:eastAsia="ru-RU"/>
                <w14:ligatures w14:val="none"/>
              </w:rPr>
              <w:t>0</w:t>
            </w:r>
          </w:p>
        </w:tc>
        <w:tc>
          <w:tcPr>
            <w:tcW w:w="2467" w:type="pct"/>
          </w:tcPr>
          <w:p w14:paraId="7C453BAA" w14:textId="56F22EFB" w:rsidR="003E7D54" w:rsidRPr="000D5677" w:rsidRDefault="003E7D54" w:rsidP="003E7D54">
            <w:pPr>
              <w:spacing w:after="0" w:line="240" w:lineRule="auto"/>
              <w:rPr>
                <w:rFonts w:ascii="Times New Roman" w:hAnsi="Times New Roman"/>
                <w:b/>
                <w:bCs/>
                <w:sz w:val="20"/>
                <w:szCs w:val="20"/>
              </w:rPr>
            </w:pPr>
            <w:r w:rsidRPr="000D5677">
              <w:rPr>
                <w:rFonts w:ascii="Times New Roman" w:hAnsi="Times New Roman"/>
                <w:b/>
                <w:bCs/>
                <w:sz w:val="20"/>
                <w:szCs w:val="20"/>
              </w:rPr>
              <w:t>Практическое занятие 17. Определение показателей использования транспортных средств</w:t>
            </w:r>
          </w:p>
        </w:tc>
        <w:tc>
          <w:tcPr>
            <w:tcW w:w="388" w:type="pct"/>
          </w:tcPr>
          <w:p w14:paraId="070EDE66" w14:textId="31BFF86F"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768" w:type="pct"/>
            <w:vMerge/>
          </w:tcPr>
          <w:p w14:paraId="6076A96C"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1A866A24" w14:textId="77777777" w:rsidTr="00C63840">
        <w:trPr>
          <w:trHeight w:val="20"/>
        </w:trPr>
        <w:tc>
          <w:tcPr>
            <w:tcW w:w="1072" w:type="pct"/>
            <w:vMerge/>
          </w:tcPr>
          <w:p w14:paraId="51930617" w14:textId="604C38B0"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105D8CDB" w14:textId="5C574423"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9</w:t>
            </w:r>
            <w:r w:rsidR="003E7A56">
              <w:rPr>
                <w:rFonts w:ascii="Times New Roman" w:eastAsia="Times New Roman" w:hAnsi="Times New Roman" w:cs="Times New Roman"/>
                <w:kern w:val="0"/>
                <w:sz w:val="20"/>
                <w:szCs w:val="20"/>
                <w:lang w:eastAsia="ru-RU"/>
                <w14:ligatures w14:val="none"/>
              </w:rPr>
              <w:t>1</w:t>
            </w:r>
          </w:p>
        </w:tc>
        <w:tc>
          <w:tcPr>
            <w:tcW w:w="2467" w:type="pct"/>
          </w:tcPr>
          <w:p w14:paraId="6FF161A2" w14:textId="24012741" w:rsidR="003E7D54" w:rsidRPr="000D5677" w:rsidRDefault="003E7D54" w:rsidP="003E7D54">
            <w:pPr>
              <w:spacing w:after="0" w:line="240" w:lineRule="auto"/>
              <w:rPr>
                <w:rFonts w:ascii="Times New Roman" w:hAnsi="Times New Roman"/>
                <w:b/>
                <w:bCs/>
                <w:sz w:val="20"/>
                <w:szCs w:val="20"/>
              </w:rPr>
            </w:pPr>
            <w:r w:rsidRPr="000D5677">
              <w:rPr>
                <w:rFonts w:ascii="Times New Roman" w:hAnsi="Times New Roman"/>
                <w:b/>
                <w:bCs/>
                <w:sz w:val="20"/>
                <w:szCs w:val="20"/>
              </w:rPr>
              <w:t>Практическое занятие 18. Определение показателей использования транспортных средств</w:t>
            </w:r>
          </w:p>
        </w:tc>
        <w:tc>
          <w:tcPr>
            <w:tcW w:w="388" w:type="pct"/>
          </w:tcPr>
          <w:p w14:paraId="1A3B66E9" w14:textId="2CAA9B22"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768" w:type="pct"/>
            <w:vMerge/>
          </w:tcPr>
          <w:p w14:paraId="73E7B136"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6B591FE3" w14:textId="77777777" w:rsidTr="00C63840">
        <w:trPr>
          <w:trHeight w:val="20"/>
        </w:trPr>
        <w:tc>
          <w:tcPr>
            <w:tcW w:w="1072" w:type="pct"/>
            <w:vMerge/>
          </w:tcPr>
          <w:p w14:paraId="1DFFC1CB"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77BA46EF" w14:textId="4AA3EDC2"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9</w:t>
            </w:r>
            <w:r w:rsidR="003E7A56">
              <w:rPr>
                <w:rFonts w:ascii="Times New Roman" w:eastAsia="Times New Roman" w:hAnsi="Times New Roman" w:cs="Times New Roman"/>
                <w:kern w:val="0"/>
                <w:sz w:val="20"/>
                <w:szCs w:val="20"/>
                <w:lang w:eastAsia="ru-RU"/>
                <w14:ligatures w14:val="none"/>
              </w:rPr>
              <w:t>2</w:t>
            </w:r>
          </w:p>
        </w:tc>
        <w:tc>
          <w:tcPr>
            <w:tcW w:w="2467" w:type="pct"/>
          </w:tcPr>
          <w:p w14:paraId="404035E3" w14:textId="5B4BBACF" w:rsidR="003E7D54" w:rsidRPr="000D5677" w:rsidRDefault="003E7D54" w:rsidP="003E7D54">
            <w:pPr>
              <w:spacing w:after="0" w:line="240" w:lineRule="auto"/>
              <w:rPr>
                <w:rFonts w:ascii="Times New Roman" w:hAnsi="Times New Roman"/>
                <w:b/>
                <w:bCs/>
                <w:sz w:val="20"/>
                <w:szCs w:val="20"/>
              </w:rPr>
            </w:pPr>
            <w:r w:rsidRPr="000D5677">
              <w:rPr>
                <w:rFonts w:ascii="Times New Roman" w:hAnsi="Times New Roman"/>
                <w:b/>
                <w:bCs/>
                <w:sz w:val="20"/>
                <w:szCs w:val="20"/>
              </w:rPr>
              <w:t>Практическое занятие 19. Определение показателей использования транспортных средств</w:t>
            </w:r>
          </w:p>
        </w:tc>
        <w:tc>
          <w:tcPr>
            <w:tcW w:w="388" w:type="pct"/>
          </w:tcPr>
          <w:p w14:paraId="7A601110" w14:textId="280E34E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768" w:type="pct"/>
            <w:vMerge/>
          </w:tcPr>
          <w:p w14:paraId="527B9D94"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D54" w:rsidRPr="00A73F7F" w14:paraId="34940711" w14:textId="77777777" w:rsidTr="00C63840">
        <w:trPr>
          <w:trHeight w:val="20"/>
        </w:trPr>
        <w:tc>
          <w:tcPr>
            <w:tcW w:w="1072" w:type="pct"/>
            <w:vMerge/>
          </w:tcPr>
          <w:p w14:paraId="120605BB"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0C168578" w14:textId="24A55623" w:rsidR="003E7D54" w:rsidRPr="00277752" w:rsidRDefault="003E7D54"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9</w:t>
            </w:r>
            <w:r w:rsidR="003E7A56">
              <w:rPr>
                <w:rFonts w:ascii="Times New Roman" w:eastAsia="Times New Roman" w:hAnsi="Times New Roman" w:cs="Times New Roman"/>
                <w:kern w:val="0"/>
                <w:sz w:val="20"/>
                <w:szCs w:val="20"/>
                <w:lang w:eastAsia="ru-RU"/>
                <w14:ligatures w14:val="none"/>
              </w:rPr>
              <w:t>3</w:t>
            </w:r>
          </w:p>
        </w:tc>
        <w:tc>
          <w:tcPr>
            <w:tcW w:w="2467" w:type="pct"/>
          </w:tcPr>
          <w:p w14:paraId="570AF85A" w14:textId="1E39E5C8" w:rsidR="003E7D54" w:rsidRPr="000D5677" w:rsidRDefault="003E7D54" w:rsidP="003E7D54">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Контрольно-обобщающее занятие по теме 3.6</w:t>
            </w:r>
          </w:p>
        </w:tc>
        <w:tc>
          <w:tcPr>
            <w:tcW w:w="388" w:type="pct"/>
          </w:tcPr>
          <w:p w14:paraId="5AE67188" w14:textId="2E30DC0C"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559E4A44" w14:textId="77777777" w:rsidR="003E7D54" w:rsidRPr="00277752" w:rsidRDefault="003E7D54"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A56" w:rsidRPr="00A73F7F" w14:paraId="14BF56E9" w14:textId="77777777" w:rsidTr="00066978">
        <w:trPr>
          <w:trHeight w:val="20"/>
        </w:trPr>
        <w:tc>
          <w:tcPr>
            <w:tcW w:w="1072" w:type="pct"/>
            <w:vMerge w:val="restart"/>
          </w:tcPr>
          <w:p w14:paraId="5961A85E" w14:textId="77777777"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shd w:val="clear" w:color="auto" w:fill="E7E6E6" w:themeFill="background2"/>
          </w:tcPr>
          <w:p w14:paraId="1285027B" w14:textId="1F469367" w:rsidR="003E7A56" w:rsidRPr="00277752" w:rsidRDefault="003E7A56"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9</w:t>
            </w:r>
            <w:r>
              <w:rPr>
                <w:rFonts w:ascii="Times New Roman" w:eastAsia="Times New Roman" w:hAnsi="Times New Roman" w:cs="Times New Roman"/>
                <w:kern w:val="0"/>
                <w:sz w:val="20"/>
                <w:szCs w:val="20"/>
                <w:lang w:eastAsia="ru-RU"/>
                <w14:ligatures w14:val="none"/>
              </w:rPr>
              <w:t>4</w:t>
            </w:r>
          </w:p>
        </w:tc>
        <w:tc>
          <w:tcPr>
            <w:tcW w:w="2467" w:type="pct"/>
            <w:shd w:val="clear" w:color="auto" w:fill="E7E6E6" w:themeFill="background2"/>
          </w:tcPr>
          <w:p w14:paraId="13BCE47B" w14:textId="4D10F098" w:rsidR="003E7A56" w:rsidRPr="000D5677" w:rsidRDefault="003E7A56" w:rsidP="003E7D54">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Подготовка к экзамену по МДК 01.03</w:t>
            </w:r>
          </w:p>
        </w:tc>
        <w:tc>
          <w:tcPr>
            <w:tcW w:w="388" w:type="pct"/>
            <w:shd w:val="clear" w:color="auto" w:fill="E7E6E6" w:themeFill="background2"/>
          </w:tcPr>
          <w:p w14:paraId="5095F436" w14:textId="1DEADB8D"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val="restart"/>
          </w:tcPr>
          <w:p w14:paraId="1ED55C6C" w14:textId="77777777" w:rsidR="003E7A56" w:rsidRPr="00277752" w:rsidRDefault="003E7A56" w:rsidP="003E7A56">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277752">
              <w:rPr>
                <w:rFonts w:ascii="Times New Roman" w:eastAsia="Times New Roman" w:hAnsi="Times New Roman" w:cs="Times New Roman"/>
                <w:color w:val="000000"/>
                <w:kern w:val="0"/>
                <w:sz w:val="20"/>
                <w:szCs w:val="20"/>
                <w14:ligatures w14:val="none"/>
              </w:rPr>
              <w:t xml:space="preserve">ПК 1.3, 1.4, 1.5 </w:t>
            </w:r>
          </w:p>
          <w:p w14:paraId="23C697EE" w14:textId="7A476C87" w:rsidR="003E7A56" w:rsidRPr="00277752" w:rsidRDefault="003E7A56" w:rsidP="003E7A56">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color w:val="000000"/>
                <w:kern w:val="0"/>
                <w:sz w:val="20"/>
                <w:szCs w:val="20"/>
                <w14:ligatures w14:val="none"/>
              </w:rPr>
              <w:t>ОК 01, 02, 04, 05, 06, 07, 09</w:t>
            </w:r>
          </w:p>
        </w:tc>
      </w:tr>
      <w:tr w:rsidR="003E7A56" w:rsidRPr="00A73F7F" w14:paraId="5156F002" w14:textId="77777777" w:rsidTr="00066978">
        <w:trPr>
          <w:trHeight w:val="20"/>
        </w:trPr>
        <w:tc>
          <w:tcPr>
            <w:tcW w:w="1072" w:type="pct"/>
            <w:vMerge/>
          </w:tcPr>
          <w:p w14:paraId="35E1B56A" w14:textId="77777777"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shd w:val="clear" w:color="auto" w:fill="E7E6E6" w:themeFill="background2"/>
          </w:tcPr>
          <w:p w14:paraId="2EF96419" w14:textId="050436B1" w:rsidR="003E7A56" w:rsidRPr="00277752" w:rsidRDefault="003E7A56"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9</w:t>
            </w:r>
            <w:r>
              <w:rPr>
                <w:rFonts w:ascii="Times New Roman" w:eastAsia="Times New Roman" w:hAnsi="Times New Roman" w:cs="Times New Roman"/>
                <w:kern w:val="0"/>
                <w:sz w:val="20"/>
                <w:szCs w:val="20"/>
                <w:lang w:eastAsia="ru-RU"/>
                <w14:ligatures w14:val="none"/>
              </w:rPr>
              <w:t>5</w:t>
            </w:r>
          </w:p>
        </w:tc>
        <w:tc>
          <w:tcPr>
            <w:tcW w:w="2467" w:type="pct"/>
            <w:shd w:val="clear" w:color="auto" w:fill="E7E6E6" w:themeFill="background2"/>
          </w:tcPr>
          <w:p w14:paraId="3081DC97" w14:textId="2DE9DFAD" w:rsidR="003E7A56" w:rsidRPr="000D5677" w:rsidRDefault="003E7A56" w:rsidP="003E7D54">
            <w:pPr>
              <w:spacing w:after="0" w:line="240" w:lineRule="auto"/>
              <w:rPr>
                <w:rFonts w:ascii="Times New Roman" w:eastAsia="Times New Roman" w:hAnsi="Times New Roman" w:cs="Times New Roman"/>
                <w:b/>
                <w:bCs/>
                <w:kern w:val="0"/>
                <w:sz w:val="20"/>
                <w:szCs w:val="20"/>
                <w:lang w:eastAsia="ru-RU"/>
                <w14:ligatures w14:val="none"/>
              </w:rPr>
            </w:pPr>
            <w:r w:rsidRPr="000D5677">
              <w:rPr>
                <w:rFonts w:ascii="Times New Roman" w:eastAsia="Times New Roman" w:hAnsi="Times New Roman" w:cs="Times New Roman"/>
                <w:b/>
                <w:bCs/>
                <w:kern w:val="0"/>
                <w:sz w:val="20"/>
                <w:szCs w:val="20"/>
                <w:lang w:eastAsia="ru-RU"/>
                <w14:ligatures w14:val="none"/>
              </w:rPr>
              <w:t>Подготовка к экзамену по МДК 01.03</w:t>
            </w:r>
          </w:p>
        </w:tc>
        <w:tc>
          <w:tcPr>
            <w:tcW w:w="388" w:type="pct"/>
            <w:shd w:val="clear" w:color="auto" w:fill="E7E6E6" w:themeFill="background2"/>
          </w:tcPr>
          <w:p w14:paraId="00F8479A" w14:textId="55F56C04"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4FDFA201" w14:textId="77777777"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A56" w:rsidRPr="00A73F7F" w14:paraId="334B5A22" w14:textId="77777777" w:rsidTr="00C63840">
        <w:trPr>
          <w:trHeight w:val="20"/>
        </w:trPr>
        <w:tc>
          <w:tcPr>
            <w:tcW w:w="1072" w:type="pct"/>
            <w:vMerge/>
          </w:tcPr>
          <w:p w14:paraId="295100F5" w14:textId="77777777"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239E87EE" w14:textId="64085AED" w:rsidR="003E7A56" w:rsidRPr="00277752" w:rsidRDefault="003E7A56"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9</w:t>
            </w:r>
            <w:r>
              <w:rPr>
                <w:rFonts w:ascii="Times New Roman" w:eastAsia="Times New Roman" w:hAnsi="Times New Roman" w:cs="Times New Roman"/>
                <w:kern w:val="0"/>
                <w:sz w:val="20"/>
                <w:szCs w:val="20"/>
                <w:lang w:eastAsia="ru-RU"/>
                <w14:ligatures w14:val="none"/>
              </w:rPr>
              <w:t>6</w:t>
            </w:r>
          </w:p>
        </w:tc>
        <w:tc>
          <w:tcPr>
            <w:tcW w:w="2467" w:type="pct"/>
          </w:tcPr>
          <w:p w14:paraId="13D16F89" w14:textId="38B35029"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kern w:val="0"/>
                <w:sz w:val="20"/>
                <w:szCs w:val="20"/>
                <w:lang w:eastAsia="ru-RU"/>
                <w14:ligatures w14:val="none"/>
              </w:rPr>
              <w:t>Экзамен по МДК 01.0</w:t>
            </w:r>
            <w:r w:rsidR="00066978">
              <w:rPr>
                <w:rFonts w:ascii="Times New Roman" w:eastAsia="Times New Roman" w:hAnsi="Times New Roman" w:cs="Times New Roman"/>
                <w:b/>
                <w:bCs/>
                <w:kern w:val="0"/>
                <w:sz w:val="20"/>
                <w:szCs w:val="20"/>
                <w:lang w:eastAsia="ru-RU"/>
                <w14:ligatures w14:val="none"/>
              </w:rPr>
              <w:t>3</w:t>
            </w:r>
          </w:p>
        </w:tc>
        <w:tc>
          <w:tcPr>
            <w:tcW w:w="388" w:type="pct"/>
          </w:tcPr>
          <w:p w14:paraId="64B0857A" w14:textId="433DAD58"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62FD87B0" w14:textId="77777777"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A56" w:rsidRPr="00A73F7F" w14:paraId="6945C98C" w14:textId="77777777" w:rsidTr="00C63840">
        <w:trPr>
          <w:trHeight w:val="20"/>
        </w:trPr>
        <w:tc>
          <w:tcPr>
            <w:tcW w:w="1072" w:type="pct"/>
            <w:vMerge/>
          </w:tcPr>
          <w:p w14:paraId="0FA72745" w14:textId="77777777"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1A9A359F" w14:textId="14972136" w:rsidR="003E7A56" w:rsidRPr="00277752" w:rsidRDefault="003E7A56"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9</w:t>
            </w:r>
            <w:r>
              <w:rPr>
                <w:rFonts w:ascii="Times New Roman" w:eastAsia="Times New Roman" w:hAnsi="Times New Roman" w:cs="Times New Roman"/>
                <w:kern w:val="0"/>
                <w:sz w:val="20"/>
                <w:szCs w:val="20"/>
                <w:lang w:eastAsia="ru-RU"/>
                <w14:ligatures w14:val="none"/>
              </w:rPr>
              <w:t>7</w:t>
            </w:r>
          </w:p>
        </w:tc>
        <w:tc>
          <w:tcPr>
            <w:tcW w:w="2467" w:type="pct"/>
          </w:tcPr>
          <w:p w14:paraId="2907C70A" w14:textId="5735EFA5"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kern w:val="0"/>
                <w:sz w:val="20"/>
                <w:szCs w:val="20"/>
                <w:lang w:eastAsia="ru-RU"/>
                <w14:ligatures w14:val="none"/>
              </w:rPr>
              <w:t>Экзамен по МДК 01.0</w:t>
            </w:r>
            <w:r w:rsidR="00066978">
              <w:rPr>
                <w:rFonts w:ascii="Times New Roman" w:eastAsia="Times New Roman" w:hAnsi="Times New Roman" w:cs="Times New Roman"/>
                <w:b/>
                <w:bCs/>
                <w:kern w:val="0"/>
                <w:sz w:val="20"/>
                <w:szCs w:val="20"/>
                <w:lang w:eastAsia="ru-RU"/>
                <w14:ligatures w14:val="none"/>
              </w:rPr>
              <w:t>3</w:t>
            </w:r>
          </w:p>
        </w:tc>
        <w:tc>
          <w:tcPr>
            <w:tcW w:w="388" w:type="pct"/>
          </w:tcPr>
          <w:p w14:paraId="2A6B9FE7" w14:textId="302FE548"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7DE22F84" w14:textId="77777777"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A56" w:rsidRPr="00A73F7F" w14:paraId="1DDCE2C7" w14:textId="77777777" w:rsidTr="00C63840">
        <w:trPr>
          <w:trHeight w:val="20"/>
        </w:trPr>
        <w:tc>
          <w:tcPr>
            <w:tcW w:w="1072" w:type="pct"/>
            <w:vMerge/>
          </w:tcPr>
          <w:p w14:paraId="75718ADA" w14:textId="77777777"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1FE8C2C3" w14:textId="28F4A648" w:rsidR="003E7A56" w:rsidRPr="00277752" w:rsidRDefault="003E7A56"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9</w:t>
            </w:r>
            <w:r>
              <w:rPr>
                <w:rFonts w:ascii="Times New Roman" w:eastAsia="Times New Roman" w:hAnsi="Times New Roman" w:cs="Times New Roman"/>
                <w:kern w:val="0"/>
                <w:sz w:val="20"/>
                <w:szCs w:val="20"/>
                <w:lang w:eastAsia="ru-RU"/>
                <w14:ligatures w14:val="none"/>
              </w:rPr>
              <w:t>8</w:t>
            </w:r>
          </w:p>
        </w:tc>
        <w:tc>
          <w:tcPr>
            <w:tcW w:w="2467" w:type="pct"/>
          </w:tcPr>
          <w:p w14:paraId="3F84662B" w14:textId="7E7A1F3C"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kern w:val="0"/>
                <w:sz w:val="20"/>
                <w:szCs w:val="20"/>
                <w:lang w:eastAsia="ru-RU"/>
                <w14:ligatures w14:val="none"/>
              </w:rPr>
              <w:t>Экзамен по ПМ 01</w:t>
            </w:r>
          </w:p>
        </w:tc>
        <w:tc>
          <w:tcPr>
            <w:tcW w:w="388" w:type="pct"/>
          </w:tcPr>
          <w:p w14:paraId="5550435B" w14:textId="2E0D3D2E"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0334DBB2" w14:textId="77777777"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A56" w:rsidRPr="00A73F7F" w14:paraId="2A3AFF46" w14:textId="77777777" w:rsidTr="00C63840">
        <w:trPr>
          <w:trHeight w:val="20"/>
        </w:trPr>
        <w:tc>
          <w:tcPr>
            <w:tcW w:w="1072" w:type="pct"/>
            <w:vMerge/>
          </w:tcPr>
          <w:p w14:paraId="0176E358" w14:textId="77777777"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48FC4FBB" w14:textId="3E0208D4" w:rsidR="003E7A56" w:rsidRPr="00277752" w:rsidRDefault="003E7A56"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99</w:t>
            </w:r>
          </w:p>
        </w:tc>
        <w:tc>
          <w:tcPr>
            <w:tcW w:w="2467" w:type="pct"/>
          </w:tcPr>
          <w:p w14:paraId="128B8B95" w14:textId="5C4277E1"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kern w:val="0"/>
                <w:sz w:val="20"/>
                <w:szCs w:val="20"/>
                <w:lang w:eastAsia="ru-RU"/>
                <w14:ligatures w14:val="none"/>
              </w:rPr>
              <w:t>Экзамен по ПМ 01</w:t>
            </w:r>
          </w:p>
        </w:tc>
        <w:tc>
          <w:tcPr>
            <w:tcW w:w="388" w:type="pct"/>
          </w:tcPr>
          <w:p w14:paraId="0E769F7C" w14:textId="4CF0D544"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77D10F0B" w14:textId="77777777"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p>
        </w:tc>
      </w:tr>
      <w:tr w:rsidR="003E7A56" w:rsidRPr="00A73F7F" w14:paraId="0BAC65A7" w14:textId="77777777" w:rsidTr="00C63840">
        <w:trPr>
          <w:trHeight w:val="20"/>
        </w:trPr>
        <w:tc>
          <w:tcPr>
            <w:tcW w:w="1072" w:type="pct"/>
            <w:vMerge/>
          </w:tcPr>
          <w:p w14:paraId="79F13B81" w14:textId="77777777"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p>
        </w:tc>
        <w:tc>
          <w:tcPr>
            <w:tcW w:w="305" w:type="pct"/>
          </w:tcPr>
          <w:p w14:paraId="3684B801" w14:textId="516F91C4" w:rsidR="003E7A56" w:rsidRPr="00277752" w:rsidRDefault="003E7A56" w:rsidP="003E7D54">
            <w:pPr>
              <w:spacing w:after="0" w:line="240" w:lineRule="auto"/>
              <w:rPr>
                <w:rFonts w:ascii="Times New Roman" w:eastAsia="Times New Roman" w:hAnsi="Times New Roman" w:cs="Times New Roman"/>
                <w:kern w:val="0"/>
                <w:sz w:val="20"/>
                <w:szCs w:val="20"/>
                <w:lang w:eastAsia="ru-RU"/>
                <w14:ligatures w14:val="none"/>
              </w:rPr>
            </w:pPr>
            <w:r w:rsidRPr="00277752">
              <w:rPr>
                <w:rFonts w:ascii="Times New Roman" w:eastAsia="Times New Roman" w:hAnsi="Times New Roman" w:cs="Times New Roman"/>
                <w:kern w:val="0"/>
                <w:sz w:val="20"/>
                <w:szCs w:val="20"/>
                <w:lang w:eastAsia="ru-RU"/>
                <w14:ligatures w14:val="none"/>
              </w:rPr>
              <w:t>100</w:t>
            </w:r>
          </w:p>
        </w:tc>
        <w:tc>
          <w:tcPr>
            <w:tcW w:w="2467" w:type="pct"/>
          </w:tcPr>
          <w:p w14:paraId="1C93C6D2" w14:textId="7CFDCDC6"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kern w:val="0"/>
                <w:sz w:val="20"/>
                <w:szCs w:val="20"/>
                <w:lang w:eastAsia="ru-RU"/>
                <w14:ligatures w14:val="none"/>
              </w:rPr>
              <w:t>Экзамен по ПМ 01</w:t>
            </w:r>
          </w:p>
        </w:tc>
        <w:tc>
          <w:tcPr>
            <w:tcW w:w="388" w:type="pct"/>
          </w:tcPr>
          <w:p w14:paraId="6C3F3290" w14:textId="4E327D73"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r w:rsidRPr="00277752">
              <w:rPr>
                <w:rFonts w:ascii="Times New Roman" w:eastAsia="Times New Roman" w:hAnsi="Times New Roman" w:cs="Times New Roman"/>
                <w:b/>
                <w:bCs/>
                <w:i/>
                <w:kern w:val="0"/>
                <w:sz w:val="20"/>
                <w:szCs w:val="20"/>
                <w:lang w:eastAsia="ru-RU"/>
                <w14:ligatures w14:val="none"/>
              </w:rPr>
              <w:t>2</w:t>
            </w:r>
          </w:p>
        </w:tc>
        <w:tc>
          <w:tcPr>
            <w:tcW w:w="768" w:type="pct"/>
            <w:vMerge/>
          </w:tcPr>
          <w:p w14:paraId="4F83BB11" w14:textId="77777777" w:rsidR="003E7A56" w:rsidRPr="00277752" w:rsidRDefault="003E7A56" w:rsidP="003E7D54">
            <w:pPr>
              <w:spacing w:after="0" w:line="240" w:lineRule="auto"/>
              <w:rPr>
                <w:rFonts w:ascii="Times New Roman" w:eastAsia="Times New Roman" w:hAnsi="Times New Roman" w:cs="Times New Roman"/>
                <w:b/>
                <w:bCs/>
                <w:i/>
                <w:kern w:val="0"/>
                <w:sz w:val="20"/>
                <w:szCs w:val="20"/>
                <w:lang w:eastAsia="ru-RU"/>
                <w14:ligatures w14:val="none"/>
              </w:rPr>
            </w:pPr>
          </w:p>
        </w:tc>
      </w:tr>
    </w:tbl>
    <w:p w14:paraId="3FA04F07" w14:textId="77777777" w:rsidR="00D86C06" w:rsidRPr="00542AC5" w:rsidRDefault="00D86C06" w:rsidP="00A73F7F">
      <w:pPr>
        <w:spacing w:after="0" w:line="240" w:lineRule="auto"/>
        <w:rPr>
          <w:rFonts w:ascii="Times New Roman" w:eastAsia="Times New Roman" w:hAnsi="Times New Roman" w:cs="Times New Roman"/>
          <w:b/>
          <w:i/>
          <w:kern w:val="0"/>
          <w:sz w:val="20"/>
          <w:szCs w:val="20"/>
          <w:lang w:eastAsia="ru-RU"/>
          <w14:ligatures w14:val="none"/>
        </w:rPr>
      </w:pPr>
    </w:p>
    <w:p w14:paraId="222B6605" w14:textId="77777777" w:rsidR="008A77A6" w:rsidRDefault="008A77A6" w:rsidP="0033023C">
      <w:pPr>
        <w:spacing w:after="0" w:line="240" w:lineRule="auto"/>
        <w:jc w:val="center"/>
        <w:rPr>
          <w:rFonts w:ascii="Times New Roman" w:eastAsia="Times New Roman" w:hAnsi="Times New Roman" w:cs="Times New Roman"/>
          <w:b/>
          <w:i/>
          <w:kern w:val="0"/>
          <w:sz w:val="24"/>
          <w:szCs w:val="24"/>
          <w:lang w:eastAsia="ru-RU"/>
          <w14:ligatures w14:val="none"/>
        </w:rPr>
      </w:pPr>
      <w:r>
        <w:rPr>
          <w:rFonts w:ascii="Times New Roman" w:eastAsia="Times New Roman" w:hAnsi="Times New Roman" w:cs="Times New Roman"/>
          <w:b/>
          <w:i/>
          <w:kern w:val="0"/>
          <w:sz w:val="24"/>
          <w:szCs w:val="24"/>
          <w:lang w:eastAsia="ru-RU"/>
          <w14:ligatures w14:val="none"/>
        </w:rPr>
        <w:t>Содержание у</w:t>
      </w:r>
      <w:r w:rsidR="0033023C">
        <w:rPr>
          <w:rFonts w:ascii="Times New Roman" w:eastAsia="Times New Roman" w:hAnsi="Times New Roman" w:cs="Times New Roman"/>
          <w:b/>
          <w:i/>
          <w:kern w:val="0"/>
          <w:sz w:val="24"/>
          <w:szCs w:val="24"/>
          <w:lang w:eastAsia="ru-RU"/>
          <w14:ligatures w14:val="none"/>
        </w:rPr>
        <w:t>чебн</w:t>
      </w:r>
      <w:r>
        <w:rPr>
          <w:rFonts w:ascii="Times New Roman" w:eastAsia="Times New Roman" w:hAnsi="Times New Roman" w:cs="Times New Roman"/>
          <w:b/>
          <w:i/>
          <w:kern w:val="0"/>
          <w:sz w:val="24"/>
          <w:szCs w:val="24"/>
          <w:lang w:eastAsia="ru-RU"/>
          <w14:ligatures w14:val="none"/>
        </w:rPr>
        <w:t>ой</w:t>
      </w:r>
      <w:r w:rsidR="0033023C">
        <w:rPr>
          <w:rFonts w:ascii="Times New Roman" w:eastAsia="Times New Roman" w:hAnsi="Times New Roman" w:cs="Times New Roman"/>
          <w:b/>
          <w:i/>
          <w:kern w:val="0"/>
          <w:sz w:val="24"/>
          <w:szCs w:val="24"/>
          <w:lang w:eastAsia="ru-RU"/>
          <w14:ligatures w14:val="none"/>
        </w:rPr>
        <w:t xml:space="preserve"> практик</w:t>
      </w:r>
      <w:r>
        <w:rPr>
          <w:rFonts w:ascii="Times New Roman" w:eastAsia="Times New Roman" w:hAnsi="Times New Roman" w:cs="Times New Roman"/>
          <w:b/>
          <w:i/>
          <w:kern w:val="0"/>
          <w:sz w:val="24"/>
          <w:szCs w:val="24"/>
          <w:lang w:eastAsia="ru-RU"/>
          <w14:ligatures w14:val="none"/>
        </w:rPr>
        <w:t>и</w:t>
      </w:r>
      <w:r w:rsidR="0033023C">
        <w:rPr>
          <w:rFonts w:ascii="Times New Roman" w:eastAsia="Times New Roman" w:hAnsi="Times New Roman" w:cs="Times New Roman"/>
          <w:b/>
          <w:i/>
          <w:kern w:val="0"/>
          <w:sz w:val="24"/>
          <w:szCs w:val="24"/>
          <w:lang w:eastAsia="ru-RU"/>
          <w14:ligatures w14:val="none"/>
        </w:rPr>
        <w:t xml:space="preserve"> </w:t>
      </w:r>
    </w:p>
    <w:tbl>
      <w:tblPr>
        <w:tblStyle w:val="a3"/>
        <w:tblW w:w="0" w:type="auto"/>
        <w:tblLook w:val="04A0" w:firstRow="1" w:lastRow="0" w:firstColumn="1" w:lastColumn="0" w:noHBand="0" w:noVBand="1"/>
      </w:tblPr>
      <w:tblGrid>
        <w:gridCol w:w="3964"/>
        <w:gridCol w:w="709"/>
        <w:gridCol w:w="8930"/>
        <w:gridCol w:w="1962"/>
      </w:tblGrid>
      <w:tr w:rsidR="008A77A6" w14:paraId="03F42D32" w14:textId="77777777" w:rsidTr="00C6589E">
        <w:tc>
          <w:tcPr>
            <w:tcW w:w="3964" w:type="dxa"/>
          </w:tcPr>
          <w:p w14:paraId="793CDE8A" w14:textId="11F4A45D" w:rsidR="008A77A6" w:rsidRPr="00E44ADC" w:rsidRDefault="008A77A6" w:rsidP="008A77A6">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kern w:val="0"/>
                <w:sz w:val="20"/>
                <w:szCs w:val="20"/>
                <w14:ligatures w14:val="none"/>
              </w:rPr>
              <w:t>Код</w:t>
            </w:r>
            <w:r w:rsidRPr="00E44ADC">
              <w:rPr>
                <w:rFonts w:ascii="Times New Roman" w:eastAsia="Times New Roman" w:hAnsi="Times New Roman" w:cs="Times New Roman"/>
                <w:b/>
                <w:spacing w:val="-9"/>
                <w:kern w:val="0"/>
                <w:sz w:val="20"/>
                <w:szCs w:val="20"/>
                <w14:ligatures w14:val="none"/>
              </w:rPr>
              <w:t xml:space="preserve"> </w:t>
            </w:r>
            <w:r w:rsidRPr="00E44ADC">
              <w:rPr>
                <w:rFonts w:ascii="Times New Roman" w:eastAsia="Times New Roman" w:hAnsi="Times New Roman" w:cs="Times New Roman"/>
                <w:b/>
                <w:kern w:val="0"/>
                <w:sz w:val="20"/>
                <w:szCs w:val="20"/>
                <w14:ligatures w14:val="none"/>
              </w:rPr>
              <w:t>и</w:t>
            </w:r>
            <w:r w:rsidRPr="00E44ADC">
              <w:rPr>
                <w:rFonts w:ascii="Times New Roman" w:eastAsia="Times New Roman" w:hAnsi="Times New Roman" w:cs="Times New Roman"/>
                <w:b/>
                <w:spacing w:val="-11"/>
                <w:kern w:val="0"/>
                <w:sz w:val="20"/>
                <w:szCs w:val="20"/>
                <w14:ligatures w14:val="none"/>
              </w:rPr>
              <w:t xml:space="preserve"> </w:t>
            </w:r>
            <w:r w:rsidRPr="00E44ADC">
              <w:rPr>
                <w:rFonts w:ascii="Times New Roman" w:eastAsia="Times New Roman" w:hAnsi="Times New Roman" w:cs="Times New Roman"/>
                <w:b/>
                <w:kern w:val="0"/>
                <w:sz w:val="20"/>
                <w:szCs w:val="20"/>
                <w14:ligatures w14:val="none"/>
              </w:rPr>
              <w:t>наименование</w:t>
            </w:r>
            <w:r w:rsidRPr="00E44ADC">
              <w:rPr>
                <w:rFonts w:ascii="Times New Roman" w:eastAsia="Times New Roman" w:hAnsi="Times New Roman" w:cs="Times New Roman"/>
                <w:b/>
                <w:spacing w:val="40"/>
                <w:kern w:val="0"/>
                <w:sz w:val="20"/>
                <w:szCs w:val="20"/>
                <w14:ligatures w14:val="none"/>
              </w:rPr>
              <w:t xml:space="preserve"> </w:t>
            </w:r>
            <w:r w:rsidRPr="00E44ADC">
              <w:rPr>
                <w:rFonts w:ascii="Times New Roman" w:eastAsia="Times New Roman" w:hAnsi="Times New Roman" w:cs="Times New Roman"/>
                <w:b/>
                <w:kern w:val="0"/>
                <w:sz w:val="20"/>
                <w:szCs w:val="20"/>
                <w14:ligatures w14:val="none"/>
              </w:rPr>
              <w:t xml:space="preserve">профессиональных </w:t>
            </w:r>
            <w:r w:rsidRPr="00E44ADC">
              <w:rPr>
                <w:rFonts w:ascii="Times New Roman" w:eastAsia="Times New Roman" w:hAnsi="Times New Roman" w:cs="Times New Roman"/>
                <w:b/>
                <w:spacing w:val="-2"/>
                <w:kern w:val="0"/>
                <w:sz w:val="20"/>
                <w:szCs w:val="20"/>
                <w14:ligatures w14:val="none"/>
              </w:rPr>
              <w:t>компетенций</w:t>
            </w:r>
          </w:p>
        </w:tc>
        <w:tc>
          <w:tcPr>
            <w:tcW w:w="709" w:type="dxa"/>
          </w:tcPr>
          <w:p w14:paraId="24D10CA1" w14:textId="77777777" w:rsidR="00112D0D" w:rsidRPr="00E44ADC" w:rsidRDefault="008A77A6" w:rsidP="008A77A6">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w:t>
            </w:r>
          </w:p>
          <w:p w14:paraId="2F325D41" w14:textId="21DCB2BA" w:rsidR="008A77A6" w:rsidRPr="00E44ADC" w:rsidRDefault="00112D0D" w:rsidP="008A77A6">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пп</w:t>
            </w:r>
          </w:p>
        </w:tc>
        <w:tc>
          <w:tcPr>
            <w:tcW w:w="8930" w:type="dxa"/>
          </w:tcPr>
          <w:p w14:paraId="3A3049AD" w14:textId="0FEC0B93" w:rsidR="008A77A6" w:rsidRPr="00E44ADC" w:rsidRDefault="008A77A6" w:rsidP="008A77A6">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kern w:val="0"/>
                <w:sz w:val="20"/>
                <w:szCs w:val="20"/>
                <w14:ligatures w14:val="none"/>
              </w:rPr>
              <w:t xml:space="preserve">Виды </w:t>
            </w:r>
            <w:r w:rsidRPr="00E44ADC">
              <w:rPr>
                <w:rFonts w:ascii="Times New Roman" w:eastAsia="Times New Roman" w:hAnsi="Times New Roman" w:cs="Times New Roman"/>
                <w:b/>
                <w:spacing w:val="-2"/>
                <w:kern w:val="0"/>
                <w:sz w:val="20"/>
                <w:szCs w:val="20"/>
                <w14:ligatures w14:val="none"/>
              </w:rPr>
              <w:t>работ</w:t>
            </w:r>
          </w:p>
        </w:tc>
        <w:tc>
          <w:tcPr>
            <w:tcW w:w="1962" w:type="dxa"/>
          </w:tcPr>
          <w:p w14:paraId="69873B20" w14:textId="6D84BF45" w:rsidR="008A77A6" w:rsidRPr="00E44ADC" w:rsidRDefault="008A77A6" w:rsidP="008A77A6">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spacing w:val="-2"/>
                <w:kern w:val="0"/>
                <w:sz w:val="20"/>
                <w:szCs w:val="20"/>
                <w14:ligatures w14:val="none"/>
              </w:rPr>
              <w:t>Количество часов</w:t>
            </w:r>
          </w:p>
        </w:tc>
      </w:tr>
      <w:tr w:rsidR="008A77A6" w14:paraId="390E8A4C" w14:textId="77777777" w:rsidTr="00C6589E">
        <w:tc>
          <w:tcPr>
            <w:tcW w:w="3964" w:type="dxa"/>
            <w:vMerge w:val="restart"/>
          </w:tcPr>
          <w:p w14:paraId="68FAB581" w14:textId="77777777" w:rsidR="008A77A6" w:rsidRPr="00E44ADC" w:rsidRDefault="008A77A6" w:rsidP="0099404F">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ПК 1.1 Выполнять приемку, монтаж, сборку,</w:t>
            </w:r>
            <w:r w:rsidRPr="00E44ADC">
              <w:rPr>
                <w:rFonts w:ascii="Times New Roman" w:eastAsia="Times New Roman" w:hAnsi="Times New Roman" w:cs="Times New Roman"/>
                <w:spacing w:val="-12"/>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11"/>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обкатку</w:t>
            </w:r>
            <w:r w:rsidRPr="00E44ADC">
              <w:rPr>
                <w:rFonts w:ascii="Times New Roman" w:eastAsia="Times New Roman" w:hAnsi="Times New Roman" w:cs="Times New Roman"/>
                <w:spacing w:val="-1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сельскохозяйственной</w:t>
            </w:r>
          </w:p>
          <w:p w14:paraId="7511FF22" w14:textId="0E4F9EB8" w:rsidR="008A77A6" w:rsidRPr="00E44ADC" w:rsidRDefault="008A77A6" w:rsidP="0099404F">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техники, оформлять соответствующие документы</w:t>
            </w:r>
          </w:p>
          <w:p w14:paraId="49768039" w14:textId="77777777" w:rsidR="008A77A6" w:rsidRPr="00E44ADC" w:rsidRDefault="008A77A6"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6221F939" w14:textId="6F7DB6A6" w:rsidR="008A77A6" w:rsidRPr="00E44ADC" w:rsidRDefault="008A77A6" w:rsidP="008A77A6">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1</w:t>
            </w:r>
          </w:p>
        </w:tc>
        <w:tc>
          <w:tcPr>
            <w:tcW w:w="8930" w:type="dxa"/>
          </w:tcPr>
          <w:p w14:paraId="4C62FCD6" w14:textId="32AF5271" w:rsidR="008A77A6" w:rsidRPr="00E44ADC" w:rsidRDefault="008A77A6" w:rsidP="008A77A6">
            <w:pPr>
              <w:spacing w:after="0" w:line="240" w:lineRule="auto"/>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kern w:val="0"/>
                <w:sz w:val="20"/>
                <w:szCs w:val="20"/>
                <w14:ligatures w14:val="none"/>
              </w:rPr>
              <w:t>Ознакомление</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с</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правилами</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ОТ</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ТБ</w:t>
            </w:r>
            <w:r w:rsidRPr="00E44ADC">
              <w:rPr>
                <w:rFonts w:ascii="Times New Roman" w:eastAsia="Times New Roman" w:hAnsi="Times New Roman" w:cs="Times New Roman"/>
                <w:spacing w:val="3"/>
                <w:kern w:val="0"/>
                <w:sz w:val="20"/>
                <w:szCs w:val="20"/>
                <w14:ligatures w14:val="none"/>
              </w:rPr>
              <w:t xml:space="preserve"> при выполнении слесарных, ремонтных и других видов работ</w:t>
            </w:r>
          </w:p>
        </w:tc>
        <w:tc>
          <w:tcPr>
            <w:tcW w:w="1962" w:type="dxa"/>
          </w:tcPr>
          <w:p w14:paraId="0C8A849F" w14:textId="0A10ECDF" w:rsidR="008A77A6" w:rsidRPr="00E44ADC" w:rsidRDefault="008A77A6" w:rsidP="008A77A6">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6</w:t>
            </w:r>
          </w:p>
        </w:tc>
      </w:tr>
      <w:tr w:rsidR="008A77A6" w14:paraId="47923474" w14:textId="77777777" w:rsidTr="00C6589E">
        <w:tc>
          <w:tcPr>
            <w:tcW w:w="3964" w:type="dxa"/>
            <w:vMerge/>
          </w:tcPr>
          <w:p w14:paraId="7DDC6AD6" w14:textId="77777777" w:rsidR="008A77A6" w:rsidRPr="00E44ADC" w:rsidRDefault="008A77A6"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0BFB7CCC" w14:textId="44D4F285" w:rsidR="008A77A6" w:rsidRPr="00E44ADC" w:rsidRDefault="008A77A6" w:rsidP="008A77A6">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2</w:t>
            </w:r>
          </w:p>
        </w:tc>
        <w:tc>
          <w:tcPr>
            <w:tcW w:w="8930" w:type="dxa"/>
          </w:tcPr>
          <w:p w14:paraId="49EF44B2" w14:textId="485DF7F5" w:rsidR="008A77A6" w:rsidRPr="00E44ADC" w:rsidRDefault="008A77A6" w:rsidP="008A77A6">
            <w:pPr>
              <w:spacing w:after="0" w:line="240" w:lineRule="auto"/>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kern w:val="0"/>
                <w:sz w:val="20"/>
                <w:szCs w:val="20"/>
                <w14:ligatures w14:val="none"/>
              </w:rPr>
              <w:t>Выполнение</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слесарных</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операций</w:t>
            </w:r>
          </w:p>
        </w:tc>
        <w:tc>
          <w:tcPr>
            <w:tcW w:w="1962" w:type="dxa"/>
          </w:tcPr>
          <w:p w14:paraId="7B2B4F68" w14:textId="57FE5EA6" w:rsidR="008A77A6" w:rsidRPr="00E44ADC" w:rsidRDefault="008A77A6" w:rsidP="008A77A6">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spacing w:val="-10"/>
                <w:kern w:val="0"/>
                <w:sz w:val="20"/>
                <w:szCs w:val="20"/>
                <w14:ligatures w14:val="none"/>
              </w:rPr>
              <w:t>6</w:t>
            </w:r>
          </w:p>
        </w:tc>
      </w:tr>
      <w:tr w:rsidR="008A77A6" w14:paraId="2DD7D14F" w14:textId="77777777" w:rsidTr="00C6589E">
        <w:tc>
          <w:tcPr>
            <w:tcW w:w="3964" w:type="dxa"/>
            <w:vMerge/>
          </w:tcPr>
          <w:p w14:paraId="4EF320BA" w14:textId="77777777" w:rsidR="008A77A6" w:rsidRPr="00E44ADC" w:rsidRDefault="008A77A6"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603B708F" w14:textId="3868A7AB" w:rsidR="008A77A6" w:rsidRPr="00E44ADC" w:rsidRDefault="008A77A6" w:rsidP="008A77A6">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3</w:t>
            </w:r>
          </w:p>
        </w:tc>
        <w:tc>
          <w:tcPr>
            <w:tcW w:w="8930" w:type="dxa"/>
          </w:tcPr>
          <w:p w14:paraId="635A1ADA" w14:textId="5481EEAE" w:rsidR="008A77A6" w:rsidRPr="00E44ADC" w:rsidRDefault="008A77A6" w:rsidP="008A77A6">
            <w:pPr>
              <w:spacing w:after="0" w:line="240" w:lineRule="auto"/>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kern w:val="0"/>
                <w:sz w:val="20"/>
                <w:szCs w:val="20"/>
                <w14:ligatures w14:val="none"/>
              </w:rPr>
              <w:t>Выполнение</w:t>
            </w:r>
            <w:r w:rsidRPr="00E44ADC">
              <w:rPr>
                <w:rFonts w:ascii="Times New Roman" w:eastAsia="Times New Roman" w:hAnsi="Times New Roman" w:cs="Times New Roman"/>
                <w:spacing w:val="-8"/>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кузнечно-сварочных</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работ.</w:t>
            </w:r>
            <w:r w:rsidRPr="00E44ADC">
              <w:rPr>
                <w:rFonts w:ascii="Times New Roman" w:eastAsia="Times New Roman" w:hAnsi="Times New Roman" w:cs="Times New Roman"/>
                <w:kern w:val="0"/>
                <w:sz w:val="20"/>
                <w:szCs w:val="20"/>
                <w14:ligatures w14:val="none"/>
              </w:rPr>
              <w:t xml:space="preserve"> Очистка</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регулировка</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систем</w:t>
            </w:r>
          </w:p>
        </w:tc>
        <w:tc>
          <w:tcPr>
            <w:tcW w:w="1962" w:type="dxa"/>
          </w:tcPr>
          <w:p w14:paraId="12C51589" w14:textId="17AE6407" w:rsidR="008A77A6" w:rsidRPr="00E44ADC" w:rsidRDefault="008A77A6" w:rsidP="008A77A6">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spacing w:val="-10"/>
                <w:kern w:val="0"/>
                <w:sz w:val="20"/>
                <w:szCs w:val="20"/>
                <w14:ligatures w14:val="none"/>
              </w:rPr>
              <w:t>6</w:t>
            </w:r>
          </w:p>
        </w:tc>
      </w:tr>
      <w:tr w:rsidR="008A77A6" w14:paraId="3B70F710" w14:textId="77777777" w:rsidTr="00C6589E">
        <w:tc>
          <w:tcPr>
            <w:tcW w:w="3964" w:type="dxa"/>
            <w:vMerge/>
          </w:tcPr>
          <w:p w14:paraId="4B858171" w14:textId="77777777" w:rsidR="008A77A6" w:rsidRPr="00E44ADC" w:rsidRDefault="008A77A6"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5BC3994D" w14:textId="21F50C50" w:rsidR="008A77A6" w:rsidRPr="00E44ADC" w:rsidRDefault="008A77A6" w:rsidP="008A77A6">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4</w:t>
            </w:r>
          </w:p>
        </w:tc>
        <w:tc>
          <w:tcPr>
            <w:tcW w:w="8930" w:type="dxa"/>
          </w:tcPr>
          <w:p w14:paraId="79DD0339" w14:textId="1ED747BE" w:rsidR="008A77A6" w:rsidRPr="00E44ADC" w:rsidRDefault="008A77A6" w:rsidP="009F1BD1">
            <w:pPr>
              <w:widowControl w:val="0"/>
              <w:tabs>
                <w:tab w:val="left" w:pos="1518"/>
                <w:tab w:val="left" w:pos="3287"/>
                <w:tab w:val="left" w:pos="4276"/>
                <w:tab w:val="left" w:pos="5662"/>
                <w:tab w:val="left" w:pos="7190"/>
              </w:tabs>
              <w:autoSpaceDE w:val="0"/>
              <w:autoSpaceDN w:val="0"/>
              <w:spacing w:after="0" w:line="268" w:lineRule="exact"/>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spacing w:val="-2"/>
                <w:kern w:val="0"/>
                <w:sz w:val="20"/>
                <w:szCs w:val="20"/>
                <w14:ligatures w14:val="none"/>
              </w:rPr>
              <w:t>Настройка,</w:t>
            </w:r>
            <w:r w:rsidR="009F1BD1"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регулирование</w:t>
            </w:r>
            <w:r w:rsidR="009F1BD1"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работы</w:t>
            </w:r>
            <w:r w:rsidR="009F1BD1"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двигателей</w:t>
            </w:r>
            <w:r w:rsidR="009F1BD1"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внутреннего</w:t>
            </w:r>
            <w:r w:rsidR="009F1BD1"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сгорания</w:t>
            </w:r>
            <w:r w:rsidR="009F1BD1"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тракторов</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автомобилей</w:t>
            </w:r>
          </w:p>
        </w:tc>
        <w:tc>
          <w:tcPr>
            <w:tcW w:w="1962" w:type="dxa"/>
          </w:tcPr>
          <w:p w14:paraId="2ED1A342" w14:textId="4FB99DF9" w:rsidR="008A77A6" w:rsidRPr="00E44ADC" w:rsidRDefault="008A77A6" w:rsidP="008A77A6">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6</w:t>
            </w:r>
          </w:p>
        </w:tc>
      </w:tr>
      <w:tr w:rsidR="008A77A6" w14:paraId="3A085794" w14:textId="77777777" w:rsidTr="00C6589E">
        <w:tc>
          <w:tcPr>
            <w:tcW w:w="3964" w:type="dxa"/>
            <w:vMerge/>
          </w:tcPr>
          <w:p w14:paraId="77C303B7" w14:textId="77777777" w:rsidR="008A77A6" w:rsidRPr="00E44ADC" w:rsidRDefault="008A77A6"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0F727AB2" w14:textId="50E60D96" w:rsidR="008A77A6" w:rsidRPr="00E44ADC" w:rsidRDefault="008A77A6" w:rsidP="008A77A6">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5</w:t>
            </w:r>
          </w:p>
        </w:tc>
        <w:tc>
          <w:tcPr>
            <w:tcW w:w="8930" w:type="dxa"/>
          </w:tcPr>
          <w:p w14:paraId="35D9B1D7" w14:textId="15D85730" w:rsidR="008A77A6" w:rsidRPr="00E44ADC" w:rsidRDefault="008A77A6" w:rsidP="008A77A6">
            <w:pPr>
              <w:spacing w:after="0" w:line="240" w:lineRule="auto"/>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kern w:val="0"/>
                <w:sz w:val="20"/>
                <w:szCs w:val="20"/>
                <w14:ligatures w14:val="none"/>
              </w:rPr>
              <w:t>Монтаж</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настройка</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на</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заданный</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режим</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работы</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протравливателя</w:t>
            </w:r>
            <w:r w:rsidRPr="00E44ADC">
              <w:rPr>
                <w:rFonts w:ascii="Times New Roman" w:eastAsia="Times New Roman" w:hAnsi="Times New Roman" w:cs="Times New Roman"/>
                <w:spacing w:val="-2"/>
                <w:kern w:val="0"/>
                <w:sz w:val="20"/>
                <w:szCs w:val="20"/>
                <w14:ligatures w14:val="none"/>
              </w:rPr>
              <w:t xml:space="preserve"> семян</w:t>
            </w:r>
          </w:p>
        </w:tc>
        <w:tc>
          <w:tcPr>
            <w:tcW w:w="1962" w:type="dxa"/>
          </w:tcPr>
          <w:p w14:paraId="7B886144" w14:textId="36015BF3" w:rsidR="008A77A6" w:rsidRPr="00E44ADC" w:rsidRDefault="008A77A6" w:rsidP="008A77A6">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6</w:t>
            </w:r>
          </w:p>
        </w:tc>
      </w:tr>
      <w:tr w:rsidR="008A77A6" w14:paraId="2EF43CFF" w14:textId="77777777" w:rsidTr="00C6589E">
        <w:tc>
          <w:tcPr>
            <w:tcW w:w="3964" w:type="dxa"/>
            <w:vMerge w:val="restart"/>
          </w:tcPr>
          <w:p w14:paraId="7B1888A7" w14:textId="77777777" w:rsidR="008A77A6" w:rsidRPr="00E44ADC" w:rsidRDefault="008A77A6" w:rsidP="0099404F">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ПК</w:t>
            </w:r>
            <w:r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1.2</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Проводить</w:t>
            </w:r>
            <w:r w:rsidRPr="00E44ADC">
              <w:rPr>
                <w:rFonts w:ascii="Times New Roman" w:eastAsia="Times New Roman" w:hAnsi="Times New Roman" w:cs="Times New Roman"/>
                <w:spacing w:val="51"/>
                <w:w w:val="150"/>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техническое</w:t>
            </w:r>
          </w:p>
          <w:p w14:paraId="773F57CA" w14:textId="1F88A91A" w:rsidR="008A77A6" w:rsidRPr="00E44ADC" w:rsidRDefault="008A77A6" w:rsidP="0099404F">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обслуживание сельскохозяйственной техники при</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эксплуатации,</w:t>
            </w:r>
            <w:r w:rsidRPr="00E44ADC">
              <w:rPr>
                <w:rFonts w:ascii="Times New Roman" w:eastAsia="Times New Roman" w:hAnsi="Times New Roman" w:cs="Times New Roman"/>
                <w:spacing w:val="-9"/>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хранении</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в особых условиях эксплуатации,</w:t>
            </w:r>
          </w:p>
          <w:p w14:paraId="0EDF9154" w14:textId="58CBFD05" w:rsidR="008A77A6" w:rsidRPr="00E44ADC" w:rsidRDefault="008A77A6" w:rsidP="0099404F">
            <w:pPr>
              <w:spacing w:after="0" w:line="240" w:lineRule="auto"/>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kern w:val="0"/>
                <w:sz w:val="20"/>
                <w:szCs w:val="20"/>
                <w14:ligatures w14:val="none"/>
              </w:rPr>
              <w:t>в</w:t>
            </w:r>
            <w:r w:rsidRPr="00E44ADC">
              <w:rPr>
                <w:rFonts w:ascii="Times New Roman" w:eastAsia="Times New Roman" w:hAnsi="Times New Roman" w:cs="Times New Roman"/>
                <w:spacing w:val="-9"/>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том</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числе сезонное техническое обслуживание</w:t>
            </w:r>
          </w:p>
        </w:tc>
        <w:tc>
          <w:tcPr>
            <w:tcW w:w="709" w:type="dxa"/>
          </w:tcPr>
          <w:p w14:paraId="31D70827" w14:textId="3229B696" w:rsidR="008A77A6" w:rsidRPr="00E44ADC" w:rsidRDefault="008A77A6" w:rsidP="008A77A6">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6</w:t>
            </w:r>
          </w:p>
        </w:tc>
        <w:tc>
          <w:tcPr>
            <w:tcW w:w="8930" w:type="dxa"/>
          </w:tcPr>
          <w:p w14:paraId="21608255" w14:textId="6CFBCCB1" w:rsidR="008A77A6" w:rsidRPr="00E44ADC" w:rsidRDefault="008A77A6" w:rsidP="008A77A6">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Выполнение</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слесарных</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операций.</w:t>
            </w:r>
            <w:r w:rsidRPr="00E44ADC">
              <w:rPr>
                <w:rFonts w:ascii="Times New Roman" w:eastAsia="Times New Roman" w:hAnsi="Times New Roman" w:cs="Times New Roman"/>
                <w:kern w:val="0"/>
                <w:sz w:val="20"/>
                <w:szCs w:val="20"/>
                <w14:ligatures w14:val="none"/>
              </w:rPr>
              <w:t xml:space="preserve"> Выполнение</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термических</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химическо-термических</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работ</w:t>
            </w:r>
          </w:p>
        </w:tc>
        <w:tc>
          <w:tcPr>
            <w:tcW w:w="1962" w:type="dxa"/>
          </w:tcPr>
          <w:p w14:paraId="0E74B945" w14:textId="7CFA96B8" w:rsidR="008A77A6" w:rsidRPr="00E44ADC" w:rsidRDefault="008A77A6" w:rsidP="008A77A6">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6</w:t>
            </w:r>
          </w:p>
        </w:tc>
      </w:tr>
      <w:tr w:rsidR="008A77A6" w14:paraId="629B8565" w14:textId="77777777" w:rsidTr="00C6589E">
        <w:tc>
          <w:tcPr>
            <w:tcW w:w="3964" w:type="dxa"/>
            <w:vMerge/>
          </w:tcPr>
          <w:p w14:paraId="00506F43" w14:textId="77777777" w:rsidR="008A77A6" w:rsidRPr="00E44ADC" w:rsidRDefault="008A77A6"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28C905EF" w14:textId="054E6945" w:rsidR="008A77A6" w:rsidRPr="00E44ADC" w:rsidRDefault="008A77A6" w:rsidP="008A77A6">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7</w:t>
            </w:r>
          </w:p>
        </w:tc>
        <w:tc>
          <w:tcPr>
            <w:tcW w:w="8930" w:type="dxa"/>
          </w:tcPr>
          <w:p w14:paraId="42F56E62" w14:textId="46CD05BA" w:rsidR="008A77A6" w:rsidRPr="00E44ADC" w:rsidRDefault="008A77A6" w:rsidP="009F1BD1">
            <w:pPr>
              <w:widowControl w:val="0"/>
              <w:tabs>
                <w:tab w:val="left" w:pos="3335"/>
                <w:tab w:val="left" w:pos="3721"/>
                <w:tab w:val="left" w:pos="7194"/>
              </w:tabs>
              <w:autoSpaceDE w:val="0"/>
              <w:autoSpaceDN w:val="0"/>
              <w:spacing w:after="0" w:line="268" w:lineRule="exact"/>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Очистка</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регулировка</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систем. Настройка,</w:t>
            </w:r>
            <w:r w:rsidR="009F1BD1"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регулирование</w:t>
            </w:r>
            <w:r w:rsidR="009F1BD1"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работы</w:t>
            </w:r>
            <w:r w:rsidR="009F1BD1"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двигателей</w:t>
            </w:r>
            <w:r w:rsidR="009F1BD1"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внутреннего</w:t>
            </w:r>
            <w:r w:rsidR="009F1BD1"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сгорания</w:t>
            </w:r>
            <w:r w:rsidR="009F1BD1"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тракторов</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автомобилей</w:t>
            </w:r>
          </w:p>
        </w:tc>
        <w:tc>
          <w:tcPr>
            <w:tcW w:w="1962" w:type="dxa"/>
          </w:tcPr>
          <w:p w14:paraId="5C9887B8" w14:textId="2F2F133D" w:rsidR="008A77A6" w:rsidRPr="00E44ADC" w:rsidRDefault="008A77A6" w:rsidP="008A77A6">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6</w:t>
            </w:r>
          </w:p>
        </w:tc>
      </w:tr>
      <w:tr w:rsidR="008A77A6" w14:paraId="313D86DD" w14:textId="77777777" w:rsidTr="00C6589E">
        <w:tc>
          <w:tcPr>
            <w:tcW w:w="3964" w:type="dxa"/>
            <w:vMerge/>
          </w:tcPr>
          <w:p w14:paraId="5C3A1A0B" w14:textId="77777777" w:rsidR="008A77A6" w:rsidRPr="00E44ADC" w:rsidRDefault="008A77A6"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3C060458" w14:textId="2C292833" w:rsidR="008A77A6" w:rsidRPr="00E44ADC" w:rsidRDefault="008A77A6" w:rsidP="008A77A6">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8</w:t>
            </w:r>
          </w:p>
        </w:tc>
        <w:tc>
          <w:tcPr>
            <w:tcW w:w="8930" w:type="dxa"/>
          </w:tcPr>
          <w:p w14:paraId="4DE17078" w14:textId="0A9B050F" w:rsidR="008A77A6" w:rsidRPr="00E44ADC" w:rsidRDefault="008A77A6" w:rsidP="008A77A6">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Выполнение</w:t>
            </w:r>
            <w:r w:rsidRPr="00E44ADC">
              <w:rPr>
                <w:rFonts w:ascii="Times New Roman" w:eastAsia="Times New Roman" w:hAnsi="Times New Roman" w:cs="Times New Roman"/>
                <w:spacing w:val="-8"/>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различных</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видов</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технического</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обслуживания</w:t>
            </w:r>
          </w:p>
        </w:tc>
        <w:tc>
          <w:tcPr>
            <w:tcW w:w="1962" w:type="dxa"/>
          </w:tcPr>
          <w:p w14:paraId="5CA496E4" w14:textId="6452526E" w:rsidR="008A77A6" w:rsidRPr="00E44ADC" w:rsidRDefault="008A77A6" w:rsidP="008A77A6">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6</w:t>
            </w:r>
          </w:p>
        </w:tc>
      </w:tr>
      <w:tr w:rsidR="00C6589E" w14:paraId="3A90E927" w14:textId="77777777" w:rsidTr="00C6589E">
        <w:tc>
          <w:tcPr>
            <w:tcW w:w="3964" w:type="dxa"/>
            <w:vMerge w:val="restart"/>
          </w:tcPr>
          <w:p w14:paraId="4C56DBF2" w14:textId="77777777" w:rsidR="00C6589E" w:rsidRPr="00E44ADC" w:rsidRDefault="00C6589E" w:rsidP="0099404F">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ПК</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1.3</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Выполнять</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настройку</w:t>
            </w:r>
            <w:r w:rsidRPr="00E44ADC">
              <w:rPr>
                <w:rFonts w:ascii="Times New Roman" w:eastAsia="Times New Roman" w:hAnsi="Times New Roman" w:cs="Times New Roman"/>
                <w:spacing w:val="-10"/>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регулировку почвообрабатывающих, посевных,</w:t>
            </w:r>
          </w:p>
          <w:p w14:paraId="43018659" w14:textId="24B699F6" w:rsidR="00C6589E" w:rsidRPr="00E44ADC" w:rsidRDefault="00C6589E" w:rsidP="0099404F">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посадочных</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уборочных</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машин,</w:t>
            </w:r>
            <w:r w:rsidRPr="00E44ADC">
              <w:rPr>
                <w:rFonts w:ascii="Times New Roman" w:eastAsia="Times New Roman" w:hAnsi="Times New Roman" w:cs="Times New Roman"/>
                <w:spacing w:val="-9"/>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а</w:t>
            </w:r>
            <w:r w:rsidRPr="00E44ADC">
              <w:rPr>
                <w:rFonts w:ascii="Times New Roman" w:eastAsia="Times New Roman" w:hAnsi="Times New Roman" w:cs="Times New Roman"/>
                <w:spacing w:val="-10"/>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также машин для внесения удобрений, средств защиты растений и ухода за</w:t>
            </w:r>
          </w:p>
          <w:p w14:paraId="684AA4B0" w14:textId="2C8BE7FD" w:rsidR="00C6589E" w:rsidRPr="00E44ADC" w:rsidRDefault="00C6589E" w:rsidP="0099404F">
            <w:pPr>
              <w:spacing w:after="0" w:line="240" w:lineRule="auto"/>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kern w:val="0"/>
                <w:sz w:val="20"/>
                <w:szCs w:val="20"/>
                <w14:ligatures w14:val="none"/>
              </w:rPr>
              <w:t>сельскохозяйственными культурами.</w:t>
            </w:r>
          </w:p>
        </w:tc>
        <w:tc>
          <w:tcPr>
            <w:tcW w:w="709" w:type="dxa"/>
          </w:tcPr>
          <w:p w14:paraId="129CDFC3" w14:textId="41F805D8"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9</w:t>
            </w:r>
          </w:p>
        </w:tc>
        <w:tc>
          <w:tcPr>
            <w:tcW w:w="8930" w:type="dxa"/>
          </w:tcPr>
          <w:p w14:paraId="2740FDEE" w14:textId="66BA106F" w:rsidR="00C6589E" w:rsidRPr="00E44ADC" w:rsidRDefault="00C6589E" w:rsidP="00C6589E">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Выполнение</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слесарных</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операций</w:t>
            </w:r>
          </w:p>
        </w:tc>
        <w:tc>
          <w:tcPr>
            <w:tcW w:w="1962" w:type="dxa"/>
          </w:tcPr>
          <w:p w14:paraId="035A4EE2" w14:textId="0B155D41"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spacing w:val="-10"/>
                <w:kern w:val="0"/>
                <w:sz w:val="20"/>
                <w:szCs w:val="20"/>
                <w14:ligatures w14:val="none"/>
              </w:rPr>
              <w:t>6</w:t>
            </w:r>
          </w:p>
        </w:tc>
      </w:tr>
      <w:tr w:rsidR="00C6589E" w14:paraId="476A64CC" w14:textId="77777777" w:rsidTr="00C6589E">
        <w:tc>
          <w:tcPr>
            <w:tcW w:w="3964" w:type="dxa"/>
            <w:vMerge/>
          </w:tcPr>
          <w:p w14:paraId="30DC2413" w14:textId="77777777" w:rsidR="00C6589E" w:rsidRPr="00E44ADC" w:rsidRDefault="00C6589E"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0860C399" w14:textId="507A0D71"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10</w:t>
            </w:r>
          </w:p>
        </w:tc>
        <w:tc>
          <w:tcPr>
            <w:tcW w:w="8930" w:type="dxa"/>
          </w:tcPr>
          <w:p w14:paraId="033C7E22" w14:textId="4DA73272" w:rsidR="00C6589E" w:rsidRPr="00E44ADC" w:rsidRDefault="00C6589E" w:rsidP="00C6589E">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Очистка</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регулировка</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систем</w:t>
            </w:r>
          </w:p>
        </w:tc>
        <w:tc>
          <w:tcPr>
            <w:tcW w:w="1962" w:type="dxa"/>
          </w:tcPr>
          <w:p w14:paraId="42BF7EA5" w14:textId="22472338"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spacing w:val="-10"/>
                <w:kern w:val="0"/>
                <w:sz w:val="20"/>
                <w:szCs w:val="20"/>
                <w14:ligatures w14:val="none"/>
              </w:rPr>
              <w:t>6</w:t>
            </w:r>
          </w:p>
        </w:tc>
      </w:tr>
      <w:tr w:rsidR="00C6589E" w14:paraId="57C5EDCB" w14:textId="77777777" w:rsidTr="00C6589E">
        <w:tc>
          <w:tcPr>
            <w:tcW w:w="3964" w:type="dxa"/>
            <w:vMerge/>
          </w:tcPr>
          <w:p w14:paraId="6A8E860E" w14:textId="77777777" w:rsidR="00C6589E" w:rsidRPr="00E44ADC" w:rsidRDefault="00C6589E"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78B9A8F0" w14:textId="62BB6FDB"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11</w:t>
            </w:r>
          </w:p>
        </w:tc>
        <w:tc>
          <w:tcPr>
            <w:tcW w:w="8930" w:type="dxa"/>
          </w:tcPr>
          <w:p w14:paraId="059307EF" w14:textId="1E1EF316" w:rsidR="00C6589E" w:rsidRPr="00E44ADC" w:rsidRDefault="00C6589E" w:rsidP="00C6589E">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Монтаж</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регулировка</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рабочих</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органов</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почвообрабатывающих</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машин</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с активным приводом рабочих органов и комбинированных агрегатов</w:t>
            </w:r>
          </w:p>
        </w:tc>
        <w:tc>
          <w:tcPr>
            <w:tcW w:w="1962" w:type="dxa"/>
          </w:tcPr>
          <w:p w14:paraId="74A42254" w14:textId="2460615F"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spacing w:val="-10"/>
                <w:kern w:val="0"/>
                <w:sz w:val="20"/>
                <w:szCs w:val="20"/>
                <w14:ligatures w14:val="none"/>
              </w:rPr>
              <w:t>6</w:t>
            </w:r>
          </w:p>
        </w:tc>
      </w:tr>
      <w:tr w:rsidR="00C6589E" w14:paraId="1F6A3744" w14:textId="77777777" w:rsidTr="00C6589E">
        <w:tc>
          <w:tcPr>
            <w:tcW w:w="3964" w:type="dxa"/>
            <w:vMerge/>
          </w:tcPr>
          <w:p w14:paraId="0A67CC74" w14:textId="77777777" w:rsidR="00C6589E" w:rsidRPr="00E44ADC" w:rsidRDefault="00C6589E"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4B1B44A6" w14:textId="7B7CC657"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12</w:t>
            </w:r>
          </w:p>
        </w:tc>
        <w:tc>
          <w:tcPr>
            <w:tcW w:w="8930" w:type="dxa"/>
          </w:tcPr>
          <w:p w14:paraId="20842CD7" w14:textId="77777777" w:rsidR="00C6589E" w:rsidRPr="00E44ADC" w:rsidRDefault="00C6589E" w:rsidP="009F1BD1">
            <w:pPr>
              <w:widowControl w:val="0"/>
              <w:autoSpaceDE w:val="0"/>
              <w:autoSpaceDN w:val="0"/>
              <w:spacing w:after="0" w:line="268" w:lineRule="exact"/>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Монтаж</w:t>
            </w:r>
            <w:r w:rsidRPr="00E44ADC">
              <w:rPr>
                <w:rFonts w:ascii="Times New Roman" w:eastAsia="Times New Roman" w:hAnsi="Times New Roman" w:cs="Times New Roman"/>
                <w:spacing w:val="60"/>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6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регулировка</w:t>
            </w:r>
            <w:r w:rsidRPr="00E44ADC">
              <w:rPr>
                <w:rFonts w:ascii="Times New Roman" w:eastAsia="Times New Roman" w:hAnsi="Times New Roman" w:cs="Times New Roman"/>
                <w:spacing w:val="6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рабочих</w:t>
            </w:r>
            <w:r w:rsidRPr="00E44ADC">
              <w:rPr>
                <w:rFonts w:ascii="Times New Roman" w:eastAsia="Times New Roman" w:hAnsi="Times New Roman" w:cs="Times New Roman"/>
                <w:spacing w:val="6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органов</w:t>
            </w:r>
            <w:r w:rsidRPr="00E44ADC">
              <w:rPr>
                <w:rFonts w:ascii="Times New Roman" w:eastAsia="Times New Roman" w:hAnsi="Times New Roman" w:cs="Times New Roman"/>
                <w:spacing w:val="62"/>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механических</w:t>
            </w:r>
            <w:r w:rsidRPr="00E44ADC">
              <w:rPr>
                <w:rFonts w:ascii="Times New Roman" w:eastAsia="Times New Roman" w:hAnsi="Times New Roman" w:cs="Times New Roman"/>
                <w:spacing w:val="62"/>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64"/>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пневматических</w:t>
            </w:r>
          </w:p>
          <w:p w14:paraId="70256B38" w14:textId="09B8F7D8" w:rsidR="00C6589E" w:rsidRPr="00E44ADC" w:rsidRDefault="00C6589E" w:rsidP="00C6589E">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spacing w:val="-2"/>
                <w:kern w:val="0"/>
                <w:sz w:val="20"/>
                <w:szCs w:val="20"/>
                <w14:ligatures w14:val="none"/>
              </w:rPr>
              <w:t>сеялок</w:t>
            </w:r>
          </w:p>
        </w:tc>
        <w:tc>
          <w:tcPr>
            <w:tcW w:w="1962" w:type="dxa"/>
          </w:tcPr>
          <w:p w14:paraId="668F3828" w14:textId="1808D4BD"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spacing w:val="-10"/>
                <w:kern w:val="0"/>
                <w:sz w:val="20"/>
                <w:szCs w:val="20"/>
                <w14:ligatures w14:val="none"/>
              </w:rPr>
              <w:t>6</w:t>
            </w:r>
          </w:p>
        </w:tc>
      </w:tr>
      <w:tr w:rsidR="00C6589E" w14:paraId="0E3AD9C1" w14:textId="77777777" w:rsidTr="00C6589E">
        <w:tc>
          <w:tcPr>
            <w:tcW w:w="3964" w:type="dxa"/>
            <w:vMerge/>
          </w:tcPr>
          <w:p w14:paraId="5093DA36" w14:textId="77777777" w:rsidR="00C6589E" w:rsidRPr="00E44ADC" w:rsidRDefault="00C6589E"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53272541" w14:textId="1E89CD09"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13</w:t>
            </w:r>
          </w:p>
        </w:tc>
        <w:tc>
          <w:tcPr>
            <w:tcW w:w="8930" w:type="dxa"/>
          </w:tcPr>
          <w:p w14:paraId="1FCD0E13" w14:textId="25D62423" w:rsidR="00C6589E" w:rsidRPr="00E44ADC" w:rsidRDefault="00C6589E" w:rsidP="00C6589E">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Регулировка</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рабочих</w:t>
            </w:r>
            <w:r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органов</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зерноуборочного</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комбайна</w:t>
            </w:r>
          </w:p>
        </w:tc>
        <w:tc>
          <w:tcPr>
            <w:tcW w:w="1962" w:type="dxa"/>
          </w:tcPr>
          <w:p w14:paraId="18A1B21E" w14:textId="23352583"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spacing w:val="-10"/>
                <w:kern w:val="0"/>
                <w:sz w:val="20"/>
                <w:szCs w:val="20"/>
                <w14:ligatures w14:val="none"/>
              </w:rPr>
              <w:t>6</w:t>
            </w:r>
          </w:p>
        </w:tc>
      </w:tr>
      <w:tr w:rsidR="00C6589E" w14:paraId="76A7785A" w14:textId="77777777" w:rsidTr="00C6589E">
        <w:tc>
          <w:tcPr>
            <w:tcW w:w="3964" w:type="dxa"/>
            <w:vMerge w:val="restart"/>
          </w:tcPr>
          <w:p w14:paraId="7B1067F7" w14:textId="66C8454E" w:rsidR="00C6589E" w:rsidRPr="00E44ADC" w:rsidRDefault="00C6589E" w:rsidP="0099404F">
            <w:pPr>
              <w:spacing w:after="0" w:line="240" w:lineRule="auto"/>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kern w:val="0"/>
                <w:sz w:val="20"/>
                <w:szCs w:val="20"/>
                <w14:ligatures w14:val="none"/>
              </w:rPr>
              <w:t>ПК</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1.4</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Выполнять</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настройку</w:t>
            </w:r>
            <w:r w:rsidRPr="00E44ADC">
              <w:rPr>
                <w:rFonts w:ascii="Times New Roman" w:eastAsia="Times New Roman" w:hAnsi="Times New Roman" w:cs="Times New Roman"/>
                <w:spacing w:val="-10"/>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 xml:space="preserve">регулировку машин и оборудования для обслуживания животноводческих ферм, комплексов и </w:t>
            </w:r>
            <w:r w:rsidRPr="00E44ADC">
              <w:rPr>
                <w:rFonts w:ascii="Times New Roman" w:eastAsia="Times New Roman" w:hAnsi="Times New Roman" w:cs="Times New Roman"/>
                <w:spacing w:val="-2"/>
                <w:kern w:val="0"/>
                <w:sz w:val="20"/>
                <w:szCs w:val="20"/>
                <w14:ligatures w14:val="none"/>
              </w:rPr>
              <w:t>птицефабрик.</w:t>
            </w:r>
          </w:p>
        </w:tc>
        <w:tc>
          <w:tcPr>
            <w:tcW w:w="709" w:type="dxa"/>
          </w:tcPr>
          <w:p w14:paraId="3F71729B" w14:textId="2F1AFC1C"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14</w:t>
            </w:r>
          </w:p>
        </w:tc>
        <w:tc>
          <w:tcPr>
            <w:tcW w:w="8930" w:type="dxa"/>
          </w:tcPr>
          <w:p w14:paraId="7E467228" w14:textId="7F0AEBF4" w:rsidR="00C6589E" w:rsidRPr="00E44ADC" w:rsidRDefault="00C6589E" w:rsidP="00C6589E">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Выполнение</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слесарных</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операций</w:t>
            </w:r>
          </w:p>
        </w:tc>
        <w:tc>
          <w:tcPr>
            <w:tcW w:w="1962" w:type="dxa"/>
          </w:tcPr>
          <w:p w14:paraId="6F965E2B" w14:textId="108ADA9F"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6</w:t>
            </w:r>
          </w:p>
        </w:tc>
      </w:tr>
      <w:tr w:rsidR="00C6589E" w14:paraId="21C0D0E9" w14:textId="77777777" w:rsidTr="00C6589E">
        <w:tc>
          <w:tcPr>
            <w:tcW w:w="3964" w:type="dxa"/>
            <w:vMerge/>
          </w:tcPr>
          <w:p w14:paraId="38624BE4" w14:textId="77777777" w:rsidR="00C6589E" w:rsidRPr="00E44ADC" w:rsidRDefault="00C6589E"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2E064DA2" w14:textId="648779A8"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15</w:t>
            </w:r>
          </w:p>
        </w:tc>
        <w:tc>
          <w:tcPr>
            <w:tcW w:w="8930" w:type="dxa"/>
          </w:tcPr>
          <w:p w14:paraId="42DD1798" w14:textId="610AFB3B" w:rsidR="00C6589E" w:rsidRPr="00E44ADC" w:rsidRDefault="00C6589E" w:rsidP="00C6589E">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Очистка</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регулировка</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систем</w:t>
            </w:r>
          </w:p>
        </w:tc>
        <w:tc>
          <w:tcPr>
            <w:tcW w:w="1962" w:type="dxa"/>
          </w:tcPr>
          <w:p w14:paraId="36DEF098" w14:textId="39F1B378"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6</w:t>
            </w:r>
          </w:p>
        </w:tc>
      </w:tr>
      <w:tr w:rsidR="00C6589E" w14:paraId="3F1732A0" w14:textId="77777777" w:rsidTr="00C6589E">
        <w:tc>
          <w:tcPr>
            <w:tcW w:w="3964" w:type="dxa"/>
            <w:vMerge/>
          </w:tcPr>
          <w:p w14:paraId="124C13EA" w14:textId="77777777" w:rsidR="00C6589E" w:rsidRPr="00E44ADC" w:rsidRDefault="00C6589E"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0BA4B66D" w14:textId="58F11086"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16</w:t>
            </w:r>
          </w:p>
        </w:tc>
        <w:tc>
          <w:tcPr>
            <w:tcW w:w="8930" w:type="dxa"/>
          </w:tcPr>
          <w:p w14:paraId="7D54EF8E" w14:textId="77777777" w:rsidR="00C6589E" w:rsidRPr="00E44ADC" w:rsidRDefault="00C6589E" w:rsidP="00540442">
            <w:pPr>
              <w:widowControl w:val="0"/>
              <w:autoSpaceDE w:val="0"/>
              <w:autoSpaceDN w:val="0"/>
              <w:spacing w:after="0" w:line="268" w:lineRule="exact"/>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Очистка,</w:t>
            </w:r>
            <w:r w:rsidRPr="00E44ADC">
              <w:rPr>
                <w:rFonts w:ascii="Times New Roman" w:eastAsia="Times New Roman" w:hAnsi="Times New Roman" w:cs="Times New Roman"/>
                <w:spacing w:val="58"/>
                <w:w w:val="150"/>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смазка</w:t>
            </w:r>
            <w:r w:rsidRPr="00E44ADC">
              <w:rPr>
                <w:rFonts w:ascii="Times New Roman" w:eastAsia="Times New Roman" w:hAnsi="Times New Roman" w:cs="Times New Roman"/>
                <w:spacing w:val="60"/>
                <w:w w:val="150"/>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62"/>
                <w:w w:val="150"/>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регулировка</w:t>
            </w:r>
            <w:r w:rsidRPr="00E44ADC">
              <w:rPr>
                <w:rFonts w:ascii="Times New Roman" w:eastAsia="Times New Roman" w:hAnsi="Times New Roman" w:cs="Times New Roman"/>
                <w:spacing w:val="60"/>
                <w:w w:val="150"/>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машин</w:t>
            </w:r>
            <w:r w:rsidRPr="00E44ADC">
              <w:rPr>
                <w:rFonts w:ascii="Times New Roman" w:eastAsia="Times New Roman" w:hAnsi="Times New Roman" w:cs="Times New Roman"/>
                <w:spacing w:val="62"/>
                <w:w w:val="150"/>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62"/>
                <w:w w:val="150"/>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механизмов</w:t>
            </w:r>
            <w:r w:rsidRPr="00E44ADC">
              <w:rPr>
                <w:rFonts w:ascii="Times New Roman" w:eastAsia="Times New Roman" w:hAnsi="Times New Roman" w:cs="Times New Roman"/>
                <w:spacing w:val="60"/>
                <w:w w:val="150"/>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для</w:t>
            </w:r>
            <w:r w:rsidRPr="00E44ADC">
              <w:rPr>
                <w:rFonts w:ascii="Times New Roman" w:eastAsia="Times New Roman" w:hAnsi="Times New Roman" w:cs="Times New Roman"/>
                <w:spacing w:val="59"/>
                <w:w w:val="150"/>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измельчения,</w:t>
            </w:r>
          </w:p>
          <w:p w14:paraId="48F732D6" w14:textId="3E7714B8" w:rsidR="00C6589E" w:rsidRPr="00E44ADC" w:rsidRDefault="00C6589E"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дробления</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кормов</w:t>
            </w:r>
          </w:p>
        </w:tc>
        <w:tc>
          <w:tcPr>
            <w:tcW w:w="1962" w:type="dxa"/>
          </w:tcPr>
          <w:p w14:paraId="4E662145" w14:textId="087ED4CB"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6</w:t>
            </w:r>
          </w:p>
        </w:tc>
      </w:tr>
      <w:tr w:rsidR="00C6589E" w14:paraId="08F68FA9" w14:textId="77777777" w:rsidTr="00C6589E">
        <w:tc>
          <w:tcPr>
            <w:tcW w:w="3964" w:type="dxa"/>
            <w:vMerge/>
          </w:tcPr>
          <w:p w14:paraId="67365991" w14:textId="77777777" w:rsidR="00C6589E" w:rsidRPr="00E44ADC" w:rsidRDefault="00C6589E"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2B16F116" w14:textId="19F9298A"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17</w:t>
            </w:r>
          </w:p>
        </w:tc>
        <w:tc>
          <w:tcPr>
            <w:tcW w:w="8930" w:type="dxa"/>
          </w:tcPr>
          <w:p w14:paraId="11ADD61C" w14:textId="77777777" w:rsidR="00C6589E" w:rsidRPr="00E44ADC" w:rsidRDefault="00C6589E" w:rsidP="00540442">
            <w:pPr>
              <w:widowControl w:val="0"/>
              <w:autoSpaceDE w:val="0"/>
              <w:autoSpaceDN w:val="0"/>
              <w:spacing w:after="0" w:line="268" w:lineRule="exact"/>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Техническое</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обслуживание</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машин</w:t>
            </w:r>
            <w:r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оборудования</w:t>
            </w:r>
            <w:r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для</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тепловой</w:t>
            </w:r>
            <w:r w:rsidRPr="00E44ADC">
              <w:rPr>
                <w:rFonts w:ascii="Times New Roman" w:eastAsia="Times New Roman" w:hAnsi="Times New Roman" w:cs="Times New Roman"/>
                <w:spacing w:val="-2"/>
                <w:kern w:val="0"/>
                <w:sz w:val="20"/>
                <w:szCs w:val="20"/>
                <w14:ligatures w14:val="none"/>
              </w:rPr>
              <w:t xml:space="preserve"> обработки</w:t>
            </w:r>
          </w:p>
          <w:p w14:paraId="2A2B9191" w14:textId="54FBA85E" w:rsidR="00C6589E" w:rsidRPr="00E44ADC" w:rsidRDefault="00C6589E"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spacing w:val="-2"/>
                <w:kern w:val="0"/>
                <w:sz w:val="20"/>
                <w:szCs w:val="20"/>
                <w14:ligatures w14:val="none"/>
              </w:rPr>
              <w:t>кормов.</w:t>
            </w:r>
          </w:p>
        </w:tc>
        <w:tc>
          <w:tcPr>
            <w:tcW w:w="1962" w:type="dxa"/>
          </w:tcPr>
          <w:p w14:paraId="647C2078" w14:textId="04B62D31"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6</w:t>
            </w:r>
          </w:p>
        </w:tc>
      </w:tr>
      <w:tr w:rsidR="00C6589E" w14:paraId="1FF31E54" w14:textId="77777777" w:rsidTr="00C6589E">
        <w:tc>
          <w:tcPr>
            <w:tcW w:w="3964" w:type="dxa"/>
            <w:vMerge/>
          </w:tcPr>
          <w:p w14:paraId="57BFCACD" w14:textId="77777777" w:rsidR="00C6589E" w:rsidRPr="00E44ADC" w:rsidRDefault="00C6589E"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73D3F343" w14:textId="5B9BC8CE"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18</w:t>
            </w:r>
          </w:p>
        </w:tc>
        <w:tc>
          <w:tcPr>
            <w:tcW w:w="8930" w:type="dxa"/>
          </w:tcPr>
          <w:p w14:paraId="2528348C" w14:textId="557700D4" w:rsidR="00C6589E" w:rsidRPr="00E44ADC" w:rsidRDefault="00C6589E"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Техническое</w:t>
            </w:r>
            <w:r w:rsidRPr="00E44ADC">
              <w:rPr>
                <w:rFonts w:ascii="Times New Roman" w:eastAsia="Times New Roman" w:hAnsi="Times New Roman" w:cs="Times New Roman"/>
                <w:spacing w:val="-9"/>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обслуживание</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доильных</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аппаратов,</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доильных</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установок.</w:t>
            </w:r>
          </w:p>
        </w:tc>
        <w:tc>
          <w:tcPr>
            <w:tcW w:w="1962" w:type="dxa"/>
          </w:tcPr>
          <w:p w14:paraId="1274A538" w14:textId="5BF0622D"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6</w:t>
            </w:r>
          </w:p>
        </w:tc>
      </w:tr>
      <w:tr w:rsidR="00C6589E" w14:paraId="0DC0514C" w14:textId="77777777" w:rsidTr="00C6589E">
        <w:tc>
          <w:tcPr>
            <w:tcW w:w="3964" w:type="dxa"/>
            <w:vMerge/>
          </w:tcPr>
          <w:p w14:paraId="5B4521D4" w14:textId="77777777" w:rsidR="00C6589E" w:rsidRPr="00E44ADC" w:rsidRDefault="00C6589E"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062FA885" w14:textId="21D4818D"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19</w:t>
            </w:r>
          </w:p>
        </w:tc>
        <w:tc>
          <w:tcPr>
            <w:tcW w:w="8930" w:type="dxa"/>
          </w:tcPr>
          <w:p w14:paraId="6D60BC5F" w14:textId="5167A752" w:rsidR="00C6589E" w:rsidRPr="00E44ADC" w:rsidRDefault="00C6589E"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Монтаж</w:t>
            </w:r>
            <w:r w:rsidRPr="00E44ADC">
              <w:rPr>
                <w:rFonts w:ascii="Times New Roman" w:eastAsia="Times New Roman" w:hAnsi="Times New Roman" w:cs="Times New Roman"/>
                <w:spacing w:val="80"/>
                <w:w w:val="150"/>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80"/>
                <w:w w:val="150"/>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регулировка</w:t>
            </w:r>
            <w:r w:rsidRPr="00E44ADC">
              <w:rPr>
                <w:rFonts w:ascii="Times New Roman" w:eastAsia="Times New Roman" w:hAnsi="Times New Roman" w:cs="Times New Roman"/>
                <w:spacing w:val="80"/>
                <w:w w:val="150"/>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рабочих</w:t>
            </w:r>
            <w:r w:rsidRPr="00E44ADC">
              <w:rPr>
                <w:rFonts w:ascii="Times New Roman" w:eastAsia="Times New Roman" w:hAnsi="Times New Roman" w:cs="Times New Roman"/>
                <w:spacing w:val="80"/>
                <w:w w:val="150"/>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органов</w:t>
            </w:r>
            <w:r w:rsidRPr="00E44ADC">
              <w:rPr>
                <w:rFonts w:ascii="Times New Roman" w:eastAsia="Times New Roman" w:hAnsi="Times New Roman" w:cs="Times New Roman"/>
                <w:spacing w:val="80"/>
                <w:w w:val="150"/>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машин</w:t>
            </w:r>
            <w:r w:rsidRPr="00E44ADC">
              <w:rPr>
                <w:rFonts w:ascii="Times New Roman" w:eastAsia="Times New Roman" w:hAnsi="Times New Roman" w:cs="Times New Roman"/>
                <w:spacing w:val="80"/>
                <w:w w:val="150"/>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для</w:t>
            </w:r>
            <w:r w:rsidRPr="00E44ADC">
              <w:rPr>
                <w:rFonts w:ascii="Times New Roman" w:eastAsia="Times New Roman" w:hAnsi="Times New Roman" w:cs="Times New Roman"/>
                <w:spacing w:val="80"/>
                <w:w w:val="150"/>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безотвальной</w:t>
            </w:r>
            <w:r w:rsidRPr="00E44ADC">
              <w:rPr>
                <w:rFonts w:ascii="Times New Roman" w:eastAsia="Times New Roman" w:hAnsi="Times New Roman" w:cs="Times New Roman"/>
                <w:spacing w:val="80"/>
                <w:w w:val="150"/>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 почвозащитной обработки почвы</w:t>
            </w:r>
          </w:p>
        </w:tc>
        <w:tc>
          <w:tcPr>
            <w:tcW w:w="1962" w:type="dxa"/>
          </w:tcPr>
          <w:p w14:paraId="33278259" w14:textId="2FF34D16"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6</w:t>
            </w:r>
          </w:p>
        </w:tc>
      </w:tr>
      <w:tr w:rsidR="00C6589E" w14:paraId="301E8C61" w14:textId="77777777" w:rsidTr="00C6589E">
        <w:tc>
          <w:tcPr>
            <w:tcW w:w="3964" w:type="dxa"/>
            <w:vMerge w:val="restart"/>
          </w:tcPr>
          <w:p w14:paraId="72F3D63F" w14:textId="64E30878" w:rsidR="00C6589E" w:rsidRPr="00E44ADC" w:rsidRDefault="00C6589E" w:rsidP="0099404F">
            <w:pPr>
              <w:spacing w:after="0" w:line="240" w:lineRule="auto"/>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kern w:val="0"/>
                <w:sz w:val="20"/>
                <w:szCs w:val="20"/>
                <w14:ligatures w14:val="none"/>
              </w:rPr>
              <w:t>ПК</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1.5</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Выполнять</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настройку</w:t>
            </w:r>
            <w:r w:rsidRPr="00E44ADC">
              <w:rPr>
                <w:rFonts w:ascii="Times New Roman" w:eastAsia="Times New Roman" w:hAnsi="Times New Roman" w:cs="Times New Roman"/>
                <w:spacing w:val="-9"/>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регулировку рабочего</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вспомогательного</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оборудования тракторов и автомобилей</w:t>
            </w:r>
          </w:p>
        </w:tc>
        <w:tc>
          <w:tcPr>
            <w:tcW w:w="709" w:type="dxa"/>
          </w:tcPr>
          <w:p w14:paraId="0F6F2248" w14:textId="17AFE884"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20</w:t>
            </w:r>
          </w:p>
        </w:tc>
        <w:tc>
          <w:tcPr>
            <w:tcW w:w="8930" w:type="dxa"/>
          </w:tcPr>
          <w:p w14:paraId="3582CD25" w14:textId="7BA3AE6E" w:rsidR="00C6589E" w:rsidRPr="00E44ADC" w:rsidRDefault="00C6589E"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Выполнение</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слесарных</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операций.</w:t>
            </w:r>
            <w:r w:rsidRPr="00E44ADC">
              <w:rPr>
                <w:rFonts w:ascii="Times New Roman" w:eastAsia="Times New Roman" w:hAnsi="Times New Roman" w:cs="Times New Roman"/>
                <w:kern w:val="0"/>
                <w:sz w:val="20"/>
                <w:szCs w:val="20"/>
                <w14:ligatures w14:val="none"/>
              </w:rPr>
              <w:t xml:space="preserve"> Очистка</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регулировка</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систем</w:t>
            </w:r>
          </w:p>
        </w:tc>
        <w:tc>
          <w:tcPr>
            <w:tcW w:w="1962" w:type="dxa"/>
          </w:tcPr>
          <w:p w14:paraId="7604C5A0" w14:textId="1FE6EA2A"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6</w:t>
            </w:r>
          </w:p>
        </w:tc>
      </w:tr>
      <w:tr w:rsidR="00C6589E" w14:paraId="1FC17E65" w14:textId="77777777" w:rsidTr="00C6589E">
        <w:tc>
          <w:tcPr>
            <w:tcW w:w="3964" w:type="dxa"/>
            <w:vMerge/>
          </w:tcPr>
          <w:p w14:paraId="6431B2F6" w14:textId="77777777" w:rsidR="00C6589E" w:rsidRPr="00E44ADC" w:rsidRDefault="00C6589E"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61AB8086" w14:textId="57A26F5B"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21</w:t>
            </w:r>
          </w:p>
        </w:tc>
        <w:tc>
          <w:tcPr>
            <w:tcW w:w="8930" w:type="dxa"/>
          </w:tcPr>
          <w:p w14:paraId="0B6E89DF" w14:textId="516F1AC5" w:rsidR="00C6589E" w:rsidRPr="00E44ADC" w:rsidRDefault="00C6589E"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Изучение</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конструкций</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spacing w:val="-4"/>
                <w:kern w:val="0"/>
                <w:sz w:val="20"/>
                <w:szCs w:val="20"/>
                <w14:ligatures w14:val="none"/>
              </w:rPr>
              <w:t>машин.</w:t>
            </w:r>
            <w:r w:rsidRPr="00E44ADC">
              <w:rPr>
                <w:rFonts w:ascii="Times New Roman" w:eastAsia="Times New Roman" w:hAnsi="Times New Roman" w:cs="Times New Roman"/>
                <w:kern w:val="0"/>
                <w:sz w:val="20"/>
                <w:szCs w:val="20"/>
                <w14:ligatures w14:val="none"/>
              </w:rPr>
              <w:t xml:space="preserve"> Выполнение</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регулировочных</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работ</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машин</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механизмов</w:t>
            </w:r>
          </w:p>
        </w:tc>
        <w:tc>
          <w:tcPr>
            <w:tcW w:w="1962" w:type="dxa"/>
          </w:tcPr>
          <w:p w14:paraId="2AABE6C9" w14:textId="2E62C831"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6</w:t>
            </w:r>
          </w:p>
        </w:tc>
      </w:tr>
      <w:tr w:rsidR="00C6589E" w14:paraId="6269B6B9" w14:textId="77777777" w:rsidTr="00C6589E">
        <w:tc>
          <w:tcPr>
            <w:tcW w:w="3964" w:type="dxa"/>
            <w:vMerge w:val="restart"/>
          </w:tcPr>
          <w:p w14:paraId="3B28556A" w14:textId="5FC60A45" w:rsidR="00C6589E" w:rsidRPr="00E44ADC" w:rsidRDefault="00C6589E" w:rsidP="0099404F">
            <w:pPr>
              <w:widowControl w:val="0"/>
              <w:autoSpaceDE w:val="0"/>
              <w:autoSpaceDN w:val="0"/>
              <w:spacing w:after="0" w:line="240" w:lineRule="auto"/>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kern w:val="0"/>
                <w:sz w:val="20"/>
                <w:szCs w:val="20"/>
                <w14:ligatures w14:val="none"/>
              </w:rPr>
              <w:t>ПК</w:t>
            </w:r>
            <w:r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1.6</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Выполнять</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 xml:space="preserve">оперативное планирование работ по подготовке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1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эксплуатации</w:t>
            </w:r>
            <w:r w:rsidRPr="00E44ADC">
              <w:rPr>
                <w:rFonts w:ascii="Times New Roman" w:eastAsia="Times New Roman" w:hAnsi="Times New Roman" w:cs="Times New Roman"/>
                <w:spacing w:val="-1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 xml:space="preserve">сельскохозяйственной </w:t>
            </w:r>
            <w:r w:rsidRPr="00E44ADC">
              <w:rPr>
                <w:rFonts w:ascii="Times New Roman" w:eastAsia="Times New Roman" w:hAnsi="Times New Roman" w:cs="Times New Roman"/>
                <w:spacing w:val="-2"/>
                <w:kern w:val="0"/>
                <w:sz w:val="20"/>
                <w:szCs w:val="20"/>
                <w14:ligatures w14:val="none"/>
              </w:rPr>
              <w:t>техники</w:t>
            </w:r>
          </w:p>
        </w:tc>
        <w:tc>
          <w:tcPr>
            <w:tcW w:w="709" w:type="dxa"/>
          </w:tcPr>
          <w:p w14:paraId="15619795" w14:textId="71DCEC3E"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22</w:t>
            </w:r>
          </w:p>
        </w:tc>
        <w:tc>
          <w:tcPr>
            <w:tcW w:w="8930" w:type="dxa"/>
          </w:tcPr>
          <w:p w14:paraId="5C00DAF6" w14:textId="785AD554" w:rsidR="00C6589E" w:rsidRPr="00E44ADC" w:rsidRDefault="00C6589E"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Монтаж</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регулировка</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картофелесажалок</w:t>
            </w:r>
            <w:r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рассадопосадочных</w:t>
            </w:r>
            <w:r w:rsidRPr="00E44ADC">
              <w:rPr>
                <w:rFonts w:ascii="Times New Roman" w:eastAsia="Times New Roman" w:hAnsi="Times New Roman" w:cs="Times New Roman"/>
                <w:spacing w:val="-2"/>
                <w:kern w:val="0"/>
                <w:sz w:val="20"/>
                <w:szCs w:val="20"/>
                <w14:ligatures w14:val="none"/>
              </w:rPr>
              <w:t xml:space="preserve"> машин</w:t>
            </w:r>
          </w:p>
        </w:tc>
        <w:tc>
          <w:tcPr>
            <w:tcW w:w="1962" w:type="dxa"/>
          </w:tcPr>
          <w:p w14:paraId="27DCF32C" w14:textId="4FB6F578"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spacing w:val="-10"/>
                <w:kern w:val="0"/>
                <w:sz w:val="20"/>
                <w:szCs w:val="20"/>
                <w14:ligatures w14:val="none"/>
              </w:rPr>
              <w:t>6</w:t>
            </w:r>
          </w:p>
        </w:tc>
      </w:tr>
      <w:tr w:rsidR="00C6589E" w14:paraId="6163D6CF" w14:textId="77777777" w:rsidTr="00C6589E">
        <w:tc>
          <w:tcPr>
            <w:tcW w:w="3964" w:type="dxa"/>
            <w:vMerge/>
          </w:tcPr>
          <w:p w14:paraId="5F91E178" w14:textId="77777777" w:rsidR="00C6589E" w:rsidRPr="00E44ADC" w:rsidRDefault="00C6589E"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7A839520" w14:textId="56B53651"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23</w:t>
            </w:r>
          </w:p>
        </w:tc>
        <w:tc>
          <w:tcPr>
            <w:tcW w:w="8930" w:type="dxa"/>
          </w:tcPr>
          <w:p w14:paraId="24FCF958" w14:textId="38F3E379" w:rsidR="00C6589E" w:rsidRPr="00E44ADC" w:rsidRDefault="00C6589E"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Настройка</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машин</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для</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внесения</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твердых</w:t>
            </w:r>
            <w:r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 xml:space="preserve">минеральных </w:t>
            </w:r>
            <w:r w:rsidRPr="00E44ADC">
              <w:rPr>
                <w:rFonts w:ascii="Times New Roman" w:eastAsia="Times New Roman" w:hAnsi="Times New Roman" w:cs="Times New Roman"/>
                <w:spacing w:val="-2"/>
                <w:kern w:val="0"/>
                <w:sz w:val="20"/>
                <w:szCs w:val="20"/>
                <w14:ligatures w14:val="none"/>
              </w:rPr>
              <w:t>удобрений</w:t>
            </w:r>
          </w:p>
        </w:tc>
        <w:tc>
          <w:tcPr>
            <w:tcW w:w="1962" w:type="dxa"/>
          </w:tcPr>
          <w:p w14:paraId="17F65D3E" w14:textId="7F6A5B7D" w:rsidR="00C6589E" w:rsidRPr="00E44ADC" w:rsidRDefault="00C6589E" w:rsidP="00C6589E">
            <w:pPr>
              <w:spacing w:after="0" w:line="240" w:lineRule="auto"/>
              <w:jc w:val="center"/>
              <w:rPr>
                <w:rFonts w:ascii="Times New Roman" w:eastAsia="Times New Roman" w:hAnsi="Times New Roman" w:cs="Times New Roman"/>
                <w:kern w:val="0"/>
                <w:sz w:val="20"/>
                <w:szCs w:val="20"/>
                <w:lang w:eastAsia="ru-RU"/>
                <w14:ligatures w14:val="none"/>
              </w:rPr>
            </w:pPr>
            <w:r w:rsidRPr="00E44ADC">
              <w:rPr>
                <w:rFonts w:ascii="Times New Roman" w:eastAsia="Times New Roman" w:hAnsi="Times New Roman" w:cs="Times New Roman"/>
                <w:spacing w:val="-10"/>
                <w:kern w:val="0"/>
                <w:sz w:val="20"/>
                <w:szCs w:val="20"/>
                <w14:ligatures w14:val="none"/>
              </w:rPr>
              <w:t>6</w:t>
            </w:r>
          </w:p>
        </w:tc>
      </w:tr>
      <w:tr w:rsidR="00C6589E" w14:paraId="741E037A" w14:textId="77777777" w:rsidTr="00C6589E">
        <w:tc>
          <w:tcPr>
            <w:tcW w:w="3964" w:type="dxa"/>
            <w:vMerge/>
          </w:tcPr>
          <w:p w14:paraId="49DEBDFF" w14:textId="77777777" w:rsidR="00C6589E" w:rsidRPr="00E44ADC" w:rsidRDefault="00C6589E"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012BC432" w14:textId="532E4B39"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24</w:t>
            </w:r>
          </w:p>
        </w:tc>
        <w:tc>
          <w:tcPr>
            <w:tcW w:w="8930" w:type="dxa"/>
          </w:tcPr>
          <w:p w14:paraId="07125C81" w14:textId="2E44D601" w:rsidR="00C6589E" w:rsidRPr="00E44ADC" w:rsidRDefault="00C6589E"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Монтаж</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регулировка</w:t>
            </w:r>
            <w:r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опрыскивателей</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протравливателей.</w:t>
            </w:r>
          </w:p>
        </w:tc>
        <w:tc>
          <w:tcPr>
            <w:tcW w:w="1962" w:type="dxa"/>
          </w:tcPr>
          <w:p w14:paraId="66736607" w14:textId="25DF7623" w:rsidR="00C6589E" w:rsidRPr="00E44ADC" w:rsidRDefault="00C6589E" w:rsidP="00C6589E">
            <w:pPr>
              <w:spacing w:after="0" w:line="240" w:lineRule="auto"/>
              <w:jc w:val="center"/>
              <w:rPr>
                <w:rFonts w:ascii="Times New Roman" w:eastAsia="Times New Roman" w:hAnsi="Times New Roman" w:cs="Times New Roman"/>
                <w:kern w:val="0"/>
                <w:sz w:val="20"/>
                <w:szCs w:val="20"/>
                <w:lang w:eastAsia="ru-RU"/>
                <w14:ligatures w14:val="none"/>
              </w:rPr>
            </w:pPr>
            <w:r w:rsidRPr="00E44ADC">
              <w:rPr>
                <w:rFonts w:ascii="Times New Roman" w:eastAsia="Times New Roman" w:hAnsi="Times New Roman" w:cs="Times New Roman"/>
                <w:kern w:val="0"/>
                <w:sz w:val="20"/>
                <w:szCs w:val="20"/>
                <w:lang w:eastAsia="ru-RU"/>
                <w14:ligatures w14:val="none"/>
              </w:rPr>
              <w:t>6</w:t>
            </w:r>
          </w:p>
        </w:tc>
      </w:tr>
      <w:tr w:rsidR="00C6589E" w14:paraId="5664D4EB" w14:textId="77777777" w:rsidTr="00C6589E">
        <w:tc>
          <w:tcPr>
            <w:tcW w:w="3964" w:type="dxa"/>
            <w:vMerge/>
          </w:tcPr>
          <w:p w14:paraId="16C2F6C7" w14:textId="77777777" w:rsidR="00C6589E" w:rsidRPr="00E44ADC" w:rsidRDefault="00C6589E"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508200C4" w14:textId="43426CF1"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25</w:t>
            </w:r>
          </w:p>
        </w:tc>
        <w:tc>
          <w:tcPr>
            <w:tcW w:w="8930" w:type="dxa"/>
          </w:tcPr>
          <w:p w14:paraId="26643C31" w14:textId="7BA8B2DC" w:rsidR="00C6589E" w:rsidRPr="00E44ADC" w:rsidRDefault="00C6589E" w:rsidP="009F1BD1">
            <w:pPr>
              <w:widowControl w:val="0"/>
              <w:tabs>
                <w:tab w:val="left" w:pos="1244"/>
                <w:tab w:val="left" w:pos="1580"/>
                <w:tab w:val="left" w:pos="3054"/>
                <w:tab w:val="left" w:pos="3961"/>
                <w:tab w:val="left" w:pos="4520"/>
                <w:tab w:val="left" w:pos="5656"/>
                <w:tab w:val="left" w:pos="6712"/>
              </w:tabs>
              <w:autoSpaceDE w:val="0"/>
              <w:autoSpaceDN w:val="0"/>
              <w:spacing w:after="0" w:line="268" w:lineRule="exact"/>
              <w:ind w:left="199" w:hanging="199"/>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spacing w:val="-2"/>
                <w:kern w:val="0"/>
                <w:sz w:val="20"/>
                <w:szCs w:val="20"/>
                <w14:ligatures w14:val="none"/>
              </w:rPr>
              <w:t>Монтаж</w:t>
            </w:r>
            <w:r w:rsidR="009F1BD1"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spacing w:val="-10"/>
                <w:kern w:val="0"/>
                <w:sz w:val="20"/>
                <w:szCs w:val="20"/>
                <w14:ligatures w14:val="none"/>
              </w:rPr>
              <w:t>и</w:t>
            </w:r>
            <w:r w:rsidR="009F1BD1" w:rsidRPr="00E44ADC">
              <w:rPr>
                <w:rFonts w:ascii="Times New Roman" w:eastAsia="Times New Roman" w:hAnsi="Times New Roman" w:cs="Times New Roman"/>
                <w:spacing w:val="-10"/>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регулировка</w:t>
            </w:r>
            <w:r w:rsidR="009F1BD1"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машин</w:t>
            </w:r>
            <w:r w:rsidRPr="00E44ADC">
              <w:rPr>
                <w:rFonts w:ascii="Times New Roman" w:eastAsia="Times New Roman" w:hAnsi="Times New Roman" w:cs="Times New Roman"/>
                <w:kern w:val="0"/>
                <w:sz w:val="20"/>
                <w:szCs w:val="20"/>
                <w14:ligatures w14:val="none"/>
              </w:rPr>
              <w:tab/>
            </w:r>
            <w:r w:rsidRPr="00E44ADC">
              <w:rPr>
                <w:rFonts w:ascii="Times New Roman" w:eastAsia="Times New Roman" w:hAnsi="Times New Roman" w:cs="Times New Roman"/>
                <w:spacing w:val="-5"/>
                <w:kern w:val="0"/>
                <w:sz w:val="20"/>
                <w:szCs w:val="20"/>
                <w14:ligatures w14:val="none"/>
              </w:rPr>
              <w:t>для</w:t>
            </w:r>
            <w:r w:rsidR="009F1BD1"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внесения</w:t>
            </w:r>
            <w:r w:rsidR="009F1BD1"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твердых</w:t>
            </w:r>
            <w:r w:rsidR="009F1BD1"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органических</w:t>
            </w:r>
            <w:r w:rsidR="009F1BD1"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удобрений</w:t>
            </w:r>
          </w:p>
        </w:tc>
        <w:tc>
          <w:tcPr>
            <w:tcW w:w="1962" w:type="dxa"/>
          </w:tcPr>
          <w:p w14:paraId="6E65E73C" w14:textId="5D1C2231" w:rsidR="00C6589E" w:rsidRPr="00E44ADC" w:rsidRDefault="00C6589E" w:rsidP="00C6589E">
            <w:pPr>
              <w:spacing w:after="0" w:line="240" w:lineRule="auto"/>
              <w:jc w:val="center"/>
              <w:rPr>
                <w:rFonts w:ascii="Times New Roman" w:eastAsia="Times New Roman" w:hAnsi="Times New Roman" w:cs="Times New Roman"/>
                <w:kern w:val="0"/>
                <w:sz w:val="20"/>
                <w:szCs w:val="20"/>
                <w:lang w:eastAsia="ru-RU"/>
                <w14:ligatures w14:val="none"/>
              </w:rPr>
            </w:pPr>
            <w:r w:rsidRPr="00E44ADC">
              <w:rPr>
                <w:rFonts w:ascii="Times New Roman" w:eastAsia="Times New Roman" w:hAnsi="Times New Roman" w:cs="Times New Roman"/>
                <w:kern w:val="0"/>
                <w:sz w:val="20"/>
                <w:szCs w:val="20"/>
                <w:lang w:eastAsia="ru-RU"/>
                <w14:ligatures w14:val="none"/>
              </w:rPr>
              <w:t>6</w:t>
            </w:r>
          </w:p>
        </w:tc>
      </w:tr>
      <w:tr w:rsidR="00C6589E" w14:paraId="1274C094" w14:textId="77777777" w:rsidTr="00C6589E">
        <w:tc>
          <w:tcPr>
            <w:tcW w:w="3964" w:type="dxa"/>
            <w:vMerge/>
          </w:tcPr>
          <w:p w14:paraId="6A034A3A" w14:textId="77777777" w:rsidR="00C6589E" w:rsidRPr="00E44ADC" w:rsidRDefault="00C6589E"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1B43833E" w14:textId="2E94A7F0"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26</w:t>
            </w:r>
          </w:p>
        </w:tc>
        <w:tc>
          <w:tcPr>
            <w:tcW w:w="8930" w:type="dxa"/>
          </w:tcPr>
          <w:p w14:paraId="080E91C8" w14:textId="4EE56580" w:rsidR="00C6589E" w:rsidRPr="00E44ADC" w:rsidRDefault="00C6589E"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Монтаж</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настройка</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на</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заданный</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режим</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работы</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протравливателя</w:t>
            </w:r>
            <w:r w:rsidRPr="00E44ADC">
              <w:rPr>
                <w:rFonts w:ascii="Times New Roman" w:eastAsia="Times New Roman" w:hAnsi="Times New Roman" w:cs="Times New Roman"/>
                <w:spacing w:val="-2"/>
                <w:kern w:val="0"/>
                <w:sz w:val="20"/>
                <w:szCs w:val="20"/>
                <w14:ligatures w14:val="none"/>
              </w:rPr>
              <w:t xml:space="preserve"> семян</w:t>
            </w:r>
          </w:p>
        </w:tc>
        <w:tc>
          <w:tcPr>
            <w:tcW w:w="1962" w:type="dxa"/>
          </w:tcPr>
          <w:p w14:paraId="31FB583C" w14:textId="21BCB988" w:rsidR="00C6589E" w:rsidRPr="00E44ADC" w:rsidRDefault="00C6589E" w:rsidP="00C6589E">
            <w:pPr>
              <w:spacing w:after="0" w:line="240" w:lineRule="auto"/>
              <w:jc w:val="center"/>
              <w:rPr>
                <w:rFonts w:ascii="Times New Roman" w:eastAsia="Times New Roman" w:hAnsi="Times New Roman" w:cs="Times New Roman"/>
                <w:kern w:val="0"/>
                <w:sz w:val="20"/>
                <w:szCs w:val="20"/>
                <w:lang w:eastAsia="ru-RU"/>
                <w14:ligatures w14:val="none"/>
              </w:rPr>
            </w:pPr>
            <w:r w:rsidRPr="00E44ADC">
              <w:rPr>
                <w:rFonts w:ascii="Times New Roman" w:eastAsia="Times New Roman" w:hAnsi="Times New Roman" w:cs="Times New Roman"/>
                <w:kern w:val="0"/>
                <w:sz w:val="20"/>
                <w:szCs w:val="20"/>
                <w:lang w:eastAsia="ru-RU"/>
                <w14:ligatures w14:val="none"/>
              </w:rPr>
              <w:t>6</w:t>
            </w:r>
          </w:p>
        </w:tc>
      </w:tr>
      <w:tr w:rsidR="00C6589E" w14:paraId="79524EA8" w14:textId="77777777" w:rsidTr="00C6589E">
        <w:tc>
          <w:tcPr>
            <w:tcW w:w="3964" w:type="dxa"/>
            <w:vMerge w:val="restart"/>
          </w:tcPr>
          <w:p w14:paraId="7E3D03C1" w14:textId="7EEF714F" w:rsidR="00C6589E" w:rsidRPr="00E44ADC" w:rsidRDefault="00C6589E" w:rsidP="0099404F">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ПК 1.7 Осуществлять подбор сельскохозяйственной</w:t>
            </w:r>
            <w:r w:rsidRPr="00E44ADC">
              <w:rPr>
                <w:rFonts w:ascii="Times New Roman" w:eastAsia="Times New Roman" w:hAnsi="Times New Roman" w:cs="Times New Roman"/>
                <w:spacing w:val="-1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техники</w:t>
            </w:r>
            <w:r w:rsidRPr="00E44ADC">
              <w:rPr>
                <w:rFonts w:ascii="Times New Roman" w:eastAsia="Times New Roman" w:hAnsi="Times New Roman" w:cs="Times New Roman"/>
                <w:spacing w:val="-1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 оборудования для выполнения</w:t>
            </w:r>
          </w:p>
          <w:p w14:paraId="05C60DCF" w14:textId="7F5D2D99" w:rsidR="00C6589E" w:rsidRPr="00E44ADC" w:rsidRDefault="00C6589E" w:rsidP="0099404F">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технологических</w:t>
            </w:r>
            <w:r w:rsidRPr="00E44ADC">
              <w:rPr>
                <w:rFonts w:ascii="Times New Roman" w:eastAsia="Times New Roman" w:hAnsi="Times New Roman" w:cs="Times New Roman"/>
                <w:spacing w:val="-1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операций, обосновывать режимы работы,</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способы</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движения</w:t>
            </w:r>
          </w:p>
          <w:p w14:paraId="11EE23FD" w14:textId="6BB3BD08" w:rsidR="00C6589E" w:rsidRPr="00E44ADC" w:rsidRDefault="00C6589E" w:rsidP="0099404F">
            <w:pPr>
              <w:spacing w:after="0" w:line="240" w:lineRule="auto"/>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kern w:val="0"/>
                <w:sz w:val="20"/>
                <w:szCs w:val="20"/>
                <w14:ligatures w14:val="none"/>
              </w:rPr>
              <w:t>сельскохозяйственных</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машин</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по</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spacing w:val="-4"/>
                <w:kern w:val="0"/>
                <w:sz w:val="20"/>
                <w:szCs w:val="20"/>
                <w14:ligatures w14:val="none"/>
              </w:rPr>
              <w:t>полю</w:t>
            </w:r>
          </w:p>
        </w:tc>
        <w:tc>
          <w:tcPr>
            <w:tcW w:w="709" w:type="dxa"/>
          </w:tcPr>
          <w:p w14:paraId="77E76804" w14:textId="269E0109"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27</w:t>
            </w:r>
          </w:p>
        </w:tc>
        <w:tc>
          <w:tcPr>
            <w:tcW w:w="8930" w:type="dxa"/>
          </w:tcPr>
          <w:p w14:paraId="36CCCD64" w14:textId="77777777" w:rsidR="00C6589E" w:rsidRPr="00E44ADC" w:rsidRDefault="00C6589E" w:rsidP="00540442">
            <w:pPr>
              <w:widowControl w:val="0"/>
              <w:autoSpaceDE w:val="0"/>
              <w:autoSpaceDN w:val="0"/>
              <w:spacing w:after="0" w:line="268" w:lineRule="exact"/>
              <w:ind w:left="14" w:right="279"/>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Изучение</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технологий</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заготовки</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кормов.</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Хранилища</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силоса,</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сенажа,</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spacing w:val="-4"/>
                <w:kern w:val="0"/>
                <w:sz w:val="20"/>
                <w:szCs w:val="20"/>
                <w14:ligatures w14:val="none"/>
              </w:rPr>
              <w:t>сена</w:t>
            </w:r>
          </w:p>
          <w:p w14:paraId="038E49C2" w14:textId="69F05310" w:rsidR="00C6589E" w:rsidRPr="00E44ADC" w:rsidRDefault="00C6589E"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Изучение</w:t>
            </w:r>
            <w:r w:rsidRPr="00E44ADC">
              <w:rPr>
                <w:rFonts w:ascii="Times New Roman" w:eastAsia="Times New Roman" w:hAnsi="Times New Roman" w:cs="Times New Roman"/>
                <w:spacing w:val="-9"/>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сортировально-сушильных</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пунктов</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комплексов</w:t>
            </w:r>
          </w:p>
        </w:tc>
        <w:tc>
          <w:tcPr>
            <w:tcW w:w="1962" w:type="dxa"/>
          </w:tcPr>
          <w:p w14:paraId="04B044F6" w14:textId="43AF6F91"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spacing w:val="-10"/>
                <w:kern w:val="0"/>
                <w:sz w:val="20"/>
                <w:szCs w:val="20"/>
                <w14:ligatures w14:val="none"/>
              </w:rPr>
              <w:t>6</w:t>
            </w:r>
          </w:p>
        </w:tc>
      </w:tr>
      <w:tr w:rsidR="00C6589E" w14:paraId="58D8C9EF" w14:textId="77777777" w:rsidTr="00C6589E">
        <w:tc>
          <w:tcPr>
            <w:tcW w:w="3964" w:type="dxa"/>
            <w:vMerge/>
          </w:tcPr>
          <w:p w14:paraId="03116059" w14:textId="77777777" w:rsidR="00C6589E" w:rsidRPr="00E44ADC" w:rsidRDefault="00C6589E"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4CA9F486" w14:textId="3EEB5E22"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28</w:t>
            </w:r>
          </w:p>
        </w:tc>
        <w:tc>
          <w:tcPr>
            <w:tcW w:w="8930" w:type="dxa"/>
          </w:tcPr>
          <w:p w14:paraId="2F168962" w14:textId="3C57F6F3" w:rsidR="00C6589E" w:rsidRPr="00E44ADC" w:rsidRDefault="00C6589E"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Комплектование</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МТА</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для</w:t>
            </w:r>
            <w:r w:rsidRPr="00E44ADC">
              <w:rPr>
                <w:rFonts w:ascii="Times New Roman" w:eastAsia="Times New Roman" w:hAnsi="Times New Roman" w:cs="Times New Roman"/>
                <w:spacing w:val="-2"/>
                <w:kern w:val="0"/>
                <w:sz w:val="20"/>
                <w:szCs w:val="20"/>
                <w14:ligatures w14:val="none"/>
              </w:rPr>
              <w:t xml:space="preserve"> посева</w:t>
            </w:r>
          </w:p>
        </w:tc>
        <w:tc>
          <w:tcPr>
            <w:tcW w:w="1962" w:type="dxa"/>
          </w:tcPr>
          <w:p w14:paraId="0EA130C6" w14:textId="01E37359" w:rsidR="00C6589E" w:rsidRPr="00E44ADC" w:rsidRDefault="00540442"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6</w:t>
            </w:r>
          </w:p>
        </w:tc>
      </w:tr>
      <w:tr w:rsidR="00C6589E" w14:paraId="453A99F2" w14:textId="77777777" w:rsidTr="00C6589E">
        <w:tc>
          <w:tcPr>
            <w:tcW w:w="3964" w:type="dxa"/>
            <w:vMerge/>
          </w:tcPr>
          <w:p w14:paraId="4377154B" w14:textId="77777777" w:rsidR="00C6589E" w:rsidRPr="00E44ADC" w:rsidRDefault="00C6589E"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4A78C619" w14:textId="686179D7"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29</w:t>
            </w:r>
          </w:p>
        </w:tc>
        <w:tc>
          <w:tcPr>
            <w:tcW w:w="8930" w:type="dxa"/>
          </w:tcPr>
          <w:p w14:paraId="16547D7C" w14:textId="28EAFCFE" w:rsidR="00C6589E" w:rsidRPr="00E44ADC" w:rsidRDefault="00C6589E"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Комплектование</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МТА</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для</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основной</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обработки</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почвы</w:t>
            </w:r>
          </w:p>
        </w:tc>
        <w:tc>
          <w:tcPr>
            <w:tcW w:w="1962" w:type="dxa"/>
          </w:tcPr>
          <w:p w14:paraId="425EADB4" w14:textId="0689DE59" w:rsidR="00C6589E" w:rsidRPr="00E44ADC" w:rsidRDefault="00540442"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6</w:t>
            </w:r>
          </w:p>
        </w:tc>
      </w:tr>
      <w:tr w:rsidR="00C6589E" w14:paraId="410752DB" w14:textId="77777777" w:rsidTr="00C6589E">
        <w:tc>
          <w:tcPr>
            <w:tcW w:w="3964" w:type="dxa"/>
            <w:vMerge/>
          </w:tcPr>
          <w:p w14:paraId="164D6B93" w14:textId="77777777" w:rsidR="00C6589E" w:rsidRPr="00E44ADC" w:rsidRDefault="00C6589E"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3324B6A7" w14:textId="60B07885"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30</w:t>
            </w:r>
          </w:p>
        </w:tc>
        <w:tc>
          <w:tcPr>
            <w:tcW w:w="8930" w:type="dxa"/>
          </w:tcPr>
          <w:p w14:paraId="227FECC0" w14:textId="2A2BBB7A" w:rsidR="00C6589E" w:rsidRPr="00E44ADC" w:rsidRDefault="00C6589E"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Комплектование</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МТА</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для</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внесения</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 xml:space="preserve">минеральных </w:t>
            </w:r>
            <w:r w:rsidRPr="00E44ADC">
              <w:rPr>
                <w:rFonts w:ascii="Times New Roman" w:eastAsia="Times New Roman" w:hAnsi="Times New Roman" w:cs="Times New Roman"/>
                <w:spacing w:val="-2"/>
                <w:kern w:val="0"/>
                <w:sz w:val="20"/>
                <w:szCs w:val="20"/>
                <w14:ligatures w14:val="none"/>
              </w:rPr>
              <w:t>удобрений</w:t>
            </w:r>
          </w:p>
        </w:tc>
        <w:tc>
          <w:tcPr>
            <w:tcW w:w="1962" w:type="dxa"/>
          </w:tcPr>
          <w:p w14:paraId="20AA518D" w14:textId="5FDEFD99" w:rsidR="00C6589E" w:rsidRPr="00E44ADC" w:rsidRDefault="00540442"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6</w:t>
            </w:r>
          </w:p>
        </w:tc>
      </w:tr>
      <w:tr w:rsidR="00C6589E" w14:paraId="561E0AB6" w14:textId="77777777" w:rsidTr="00C6589E">
        <w:tc>
          <w:tcPr>
            <w:tcW w:w="3964" w:type="dxa"/>
            <w:vMerge/>
          </w:tcPr>
          <w:p w14:paraId="677B5AB6" w14:textId="77777777" w:rsidR="00C6589E" w:rsidRPr="00E44ADC" w:rsidRDefault="00C6589E"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0253E01F" w14:textId="1013A1B9"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31</w:t>
            </w:r>
          </w:p>
        </w:tc>
        <w:tc>
          <w:tcPr>
            <w:tcW w:w="8930" w:type="dxa"/>
          </w:tcPr>
          <w:p w14:paraId="66C9BD3B" w14:textId="7ECA83F3" w:rsidR="00C6589E" w:rsidRPr="00E44ADC" w:rsidRDefault="00C6589E"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Комплектование</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МТА</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для</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внесения</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органических</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удобрений</w:t>
            </w:r>
          </w:p>
        </w:tc>
        <w:tc>
          <w:tcPr>
            <w:tcW w:w="1962" w:type="dxa"/>
          </w:tcPr>
          <w:p w14:paraId="646D7493" w14:textId="3A350D65" w:rsidR="00C6589E" w:rsidRPr="00E44ADC" w:rsidRDefault="00C6589E" w:rsidP="00C6589E">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spacing w:val="-10"/>
                <w:kern w:val="0"/>
                <w:sz w:val="20"/>
                <w:szCs w:val="20"/>
                <w14:ligatures w14:val="none"/>
              </w:rPr>
              <w:t>6</w:t>
            </w:r>
          </w:p>
        </w:tc>
      </w:tr>
      <w:tr w:rsidR="001C48DC" w14:paraId="7534B4B3" w14:textId="77777777" w:rsidTr="00C6589E">
        <w:tc>
          <w:tcPr>
            <w:tcW w:w="3964" w:type="dxa"/>
            <w:vMerge w:val="restart"/>
          </w:tcPr>
          <w:p w14:paraId="044D11EB" w14:textId="1ED71449" w:rsidR="001C48DC" w:rsidRPr="00E44ADC" w:rsidRDefault="001C48DC" w:rsidP="0099404F">
            <w:pPr>
              <w:widowControl w:val="0"/>
              <w:tabs>
                <w:tab w:val="left" w:pos="3735"/>
              </w:tabs>
              <w:autoSpaceDE w:val="0"/>
              <w:autoSpaceDN w:val="0"/>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 xml:space="preserve">ПК 1.8 Осуществлять выдачу </w:t>
            </w:r>
            <w:r w:rsidRPr="00E44ADC">
              <w:rPr>
                <w:rFonts w:ascii="Times New Roman" w:eastAsia="Times New Roman" w:hAnsi="Times New Roman" w:cs="Times New Roman"/>
                <w:spacing w:val="-2"/>
                <w:kern w:val="0"/>
                <w:sz w:val="20"/>
                <w:szCs w:val="20"/>
                <w14:ligatures w14:val="none"/>
              </w:rPr>
              <w:t xml:space="preserve">заданий </w:t>
            </w:r>
            <w:r w:rsidRPr="00E44ADC">
              <w:rPr>
                <w:rFonts w:ascii="Times New Roman" w:eastAsia="Times New Roman" w:hAnsi="Times New Roman" w:cs="Times New Roman"/>
                <w:kern w:val="0"/>
                <w:sz w:val="20"/>
                <w:szCs w:val="20"/>
                <w14:ligatures w14:val="none"/>
              </w:rPr>
              <w:t>по агрегатированию трактора и</w:t>
            </w:r>
          </w:p>
          <w:p w14:paraId="6EE3E4BC" w14:textId="006CB93D" w:rsidR="001C48DC" w:rsidRPr="00E44ADC" w:rsidRDefault="001C48DC" w:rsidP="0099404F">
            <w:pPr>
              <w:spacing w:after="0" w:line="240" w:lineRule="auto"/>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kern w:val="0"/>
                <w:sz w:val="20"/>
                <w:szCs w:val="20"/>
                <w14:ligatures w14:val="none"/>
              </w:rPr>
              <w:t>сельскохозяйственных</w:t>
            </w:r>
            <w:r w:rsidRPr="00E44ADC">
              <w:rPr>
                <w:rFonts w:ascii="Times New Roman" w:eastAsia="Times New Roman" w:hAnsi="Times New Roman" w:cs="Times New Roman"/>
                <w:spacing w:val="-1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машин,</w:t>
            </w:r>
            <w:r w:rsidRPr="00E44ADC">
              <w:rPr>
                <w:rFonts w:ascii="Times New Roman" w:eastAsia="Times New Roman" w:hAnsi="Times New Roman" w:cs="Times New Roman"/>
                <w:spacing w:val="-1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настройке агрегатов и самоходных машин.</w:t>
            </w:r>
          </w:p>
        </w:tc>
        <w:tc>
          <w:tcPr>
            <w:tcW w:w="709" w:type="dxa"/>
          </w:tcPr>
          <w:p w14:paraId="37CAFBA1" w14:textId="7225E8A3" w:rsidR="001C48DC" w:rsidRPr="00E44ADC" w:rsidRDefault="001C48DC" w:rsidP="001C48DC">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32</w:t>
            </w:r>
          </w:p>
        </w:tc>
        <w:tc>
          <w:tcPr>
            <w:tcW w:w="8930" w:type="dxa"/>
          </w:tcPr>
          <w:p w14:paraId="012428BB" w14:textId="69FB9A01" w:rsidR="001C48DC" w:rsidRPr="00E44ADC" w:rsidRDefault="001C48DC"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Изучение</w:t>
            </w:r>
            <w:r w:rsidRPr="00E44ADC">
              <w:rPr>
                <w:rFonts w:ascii="Times New Roman" w:eastAsia="Times New Roman" w:hAnsi="Times New Roman" w:cs="Times New Roman"/>
                <w:spacing w:val="-8"/>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технологий</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возделывания</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зерновых</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зернобобовых</w:t>
            </w:r>
            <w:r w:rsidRPr="00E44ADC">
              <w:rPr>
                <w:rFonts w:ascii="Times New Roman" w:eastAsia="Times New Roman" w:hAnsi="Times New Roman" w:cs="Times New Roman"/>
                <w:spacing w:val="-2"/>
                <w:kern w:val="0"/>
                <w:sz w:val="20"/>
                <w:szCs w:val="20"/>
                <w14:ligatures w14:val="none"/>
              </w:rPr>
              <w:t xml:space="preserve"> культур</w:t>
            </w:r>
          </w:p>
        </w:tc>
        <w:tc>
          <w:tcPr>
            <w:tcW w:w="1962" w:type="dxa"/>
          </w:tcPr>
          <w:p w14:paraId="633B4E38" w14:textId="67AAA1D4" w:rsidR="001C48DC" w:rsidRPr="00E44ADC" w:rsidRDefault="001C48DC" w:rsidP="001C48DC">
            <w:pPr>
              <w:spacing w:after="0" w:line="240" w:lineRule="auto"/>
              <w:jc w:val="center"/>
              <w:rPr>
                <w:rFonts w:ascii="Times New Roman" w:eastAsia="Times New Roman" w:hAnsi="Times New Roman" w:cs="Times New Roman"/>
                <w:spacing w:val="-10"/>
                <w:kern w:val="0"/>
                <w:sz w:val="20"/>
                <w:szCs w:val="20"/>
                <w14:ligatures w14:val="none"/>
              </w:rPr>
            </w:pPr>
            <w:r w:rsidRPr="00E44ADC">
              <w:rPr>
                <w:rFonts w:ascii="Times New Roman" w:eastAsia="Times New Roman" w:hAnsi="Times New Roman" w:cs="Times New Roman"/>
                <w:spacing w:val="-10"/>
                <w:kern w:val="0"/>
                <w:sz w:val="20"/>
                <w:szCs w:val="20"/>
                <w14:ligatures w14:val="none"/>
              </w:rPr>
              <w:t>6</w:t>
            </w:r>
          </w:p>
        </w:tc>
      </w:tr>
      <w:tr w:rsidR="001C48DC" w14:paraId="10E65E18" w14:textId="77777777" w:rsidTr="00C6589E">
        <w:tc>
          <w:tcPr>
            <w:tcW w:w="3964" w:type="dxa"/>
            <w:vMerge/>
          </w:tcPr>
          <w:p w14:paraId="5D0A95DE" w14:textId="77777777" w:rsidR="001C48DC" w:rsidRPr="00E44ADC" w:rsidRDefault="001C48DC"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7A24445B" w14:textId="39E8DBE1" w:rsidR="001C48DC" w:rsidRPr="00E44ADC" w:rsidRDefault="001C48DC" w:rsidP="001C48DC">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33</w:t>
            </w:r>
          </w:p>
        </w:tc>
        <w:tc>
          <w:tcPr>
            <w:tcW w:w="8930" w:type="dxa"/>
          </w:tcPr>
          <w:p w14:paraId="5C5F47AD" w14:textId="3F75083A" w:rsidR="001C48DC" w:rsidRPr="00E44ADC" w:rsidRDefault="001C48DC"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Изучение</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технологий</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возделывания</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картофеля</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клубнеплодов</w:t>
            </w:r>
          </w:p>
        </w:tc>
        <w:tc>
          <w:tcPr>
            <w:tcW w:w="1962" w:type="dxa"/>
          </w:tcPr>
          <w:p w14:paraId="4E4D91FC" w14:textId="07C97B01" w:rsidR="001C48DC" w:rsidRPr="00E44ADC" w:rsidRDefault="001C48DC" w:rsidP="001C48DC">
            <w:pPr>
              <w:spacing w:after="0" w:line="240" w:lineRule="auto"/>
              <w:jc w:val="center"/>
              <w:rPr>
                <w:rFonts w:ascii="Times New Roman" w:eastAsia="Times New Roman" w:hAnsi="Times New Roman" w:cs="Times New Roman"/>
                <w:spacing w:val="-10"/>
                <w:kern w:val="0"/>
                <w:sz w:val="20"/>
                <w:szCs w:val="20"/>
                <w14:ligatures w14:val="none"/>
              </w:rPr>
            </w:pPr>
            <w:r w:rsidRPr="00E44ADC">
              <w:rPr>
                <w:rFonts w:ascii="Times New Roman" w:eastAsia="Times New Roman" w:hAnsi="Times New Roman" w:cs="Times New Roman"/>
                <w:spacing w:val="-10"/>
                <w:kern w:val="0"/>
                <w:sz w:val="20"/>
                <w:szCs w:val="20"/>
                <w14:ligatures w14:val="none"/>
              </w:rPr>
              <w:t>6</w:t>
            </w:r>
          </w:p>
        </w:tc>
      </w:tr>
      <w:tr w:rsidR="001C48DC" w14:paraId="164D2ECA" w14:textId="77777777" w:rsidTr="00C6589E">
        <w:tc>
          <w:tcPr>
            <w:tcW w:w="3964" w:type="dxa"/>
            <w:vMerge/>
          </w:tcPr>
          <w:p w14:paraId="34884334" w14:textId="77777777" w:rsidR="001C48DC" w:rsidRPr="00E44ADC" w:rsidRDefault="001C48DC"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6A86E446" w14:textId="278D282D" w:rsidR="001C48DC" w:rsidRPr="00E44ADC" w:rsidRDefault="001C48DC" w:rsidP="001C48DC">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34</w:t>
            </w:r>
          </w:p>
        </w:tc>
        <w:tc>
          <w:tcPr>
            <w:tcW w:w="8930" w:type="dxa"/>
          </w:tcPr>
          <w:p w14:paraId="53F04F15" w14:textId="57809859" w:rsidR="001C48DC" w:rsidRPr="00E44ADC" w:rsidRDefault="001C48DC"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Изучение</w:t>
            </w:r>
            <w:r w:rsidRPr="00E44ADC">
              <w:rPr>
                <w:rFonts w:ascii="Times New Roman" w:eastAsia="Times New Roman" w:hAnsi="Times New Roman" w:cs="Times New Roman"/>
                <w:spacing w:val="-8"/>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технологий</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возделывания</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овощных</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культур</w:t>
            </w:r>
          </w:p>
        </w:tc>
        <w:tc>
          <w:tcPr>
            <w:tcW w:w="1962" w:type="dxa"/>
          </w:tcPr>
          <w:p w14:paraId="4516C9EC" w14:textId="7B617701" w:rsidR="001C48DC" w:rsidRPr="00E44ADC" w:rsidRDefault="001C48DC" w:rsidP="001C48DC">
            <w:pPr>
              <w:spacing w:after="0" w:line="240" w:lineRule="auto"/>
              <w:jc w:val="center"/>
              <w:rPr>
                <w:rFonts w:ascii="Times New Roman" w:eastAsia="Times New Roman" w:hAnsi="Times New Roman" w:cs="Times New Roman"/>
                <w:spacing w:val="-10"/>
                <w:kern w:val="0"/>
                <w:sz w:val="20"/>
                <w:szCs w:val="20"/>
                <w14:ligatures w14:val="none"/>
              </w:rPr>
            </w:pPr>
            <w:r w:rsidRPr="00E44ADC">
              <w:rPr>
                <w:rFonts w:ascii="Times New Roman" w:eastAsia="Times New Roman" w:hAnsi="Times New Roman" w:cs="Times New Roman"/>
                <w:spacing w:val="-10"/>
                <w:kern w:val="0"/>
                <w:sz w:val="20"/>
                <w:szCs w:val="20"/>
                <w14:ligatures w14:val="none"/>
              </w:rPr>
              <w:t>6</w:t>
            </w:r>
          </w:p>
        </w:tc>
      </w:tr>
      <w:tr w:rsidR="001C48DC" w14:paraId="24749B4E" w14:textId="77777777" w:rsidTr="00C6589E">
        <w:tc>
          <w:tcPr>
            <w:tcW w:w="3964" w:type="dxa"/>
            <w:vMerge/>
          </w:tcPr>
          <w:p w14:paraId="0E0C3911" w14:textId="77777777" w:rsidR="001C48DC" w:rsidRPr="00E44ADC" w:rsidRDefault="001C48DC"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05F600A5" w14:textId="751ECE9E" w:rsidR="001C48DC" w:rsidRPr="00E44ADC" w:rsidRDefault="001C48DC" w:rsidP="001C48DC">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35</w:t>
            </w:r>
          </w:p>
        </w:tc>
        <w:tc>
          <w:tcPr>
            <w:tcW w:w="8930" w:type="dxa"/>
          </w:tcPr>
          <w:p w14:paraId="498367A6" w14:textId="651F580C" w:rsidR="001C48DC" w:rsidRPr="00E44ADC" w:rsidRDefault="001C48DC"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Изучение</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технологий</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возделывания</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плодовых</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ягодных</w:t>
            </w:r>
            <w:r w:rsidRPr="00E44ADC">
              <w:rPr>
                <w:rFonts w:ascii="Times New Roman" w:eastAsia="Times New Roman" w:hAnsi="Times New Roman" w:cs="Times New Roman"/>
                <w:spacing w:val="-2"/>
                <w:kern w:val="0"/>
                <w:sz w:val="20"/>
                <w:szCs w:val="20"/>
                <w14:ligatures w14:val="none"/>
              </w:rPr>
              <w:t xml:space="preserve"> культур</w:t>
            </w:r>
          </w:p>
        </w:tc>
        <w:tc>
          <w:tcPr>
            <w:tcW w:w="1962" w:type="dxa"/>
          </w:tcPr>
          <w:p w14:paraId="512C1D80" w14:textId="7E81B9C5" w:rsidR="001C48DC" w:rsidRPr="00E44ADC" w:rsidRDefault="001C48DC" w:rsidP="001C48DC">
            <w:pPr>
              <w:spacing w:after="0" w:line="240" w:lineRule="auto"/>
              <w:jc w:val="center"/>
              <w:rPr>
                <w:rFonts w:ascii="Times New Roman" w:eastAsia="Times New Roman" w:hAnsi="Times New Roman" w:cs="Times New Roman"/>
                <w:spacing w:val="-10"/>
                <w:kern w:val="0"/>
                <w:sz w:val="20"/>
                <w:szCs w:val="20"/>
                <w14:ligatures w14:val="none"/>
              </w:rPr>
            </w:pPr>
            <w:r w:rsidRPr="00E44ADC">
              <w:rPr>
                <w:rFonts w:ascii="Times New Roman" w:eastAsia="Times New Roman" w:hAnsi="Times New Roman" w:cs="Times New Roman"/>
                <w:spacing w:val="-10"/>
                <w:kern w:val="0"/>
                <w:sz w:val="20"/>
                <w:szCs w:val="20"/>
                <w14:ligatures w14:val="none"/>
              </w:rPr>
              <w:t>6</w:t>
            </w:r>
          </w:p>
        </w:tc>
      </w:tr>
      <w:tr w:rsidR="001C48DC" w14:paraId="7E12396F" w14:textId="77777777" w:rsidTr="00C6589E">
        <w:tc>
          <w:tcPr>
            <w:tcW w:w="3964" w:type="dxa"/>
            <w:vMerge w:val="restart"/>
          </w:tcPr>
          <w:p w14:paraId="046520AF" w14:textId="1D77B3D1" w:rsidR="001C48DC" w:rsidRPr="00E44ADC" w:rsidRDefault="001C48DC" w:rsidP="0099404F">
            <w:pPr>
              <w:widowControl w:val="0"/>
              <w:tabs>
                <w:tab w:val="left" w:pos="3928"/>
              </w:tabs>
              <w:autoSpaceDE w:val="0"/>
              <w:autoSpaceDN w:val="0"/>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ПК</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1.9</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Осуществлять</w:t>
            </w:r>
            <w:r w:rsidRPr="00E44ADC">
              <w:rPr>
                <w:rFonts w:ascii="Times New Roman" w:eastAsia="Times New Roman" w:hAnsi="Times New Roman" w:cs="Times New Roman"/>
                <w:spacing w:val="40"/>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контроль</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 xml:space="preserve">выполнения ежесменного технического обслуживания </w:t>
            </w:r>
            <w:r w:rsidRPr="00E44ADC">
              <w:rPr>
                <w:rFonts w:ascii="Times New Roman" w:eastAsia="Times New Roman" w:hAnsi="Times New Roman" w:cs="Times New Roman"/>
                <w:spacing w:val="-2"/>
                <w:kern w:val="0"/>
                <w:sz w:val="20"/>
                <w:szCs w:val="20"/>
                <w14:ligatures w14:val="none"/>
              </w:rPr>
              <w:t>сельскохозяйственной техники,</w:t>
            </w:r>
            <w:r w:rsidR="000D5677">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 xml:space="preserve">правильности агрегатирования </w:t>
            </w:r>
            <w:r w:rsidRPr="00E44ADC">
              <w:rPr>
                <w:rFonts w:ascii="Times New Roman" w:eastAsia="Times New Roman" w:hAnsi="Times New Roman" w:cs="Times New Roman"/>
                <w:spacing w:val="-10"/>
                <w:kern w:val="0"/>
                <w:sz w:val="20"/>
                <w:szCs w:val="20"/>
                <w14:ligatures w14:val="none"/>
              </w:rPr>
              <w:t xml:space="preserve">и </w:t>
            </w:r>
            <w:r w:rsidRPr="00E44ADC">
              <w:rPr>
                <w:rFonts w:ascii="Times New Roman" w:eastAsia="Times New Roman" w:hAnsi="Times New Roman" w:cs="Times New Roman"/>
                <w:kern w:val="0"/>
                <w:sz w:val="20"/>
                <w:szCs w:val="20"/>
                <w14:ligatures w14:val="none"/>
              </w:rPr>
              <w:t>настройки</w:t>
            </w:r>
            <w:r w:rsidRPr="00E44ADC">
              <w:rPr>
                <w:rFonts w:ascii="Times New Roman" w:eastAsia="Times New Roman" w:hAnsi="Times New Roman" w:cs="Times New Roman"/>
                <w:spacing w:val="-1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машинно-тракторных</w:t>
            </w:r>
            <w:r w:rsidRPr="00E44ADC">
              <w:rPr>
                <w:rFonts w:ascii="Times New Roman" w:eastAsia="Times New Roman" w:hAnsi="Times New Roman" w:cs="Times New Roman"/>
                <w:spacing w:val="38"/>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 xml:space="preserve">агрегатов и самоходных </w:t>
            </w:r>
            <w:r w:rsidR="00F55E17" w:rsidRPr="00E44ADC">
              <w:rPr>
                <w:rFonts w:ascii="Times New Roman" w:eastAsia="Times New Roman" w:hAnsi="Times New Roman" w:cs="Times New Roman"/>
                <w:kern w:val="0"/>
                <w:sz w:val="20"/>
                <w:szCs w:val="20"/>
                <w14:ligatures w14:val="none"/>
              </w:rPr>
              <w:t xml:space="preserve">машин, </w:t>
            </w:r>
            <w:r w:rsidR="00F55E17">
              <w:rPr>
                <w:rFonts w:ascii="Times New Roman" w:eastAsia="Times New Roman" w:hAnsi="Times New Roman" w:cs="Times New Roman"/>
                <w:kern w:val="0"/>
                <w:sz w:val="20"/>
                <w:szCs w:val="20"/>
                <w14:ligatures w14:val="none"/>
              </w:rPr>
              <w:t>оборудования</w:t>
            </w:r>
            <w:r w:rsidRPr="00E44ADC">
              <w:rPr>
                <w:rFonts w:ascii="Times New Roman" w:eastAsia="Times New Roman" w:hAnsi="Times New Roman" w:cs="Times New Roman"/>
                <w:spacing w:val="28"/>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на заданные</w:t>
            </w:r>
            <w:r w:rsidRPr="00E44ADC">
              <w:rPr>
                <w:rFonts w:ascii="Times New Roman" w:eastAsia="Times New Roman" w:hAnsi="Times New Roman" w:cs="Times New Roman"/>
                <w:spacing w:val="32"/>
                <w:kern w:val="0"/>
                <w:sz w:val="20"/>
                <w:szCs w:val="20"/>
                <w14:ligatures w14:val="none"/>
              </w:rPr>
              <w:t xml:space="preserve"> параметры</w:t>
            </w:r>
            <w:r w:rsidRPr="00E44ADC">
              <w:rPr>
                <w:rFonts w:ascii="Times New Roman" w:eastAsia="Times New Roman" w:hAnsi="Times New Roman" w:cs="Times New Roman"/>
                <w:spacing w:val="-2"/>
                <w:kern w:val="0"/>
                <w:sz w:val="20"/>
                <w:szCs w:val="20"/>
                <w14:ligatures w14:val="none"/>
              </w:rPr>
              <w:t xml:space="preserve"> работы, </w:t>
            </w:r>
            <w:r w:rsidRPr="00E44ADC">
              <w:rPr>
                <w:rFonts w:ascii="Times New Roman" w:eastAsia="Times New Roman" w:hAnsi="Times New Roman" w:cs="Times New Roman"/>
                <w:spacing w:val="-10"/>
                <w:kern w:val="0"/>
                <w:sz w:val="20"/>
                <w:szCs w:val="20"/>
                <w14:ligatures w14:val="none"/>
              </w:rPr>
              <w:t xml:space="preserve">а </w:t>
            </w:r>
            <w:r w:rsidRPr="00E44ADC">
              <w:rPr>
                <w:rFonts w:ascii="Times New Roman" w:eastAsia="Times New Roman" w:hAnsi="Times New Roman" w:cs="Times New Roman"/>
                <w:spacing w:val="-4"/>
                <w:kern w:val="0"/>
                <w:sz w:val="20"/>
                <w:szCs w:val="20"/>
                <w14:ligatures w14:val="none"/>
              </w:rPr>
              <w:t>также</w:t>
            </w:r>
          </w:p>
          <w:p w14:paraId="4FFE602A" w14:textId="062199DB" w:rsidR="001C48DC" w:rsidRPr="00E44ADC" w:rsidRDefault="001C48DC" w:rsidP="0099404F">
            <w:pPr>
              <w:spacing w:after="0" w:line="240" w:lineRule="auto"/>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kern w:val="0"/>
                <w:sz w:val="20"/>
                <w:szCs w:val="20"/>
                <w14:ligatures w14:val="none"/>
              </w:rPr>
              <w:t>оперативный контроль качества выполнения механизированных операций.</w:t>
            </w:r>
          </w:p>
        </w:tc>
        <w:tc>
          <w:tcPr>
            <w:tcW w:w="709" w:type="dxa"/>
          </w:tcPr>
          <w:p w14:paraId="6CBC03BF" w14:textId="4BD55A70" w:rsidR="001C48DC" w:rsidRPr="00E44ADC" w:rsidRDefault="001C48DC" w:rsidP="001C48DC">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36</w:t>
            </w:r>
          </w:p>
        </w:tc>
        <w:tc>
          <w:tcPr>
            <w:tcW w:w="8930" w:type="dxa"/>
          </w:tcPr>
          <w:p w14:paraId="03E8A416" w14:textId="75122F60" w:rsidR="001C48DC" w:rsidRPr="00E44ADC" w:rsidRDefault="001C48DC"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Комплектование</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МТА</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для</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ухода</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за</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растениями</w:t>
            </w:r>
          </w:p>
        </w:tc>
        <w:tc>
          <w:tcPr>
            <w:tcW w:w="1962" w:type="dxa"/>
          </w:tcPr>
          <w:p w14:paraId="0EEB9079" w14:textId="55B06EA9" w:rsidR="001C48DC" w:rsidRPr="00E44ADC" w:rsidRDefault="001C48DC" w:rsidP="001C48DC">
            <w:pPr>
              <w:spacing w:after="0" w:line="240" w:lineRule="auto"/>
              <w:jc w:val="center"/>
              <w:rPr>
                <w:rFonts w:ascii="Times New Roman" w:eastAsia="Times New Roman" w:hAnsi="Times New Roman" w:cs="Times New Roman"/>
                <w:spacing w:val="-10"/>
                <w:kern w:val="0"/>
                <w:sz w:val="20"/>
                <w:szCs w:val="20"/>
                <w14:ligatures w14:val="none"/>
              </w:rPr>
            </w:pPr>
            <w:r w:rsidRPr="00E44ADC">
              <w:rPr>
                <w:rFonts w:ascii="Times New Roman" w:eastAsia="Times New Roman" w:hAnsi="Times New Roman" w:cs="Times New Roman"/>
                <w:spacing w:val="-10"/>
                <w:kern w:val="0"/>
                <w:sz w:val="20"/>
                <w:szCs w:val="20"/>
                <w14:ligatures w14:val="none"/>
              </w:rPr>
              <w:t>6</w:t>
            </w:r>
          </w:p>
        </w:tc>
      </w:tr>
      <w:tr w:rsidR="001C48DC" w14:paraId="4B6BCC8E" w14:textId="77777777" w:rsidTr="00C6589E">
        <w:tc>
          <w:tcPr>
            <w:tcW w:w="3964" w:type="dxa"/>
            <w:vMerge/>
          </w:tcPr>
          <w:p w14:paraId="7C91653D" w14:textId="77777777" w:rsidR="001C48DC" w:rsidRPr="00E44ADC" w:rsidRDefault="001C48DC"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70E5C780" w14:textId="0E3178DE" w:rsidR="001C48DC" w:rsidRPr="00E44ADC" w:rsidRDefault="001C48DC" w:rsidP="001C48DC">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37</w:t>
            </w:r>
          </w:p>
        </w:tc>
        <w:tc>
          <w:tcPr>
            <w:tcW w:w="8930" w:type="dxa"/>
          </w:tcPr>
          <w:p w14:paraId="3A235A88" w14:textId="6C921BBD" w:rsidR="001C48DC" w:rsidRPr="00E44ADC" w:rsidRDefault="001C48DC"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Комплектование</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МТА</w:t>
            </w:r>
            <w:r w:rsidRPr="00E44ADC">
              <w:rPr>
                <w:rFonts w:ascii="Times New Roman" w:eastAsia="Times New Roman" w:hAnsi="Times New Roman" w:cs="Times New Roman"/>
                <w:spacing w:val="-6"/>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для</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химической</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защиты</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растений</w:t>
            </w:r>
          </w:p>
        </w:tc>
        <w:tc>
          <w:tcPr>
            <w:tcW w:w="1962" w:type="dxa"/>
          </w:tcPr>
          <w:p w14:paraId="7954F5EF" w14:textId="70E5EA1D" w:rsidR="001C48DC" w:rsidRPr="00E44ADC" w:rsidRDefault="001C48DC" w:rsidP="001C48DC">
            <w:pPr>
              <w:spacing w:after="0" w:line="240" w:lineRule="auto"/>
              <w:jc w:val="center"/>
              <w:rPr>
                <w:rFonts w:ascii="Times New Roman" w:eastAsia="Times New Roman" w:hAnsi="Times New Roman" w:cs="Times New Roman"/>
                <w:spacing w:val="-10"/>
                <w:kern w:val="0"/>
                <w:sz w:val="20"/>
                <w:szCs w:val="20"/>
                <w14:ligatures w14:val="none"/>
              </w:rPr>
            </w:pPr>
            <w:r w:rsidRPr="00E44ADC">
              <w:rPr>
                <w:rFonts w:ascii="Times New Roman" w:eastAsia="Times New Roman" w:hAnsi="Times New Roman" w:cs="Times New Roman"/>
                <w:spacing w:val="-10"/>
                <w:kern w:val="0"/>
                <w:sz w:val="20"/>
                <w:szCs w:val="20"/>
                <w14:ligatures w14:val="none"/>
              </w:rPr>
              <w:t>6</w:t>
            </w:r>
          </w:p>
        </w:tc>
      </w:tr>
      <w:tr w:rsidR="001C48DC" w14:paraId="47F992EB" w14:textId="77777777" w:rsidTr="00C6589E">
        <w:tc>
          <w:tcPr>
            <w:tcW w:w="3964" w:type="dxa"/>
            <w:vMerge/>
          </w:tcPr>
          <w:p w14:paraId="0AA650E2" w14:textId="77777777" w:rsidR="001C48DC" w:rsidRPr="00E44ADC" w:rsidRDefault="001C48DC"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2979AD31" w14:textId="7E9C9D76" w:rsidR="001C48DC" w:rsidRPr="00E44ADC" w:rsidRDefault="001C48DC" w:rsidP="001C48DC">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38</w:t>
            </w:r>
          </w:p>
        </w:tc>
        <w:tc>
          <w:tcPr>
            <w:tcW w:w="8930" w:type="dxa"/>
          </w:tcPr>
          <w:p w14:paraId="3BF60864" w14:textId="5AD82611" w:rsidR="001C48DC" w:rsidRPr="00E44ADC" w:rsidRDefault="001C48DC"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Комплектование</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МТА</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для</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уборки</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хранения</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кормовых</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культур</w:t>
            </w:r>
          </w:p>
        </w:tc>
        <w:tc>
          <w:tcPr>
            <w:tcW w:w="1962" w:type="dxa"/>
          </w:tcPr>
          <w:p w14:paraId="68ACCB21" w14:textId="7C624FAE" w:rsidR="001C48DC" w:rsidRPr="00E44ADC" w:rsidRDefault="001C48DC" w:rsidP="001C48DC">
            <w:pPr>
              <w:spacing w:after="0" w:line="240" w:lineRule="auto"/>
              <w:jc w:val="center"/>
              <w:rPr>
                <w:rFonts w:ascii="Times New Roman" w:eastAsia="Times New Roman" w:hAnsi="Times New Roman" w:cs="Times New Roman"/>
                <w:spacing w:val="-10"/>
                <w:kern w:val="0"/>
                <w:sz w:val="20"/>
                <w:szCs w:val="20"/>
                <w14:ligatures w14:val="none"/>
              </w:rPr>
            </w:pPr>
            <w:r w:rsidRPr="00E44ADC">
              <w:rPr>
                <w:rFonts w:ascii="Times New Roman" w:eastAsia="Times New Roman" w:hAnsi="Times New Roman" w:cs="Times New Roman"/>
                <w:spacing w:val="-10"/>
                <w:kern w:val="0"/>
                <w:sz w:val="20"/>
                <w:szCs w:val="20"/>
                <w14:ligatures w14:val="none"/>
              </w:rPr>
              <w:t>6</w:t>
            </w:r>
          </w:p>
        </w:tc>
      </w:tr>
      <w:tr w:rsidR="001C48DC" w14:paraId="6B6238FA" w14:textId="77777777" w:rsidTr="00C6589E">
        <w:tc>
          <w:tcPr>
            <w:tcW w:w="3964" w:type="dxa"/>
            <w:vMerge/>
          </w:tcPr>
          <w:p w14:paraId="30C2E650" w14:textId="77777777" w:rsidR="001C48DC" w:rsidRPr="00E44ADC" w:rsidRDefault="001C48DC"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400A462E" w14:textId="2BB3E2E2" w:rsidR="001C48DC" w:rsidRPr="00E44ADC" w:rsidRDefault="001C48DC" w:rsidP="001C48DC">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39</w:t>
            </w:r>
          </w:p>
        </w:tc>
        <w:tc>
          <w:tcPr>
            <w:tcW w:w="8930" w:type="dxa"/>
          </w:tcPr>
          <w:p w14:paraId="6533389D" w14:textId="7B08E990" w:rsidR="001C48DC" w:rsidRPr="00E44ADC" w:rsidRDefault="001C48DC"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Комплектование</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МТА</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для</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работы</w:t>
            </w:r>
            <w:r w:rsidRPr="00E44ADC">
              <w:rPr>
                <w:rFonts w:ascii="Times New Roman" w:eastAsia="Times New Roman" w:hAnsi="Times New Roman" w:cs="Times New Roman"/>
                <w:spacing w:val="-2"/>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в</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питомниках,</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садах и</w:t>
            </w:r>
            <w:r w:rsidRPr="00E44ADC">
              <w:rPr>
                <w:rFonts w:ascii="Times New Roman" w:eastAsia="Times New Roman" w:hAnsi="Times New Roman" w:cs="Times New Roman"/>
                <w:spacing w:val="-1"/>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виноградниках</w:t>
            </w:r>
          </w:p>
        </w:tc>
        <w:tc>
          <w:tcPr>
            <w:tcW w:w="1962" w:type="dxa"/>
          </w:tcPr>
          <w:p w14:paraId="790FBA12" w14:textId="713F5DE0" w:rsidR="001C48DC" w:rsidRPr="00E44ADC" w:rsidRDefault="001C48DC" w:rsidP="001C48DC">
            <w:pPr>
              <w:spacing w:after="0" w:line="240" w:lineRule="auto"/>
              <w:jc w:val="center"/>
              <w:rPr>
                <w:rFonts w:ascii="Times New Roman" w:eastAsia="Times New Roman" w:hAnsi="Times New Roman" w:cs="Times New Roman"/>
                <w:spacing w:val="-10"/>
                <w:kern w:val="0"/>
                <w:sz w:val="20"/>
                <w:szCs w:val="20"/>
                <w14:ligatures w14:val="none"/>
              </w:rPr>
            </w:pPr>
            <w:r w:rsidRPr="00E44ADC">
              <w:rPr>
                <w:rFonts w:ascii="Times New Roman" w:eastAsia="Times New Roman" w:hAnsi="Times New Roman" w:cs="Times New Roman"/>
                <w:spacing w:val="-10"/>
                <w:kern w:val="0"/>
                <w:sz w:val="20"/>
                <w:szCs w:val="20"/>
                <w14:ligatures w14:val="none"/>
              </w:rPr>
              <w:t>6</w:t>
            </w:r>
          </w:p>
        </w:tc>
      </w:tr>
      <w:tr w:rsidR="001C48DC" w14:paraId="5DD04FFB" w14:textId="77777777" w:rsidTr="00C6589E">
        <w:tc>
          <w:tcPr>
            <w:tcW w:w="3964" w:type="dxa"/>
            <w:vMerge/>
          </w:tcPr>
          <w:p w14:paraId="12CC1789" w14:textId="77777777" w:rsidR="001C48DC" w:rsidRPr="00E44ADC" w:rsidRDefault="001C48DC" w:rsidP="0099404F">
            <w:pPr>
              <w:spacing w:after="0" w:line="240" w:lineRule="auto"/>
              <w:rPr>
                <w:rFonts w:ascii="Times New Roman" w:eastAsia="Times New Roman" w:hAnsi="Times New Roman" w:cs="Times New Roman"/>
                <w:b/>
                <w:i/>
                <w:kern w:val="0"/>
                <w:sz w:val="20"/>
                <w:szCs w:val="20"/>
                <w:lang w:eastAsia="ru-RU"/>
                <w14:ligatures w14:val="none"/>
              </w:rPr>
            </w:pPr>
          </w:p>
        </w:tc>
        <w:tc>
          <w:tcPr>
            <w:tcW w:w="709" w:type="dxa"/>
          </w:tcPr>
          <w:p w14:paraId="3AAFA3BC" w14:textId="21483754" w:rsidR="001C48DC" w:rsidRPr="00E44ADC" w:rsidRDefault="001C48DC" w:rsidP="001C48DC">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40</w:t>
            </w:r>
          </w:p>
        </w:tc>
        <w:tc>
          <w:tcPr>
            <w:tcW w:w="8930" w:type="dxa"/>
          </w:tcPr>
          <w:p w14:paraId="7F2937A5" w14:textId="1A0BD866" w:rsidR="001C48DC" w:rsidRPr="00E44ADC" w:rsidRDefault="001C48DC" w:rsidP="00540442">
            <w:pPr>
              <w:spacing w:after="0" w:line="240" w:lineRule="auto"/>
              <w:rPr>
                <w:rFonts w:ascii="Times New Roman" w:eastAsia="Times New Roman" w:hAnsi="Times New Roman" w:cs="Times New Roman"/>
                <w:kern w:val="0"/>
                <w:sz w:val="20"/>
                <w:szCs w:val="20"/>
                <w14:ligatures w14:val="none"/>
              </w:rPr>
            </w:pPr>
            <w:r w:rsidRPr="00E44ADC">
              <w:rPr>
                <w:rFonts w:ascii="Times New Roman" w:eastAsia="Times New Roman" w:hAnsi="Times New Roman" w:cs="Times New Roman"/>
                <w:kern w:val="0"/>
                <w:sz w:val="20"/>
                <w:szCs w:val="20"/>
                <w14:ligatures w14:val="none"/>
              </w:rPr>
              <w:t>Выполнение</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ежесменного</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технического</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обслуживания</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тракторов</w:t>
            </w:r>
            <w:r w:rsidRPr="00E44ADC">
              <w:rPr>
                <w:rFonts w:ascii="Times New Roman" w:eastAsia="Times New Roman" w:hAnsi="Times New Roman" w:cs="Times New Roman"/>
                <w:spacing w:val="-7"/>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spacing w:val="-2"/>
                <w:kern w:val="0"/>
                <w:sz w:val="20"/>
                <w:szCs w:val="20"/>
                <w14:ligatures w14:val="none"/>
              </w:rPr>
              <w:t>машин</w:t>
            </w:r>
          </w:p>
        </w:tc>
        <w:tc>
          <w:tcPr>
            <w:tcW w:w="1962" w:type="dxa"/>
          </w:tcPr>
          <w:p w14:paraId="6B48AAE0" w14:textId="53798ED4" w:rsidR="001C48DC" w:rsidRPr="00E44ADC" w:rsidRDefault="001C48DC" w:rsidP="001C48DC">
            <w:pPr>
              <w:spacing w:after="0" w:line="240" w:lineRule="auto"/>
              <w:jc w:val="center"/>
              <w:rPr>
                <w:rFonts w:ascii="Times New Roman" w:eastAsia="Times New Roman" w:hAnsi="Times New Roman" w:cs="Times New Roman"/>
                <w:spacing w:val="-10"/>
                <w:kern w:val="0"/>
                <w:sz w:val="20"/>
                <w:szCs w:val="20"/>
                <w14:ligatures w14:val="none"/>
              </w:rPr>
            </w:pPr>
            <w:r w:rsidRPr="00E44ADC">
              <w:rPr>
                <w:rFonts w:ascii="Times New Roman" w:eastAsia="Times New Roman" w:hAnsi="Times New Roman" w:cs="Times New Roman"/>
                <w:spacing w:val="-10"/>
                <w:kern w:val="0"/>
                <w:sz w:val="20"/>
                <w:szCs w:val="20"/>
                <w14:ligatures w14:val="none"/>
              </w:rPr>
              <w:t>6</w:t>
            </w:r>
          </w:p>
        </w:tc>
      </w:tr>
      <w:tr w:rsidR="001C48DC" w14:paraId="63FE7420" w14:textId="77777777" w:rsidTr="00C6589E">
        <w:tc>
          <w:tcPr>
            <w:tcW w:w="3964" w:type="dxa"/>
            <w:vMerge w:val="restart"/>
          </w:tcPr>
          <w:p w14:paraId="5A148DA8" w14:textId="525BFD87" w:rsidR="001C48DC" w:rsidRPr="001650A9" w:rsidRDefault="001C48DC" w:rsidP="0099404F">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1650A9">
              <w:rPr>
                <w:rFonts w:ascii="Times New Roman" w:eastAsia="Times New Roman" w:hAnsi="Times New Roman" w:cs="Times New Roman"/>
                <w:kern w:val="0"/>
                <w:sz w:val="20"/>
                <w:szCs w:val="20"/>
                <w14:ligatures w14:val="none"/>
              </w:rPr>
              <w:t>ПК 1.10 Осуществлять оформление первичной документации</w:t>
            </w:r>
            <w:r w:rsidRPr="001650A9">
              <w:rPr>
                <w:rFonts w:ascii="Times New Roman" w:eastAsia="Times New Roman" w:hAnsi="Times New Roman" w:cs="Times New Roman"/>
                <w:spacing w:val="-15"/>
                <w:kern w:val="0"/>
                <w:sz w:val="20"/>
                <w:szCs w:val="20"/>
                <w14:ligatures w14:val="none"/>
              </w:rPr>
              <w:t xml:space="preserve"> </w:t>
            </w:r>
            <w:r w:rsidRPr="001650A9">
              <w:rPr>
                <w:rFonts w:ascii="Times New Roman" w:eastAsia="Times New Roman" w:hAnsi="Times New Roman" w:cs="Times New Roman"/>
                <w:kern w:val="0"/>
                <w:sz w:val="20"/>
                <w:szCs w:val="20"/>
                <w14:ligatures w14:val="none"/>
              </w:rPr>
              <w:t>по подготовке</w:t>
            </w:r>
            <w:r w:rsidRPr="001650A9">
              <w:rPr>
                <w:rFonts w:ascii="Times New Roman" w:eastAsia="Times New Roman" w:hAnsi="Times New Roman" w:cs="Times New Roman"/>
                <w:spacing w:val="-15"/>
                <w:kern w:val="0"/>
                <w:sz w:val="20"/>
                <w:szCs w:val="20"/>
                <w14:ligatures w14:val="none"/>
              </w:rPr>
              <w:t xml:space="preserve"> </w:t>
            </w:r>
            <w:r w:rsidRPr="001650A9">
              <w:rPr>
                <w:rFonts w:ascii="Times New Roman" w:eastAsia="Times New Roman" w:hAnsi="Times New Roman" w:cs="Times New Roman"/>
                <w:kern w:val="0"/>
                <w:sz w:val="20"/>
                <w:szCs w:val="20"/>
                <w14:ligatures w14:val="none"/>
              </w:rPr>
              <w:t>к</w:t>
            </w:r>
          </w:p>
          <w:p w14:paraId="618B4C4F" w14:textId="35D62CDF" w:rsidR="001C48DC" w:rsidRPr="001650A9" w:rsidRDefault="001C48DC" w:rsidP="0099404F">
            <w:pPr>
              <w:widowControl w:val="0"/>
              <w:tabs>
                <w:tab w:val="left" w:pos="3756"/>
                <w:tab w:val="left" w:pos="4464"/>
              </w:tabs>
              <w:autoSpaceDE w:val="0"/>
              <w:autoSpaceDN w:val="0"/>
              <w:spacing w:after="0" w:line="240" w:lineRule="auto"/>
              <w:rPr>
                <w:rFonts w:ascii="Times New Roman" w:eastAsia="Times New Roman" w:hAnsi="Times New Roman" w:cs="Times New Roman"/>
                <w:kern w:val="0"/>
                <w:sz w:val="20"/>
                <w:szCs w:val="20"/>
                <w14:ligatures w14:val="none"/>
              </w:rPr>
            </w:pPr>
            <w:r w:rsidRPr="001650A9">
              <w:rPr>
                <w:rFonts w:ascii="Times New Roman" w:eastAsia="Times New Roman" w:hAnsi="Times New Roman" w:cs="Times New Roman"/>
                <w:kern w:val="0"/>
                <w:sz w:val="20"/>
                <w:szCs w:val="20"/>
                <w14:ligatures w14:val="none"/>
              </w:rPr>
              <w:t>эксплуатации сельскохозяйственной техники</w:t>
            </w:r>
            <w:r w:rsidRPr="001650A9">
              <w:rPr>
                <w:rFonts w:ascii="Times New Roman" w:eastAsia="Times New Roman" w:hAnsi="Times New Roman" w:cs="Times New Roman"/>
                <w:spacing w:val="-10"/>
                <w:kern w:val="0"/>
                <w:sz w:val="20"/>
                <w:szCs w:val="20"/>
                <w14:ligatures w14:val="none"/>
              </w:rPr>
              <w:t xml:space="preserve"> </w:t>
            </w:r>
            <w:r w:rsidRPr="001650A9">
              <w:rPr>
                <w:rFonts w:ascii="Times New Roman" w:eastAsia="Times New Roman" w:hAnsi="Times New Roman" w:cs="Times New Roman"/>
                <w:kern w:val="0"/>
                <w:sz w:val="20"/>
                <w:szCs w:val="20"/>
                <w14:ligatures w14:val="none"/>
              </w:rPr>
              <w:t xml:space="preserve">оборудования, готовить предложения </w:t>
            </w:r>
            <w:r w:rsidRPr="001650A9">
              <w:rPr>
                <w:rFonts w:ascii="Times New Roman" w:eastAsia="Times New Roman" w:hAnsi="Times New Roman" w:cs="Times New Roman"/>
                <w:spacing w:val="-6"/>
                <w:kern w:val="0"/>
                <w:sz w:val="20"/>
                <w:szCs w:val="20"/>
                <w14:ligatures w14:val="none"/>
              </w:rPr>
              <w:t xml:space="preserve">по </w:t>
            </w:r>
            <w:r w:rsidRPr="001650A9">
              <w:rPr>
                <w:rFonts w:ascii="Times New Roman" w:eastAsia="Times New Roman" w:hAnsi="Times New Roman" w:cs="Times New Roman"/>
                <w:kern w:val="0"/>
                <w:sz w:val="20"/>
                <w:szCs w:val="20"/>
                <w14:ligatures w14:val="none"/>
              </w:rPr>
              <w:t>повышению эффективности ее</w:t>
            </w:r>
          </w:p>
          <w:p w14:paraId="45805232" w14:textId="0EFB30EA" w:rsidR="001C48DC" w:rsidRPr="001650A9" w:rsidRDefault="001C48DC" w:rsidP="0099404F">
            <w:pPr>
              <w:spacing w:after="0" w:line="240" w:lineRule="auto"/>
              <w:rPr>
                <w:rFonts w:ascii="Times New Roman" w:eastAsia="Times New Roman" w:hAnsi="Times New Roman" w:cs="Times New Roman"/>
                <w:b/>
                <w:i/>
                <w:kern w:val="0"/>
                <w:sz w:val="20"/>
                <w:szCs w:val="20"/>
                <w:lang w:eastAsia="ru-RU"/>
                <w14:ligatures w14:val="none"/>
              </w:rPr>
            </w:pPr>
            <w:r w:rsidRPr="001650A9">
              <w:rPr>
                <w:rFonts w:ascii="Times New Roman" w:eastAsia="Times New Roman" w:hAnsi="Times New Roman" w:cs="Times New Roman"/>
                <w:kern w:val="0"/>
                <w:sz w:val="20"/>
                <w:szCs w:val="20"/>
                <w14:ligatures w14:val="none"/>
              </w:rPr>
              <w:t>использования</w:t>
            </w:r>
            <w:r w:rsidRPr="001650A9">
              <w:rPr>
                <w:rFonts w:ascii="Times New Roman" w:eastAsia="Times New Roman" w:hAnsi="Times New Roman" w:cs="Times New Roman"/>
                <w:spacing w:val="-6"/>
                <w:kern w:val="0"/>
                <w:sz w:val="20"/>
                <w:szCs w:val="20"/>
                <w14:ligatures w14:val="none"/>
              </w:rPr>
              <w:t xml:space="preserve"> </w:t>
            </w:r>
            <w:r w:rsidRPr="001650A9">
              <w:rPr>
                <w:rFonts w:ascii="Times New Roman" w:eastAsia="Times New Roman" w:hAnsi="Times New Roman" w:cs="Times New Roman"/>
                <w:spacing w:val="-2"/>
                <w:kern w:val="0"/>
                <w:sz w:val="20"/>
                <w:szCs w:val="20"/>
                <w14:ligatures w14:val="none"/>
              </w:rPr>
              <w:t>в организации</w:t>
            </w:r>
          </w:p>
        </w:tc>
        <w:tc>
          <w:tcPr>
            <w:tcW w:w="709" w:type="dxa"/>
          </w:tcPr>
          <w:p w14:paraId="66DE2A51" w14:textId="6042CE0A" w:rsidR="001C48DC" w:rsidRPr="001650A9" w:rsidRDefault="001C48DC" w:rsidP="001C48DC">
            <w:pPr>
              <w:spacing w:after="0" w:line="240" w:lineRule="auto"/>
              <w:jc w:val="center"/>
              <w:rPr>
                <w:rFonts w:ascii="Times New Roman" w:eastAsia="Times New Roman" w:hAnsi="Times New Roman" w:cs="Times New Roman"/>
                <w:b/>
                <w:i/>
                <w:kern w:val="0"/>
                <w:sz w:val="20"/>
                <w:szCs w:val="20"/>
                <w:lang w:eastAsia="ru-RU"/>
                <w14:ligatures w14:val="none"/>
              </w:rPr>
            </w:pPr>
            <w:r w:rsidRPr="001650A9">
              <w:rPr>
                <w:rFonts w:ascii="Times New Roman" w:eastAsia="Times New Roman" w:hAnsi="Times New Roman" w:cs="Times New Roman"/>
                <w:b/>
                <w:i/>
                <w:kern w:val="0"/>
                <w:sz w:val="20"/>
                <w:szCs w:val="20"/>
                <w:lang w:eastAsia="ru-RU"/>
                <w14:ligatures w14:val="none"/>
              </w:rPr>
              <w:t>41</w:t>
            </w:r>
          </w:p>
        </w:tc>
        <w:tc>
          <w:tcPr>
            <w:tcW w:w="8930" w:type="dxa"/>
          </w:tcPr>
          <w:p w14:paraId="740A63AD" w14:textId="3CD5B225" w:rsidR="001C48DC" w:rsidRPr="001650A9" w:rsidRDefault="001C48DC" w:rsidP="00540442">
            <w:pPr>
              <w:spacing w:after="0" w:line="240" w:lineRule="auto"/>
              <w:rPr>
                <w:rFonts w:ascii="Times New Roman" w:eastAsia="Times New Roman" w:hAnsi="Times New Roman" w:cs="Times New Roman"/>
                <w:kern w:val="0"/>
                <w:sz w:val="20"/>
                <w:szCs w:val="20"/>
                <w14:ligatures w14:val="none"/>
              </w:rPr>
            </w:pPr>
            <w:r w:rsidRPr="001650A9">
              <w:rPr>
                <w:rFonts w:ascii="Times New Roman" w:eastAsia="Times New Roman" w:hAnsi="Times New Roman" w:cs="Times New Roman"/>
                <w:kern w:val="0"/>
                <w:sz w:val="20"/>
                <w:szCs w:val="20"/>
                <w14:ligatures w14:val="none"/>
              </w:rPr>
              <w:t>Разработка</w:t>
            </w:r>
            <w:r w:rsidRPr="001650A9">
              <w:rPr>
                <w:rFonts w:ascii="Times New Roman" w:eastAsia="Times New Roman" w:hAnsi="Times New Roman" w:cs="Times New Roman"/>
                <w:spacing w:val="-5"/>
                <w:kern w:val="0"/>
                <w:sz w:val="20"/>
                <w:szCs w:val="20"/>
                <w14:ligatures w14:val="none"/>
              </w:rPr>
              <w:t xml:space="preserve"> </w:t>
            </w:r>
            <w:r w:rsidRPr="001650A9">
              <w:rPr>
                <w:rFonts w:ascii="Times New Roman" w:eastAsia="Times New Roman" w:hAnsi="Times New Roman" w:cs="Times New Roman"/>
                <w:kern w:val="0"/>
                <w:sz w:val="20"/>
                <w:szCs w:val="20"/>
                <w14:ligatures w14:val="none"/>
              </w:rPr>
              <w:t>и</w:t>
            </w:r>
            <w:r w:rsidRPr="001650A9">
              <w:rPr>
                <w:rFonts w:ascii="Times New Roman" w:eastAsia="Times New Roman" w:hAnsi="Times New Roman" w:cs="Times New Roman"/>
                <w:spacing w:val="-3"/>
                <w:kern w:val="0"/>
                <w:sz w:val="20"/>
                <w:szCs w:val="20"/>
                <w14:ligatures w14:val="none"/>
              </w:rPr>
              <w:t xml:space="preserve"> </w:t>
            </w:r>
            <w:r w:rsidRPr="001650A9">
              <w:rPr>
                <w:rFonts w:ascii="Times New Roman" w:eastAsia="Times New Roman" w:hAnsi="Times New Roman" w:cs="Times New Roman"/>
                <w:kern w:val="0"/>
                <w:sz w:val="20"/>
                <w:szCs w:val="20"/>
                <w14:ligatures w14:val="none"/>
              </w:rPr>
              <w:t>оформление</w:t>
            </w:r>
            <w:r w:rsidRPr="001650A9">
              <w:rPr>
                <w:rFonts w:ascii="Times New Roman" w:eastAsia="Times New Roman" w:hAnsi="Times New Roman" w:cs="Times New Roman"/>
                <w:spacing w:val="-5"/>
                <w:kern w:val="0"/>
                <w:sz w:val="20"/>
                <w:szCs w:val="20"/>
                <w14:ligatures w14:val="none"/>
              </w:rPr>
              <w:t xml:space="preserve"> </w:t>
            </w:r>
            <w:r w:rsidRPr="001650A9">
              <w:rPr>
                <w:rFonts w:ascii="Times New Roman" w:eastAsia="Times New Roman" w:hAnsi="Times New Roman" w:cs="Times New Roman"/>
                <w:kern w:val="0"/>
                <w:sz w:val="20"/>
                <w:szCs w:val="20"/>
                <w14:ligatures w14:val="none"/>
              </w:rPr>
              <w:t>технологических</w:t>
            </w:r>
            <w:r w:rsidRPr="001650A9">
              <w:rPr>
                <w:rFonts w:ascii="Times New Roman" w:eastAsia="Times New Roman" w:hAnsi="Times New Roman" w:cs="Times New Roman"/>
                <w:spacing w:val="-1"/>
                <w:kern w:val="0"/>
                <w:sz w:val="20"/>
                <w:szCs w:val="20"/>
                <w14:ligatures w14:val="none"/>
              </w:rPr>
              <w:t xml:space="preserve"> </w:t>
            </w:r>
            <w:r w:rsidRPr="001650A9">
              <w:rPr>
                <w:rFonts w:ascii="Times New Roman" w:eastAsia="Times New Roman" w:hAnsi="Times New Roman" w:cs="Times New Roman"/>
                <w:spacing w:val="-4"/>
                <w:kern w:val="0"/>
                <w:sz w:val="20"/>
                <w:szCs w:val="20"/>
                <w14:ligatures w14:val="none"/>
              </w:rPr>
              <w:t>карт.</w:t>
            </w:r>
            <w:r w:rsidRPr="001650A9">
              <w:rPr>
                <w:rFonts w:ascii="Times New Roman" w:eastAsia="Times New Roman" w:hAnsi="Times New Roman" w:cs="Times New Roman"/>
                <w:kern w:val="0"/>
                <w:sz w:val="20"/>
                <w:szCs w:val="20"/>
                <w14:ligatures w14:val="none"/>
              </w:rPr>
              <w:t xml:space="preserve"> Работа</w:t>
            </w:r>
            <w:r w:rsidRPr="001650A9">
              <w:rPr>
                <w:rFonts w:ascii="Times New Roman" w:eastAsia="Times New Roman" w:hAnsi="Times New Roman" w:cs="Times New Roman"/>
                <w:spacing w:val="80"/>
                <w:kern w:val="0"/>
                <w:sz w:val="20"/>
                <w:szCs w:val="20"/>
                <w14:ligatures w14:val="none"/>
              </w:rPr>
              <w:t xml:space="preserve"> </w:t>
            </w:r>
            <w:r w:rsidRPr="001650A9">
              <w:rPr>
                <w:rFonts w:ascii="Times New Roman" w:eastAsia="Times New Roman" w:hAnsi="Times New Roman" w:cs="Times New Roman"/>
                <w:kern w:val="0"/>
                <w:sz w:val="20"/>
                <w:szCs w:val="20"/>
                <w14:ligatures w14:val="none"/>
              </w:rPr>
              <w:t>с</w:t>
            </w:r>
            <w:r w:rsidRPr="001650A9">
              <w:rPr>
                <w:rFonts w:ascii="Times New Roman" w:eastAsia="Times New Roman" w:hAnsi="Times New Roman" w:cs="Times New Roman"/>
                <w:spacing w:val="80"/>
                <w:kern w:val="0"/>
                <w:sz w:val="20"/>
                <w:szCs w:val="20"/>
                <w14:ligatures w14:val="none"/>
              </w:rPr>
              <w:t xml:space="preserve"> </w:t>
            </w:r>
            <w:r w:rsidRPr="001650A9">
              <w:rPr>
                <w:rFonts w:ascii="Times New Roman" w:eastAsia="Times New Roman" w:hAnsi="Times New Roman" w:cs="Times New Roman"/>
                <w:kern w:val="0"/>
                <w:sz w:val="20"/>
                <w:szCs w:val="20"/>
                <w14:ligatures w14:val="none"/>
              </w:rPr>
              <w:t>первичной</w:t>
            </w:r>
            <w:r w:rsidRPr="001650A9">
              <w:rPr>
                <w:rFonts w:ascii="Times New Roman" w:eastAsia="Times New Roman" w:hAnsi="Times New Roman" w:cs="Times New Roman"/>
                <w:spacing w:val="80"/>
                <w:kern w:val="0"/>
                <w:sz w:val="20"/>
                <w:szCs w:val="20"/>
                <w14:ligatures w14:val="none"/>
              </w:rPr>
              <w:t xml:space="preserve"> </w:t>
            </w:r>
            <w:r w:rsidRPr="001650A9">
              <w:rPr>
                <w:rFonts w:ascii="Times New Roman" w:eastAsia="Times New Roman" w:hAnsi="Times New Roman" w:cs="Times New Roman"/>
                <w:kern w:val="0"/>
                <w:sz w:val="20"/>
                <w:szCs w:val="20"/>
                <w14:ligatures w14:val="none"/>
              </w:rPr>
              <w:t>документацией</w:t>
            </w:r>
            <w:r w:rsidRPr="001650A9">
              <w:rPr>
                <w:rFonts w:ascii="Times New Roman" w:eastAsia="Times New Roman" w:hAnsi="Times New Roman" w:cs="Times New Roman"/>
                <w:spacing w:val="80"/>
                <w:kern w:val="0"/>
                <w:sz w:val="20"/>
                <w:szCs w:val="20"/>
                <w14:ligatures w14:val="none"/>
              </w:rPr>
              <w:t xml:space="preserve"> </w:t>
            </w:r>
            <w:r w:rsidRPr="001650A9">
              <w:rPr>
                <w:rFonts w:ascii="Times New Roman" w:eastAsia="Times New Roman" w:hAnsi="Times New Roman" w:cs="Times New Roman"/>
                <w:kern w:val="0"/>
                <w:sz w:val="20"/>
                <w:szCs w:val="20"/>
                <w14:ligatures w14:val="none"/>
              </w:rPr>
              <w:t>по</w:t>
            </w:r>
            <w:r w:rsidRPr="001650A9">
              <w:rPr>
                <w:rFonts w:ascii="Times New Roman" w:eastAsia="Times New Roman" w:hAnsi="Times New Roman" w:cs="Times New Roman"/>
                <w:spacing w:val="80"/>
                <w:kern w:val="0"/>
                <w:sz w:val="20"/>
                <w:szCs w:val="20"/>
                <w14:ligatures w14:val="none"/>
              </w:rPr>
              <w:t xml:space="preserve"> </w:t>
            </w:r>
            <w:r w:rsidRPr="001650A9">
              <w:rPr>
                <w:rFonts w:ascii="Times New Roman" w:eastAsia="Times New Roman" w:hAnsi="Times New Roman" w:cs="Times New Roman"/>
                <w:kern w:val="0"/>
                <w:sz w:val="20"/>
                <w:szCs w:val="20"/>
                <w14:ligatures w14:val="none"/>
              </w:rPr>
              <w:t>подготовке</w:t>
            </w:r>
            <w:r w:rsidRPr="001650A9">
              <w:rPr>
                <w:rFonts w:ascii="Times New Roman" w:eastAsia="Times New Roman" w:hAnsi="Times New Roman" w:cs="Times New Roman"/>
                <w:spacing w:val="80"/>
                <w:kern w:val="0"/>
                <w:sz w:val="20"/>
                <w:szCs w:val="20"/>
                <w14:ligatures w14:val="none"/>
              </w:rPr>
              <w:t xml:space="preserve"> </w:t>
            </w:r>
            <w:r w:rsidRPr="001650A9">
              <w:rPr>
                <w:rFonts w:ascii="Times New Roman" w:eastAsia="Times New Roman" w:hAnsi="Times New Roman" w:cs="Times New Roman"/>
                <w:kern w:val="0"/>
                <w:sz w:val="20"/>
                <w:szCs w:val="20"/>
                <w14:ligatures w14:val="none"/>
              </w:rPr>
              <w:t>к</w:t>
            </w:r>
            <w:r w:rsidRPr="001650A9">
              <w:rPr>
                <w:rFonts w:ascii="Times New Roman" w:eastAsia="Times New Roman" w:hAnsi="Times New Roman" w:cs="Times New Roman"/>
                <w:spacing w:val="80"/>
                <w:kern w:val="0"/>
                <w:sz w:val="20"/>
                <w:szCs w:val="20"/>
                <w14:ligatures w14:val="none"/>
              </w:rPr>
              <w:t xml:space="preserve"> </w:t>
            </w:r>
            <w:r w:rsidRPr="001650A9">
              <w:rPr>
                <w:rFonts w:ascii="Times New Roman" w:eastAsia="Times New Roman" w:hAnsi="Times New Roman" w:cs="Times New Roman"/>
                <w:kern w:val="0"/>
                <w:sz w:val="20"/>
                <w:szCs w:val="20"/>
                <w14:ligatures w14:val="none"/>
              </w:rPr>
              <w:t>работе</w:t>
            </w:r>
            <w:r w:rsidRPr="001650A9">
              <w:rPr>
                <w:rFonts w:ascii="Times New Roman" w:eastAsia="Times New Roman" w:hAnsi="Times New Roman" w:cs="Times New Roman"/>
                <w:spacing w:val="80"/>
                <w:kern w:val="0"/>
                <w:sz w:val="20"/>
                <w:szCs w:val="20"/>
                <w14:ligatures w14:val="none"/>
              </w:rPr>
              <w:t xml:space="preserve"> </w:t>
            </w:r>
            <w:r w:rsidRPr="001650A9">
              <w:rPr>
                <w:rFonts w:ascii="Times New Roman" w:eastAsia="Times New Roman" w:hAnsi="Times New Roman" w:cs="Times New Roman"/>
                <w:kern w:val="0"/>
                <w:sz w:val="20"/>
                <w:szCs w:val="20"/>
                <w14:ligatures w14:val="none"/>
              </w:rPr>
              <w:t>машин</w:t>
            </w:r>
            <w:r w:rsidRPr="001650A9">
              <w:rPr>
                <w:rFonts w:ascii="Times New Roman" w:eastAsia="Times New Roman" w:hAnsi="Times New Roman" w:cs="Times New Roman"/>
                <w:spacing w:val="80"/>
                <w:kern w:val="0"/>
                <w:sz w:val="20"/>
                <w:szCs w:val="20"/>
                <w14:ligatures w14:val="none"/>
              </w:rPr>
              <w:t xml:space="preserve"> </w:t>
            </w:r>
            <w:r w:rsidRPr="001650A9">
              <w:rPr>
                <w:rFonts w:ascii="Times New Roman" w:eastAsia="Times New Roman" w:hAnsi="Times New Roman" w:cs="Times New Roman"/>
                <w:kern w:val="0"/>
                <w:sz w:val="20"/>
                <w:szCs w:val="20"/>
                <w14:ligatures w14:val="none"/>
              </w:rPr>
              <w:t xml:space="preserve">и </w:t>
            </w:r>
            <w:r w:rsidRPr="001650A9">
              <w:rPr>
                <w:rFonts w:ascii="Times New Roman" w:eastAsia="Times New Roman" w:hAnsi="Times New Roman" w:cs="Times New Roman"/>
                <w:spacing w:val="-2"/>
                <w:kern w:val="0"/>
                <w:sz w:val="20"/>
                <w:szCs w:val="20"/>
                <w14:ligatures w14:val="none"/>
              </w:rPr>
              <w:t>механизмов</w:t>
            </w:r>
          </w:p>
        </w:tc>
        <w:tc>
          <w:tcPr>
            <w:tcW w:w="1962" w:type="dxa"/>
          </w:tcPr>
          <w:p w14:paraId="4D9EE686" w14:textId="1F922E84" w:rsidR="001C48DC" w:rsidRPr="001650A9" w:rsidRDefault="001C48DC" w:rsidP="001C48DC">
            <w:pPr>
              <w:spacing w:after="0" w:line="240" w:lineRule="auto"/>
              <w:jc w:val="center"/>
              <w:rPr>
                <w:rFonts w:ascii="Times New Roman" w:eastAsia="Times New Roman" w:hAnsi="Times New Roman" w:cs="Times New Roman"/>
                <w:spacing w:val="-10"/>
                <w:kern w:val="0"/>
                <w:sz w:val="20"/>
                <w:szCs w:val="20"/>
                <w14:ligatures w14:val="none"/>
              </w:rPr>
            </w:pPr>
            <w:r w:rsidRPr="001650A9">
              <w:rPr>
                <w:rFonts w:ascii="Times New Roman" w:eastAsia="Times New Roman" w:hAnsi="Times New Roman" w:cs="Times New Roman"/>
                <w:spacing w:val="-10"/>
                <w:kern w:val="0"/>
                <w:sz w:val="20"/>
                <w:szCs w:val="20"/>
                <w14:ligatures w14:val="none"/>
              </w:rPr>
              <w:t>6</w:t>
            </w:r>
          </w:p>
        </w:tc>
      </w:tr>
      <w:tr w:rsidR="001C48DC" w14:paraId="459DA45F" w14:textId="77777777" w:rsidTr="00C6589E">
        <w:tc>
          <w:tcPr>
            <w:tcW w:w="3964" w:type="dxa"/>
            <w:vMerge/>
          </w:tcPr>
          <w:p w14:paraId="0E0FA29E" w14:textId="77777777" w:rsidR="001C48DC" w:rsidRPr="001650A9" w:rsidRDefault="001C48DC" w:rsidP="001C48DC">
            <w:pPr>
              <w:spacing w:after="0" w:line="240" w:lineRule="auto"/>
              <w:jc w:val="center"/>
              <w:rPr>
                <w:rFonts w:ascii="Times New Roman" w:eastAsia="Times New Roman" w:hAnsi="Times New Roman" w:cs="Times New Roman"/>
                <w:b/>
                <w:i/>
                <w:kern w:val="0"/>
                <w:sz w:val="20"/>
                <w:szCs w:val="20"/>
                <w:lang w:eastAsia="ru-RU"/>
                <w14:ligatures w14:val="none"/>
              </w:rPr>
            </w:pPr>
          </w:p>
        </w:tc>
        <w:tc>
          <w:tcPr>
            <w:tcW w:w="709" w:type="dxa"/>
          </w:tcPr>
          <w:p w14:paraId="08DE2FF0" w14:textId="2245B5D0" w:rsidR="001C48DC" w:rsidRPr="001650A9" w:rsidRDefault="001C48DC" w:rsidP="001C48DC">
            <w:pPr>
              <w:spacing w:after="0" w:line="240" w:lineRule="auto"/>
              <w:jc w:val="center"/>
              <w:rPr>
                <w:rFonts w:ascii="Times New Roman" w:eastAsia="Times New Roman" w:hAnsi="Times New Roman" w:cs="Times New Roman"/>
                <w:b/>
                <w:i/>
                <w:kern w:val="0"/>
                <w:sz w:val="20"/>
                <w:szCs w:val="20"/>
                <w:lang w:eastAsia="ru-RU"/>
                <w14:ligatures w14:val="none"/>
              </w:rPr>
            </w:pPr>
            <w:r w:rsidRPr="001650A9">
              <w:rPr>
                <w:rFonts w:ascii="Times New Roman" w:eastAsia="Times New Roman" w:hAnsi="Times New Roman" w:cs="Times New Roman"/>
                <w:b/>
                <w:i/>
                <w:kern w:val="0"/>
                <w:sz w:val="20"/>
                <w:szCs w:val="20"/>
                <w:lang w:eastAsia="ru-RU"/>
                <w14:ligatures w14:val="none"/>
              </w:rPr>
              <w:t>42</w:t>
            </w:r>
          </w:p>
        </w:tc>
        <w:tc>
          <w:tcPr>
            <w:tcW w:w="8930" w:type="dxa"/>
          </w:tcPr>
          <w:p w14:paraId="4EE1C7EE" w14:textId="6A281A9F" w:rsidR="001C48DC" w:rsidRPr="001650A9" w:rsidRDefault="001C48DC" w:rsidP="00540442">
            <w:pPr>
              <w:spacing w:after="0" w:line="240" w:lineRule="auto"/>
              <w:rPr>
                <w:rFonts w:ascii="Times New Roman" w:eastAsia="Times New Roman" w:hAnsi="Times New Roman" w:cs="Times New Roman"/>
                <w:kern w:val="0"/>
                <w:sz w:val="20"/>
                <w:szCs w:val="20"/>
                <w14:ligatures w14:val="none"/>
              </w:rPr>
            </w:pPr>
            <w:r w:rsidRPr="001650A9">
              <w:rPr>
                <w:rFonts w:ascii="Times New Roman" w:eastAsia="Times New Roman" w:hAnsi="Times New Roman" w:cs="Times New Roman"/>
                <w:kern w:val="0"/>
                <w:sz w:val="20"/>
                <w:szCs w:val="20"/>
                <w14:ligatures w14:val="none"/>
              </w:rPr>
              <w:t>Заполнение</w:t>
            </w:r>
            <w:r w:rsidRPr="001650A9">
              <w:rPr>
                <w:rFonts w:ascii="Times New Roman" w:eastAsia="Times New Roman" w:hAnsi="Times New Roman" w:cs="Times New Roman"/>
                <w:spacing w:val="-5"/>
                <w:kern w:val="0"/>
                <w:sz w:val="20"/>
                <w:szCs w:val="20"/>
                <w14:ligatures w14:val="none"/>
              </w:rPr>
              <w:t xml:space="preserve"> </w:t>
            </w:r>
            <w:r w:rsidRPr="001650A9">
              <w:rPr>
                <w:rFonts w:ascii="Times New Roman" w:eastAsia="Times New Roman" w:hAnsi="Times New Roman" w:cs="Times New Roman"/>
                <w:kern w:val="0"/>
                <w:sz w:val="20"/>
                <w:szCs w:val="20"/>
                <w14:ligatures w14:val="none"/>
              </w:rPr>
              <w:t>и</w:t>
            </w:r>
            <w:r w:rsidRPr="001650A9">
              <w:rPr>
                <w:rFonts w:ascii="Times New Roman" w:eastAsia="Times New Roman" w:hAnsi="Times New Roman" w:cs="Times New Roman"/>
                <w:spacing w:val="-4"/>
                <w:kern w:val="0"/>
                <w:sz w:val="20"/>
                <w:szCs w:val="20"/>
                <w14:ligatures w14:val="none"/>
              </w:rPr>
              <w:t xml:space="preserve"> </w:t>
            </w:r>
            <w:r w:rsidRPr="001650A9">
              <w:rPr>
                <w:rFonts w:ascii="Times New Roman" w:eastAsia="Times New Roman" w:hAnsi="Times New Roman" w:cs="Times New Roman"/>
                <w:kern w:val="0"/>
                <w:sz w:val="20"/>
                <w:szCs w:val="20"/>
                <w14:ligatures w14:val="none"/>
              </w:rPr>
              <w:t>оформление</w:t>
            </w:r>
            <w:r w:rsidRPr="001650A9">
              <w:rPr>
                <w:rFonts w:ascii="Times New Roman" w:eastAsia="Times New Roman" w:hAnsi="Times New Roman" w:cs="Times New Roman"/>
                <w:spacing w:val="-5"/>
                <w:kern w:val="0"/>
                <w:sz w:val="20"/>
                <w:szCs w:val="20"/>
                <w14:ligatures w14:val="none"/>
              </w:rPr>
              <w:t xml:space="preserve"> </w:t>
            </w:r>
            <w:r w:rsidRPr="001650A9">
              <w:rPr>
                <w:rFonts w:ascii="Times New Roman" w:eastAsia="Times New Roman" w:hAnsi="Times New Roman" w:cs="Times New Roman"/>
                <w:kern w:val="0"/>
                <w:sz w:val="20"/>
                <w:szCs w:val="20"/>
                <w14:ligatures w14:val="none"/>
              </w:rPr>
              <w:t>путевых</w:t>
            </w:r>
            <w:r w:rsidRPr="001650A9">
              <w:rPr>
                <w:rFonts w:ascii="Times New Roman" w:eastAsia="Times New Roman" w:hAnsi="Times New Roman" w:cs="Times New Roman"/>
                <w:spacing w:val="-1"/>
                <w:kern w:val="0"/>
                <w:sz w:val="20"/>
                <w:szCs w:val="20"/>
                <w14:ligatures w14:val="none"/>
              </w:rPr>
              <w:t xml:space="preserve"> </w:t>
            </w:r>
            <w:r w:rsidRPr="001650A9">
              <w:rPr>
                <w:rFonts w:ascii="Times New Roman" w:eastAsia="Times New Roman" w:hAnsi="Times New Roman" w:cs="Times New Roman"/>
                <w:spacing w:val="-2"/>
                <w:kern w:val="0"/>
                <w:sz w:val="20"/>
                <w:szCs w:val="20"/>
                <w14:ligatures w14:val="none"/>
              </w:rPr>
              <w:t>листов</w:t>
            </w:r>
          </w:p>
        </w:tc>
        <w:tc>
          <w:tcPr>
            <w:tcW w:w="1962" w:type="dxa"/>
          </w:tcPr>
          <w:p w14:paraId="46BFC2B6" w14:textId="460F2EE2" w:rsidR="001C48DC" w:rsidRPr="001650A9" w:rsidRDefault="001C48DC" w:rsidP="001C48DC">
            <w:pPr>
              <w:spacing w:after="0" w:line="240" w:lineRule="auto"/>
              <w:jc w:val="center"/>
              <w:rPr>
                <w:rFonts w:ascii="Times New Roman" w:eastAsia="Times New Roman" w:hAnsi="Times New Roman" w:cs="Times New Roman"/>
                <w:spacing w:val="-10"/>
                <w:kern w:val="0"/>
                <w:sz w:val="20"/>
                <w:szCs w:val="20"/>
                <w14:ligatures w14:val="none"/>
              </w:rPr>
            </w:pPr>
            <w:r w:rsidRPr="001650A9">
              <w:rPr>
                <w:rFonts w:ascii="Times New Roman" w:eastAsia="Times New Roman" w:hAnsi="Times New Roman" w:cs="Times New Roman"/>
                <w:spacing w:val="-10"/>
                <w:kern w:val="0"/>
                <w:sz w:val="20"/>
                <w:szCs w:val="20"/>
                <w14:ligatures w14:val="none"/>
              </w:rPr>
              <w:t>6</w:t>
            </w:r>
          </w:p>
        </w:tc>
      </w:tr>
      <w:tr w:rsidR="001C48DC" w14:paraId="3D27D530" w14:textId="77777777" w:rsidTr="00C6589E">
        <w:tc>
          <w:tcPr>
            <w:tcW w:w="3964" w:type="dxa"/>
          </w:tcPr>
          <w:p w14:paraId="19BE3594" w14:textId="7762908F" w:rsidR="001C48DC" w:rsidRPr="001650A9" w:rsidRDefault="001C48DC" w:rsidP="001C48DC">
            <w:pPr>
              <w:spacing w:after="0" w:line="240" w:lineRule="auto"/>
              <w:jc w:val="center"/>
              <w:rPr>
                <w:rFonts w:ascii="Times New Roman" w:eastAsia="Times New Roman" w:hAnsi="Times New Roman" w:cs="Times New Roman"/>
                <w:b/>
                <w:i/>
                <w:kern w:val="0"/>
                <w:sz w:val="20"/>
                <w:szCs w:val="20"/>
                <w:lang w:eastAsia="ru-RU"/>
                <w14:ligatures w14:val="none"/>
              </w:rPr>
            </w:pPr>
            <w:r w:rsidRPr="001650A9">
              <w:rPr>
                <w:rFonts w:ascii="Times New Roman" w:eastAsia="Times New Roman" w:hAnsi="Times New Roman" w:cs="Times New Roman"/>
                <w:b/>
                <w:i/>
                <w:kern w:val="0"/>
                <w:sz w:val="20"/>
                <w:szCs w:val="20"/>
                <w:lang w:eastAsia="ru-RU"/>
                <w14:ligatures w14:val="none"/>
              </w:rPr>
              <w:t>Всего</w:t>
            </w:r>
          </w:p>
        </w:tc>
        <w:tc>
          <w:tcPr>
            <w:tcW w:w="709" w:type="dxa"/>
          </w:tcPr>
          <w:p w14:paraId="311A21A5" w14:textId="3C9AEBEE" w:rsidR="001C48DC" w:rsidRPr="001650A9" w:rsidRDefault="001C48DC" w:rsidP="001C48DC">
            <w:pPr>
              <w:spacing w:after="0" w:line="240" w:lineRule="auto"/>
              <w:jc w:val="center"/>
              <w:rPr>
                <w:rFonts w:ascii="Times New Roman" w:eastAsia="Times New Roman" w:hAnsi="Times New Roman" w:cs="Times New Roman"/>
                <w:b/>
                <w:i/>
                <w:kern w:val="0"/>
                <w:sz w:val="20"/>
                <w:szCs w:val="20"/>
                <w:lang w:eastAsia="ru-RU"/>
                <w14:ligatures w14:val="none"/>
              </w:rPr>
            </w:pPr>
          </w:p>
        </w:tc>
        <w:tc>
          <w:tcPr>
            <w:tcW w:w="8930" w:type="dxa"/>
          </w:tcPr>
          <w:p w14:paraId="5289773B" w14:textId="77777777" w:rsidR="001C48DC" w:rsidRPr="001650A9" w:rsidRDefault="001C48DC" w:rsidP="001C48DC">
            <w:pPr>
              <w:spacing w:after="0" w:line="240" w:lineRule="auto"/>
              <w:rPr>
                <w:rFonts w:ascii="Times New Roman" w:eastAsia="Times New Roman" w:hAnsi="Times New Roman" w:cs="Times New Roman"/>
                <w:kern w:val="0"/>
                <w:sz w:val="20"/>
                <w:szCs w:val="20"/>
                <w14:ligatures w14:val="none"/>
              </w:rPr>
            </w:pPr>
          </w:p>
        </w:tc>
        <w:tc>
          <w:tcPr>
            <w:tcW w:w="1962" w:type="dxa"/>
          </w:tcPr>
          <w:p w14:paraId="7EAFE66D" w14:textId="429A7DFA" w:rsidR="001C48DC" w:rsidRPr="001650A9" w:rsidRDefault="001650A9" w:rsidP="001C48DC">
            <w:pPr>
              <w:spacing w:after="0" w:line="240" w:lineRule="auto"/>
              <w:jc w:val="center"/>
              <w:rPr>
                <w:rFonts w:ascii="Times New Roman" w:eastAsia="Times New Roman" w:hAnsi="Times New Roman" w:cs="Times New Roman"/>
                <w:spacing w:val="-10"/>
                <w:kern w:val="0"/>
                <w:sz w:val="20"/>
                <w:szCs w:val="20"/>
                <w14:ligatures w14:val="none"/>
              </w:rPr>
            </w:pPr>
            <w:r>
              <w:rPr>
                <w:rFonts w:ascii="Times New Roman" w:eastAsia="Times New Roman" w:hAnsi="Times New Roman" w:cs="Times New Roman"/>
                <w:spacing w:val="-10"/>
                <w:kern w:val="0"/>
                <w:sz w:val="20"/>
                <w:szCs w:val="20"/>
                <w14:ligatures w14:val="none"/>
              </w:rPr>
              <w:t>252</w:t>
            </w:r>
          </w:p>
        </w:tc>
      </w:tr>
    </w:tbl>
    <w:p w14:paraId="41C28301" w14:textId="77777777" w:rsidR="008A77A6" w:rsidRDefault="008A77A6" w:rsidP="0033023C">
      <w:pPr>
        <w:spacing w:after="0" w:line="240" w:lineRule="auto"/>
        <w:jc w:val="center"/>
        <w:rPr>
          <w:rFonts w:ascii="Times New Roman" w:eastAsia="Times New Roman" w:hAnsi="Times New Roman" w:cs="Times New Roman"/>
          <w:b/>
          <w:i/>
          <w:kern w:val="0"/>
          <w:sz w:val="24"/>
          <w:szCs w:val="24"/>
          <w:lang w:eastAsia="ru-RU"/>
          <w14:ligatures w14:val="none"/>
        </w:rPr>
      </w:pPr>
    </w:p>
    <w:p w14:paraId="7943BD3C" w14:textId="477C6AF6" w:rsidR="008A77A6" w:rsidRDefault="00540442" w:rsidP="0033023C">
      <w:pPr>
        <w:spacing w:after="0" w:line="240" w:lineRule="auto"/>
        <w:jc w:val="center"/>
        <w:rPr>
          <w:rFonts w:ascii="Times New Roman" w:eastAsia="Times New Roman" w:hAnsi="Times New Roman" w:cs="Times New Roman"/>
          <w:b/>
          <w:i/>
          <w:kern w:val="0"/>
          <w:sz w:val="24"/>
          <w:szCs w:val="24"/>
          <w:lang w:eastAsia="ru-RU"/>
          <w14:ligatures w14:val="none"/>
        </w:rPr>
      </w:pPr>
      <w:r>
        <w:rPr>
          <w:rFonts w:ascii="Times New Roman" w:eastAsia="Times New Roman" w:hAnsi="Times New Roman" w:cs="Times New Roman"/>
          <w:b/>
          <w:i/>
          <w:kern w:val="0"/>
          <w:sz w:val="24"/>
          <w:szCs w:val="24"/>
          <w:lang w:eastAsia="ru-RU"/>
          <w14:ligatures w14:val="none"/>
        </w:rPr>
        <w:lastRenderedPageBreak/>
        <w:t>Содержание производственной практики</w:t>
      </w:r>
    </w:p>
    <w:tbl>
      <w:tblPr>
        <w:tblStyle w:val="a3"/>
        <w:tblW w:w="0" w:type="auto"/>
        <w:tblInd w:w="-5" w:type="dxa"/>
        <w:tblLook w:val="04A0" w:firstRow="1" w:lastRow="0" w:firstColumn="1" w:lastColumn="0" w:noHBand="0" w:noVBand="1"/>
      </w:tblPr>
      <w:tblGrid>
        <w:gridCol w:w="3969"/>
        <w:gridCol w:w="709"/>
        <w:gridCol w:w="8930"/>
        <w:gridCol w:w="1962"/>
      </w:tblGrid>
      <w:tr w:rsidR="00540442" w14:paraId="2ADC1F7C" w14:textId="77777777" w:rsidTr="000D5677">
        <w:tc>
          <w:tcPr>
            <w:tcW w:w="3969" w:type="dxa"/>
          </w:tcPr>
          <w:p w14:paraId="699E5311" w14:textId="70700A4F" w:rsidR="00540442" w:rsidRPr="00E44ADC" w:rsidRDefault="00540442" w:rsidP="00AD77E5">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kern w:val="0"/>
                <w:sz w:val="20"/>
                <w:szCs w:val="20"/>
                <w14:ligatures w14:val="none"/>
              </w:rPr>
              <w:t>Код</w:t>
            </w:r>
            <w:r w:rsidRPr="00E44ADC">
              <w:rPr>
                <w:rFonts w:ascii="Times New Roman" w:eastAsia="Times New Roman" w:hAnsi="Times New Roman" w:cs="Times New Roman"/>
                <w:b/>
                <w:spacing w:val="-9"/>
                <w:kern w:val="0"/>
                <w:sz w:val="20"/>
                <w:szCs w:val="20"/>
                <w14:ligatures w14:val="none"/>
              </w:rPr>
              <w:t xml:space="preserve"> </w:t>
            </w:r>
            <w:r w:rsidR="001650A9">
              <w:rPr>
                <w:rFonts w:ascii="Times New Roman" w:eastAsia="Times New Roman" w:hAnsi="Times New Roman" w:cs="Times New Roman"/>
                <w:b/>
                <w:kern w:val="0"/>
                <w:sz w:val="20"/>
                <w:szCs w:val="20"/>
                <w14:ligatures w14:val="none"/>
              </w:rPr>
              <w:t>ПК</w:t>
            </w:r>
          </w:p>
        </w:tc>
        <w:tc>
          <w:tcPr>
            <w:tcW w:w="709" w:type="dxa"/>
          </w:tcPr>
          <w:p w14:paraId="79E593FB" w14:textId="53729376" w:rsidR="00540442" w:rsidRPr="00E44ADC" w:rsidRDefault="00540442" w:rsidP="00AD77E5">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w:t>
            </w:r>
            <w:r w:rsidR="009F1BD1" w:rsidRPr="00E44ADC">
              <w:rPr>
                <w:rFonts w:ascii="Times New Roman" w:eastAsia="Times New Roman" w:hAnsi="Times New Roman" w:cs="Times New Roman"/>
                <w:b/>
                <w:i/>
                <w:kern w:val="0"/>
                <w:sz w:val="20"/>
                <w:szCs w:val="20"/>
                <w:lang w:eastAsia="ru-RU"/>
                <w14:ligatures w14:val="none"/>
              </w:rPr>
              <w:t xml:space="preserve"> </w:t>
            </w:r>
            <w:r w:rsidRPr="00E44ADC">
              <w:rPr>
                <w:rFonts w:ascii="Times New Roman" w:eastAsia="Times New Roman" w:hAnsi="Times New Roman" w:cs="Times New Roman"/>
                <w:b/>
                <w:i/>
                <w:kern w:val="0"/>
                <w:sz w:val="20"/>
                <w:szCs w:val="20"/>
                <w:lang w:eastAsia="ru-RU"/>
                <w14:ligatures w14:val="none"/>
              </w:rPr>
              <w:t>пп</w:t>
            </w:r>
          </w:p>
        </w:tc>
        <w:tc>
          <w:tcPr>
            <w:tcW w:w="8930" w:type="dxa"/>
          </w:tcPr>
          <w:p w14:paraId="776AF818" w14:textId="77777777" w:rsidR="00540442" w:rsidRPr="00E44ADC" w:rsidRDefault="00540442" w:rsidP="00AD77E5">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kern w:val="0"/>
                <w:sz w:val="20"/>
                <w:szCs w:val="20"/>
                <w14:ligatures w14:val="none"/>
              </w:rPr>
              <w:t xml:space="preserve">Виды </w:t>
            </w:r>
            <w:r w:rsidRPr="00E44ADC">
              <w:rPr>
                <w:rFonts w:ascii="Times New Roman" w:eastAsia="Times New Roman" w:hAnsi="Times New Roman" w:cs="Times New Roman"/>
                <w:b/>
                <w:spacing w:val="-2"/>
                <w:kern w:val="0"/>
                <w:sz w:val="20"/>
                <w:szCs w:val="20"/>
                <w14:ligatures w14:val="none"/>
              </w:rPr>
              <w:t>работ</w:t>
            </w:r>
          </w:p>
        </w:tc>
        <w:tc>
          <w:tcPr>
            <w:tcW w:w="1962" w:type="dxa"/>
          </w:tcPr>
          <w:p w14:paraId="5DBCB0EB" w14:textId="77777777" w:rsidR="00540442" w:rsidRPr="00E44ADC" w:rsidRDefault="00540442" w:rsidP="00AD77E5">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spacing w:val="-2"/>
                <w:kern w:val="0"/>
                <w:sz w:val="20"/>
                <w:szCs w:val="20"/>
                <w14:ligatures w14:val="none"/>
              </w:rPr>
              <w:t>Количество часов</w:t>
            </w:r>
          </w:p>
        </w:tc>
      </w:tr>
      <w:tr w:rsidR="009F1BD1" w14:paraId="3C5AFB0F" w14:textId="77777777" w:rsidTr="000D5677">
        <w:tc>
          <w:tcPr>
            <w:tcW w:w="15570" w:type="dxa"/>
            <w:gridSpan w:val="4"/>
          </w:tcPr>
          <w:p w14:paraId="31198DA0" w14:textId="01E7B76F" w:rsidR="009F1BD1" w:rsidRPr="00E44ADC" w:rsidRDefault="009F1BD1" w:rsidP="00AD77E5">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Раздел 1. Назначение, общее устройство, режимы работы тракторов, автомобилей, сельскохозяйственных машин и оборудования</w:t>
            </w:r>
          </w:p>
        </w:tc>
      </w:tr>
      <w:tr w:rsidR="00540442" w14:paraId="4EF3C31C" w14:textId="77777777" w:rsidTr="000D5677">
        <w:tc>
          <w:tcPr>
            <w:tcW w:w="3969" w:type="dxa"/>
          </w:tcPr>
          <w:p w14:paraId="66025232" w14:textId="6522D3CC" w:rsidR="00540442" w:rsidRPr="00E44ADC" w:rsidRDefault="009F1BD1" w:rsidP="00AD77E5">
            <w:pPr>
              <w:spacing w:after="0" w:line="240" w:lineRule="auto"/>
              <w:jc w:val="center"/>
              <w:rPr>
                <w:rFonts w:ascii="Times New Roman" w:eastAsia="Times New Roman" w:hAnsi="Times New Roman" w:cs="Times New Roman"/>
                <w:bCs/>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021844EC" w14:textId="45C2EE48" w:rsidR="00540442" w:rsidRPr="00E44ADC" w:rsidRDefault="009F1BD1" w:rsidP="00AD77E5">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1</w:t>
            </w:r>
          </w:p>
        </w:tc>
        <w:tc>
          <w:tcPr>
            <w:tcW w:w="8930" w:type="dxa"/>
          </w:tcPr>
          <w:p w14:paraId="7818D5C4" w14:textId="12A2E907" w:rsidR="00540442" w:rsidRPr="00E44ADC" w:rsidRDefault="009F1BD1" w:rsidP="009F1BD1">
            <w:pPr>
              <w:spacing w:after="0" w:line="240" w:lineRule="auto"/>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kern w:val="0"/>
                <w:sz w:val="20"/>
                <w:szCs w:val="20"/>
                <w14:ligatures w14:val="none"/>
              </w:rPr>
              <w:t>Ознакомление</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с</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правилами</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ОТ</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ТБ</w:t>
            </w:r>
            <w:r w:rsidRPr="00E44ADC">
              <w:rPr>
                <w:rFonts w:ascii="Times New Roman" w:eastAsia="Times New Roman" w:hAnsi="Times New Roman" w:cs="Times New Roman"/>
                <w:spacing w:val="3"/>
                <w:kern w:val="0"/>
                <w:sz w:val="20"/>
                <w:szCs w:val="20"/>
                <w14:ligatures w14:val="none"/>
              </w:rPr>
              <w:t xml:space="preserve"> при выполнении слесарных, ремонтных и других видов работ</w:t>
            </w:r>
          </w:p>
        </w:tc>
        <w:tc>
          <w:tcPr>
            <w:tcW w:w="1962" w:type="dxa"/>
          </w:tcPr>
          <w:p w14:paraId="6BCDBDB5" w14:textId="0DB0204E" w:rsidR="00540442" w:rsidRPr="00E44ADC" w:rsidRDefault="00540442" w:rsidP="00AD77E5">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540442" w14:paraId="558AC7ED" w14:textId="77777777" w:rsidTr="000D5677">
        <w:trPr>
          <w:trHeight w:val="410"/>
        </w:trPr>
        <w:tc>
          <w:tcPr>
            <w:tcW w:w="3969" w:type="dxa"/>
          </w:tcPr>
          <w:p w14:paraId="3FA2405C" w14:textId="78B551E7" w:rsidR="009F1BD1" w:rsidRPr="00E44ADC" w:rsidRDefault="009F1BD1" w:rsidP="009F1BD1">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4E8BD8EC" w14:textId="623C14D3" w:rsidR="00540442" w:rsidRPr="00E44ADC" w:rsidRDefault="009F1BD1" w:rsidP="00AD77E5">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2</w:t>
            </w:r>
          </w:p>
        </w:tc>
        <w:tc>
          <w:tcPr>
            <w:tcW w:w="8930" w:type="dxa"/>
          </w:tcPr>
          <w:p w14:paraId="660DA4DB" w14:textId="585CFC2C" w:rsidR="00540442" w:rsidRPr="00E44ADC" w:rsidRDefault="009F1BD1" w:rsidP="001650A9">
            <w:pPr>
              <w:widowControl w:val="0"/>
              <w:autoSpaceDE w:val="0"/>
              <w:autoSpaceDN w:val="0"/>
              <w:adjustRightInd w:val="0"/>
              <w:spacing w:after="0" w:line="240" w:lineRule="auto"/>
              <w:rPr>
                <w:rFonts w:ascii="Times New Roman" w:eastAsia="Times New Roman" w:hAnsi="Times New Roman" w:cs="Times New Roman"/>
                <w:b/>
                <w:kern w:val="0"/>
                <w:sz w:val="20"/>
                <w:szCs w:val="20"/>
                <w14:ligatures w14:val="none"/>
              </w:rPr>
            </w:pPr>
            <w:r w:rsidRPr="00E44ADC">
              <w:rPr>
                <w:rFonts w:ascii="Times New Roman" w:eastAsia="Arial Unicode MS" w:hAnsi="Times New Roman" w:cs="Times New Roman"/>
                <w:kern w:val="0"/>
                <w:sz w:val="20"/>
                <w:szCs w:val="20"/>
                <w:lang w:eastAsia="ru-RU"/>
                <w14:ligatures w14:val="none"/>
              </w:rPr>
              <w:t>Монтаж и регулировка работы трансмиссий тракторов и автомобилей, ходовой части тракторов и автомобилей</w:t>
            </w:r>
          </w:p>
        </w:tc>
        <w:tc>
          <w:tcPr>
            <w:tcW w:w="1962" w:type="dxa"/>
          </w:tcPr>
          <w:p w14:paraId="347A5E92" w14:textId="38D3F8A6" w:rsidR="00540442" w:rsidRPr="00E44ADC" w:rsidRDefault="00540442" w:rsidP="00AD77E5">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540442" w14:paraId="2EF5C03B" w14:textId="77777777" w:rsidTr="000D5677">
        <w:tc>
          <w:tcPr>
            <w:tcW w:w="3969" w:type="dxa"/>
          </w:tcPr>
          <w:p w14:paraId="58FC5976" w14:textId="5F13F1B8" w:rsidR="00540442" w:rsidRPr="00E44ADC" w:rsidRDefault="009F1BD1" w:rsidP="00AD77E5">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6400DAC8" w14:textId="35F7C63C" w:rsidR="00540442" w:rsidRPr="00E44ADC" w:rsidRDefault="009F1BD1" w:rsidP="00AD77E5">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3</w:t>
            </w:r>
          </w:p>
        </w:tc>
        <w:tc>
          <w:tcPr>
            <w:tcW w:w="8930" w:type="dxa"/>
          </w:tcPr>
          <w:p w14:paraId="0FD61F79" w14:textId="306CD66D" w:rsidR="00540442" w:rsidRPr="00E44ADC" w:rsidRDefault="009F1BD1" w:rsidP="001650A9">
            <w:pPr>
              <w:widowControl w:val="0"/>
              <w:autoSpaceDE w:val="0"/>
              <w:autoSpaceDN w:val="0"/>
              <w:adjustRightInd w:val="0"/>
              <w:spacing w:after="0" w:line="240" w:lineRule="auto"/>
              <w:rPr>
                <w:rFonts w:ascii="Times New Roman" w:eastAsia="Times New Roman" w:hAnsi="Times New Roman" w:cs="Times New Roman"/>
                <w:b/>
                <w:kern w:val="0"/>
                <w:sz w:val="20"/>
                <w:szCs w:val="20"/>
                <w14:ligatures w14:val="none"/>
              </w:rPr>
            </w:pPr>
            <w:r w:rsidRPr="00E44ADC">
              <w:rPr>
                <w:rFonts w:ascii="Times New Roman" w:eastAsia="Arial Unicode MS" w:hAnsi="Times New Roman" w:cs="Times New Roman"/>
                <w:kern w:val="0"/>
                <w:sz w:val="20"/>
                <w:szCs w:val="20"/>
                <w:lang w:eastAsia="ru-RU"/>
                <w14:ligatures w14:val="none"/>
              </w:rPr>
              <w:t>Монтаж и регулировка работы трансмиссий тракторов и автомобилей, ходовой части тракторов и автомобилей</w:t>
            </w:r>
          </w:p>
        </w:tc>
        <w:tc>
          <w:tcPr>
            <w:tcW w:w="1962" w:type="dxa"/>
          </w:tcPr>
          <w:p w14:paraId="24821F41" w14:textId="0E512074" w:rsidR="00540442" w:rsidRPr="00E44ADC" w:rsidRDefault="00540442" w:rsidP="00AD77E5">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540442" w14:paraId="1D5950ED" w14:textId="77777777" w:rsidTr="000D5677">
        <w:tc>
          <w:tcPr>
            <w:tcW w:w="3969" w:type="dxa"/>
          </w:tcPr>
          <w:p w14:paraId="566CE924" w14:textId="1B2D01C7" w:rsidR="00540442" w:rsidRPr="00E44ADC" w:rsidRDefault="009F1BD1" w:rsidP="00AD77E5">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2B38E784" w14:textId="7D7CAEA1" w:rsidR="00540442" w:rsidRPr="00E44ADC" w:rsidRDefault="009F1BD1" w:rsidP="00AD77E5">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4</w:t>
            </w:r>
          </w:p>
        </w:tc>
        <w:tc>
          <w:tcPr>
            <w:tcW w:w="8930" w:type="dxa"/>
          </w:tcPr>
          <w:p w14:paraId="411679D6" w14:textId="3B80F27A" w:rsidR="00540442" w:rsidRPr="00E44ADC" w:rsidRDefault="009F1BD1" w:rsidP="009F1BD1">
            <w:pPr>
              <w:spacing w:after="0" w:line="240" w:lineRule="auto"/>
              <w:rPr>
                <w:rFonts w:ascii="Times New Roman" w:eastAsia="Times New Roman" w:hAnsi="Times New Roman" w:cs="Times New Roman"/>
                <w:b/>
                <w:kern w:val="0"/>
                <w:sz w:val="20"/>
                <w:szCs w:val="20"/>
                <w14:ligatures w14:val="none"/>
              </w:rPr>
            </w:pPr>
            <w:r w:rsidRPr="00E44ADC">
              <w:rPr>
                <w:rFonts w:ascii="Times New Roman" w:eastAsia="Arial Unicode MS" w:hAnsi="Times New Roman" w:cs="Times New Roman"/>
                <w:kern w:val="0"/>
                <w:sz w:val="20"/>
                <w:szCs w:val="20"/>
                <w:lang w:eastAsia="ru-RU"/>
                <w14:ligatures w14:val="none"/>
              </w:rPr>
              <w:t>Монтаж и регулировка работы механизма управления гусеничного трактора</w:t>
            </w:r>
          </w:p>
        </w:tc>
        <w:tc>
          <w:tcPr>
            <w:tcW w:w="1962" w:type="dxa"/>
          </w:tcPr>
          <w:p w14:paraId="164CDA24" w14:textId="5956C187" w:rsidR="00540442" w:rsidRPr="00E44ADC" w:rsidRDefault="00540442" w:rsidP="00AD77E5">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540442" w14:paraId="2B90F06C" w14:textId="77777777" w:rsidTr="000D5677">
        <w:tc>
          <w:tcPr>
            <w:tcW w:w="3969" w:type="dxa"/>
          </w:tcPr>
          <w:p w14:paraId="603E7983" w14:textId="581FD875" w:rsidR="00540442" w:rsidRPr="00E44ADC" w:rsidRDefault="00540442" w:rsidP="00AD77E5">
            <w:pPr>
              <w:spacing w:after="0" w:line="240" w:lineRule="auto"/>
              <w:jc w:val="center"/>
              <w:rPr>
                <w:rFonts w:ascii="Times New Roman" w:eastAsia="Times New Roman" w:hAnsi="Times New Roman" w:cs="Times New Roman"/>
                <w:b/>
                <w:kern w:val="0"/>
                <w:sz w:val="20"/>
                <w:szCs w:val="20"/>
                <w14:ligatures w14:val="none"/>
              </w:rPr>
            </w:pPr>
          </w:p>
        </w:tc>
        <w:tc>
          <w:tcPr>
            <w:tcW w:w="709" w:type="dxa"/>
          </w:tcPr>
          <w:p w14:paraId="57C87D3E" w14:textId="33445797" w:rsidR="00540442" w:rsidRPr="00E44ADC" w:rsidRDefault="009F1BD1" w:rsidP="00AD77E5">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5</w:t>
            </w:r>
          </w:p>
        </w:tc>
        <w:tc>
          <w:tcPr>
            <w:tcW w:w="8930" w:type="dxa"/>
          </w:tcPr>
          <w:p w14:paraId="41798785" w14:textId="7F820EDB" w:rsidR="00540442" w:rsidRPr="00E44ADC" w:rsidRDefault="009F1BD1" w:rsidP="009F1BD1">
            <w:pPr>
              <w:spacing w:after="0" w:line="240" w:lineRule="auto"/>
              <w:rPr>
                <w:rFonts w:ascii="Times New Roman" w:eastAsia="Times New Roman" w:hAnsi="Times New Roman" w:cs="Times New Roman"/>
                <w:b/>
                <w:kern w:val="0"/>
                <w:sz w:val="20"/>
                <w:szCs w:val="20"/>
                <w14:ligatures w14:val="none"/>
              </w:rPr>
            </w:pPr>
            <w:r w:rsidRPr="00E44ADC">
              <w:rPr>
                <w:rFonts w:ascii="Times New Roman" w:eastAsia="Arial Unicode MS" w:hAnsi="Times New Roman" w:cs="Times New Roman"/>
                <w:kern w:val="0"/>
                <w:sz w:val="20"/>
                <w:szCs w:val="20"/>
                <w:lang w:eastAsia="ru-RU"/>
                <w14:ligatures w14:val="none"/>
              </w:rPr>
              <w:t>Монтаж и регулировка работы механизма управления гусеничного трактора</w:t>
            </w:r>
          </w:p>
        </w:tc>
        <w:tc>
          <w:tcPr>
            <w:tcW w:w="1962" w:type="dxa"/>
          </w:tcPr>
          <w:p w14:paraId="6E50C48B" w14:textId="704B4B81" w:rsidR="00540442" w:rsidRPr="00E44ADC" w:rsidRDefault="00540442" w:rsidP="00AD77E5">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540442" w14:paraId="7E655805" w14:textId="77777777" w:rsidTr="000D5677">
        <w:tc>
          <w:tcPr>
            <w:tcW w:w="3969" w:type="dxa"/>
          </w:tcPr>
          <w:p w14:paraId="536F742F" w14:textId="28A9F248" w:rsidR="00540442" w:rsidRPr="00E44ADC" w:rsidRDefault="009F1BD1" w:rsidP="00AD77E5">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75C902FE" w14:textId="5FE1147E" w:rsidR="00540442" w:rsidRPr="00E44ADC" w:rsidRDefault="009F1BD1" w:rsidP="00AD77E5">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6</w:t>
            </w:r>
          </w:p>
        </w:tc>
        <w:tc>
          <w:tcPr>
            <w:tcW w:w="8930" w:type="dxa"/>
          </w:tcPr>
          <w:p w14:paraId="3B84B4E6" w14:textId="4004646F" w:rsidR="00540442" w:rsidRPr="00E44ADC" w:rsidRDefault="009F1BD1" w:rsidP="009F1BD1">
            <w:pPr>
              <w:spacing w:after="0" w:line="240" w:lineRule="auto"/>
              <w:rPr>
                <w:rFonts w:ascii="Times New Roman" w:eastAsia="Times New Roman" w:hAnsi="Times New Roman" w:cs="Times New Roman"/>
                <w:b/>
                <w:kern w:val="0"/>
                <w:sz w:val="20"/>
                <w:szCs w:val="20"/>
                <w14:ligatures w14:val="none"/>
              </w:rPr>
            </w:pPr>
            <w:r w:rsidRPr="00E44ADC">
              <w:rPr>
                <w:rFonts w:ascii="Times New Roman" w:eastAsia="Arial Unicode MS" w:hAnsi="Times New Roman" w:cs="Times New Roman"/>
                <w:kern w:val="0"/>
                <w:sz w:val="20"/>
                <w:szCs w:val="20"/>
                <w:lang w:eastAsia="ru-RU"/>
                <w14:ligatures w14:val="none"/>
              </w:rPr>
              <w:t>Монтаж и регулировка работы рулевого управления тракторов и автомобилей</w:t>
            </w:r>
          </w:p>
        </w:tc>
        <w:tc>
          <w:tcPr>
            <w:tcW w:w="1962" w:type="dxa"/>
          </w:tcPr>
          <w:p w14:paraId="6D1CA14F" w14:textId="139C908C" w:rsidR="00540442" w:rsidRPr="00E44ADC" w:rsidRDefault="00540442" w:rsidP="00AD77E5">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540442" w14:paraId="3698DB23" w14:textId="77777777" w:rsidTr="000D5677">
        <w:tc>
          <w:tcPr>
            <w:tcW w:w="3969" w:type="dxa"/>
          </w:tcPr>
          <w:p w14:paraId="1750A4A8" w14:textId="1AC07678" w:rsidR="00540442" w:rsidRPr="00E44ADC" w:rsidRDefault="009F1BD1" w:rsidP="00AD77E5">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0BC98F7C" w14:textId="58DC2167" w:rsidR="00540442" w:rsidRPr="00E44ADC" w:rsidRDefault="009F1BD1" w:rsidP="00AD77E5">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7</w:t>
            </w:r>
          </w:p>
        </w:tc>
        <w:tc>
          <w:tcPr>
            <w:tcW w:w="8930" w:type="dxa"/>
          </w:tcPr>
          <w:p w14:paraId="4E924257" w14:textId="1DF569CC" w:rsidR="00540442" w:rsidRPr="00E44ADC" w:rsidRDefault="009F1BD1" w:rsidP="009F1BD1">
            <w:pPr>
              <w:spacing w:after="0" w:line="240" w:lineRule="auto"/>
              <w:rPr>
                <w:rFonts w:ascii="Times New Roman" w:eastAsia="Times New Roman" w:hAnsi="Times New Roman" w:cs="Times New Roman"/>
                <w:b/>
                <w:kern w:val="0"/>
                <w:sz w:val="20"/>
                <w:szCs w:val="20"/>
                <w14:ligatures w14:val="none"/>
              </w:rPr>
            </w:pPr>
            <w:r w:rsidRPr="00E44ADC">
              <w:rPr>
                <w:rFonts w:ascii="Times New Roman" w:eastAsia="Arial Unicode MS" w:hAnsi="Times New Roman" w:cs="Times New Roman"/>
                <w:kern w:val="0"/>
                <w:sz w:val="20"/>
                <w:szCs w:val="20"/>
                <w:lang w:eastAsia="ru-RU"/>
                <w14:ligatures w14:val="none"/>
              </w:rPr>
              <w:t>Монтаж и регулировка работы рулевого управления тракторов и автомобилей</w:t>
            </w:r>
          </w:p>
        </w:tc>
        <w:tc>
          <w:tcPr>
            <w:tcW w:w="1962" w:type="dxa"/>
          </w:tcPr>
          <w:p w14:paraId="5C07E995" w14:textId="786207EC" w:rsidR="00540442" w:rsidRPr="00E44ADC" w:rsidRDefault="00540442" w:rsidP="00AD77E5">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540442" w14:paraId="5B3EA797" w14:textId="77777777" w:rsidTr="000D5677">
        <w:tc>
          <w:tcPr>
            <w:tcW w:w="3969" w:type="dxa"/>
          </w:tcPr>
          <w:p w14:paraId="53DFE166" w14:textId="648DA9EA" w:rsidR="00540442" w:rsidRPr="00E44ADC" w:rsidRDefault="009F1BD1" w:rsidP="00AD77E5">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4ED6F34D" w14:textId="0FFA6162" w:rsidR="00540442" w:rsidRPr="00E44ADC" w:rsidRDefault="009F1BD1" w:rsidP="00AD77E5">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8</w:t>
            </w:r>
          </w:p>
        </w:tc>
        <w:tc>
          <w:tcPr>
            <w:tcW w:w="8930" w:type="dxa"/>
          </w:tcPr>
          <w:p w14:paraId="2740A45F" w14:textId="7A05D61E" w:rsidR="00540442" w:rsidRPr="00E44ADC" w:rsidRDefault="009F1BD1" w:rsidP="009F1BD1">
            <w:pPr>
              <w:spacing w:after="0" w:line="240" w:lineRule="auto"/>
              <w:rPr>
                <w:rFonts w:ascii="Times New Roman" w:eastAsia="Times New Roman" w:hAnsi="Times New Roman" w:cs="Times New Roman"/>
                <w:b/>
                <w:kern w:val="0"/>
                <w:sz w:val="20"/>
                <w:szCs w:val="20"/>
                <w14:ligatures w14:val="none"/>
              </w:rPr>
            </w:pPr>
            <w:r w:rsidRPr="00E44ADC">
              <w:rPr>
                <w:rFonts w:ascii="Times New Roman" w:eastAsia="Arial Unicode MS" w:hAnsi="Times New Roman" w:cs="Times New Roman"/>
                <w:kern w:val="0"/>
                <w:sz w:val="20"/>
                <w:szCs w:val="20"/>
                <w:lang w:eastAsia="ru-RU"/>
                <w14:ligatures w14:val="none"/>
              </w:rPr>
              <w:t>Монтаж и регулировка работы гидравлических систем тракторов и автомобилей</w:t>
            </w:r>
          </w:p>
        </w:tc>
        <w:tc>
          <w:tcPr>
            <w:tcW w:w="1962" w:type="dxa"/>
          </w:tcPr>
          <w:p w14:paraId="75EE8A5A" w14:textId="6AE8802A" w:rsidR="00540442" w:rsidRPr="00E44ADC" w:rsidRDefault="009F1BD1" w:rsidP="00AD77E5">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9F1BD1" w14:paraId="322EF701" w14:textId="77777777" w:rsidTr="000D5677">
        <w:tc>
          <w:tcPr>
            <w:tcW w:w="3969" w:type="dxa"/>
          </w:tcPr>
          <w:p w14:paraId="571E143D" w14:textId="29BC6B6C" w:rsidR="009F1BD1" w:rsidRPr="00E44ADC" w:rsidRDefault="009F1BD1" w:rsidP="00AD77E5">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37FB3C9B" w14:textId="2DEBC7FE" w:rsidR="009F1BD1" w:rsidRPr="00E44ADC" w:rsidRDefault="009F1BD1" w:rsidP="00AD77E5">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9</w:t>
            </w:r>
          </w:p>
        </w:tc>
        <w:tc>
          <w:tcPr>
            <w:tcW w:w="8930" w:type="dxa"/>
          </w:tcPr>
          <w:p w14:paraId="3C50D4FC" w14:textId="3988BA70" w:rsidR="009F1BD1" w:rsidRPr="00E44ADC" w:rsidRDefault="009F1BD1" w:rsidP="009F1BD1">
            <w:pPr>
              <w:spacing w:after="0" w:line="240" w:lineRule="auto"/>
              <w:rPr>
                <w:rFonts w:ascii="Times New Roman" w:eastAsia="Times New Roman" w:hAnsi="Times New Roman" w:cs="Times New Roman"/>
                <w:b/>
                <w:kern w:val="0"/>
                <w:sz w:val="20"/>
                <w:szCs w:val="20"/>
                <w14:ligatures w14:val="none"/>
              </w:rPr>
            </w:pPr>
            <w:r w:rsidRPr="00E44ADC">
              <w:rPr>
                <w:rFonts w:ascii="Times New Roman" w:eastAsia="Arial Unicode MS" w:hAnsi="Times New Roman" w:cs="Times New Roman"/>
                <w:kern w:val="0"/>
                <w:sz w:val="20"/>
                <w:szCs w:val="20"/>
                <w:lang w:eastAsia="ru-RU"/>
                <w14:ligatures w14:val="none"/>
              </w:rPr>
              <w:t>Монтаж и регулировка работы гидравлических систем тракторов и автомобилей</w:t>
            </w:r>
          </w:p>
        </w:tc>
        <w:tc>
          <w:tcPr>
            <w:tcW w:w="1962" w:type="dxa"/>
          </w:tcPr>
          <w:p w14:paraId="040796C0" w14:textId="7489A8EA" w:rsidR="009F1BD1" w:rsidRPr="00E44ADC" w:rsidRDefault="009F1BD1" w:rsidP="00AD77E5">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9F1BD1" w14:paraId="4F73F0DA" w14:textId="77777777" w:rsidTr="000D5677">
        <w:tc>
          <w:tcPr>
            <w:tcW w:w="3969" w:type="dxa"/>
          </w:tcPr>
          <w:p w14:paraId="725B550D" w14:textId="3C71D9EA" w:rsidR="009F1BD1" w:rsidRPr="00E44ADC" w:rsidRDefault="009F1BD1" w:rsidP="00AD77E5">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34DACA43" w14:textId="22DAFC48" w:rsidR="009F1BD1" w:rsidRPr="00E44ADC" w:rsidRDefault="009F1BD1" w:rsidP="00AD77E5">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10</w:t>
            </w:r>
          </w:p>
        </w:tc>
        <w:tc>
          <w:tcPr>
            <w:tcW w:w="8930" w:type="dxa"/>
          </w:tcPr>
          <w:p w14:paraId="488E2D9A" w14:textId="40236FD3" w:rsidR="009F1BD1" w:rsidRPr="00E44ADC" w:rsidRDefault="009F1BD1" w:rsidP="009F1BD1">
            <w:pPr>
              <w:spacing w:after="0" w:line="240" w:lineRule="auto"/>
              <w:rPr>
                <w:rFonts w:ascii="Times New Roman" w:eastAsia="Times New Roman" w:hAnsi="Times New Roman" w:cs="Times New Roman"/>
                <w:b/>
                <w:kern w:val="0"/>
                <w:sz w:val="20"/>
                <w:szCs w:val="20"/>
                <w14:ligatures w14:val="none"/>
              </w:rPr>
            </w:pPr>
            <w:r w:rsidRPr="00E44ADC">
              <w:rPr>
                <w:rFonts w:ascii="Times New Roman" w:eastAsia="Arial Unicode MS" w:hAnsi="Times New Roman" w:cs="Times New Roman"/>
                <w:kern w:val="0"/>
                <w:sz w:val="20"/>
                <w:szCs w:val="20"/>
                <w:lang w:eastAsia="ru-RU"/>
                <w14:ligatures w14:val="none"/>
              </w:rPr>
              <w:t>Монтаж и регулировка работы тормозных систем тракторов и автомобилей</w:t>
            </w:r>
          </w:p>
        </w:tc>
        <w:tc>
          <w:tcPr>
            <w:tcW w:w="1962" w:type="dxa"/>
          </w:tcPr>
          <w:p w14:paraId="11784ECE" w14:textId="60221B4E" w:rsidR="009F1BD1" w:rsidRPr="00E44ADC" w:rsidRDefault="009F1BD1" w:rsidP="00AD77E5">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9F1BD1" w14:paraId="070603B3" w14:textId="77777777" w:rsidTr="000D5677">
        <w:tc>
          <w:tcPr>
            <w:tcW w:w="3969" w:type="dxa"/>
          </w:tcPr>
          <w:p w14:paraId="7C849D0E" w14:textId="76C1AB04" w:rsidR="009F1BD1" w:rsidRPr="00E44ADC" w:rsidRDefault="009F1BD1" w:rsidP="00AD77E5">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068A2584" w14:textId="7E2E9266" w:rsidR="009F1BD1" w:rsidRPr="00E44ADC" w:rsidRDefault="009F1BD1" w:rsidP="00AD77E5">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11</w:t>
            </w:r>
          </w:p>
        </w:tc>
        <w:tc>
          <w:tcPr>
            <w:tcW w:w="8930" w:type="dxa"/>
          </w:tcPr>
          <w:p w14:paraId="7CCDDD24" w14:textId="4557A67F" w:rsidR="009F1BD1" w:rsidRPr="00E44ADC" w:rsidRDefault="009F1BD1" w:rsidP="009F1BD1">
            <w:pPr>
              <w:spacing w:after="0" w:line="240" w:lineRule="auto"/>
              <w:rPr>
                <w:rFonts w:ascii="Times New Roman" w:eastAsia="Times New Roman" w:hAnsi="Times New Roman" w:cs="Times New Roman"/>
                <w:b/>
                <w:kern w:val="0"/>
                <w:sz w:val="20"/>
                <w:szCs w:val="20"/>
                <w14:ligatures w14:val="none"/>
              </w:rPr>
            </w:pPr>
            <w:r w:rsidRPr="00E44ADC">
              <w:rPr>
                <w:rFonts w:ascii="Times New Roman" w:eastAsia="Arial Unicode MS" w:hAnsi="Times New Roman" w:cs="Times New Roman"/>
                <w:kern w:val="0"/>
                <w:sz w:val="20"/>
                <w:szCs w:val="20"/>
                <w:lang w:eastAsia="ru-RU"/>
                <w14:ligatures w14:val="none"/>
              </w:rPr>
              <w:t>Монтаж и регулировка работы тормозных систем тракторов и автомобилей</w:t>
            </w:r>
          </w:p>
        </w:tc>
        <w:tc>
          <w:tcPr>
            <w:tcW w:w="1962" w:type="dxa"/>
          </w:tcPr>
          <w:p w14:paraId="00A9A405" w14:textId="177E7ABF" w:rsidR="009F1BD1" w:rsidRPr="00E44ADC" w:rsidRDefault="009F1BD1" w:rsidP="00AD77E5">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9F1BD1" w14:paraId="607DDCEF" w14:textId="77777777" w:rsidTr="000D5677">
        <w:tc>
          <w:tcPr>
            <w:tcW w:w="3969" w:type="dxa"/>
          </w:tcPr>
          <w:p w14:paraId="2780D46B" w14:textId="7ECA9D74" w:rsidR="009F1BD1" w:rsidRPr="00E44ADC" w:rsidRDefault="009F1BD1" w:rsidP="00AD77E5">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1461E0B8" w14:textId="081DED48" w:rsidR="009F1BD1" w:rsidRPr="00E44ADC" w:rsidRDefault="009F1BD1" w:rsidP="00AD77E5">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12</w:t>
            </w:r>
          </w:p>
        </w:tc>
        <w:tc>
          <w:tcPr>
            <w:tcW w:w="8930" w:type="dxa"/>
          </w:tcPr>
          <w:p w14:paraId="09F6B024" w14:textId="3307F5EF" w:rsidR="009F1BD1" w:rsidRPr="00E44ADC" w:rsidRDefault="009F1BD1" w:rsidP="009F1BD1">
            <w:pPr>
              <w:spacing w:after="0" w:line="240" w:lineRule="auto"/>
              <w:rPr>
                <w:rFonts w:ascii="Times New Roman" w:eastAsia="Times New Roman" w:hAnsi="Times New Roman" w:cs="Times New Roman"/>
                <w:b/>
                <w:kern w:val="0"/>
                <w:sz w:val="20"/>
                <w:szCs w:val="20"/>
                <w14:ligatures w14:val="none"/>
              </w:rPr>
            </w:pPr>
            <w:r w:rsidRPr="00E44ADC">
              <w:rPr>
                <w:rFonts w:ascii="Times New Roman" w:eastAsia="Arial Unicode MS" w:hAnsi="Times New Roman" w:cs="Times New Roman"/>
                <w:kern w:val="0"/>
                <w:sz w:val="20"/>
                <w:szCs w:val="20"/>
                <w:lang w:eastAsia="ru-RU"/>
                <w14:ligatures w14:val="none"/>
              </w:rPr>
              <w:t>Монтаж и регулировка работы системы электрического оборудования тракторов и автомобилей</w:t>
            </w:r>
          </w:p>
        </w:tc>
        <w:tc>
          <w:tcPr>
            <w:tcW w:w="1962" w:type="dxa"/>
          </w:tcPr>
          <w:p w14:paraId="57CFF885" w14:textId="6A37AB14" w:rsidR="009F1BD1" w:rsidRPr="00E44ADC" w:rsidRDefault="009F1BD1" w:rsidP="00AD77E5">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9F1BD1" w14:paraId="1B44F685" w14:textId="77777777" w:rsidTr="000D5677">
        <w:tc>
          <w:tcPr>
            <w:tcW w:w="3969" w:type="dxa"/>
          </w:tcPr>
          <w:p w14:paraId="3A9EA4FB" w14:textId="4B1E83C8" w:rsidR="009F1BD1" w:rsidRPr="00E44ADC" w:rsidRDefault="009F1BD1" w:rsidP="00AD77E5">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
                <w:kern w:val="0"/>
                <w:sz w:val="20"/>
                <w:szCs w:val="20"/>
                <w14:ligatures w14:val="none"/>
              </w:rPr>
              <w:t>Итого часов</w:t>
            </w:r>
          </w:p>
        </w:tc>
        <w:tc>
          <w:tcPr>
            <w:tcW w:w="709" w:type="dxa"/>
          </w:tcPr>
          <w:p w14:paraId="732C0C72" w14:textId="784E5587" w:rsidR="009F1BD1" w:rsidRPr="00E44ADC" w:rsidRDefault="009F1BD1" w:rsidP="00AD77E5">
            <w:pPr>
              <w:spacing w:after="0" w:line="240" w:lineRule="auto"/>
              <w:jc w:val="center"/>
              <w:rPr>
                <w:rFonts w:ascii="Times New Roman" w:eastAsia="Times New Roman" w:hAnsi="Times New Roman" w:cs="Times New Roman"/>
                <w:b/>
                <w:i/>
                <w:kern w:val="0"/>
                <w:sz w:val="20"/>
                <w:szCs w:val="20"/>
                <w:lang w:eastAsia="ru-RU"/>
                <w14:ligatures w14:val="none"/>
              </w:rPr>
            </w:pPr>
          </w:p>
        </w:tc>
        <w:tc>
          <w:tcPr>
            <w:tcW w:w="8930" w:type="dxa"/>
          </w:tcPr>
          <w:p w14:paraId="7BE65464" w14:textId="77777777" w:rsidR="009F1BD1" w:rsidRPr="00E44ADC" w:rsidRDefault="009F1BD1" w:rsidP="00AD77E5">
            <w:pPr>
              <w:spacing w:after="0" w:line="240" w:lineRule="auto"/>
              <w:jc w:val="center"/>
              <w:rPr>
                <w:rFonts w:ascii="Times New Roman" w:eastAsia="Times New Roman" w:hAnsi="Times New Roman" w:cs="Times New Roman"/>
                <w:b/>
                <w:kern w:val="0"/>
                <w:sz w:val="20"/>
                <w:szCs w:val="20"/>
                <w14:ligatures w14:val="none"/>
              </w:rPr>
            </w:pPr>
          </w:p>
        </w:tc>
        <w:tc>
          <w:tcPr>
            <w:tcW w:w="1962" w:type="dxa"/>
          </w:tcPr>
          <w:p w14:paraId="4E407E95" w14:textId="169D37B5" w:rsidR="009F1BD1" w:rsidRPr="00E44ADC" w:rsidRDefault="00CB2AA0" w:rsidP="00AD77E5">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72</w:t>
            </w:r>
          </w:p>
        </w:tc>
      </w:tr>
      <w:tr w:rsidR="00CB2AA0" w14:paraId="7D95E539" w14:textId="77777777" w:rsidTr="000D5677">
        <w:tc>
          <w:tcPr>
            <w:tcW w:w="15570" w:type="dxa"/>
            <w:gridSpan w:val="4"/>
          </w:tcPr>
          <w:p w14:paraId="3716B7CC" w14:textId="73CF09F8" w:rsidR="00CB2AA0" w:rsidRPr="00E44ADC" w:rsidRDefault="00CB2AA0" w:rsidP="00CB2AA0">
            <w:pPr>
              <w:spacing w:after="0" w:line="240" w:lineRule="auto"/>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Раздел 2. Подготовка тракторов и сельскохозяйственных машин и механизмов к работе</w:t>
            </w:r>
          </w:p>
        </w:tc>
      </w:tr>
      <w:tr w:rsidR="00CB2AA0" w14:paraId="4FD2BFAC" w14:textId="77777777" w:rsidTr="000D5677">
        <w:trPr>
          <w:trHeight w:val="578"/>
        </w:trPr>
        <w:tc>
          <w:tcPr>
            <w:tcW w:w="3969" w:type="dxa"/>
          </w:tcPr>
          <w:p w14:paraId="5349EF37" w14:textId="283298E6" w:rsidR="00CB2AA0" w:rsidRPr="00E44ADC" w:rsidRDefault="00CB2AA0" w:rsidP="00CB2AA0">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566AEA12" w14:textId="286EDDD1" w:rsidR="00CB2AA0" w:rsidRPr="00E44ADC" w:rsidRDefault="00CB2AA0" w:rsidP="00CB2AA0">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1</w:t>
            </w:r>
          </w:p>
        </w:tc>
        <w:tc>
          <w:tcPr>
            <w:tcW w:w="8930" w:type="dxa"/>
          </w:tcPr>
          <w:p w14:paraId="5EA28D41" w14:textId="0DC8F4E6" w:rsidR="00CB2AA0" w:rsidRPr="00E44ADC" w:rsidRDefault="00CB2AA0" w:rsidP="00CB2AA0">
            <w:pPr>
              <w:spacing w:after="0" w:line="240" w:lineRule="auto"/>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kern w:val="0"/>
                <w:sz w:val="20"/>
                <w:szCs w:val="20"/>
                <w14:ligatures w14:val="none"/>
              </w:rPr>
              <w:t>Ознакомление</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с</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правилами</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ОТ</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ТБ</w:t>
            </w:r>
            <w:r w:rsidRPr="00E44ADC">
              <w:rPr>
                <w:rFonts w:ascii="Times New Roman" w:eastAsia="Times New Roman" w:hAnsi="Times New Roman" w:cs="Times New Roman"/>
                <w:spacing w:val="3"/>
                <w:kern w:val="0"/>
                <w:sz w:val="20"/>
                <w:szCs w:val="20"/>
                <w14:ligatures w14:val="none"/>
              </w:rPr>
              <w:t xml:space="preserve"> при подготовке сельскохозяйственных машин к проведению полевых работ.</w:t>
            </w:r>
            <w:r w:rsidRPr="00E44ADC">
              <w:rPr>
                <w:rFonts w:ascii="Times New Roman" w:eastAsia="Times New Roman" w:hAnsi="Times New Roman" w:cs="Times New Roman"/>
                <w:kern w:val="0"/>
                <w:sz w:val="20"/>
                <w:szCs w:val="20"/>
                <w:lang w:eastAsia="ru-RU"/>
                <w14:ligatures w14:val="none"/>
              </w:rPr>
              <w:t xml:space="preserve"> Подготовка сельскохозяйственных машин к проведению полевых работ. Настойка на оптимальные режимы работы.  </w:t>
            </w:r>
          </w:p>
        </w:tc>
        <w:tc>
          <w:tcPr>
            <w:tcW w:w="1962" w:type="dxa"/>
          </w:tcPr>
          <w:p w14:paraId="1D11D2DA" w14:textId="20E72FF0" w:rsidR="00CB2AA0" w:rsidRPr="00E44ADC" w:rsidRDefault="00CB2AA0" w:rsidP="00CB2AA0">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CB2AA0" w14:paraId="11814985" w14:textId="77777777" w:rsidTr="000D5677">
        <w:tc>
          <w:tcPr>
            <w:tcW w:w="3969" w:type="dxa"/>
          </w:tcPr>
          <w:p w14:paraId="1ACD8864" w14:textId="38206F8B" w:rsidR="00CB2AA0" w:rsidRPr="00E44ADC" w:rsidRDefault="00CB2AA0" w:rsidP="00CB2AA0">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59F61A5A" w14:textId="40406435" w:rsidR="00CB2AA0" w:rsidRPr="00E44ADC" w:rsidRDefault="00CB2AA0" w:rsidP="00CB2AA0">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2</w:t>
            </w:r>
          </w:p>
        </w:tc>
        <w:tc>
          <w:tcPr>
            <w:tcW w:w="8930" w:type="dxa"/>
          </w:tcPr>
          <w:p w14:paraId="515DC71C" w14:textId="7167C5F6" w:rsidR="00CB2AA0" w:rsidRPr="00E44ADC" w:rsidRDefault="00CB2AA0" w:rsidP="00CB2AA0">
            <w:pPr>
              <w:spacing w:after="0" w:line="240" w:lineRule="auto"/>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kern w:val="0"/>
                <w:sz w:val="20"/>
                <w:szCs w:val="20"/>
                <w:lang w:eastAsia="ru-RU"/>
                <w14:ligatures w14:val="none"/>
              </w:rPr>
              <w:t xml:space="preserve">Участие в выполнении полевых работ </w:t>
            </w:r>
          </w:p>
        </w:tc>
        <w:tc>
          <w:tcPr>
            <w:tcW w:w="1962" w:type="dxa"/>
          </w:tcPr>
          <w:p w14:paraId="15AC63E7" w14:textId="6026C4DB" w:rsidR="00CB2AA0" w:rsidRPr="00E44ADC" w:rsidRDefault="00CB2AA0" w:rsidP="00CB2AA0">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CB2AA0" w14:paraId="4498E41B" w14:textId="77777777" w:rsidTr="000D5677">
        <w:tc>
          <w:tcPr>
            <w:tcW w:w="3969" w:type="dxa"/>
          </w:tcPr>
          <w:p w14:paraId="1ADCF1FA" w14:textId="4F6405FB" w:rsidR="00CB2AA0" w:rsidRPr="00E44ADC" w:rsidRDefault="00CB2AA0" w:rsidP="00CB2AA0">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293BD651" w14:textId="01511176" w:rsidR="00CB2AA0" w:rsidRPr="00E44ADC" w:rsidRDefault="00CB2AA0" w:rsidP="00CB2AA0">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3</w:t>
            </w:r>
          </w:p>
        </w:tc>
        <w:tc>
          <w:tcPr>
            <w:tcW w:w="8930" w:type="dxa"/>
          </w:tcPr>
          <w:p w14:paraId="7799BABD" w14:textId="3522673A" w:rsidR="00CB2AA0" w:rsidRPr="00E44ADC" w:rsidRDefault="00CB2AA0" w:rsidP="00CB2AA0">
            <w:pPr>
              <w:spacing w:after="0" w:line="240" w:lineRule="auto"/>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kern w:val="0"/>
                <w:sz w:val="20"/>
                <w:szCs w:val="20"/>
                <w:lang w:eastAsia="ru-RU"/>
                <w14:ligatures w14:val="none"/>
              </w:rPr>
              <w:t xml:space="preserve">Участие в выполнении полевых работ </w:t>
            </w:r>
          </w:p>
        </w:tc>
        <w:tc>
          <w:tcPr>
            <w:tcW w:w="1962" w:type="dxa"/>
          </w:tcPr>
          <w:p w14:paraId="5F9DD247" w14:textId="4A5AE804" w:rsidR="00CB2AA0" w:rsidRPr="00E44ADC" w:rsidRDefault="00CB2AA0" w:rsidP="00CB2AA0">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CB2AA0" w14:paraId="7CF99A6F" w14:textId="77777777" w:rsidTr="000D5677">
        <w:tc>
          <w:tcPr>
            <w:tcW w:w="3969" w:type="dxa"/>
          </w:tcPr>
          <w:p w14:paraId="5B4F0E6D" w14:textId="4B4649E5" w:rsidR="00CB2AA0" w:rsidRPr="00E44ADC" w:rsidRDefault="00CB2AA0" w:rsidP="00CB2AA0">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02E961C3" w14:textId="1E1784EE" w:rsidR="00CB2AA0" w:rsidRPr="00E44ADC" w:rsidRDefault="00CB2AA0" w:rsidP="00CB2AA0">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4</w:t>
            </w:r>
          </w:p>
        </w:tc>
        <w:tc>
          <w:tcPr>
            <w:tcW w:w="8930" w:type="dxa"/>
          </w:tcPr>
          <w:p w14:paraId="4E583A79" w14:textId="03DEF577" w:rsidR="00CB2AA0" w:rsidRPr="00E44ADC" w:rsidRDefault="00CB2AA0" w:rsidP="00CB2AA0">
            <w:pPr>
              <w:spacing w:after="0" w:line="240" w:lineRule="auto"/>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kern w:val="0"/>
                <w:sz w:val="20"/>
                <w:szCs w:val="20"/>
                <w:lang w:eastAsia="ru-RU"/>
                <w14:ligatures w14:val="none"/>
              </w:rPr>
              <w:t xml:space="preserve">Участие в выполнении полевых работ </w:t>
            </w:r>
          </w:p>
        </w:tc>
        <w:tc>
          <w:tcPr>
            <w:tcW w:w="1962" w:type="dxa"/>
          </w:tcPr>
          <w:p w14:paraId="29C81C7C" w14:textId="1C83AEDB" w:rsidR="00CB2AA0" w:rsidRPr="00E44ADC" w:rsidRDefault="00CB2AA0" w:rsidP="00CB2AA0">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CB2AA0" w14:paraId="46C2635C" w14:textId="77777777" w:rsidTr="000D5677">
        <w:tc>
          <w:tcPr>
            <w:tcW w:w="3969" w:type="dxa"/>
          </w:tcPr>
          <w:p w14:paraId="15137BB9" w14:textId="628DBC9E" w:rsidR="00CB2AA0" w:rsidRPr="00E44ADC" w:rsidRDefault="00CB2AA0" w:rsidP="00CB2AA0">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277E22FC" w14:textId="0753669F" w:rsidR="00CB2AA0" w:rsidRPr="00E44ADC" w:rsidRDefault="00CB2AA0" w:rsidP="00CB2AA0">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5</w:t>
            </w:r>
          </w:p>
        </w:tc>
        <w:tc>
          <w:tcPr>
            <w:tcW w:w="8930" w:type="dxa"/>
          </w:tcPr>
          <w:p w14:paraId="2D10EFA7" w14:textId="1B7B7E18" w:rsidR="00CB2AA0" w:rsidRPr="00E44ADC" w:rsidRDefault="00CB2AA0" w:rsidP="00CB2AA0">
            <w:pPr>
              <w:spacing w:after="0" w:line="240" w:lineRule="auto"/>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kern w:val="0"/>
                <w:sz w:val="20"/>
                <w:szCs w:val="20"/>
                <w:lang w:eastAsia="ru-RU"/>
                <w14:ligatures w14:val="none"/>
              </w:rPr>
              <w:t xml:space="preserve">Подготовка техники к длительной консервации </w:t>
            </w:r>
          </w:p>
        </w:tc>
        <w:tc>
          <w:tcPr>
            <w:tcW w:w="1962" w:type="dxa"/>
          </w:tcPr>
          <w:p w14:paraId="7DC69801" w14:textId="02D7D364" w:rsidR="00CB2AA0" w:rsidRPr="00E44ADC" w:rsidRDefault="00CB2AA0" w:rsidP="00CB2AA0">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CB2AA0" w14:paraId="7BC3EDE6" w14:textId="77777777" w:rsidTr="000D5677">
        <w:tc>
          <w:tcPr>
            <w:tcW w:w="3969" w:type="dxa"/>
          </w:tcPr>
          <w:p w14:paraId="547F8EA0" w14:textId="7289DED9" w:rsidR="00CB2AA0" w:rsidRPr="00E44ADC" w:rsidRDefault="00CB2AA0" w:rsidP="00CB2AA0">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3C8F6146" w14:textId="25949DAB" w:rsidR="00CB2AA0" w:rsidRPr="00E44ADC" w:rsidRDefault="00CB2AA0" w:rsidP="00CB2AA0">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6</w:t>
            </w:r>
          </w:p>
        </w:tc>
        <w:tc>
          <w:tcPr>
            <w:tcW w:w="8930" w:type="dxa"/>
          </w:tcPr>
          <w:p w14:paraId="63938967" w14:textId="6BA12A78" w:rsidR="00CB2AA0" w:rsidRPr="00E44ADC" w:rsidRDefault="00CB2AA0" w:rsidP="00CB2AA0">
            <w:pPr>
              <w:spacing w:after="0" w:line="240" w:lineRule="auto"/>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kern w:val="0"/>
                <w:sz w:val="20"/>
                <w:szCs w:val="20"/>
                <w:lang w:eastAsia="ru-RU"/>
                <w14:ligatures w14:val="none"/>
              </w:rPr>
              <w:t>Расконсервация техники после длительного хранения</w:t>
            </w:r>
          </w:p>
        </w:tc>
        <w:tc>
          <w:tcPr>
            <w:tcW w:w="1962" w:type="dxa"/>
          </w:tcPr>
          <w:p w14:paraId="2E0B1F7E" w14:textId="2CD54FE9" w:rsidR="00CB2AA0" w:rsidRPr="00E44ADC" w:rsidRDefault="00CB2AA0" w:rsidP="00CB2AA0">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CB2AA0" w14:paraId="7DC323CB" w14:textId="77777777" w:rsidTr="000D5677">
        <w:tc>
          <w:tcPr>
            <w:tcW w:w="3969" w:type="dxa"/>
          </w:tcPr>
          <w:p w14:paraId="7B5A43DB" w14:textId="081F8FB1" w:rsidR="00CB2AA0" w:rsidRPr="00E44ADC" w:rsidRDefault="00CB2AA0" w:rsidP="00CB2AA0">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
                <w:kern w:val="0"/>
                <w:sz w:val="20"/>
                <w:szCs w:val="20"/>
                <w14:ligatures w14:val="none"/>
              </w:rPr>
              <w:t>Итого часов</w:t>
            </w:r>
          </w:p>
        </w:tc>
        <w:tc>
          <w:tcPr>
            <w:tcW w:w="709" w:type="dxa"/>
          </w:tcPr>
          <w:p w14:paraId="50EA28FC" w14:textId="77777777" w:rsidR="00CB2AA0" w:rsidRPr="00E44ADC" w:rsidRDefault="00CB2AA0" w:rsidP="00CB2AA0">
            <w:pPr>
              <w:spacing w:after="0" w:line="240" w:lineRule="auto"/>
              <w:jc w:val="center"/>
              <w:rPr>
                <w:rFonts w:ascii="Times New Roman" w:eastAsia="Times New Roman" w:hAnsi="Times New Roman" w:cs="Times New Roman"/>
                <w:b/>
                <w:i/>
                <w:kern w:val="0"/>
                <w:sz w:val="20"/>
                <w:szCs w:val="20"/>
                <w:lang w:eastAsia="ru-RU"/>
                <w14:ligatures w14:val="none"/>
              </w:rPr>
            </w:pPr>
          </w:p>
        </w:tc>
        <w:tc>
          <w:tcPr>
            <w:tcW w:w="8930" w:type="dxa"/>
          </w:tcPr>
          <w:p w14:paraId="42333246" w14:textId="77777777" w:rsidR="00CB2AA0" w:rsidRPr="00E44ADC" w:rsidRDefault="00CB2AA0" w:rsidP="00CB2AA0">
            <w:pPr>
              <w:spacing w:after="0" w:line="240" w:lineRule="auto"/>
              <w:jc w:val="center"/>
              <w:rPr>
                <w:rFonts w:ascii="Times New Roman" w:eastAsia="Times New Roman" w:hAnsi="Times New Roman" w:cs="Times New Roman"/>
                <w:b/>
                <w:kern w:val="0"/>
                <w:sz w:val="20"/>
                <w:szCs w:val="20"/>
                <w14:ligatures w14:val="none"/>
              </w:rPr>
            </w:pPr>
          </w:p>
        </w:tc>
        <w:tc>
          <w:tcPr>
            <w:tcW w:w="1962" w:type="dxa"/>
          </w:tcPr>
          <w:p w14:paraId="411C8265" w14:textId="4BC61C82" w:rsidR="00CB2AA0" w:rsidRPr="00E44ADC" w:rsidRDefault="00CB2AA0" w:rsidP="00CB2AA0">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36</w:t>
            </w:r>
          </w:p>
        </w:tc>
      </w:tr>
      <w:tr w:rsidR="00CB2AA0" w14:paraId="66166E3E" w14:textId="77777777" w:rsidTr="000D5677">
        <w:tc>
          <w:tcPr>
            <w:tcW w:w="15570" w:type="dxa"/>
            <w:gridSpan w:val="4"/>
          </w:tcPr>
          <w:p w14:paraId="6CDFF066" w14:textId="36DCD5D0" w:rsidR="00CB2AA0" w:rsidRPr="00E44ADC" w:rsidRDefault="00CB2AA0" w:rsidP="00CB2AA0">
            <w:pPr>
              <w:spacing w:after="0" w:line="240" w:lineRule="auto"/>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Раздел 3. Комплектование машинно-тракторных агрегатов для выполнения сельскохозяйственных работ</w:t>
            </w:r>
          </w:p>
        </w:tc>
      </w:tr>
      <w:tr w:rsidR="00CB2AA0" w14:paraId="41C0CA49" w14:textId="77777777" w:rsidTr="000D5677">
        <w:tc>
          <w:tcPr>
            <w:tcW w:w="3969" w:type="dxa"/>
          </w:tcPr>
          <w:p w14:paraId="5BFE2E96" w14:textId="66D3CD7F" w:rsidR="00CB2AA0" w:rsidRPr="00E44ADC" w:rsidRDefault="00CB2AA0" w:rsidP="00CB2AA0">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414E0589" w14:textId="76F12723" w:rsidR="00CB2AA0" w:rsidRPr="00E44ADC" w:rsidRDefault="00CB2AA0" w:rsidP="00CB2AA0">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1</w:t>
            </w:r>
          </w:p>
        </w:tc>
        <w:tc>
          <w:tcPr>
            <w:tcW w:w="8930" w:type="dxa"/>
          </w:tcPr>
          <w:p w14:paraId="693738D3" w14:textId="05EF7A8C" w:rsidR="00CB2AA0" w:rsidRPr="00E44ADC" w:rsidRDefault="00CB2AA0" w:rsidP="00CB2AA0">
            <w:pPr>
              <w:spacing w:after="0" w:line="240" w:lineRule="auto"/>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kern w:val="0"/>
                <w:sz w:val="20"/>
                <w:szCs w:val="20"/>
                <w14:ligatures w14:val="none"/>
              </w:rPr>
              <w:t>Ознакомление</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с</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правилами</w:t>
            </w:r>
            <w:r w:rsidRPr="00E44ADC">
              <w:rPr>
                <w:rFonts w:ascii="Times New Roman" w:eastAsia="Times New Roman" w:hAnsi="Times New Roman" w:cs="Times New Roman"/>
                <w:spacing w:val="5"/>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ОТ</w:t>
            </w:r>
            <w:r w:rsidRPr="00E44ADC">
              <w:rPr>
                <w:rFonts w:ascii="Times New Roman" w:eastAsia="Times New Roman" w:hAnsi="Times New Roman" w:cs="Times New Roman"/>
                <w:spacing w:val="3"/>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и</w:t>
            </w:r>
            <w:r w:rsidRPr="00E44ADC">
              <w:rPr>
                <w:rFonts w:ascii="Times New Roman" w:eastAsia="Times New Roman" w:hAnsi="Times New Roman" w:cs="Times New Roman"/>
                <w:spacing w:val="4"/>
                <w:kern w:val="0"/>
                <w:sz w:val="20"/>
                <w:szCs w:val="20"/>
                <w14:ligatures w14:val="none"/>
              </w:rPr>
              <w:t xml:space="preserve"> </w:t>
            </w:r>
            <w:r w:rsidRPr="00E44ADC">
              <w:rPr>
                <w:rFonts w:ascii="Times New Roman" w:eastAsia="Times New Roman" w:hAnsi="Times New Roman" w:cs="Times New Roman"/>
                <w:kern w:val="0"/>
                <w:sz w:val="20"/>
                <w:szCs w:val="20"/>
                <w14:ligatures w14:val="none"/>
              </w:rPr>
              <w:t>ТБ</w:t>
            </w:r>
            <w:r w:rsidRPr="00E44ADC">
              <w:rPr>
                <w:rFonts w:ascii="Times New Roman" w:eastAsia="Times New Roman" w:hAnsi="Times New Roman" w:cs="Times New Roman"/>
                <w:spacing w:val="3"/>
                <w:kern w:val="0"/>
                <w:sz w:val="20"/>
                <w:szCs w:val="20"/>
                <w14:ligatures w14:val="none"/>
              </w:rPr>
              <w:t xml:space="preserve"> при комплектовании МТА</w:t>
            </w:r>
          </w:p>
        </w:tc>
        <w:tc>
          <w:tcPr>
            <w:tcW w:w="1962" w:type="dxa"/>
          </w:tcPr>
          <w:p w14:paraId="068BF19D" w14:textId="77777777" w:rsidR="00CB2AA0" w:rsidRPr="00E44ADC" w:rsidRDefault="00CB2AA0" w:rsidP="00CB2AA0">
            <w:pPr>
              <w:spacing w:after="0" w:line="240" w:lineRule="auto"/>
              <w:jc w:val="center"/>
              <w:rPr>
                <w:rFonts w:ascii="Times New Roman" w:eastAsia="Times New Roman" w:hAnsi="Times New Roman" w:cs="Times New Roman"/>
                <w:b/>
                <w:spacing w:val="-2"/>
                <w:kern w:val="0"/>
                <w:sz w:val="20"/>
                <w:szCs w:val="20"/>
                <w14:ligatures w14:val="none"/>
              </w:rPr>
            </w:pPr>
          </w:p>
        </w:tc>
      </w:tr>
      <w:tr w:rsidR="00CB2AA0" w14:paraId="4E5B153B" w14:textId="77777777" w:rsidTr="000D5677">
        <w:trPr>
          <w:trHeight w:val="254"/>
        </w:trPr>
        <w:tc>
          <w:tcPr>
            <w:tcW w:w="3969" w:type="dxa"/>
          </w:tcPr>
          <w:p w14:paraId="242A88D3" w14:textId="667F665D" w:rsidR="00CB2AA0" w:rsidRPr="00E44ADC" w:rsidRDefault="00CB2AA0" w:rsidP="00CB2AA0">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0ECFB9C2" w14:textId="1C777143" w:rsidR="00CB2AA0" w:rsidRPr="00E44ADC" w:rsidRDefault="00CB2AA0" w:rsidP="00CB2AA0">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2</w:t>
            </w:r>
          </w:p>
        </w:tc>
        <w:tc>
          <w:tcPr>
            <w:tcW w:w="8930" w:type="dxa"/>
          </w:tcPr>
          <w:p w14:paraId="5215F64E" w14:textId="015FAD4E" w:rsidR="00CB2AA0" w:rsidRPr="00E44ADC" w:rsidRDefault="00CB2AA0" w:rsidP="00CB2AA0">
            <w:pPr>
              <w:spacing w:after="0" w:line="240" w:lineRule="auto"/>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kern w:val="0"/>
                <w:sz w:val="20"/>
                <w:szCs w:val="20"/>
                <w:lang w:eastAsia="ru-RU"/>
                <w14:ligatures w14:val="none"/>
              </w:rPr>
              <w:t>Участие в комплектовании МТА в производственных условиях</w:t>
            </w:r>
          </w:p>
        </w:tc>
        <w:tc>
          <w:tcPr>
            <w:tcW w:w="1962" w:type="dxa"/>
          </w:tcPr>
          <w:p w14:paraId="2F96FC55" w14:textId="0E677A69" w:rsidR="00CB2AA0" w:rsidRPr="00E44ADC" w:rsidRDefault="00CB2AA0" w:rsidP="00CB2AA0">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CB2AA0" w14:paraId="5EC1C107" w14:textId="77777777" w:rsidTr="000D5677">
        <w:tc>
          <w:tcPr>
            <w:tcW w:w="3969" w:type="dxa"/>
          </w:tcPr>
          <w:p w14:paraId="0AAD775F" w14:textId="4086E6D6" w:rsidR="00CB2AA0" w:rsidRPr="00E44ADC" w:rsidRDefault="00CB2AA0" w:rsidP="00CB2AA0">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3BC92D63" w14:textId="2D40E172" w:rsidR="00CB2AA0" w:rsidRPr="00E44ADC" w:rsidRDefault="00CB2AA0" w:rsidP="00CB2AA0">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3</w:t>
            </w:r>
          </w:p>
        </w:tc>
        <w:tc>
          <w:tcPr>
            <w:tcW w:w="8930" w:type="dxa"/>
          </w:tcPr>
          <w:p w14:paraId="2FDEF972" w14:textId="5CCCF340" w:rsidR="00CB2AA0" w:rsidRPr="00E44ADC" w:rsidRDefault="00CB2AA0" w:rsidP="00CB2AA0">
            <w:pPr>
              <w:spacing w:after="0" w:line="240" w:lineRule="auto"/>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kern w:val="0"/>
                <w:sz w:val="20"/>
                <w:szCs w:val="20"/>
                <w:lang w:eastAsia="ru-RU"/>
                <w14:ligatures w14:val="none"/>
              </w:rPr>
              <w:t>Участие в комплектовании МТА в производственных условиях</w:t>
            </w:r>
          </w:p>
        </w:tc>
        <w:tc>
          <w:tcPr>
            <w:tcW w:w="1962" w:type="dxa"/>
          </w:tcPr>
          <w:p w14:paraId="18145306" w14:textId="32CFD3AE" w:rsidR="00CB2AA0" w:rsidRPr="00E44ADC" w:rsidRDefault="00CB2AA0" w:rsidP="00CB2AA0">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CB2AA0" w14:paraId="25545216" w14:textId="77777777" w:rsidTr="000D5677">
        <w:tc>
          <w:tcPr>
            <w:tcW w:w="3969" w:type="dxa"/>
          </w:tcPr>
          <w:p w14:paraId="17B6E9D0" w14:textId="12526C8C" w:rsidR="00CB2AA0" w:rsidRPr="00E44ADC" w:rsidRDefault="00CB2AA0" w:rsidP="00CB2AA0">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5F347EF1" w14:textId="2D159E8B" w:rsidR="00CB2AA0" w:rsidRPr="00E44ADC" w:rsidRDefault="00CB2AA0" w:rsidP="00CB2AA0">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4</w:t>
            </w:r>
          </w:p>
        </w:tc>
        <w:tc>
          <w:tcPr>
            <w:tcW w:w="8930" w:type="dxa"/>
          </w:tcPr>
          <w:p w14:paraId="7BF6CE18" w14:textId="15D89FEE" w:rsidR="00CB2AA0" w:rsidRPr="00E44ADC" w:rsidRDefault="00CB2AA0" w:rsidP="00CB2AA0">
            <w:pPr>
              <w:spacing w:after="0" w:line="240" w:lineRule="auto"/>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kern w:val="0"/>
                <w:sz w:val="20"/>
                <w:szCs w:val="20"/>
                <w:lang w:eastAsia="ru-RU"/>
                <w14:ligatures w14:val="none"/>
              </w:rPr>
              <w:t>Оценка эффективности работы МТА</w:t>
            </w:r>
          </w:p>
        </w:tc>
        <w:tc>
          <w:tcPr>
            <w:tcW w:w="1962" w:type="dxa"/>
          </w:tcPr>
          <w:p w14:paraId="464D7A29" w14:textId="69F88344" w:rsidR="00CB2AA0" w:rsidRPr="00E44ADC" w:rsidRDefault="00CB2AA0" w:rsidP="00CB2AA0">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CB2AA0" w14:paraId="5B3FC1FC" w14:textId="77777777" w:rsidTr="000D5677">
        <w:trPr>
          <w:trHeight w:val="265"/>
        </w:trPr>
        <w:tc>
          <w:tcPr>
            <w:tcW w:w="3969" w:type="dxa"/>
          </w:tcPr>
          <w:p w14:paraId="5846ADC9" w14:textId="7F1AF14D" w:rsidR="00CB2AA0" w:rsidRPr="00E44ADC" w:rsidRDefault="00CB2AA0" w:rsidP="00CB2AA0">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2A85E27F" w14:textId="317002F4" w:rsidR="00CB2AA0" w:rsidRPr="00E44ADC" w:rsidRDefault="00CB2AA0" w:rsidP="00CB2AA0">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5</w:t>
            </w:r>
          </w:p>
        </w:tc>
        <w:tc>
          <w:tcPr>
            <w:tcW w:w="8930" w:type="dxa"/>
          </w:tcPr>
          <w:p w14:paraId="6D4ED9E2" w14:textId="3D9CBC49" w:rsidR="00CB2AA0" w:rsidRPr="00E44ADC" w:rsidRDefault="00CB2AA0" w:rsidP="00CB2AA0">
            <w:pPr>
              <w:spacing w:after="0" w:line="240" w:lineRule="auto"/>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kern w:val="0"/>
                <w:sz w:val="20"/>
                <w:szCs w:val="20"/>
                <w:lang w:eastAsia="ru-RU"/>
                <w14:ligatures w14:val="none"/>
              </w:rPr>
              <w:t>Разработка предложений по повышению эффективности работы МТА</w:t>
            </w:r>
          </w:p>
        </w:tc>
        <w:tc>
          <w:tcPr>
            <w:tcW w:w="1962" w:type="dxa"/>
          </w:tcPr>
          <w:p w14:paraId="05099257" w14:textId="7DD0A55C" w:rsidR="00CB2AA0" w:rsidRPr="00E44ADC" w:rsidRDefault="00CB2AA0" w:rsidP="00CB2AA0">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CB2AA0" w14:paraId="7144677E" w14:textId="77777777" w:rsidTr="000D5677">
        <w:tc>
          <w:tcPr>
            <w:tcW w:w="3969" w:type="dxa"/>
          </w:tcPr>
          <w:p w14:paraId="0FD419DF" w14:textId="47A80AE3" w:rsidR="00CB2AA0" w:rsidRPr="00E44ADC" w:rsidRDefault="00CB2AA0" w:rsidP="00CB2AA0">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Cs/>
                <w:kern w:val="0"/>
                <w:sz w:val="20"/>
                <w:szCs w:val="20"/>
                <w14:ligatures w14:val="none"/>
              </w:rPr>
              <w:t>ПК 1.1-ПК 1.10</w:t>
            </w:r>
          </w:p>
        </w:tc>
        <w:tc>
          <w:tcPr>
            <w:tcW w:w="709" w:type="dxa"/>
          </w:tcPr>
          <w:p w14:paraId="56F13A4E" w14:textId="312E16EB" w:rsidR="00CB2AA0" w:rsidRPr="00E44ADC" w:rsidRDefault="00CB2AA0" w:rsidP="00CB2AA0">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6</w:t>
            </w:r>
          </w:p>
        </w:tc>
        <w:tc>
          <w:tcPr>
            <w:tcW w:w="8930" w:type="dxa"/>
          </w:tcPr>
          <w:p w14:paraId="7F56A84F" w14:textId="40F014C9" w:rsidR="00CB2AA0" w:rsidRPr="00E44ADC" w:rsidRDefault="00CB2AA0" w:rsidP="00CB2AA0">
            <w:pPr>
              <w:spacing w:after="0" w:line="240" w:lineRule="auto"/>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kern w:val="0"/>
                <w:sz w:val="20"/>
                <w:szCs w:val="20"/>
                <w:lang w:eastAsia="ru-RU"/>
                <w14:ligatures w14:val="none"/>
              </w:rPr>
              <w:t>Практическая работа на МТА</w:t>
            </w:r>
          </w:p>
        </w:tc>
        <w:tc>
          <w:tcPr>
            <w:tcW w:w="1962" w:type="dxa"/>
          </w:tcPr>
          <w:p w14:paraId="3A83E712" w14:textId="4864BC92" w:rsidR="00CB2AA0" w:rsidRPr="00E44ADC" w:rsidRDefault="00CB2AA0" w:rsidP="00CB2AA0">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6</w:t>
            </w:r>
          </w:p>
        </w:tc>
      </w:tr>
      <w:tr w:rsidR="00CB2AA0" w14:paraId="5D3B7A2F" w14:textId="77777777" w:rsidTr="000D5677">
        <w:tc>
          <w:tcPr>
            <w:tcW w:w="3969" w:type="dxa"/>
          </w:tcPr>
          <w:p w14:paraId="3E632E44" w14:textId="3FC7CABF" w:rsidR="00CB2AA0" w:rsidRPr="00E44ADC" w:rsidRDefault="00CB2AA0" w:rsidP="00CB2AA0">
            <w:pPr>
              <w:spacing w:after="0" w:line="240" w:lineRule="auto"/>
              <w:jc w:val="center"/>
              <w:rPr>
                <w:rFonts w:ascii="Times New Roman" w:eastAsia="Times New Roman" w:hAnsi="Times New Roman" w:cs="Times New Roman"/>
                <w:b/>
                <w:kern w:val="0"/>
                <w:sz w:val="20"/>
                <w:szCs w:val="20"/>
                <w14:ligatures w14:val="none"/>
              </w:rPr>
            </w:pPr>
            <w:r w:rsidRPr="00E44ADC">
              <w:rPr>
                <w:rFonts w:ascii="Times New Roman" w:eastAsia="Times New Roman" w:hAnsi="Times New Roman" w:cs="Times New Roman"/>
                <w:b/>
                <w:kern w:val="0"/>
                <w:sz w:val="20"/>
                <w:szCs w:val="20"/>
                <w14:ligatures w14:val="none"/>
              </w:rPr>
              <w:t>Итого часов</w:t>
            </w:r>
          </w:p>
        </w:tc>
        <w:tc>
          <w:tcPr>
            <w:tcW w:w="709" w:type="dxa"/>
          </w:tcPr>
          <w:p w14:paraId="7DF2B047" w14:textId="77777777" w:rsidR="00CB2AA0" w:rsidRPr="00E44ADC" w:rsidRDefault="00CB2AA0" w:rsidP="00CB2AA0">
            <w:pPr>
              <w:spacing w:after="0" w:line="240" w:lineRule="auto"/>
              <w:jc w:val="center"/>
              <w:rPr>
                <w:rFonts w:ascii="Times New Roman" w:eastAsia="Times New Roman" w:hAnsi="Times New Roman" w:cs="Times New Roman"/>
                <w:b/>
                <w:i/>
                <w:kern w:val="0"/>
                <w:sz w:val="20"/>
                <w:szCs w:val="20"/>
                <w:lang w:eastAsia="ru-RU"/>
                <w14:ligatures w14:val="none"/>
              </w:rPr>
            </w:pPr>
          </w:p>
        </w:tc>
        <w:tc>
          <w:tcPr>
            <w:tcW w:w="8930" w:type="dxa"/>
          </w:tcPr>
          <w:p w14:paraId="6261A23B" w14:textId="77777777" w:rsidR="00CB2AA0" w:rsidRPr="00E44ADC" w:rsidRDefault="00CB2AA0" w:rsidP="00CB2AA0">
            <w:pPr>
              <w:spacing w:after="0" w:line="240" w:lineRule="auto"/>
              <w:jc w:val="center"/>
              <w:rPr>
                <w:rFonts w:ascii="Times New Roman" w:eastAsia="Times New Roman" w:hAnsi="Times New Roman" w:cs="Times New Roman"/>
                <w:b/>
                <w:kern w:val="0"/>
                <w:sz w:val="20"/>
                <w:szCs w:val="20"/>
                <w14:ligatures w14:val="none"/>
              </w:rPr>
            </w:pPr>
          </w:p>
        </w:tc>
        <w:tc>
          <w:tcPr>
            <w:tcW w:w="1962" w:type="dxa"/>
          </w:tcPr>
          <w:p w14:paraId="569996CF" w14:textId="37705315" w:rsidR="00CB2AA0" w:rsidRPr="00E44ADC" w:rsidRDefault="00CB2AA0" w:rsidP="00CB2AA0">
            <w:pPr>
              <w:spacing w:after="0" w:line="240" w:lineRule="auto"/>
              <w:jc w:val="center"/>
              <w:rPr>
                <w:rFonts w:ascii="Times New Roman" w:eastAsia="Times New Roman" w:hAnsi="Times New Roman" w:cs="Times New Roman"/>
                <w:b/>
                <w:spacing w:val="-2"/>
                <w:kern w:val="0"/>
                <w:sz w:val="20"/>
                <w:szCs w:val="20"/>
                <w14:ligatures w14:val="none"/>
              </w:rPr>
            </w:pPr>
            <w:r w:rsidRPr="00E44ADC">
              <w:rPr>
                <w:rFonts w:ascii="Times New Roman" w:eastAsia="Times New Roman" w:hAnsi="Times New Roman" w:cs="Times New Roman"/>
                <w:b/>
                <w:spacing w:val="-2"/>
                <w:kern w:val="0"/>
                <w:sz w:val="20"/>
                <w:szCs w:val="20"/>
                <w14:ligatures w14:val="none"/>
              </w:rPr>
              <w:t>36</w:t>
            </w:r>
          </w:p>
        </w:tc>
      </w:tr>
    </w:tbl>
    <w:p w14:paraId="0F6331A1" w14:textId="77777777" w:rsidR="008A77A6" w:rsidRDefault="008A77A6" w:rsidP="0033023C">
      <w:pPr>
        <w:spacing w:after="0" w:line="240" w:lineRule="auto"/>
        <w:jc w:val="center"/>
        <w:rPr>
          <w:rFonts w:ascii="Times New Roman" w:eastAsia="Times New Roman" w:hAnsi="Times New Roman" w:cs="Times New Roman"/>
          <w:b/>
          <w:i/>
          <w:kern w:val="0"/>
          <w:sz w:val="24"/>
          <w:szCs w:val="24"/>
          <w:lang w:eastAsia="ru-RU"/>
          <w14:ligatures w14:val="none"/>
        </w:rPr>
      </w:pPr>
    </w:p>
    <w:p w14:paraId="6E084686" w14:textId="77777777" w:rsidR="008A77A6" w:rsidRPr="008A77A6" w:rsidRDefault="008A77A6" w:rsidP="008A77A6">
      <w:pPr>
        <w:widowControl w:val="0"/>
        <w:autoSpaceDE w:val="0"/>
        <w:autoSpaceDN w:val="0"/>
        <w:spacing w:after="0" w:line="268" w:lineRule="exact"/>
        <w:ind w:left="107"/>
        <w:jc w:val="center"/>
        <w:rPr>
          <w:rFonts w:ascii="Times New Roman" w:eastAsia="Times New Roman" w:hAnsi="Times New Roman" w:cs="Times New Roman"/>
          <w:kern w:val="0"/>
          <w:sz w:val="24"/>
          <w14:ligatures w14:val="none"/>
        </w:rPr>
        <w:sectPr w:rsidR="008A77A6" w:rsidRPr="008A77A6" w:rsidSect="008A77A6">
          <w:pgSz w:w="16850" w:h="11910" w:orient="landscape"/>
          <w:pgMar w:top="820" w:right="283" w:bottom="280" w:left="850" w:header="720" w:footer="720" w:gutter="0"/>
          <w:cols w:space="720"/>
        </w:sectPr>
      </w:pPr>
    </w:p>
    <w:p w14:paraId="4E867193" w14:textId="77777777" w:rsidR="008A77A6" w:rsidRPr="008A77A6" w:rsidRDefault="008A77A6" w:rsidP="008A77A6">
      <w:pPr>
        <w:widowControl w:val="0"/>
        <w:autoSpaceDE w:val="0"/>
        <w:autoSpaceDN w:val="0"/>
        <w:spacing w:before="2" w:after="0" w:line="240" w:lineRule="auto"/>
        <w:rPr>
          <w:rFonts w:ascii="Times New Roman" w:eastAsia="Times New Roman" w:hAnsi="Times New Roman" w:cs="Times New Roman"/>
          <w:b/>
          <w:kern w:val="0"/>
          <w:sz w:val="2"/>
          <w:szCs w:val="24"/>
          <w14:ligatures w14:val="none"/>
        </w:rPr>
      </w:pPr>
    </w:p>
    <w:p w14:paraId="0F643D51" w14:textId="77777777" w:rsidR="008A77A6" w:rsidRPr="008A77A6" w:rsidRDefault="008A77A6" w:rsidP="008A77A6">
      <w:pPr>
        <w:widowControl w:val="0"/>
        <w:autoSpaceDE w:val="0"/>
        <w:autoSpaceDN w:val="0"/>
        <w:spacing w:before="2" w:after="0" w:line="240" w:lineRule="auto"/>
        <w:rPr>
          <w:rFonts w:ascii="Times New Roman" w:eastAsia="Times New Roman" w:hAnsi="Times New Roman" w:cs="Times New Roman"/>
          <w:b/>
          <w:kern w:val="0"/>
          <w:sz w:val="2"/>
          <w:szCs w:val="24"/>
          <w14:ligatures w14:val="none"/>
        </w:rPr>
      </w:pPr>
    </w:p>
    <w:p w14:paraId="7324F5C3" w14:textId="77777777" w:rsidR="00A73F7F" w:rsidRPr="00A73F7F" w:rsidRDefault="00A73F7F" w:rsidP="00A73F7F">
      <w:pPr>
        <w:spacing w:after="0" w:line="240" w:lineRule="auto"/>
        <w:rPr>
          <w:rFonts w:ascii="Times New Roman" w:eastAsia="Times New Roman" w:hAnsi="Times New Roman" w:cs="Times New Roman"/>
          <w:b/>
          <w:i/>
          <w:kern w:val="0"/>
          <w:sz w:val="24"/>
          <w:szCs w:val="24"/>
          <w:lang w:eastAsia="ru-RU"/>
          <w14:ligatures w14:val="none"/>
        </w:rPr>
      </w:pPr>
      <w:r w:rsidRPr="00A73F7F">
        <w:rPr>
          <w:rFonts w:ascii="Times New Roman" w:eastAsia="Times New Roman" w:hAnsi="Times New Roman" w:cs="Times New Roman"/>
          <w:b/>
          <w:bCs/>
          <w:kern w:val="0"/>
          <w:sz w:val="23"/>
          <w:szCs w:val="23"/>
          <w:lang w:eastAsia="ru-RU"/>
          <w14:ligatures w14:val="none"/>
        </w:rPr>
        <w:t>3. УСЛОВИЯ РЕАЛИЗАЦИИ ПРОФЕССИОНАЛЬНОГО МОДУЛЯ</w:t>
      </w:r>
    </w:p>
    <w:p w14:paraId="6BF52429" w14:textId="77777777" w:rsidR="00A73F7F" w:rsidRPr="00A73F7F" w:rsidRDefault="00A73F7F" w:rsidP="00A73F7F">
      <w:pPr>
        <w:spacing w:after="0" w:line="240" w:lineRule="auto"/>
        <w:rPr>
          <w:rFonts w:ascii="Times New Roman" w:eastAsia="Times New Roman" w:hAnsi="Times New Roman" w:cs="Times New Roman"/>
          <w:b/>
          <w:i/>
          <w:kern w:val="0"/>
          <w:sz w:val="24"/>
          <w:szCs w:val="24"/>
          <w:lang w:eastAsia="ru-RU"/>
          <w14:ligatures w14:val="none"/>
        </w:rPr>
      </w:pPr>
      <w:r w:rsidRPr="00A73F7F">
        <w:rPr>
          <w:rFonts w:ascii="Times New Roman" w:eastAsia="Times New Roman" w:hAnsi="Times New Roman" w:cs="Times New Roman"/>
          <w:b/>
          <w:i/>
          <w:kern w:val="0"/>
          <w:sz w:val="24"/>
          <w:szCs w:val="24"/>
          <w:lang w:eastAsia="ru-RU"/>
          <w14:ligatures w14:val="none"/>
        </w:rPr>
        <w:t>3.1. Материально-техническое обеспечение</w:t>
      </w:r>
    </w:p>
    <w:p w14:paraId="36792F82" w14:textId="067A6B55" w:rsidR="00A73F7F" w:rsidRPr="00A73F7F" w:rsidRDefault="00F0083C" w:rsidP="00A73F7F">
      <w:pPr>
        <w:spacing w:after="0" w:line="240" w:lineRule="auto"/>
        <w:rPr>
          <w:rFonts w:ascii="Times New Roman" w:eastAsia="Times New Roman" w:hAnsi="Times New Roman" w:cs="Times New Roman"/>
          <w:i/>
          <w:kern w:val="0"/>
          <w:sz w:val="24"/>
          <w:szCs w:val="24"/>
          <w:lang w:eastAsia="ru-RU"/>
          <w14:ligatures w14:val="none"/>
        </w:rPr>
      </w:pPr>
      <w:r w:rsidRPr="00F0083C">
        <w:rPr>
          <w:rFonts w:ascii="Times New Roman" w:eastAsia="Times New Roman" w:hAnsi="Times New Roman" w:cs="Times New Roman"/>
          <w:i/>
          <w:kern w:val="0"/>
          <w:sz w:val="24"/>
          <w:szCs w:val="24"/>
          <w:lang w:eastAsia="ru-RU"/>
          <w14:ligatures w14:val="none"/>
        </w:rPr>
        <w:t>У</w:t>
      </w:r>
      <w:r w:rsidR="00542AC5" w:rsidRPr="00F0083C">
        <w:rPr>
          <w:rFonts w:ascii="Times New Roman" w:eastAsia="Times New Roman" w:hAnsi="Times New Roman" w:cs="Times New Roman"/>
          <w:i/>
          <w:kern w:val="0"/>
          <w:sz w:val="24"/>
          <w:szCs w:val="24"/>
          <w:lang w:eastAsia="ru-RU"/>
          <w14:ligatures w14:val="none"/>
        </w:rPr>
        <w:t>чебны</w:t>
      </w:r>
      <w:r w:rsidRPr="00F0083C">
        <w:rPr>
          <w:rFonts w:ascii="Times New Roman" w:eastAsia="Times New Roman" w:hAnsi="Times New Roman" w:cs="Times New Roman"/>
          <w:i/>
          <w:kern w:val="0"/>
          <w:sz w:val="24"/>
          <w:szCs w:val="24"/>
          <w:lang w:eastAsia="ru-RU"/>
          <w14:ligatures w14:val="none"/>
        </w:rPr>
        <w:t>е</w:t>
      </w:r>
      <w:r w:rsidR="00542AC5" w:rsidRPr="00F0083C">
        <w:rPr>
          <w:rFonts w:ascii="Times New Roman" w:eastAsia="Times New Roman" w:hAnsi="Times New Roman" w:cs="Times New Roman"/>
          <w:i/>
          <w:kern w:val="0"/>
          <w:sz w:val="24"/>
          <w:szCs w:val="24"/>
          <w:lang w:eastAsia="ru-RU"/>
          <w14:ligatures w14:val="none"/>
        </w:rPr>
        <w:t xml:space="preserve"> лаборатори</w:t>
      </w:r>
      <w:r w:rsidRPr="00F0083C">
        <w:rPr>
          <w:rFonts w:ascii="Times New Roman" w:eastAsia="Times New Roman" w:hAnsi="Times New Roman" w:cs="Times New Roman"/>
          <w:i/>
          <w:kern w:val="0"/>
          <w:sz w:val="24"/>
          <w:szCs w:val="24"/>
          <w:lang w:eastAsia="ru-RU"/>
          <w14:ligatures w14:val="none"/>
        </w:rPr>
        <w:t>и</w:t>
      </w:r>
      <w:r w:rsidR="00A73F7F" w:rsidRPr="00F0083C">
        <w:rPr>
          <w:rFonts w:ascii="Times New Roman" w:eastAsia="Times New Roman" w:hAnsi="Times New Roman" w:cs="Times New Roman"/>
          <w:i/>
          <w:kern w:val="0"/>
          <w:sz w:val="24"/>
          <w:szCs w:val="24"/>
          <w:lang w:eastAsia="ru-RU"/>
          <w14:ligatures w14:val="none"/>
        </w:rPr>
        <w:t>: Тракторы и автомобили, Сельскохозяйственные и мелиоративные машины</w:t>
      </w:r>
      <w:r w:rsidR="00A73F7F" w:rsidRPr="00A73F7F">
        <w:rPr>
          <w:rFonts w:ascii="Times New Roman" w:eastAsia="Times New Roman" w:hAnsi="Times New Roman" w:cs="Times New Roman"/>
          <w:i/>
          <w:kern w:val="0"/>
          <w:sz w:val="24"/>
          <w:szCs w:val="24"/>
          <w:lang w:eastAsia="ru-RU"/>
          <w14:ligatures w14:val="none"/>
        </w:rPr>
        <w:t xml:space="preserve"> </w:t>
      </w:r>
    </w:p>
    <w:p w14:paraId="0D9EC45F" w14:textId="77777777" w:rsidR="00A73F7F" w:rsidRPr="00A73F7F" w:rsidRDefault="00A73F7F" w:rsidP="00A73F7F">
      <w:pPr>
        <w:spacing w:after="0" w:line="240" w:lineRule="auto"/>
        <w:rPr>
          <w:rFonts w:ascii="Times New Roman" w:eastAsia="Times New Roman" w:hAnsi="Times New Roman" w:cs="Times New Roman"/>
          <w:bCs/>
          <w:i/>
          <w:kern w:val="0"/>
          <w:sz w:val="24"/>
          <w:szCs w:val="24"/>
          <w:lang w:eastAsia="ru-RU"/>
          <w14:ligatures w14:val="none"/>
        </w:rPr>
      </w:pPr>
      <w:r w:rsidRPr="00A73F7F">
        <w:rPr>
          <w:rFonts w:ascii="Times New Roman" w:eastAsia="Times New Roman" w:hAnsi="Times New Roman" w:cs="Times New Roman"/>
          <w:bCs/>
          <w:i/>
          <w:kern w:val="0"/>
          <w:sz w:val="24"/>
          <w:szCs w:val="24"/>
          <w:lang w:eastAsia="ru-RU"/>
          <w14:ligatures w14:val="none"/>
        </w:rPr>
        <w:t xml:space="preserve">Оборудование </w:t>
      </w:r>
      <w:r w:rsidRPr="00A73F7F">
        <w:rPr>
          <w:rFonts w:ascii="Times New Roman" w:eastAsia="Times New Roman" w:hAnsi="Times New Roman" w:cs="Times New Roman"/>
          <w:i/>
          <w:kern w:val="0"/>
          <w:sz w:val="24"/>
          <w:szCs w:val="24"/>
          <w:lang w:eastAsia="ru-RU"/>
          <w14:ligatures w14:val="none"/>
        </w:rPr>
        <w:t xml:space="preserve">лаборатории </w:t>
      </w:r>
      <w:r w:rsidRPr="00A73F7F">
        <w:rPr>
          <w:rFonts w:ascii="Times New Roman" w:eastAsia="Times New Roman" w:hAnsi="Times New Roman" w:cs="Times New Roman"/>
          <w:bCs/>
          <w:i/>
          <w:kern w:val="0"/>
          <w:sz w:val="24"/>
          <w:szCs w:val="24"/>
          <w:lang w:eastAsia="ru-RU"/>
          <w14:ligatures w14:val="none"/>
        </w:rPr>
        <w:t>и рабочих мест лаборатории (по каждой из лабораторий):</w:t>
      </w:r>
    </w:p>
    <w:p w14:paraId="1EE03107" w14:textId="77777777" w:rsidR="00A73F7F" w:rsidRPr="00A73F7F" w:rsidRDefault="00A73F7F" w:rsidP="00A73F7F">
      <w:pPr>
        <w:spacing w:after="0" w:line="240" w:lineRule="atLeast"/>
        <w:jc w:val="center"/>
        <w:rPr>
          <w:rFonts w:ascii="Times New Roman" w:eastAsia="Times New Roman" w:hAnsi="Times New Roman" w:cs="Times New Roman"/>
          <w:b/>
          <w:bCs/>
          <w:kern w:val="0"/>
          <w:sz w:val="24"/>
          <w:szCs w:val="24"/>
          <w:u w:val="single"/>
          <w:lang w:eastAsia="ru-RU"/>
          <w14:ligatures w14:val="none"/>
        </w:rPr>
      </w:pPr>
      <w:r w:rsidRPr="00A73F7F">
        <w:rPr>
          <w:rFonts w:ascii="Times New Roman" w:eastAsia="Times New Roman" w:hAnsi="Times New Roman" w:cs="Times New Roman"/>
          <w:b/>
          <w:bCs/>
          <w:kern w:val="0"/>
          <w:sz w:val="24"/>
          <w:szCs w:val="24"/>
          <w:u w:val="single"/>
          <w:lang w:eastAsia="ru-RU"/>
          <w14:ligatures w14:val="none"/>
        </w:rPr>
        <w:t xml:space="preserve">Лаборатория «Тракторы и автомобили» </w:t>
      </w:r>
    </w:p>
    <w:p w14:paraId="19C59C15" w14:textId="77777777" w:rsidR="00A73F7F" w:rsidRPr="00A73F7F" w:rsidRDefault="00A73F7F" w:rsidP="00A73F7F">
      <w:pPr>
        <w:spacing w:after="0" w:line="240" w:lineRule="auto"/>
        <w:rPr>
          <w:rFonts w:ascii="Times New Roman" w:eastAsia="Times New Roman" w:hAnsi="Times New Roman" w:cs="Calibri"/>
          <w:kern w:val="0"/>
          <w:sz w:val="24"/>
          <w:szCs w:val="24"/>
          <w:lang w:eastAsia="ru-RU"/>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5"/>
      </w:tblGrid>
      <w:tr w:rsidR="00A73F7F" w:rsidRPr="00A73F7F" w14:paraId="2A2603E1" w14:textId="77777777" w:rsidTr="009C1189">
        <w:trPr>
          <w:trHeight w:val="3708"/>
        </w:trPr>
        <w:tc>
          <w:tcPr>
            <w:tcW w:w="5000" w:type="pct"/>
            <w:tcBorders>
              <w:top w:val="nil"/>
              <w:left w:val="nil"/>
              <w:bottom w:val="nil"/>
              <w:right w:val="nil"/>
            </w:tcBorders>
          </w:tcPr>
          <w:p w14:paraId="4D01907E" w14:textId="77777777" w:rsidR="00A73F7F" w:rsidRPr="00A73F7F" w:rsidRDefault="00A73F7F" w:rsidP="0033023C">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Arial"/>
                <w:kern w:val="0"/>
                <w:sz w:val="24"/>
                <w:szCs w:val="24"/>
                <w:lang w:eastAsia="ru-RU"/>
                <w14:ligatures w14:val="none"/>
              </w:rPr>
              <w:t xml:space="preserve">Стенды напольные: система питания ГАЗ-3307, электрооборудование ГАЗ-3307, тормозная система ГАЗ-3307. Стенды настенные: </w:t>
            </w:r>
            <w:r w:rsidRPr="00A73F7F">
              <w:rPr>
                <w:rFonts w:ascii="Times New Roman" w:eastAsia="Times New Roman" w:hAnsi="Times New Roman" w:cs="Times New Roman"/>
                <w:kern w:val="0"/>
                <w:sz w:val="24"/>
                <w:szCs w:val="24"/>
                <w:lang w:eastAsia="ru-RU"/>
                <w14:ligatures w14:val="none"/>
              </w:rPr>
              <w:t xml:space="preserve">кривошипно-шатунный механизм, газораспределительный механизм, система питания, система смазки, система охлаждения, система зажигания, система электрооборудования, рулевое управление и передняя подвеска, тормозная система. </w:t>
            </w:r>
          </w:p>
          <w:p w14:paraId="50111AD2" w14:textId="6F82D9F4" w:rsidR="00A73F7F" w:rsidRPr="00A73F7F" w:rsidRDefault="00A73F7F" w:rsidP="0033023C">
            <w:pPr>
              <w:spacing w:after="0" w:line="240" w:lineRule="auto"/>
              <w:jc w:val="both"/>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Лабораторный модуль «Общие принципы работы системы управления инжекторного</w:t>
            </w:r>
            <w:r w:rsidR="0033023C">
              <w:rPr>
                <w:rFonts w:ascii="Times New Roman" w:eastAsia="Times New Roman" w:hAnsi="Times New Roman" w:cs="Times New Roman"/>
                <w:kern w:val="0"/>
                <w:sz w:val="24"/>
                <w:szCs w:val="24"/>
                <w:lang w:eastAsia="ru-RU"/>
                <w14:ligatures w14:val="none"/>
              </w:rPr>
              <w:t xml:space="preserve"> </w:t>
            </w:r>
            <w:r w:rsidRPr="00A73F7F">
              <w:rPr>
                <w:rFonts w:ascii="Times New Roman" w:eastAsia="Times New Roman" w:hAnsi="Times New Roman" w:cs="Times New Roman"/>
                <w:kern w:val="0"/>
                <w:sz w:val="24"/>
                <w:szCs w:val="24"/>
                <w:lang w:eastAsia="ru-RU"/>
                <w14:ligatures w14:val="none"/>
              </w:rPr>
              <w:t xml:space="preserve">двигателя», типовой комплект учебного оборудования "Система питания и управления инжекторного двигателя", типовой комплект учебного оборудования "Система бортового контроля автомобиля, компьютерная рабочая станция с предустановленным специализированным программным обеспечением, стенд-тренажер "Передняя подвеска </w:t>
            </w:r>
            <w:r w:rsidR="0033023C" w:rsidRPr="00A73F7F">
              <w:rPr>
                <w:rFonts w:ascii="Times New Roman" w:eastAsia="Times New Roman" w:hAnsi="Times New Roman" w:cs="Times New Roman"/>
                <w:kern w:val="0"/>
                <w:sz w:val="24"/>
                <w:szCs w:val="24"/>
                <w:lang w:eastAsia="ru-RU"/>
                <w14:ligatures w14:val="none"/>
              </w:rPr>
              <w:t>переднеприводного</w:t>
            </w:r>
            <w:r w:rsidR="0033023C">
              <w:rPr>
                <w:rFonts w:ascii="Times New Roman" w:eastAsia="Times New Roman" w:hAnsi="Times New Roman" w:cs="Times New Roman"/>
                <w:kern w:val="0"/>
                <w:sz w:val="24"/>
                <w:szCs w:val="24"/>
                <w:lang w:eastAsia="ru-RU"/>
                <w14:ligatures w14:val="none"/>
              </w:rPr>
              <w:t xml:space="preserve"> </w:t>
            </w:r>
            <w:r w:rsidRPr="00A73F7F">
              <w:rPr>
                <w:rFonts w:ascii="Times New Roman" w:eastAsia="Times New Roman" w:hAnsi="Times New Roman" w:cs="Times New Roman"/>
                <w:kern w:val="0"/>
                <w:sz w:val="24"/>
                <w:szCs w:val="24"/>
                <w:lang w:eastAsia="ru-RU"/>
                <w14:ligatures w14:val="none"/>
              </w:rPr>
              <w:t>автомобиля, лабораторный стенд "Автомобильные подвески" (2 макета), лабораторный стенд электроусилителя рулевого автомобиля, мотор-тестер   МТ-10КМ+</w:t>
            </w:r>
            <w:r w:rsidRPr="00A73F7F">
              <w:rPr>
                <w:rFonts w:ascii="Times New Roman" w:eastAsia="Times New Roman" w:hAnsi="Times New Roman" w:cs="Times New Roman"/>
                <w:kern w:val="0"/>
                <w:sz w:val="24"/>
                <w:szCs w:val="24"/>
                <w:lang w:eastAsia="ru-RU"/>
                <w14:ligatures w14:val="none"/>
              </w:rPr>
              <w:br/>
              <w:t>Агрегаты, узлы: раздаточная коробка Т-150К, раздаточная коробкаГАЗ-66 коробка передач Т-150К, коробка передач ГАЗ-3307, коробка передач ЗИЛ-130,  мост передний ведущий МТЗ-82, трансмиссия в сборе МТЗ-80, передняя ось в сборе ЗИЛ-130, мост задний Т-150К,  ЗИЛ-131 редуктор колесный Т-150К,гидровакуумный усилитель ГАЗ-53А, гидроусилитель руля ЗИЛ-130,гидроусилитель  руля МТЗ-80, насос гидроусилителя руля ЗИЛ-130,  рулевой механизм Т-150К, вал отбора мощности Т-150К,  цилиндр силовой ЦС-110,Двигатели: ЗИЛ-130, Д-240, А-41, СМД-18, СМД-62,ПД-10.</w:t>
            </w:r>
            <w:r w:rsidR="009C2F69">
              <w:rPr>
                <w:rFonts w:ascii="Times New Roman" w:eastAsia="Times New Roman" w:hAnsi="Times New Roman" w:cs="Times New Roman"/>
                <w:kern w:val="0"/>
                <w:sz w:val="24"/>
                <w:szCs w:val="24"/>
                <w:lang w:eastAsia="ru-RU"/>
                <w14:ligatures w14:val="none"/>
              </w:rPr>
              <w:t xml:space="preserve"> </w:t>
            </w:r>
            <w:r w:rsidRPr="00A73F7F">
              <w:rPr>
                <w:rFonts w:ascii="Times New Roman" w:eastAsia="Times New Roman" w:hAnsi="Times New Roman" w:cs="Times New Roman"/>
                <w:kern w:val="0"/>
                <w:sz w:val="24"/>
                <w:szCs w:val="24"/>
                <w:lang w:eastAsia="ru-RU"/>
                <w14:ligatures w14:val="none"/>
              </w:rPr>
              <w:t xml:space="preserve">Тракторы: Т-150К, МТЗ-80, ДТ-75М, МТЗ-1221, МТЗ-1523, </w:t>
            </w:r>
            <w:r w:rsidRPr="00A73F7F">
              <w:rPr>
                <w:rFonts w:ascii="Times New Roman" w:eastAsia="Times New Roman" w:hAnsi="Times New Roman" w:cs="Times New Roman"/>
                <w:kern w:val="0"/>
                <w:sz w:val="24"/>
                <w:szCs w:val="24"/>
                <w:lang w:val="en-US" w:eastAsia="ru-RU"/>
                <w14:ligatures w14:val="none"/>
              </w:rPr>
              <w:t>JohnDeere</w:t>
            </w:r>
            <w:r w:rsidRPr="00A73F7F">
              <w:rPr>
                <w:rFonts w:ascii="Times New Roman" w:eastAsia="Times New Roman" w:hAnsi="Times New Roman" w:cs="Times New Roman"/>
                <w:kern w:val="0"/>
                <w:sz w:val="24"/>
                <w:szCs w:val="24"/>
                <w:lang w:eastAsia="ru-RU"/>
                <w14:ligatures w14:val="none"/>
              </w:rPr>
              <w:t>, погрузчик-экскаватор МТЗ-82.</w:t>
            </w:r>
          </w:p>
          <w:p w14:paraId="3B3EDD74" w14:textId="77777777" w:rsidR="00A73F7F" w:rsidRPr="00A73F7F" w:rsidRDefault="00A73F7F" w:rsidP="0033023C">
            <w:pPr>
              <w:autoSpaceDE w:val="0"/>
              <w:autoSpaceDN w:val="0"/>
              <w:adjustRightInd w:val="0"/>
              <w:spacing w:after="0" w:line="276" w:lineRule="auto"/>
              <w:jc w:val="both"/>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Автомобиль ЗИЛ-130.</w:t>
            </w:r>
          </w:p>
          <w:p w14:paraId="75C28BF2" w14:textId="58C18D7E" w:rsidR="00A73F7F" w:rsidRPr="00A73F7F" w:rsidRDefault="00A73F7F" w:rsidP="00A73F7F">
            <w:pPr>
              <w:spacing w:after="0" w:line="240" w:lineRule="atLeast"/>
              <w:rPr>
                <w:rFonts w:ascii="Times New Roman" w:eastAsia="Times New Roman" w:hAnsi="Times New Roman" w:cs="Times New Roman"/>
                <w:b/>
                <w:bCs/>
                <w:kern w:val="0"/>
                <w:sz w:val="24"/>
                <w:szCs w:val="24"/>
                <w:u w:val="single"/>
                <w:lang w:eastAsia="ru-RU"/>
                <w14:ligatures w14:val="none"/>
              </w:rPr>
            </w:pPr>
            <w:r w:rsidRPr="00A73F7F">
              <w:rPr>
                <w:rFonts w:ascii="Times New Roman" w:eastAsia="Times New Roman" w:hAnsi="Times New Roman" w:cs="Times New Roman"/>
                <w:b/>
                <w:bCs/>
                <w:kern w:val="0"/>
                <w:sz w:val="24"/>
                <w:szCs w:val="24"/>
                <w:u w:val="single"/>
                <w:lang w:eastAsia="ru-RU"/>
                <w14:ligatures w14:val="none"/>
              </w:rPr>
              <w:t xml:space="preserve">Лаборатория «Сельскохозяйственные и </w:t>
            </w:r>
            <w:r w:rsidR="0033023C" w:rsidRPr="00A73F7F">
              <w:rPr>
                <w:rFonts w:ascii="Times New Roman" w:eastAsia="Times New Roman" w:hAnsi="Times New Roman" w:cs="Times New Roman"/>
                <w:b/>
                <w:bCs/>
                <w:kern w:val="0"/>
                <w:sz w:val="24"/>
                <w:szCs w:val="24"/>
                <w:u w:val="single"/>
                <w:lang w:eastAsia="ru-RU"/>
                <w14:ligatures w14:val="none"/>
              </w:rPr>
              <w:t>мелиоративные машины</w:t>
            </w:r>
            <w:r w:rsidRPr="00A73F7F">
              <w:rPr>
                <w:rFonts w:ascii="Times New Roman" w:eastAsia="Times New Roman" w:hAnsi="Times New Roman" w:cs="Times New Roman"/>
                <w:b/>
                <w:bCs/>
                <w:kern w:val="0"/>
                <w:sz w:val="24"/>
                <w:szCs w:val="24"/>
                <w:u w:val="single"/>
                <w:lang w:eastAsia="ru-RU"/>
                <w14:ligatures w14:val="none"/>
              </w:rPr>
              <w:t xml:space="preserve">» </w:t>
            </w:r>
          </w:p>
          <w:p w14:paraId="437FB6D4" w14:textId="77777777" w:rsidR="00A73F7F" w:rsidRPr="00A73F7F" w:rsidRDefault="00A73F7F" w:rsidP="00A73F7F">
            <w:pPr>
              <w:spacing w:after="0" w:line="240" w:lineRule="auto"/>
              <w:rPr>
                <w:rFonts w:ascii="Times New Roman" w:eastAsia="Times New Roman" w:hAnsi="Times New Roman" w:cs="Calibri"/>
                <w:kern w:val="0"/>
                <w:sz w:val="24"/>
                <w:szCs w:val="24"/>
                <w:lang w:eastAsia="ru-RU"/>
                <w14:ligatures w14:val="none"/>
              </w:rPr>
            </w:pPr>
          </w:p>
          <w:p w14:paraId="1595BCDC" w14:textId="77777777" w:rsidR="00A73F7F" w:rsidRPr="00A73F7F" w:rsidRDefault="00A73F7F" w:rsidP="00A73F7F">
            <w:pPr>
              <w:autoSpaceDE w:val="0"/>
              <w:autoSpaceDN w:val="0"/>
              <w:adjustRightInd w:val="0"/>
              <w:spacing w:after="0" w:line="240" w:lineRule="auto"/>
              <w:rPr>
                <w:rFonts w:ascii="Arial" w:eastAsia="Times New Roman" w:hAnsi="Arial" w:cs="Arial"/>
                <w:bCs/>
                <w:kern w:val="0"/>
                <w:sz w:val="20"/>
                <w:szCs w:val="20"/>
                <w:lang w:eastAsia="ru-RU"/>
                <w14:ligatures w14:val="none"/>
              </w:rPr>
            </w:pPr>
            <w:r w:rsidRPr="00A73F7F">
              <w:rPr>
                <w:rFonts w:ascii="Times New Roman" w:eastAsia="Courier New" w:hAnsi="Times New Roman" w:cs="Times New Roman"/>
                <w:color w:val="000000"/>
                <w:kern w:val="0"/>
                <w:sz w:val="24"/>
                <w:szCs w:val="24"/>
                <w:lang w:eastAsia="ru-RU"/>
                <w14:ligatures w14:val="none"/>
              </w:rPr>
              <w:t>Картофелеуборочный комбайн ККУ-2, культиватор КРН-2,8, сеялка СЗ-3,6, картофелесажалка СН-4Б, культиватор КПШ-8, опыливатель ОПС-30Б,</w:t>
            </w:r>
            <w:r w:rsidRPr="00A73F7F">
              <w:rPr>
                <w:rFonts w:ascii="Times New Roman" w:eastAsia="Times New Roman" w:hAnsi="Times New Roman" w:cs="Times New Roman"/>
                <w:color w:val="000000"/>
                <w:kern w:val="0"/>
                <w:sz w:val="24"/>
                <w:szCs w:val="24"/>
                <w:lang w:eastAsia="ru-RU"/>
                <w14:ligatures w14:val="none"/>
              </w:rPr>
              <w:t xml:space="preserve">  косилкаКРН-2,1, </w:t>
            </w:r>
            <w:r w:rsidRPr="00A73F7F">
              <w:rPr>
                <w:rFonts w:ascii="Times New Roman" w:eastAsia="Courier New" w:hAnsi="Times New Roman" w:cs="Times New Roman"/>
                <w:color w:val="000000"/>
                <w:kern w:val="0"/>
                <w:sz w:val="24"/>
                <w:szCs w:val="24"/>
                <w:lang w:eastAsia="ru-RU"/>
                <w14:ligatures w14:val="none"/>
              </w:rPr>
              <w:t xml:space="preserve">льнотеребилка ТЛН-1,5, льноуборочный комбайн ЛК-4В, картофелесортировальный пункт КСП-15,плуг ПЛН 3-35, борона БДТ-3, плуг ППО-4+1-40К, пресс подборщик </w:t>
            </w:r>
            <w:r w:rsidRPr="00A73F7F">
              <w:rPr>
                <w:rFonts w:ascii="Times New Roman" w:eastAsia="Courier New" w:hAnsi="Times New Roman" w:cs="Times New Roman"/>
                <w:color w:val="000000"/>
                <w:kern w:val="0"/>
                <w:sz w:val="24"/>
                <w:szCs w:val="24"/>
                <w:lang w:val="en-US" w:eastAsia="ru-RU"/>
                <w14:ligatures w14:val="none"/>
              </w:rPr>
              <w:t>RB</w:t>
            </w:r>
            <w:r w:rsidRPr="00A73F7F">
              <w:rPr>
                <w:rFonts w:ascii="Times New Roman" w:eastAsia="Courier New" w:hAnsi="Times New Roman" w:cs="Times New Roman"/>
                <w:color w:val="000000"/>
                <w:kern w:val="0"/>
                <w:sz w:val="24"/>
                <w:szCs w:val="24"/>
                <w:lang w:eastAsia="ru-RU"/>
                <w14:ligatures w14:val="none"/>
              </w:rPr>
              <w:t>-15.</w:t>
            </w:r>
            <w:r w:rsidRPr="00A73F7F">
              <w:rPr>
                <w:rFonts w:ascii="Times New Roman" w:eastAsia="Courier New" w:hAnsi="Times New Roman" w:cs="Times New Roman"/>
                <w:color w:val="000000"/>
                <w:kern w:val="0"/>
                <w:sz w:val="24"/>
                <w:szCs w:val="24"/>
                <w:lang w:eastAsia="ru-RU"/>
                <w14:ligatures w14:val="none"/>
              </w:rPr>
              <w:br/>
            </w:r>
            <w:r w:rsidRPr="00A73F7F">
              <w:rPr>
                <w:rFonts w:ascii="Times New Roman" w:eastAsia="Times New Roman" w:hAnsi="Times New Roman" w:cs="Times New Roman"/>
                <w:kern w:val="0"/>
                <w:sz w:val="24"/>
                <w:szCs w:val="24"/>
                <w:lang w:eastAsia="ru-RU"/>
                <w14:ligatures w14:val="none"/>
              </w:rPr>
              <w:t>Макеты сельскохозяйственных машин</w:t>
            </w:r>
          </w:p>
          <w:p w14:paraId="033883D4" w14:textId="77777777" w:rsidR="00A73F7F" w:rsidRPr="00A73F7F" w:rsidRDefault="00A73F7F" w:rsidP="00A73F7F">
            <w:pPr>
              <w:spacing w:after="0" w:line="0" w:lineRule="atLeast"/>
              <w:rPr>
                <w:rFonts w:ascii="Times New Roman" w:eastAsia="Times New Roman" w:hAnsi="Times New Roman" w:cs="Times New Roman"/>
                <w:b/>
                <w:bCs/>
                <w:kern w:val="0"/>
                <w:sz w:val="24"/>
                <w:szCs w:val="24"/>
                <w:lang w:eastAsia="ru-RU"/>
                <w14:ligatures w14:val="none"/>
              </w:rPr>
            </w:pPr>
          </w:p>
        </w:tc>
      </w:tr>
    </w:tbl>
    <w:p w14:paraId="0F6F9A7F" w14:textId="77777777" w:rsidR="00A73F7F" w:rsidRPr="00A73F7F" w:rsidRDefault="00A73F7F" w:rsidP="00A73F7F">
      <w:pPr>
        <w:spacing w:after="0" w:line="240" w:lineRule="auto"/>
        <w:rPr>
          <w:rFonts w:ascii="Times New Roman" w:eastAsia="Times New Roman" w:hAnsi="Times New Roman" w:cs="Times New Roman"/>
          <w:b/>
          <w:i/>
          <w:kern w:val="0"/>
          <w:sz w:val="24"/>
          <w:szCs w:val="24"/>
          <w:lang w:eastAsia="ru-RU"/>
          <w14:ligatures w14:val="none"/>
        </w:rPr>
      </w:pPr>
      <w:r w:rsidRPr="00A73F7F">
        <w:rPr>
          <w:rFonts w:ascii="Times New Roman" w:eastAsia="Times New Roman" w:hAnsi="Times New Roman" w:cs="Times New Roman"/>
          <w:b/>
          <w:i/>
          <w:kern w:val="0"/>
          <w:sz w:val="24"/>
          <w:szCs w:val="24"/>
          <w:lang w:eastAsia="ru-RU"/>
          <w14:ligatures w14:val="none"/>
        </w:rPr>
        <w:t>3.2. Информационное обеспечение обучения</w:t>
      </w:r>
    </w:p>
    <w:p w14:paraId="4786B6C1" w14:textId="77777777" w:rsidR="00A73F7F" w:rsidRPr="00A73F7F" w:rsidRDefault="00A73F7F" w:rsidP="00A73F7F">
      <w:pPr>
        <w:spacing w:after="0" w:line="240" w:lineRule="auto"/>
        <w:rPr>
          <w:rFonts w:ascii="Times New Roman" w:eastAsia="Times New Roman" w:hAnsi="Times New Roman" w:cs="Times New Roman"/>
          <w:bCs/>
          <w:i/>
          <w:kern w:val="0"/>
          <w:sz w:val="24"/>
          <w:szCs w:val="24"/>
          <w:lang w:eastAsia="ru-RU"/>
          <w14:ligatures w14:val="none"/>
        </w:rPr>
      </w:pPr>
      <w:r w:rsidRPr="00A73F7F">
        <w:rPr>
          <w:rFonts w:ascii="Times New Roman" w:eastAsia="Times New Roman" w:hAnsi="Times New Roman" w:cs="Times New Roman"/>
          <w:bCs/>
          <w:i/>
          <w:kern w:val="0"/>
          <w:sz w:val="24"/>
          <w:szCs w:val="24"/>
          <w:lang w:eastAsia="ru-RU"/>
          <w14:ligatures w14:val="none"/>
        </w:rPr>
        <w:t>Перечень используемых учебных изданий, Интернет-ресурсов, дополнительной литературы</w:t>
      </w:r>
    </w:p>
    <w:p w14:paraId="161DE1EF" w14:textId="77777777" w:rsidR="00A73F7F" w:rsidRPr="00A73F7F" w:rsidRDefault="00A73F7F" w:rsidP="00A73F7F">
      <w:pPr>
        <w:spacing w:after="0" w:line="240" w:lineRule="auto"/>
        <w:rPr>
          <w:rFonts w:ascii="Times New Roman" w:eastAsia="Times New Roman" w:hAnsi="Times New Roman" w:cs="Times New Roman"/>
          <w:bCs/>
          <w:i/>
          <w:kern w:val="0"/>
          <w:sz w:val="24"/>
          <w:szCs w:val="24"/>
          <w:lang w:eastAsia="ru-RU"/>
          <w14:ligatures w14:val="none"/>
        </w:rPr>
      </w:pPr>
      <w:r w:rsidRPr="00A73F7F">
        <w:rPr>
          <w:rFonts w:ascii="Times New Roman" w:eastAsia="Times New Roman" w:hAnsi="Times New Roman" w:cs="Times New Roman"/>
          <w:bCs/>
          <w:i/>
          <w:kern w:val="0"/>
          <w:sz w:val="24"/>
          <w:szCs w:val="24"/>
          <w:lang w:eastAsia="ru-RU"/>
          <w14:ligatures w14:val="none"/>
        </w:rPr>
        <w:t>Основные источники:</w:t>
      </w:r>
    </w:p>
    <w:p w14:paraId="13713CCF" w14:textId="77777777" w:rsidR="00A73F7F" w:rsidRPr="00A73F7F" w:rsidRDefault="00A73F7F" w:rsidP="00A73F7F">
      <w:pPr>
        <w:numPr>
          <w:ilvl w:val="0"/>
          <w:numId w:val="2"/>
        </w:numPr>
        <w:spacing w:after="200" w:line="276" w:lineRule="auto"/>
        <w:rPr>
          <w:rFonts w:ascii="Times New Roman" w:eastAsia="Times New Roman" w:hAnsi="Times New Roman" w:cs="Times New Roman"/>
          <w:bCs/>
          <w:kern w:val="0"/>
          <w:sz w:val="24"/>
          <w:szCs w:val="24"/>
          <w:lang w:eastAsia="ru-RU"/>
          <w14:ligatures w14:val="none"/>
        </w:rPr>
      </w:pPr>
      <w:r w:rsidRPr="00A73F7F">
        <w:rPr>
          <w:rFonts w:ascii="Times New Roman" w:eastAsia="Times New Roman" w:hAnsi="Times New Roman" w:cs="Times New Roman"/>
          <w:bCs/>
          <w:kern w:val="0"/>
          <w:sz w:val="24"/>
          <w:szCs w:val="24"/>
          <w:lang w:eastAsia="ru-RU"/>
          <w14:ligatures w14:val="none"/>
        </w:rPr>
        <w:t>Нерсесян В.И. «Назначение и общее устройство тракторов, автомобилей, сельскохозяйственных машин и механизмов» М., Академия 2018 г.</w:t>
      </w:r>
    </w:p>
    <w:p w14:paraId="7A368067" w14:textId="77777777" w:rsidR="00A73F7F" w:rsidRPr="00A73F7F" w:rsidRDefault="00A73F7F" w:rsidP="00A73F7F">
      <w:pPr>
        <w:numPr>
          <w:ilvl w:val="0"/>
          <w:numId w:val="2"/>
        </w:numPr>
        <w:spacing w:after="200" w:line="276" w:lineRule="auto"/>
        <w:rPr>
          <w:rFonts w:ascii="Times New Roman" w:eastAsia="Times New Roman" w:hAnsi="Times New Roman" w:cs="Times New Roman"/>
          <w:bCs/>
          <w:kern w:val="0"/>
          <w:sz w:val="24"/>
          <w:szCs w:val="24"/>
          <w:lang w:eastAsia="ru-RU"/>
          <w14:ligatures w14:val="none"/>
        </w:rPr>
      </w:pPr>
      <w:r w:rsidRPr="00A73F7F">
        <w:rPr>
          <w:rFonts w:ascii="Times New Roman" w:eastAsia="Times New Roman" w:hAnsi="Times New Roman" w:cs="Times New Roman"/>
          <w:bCs/>
          <w:kern w:val="0"/>
          <w:sz w:val="24"/>
          <w:szCs w:val="24"/>
          <w:lang w:eastAsia="ru-RU"/>
          <w14:ligatures w14:val="none"/>
        </w:rPr>
        <w:t>Тараторкин В.М., Голубев И.Г. «Система технического обслуживания и ремонта сельскохозяйственных машин и механизмов» М., Академия 2017 г.</w:t>
      </w:r>
    </w:p>
    <w:p w14:paraId="17E8D9E5" w14:textId="77777777" w:rsidR="00A73F7F" w:rsidRPr="00A73F7F" w:rsidRDefault="00A73F7F" w:rsidP="00A73F7F">
      <w:pPr>
        <w:numPr>
          <w:ilvl w:val="0"/>
          <w:numId w:val="2"/>
        </w:numPr>
        <w:spacing w:after="200" w:line="276" w:lineRule="auto"/>
        <w:rPr>
          <w:rFonts w:ascii="Times New Roman" w:eastAsia="Times New Roman" w:hAnsi="Times New Roman" w:cs="Times New Roman"/>
          <w:bCs/>
          <w:kern w:val="0"/>
          <w:sz w:val="24"/>
          <w:szCs w:val="24"/>
          <w:lang w:eastAsia="ru-RU"/>
          <w14:ligatures w14:val="none"/>
        </w:rPr>
      </w:pPr>
      <w:r w:rsidRPr="00A73F7F">
        <w:rPr>
          <w:rFonts w:ascii="Times New Roman" w:eastAsia="Times New Roman" w:hAnsi="Times New Roman" w:cs="Times New Roman"/>
          <w:bCs/>
          <w:kern w:val="0"/>
          <w:sz w:val="24"/>
          <w:szCs w:val="24"/>
          <w:lang w:eastAsia="ru-RU"/>
          <w14:ligatures w14:val="none"/>
        </w:rPr>
        <w:t>Тараторкин В.М., Голубев И.Г. «Технологические процессы ремонтого производства» М., Академия 2018 г.</w:t>
      </w:r>
    </w:p>
    <w:p w14:paraId="5AFBDE03" w14:textId="77777777" w:rsidR="00A73F7F" w:rsidRPr="00A73F7F" w:rsidRDefault="00A73F7F" w:rsidP="00A73F7F">
      <w:pPr>
        <w:numPr>
          <w:ilvl w:val="0"/>
          <w:numId w:val="2"/>
        </w:numPr>
        <w:spacing w:after="200" w:line="276" w:lineRule="auto"/>
        <w:rPr>
          <w:rFonts w:ascii="Times New Roman" w:eastAsia="Times New Roman" w:hAnsi="Times New Roman" w:cs="Times New Roman"/>
          <w:bCs/>
          <w:kern w:val="0"/>
          <w:sz w:val="24"/>
          <w:szCs w:val="24"/>
          <w:lang w:eastAsia="ru-RU"/>
          <w14:ligatures w14:val="none"/>
        </w:rPr>
      </w:pPr>
      <w:r w:rsidRPr="00A73F7F">
        <w:rPr>
          <w:rFonts w:ascii="Times New Roman" w:eastAsia="Times New Roman" w:hAnsi="Times New Roman" w:cs="Times New Roman"/>
          <w:bCs/>
          <w:kern w:val="0"/>
          <w:sz w:val="24"/>
          <w:szCs w:val="24"/>
          <w:lang w:eastAsia="ru-RU"/>
          <w14:ligatures w14:val="none"/>
        </w:rPr>
        <w:t>Купреенко А.И., Исаев Х.М. «Технологии механизированных работ в животноводстве» М., Академия 2017 г.</w:t>
      </w:r>
    </w:p>
    <w:p w14:paraId="0B80FF4C" w14:textId="77777777" w:rsidR="00A73F7F" w:rsidRPr="00A73F7F" w:rsidRDefault="00A73F7F" w:rsidP="00A73F7F">
      <w:pPr>
        <w:widowControl w:val="0"/>
        <w:numPr>
          <w:ilvl w:val="0"/>
          <w:numId w:val="2"/>
        </w:numPr>
        <w:tabs>
          <w:tab w:val="left" w:pos="1342"/>
        </w:tabs>
        <w:autoSpaceDE w:val="0"/>
        <w:autoSpaceDN w:val="0"/>
        <w:spacing w:before="1" w:after="0" w:line="276" w:lineRule="auto"/>
        <w:ind w:right="104"/>
        <w:jc w:val="both"/>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 xml:space="preserve">Подготовка тракторов и сельскохозяйственных машин и механизмов к работе: учебник для </w:t>
      </w:r>
      <w:r w:rsidRPr="00A73F7F">
        <w:rPr>
          <w:rFonts w:ascii="Times New Roman" w:eastAsia="Times New Roman" w:hAnsi="Times New Roman" w:cs="Times New Roman"/>
          <w:kern w:val="0"/>
          <w:sz w:val="24"/>
          <w:szCs w:val="24"/>
          <w:lang w:eastAsia="ru-RU"/>
          <w14:ligatures w14:val="none"/>
        </w:rPr>
        <w:lastRenderedPageBreak/>
        <w:t>СПО / В.И. Нерсесян. – Москва: Академия, 2019. – 220 с. – ISBN издания: 978- 5-4468-8433-9</w:t>
      </w:r>
    </w:p>
    <w:p w14:paraId="6ECEB0CB" w14:textId="77777777" w:rsidR="00A73F7F" w:rsidRPr="00A73F7F" w:rsidRDefault="00A73F7F" w:rsidP="00A73F7F">
      <w:pPr>
        <w:widowControl w:val="0"/>
        <w:numPr>
          <w:ilvl w:val="0"/>
          <w:numId w:val="2"/>
        </w:numPr>
        <w:tabs>
          <w:tab w:val="left" w:pos="1664"/>
        </w:tabs>
        <w:autoSpaceDE w:val="0"/>
        <w:autoSpaceDN w:val="0"/>
        <w:spacing w:before="1" w:after="0" w:line="240" w:lineRule="auto"/>
        <w:ind w:right="104"/>
        <w:jc w:val="both"/>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 xml:space="preserve">Комплектование машинно-тракторного агрегата для выполнения сельскохозяйственных работ: учебное пособие для СПО /В.М. </w:t>
      </w:r>
      <w:hyperlink r:id="rId10">
        <w:r w:rsidRPr="00A73F7F">
          <w:rPr>
            <w:rFonts w:ascii="Times New Roman" w:eastAsia="Times New Roman" w:hAnsi="Times New Roman" w:cs="Times New Roman"/>
            <w:kern w:val="0"/>
            <w:sz w:val="24"/>
            <w:szCs w:val="24"/>
            <w:lang w:eastAsia="ru-RU"/>
            <w14:ligatures w14:val="none"/>
          </w:rPr>
          <w:t>Тараторкин</w:t>
        </w:r>
      </w:hyperlink>
      <w:r w:rsidRPr="00A73F7F">
        <w:rPr>
          <w:rFonts w:ascii="Times New Roman" w:eastAsia="Times New Roman" w:hAnsi="Times New Roman" w:cs="Times New Roman"/>
          <w:kern w:val="0"/>
          <w:sz w:val="24"/>
          <w:szCs w:val="24"/>
          <w:lang w:eastAsia="ru-RU"/>
          <w14:ligatures w14:val="none"/>
        </w:rPr>
        <w:t xml:space="preserve">, М. В. </w:t>
      </w:r>
      <w:hyperlink r:id="rId11">
        <w:r w:rsidRPr="00A73F7F">
          <w:rPr>
            <w:rFonts w:ascii="Times New Roman" w:eastAsia="Times New Roman" w:hAnsi="Times New Roman" w:cs="Times New Roman"/>
            <w:kern w:val="0"/>
            <w:sz w:val="24"/>
            <w:szCs w:val="24"/>
            <w:lang w:eastAsia="ru-RU"/>
            <w14:ligatures w14:val="none"/>
          </w:rPr>
          <w:t>Кузьмин</w:t>
        </w:r>
      </w:hyperlink>
      <w:r w:rsidRPr="00A73F7F">
        <w:rPr>
          <w:rFonts w:ascii="Times New Roman" w:eastAsia="Times New Roman" w:hAnsi="Times New Roman" w:cs="Times New Roman"/>
          <w:kern w:val="0"/>
          <w:sz w:val="24"/>
          <w:szCs w:val="24"/>
          <w:lang w:eastAsia="ru-RU"/>
          <w14:ligatures w14:val="none"/>
        </w:rPr>
        <w:t xml:space="preserve">, А. С. </w:t>
      </w:r>
      <w:hyperlink r:id="rId12">
        <w:r w:rsidRPr="00A73F7F">
          <w:rPr>
            <w:rFonts w:ascii="Times New Roman" w:eastAsia="Times New Roman" w:hAnsi="Times New Roman" w:cs="Times New Roman"/>
            <w:kern w:val="0"/>
            <w:sz w:val="24"/>
            <w:szCs w:val="24"/>
            <w:lang w:eastAsia="ru-RU"/>
            <w14:ligatures w14:val="none"/>
          </w:rPr>
          <w:t>Сметнев.</w:t>
        </w:r>
      </w:hyperlink>
      <w:r w:rsidRPr="00A73F7F">
        <w:rPr>
          <w:rFonts w:ascii="Times New Roman" w:eastAsia="Times New Roman" w:hAnsi="Times New Roman" w:cs="Times New Roman"/>
          <w:kern w:val="0"/>
          <w:sz w:val="24"/>
          <w:szCs w:val="24"/>
          <w:lang w:eastAsia="ru-RU"/>
          <w14:ligatures w14:val="none"/>
        </w:rPr>
        <w:t xml:space="preserve"> — Москва: Академия, 2019. — 288 с. — ISBN издания: 978-5-4468-8450-6</w:t>
      </w:r>
    </w:p>
    <w:p w14:paraId="0A613FB4" w14:textId="77777777" w:rsidR="00A73F7F" w:rsidRPr="00A73F7F" w:rsidRDefault="00A73F7F" w:rsidP="00A73F7F">
      <w:pPr>
        <w:widowControl w:val="0"/>
        <w:numPr>
          <w:ilvl w:val="0"/>
          <w:numId w:val="2"/>
        </w:numPr>
        <w:tabs>
          <w:tab w:val="left" w:pos="1297"/>
        </w:tabs>
        <w:autoSpaceDE w:val="0"/>
        <w:autoSpaceDN w:val="0"/>
        <w:spacing w:after="0" w:line="240" w:lineRule="auto"/>
        <w:ind w:right="106"/>
        <w:jc w:val="both"/>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Техническая эксплуатация средств механизации АПК: учебное пособие для СПО / Г. Г. Маслов, А. П. Карабаницкий. — Санкт-Петербург: Лань, 2021. — 192 с. — ISBN 978-5- 8114-6964-2</w:t>
      </w:r>
    </w:p>
    <w:p w14:paraId="4FD59BDB" w14:textId="77777777" w:rsidR="00A73F7F" w:rsidRPr="00A73F7F" w:rsidRDefault="00A73F7F" w:rsidP="00A73F7F">
      <w:pPr>
        <w:numPr>
          <w:ilvl w:val="0"/>
          <w:numId w:val="2"/>
        </w:numPr>
        <w:spacing w:after="120" w:line="240" w:lineRule="auto"/>
        <w:ind w:right="104"/>
        <w:rPr>
          <w:rFonts w:ascii="Times New Roman" w:eastAsia="Times New Roman" w:hAnsi="Times New Roman" w:cs="Times New Roman"/>
          <w:kern w:val="0"/>
          <w:sz w:val="24"/>
          <w:szCs w:val="24"/>
          <w:lang w:eastAsia="ru-RU"/>
          <w14:ligatures w14:val="none"/>
        </w:rPr>
      </w:pPr>
      <w:hyperlink r:id="rId13">
        <w:r w:rsidRPr="00A73F7F">
          <w:rPr>
            <w:rFonts w:ascii="Times New Roman" w:eastAsia="Times New Roman" w:hAnsi="Times New Roman" w:cs="Times New Roman"/>
            <w:kern w:val="0"/>
            <w:sz w:val="24"/>
            <w:szCs w:val="24"/>
            <w:lang w:eastAsia="ru-RU"/>
            <w14:ligatures w14:val="none"/>
          </w:rPr>
          <w:t>Технологии механизированных  работ в растениеводстве</w:t>
        </w:r>
      </w:hyperlink>
      <w:r w:rsidRPr="00A73F7F">
        <w:rPr>
          <w:rFonts w:ascii="Times New Roman" w:eastAsia="Times New Roman" w:hAnsi="Times New Roman" w:cs="Times New Roman"/>
          <w:kern w:val="0"/>
          <w:sz w:val="24"/>
          <w:szCs w:val="24"/>
          <w:lang w:eastAsia="ru-RU"/>
          <w14:ligatures w14:val="none"/>
        </w:rPr>
        <w:t xml:space="preserve"> /А.Г. </w:t>
      </w:r>
      <w:hyperlink r:id="rId14">
        <w:r w:rsidRPr="00A73F7F">
          <w:rPr>
            <w:rFonts w:ascii="Times New Roman" w:eastAsia="Times New Roman" w:hAnsi="Times New Roman" w:cs="Times New Roman"/>
            <w:kern w:val="0"/>
            <w:sz w:val="24"/>
            <w:szCs w:val="24"/>
            <w:lang w:eastAsia="ru-RU"/>
            <w14:ligatures w14:val="none"/>
          </w:rPr>
          <w:t>Левшин</w:t>
        </w:r>
      </w:hyperlink>
      <w:r w:rsidRPr="00A73F7F">
        <w:rPr>
          <w:rFonts w:ascii="Times New Roman" w:eastAsia="Times New Roman" w:hAnsi="Times New Roman" w:cs="Times New Roman"/>
          <w:kern w:val="0"/>
          <w:sz w:val="24"/>
          <w:szCs w:val="24"/>
          <w:lang w:eastAsia="ru-RU"/>
          <w14:ligatures w14:val="none"/>
        </w:rPr>
        <w:t xml:space="preserve">,  А.Н. </w:t>
      </w:r>
      <w:hyperlink r:id="rId15">
        <w:r w:rsidRPr="00A73F7F">
          <w:rPr>
            <w:rFonts w:ascii="Times New Roman" w:eastAsia="Times New Roman" w:hAnsi="Times New Roman" w:cs="Times New Roman"/>
            <w:kern w:val="0"/>
            <w:sz w:val="24"/>
            <w:szCs w:val="24"/>
            <w:lang w:eastAsia="ru-RU"/>
            <w14:ligatures w14:val="none"/>
          </w:rPr>
          <w:t xml:space="preserve">Скороходов </w:t>
        </w:r>
      </w:hyperlink>
      <w:r w:rsidRPr="00A73F7F">
        <w:rPr>
          <w:rFonts w:ascii="Times New Roman" w:eastAsia="Times New Roman" w:hAnsi="Times New Roman" w:cs="Times New Roman"/>
          <w:kern w:val="0"/>
          <w:sz w:val="24"/>
          <w:szCs w:val="24"/>
          <w:lang w:eastAsia="ru-RU"/>
          <w14:ligatures w14:val="none"/>
        </w:rPr>
        <w:t>— Москва: Академия, 2020. — 336 с. — ISBN издания: 978-5- 4468-8646-3</w:t>
      </w:r>
    </w:p>
    <w:p w14:paraId="19D7AFFB" w14:textId="77777777" w:rsidR="00A73F7F" w:rsidRPr="00A73F7F" w:rsidRDefault="00A73F7F" w:rsidP="00A73F7F">
      <w:pPr>
        <w:spacing w:after="0" w:line="240" w:lineRule="auto"/>
        <w:rPr>
          <w:rFonts w:ascii="Times New Roman" w:eastAsia="Times New Roman" w:hAnsi="Times New Roman" w:cs="Times New Roman"/>
          <w:bCs/>
          <w:i/>
          <w:kern w:val="0"/>
          <w:sz w:val="24"/>
          <w:szCs w:val="24"/>
          <w:lang w:eastAsia="ru-RU"/>
          <w14:ligatures w14:val="none"/>
        </w:rPr>
      </w:pPr>
      <w:r w:rsidRPr="00A73F7F">
        <w:rPr>
          <w:rFonts w:ascii="Times New Roman" w:eastAsia="Times New Roman" w:hAnsi="Times New Roman" w:cs="Times New Roman"/>
          <w:bCs/>
          <w:i/>
          <w:kern w:val="0"/>
          <w:sz w:val="24"/>
          <w:szCs w:val="24"/>
          <w:lang w:eastAsia="ru-RU"/>
          <w14:ligatures w14:val="none"/>
        </w:rPr>
        <w:t>Дополнительные источники:</w:t>
      </w:r>
    </w:p>
    <w:p w14:paraId="0286FE90" w14:textId="77777777" w:rsidR="00A73F7F" w:rsidRPr="00A73F7F" w:rsidRDefault="00A73F7F" w:rsidP="00A73F7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kern w:val="0"/>
          <w:sz w:val="24"/>
          <w:szCs w:val="24"/>
          <w:lang w:eastAsia="ru-RU"/>
          <w14:ligatures w14:val="none"/>
        </w:rPr>
      </w:pPr>
      <w:r w:rsidRPr="00A73F7F">
        <w:rPr>
          <w:rFonts w:ascii="Times New Roman" w:eastAsia="Times New Roman" w:hAnsi="Times New Roman" w:cs="Times New Roman"/>
          <w:bCs/>
          <w:kern w:val="0"/>
          <w:sz w:val="24"/>
          <w:szCs w:val="24"/>
          <w:lang w:eastAsia="ru-RU"/>
          <w14:ligatures w14:val="none"/>
        </w:rPr>
        <w:t xml:space="preserve">Котиков В.М., Ерхов А.В. «Тракторы и автомобили»  М., Академия 2010 г. </w:t>
      </w:r>
    </w:p>
    <w:p w14:paraId="0FE08DA4" w14:textId="77777777" w:rsidR="00A73F7F" w:rsidRPr="00A73F7F" w:rsidRDefault="00A73F7F" w:rsidP="00A73F7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kern w:val="0"/>
          <w:sz w:val="24"/>
          <w:szCs w:val="24"/>
          <w:lang w:eastAsia="ru-RU"/>
          <w14:ligatures w14:val="none"/>
        </w:rPr>
      </w:pPr>
      <w:r w:rsidRPr="00A73F7F">
        <w:rPr>
          <w:rFonts w:ascii="Times New Roman" w:eastAsia="Times New Roman" w:hAnsi="Times New Roman" w:cs="Times New Roman"/>
          <w:color w:val="000000"/>
          <w:kern w:val="0"/>
          <w:sz w:val="24"/>
          <w:szCs w:val="24"/>
          <w:lang w:eastAsia="ru-RU"/>
          <w14:ligatures w14:val="none"/>
        </w:rPr>
        <w:t xml:space="preserve">Богатырев А.В., Лехтер В.Р. «Тракторы и автомобили» М., КолосС,  </w:t>
      </w:r>
      <w:smartTag w:uri="urn:schemas-microsoft-com:office:smarttags" w:element="metricconverter">
        <w:smartTagPr>
          <w:attr w:name="ProductID" w:val="2007 г"/>
        </w:smartTagPr>
        <w:r w:rsidRPr="00A73F7F">
          <w:rPr>
            <w:rFonts w:ascii="Times New Roman" w:eastAsia="Times New Roman" w:hAnsi="Times New Roman" w:cs="Times New Roman"/>
            <w:color w:val="000000"/>
            <w:kern w:val="0"/>
            <w:sz w:val="24"/>
            <w:szCs w:val="24"/>
            <w:lang w:eastAsia="ru-RU"/>
            <w14:ligatures w14:val="none"/>
          </w:rPr>
          <w:t>2007 г</w:t>
        </w:r>
      </w:smartTag>
      <w:r w:rsidRPr="00A73F7F">
        <w:rPr>
          <w:rFonts w:ascii="Times New Roman" w:eastAsia="Times New Roman" w:hAnsi="Times New Roman" w:cs="Times New Roman"/>
          <w:color w:val="000000"/>
          <w:kern w:val="0"/>
          <w:sz w:val="24"/>
          <w:szCs w:val="24"/>
          <w:lang w:eastAsia="ru-RU"/>
          <w14:ligatures w14:val="none"/>
        </w:rPr>
        <w:t>.</w:t>
      </w:r>
    </w:p>
    <w:p w14:paraId="34A69051" w14:textId="77777777" w:rsidR="00A73F7F" w:rsidRPr="00A73F7F" w:rsidRDefault="00A73F7F" w:rsidP="00A73F7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kern w:val="0"/>
          <w:sz w:val="24"/>
          <w:szCs w:val="24"/>
          <w:lang w:eastAsia="ru-RU"/>
          <w14:ligatures w14:val="none"/>
        </w:rPr>
      </w:pPr>
      <w:r w:rsidRPr="00A73F7F">
        <w:rPr>
          <w:rFonts w:ascii="Times New Roman" w:eastAsia="Times New Roman" w:hAnsi="Times New Roman" w:cs="Times New Roman"/>
          <w:color w:val="000000"/>
          <w:kern w:val="0"/>
          <w:sz w:val="24"/>
          <w:szCs w:val="24"/>
          <w:lang w:eastAsia="ru-RU"/>
          <w14:ligatures w14:val="none"/>
        </w:rPr>
        <w:t xml:space="preserve">Халанский В.М., Горбачев И.В. «Сельскохозяйственные машины»  М., КолосС,  </w:t>
      </w:r>
      <w:smartTag w:uri="urn:schemas-microsoft-com:office:smarttags" w:element="metricconverter">
        <w:smartTagPr>
          <w:attr w:name="ProductID" w:val="2006 г"/>
        </w:smartTagPr>
        <w:r w:rsidRPr="00A73F7F">
          <w:rPr>
            <w:rFonts w:ascii="Times New Roman" w:eastAsia="Times New Roman" w:hAnsi="Times New Roman" w:cs="Times New Roman"/>
            <w:color w:val="000000"/>
            <w:kern w:val="0"/>
            <w:sz w:val="24"/>
            <w:szCs w:val="24"/>
            <w:lang w:eastAsia="ru-RU"/>
            <w14:ligatures w14:val="none"/>
          </w:rPr>
          <w:t>2006 г</w:t>
        </w:r>
      </w:smartTag>
      <w:r w:rsidRPr="00A73F7F">
        <w:rPr>
          <w:rFonts w:ascii="Times New Roman" w:eastAsia="Times New Roman" w:hAnsi="Times New Roman" w:cs="Times New Roman"/>
          <w:color w:val="000000"/>
          <w:kern w:val="0"/>
          <w:sz w:val="24"/>
          <w:szCs w:val="24"/>
          <w:lang w:eastAsia="ru-RU"/>
          <w14:ligatures w14:val="none"/>
        </w:rPr>
        <w:t>.</w:t>
      </w:r>
    </w:p>
    <w:p w14:paraId="74FB45B2" w14:textId="77777777" w:rsidR="00A73F7F" w:rsidRPr="00A73F7F" w:rsidRDefault="00A73F7F" w:rsidP="00A73F7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kern w:val="0"/>
          <w:sz w:val="24"/>
          <w:szCs w:val="24"/>
          <w:lang w:eastAsia="ru-RU"/>
          <w14:ligatures w14:val="none"/>
        </w:rPr>
      </w:pPr>
      <w:r w:rsidRPr="00A73F7F">
        <w:rPr>
          <w:rFonts w:ascii="Times New Roman" w:eastAsia="Times New Roman" w:hAnsi="Times New Roman" w:cs="Times New Roman"/>
          <w:color w:val="000000"/>
          <w:kern w:val="0"/>
          <w:sz w:val="24"/>
          <w:szCs w:val="24"/>
          <w:lang w:eastAsia="ru-RU"/>
          <w14:ligatures w14:val="none"/>
        </w:rPr>
        <w:t>Кирсанов В.В. и др. «Механизация и автоматизация животноводства».</w:t>
      </w:r>
      <w:r w:rsidRPr="00A73F7F">
        <w:rPr>
          <w:rFonts w:ascii="Times New Roman" w:eastAsia="Times New Roman" w:hAnsi="Times New Roman" w:cs="Times New Roman"/>
          <w:color w:val="000000"/>
          <w:kern w:val="0"/>
          <w:sz w:val="24"/>
          <w:szCs w:val="24"/>
          <w:lang w:eastAsia="ru-RU"/>
          <w14:ligatures w14:val="none"/>
        </w:rPr>
        <w:br/>
        <w:t>М., Академия 2004 г.</w:t>
      </w:r>
    </w:p>
    <w:p w14:paraId="66ADA86F" w14:textId="77777777" w:rsidR="00A73F7F" w:rsidRPr="00A73F7F" w:rsidRDefault="00A73F7F" w:rsidP="00A73F7F">
      <w:pPr>
        <w:widowControl w:val="0"/>
        <w:numPr>
          <w:ilvl w:val="2"/>
          <w:numId w:val="8"/>
        </w:numPr>
        <w:tabs>
          <w:tab w:val="left" w:pos="1527"/>
        </w:tabs>
        <w:autoSpaceDE w:val="0"/>
        <w:autoSpaceDN w:val="0"/>
        <w:spacing w:after="0" w:line="240" w:lineRule="auto"/>
        <w:ind w:left="1350" w:hanging="601"/>
        <w:jc w:val="both"/>
        <w:outlineLvl w:val="1"/>
        <w:rPr>
          <w:rFonts w:ascii="Times New Roman" w:eastAsia="Times New Roman" w:hAnsi="Times New Roman" w:cs="Times New Roman"/>
          <w:b/>
          <w:bCs/>
          <w:kern w:val="0"/>
          <w:sz w:val="24"/>
          <w:szCs w:val="24"/>
          <w14:ligatures w14:val="none"/>
        </w:rPr>
      </w:pPr>
      <w:r w:rsidRPr="00A73F7F">
        <w:rPr>
          <w:rFonts w:ascii="Times New Roman" w:eastAsia="Times New Roman" w:hAnsi="Times New Roman" w:cs="Times New Roman"/>
          <w:b/>
          <w:bCs/>
          <w:kern w:val="0"/>
          <w:sz w:val="24"/>
          <w:szCs w:val="24"/>
          <w14:ligatures w14:val="none"/>
        </w:rPr>
        <w:t>Основные электронные издания</w:t>
      </w:r>
    </w:p>
    <w:p w14:paraId="2F23A462" w14:textId="77777777" w:rsidR="00A73F7F" w:rsidRPr="00A73F7F" w:rsidRDefault="00A73F7F" w:rsidP="00A73F7F">
      <w:pPr>
        <w:widowControl w:val="0"/>
        <w:numPr>
          <w:ilvl w:val="0"/>
          <w:numId w:val="7"/>
        </w:numPr>
        <w:tabs>
          <w:tab w:val="left" w:pos="1191"/>
        </w:tabs>
        <w:autoSpaceDE w:val="0"/>
        <w:autoSpaceDN w:val="0"/>
        <w:spacing w:before="41" w:after="0" w:line="276" w:lineRule="auto"/>
        <w:ind w:right="101" w:firstLine="707"/>
        <w:jc w:val="both"/>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Почвообрабатывающие машины: устройство, подготовка к работе и эксплуатация: учебное пособие для СПО / В. Е. Бердышев, А. Р. Валиев, А. В. Дмитриев [и др.]. — Саратов: Профобразование, 2022. — 300 c. — ISBN 978-5-4488-1481-5</w:t>
      </w:r>
      <w:r w:rsidRPr="00A73F7F">
        <w:rPr>
          <w:rFonts w:ascii="Times New Roman" w:eastAsia="Times New Roman" w:hAnsi="Times New Roman" w:cs="Times New Roman"/>
          <w:b/>
          <w:kern w:val="0"/>
          <w:sz w:val="24"/>
          <w:szCs w:val="24"/>
          <w:lang w:eastAsia="ru-RU"/>
          <w14:ligatures w14:val="none"/>
        </w:rPr>
        <w:t xml:space="preserve">. — </w:t>
      </w:r>
      <w:r w:rsidRPr="00A73F7F">
        <w:rPr>
          <w:rFonts w:ascii="Times New Roman" w:eastAsia="Times New Roman" w:hAnsi="Times New Roman" w:cs="Times New Roman"/>
          <w:kern w:val="0"/>
          <w:sz w:val="24"/>
          <w:szCs w:val="24"/>
          <w:lang w:eastAsia="ru-RU"/>
          <w14:ligatures w14:val="none"/>
        </w:rPr>
        <w:t>Текст: электронный // ЭБС PROFобразование: [сайт]. — URL:</w:t>
      </w:r>
      <w:r w:rsidRPr="00A73F7F">
        <w:rPr>
          <w:rFonts w:ascii="Times New Roman" w:eastAsia="Times New Roman" w:hAnsi="Times New Roman" w:cs="Times New Roman"/>
          <w:color w:val="0000FF"/>
          <w:kern w:val="0"/>
          <w:sz w:val="24"/>
          <w:szCs w:val="24"/>
          <w:lang w:eastAsia="ru-RU"/>
          <w14:ligatures w14:val="none"/>
        </w:rPr>
        <w:t xml:space="preserve"> </w:t>
      </w:r>
      <w:hyperlink r:id="rId16">
        <w:r w:rsidRPr="00A73F7F">
          <w:rPr>
            <w:rFonts w:ascii="Times New Roman" w:eastAsia="Times New Roman" w:hAnsi="Times New Roman" w:cs="Times New Roman"/>
            <w:color w:val="0000FF"/>
            <w:kern w:val="0"/>
            <w:sz w:val="24"/>
            <w:szCs w:val="24"/>
            <w:u w:val="single" w:color="0000FF"/>
            <w:lang w:eastAsia="ru-RU"/>
            <w14:ligatures w14:val="none"/>
          </w:rPr>
          <w:t>https://profspo.ru/books/120173</w:t>
        </w:r>
      </w:hyperlink>
    </w:p>
    <w:p w14:paraId="05661953" w14:textId="77777777" w:rsidR="00A73F7F" w:rsidRPr="00A73F7F" w:rsidRDefault="00A73F7F" w:rsidP="00A73F7F">
      <w:pPr>
        <w:widowControl w:val="0"/>
        <w:numPr>
          <w:ilvl w:val="0"/>
          <w:numId w:val="7"/>
        </w:numPr>
        <w:tabs>
          <w:tab w:val="left" w:pos="1225"/>
        </w:tabs>
        <w:autoSpaceDE w:val="0"/>
        <w:autoSpaceDN w:val="0"/>
        <w:spacing w:after="0" w:line="276" w:lineRule="auto"/>
        <w:ind w:right="106" w:firstLine="707"/>
        <w:jc w:val="both"/>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Машины для посева: устройство, подготовка к работе и эксплуатация: учебное пособие для СПО / В. Е. Бердышев, А. Р. Валиев, Б. Г. Зиганшин [и др.]. — Саратов: Профобразование, 2022. — 250 c. — ISBN 978-5-4488-1482-2. — Текст: электронный // ЭБС PROFобразование: [сайт]. — URL:</w:t>
      </w:r>
      <w:r w:rsidRPr="00A73F7F">
        <w:rPr>
          <w:rFonts w:ascii="Times New Roman" w:eastAsia="Times New Roman" w:hAnsi="Times New Roman" w:cs="Times New Roman"/>
          <w:color w:val="0000FF"/>
          <w:kern w:val="0"/>
          <w:sz w:val="24"/>
          <w:szCs w:val="24"/>
          <w:lang w:eastAsia="ru-RU"/>
          <w14:ligatures w14:val="none"/>
        </w:rPr>
        <w:t xml:space="preserve"> </w:t>
      </w:r>
      <w:hyperlink r:id="rId17">
        <w:r w:rsidRPr="00A73F7F">
          <w:rPr>
            <w:rFonts w:ascii="Times New Roman" w:eastAsia="Times New Roman" w:hAnsi="Times New Roman" w:cs="Times New Roman"/>
            <w:color w:val="0000FF"/>
            <w:kern w:val="0"/>
            <w:sz w:val="24"/>
            <w:szCs w:val="24"/>
            <w:u w:val="single" w:color="0000FF"/>
            <w:lang w:eastAsia="ru-RU"/>
            <w14:ligatures w14:val="none"/>
          </w:rPr>
          <w:t>https://profspo.ru/books/120174</w:t>
        </w:r>
      </w:hyperlink>
    </w:p>
    <w:p w14:paraId="38E630D6" w14:textId="77777777" w:rsidR="00A73F7F" w:rsidRPr="00A73F7F" w:rsidRDefault="00A73F7F" w:rsidP="00A73F7F">
      <w:pPr>
        <w:widowControl w:val="0"/>
        <w:numPr>
          <w:ilvl w:val="0"/>
          <w:numId w:val="7"/>
        </w:numPr>
        <w:tabs>
          <w:tab w:val="left" w:pos="1205"/>
        </w:tabs>
        <w:autoSpaceDE w:val="0"/>
        <w:autoSpaceDN w:val="0"/>
        <w:spacing w:after="0" w:line="276" w:lineRule="auto"/>
        <w:ind w:right="103" w:firstLine="707"/>
        <w:jc w:val="both"/>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Машины для заготовки кормов: регулировка, настройка и эксплуатация: учебное пособие / Б. Г. Зиганшин, А. В. Дмитриев, А. Р. Валиев, С. М. Яхин. — 3-е изд., стер. —</w:t>
      </w:r>
    </w:p>
    <w:p w14:paraId="71EC579B" w14:textId="77777777" w:rsidR="00A73F7F" w:rsidRPr="00A73F7F" w:rsidRDefault="00A73F7F" w:rsidP="00A73F7F">
      <w:pPr>
        <w:spacing w:before="71" w:after="120" w:line="278" w:lineRule="auto"/>
        <w:ind w:left="218" w:right="107"/>
        <w:jc w:val="both"/>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 xml:space="preserve">Санкт-Петербург: Лань, 2021. — 200 с. — ISBN 978-5-8114-2171-8. — Текс: электронный // Лань: электронно-библиотечная система. — URL: </w:t>
      </w:r>
      <w:hyperlink r:id="rId18">
        <w:r w:rsidRPr="00A73F7F">
          <w:rPr>
            <w:rFonts w:ascii="Times New Roman" w:eastAsia="Times New Roman" w:hAnsi="Times New Roman" w:cs="Times New Roman"/>
            <w:color w:val="0000FF"/>
            <w:kern w:val="0"/>
            <w:sz w:val="24"/>
            <w:szCs w:val="24"/>
            <w:u w:val="single" w:color="0000FF"/>
            <w:lang w:eastAsia="ru-RU"/>
            <w14:ligatures w14:val="none"/>
          </w:rPr>
          <w:t>https://e.lanbook.com/book/169501</w:t>
        </w:r>
      </w:hyperlink>
    </w:p>
    <w:p w14:paraId="12E9DBA8" w14:textId="77777777" w:rsidR="00A73F7F" w:rsidRPr="00A73F7F" w:rsidRDefault="00A73F7F" w:rsidP="00A73F7F">
      <w:pPr>
        <w:widowControl w:val="0"/>
        <w:numPr>
          <w:ilvl w:val="0"/>
          <w:numId w:val="7"/>
        </w:numPr>
        <w:tabs>
          <w:tab w:val="left" w:pos="1201"/>
        </w:tabs>
        <w:autoSpaceDE w:val="0"/>
        <w:autoSpaceDN w:val="0"/>
        <w:spacing w:after="0" w:line="276" w:lineRule="auto"/>
        <w:ind w:right="106" w:firstLine="707"/>
        <w:jc w:val="both"/>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Труфляк, Е. В. Современные зерноуборочные комбайны: учебное пособие / Е. В. Труфляк, Е. И. Трубилин. — Санкт-Петербург: Лань, 2020. — 320 с. — ISBN 978-5-8114- 5640-6. — Текст: электронный // Лань: электронно-библиотечная система. — URL: https://e.lanbook.com/book/146796</w:t>
      </w:r>
    </w:p>
    <w:p w14:paraId="309C89BC" w14:textId="77777777" w:rsidR="00A73F7F" w:rsidRPr="00A73F7F" w:rsidRDefault="00A73F7F" w:rsidP="00A73F7F">
      <w:pPr>
        <w:widowControl w:val="0"/>
        <w:numPr>
          <w:ilvl w:val="0"/>
          <w:numId w:val="7"/>
        </w:numPr>
        <w:tabs>
          <w:tab w:val="left" w:pos="1227"/>
        </w:tabs>
        <w:autoSpaceDE w:val="0"/>
        <w:autoSpaceDN w:val="0"/>
        <w:spacing w:after="0" w:line="276" w:lineRule="auto"/>
        <w:ind w:right="103" w:firstLine="707"/>
        <w:jc w:val="both"/>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Технические средства для раздачи кормов на фермах крупного рогатого скота: учебное пособие / А. Р. Валиев, Ю. Х. Шогенов, Б. Г. Зиганшин [и др.]; под редакцией Д. И. Файзрахманова. — Санкт-Петербург: Лань, 2020. — 188 с. — ISBN 978-5-8114-5523-2. — Текст: электронный // Лань: электронно-библиотечная система. — URL:</w:t>
      </w:r>
      <w:r w:rsidRPr="00A73F7F">
        <w:rPr>
          <w:rFonts w:ascii="Times New Roman" w:eastAsia="Times New Roman" w:hAnsi="Times New Roman" w:cs="Times New Roman"/>
          <w:color w:val="0000FF"/>
          <w:kern w:val="0"/>
          <w:sz w:val="24"/>
          <w:szCs w:val="24"/>
          <w:lang w:eastAsia="ru-RU"/>
          <w14:ligatures w14:val="none"/>
        </w:rPr>
        <w:t xml:space="preserve"> </w:t>
      </w:r>
      <w:hyperlink r:id="rId19">
        <w:r w:rsidRPr="00A73F7F">
          <w:rPr>
            <w:rFonts w:ascii="Times New Roman" w:eastAsia="Times New Roman" w:hAnsi="Times New Roman" w:cs="Times New Roman"/>
            <w:color w:val="0000FF"/>
            <w:kern w:val="0"/>
            <w:sz w:val="24"/>
            <w:szCs w:val="24"/>
            <w:u w:val="single" w:color="0000FF"/>
            <w:lang w:eastAsia="ru-RU"/>
            <w14:ligatures w14:val="none"/>
          </w:rPr>
          <w:t>https://e.lanbook.com/book/143127</w:t>
        </w:r>
      </w:hyperlink>
    </w:p>
    <w:p w14:paraId="005CB2A3" w14:textId="77777777" w:rsidR="00A73F7F" w:rsidRPr="00A73F7F" w:rsidRDefault="00A73F7F" w:rsidP="00A73F7F">
      <w:pPr>
        <w:widowControl w:val="0"/>
        <w:numPr>
          <w:ilvl w:val="0"/>
          <w:numId w:val="7"/>
        </w:numPr>
        <w:tabs>
          <w:tab w:val="left" w:pos="1227"/>
        </w:tabs>
        <w:autoSpaceDE w:val="0"/>
        <w:autoSpaceDN w:val="0"/>
        <w:spacing w:after="0" w:line="276" w:lineRule="auto"/>
        <w:ind w:right="103" w:firstLine="707"/>
        <w:jc w:val="both"/>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Маслов, Г. Г. Техническая эксплуатация средств механизации АПК: учебное пособие для спо / Г. Г. Маслов, А. П. Карабаницкий. — Санкт-Петербург: Лань, 2021. — 192 с. — ISBN 978-5-8114-6964-2. — Текст: электронный // Лань: электронно-библиотечная система. — URL:</w:t>
      </w:r>
      <w:r w:rsidRPr="00A73F7F">
        <w:rPr>
          <w:rFonts w:ascii="Times New Roman" w:eastAsia="Times New Roman" w:hAnsi="Times New Roman" w:cs="Times New Roman"/>
          <w:color w:val="0000FF"/>
          <w:kern w:val="0"/>
          <w:sz w:val="24"/>
          <w:szCs w:val="24"/>
          <w:lang w:eastAsia="ru-RU"/>
          <w14:ligatures w14:val="none"/>
        </w:rPr>
        <w:t xml:space="preserve"> </w:t>
      </w:r>
      <w:hyperlink r:id="rId20">
        <w:r w:rsidRPr="00A73F7F">
          <w:rPr>
            <w:rFonts w:ascii="Times New Roman" w:eastAsia="Times New Roman" w:hAnsi="Times New Roman" w:cs="Times New Roman"/>
            <w:color w:val="0000FF"/>
            <w:kern w:val="0"/>
            <w:sz w:val="24"/>
            <w:szCs w:val="24"/>
            <w:u w:val="single" w:color="0000FF"/>
            <w:lang w:eastAsia="ru-RU"/>
            <w14:ligatures w14:val="none"/>
          </w:rPr>
          <w:t>https://e.lanbook.com/book/153927</w:t>
        </w:r>
      </w:hyperlink>
    </w:p>
    <w:p w14:paraId="7F3DD9AC" w14:textId="77777777" w:rsidR="00A73F7F" w:rsidRPr="00A73F7F" w:rsidRDefault="00A73F7F" w:rsidP="00A73F7F">
      <w:pPr>
        <w:spacing w:after="120" w:line="276" w:lineRule="auto"/>
        <w:ind w:left="218" w:right="104" w:firstLine="707"/>
        <w:jc w:val="both"/>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 xml:space="preserve"> </w:t>
      </w:r>
    </w:p>
    <w:p w14:paraId="02D4A01D" w14:textId="77777777" w:rsidR="00A73F7F" w:rsidRDefault="00A73F7F" w:rsidP="00A73F7F">
      <w:pPr>
        <w:spacing w:before="5" w:after="120" w:line="240" w:lineRule="auto"/>
        <w:rPr>
          <w:rFonts w:ascii="Times New Roman" w:eastAsia="Times New Roman" w:hAnsi="Times New Roman" w:cs="Times New Roman"/>
          <w:kern w:val="0"/>
          <w:sz w:val="19"/>
          <w:szCs w:val="24"/>
          <w:lang w:eastAsia="ru-RU"/>
          <w14:ligatures w14:val="none"/>
        </w:rPr>
      </w:pPr>
    </w:p>
    <w:p w14:paraId="05435854" w14:textId="77777777" w:rsidR="000D5677" w:rsidRPr="00A73F7F" w:rsidRDefault="000D5677" w:rsidP="00A73F7F">
      <w:pPr>
        <w:spacing w:before="5" w:after="120" w:line="240" w:lineRule="auto"/>
        <w:rPr>
          <w:rFonts w:ascii="Times New Roman" w:eastAsia="Times New Roman" w:hAnsi="Times New Roman" w:cs="Times New Roman"/>
          <w:kern w:val="0"/>
          <w:sz w:val="19"/>
          <w:szCs w:val="24"/>
          <w:lang w:eastAsia="ru-RU"/>
          <w14:ligatures w14:val="none"/>
        </w:rPr>
      </w:pPr>
    </w:p>
    <w:p w14:paraId="4C4B7B62" w14:textId="6899F313" w:rsidR="00A73F7F" w:rsidRPr="0033023C" w:rsidRDefault="00A73F7F" w:rsidP="00A73F7F">
      <w:pPr>
        <w:widowControl w:val="0"/>
        <w:numPr>
          <w:ilvl w:val="2"/>
          <w:numId w:val="8"/>
        </w:numPr>
        <w:tabs>
          <w:tab w:val="left" w:pos="1527"/>
        </w:tabs>
        <w:autoSpaceDE w:val="0"/>
        <w:autoSpaceDN w:val="0"/>
        <w:spacing w:before="90" w:after="0" w:line="240" w:lineRule="auto"/>
        <w:ind w:left="1350" w:hanging="601"/>
        <w:jc w:val="both"/>
        <w:outlineLvl w:val="1"/>
        <w:rPr>
          <w:rFonts w:ascii="Times New Roman" w:eastAsia="Times New Roman" w:hAnsi="Times New Roman" w:cs="Times New Roman"/>
          <w:b/>
          <w:bCs/>
          <w:kern w:val="0"/>
          <w:sz w:val="24"/>
          <w:szCs w:val="24"/>
          <w14:ligatures w14:val="none"/>
        </w:rPr>
      </w:pPr>
      <w:r w:rsidRPr="0033023C">
        <w:rPr>
          <w:rFonts w:ascii="Times New Roman" w:eastAsia="Times New Roman" w:hAnsi="Times New Roman" w:cs="Times New Roman"/>
          <w:b/>
          <w:bCs/>
          <w:kern w:val="0"/>
          <w:sz w:val="24"/>
          <w:szCs w:val="24"/>
          <w14:ligatures w14:val="none"/>
        </w:rPr>
        <w:lastRenderedPageBreak/>
        <w:t xml:space="preserve"> Дополнительные источники</w:t>
      </w:r>
    </w:p>
    <w:p w14:paraId="06C945B5" w14:textId="77777777" w:rsidR="00A73F7F" w:rsidRPr="00A73F7F" w:rsidRDefault="00A73F7F" w:rsidP="00A73F7F">
      <w:pPr>
        <w:widowControl w:val="0"/>
        <w:numPr>
          <w:ilvl w:val="0"/>
          <w:numId w:val="6"/>
        </w:numPr>
        <w:tabs>
          <w:tab w:val="left" w:pos="1261"/>
        </w:tabs>
        <w:autoSpaceDE w:val="0"/>
        <w:autoSpaceDN w:val="0"/>
        <w:spacing w:before="43" w:after="0" w:line="276" w:lineRule="auto"/>
        <w:ind w:right="105" w:firstLine="707"/>
        <w:jc w:val="both"/>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Техническое обеспечение животноводства: учебное пособие для спо / А. И. Завражнов, С. М. Ведищев, М. К. Бралиев [и др.]. — Санкт-Петербург: Лань, 2020. — 516 с.</w:t>
      </w:r>
    </w:p>
    <w:p w14:paraId="7283E1D4" w14:textId="77777777" w:rsidR="00A73F7F" w:rsidRPr="00A73F7F" w:rsidRDefault="00A73F7F" w:rsidP="00A73F7F">
      <w:pPr>
        <w:widowControl w:val="0"/>
        <w:numPr>
          <w:ilvl w:val="0"/>
          <w:numId w:val="5"/>
        </w:numPr>
        <w:tabs>
          <w:tab w:val="left" w:pos="625"/>
        </w:tabs>
        <w:autoSpaceDE w:val="0"/>
        <w:autoSpaceDN w:val="0"/>
        <w:spacing w:after="0" w:line="276" w:lineRule="auto"/>
        <w:ind w:right="103"/>
        <w:jc w:val="both"/>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ISBN 978-5-8114-6650-4. — Текст: электронный // Лань: электронно-библиотечная система. — URL:</w:t>
      </w:r>
      <w:r w:rsidRPr="00A73F7F">
        <w:rPr>
          <w:rFonts w:ascii="Times New Roman" w:eastAsia="Times New Roman" w:hAnsi="Times New Roman" w:cs="Times New Roman"/>
          <w:color w:val="0000FF"/>
          <w:kern w:val="0"/>
          <w:sz w:val="24"/>
          <w:szCs w:val="24"/>
          <w:lang w:eastAsia="ru-RU"/>
          <w14:ligatures w14:val="none"/>
        </w:rPr>
        <w:t xml:space="preserve"> </w:t>
      </w:r>
      <w:hyperlink r:id="rId21">
        <w:r w:rsidRPr="00A73F7F">
          <w:rPr>
            <w:rFonts w:ascii="Times New Roman" w:eastAsia="Times New Roman" w:hAnsi="Times New Roman" w:cs="Times New Roman"/>
            <w:color w:val="0000FF"/>
            <w:kern w:val="0"/>
            <w:sz w:val="24"/>
            <w:szCs w:val="24"/>
            <w:u w:val="single" w:color="0000FF"/>
            <w:lang w:eastAsia="ru-RU"/>
            <w14:ligatures w14:val="none"/>
          </w:rPr>
          <w:t>https://e.lanbook.com/book/151204</w:t>
        </w:r>
      </w:hyperlink>
    </w:p>
    <w:p w14:paraId="487B813E" w14:textId="77777777" w:rsidR="00A73F7F" w:rsidRPr="00A73F7F" w:rsidRDefault="00A73F7F" w:rsidP="00A73F7F">
      <w:pPr>
        <w:widowControl w:val="0"/>
        <w:numPr>
          <w:ilvl w:val="0"/>
          <w:numId w:val="6"/>
        </w:numPr>
        <w:tabs>
          <w:tab w:val="left" w:pos="1174"/>
        </w:tabs>
        <w:autoSpaceDE w:val="0"/>
        <w:autoSpaceDN w:val="0"/>
        <w:spacing w:after="0" w:line="276" w:lineRule="auto"/>
        <w:ind w:right="102" w:firstLine="707"/>
        <w:jc w:val="both"/>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Технология механизированных работ в сельском хозяйстве: учебник для спо / Л. И. Высочкина, М. В. Данилов, И. В. Капустин, Д. И. Грицай. — 2-е изд., стер. — Санкт- Петербург: Лань, 2021. — 288 с. — ISBN 978-5-8114-8106-4. — Текст: электронный // Лань: электронно-библиотечная система. — URL: https://e.lanbook.com/book/171850</w:t>
      </w:r>
    </w:p>
    <w:p w14:paraId="451A11D9" w14:textId="77777777" w:rsidR="00A73F7F" w:rsidRPr="00A73F7F" w:rsidRDefault="00A73F7F" w:rsidP="00A73F7F">
      <w:pPr>
        <w:widowControl w:val="0"/>
        <w:numPr>
          <w:ilvl w:val="0"/>
          <w:numId w:val="6"/>
        </w:numPr>
        <w:tabs>
          <w:tab w:val="left" w:pos="1172"/>
        </w:tabs>
        <w:autoSpaceDE w:val="0"/>
        <w:autoSpaceDN w:val="0"/>
        <w:spacing w:after="0" w:line="276" w:lineRule="auto"/>
        <w:ind w:right="103" w:firstLine="707"/>
        <w:jc w:val="both"/>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Гуляев, В. П. Сельскохозяйственные машины: учебное пособие / В. П. Гуляев, Т. Ф. Гаврильева. — Санкт-Петербург: Лань, 2020. — 140 с. — ISBN 978-5-8114-4563-9. — Текст: электронный // Лань: электронно-библиотечная система. — URL: https://e.lanbook.com/book/148269</w:t>
      </w:r>
    </w:p>
    <w:p w14:paraId="142B8202" w14:textId="77777777" w:rsidR="00A73F7F" w:rsidRPr="00A73F7F" w:rsidRDefault="00A73F7F" w:rsidP="00A73F7F">
      <w:pPr>
        <w:widowControl w:val="0"/>
        <w:numPr>
          <w:ilvl w:val="0"/>
          <w:numId w:val="6"/>
        </w:numPr>
        <w:tabs>
          <w:tab w:val="left" w:pos="1181"/>
        </w:tabs>
        <w:autoSpaceDE w:val="0"/>
        <w:autoSpaceDN w:val="0"/>
        <w:spacing w:before="1" w:after="0" w:line="276" w:lineRule="auto"/>
        <w:ind w:right="107" w:firstLine="707"/>
        <w:jc w:val="both"/>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Максимов, И. И. Сельскохозяйственные машины. Практикум: учебное пособие для спо / И. И. Максимов. — Санкт-Петербург: Лань, 2021. — 408 с. — ISBN 978-5-8114-6803-4.</w:t>
      </w:r>
    </w:p>
    <w:p w14:paraId="642747D6" w14:textId="77777777" w:rsidR="00A73F7F" w:rsidRPr="00A73F7F" w:rsidRDefault="00A73F7F" w:rsidP="00A73F7F">
      <w:pPr>
        <w:widowControl w:val="0"/>
        <w:numPr>
          <w:ilvl w:val="0"/>
          <w:numId w:val="5"/>
        </w:numPr>
        <w:tabs>
          <w:tab w:val="left" w:pos="757"/>
        </w:tabs>
        <w:autoSpaceDE w:val="0"/>
        <w:autoSpaceDN w:val="0"/>
        <w:spacing w:after="0" w:line="276" w:lineRule="auto"/>
        <w:ind w:right="106"/>
        <w:jc w:val="both"/>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Текст: электронный // Лань: электронно-библиотечная система. — URL:</w:t>
      </w:r>
      <w:r w:rsidRPr="00A73F7F">
        <w:rPr>
          <w:rFonts w:ascii="Times New Roman" w:eastAsia="Times New Roman" w:hAnsi="Times New Roman" w:cs="Times New Roman"/>
          <w:color w:val="0000FF"/>
          <w:kern w:val="0"/>
          <w:sz w:val="24"/>
          <w:szCs w:val="24"/>
          <w:lang w:eastAsia="ru-RU"/>
          <w14:ligatures w14:val="none"/>
        </w:rPr>
        <w:t xml:space="preserve"> </w:t>
      </w:r>
      <w:hyperlink r:id="rId22">
        <w:r w:rsidRPr="00A73F7F">
          <w:rPr>
            <w:rFonts w:ascii="Times New Roman" w:eastAsia="Times New Roman" w:hAnsi="Times New Roman" w:cs="Times New Roman"/>
            <w:color w:val="0000FF"/>
            <w:kern w:val="0"/>
            <w:sz w:val="24"/>
            <w:szCs w:val="24"/>
            <w:u w:val="single" w:color="0000FF"/>
            <w:lang w:eastAsia="ru-RU"/>
            <w14:ligatures w14:val="none"/>
          </w:rPr>
          <w:t>https://e.lanbook.com/book/152636</w:t>
        </w:r>
      </w:hyperlink>
    </w:p>
    <w:p w14:paraId="51FBD706" w14:textId="77777777" w:rsidR="00A73F7F" w:rsidRPr="00A73F7F" w:rsidRDefault="00A73F7F" w:rsidP="00A73F7F">
      <w:pPr>
        <w:widowControl w:val="0"/>
        <w:numPr>
          <w:ilvl w:val="0"/>
          <w:numId w:val="4"/>
        </w:numPr>
        <w:tabs>
          <w:tab w:val="left" w:pos="1635"/>
        </w:tabs>
        <w:autoSpaceDE w:val="0"/>
        <w:autoSpaceDN w:val="0"/>
        <w:spacing w:after="0" w:line="276" w:lineRule="auto"/>
        <w:ind w:right="104" w:firstLine="707"/>
        <w:jc w:val="both"/>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Настройка и регулировка сельскохозяйственных машин: учебное пособие для среднего профессионального образования / С. Г. Мударисов [и др.]; ответственный редактор С. Г. Мударисов. — Москва: Издательство Юрайт, 2022. — 195 с. — (Профессиональное</w:t>
      </w:r>
    </w:p>
    <w:p w14:paraId="4574EBCD" w14:textId="77777777" w:rsidR="00A73F7F" w:rsidRPr="00A73F7F" w:rsidRDefault="00A73F7F" w:rsidP="00A73F7F">
      <w:pPr>
        <w:spacing w:before="71" w:after="120" w:line="278" w:lineRule="auto"/>
        <w:ind w:left="218"/>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 xml:space="preserve">образование). — ISBN 978-5-534-15161-9. — Текст: электронный // Образовательная платформа Юрайт [сайт]. — URL: </w:t>
      </w:r>
      <w:hyperlink r:id="rId23">
        <w:r w:rsidRPr="00A73F7F">
          <w:rPr>
            <w:rFonts w:ascii="Times New Roman" w:eastAsia="Times New Roman" w:hAnsi="Times New Roman" w:cs="Times New Roman"/>
            <w:color w:val="0000FF"/>
            <w:kern w:val="0"/>
            <w:sz w:val="24"/>
            <w:szCs w:val="24"/>
            <w:u w:val="single" w:color="0000FF"/>
            <w:lang w:eastAsia="ru-RU"/>
            <w14:ligatures w14:val="none"/>
          </w:rPr>
          <w:t>https://urait.ru/bcode/497001</w:t>
        </w:r>
      </w:hyperlink>
    </w:p>
    <w:p w14:paraId="31870385" w14:textId="77777777" w:rsidR="00A73F7F" w:rsidRPr="00A73F7F" w:rsidRDefault="00A73F7F" w:rsidP="00A73F7F">
      <w:pPr>
        <w:widowControl w:val="0"/>
        <w:numPr>
          <w:ilvl w:val="0"/>
          <w:numId w:val="4"/>
        </w:numPr>
        <w:tabs>
          <w:tab w:val="left" w:pos="1634"/>
          <w:tab w:val="left" w:pos="1635"/>
          <w:tab w:val="left" w:pos="3066"/>
          <w:tab w:val="left" w:pos="3464"/>
          <w:tab w:val="left" w:pos="4107"/>
          <w:tab w:val="left" w:pos="5751"/>
          <w:tab w:val="left" w:pos="7347"/>
          <w:tab w:val="left" w:pos="8395"/>
          <w:tab w:val="left" w:pos="8949"/>
        </w:tabs>
        <w:autoSpaceDE w:val="0"/>
        <w:autoSpaceDN w:val="0"/>
        <w:spacing w:after="0" w:line="276" w:lineRule="auto"/>
        <w:ind w:right="102" w:firstLine="707"/>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Сафиуллин,</w:t>
      </w:r>
      <w:r w:rsidRPr="00A73F7F">
        <w:rPr>
          <w:rFonts w:ascii="Times New Roman" w:eastAsia="Times New Roman" w:hAnsi="Times New Roman" w:cs="Times New Roman"/>
          <w:kern w:val="0"/>
          <w:sz w:val="24"/>
          <w:szCs w:val="24"/>
          <w:lang w:eastAsia="ru-RU"/>
          <w14:ligatures w14:val="none"/>
        </w:rPr>
        <w:tab/>
        <w:t>Р.</w:t>
      </w:r>
      <w:r w:rsidRPr="00A73F7F">
        <w:rPr>
          <w:rFonts w:ascii="Times New Roman" w:eastAsia="Times New Roman" w:hAnsi="Times New Roman" w:cs="Times New Roman"/>
          <w:kern w:val="0"/>
          <w:sz w:val="24"/>
          <w:szCs w:val="24"/>
          <w:lang w:eastAsia="ru-RU"/>
          <w14:ligatures w14:val="none"/>
        </w:rPr>
        <w:tab/>
        <w:t>Н.</w:t>
      </w:r>
      <w:r w:rsidRPr="00A73F7F">
        <w:rPr>
          <w:rFonts w:ascii="Times New Roman" w:eastAsia="Times New Roman" w:hAnsi="Times New Roman" w:cs="Times New Roman"/>
          <w:kern w:val="0"/>
          <w:sz w:val="24"/>
          <w:szCs w:val="24"/>
          <w:lang w:eastAsia="ru-RU"/>
          <w14:ligatures w14:val="none"/>
        </w:rPr>
        <w:tab/>
        <w:t>Эксплуатация</w:t>
      </w:r>
      <w:r w:rsidRPr="00A73F7F">
        <w:rPr>
          <w:rFonts w:ascii="Times New Roman" w:eastAsia="Times New Roman" w:hAnsi="Times New Roman" w:cs="Times New Roman"/>
          <w:kern w:val="0"/>
          <w:sz w:val="24"/>
          <w:szCs w:val="24"/>
          <w:lang w:eastAsia="ru-RU"/>
          <w14:ligatures w14:val="none"/>
        </w:rPr>
        <w:tab/>
        <w:t>автомобилей:</w:t>
      </w:r>
      <w:r w:rsidRPr="00A73F7F">
        <w:rPr>
          <w:rFonts w:ascii="Times New Roman" w:eastAsia="Times New Roman" w:hAnsi="Times New Roman" w:cs="Times New Roman"/>
          <w:kern w:val="0"/>
          <w:sz w:val="24"/>
          <w:szCs w:val="24"/>
          <w:lang w:eastAsia="ru-RU"/>
          <w14:ligatures w14:val="none"/>
        </w:rPr>
        <w:tab/>
        <w:t>учебник</w:t>
      </w:r>
      <w:r w:rsidRPr="00A73F7F">
        <w:rPr>
          <w:rFonts w:ascii="Times New Roman" w:eastAsia="Times New Roman" w:hAnsi="Times New Roman" w:cs="Times New Roman"/>
          <w:kern w:val="0"/>
          <w:sz w:val="24"/>
          <w:szCs w:val="24"/>
          <w:lang w:eastAsia="ru-RU"/>
          <w14:ligatures w14:val="none"/>
        </w:rPr>
        <w:tab/>
        <w:t>для</w:t>
      </w:r>
      <w:r w:rsidRPr="00A73F7F">
        <w:rPr>
          <w:rFonts w:ascii="Times New Roman" w:eastAsia="Times New Roman" w:hAnsi="Times New Roman" w:cs="Times New Roman"/>
          <w:kern w:val="0"/>
          <w:sz w:val="24"/>
          <w:szCs w:val="24"/>
          <w:lang w:eastAsia="ru-RU"/>
          <w14:ligatures w14:val="none"/>
        </w:rPr>
        <w:tab/>
        <w:t>среднего профессионального образования / Р. Н. Сафиуллин, А. Г. Башкардин. — 2-е изд., испр. и доп.</w:t>
      </w:r>
    </w:p>
    <w:p w14:paraId="239EDC4F" w14:textId="77777777" w:rsidR="00A73F7F" w:rsidRPr="00A73F7F" w:rsidRDefault="00A73F7F" w:rsidP="00A73F7F">
      <w:pPr>
        <w:widowControl w:val="0"/>
        <w:numPr>
          <w:ilvl w:val="0"/>
          <w:numId w:val="5"/>
        </w:numPr>
        <w:tabs>
          <w:tab w:val="left" w:pos="567"/>
        </w:tabs>
        <w:autoSpaceDE w:val="0"/>
        <w:autoSpaceDN w:val="0"/>
        <w:spacing w:after="0" w:line="278" w:lineRule="auto"/>
        <w:ind w:right="103"/>
        <w:rPr>
          <w:rFonts w:ascii="Times New Roman" w:eastAsia="Times New Roman" w:hAnsi="Times New Roman" w:cs="Times New Roman"/>
          <w:kern w:val="0"/>
          <w:sz w:val="24"/>
          <w:szCs w:val="24"/>
          <w:lang w:eastAsia="ru-RU"/>
          <w14:ligatures w14:val="none"/>
        </w:rPr>
      </w:pPr>
      <w:r w:rsidRPr="00A73F7F">
        <w:rPr>
          <w:rFonts w:ascii="Times New Roman" w:eastAsia="Times New Roman" w:hAnsi="Times New Roman" w:cs="Times New Roman"/>
          <w:kern w:val="0"/>
          <w:sz w:val="24"/>
          <w:szCs w:val="24"/>
          <w:lang w:eastAsia="ru-RU"/>
          <w14:ligatures w14:val="none"/>
        </w:rPr>
        <w:t>Москва: Издательство Юрайт, 2022. — 204 с. — (Профессиональное образование). — ISBN 978-5-534-12093-6. — Текст: электронный // Образовательная платформа Юрайт [сайт].</w:t>
      </w:r>
    </w:p>
    <w:p w14:paraId="2076981F" w14:textId="77777777" w:rsidR="00A73F7F" w:rsidRPr="00A73F7F" w:rsidRDefault="00A73F7F" w:rsidP="00A73F7F">
      <w:pPr>
        <w:widowControl w:val="0"/>
        <w:numPr>
          <w:ilvl w:val="0"/>
          <w:numId w:val="5"/>
        </w:numPr>
        <w:tabs>
          <w:tab w:val="left" w:pos="519"/>
        </w:tabs>
        <w:autoSpaceDE w:val="0"/>
        <w:autoSpaceDN w:val="0"/>
        <w:spacing w:after="0" w:line="272" w:lineRule="exact"/>
        <w:ind w:left="518" w:hanging="301"/>
        <w:rPr>
          <w:rFonts w:ascii="Times New Roman" w:eastAsia="Times New Roman" w:hAnsi="Times New Roman" w:cs="Times New Roman"/>
          <w:kern w:val="0"/>
          <w:sz w:val="24"/>
          <w:szCs w:val="24"/>
          <w:lang w:val="en-US" w:eastAsia="ru-RU"/>
          <w14:ligatures w14:val="none"/>
        </w:rPr>
      </w:pPr>
      <w:r w:rsidRPr="00A73F7F">
        <w:rPr>
          <w:rFonts w:ascii="Times New Roman" w:eastAsia="Times New Roman" w:hAnsi="Times New Roman" w:cs="Times New Roman"/>
          <w:kern w:val="0"/>
          <w:sz w:val="24"/>
          <w:szCs w:val="24"/>
          <w:lang w:val="en-US" w:eastAsia="ru-RU"/>
          <w14:ligatures w14:val="none"/>
        </w:rPr>
        <w:t>URL:</w:t>
      </w:r>
      <w:r w:rsidRPr="00A73F7F">
        <w:rPr>
          <w:rFonts w:ascii="Times New Roman" w:eastAsia="Times New Roman" w:hAnsi="Times New Roman" w:cs="Times New Roman"/>
          <w:color w:val="0000FF"/>
          <w:kern w:val="0"/>
          <w:sz w:val="24"/>
          <w:szCs w:val="24"/>
          <w:lang w:val="en-US" w:eastAsia="ru-RU"/>
          <w14:ligatures w14:val="none"/>
        </w:rPr>
        <w:t xml:space="preserve"> </w:t>
      </w:r>
      <w:hyperlink r:id="rId24">
        <w:r w:rsidRPr="00A73F7F">
          <w:rPr>
            <w:rFonts w:ascii="Times New Roman" w:eastAsia="Times New Roman" w:hAnsi="Times New Roman" w:cs="Times New Roman"/>
            <w:color w:val="0000FF"/>
            <w:kern w:val="0"/>
            <w:sz w:val="24"/>
            <w:szCs w:val="24"/>
            <w:u w:val="single" w:color="0000FF"/>
            <w:lang w:val="en-US" w:eastAsia="ru-RU"/>
            <w14:ligatures w14:val="none"/>
          </w:rPr>
          <w:t>https://urait.ru/bcode/496181</w:t>
        </w:r>
      </w:hyperlink>
    </w:p>
    <w:p w14:paraId="00B69370" w14:textId="77777777" w:rsidR="00A73F7F" w:rsidRPr="00A73F7F" w:rsidRDefault="00A73F7F" w:rsidP="00A7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rPr>
          <w:rFonts w:ascii="Times New Roman" w:eastAsia="Times New Roman" w:hAnsi="Times New Roman" w:cs="Times New Roman"/>
          <w:bCs/>
          <w:kern w:val="0"/>
          <w:sz w:val="24"/>
          <w:szCs w:val="24"/>
          <w:lang w:eastAsia="ru-RU"/>
          <w14:ligatures w14:val="none"/>
        </w:rPr>
      </w:pPr>
      <w:r w:rsidRPr="00FE32F6">
        <w:rPr>
          <w:rFonts w:ascii="Times New Roman" w:eastAsia="Times New Roman" w:hAnsi="Times New Roman" w:cs="Times New Roman"/>
          <w:color w:val="000000"/>
          <w:kern w:val="0"/>
          <w:sz w:val="24"/>
          <w:szCs w:val="24"/>
          <w:lang w:eastAsia="ru-RU"/>
          <w14:ligatures w14:val="none"/>
        </w:rPr>
        <w:br/>
      </w:r>
      <w:r w:rsidRPr="00A73F7F">
        <w:rPr>
          <w:rFonts w:ascii="Times New Roman" w:eastAsia="Times New Roman" w:hAnsi="Times New Roman" w:cs="Times New Roman"/>
          <w:b/>
          <w:bCs/>
          <w:kern w:val="0"/>
          <w:sz w:val="24"/>
          <w:szCs w:val="24"/>
          <w:lang w:eastAsia="ru-RU"/>
          <w14:ligatures w14:val="none"/>
        </w:rPr>
        <w:t>Интернет-ресурсы:</w:t>
      </w:r>
    </w:p>
    <w:p w14:paraId="7742EFAC" w14:textId="77777777" w:rsidR="00A73F7F" w:rsidRPr="00A73F7F" w:rsidRDefault="00A73F7F" w:rsidP="00A73F7F">
      <w:pPr>
        <w:spacing w:after="0" w:line="240" w:lineRule="auto"/>
        <w:ind w:left="993"/>
        <w:rPr>
          <w:rFonts w:ascii="Times New Roman" w:eastAsia="Times New Roman" w:hAnsi="Times New Roman" w:cs="Times New Roman"/>
          <w:kern w:val="0"/>
          <w:sz w:val="24"/>
          <w:szCs w:val="24"/>
          <w:lang w:eastAsia="ru-RU"/>
          <w14:ligatures w14:val="none"/>
        </w:rPr>
      </w:pPr>
      <w:hyperlink r:id="rId25" w:history="1">
        <w:r w:rsidRPr="00A73F7F">
          <w:rPr>
            <w:rFonts w:ascii="Times New Roman" w:eastAsia="Times New Roman" w:hAnsi="Times New Roman" w:cs="Times New Roman"/>
            <w:color w:val="0000FF"/>
            <w:kern w:val="0"/>
            <w:sz w:val="24"/>
            <w:szCs w:val="24"/>
            <w:u w:val="single"/>
            <w:lang w:val="en-US" w:eastAsia="ru-RU"/>
            <w14:ligatures w14:val="none"/>
          </w:rPr>
          <w:t>www</w:t>
        </w:r>
        <w:r w:rsidRPr="00A73F7F">
          <w:rPr>
            <w:rFonts w:ascii="Times New Roman" w:eastAsia="Times New Roman" w:hAnsi="Times New Roman" w:cs="Times New Roman"/>
            <w:color w:val="0000FF"/>
            <w:kern w:val="0"/>
            <w:sz w:val="24"/>
            <w:szCs w:val="24"/>
            <w:u w:val="single"/>
            <w:lang w:eastAsia="ru-RU"/>
            <w14:ligatures w14:val="none"/>
          </w:rPr>
          <w:t>.</w:t>
        </w:r>
        <w:r w:rsidRPr="00A73F7F">
          <w:rPr>
            <w:rFonts w:ascii="Times New Roman" w:eastAsia="Times New Roman" w:hAnsi="Times New Roman" w:cs="Times New Roman"/>
            <w:color w:val="0000FF"/>
            <w:kern w:val="0"/>
            <w:sz w:val="24"/>
            <w:szCs w:val="24"/>
            <w:u w:val="single"/>
            <w:lang w:val="en-US" w:eastAsia="ru-RU"/>
            <w14:ligatures w14:val="none"/>
          </w:rPr>
          <w:t>fcior</w:t>
        </w:r>
        <w:r w:rsidRPr="00A73F7F">
          <w:rPr>
            <w:rFonts w:ascii="Times New Roman" w:eastAsia="Times New Roman" w:hAnsi="Times New Roman" w:cs="Times New Roman"/>
            <w:color w:val="0000FF"/>
            <w:kern w:val="0"/>
            <w:sz w:val="24"/>
            <w:szCs w:val="24"/>
            <w:u w:val="single"/>
            <w:lang w:eastAsia="ru-RU"/>
            <w14:ligatures w14:val="none"/>
          </w:rPr>
          <w:t>.</w:t>
        </w:r>
        <w:r w:rsidRPr="00A73F7F">
          <w:rPr>
            <w:rFonts w:ascii="Times New Roman" w:eastAsia="Times New Roman" w:hAnsi="Times New Roman" w:cs="Times New Roman"/>
            <w:color w:val="0000FF"/>
            <w:kern w:val="0"/>
            <w:sz w:val="24"/>
            <w:szCs w:val="24"/>
            <w:u w:val="single"/>
            <w:lang w:val="en-US" w:eastAsia="ru-RU"/>
            <w14:ligatures w14:val="none"/>
          </w:rPr>
          <w:t>edu</w:t>
        </w:r>
        <w:r w:rsidRPr="00A73F7F">
          <w:rPr>
            <w:rFonts w:ascii="Times New Roman" w:eastAsia="Times New Roman" w:hAnsi="Times New Roman" w:cs="Times New Roman"/>
            <w:color w:val="0000FF"/>
            <w:kern w:val="0"/>
            <w:sz w:val="24"/>
            <w:szCs w:val="24"/>
            <w:u w:val="single"/>
            <w:lang w:eastAsia="ru-RU"/>
            <w14:ligatures w14:val="none"/>
          </w:rPr>
          <w:t>.</w:t>
        </w:r>
        <w:r w:rsidRPr="00A73F7F">
          <w:rPr>
            <w:rFonts w:ascii="Times New Roman" w:eastAsia="Times New Roman" w:hAnsi="Times New Roman" w:cs="Times New Roman"/>
            <w:color w:val="0000FF"/>
            <w:kern w:val="0"/>
            <w:sz w:val="24"/>
            <w:szCs w:val="24"/>
            <w:u w:val="single"/>
            <w:lang w:val="en-US" w:eastAsia="ru-RU"/>
            <w14:ligatures w14:val="none"/>
          </w:rPr>
          <w:t>ru</w:t>
        </w:r>
      </w:hyperlink>
      <w:r w:rsidRPr="00A73F7F">
        <w:rPr>
          <w:rFonts w:ascii="Times New Roman" w:eastAsia="Times New Roman" w:hAnsi="Times New Roman" w:cs="Times New Roman"/>
          <w:kern w:val="0"/>
          <w:sz w:val="24"/>
          <w:szCs w:val="24"/>
          <w:lang w:eastAsia="ru-RU"/>
          <w14:ligatures w14:val="none"/>
        </w:rPr>
        <w:t xml:space="preserve"> – ФЦИОР</w:t>
      </w:r>
      <w:r w:rsidRPr="00A73F7F">
        <w:rPr>
          <w:rFonts w:ascii="Times New Roman" w:eastAsia="Times New Roman" w:hAnsi="Times New Roman" w:cs="Times New Roman"/>
          <w:kern w:val="0"/>
          <w:sz w:val="24"/>
          <w:szCs w:val="24"/>
          <w:lang w:eastAsia="ru-RU"/>
          <w14:ligatures w14:val="none"/>
        </w:rPr>
        <w:br/>
      </w:r>
      <w:hyperlink r:id="rId26" w:history="1">
        <w:r w:rsidRPr="00A73F7F">
          <w:rPr>
            <w:rFonts w:ascii="Times New Roman" w:eastAsia="Times New Roman" w:hAnsi="Times New Roman" w:cs="Times New Roman"/>
            <w:color w:val="0000FF"/>
            <w:kern w:val="0"/>
            <w:sz w:val="24"/>
            <w:szCs w:val="24"/>
            <w:u w:val="single"/>
            <w:lang w:val="en-US" w:eastAsia="ru-RU"/>
            <w14:ligatures w14:val="none"/>
          </w:rPr>
          <w:t>www</w:t>
        </w:r>
        <w:r w:rsidRPr="00A73F7F">
          <w:rPr>
            <w:rFonts w:ascii="Times New Roman" w:eastAsia="Times New Roman" w:hAnsi="Times New Roman" w:cs="Times New Roman"/>
            <w:color w:val="0000FF"/>
            <w:kern w:val="0"/>
            <w:sz w:val="24"/>
            <w:szCs w:val="24"/>
            <w:u w:val="single"/>
            <w:lang w:eastAsia="ru-RU"/>
            <w14:ligatures w14:val="none"/>
          </w:rPr>
          <w:t>.</w:t>
        </w:r>
        <w:r w:rsidRPr="00A73F7F">
          <w:rPr>
            <w:rFonts w:ascii="Times New Roman" w:eastAsia="Times New Roman" w:hAnsi="Times New Roman" w:cs="Times New Roman"/>
            <w:color w:val="0000FF"/>
            <w:kern w:val="0"/>
            <w:sz w:val="24"/>
            <w:szCs w:val="24"/>
            <w:u w:val="single"/>
            <w:lang w:val="en-US" w:eastAsia="ru-RU"/>
            <w14:ligatures w14:val="none"/>
          </w:rPr>
          <w:t>amastercar</w:t>
        </w:r>
        <w:r w:rsidRPr="00A73F7F">
          <w:rPr>
            <w:rFonts w:ascii="Times New Roman" w:eastAsia="Times New Roman" w:hAnsi="Times New Roman" w:cs="Times New Roman"/>
            <w:color w:val="0000FF"/>
            <w:kern w:val="0"/>
            <w:sz w:val="24"/>
            <w:szCs w:val="24"/>
            <w:u w:val="single"/>
            <w:lang w:eastAsia="ru-RU"/>
            <w14:ligatures w14:val="none"/>
          </w:rPr>
          <w:t>.</w:t>
        </w:r>
        <w:r w:rsidRPr="00A73F7F">
          <w:rPr>
            <w:rFonts w:ascii="Times New Roman" w:eastAsia="Times New Roman" w:hAnsi="Times New Roman" w:cs="Times New Roman"/>
            <w:color w:val="0000FF"/>
            <w:kern w:val="0"/>
            <w:sz w:val="24"/>
            <w:szCs w:val="24"/>
            <w:u w:val="single"/>
            <w:lang w:val="en-US" w:eastAsia="ru-RU"/>
            <w14:ligatures w14:val="none"/>
          </w:rPr>
          <w:t>ru</w:t>
        </w:r>
      </w:hyperlink>
      <w:r w:rsidRPr="00A73F7F">
        <w:rPr>
          <w:rFonts w:ascii="Times New Roman" w:eastAsia="Times New Roman" w:hAnsi="Times New Roman" w:cs="Times New Roman"/>
          <w:kern w:val="0"/>
          <w:sz w:val="24"/>
          <w:szCs w:val="24"/>
          <w:lang w:eastAsia="ru-RU"/>
          <w14:ligatures w14:val="none"/>
        </w:rPr>
        <w:t xml:space="preserve"> – Автомастер</w:t>
      </w:r>
      <w:r w:rsidRPr="00A73F7F">
        <w:rPr>
          <w:rFonts w:ascii="Times New Roman" w:eastAsia="Times New Roman" w:hAnsi="Times New Roman" w:cs="Times New Roman"/>
          <w:kern w:val="0"/>
          <w:sz w:val="24"/>
          <w:szCs w:val="24"/>
          <w:lang w:eastAsia="ru-RU"/>
          <w14:ligatures w14:val="none"/>
        </w:rPr>
        <w:br/>
      </w:r>
      <w:hyperlink r:id="rId27" w:history="1">
        <w:r w:rsidRPr="00A73F7F">
          <w:rPr>
            <w:rFonts w:ascii="Times New Roman" w:eastAsia="Times New Roman" w:hAnsi="Times New Roman" w:cs="Times New Roman"/>
            <w:color w:val="0000FF"/>
            <w:kern w:val="0"/>
            <w:sz w:val="24"/>
            <w:szCs w:val="24"/>
            <w:u w:val="single"/>
            <w:lang w:val="en-US" w:eastAsia="ru-RU"/>
            <w14:ligatures w14:val="none"/>
          </w:rPr>
          <w:t>www</w:t>
        </w:r>
        <w:r w:rsidRPr="00A73F7F">
          <w:rPr>
            <w:rFonts w:ascii="Times New Roman" w:eastAsia="Times New Roman" w:hAnsi="Times New Roman" w:cs="Times New Roman"/>
            <w:color w:val="0000FF"/>
            <w:kern w:val="0"/>
            <w:sz w:val="24"/>
            <w:szCs w:val="24"/>
            <w:u w:val="single"/>
            <w:lang w:eastAsia="ru-RU"/>
            <w14:ligatures w14:val="none"/>
          </w:rPr>
          <w:t>.</w:t>
        </w:r>
        <w:r w:rsidRPr="00A73F7F">
          <w:rPr>
            <w:rFonts w:ascii="Times New Roman" w:eastAsia="Times New Roman" w:hAnsi="Times New Roman" w:cs="Times New Roman"/>
            <w:color w:val="0000FF"/>
            <w:kern w:val="0"/>
            <w:sz w:val="24"/>
            <w:szCs w:val="24"/>
            <w:u w:val="single"/>
            <w:lang w:val="en-US" w:eastAsia="ru-RU"/>
            <w14:ligatures w14:val="none"/>
          </w:rPr>
          <w:t>academia</w:t>
        </w:r>
        <w:r w:rsidRPr="00A73F7F">
          <w:rPr>
            <w:rFonts w:ascii="Times New Roman" w:eastAsia="Times New Roman" w:hAnsi="Times New Roman" w:cs="Times New Roman"/>
            <w:color w:val="0000FF"/>
            <w:kern w:val="0"/>
            <w:sz w:val="24"/>
            <w:szCs w:val="24"/>
            <w:u w:val="single"/>
            <w:lang w:eastAsia="ru-RU"/>
            <w14:ligatures w14:val="none"/>
          </w:rPr>
          <w:t>-</w:t>
        </w:r>
        <w:r w:rsidRPr="00A73F7F">
          <w:rPr>
            <w:rFonts w:ascii="Times New Roman" w:eastAsia="Times New Roman" w:hAnsi="Times New Roman" w:cs="Times New Roman"/>
            <w:color w:val="0000FF"/>
            <w:kern w:val="0"/>
            <w:sz w:val="24"/>
            <w:szCs w:val="24"/>
            <w:u w:val="single"/>
            <w:lang w:val="en-US" w:eastAsia="ru-RU"/>
            <w14:ligatures w14:val="none"/>
          </w:rPr>
          <w:t>moscow</w:t>
        </w:r>
        <w:r w:rsidRPr="00A73F7F">
          <w:rPr>
            <w:rFonts w:ascii="Times New Roman" w:eastAsia="Times New Roman" w:hAnsi="Times New Roman" w:cs="Times New Roman"/>
            <w:color w:val="0000FF"/>
            <w:kern w:val="0"/>
            <w:sz w:val="24"/>
            <w:szCs w:val="24"/>
            <w:u w:val="single"/>
            <w:lang w:eastAsia="ru-RU"/>
            <w14:ligatures w14:val="none"/>
          </w:rPr>
          <w:t>.</w:t>
        </w:r>
        <w:r w:rsidRPr="00A73F7F">
          <w:rPr>
            <w:rFonts w:ascii="Times New Roman" w:eastAsia="Times New Roman" w:hAnsi="Times New Roman" w:cs="Times New Roman"/>
            <w:color w:val="0000FF"/>
            <w:kern w:val="0"/>
            <w:sz w:val="24"/>
            <w:szCs w:val="24"/>
            <w:u w:val="single"/>
            <w:lang w:val="en-US" w:eastAsia="ru-RU"/>
            <w14:ligatures w14:val="none"/>
          </w:rPr>
          <w:t>ru</w:t>
        </w:r>
      </w:hyperlink>
      <w:r w:rsidRPr="00A73F7F">
        <w:rPr>
          <w:rFonts w:ascii="Times New Roman" w:eastAsia="Times New Roman" w:hAnsi="Times New Roman" w:cs="Times New Roman"/>
          <w:kern w:val="0"/>
          <w:sz w:val="24"/>
          <w:szCs w:val="24"/>
          <w:lang w:eastAsia="ru-RU"/>
          <w14:ligatures w14:val="none"/>
        </w:rPr>
        <w:t xml:space="preserve"> – ИЦ</w:t>
      </w:r>
      <w:r w:rsidRPr="00A73F7F">
        <w:rPr>
          <w:rFonts w:ascii="Times New Roman" w:eastAsia="Times New Roman" w:hAnsi="Times New Roman" w:cs="Times New Roman"/>
          <w:kern w:val="0"/>
          <w:sz w:val="24"/>
          <w:szCs w:val="24"/>
          <w:lang w:eastAsia="ru-RU"/>
          <w14:ligatures w14:val="none"/>
        </w:rPr>
        <w:br/>
      </w:r>
      <w:hyperlink r:id="rId28" w:history="1">
        <w:r w:rsidRPr="00A73F7F">
          <w:rPr>
            <w:rFonts w:ascii="Times New Roman" w:eastAsia="Times New Roman" w:hAnsi="Times New Roman" w:cs="Times New Roman"/>
            <w:color w:val="0000FF"/>
            <w:kern w:val="0"/>
            <w:sz w:val="24"/>
            <w:szCs w:val="24"/>
            <w:u w:val="single"/>
            <w:lang w:eastAsia="ru-RU"/>
            <w14:ligatures w14:val="none"/>
          </w:rPr>
          <w:t>http://umk-spo.biz/</w:t>
        </w:r>
      </w:hyperlink>
      <w:r w:rsidRPr="00A73F7F">
        <w:rPr>
          <w:rFonts w:ascii="Times New Roman" w:eastAsia="Times New Roman" w:hAnsi="Times New Roman" w:cs="Times New Roman"/>
          <w:kern w:val="0"/>
          <w:sz w:val="24"/>
          <w:szCs w:val="24"/>
          <w:lang w:eastAsia="ru-RU"/>
          <w14:ligatures w14:val="none"/>
        </w:rPr>
        <w:t xml:space="preserve"> - УМК для преподавателей СПО</w:t>
      </w:r>
    </w:p>
    <w:p w14:paraId="5DF19E55" w14:textId="77777777" w:rsidR="00A73F7F" w:rsidRPr="00A73F7F" w:rsidRDefault="00A73F7F" w:rsidP="00A73F7F">
      <w:pPr>
        <w:spacing w:after="0" w:line="240" w:lineRule="auto"/>
        <w:ind w:left="1353"/>
        <w:rPr>
          <w:rFonts w:ascii="Times New Roman" w:eastAsia="Times New Roman" w:hAnsi="Times New Roman" w:cs="Times New Roman"/>
          <w:bCs/>
          <w:i/>
          <w:kern w:val="0"/>
          <w:sz w:val="24"/>
          <w:szCs w:val="24"/>
          <w:lang w:eastAsia="ru-RU"/>
          <w14:ligatures w14:val="none"/>
        </w:rPr>
      </w:pPr>
    </w:p>
    <w:p w14:paraId="19540A35" w14:textId="77777777" w:rsidR="00A73F7F" w:rsidRPr="00A73F7F" w:rsidRDefault="00A73F7F" w:rsidP="00A73F7F">
      <w:pPr>
        <w:spacing w:after="0" w:line="240" w:lineRule="auto"/>
        <w:rPr>
          <w:rFonts w:ascii="Times New Roman" w:eastAsia="Times New Roman" w:hAnsi="Times New Roman" w:cs="Times New Roman"/>
          <w:i/>
          <w:kern w:val="0"/>
          <w:sz w:val="24"/>
          <w:szCs w:val="24"/>
          <w:lang w:eastAsia="ru-RU"/>
          <w14:ligatures w14:val="none"/>
        </w:rPr>
      </w:pPr>
    </w:p>
    <w:p w14:paraId="4818593D" w14:textId="77777777" w:rsidR="00A73F7F" w:rsidRDefault="00A73F7F" w:rsidP="00A73F7F">
      <w:pPr>
        <w:spacing w:after="0" w:line="240" w:lineRule="auto"/>
        <w:rPr>
          <w:rFonts w:ascii="Times New Roman" w:eastAsia="Times New Roman" w:hAnsi="Times New Roman" w:cs="Times New Roman"/>
          <w:b/>
          <w:i/>
          <w:kern w:val="0"/>
          <w:sz w:val="24"/>
          <w:szCs w:val="24"/>
          <w:lang w:eastAsia="ru-RU"/>
          <w14:ligatures w14:val="none"/>
        </w:rPr>
      </w:pPr>
    </w:p>
    <w:p w14:paraId="47C07FD8" w14:textId="77777777" w:rsidR="00FB53E7" w:rsidRDefault="00FB53E7" w:rsidP="00A73F7F">
      <w:pPr>
        <w:spacing w:after="0" w:line="240" w:lineRule="auto"/>
        <w:rPr>
          <w:rFonts w:ascii="Times New Roman" w:eastAsia="Times New Roman" w:hAnsi="Times New Roman" w:cs="Times New Roman"/>
          <w:b/>
          <w:i/>
          <w:kern w:val="0"/>
          <w:sz w:val="24"/>
          <w:szCs w:val="24"/>
          <w:lang w:eastAsia="ru-RU"/>
          <w14:ligatures w14:val="none"/>
        </w:rPr>
      </w:pPr>
    </w:p>
    <w:p w14:paraId="2E2EF7EB" w14:textId="77777777" w:rsidR="0033023C" w:rsidRPr="00A73F7F" w:rsidRDefault="0033023C" w:rsidP="00A73F7F">
      <w:pPr>
        <w:spacing w:after="0" w:line="240" w:lineRule="auto"/>
        <w:rPr>
          <w:rFonts w:ascii="Times New Roman" w:eastAsia="Times New Roman" w:hAnsi="Times New Roman" w:cs="Times New Roman"/>
          <w:b/>
          <w:i/>
          <w:kern w:val="0"/>
          <w:sz w:val="24"/>
          <w:szCs w:val="24"/>
          <w:lang w:eastAsia="ru-RU"/>
          <w14:ligatures w14:val="none"/>
        </w:rPr>
      </w:pPr>
    </w:p>
    <w:p w14:paraId="692445A9" w14:textId="77777777" w:rsidR="00A73F7F" w:rsidRPr="00A73F7F" w:rsidRDefault="00A73F7F" w:rsidP="00A73F7F">
      <w:pPr>
        <w:spacing w:after="0" w:line="240" w:lineRule="auto"/>
        <w:rPr>
          <w:rFonts w:ascii="Times New Roman" w:eastAsia="Times New Roman" w:hAnsi="Times New Roman" w:cs="Times New Roman"/>
          <w:b/>
          <w:i/>
          <w:kern w:val="0"/>
          <w:sz w:val="24"/>
          <w:szCs w:val="24"/>
          <w:lang w:eastAsia="ru-RU"/>
          <w14:ligatures w14:val="none"/>
        </w:rPr>
      </w:pPr>
    </w:p>
    <w:p w14:paraId="2F914FB1" w14:textId="77777777" w:rsidR="00A73F7F" w:rsidRPr="00A73F7F" w:rsidRDefault="00A73F7F" w:rsidP="00A73F7F">
      <w:pPr>
        <w:spacing w:after="0" w:line="240" w:lineRule="auto"/>
        <w:rPr>
          <w:rFonts w:ascii="Times New Roman" w:eastAsia="Times New Roman" w:hAnsi="Times New Roman" w:cs="Times New Roman"/>
          <w:b/>
          <w:i/>
          <w:kern w:val="0"/>
          <w:sz w:val="24"/>
          <w:szCs w:val="24"/>
          <w:lang w:eastAsia="ru-RU"/>
          <w14:ligatures w14:val="none"/>
        </w:rPr>
        <w:sectPr w:rsidR="00A73F7F" w:rsidRPr="00A73F7F" w:rsidSect="00A73F7F">
          <w:pgSz w:w="11906" w:h="16838"/>
          <w:pgMar w:top="1134" w:right="567" w:bottom="1134" w:left="1134" w:header="708" w:footer="708" w:gutter="0"/>
          <w:cols w:space="708"/>
          <w:docGrid w:linePitch="360"/>
        </w:sectPr>
      </w:pPr>
    </w:p>
    <w:p w14:paraId="74AB1755" w14:textId="77777777" w:rsidR="00A73F7F" w:rsidRPr="00A73F7F" w:rsidRDefault="00A73F7F" w:rsidP="00A73F7F">
      <w:pPr>
        <w:spacing w:after="0" w:line="240" w:lineRule="auto"/>
        <w:jc w:val="center"/>
        <w:rPr>
          <w:rFonts w:ascii="Times New Roman" w:eastAsia="Times New Roman" w:hAnsi="Times New Roman" w:cs="Times New Roman"/>
          <w:b/>
          <w:bCs/>
          <w:kern w:val="0"/>
          <w:sz w:val="23"/>
          <w:szCs w:val="23"/>
          <w:lang w:eastAsia="ru-RU"/>
          <w14:ligatures w14:val="none"/>
        </w:rPr>
      </w:pPr>
      <w:r w:rsidRPr="00A73F7F">
        <w:rPr>
          <w:rFonts w:ascii="Times New Roman" w:eastAsia="Times New Roman" w:hAnsi="Times New Roman" w:cs="Times New Roman"/>
          <w:b/>
          <w:bCs/>
          <w:kern w:val="0"/>
          <w:sz w:val="23"/>
          <w:szCs w:val="23"/>
          <w:lang w:eastAsia="ru-RU"/>
          <w14:ligatures w14:val="none"/>
        </w:rPr>
        <w:lastRenderedPageBreak/>
        <w:t>4. КОНТРОЛЬ И ОЦЕНКА РЕЗУЛЬТАТОВ ОСВОЕНИЯ ПРОФЕССИОНАЛЬНОГО МОДУЛЯ</w:t>
      </w:r>
    </w:p>
    <w:tbl>
      <w:tblPr>
        <w:tblStyle w:val="14"/>
        <w:tblW w:w="0" w:type="auto"/>
        <w:tblLook w:val="04A0" w:firstRow="1" w:lastRow="0" w:firstColumn="1" w:lastColumn="0" w:noHBand="0" w:noVBand="1"/>
      </w:tblPr>
      <w:tblGrid>
        <w:gridCol w:w="2602"/>
        <w:gridCol w:w="4810"/>
        <w:gridCol w:w="2159"/>
      </w:tblGrid>
      <w:tr w:rsidR="00A73F7F" w:rsidRPr="009C2F69" w14:paraId="5AEE5B88" w14:textId="77777777" w:rsidTr="009C1189">
        <w:tc>
          <w:tcPr>
            <w:tcW w:w="2602" w:type="dxa"/>
          </w:tcPr>
          <w:p w14:paraId="62AB1682" w14:textId="77777777" w:rsidR="00A73F7F" w:rsidRPr="009C2F69" w:rsidRDefault="00A73F7F" w:rsidP="009C2F69">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Код и наименование профессиональных и общих компетенций, формируемых в рамках модуля</w:t>
            </w:r>
          </w:p>
        </w:tc>
        <w:tc>
          <w:tcPr>
            <w:tcW w:w="4810" w:type="dxa"/>
          </w:tcPr>
          <w:p w14:paraId="588B522A" w14:textId="77777777" w:rsidR="00A73F7F" w:rsidRPr="009C2F69" w:rsidRDefault="00A73F7F" w:rsidP="009C2F69">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Критерии оценки</w:t>
            </w:r>
          </w:p>
        </w:tc>
        <w:tc>
          <w:tcPr>
            <w:tcW w:w="2159" w:type="dxa"/>
          </w:tcPr>
          <w:p w14:paraId="73DC0666" w14:textId="77777777" w:rsidR="00A73F7F" w:rsidRPr="009C2F69" w:rsidRDefault="00A73F7F" w:rsidP="009C2F69">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Методы оценки</w:t>
            </w:r>
          </w:p>
        </w:tc>
      </w:tr>
      <w:tr w:rsidR="00A73F7F" w:rsidRPr="009C2F69" w14:paraId="50400AF4" w14:textId="77777777" w:rsidTr="009C1189">
        <w:tc>
          <w:tcPr>
            <w:tcW w:w="2602" w:type="dxa"/>
          </w:tcPr>
          <w:p w14:paraId="053A6094"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ПК 1.1. Выполнять приемку, монтаж, сборку и обкатку новой сельскохозяйственной техники, оформлять соответствующие документы. </w:t>
            </w:r>
          </w:p>
        </w:tc>
        <w:tc>
          <w:tcPr>
            <w:tcW w:w="4810" w:type="dxa"/>
          </w:tcPr>
          <w:p w14:paraId="2B97BE05"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Читает чертежи узлов и деталей сельскохозяйственной техники. Пользуется инструментами и оборудованием, необходимыми для выполнения работ по вводу в эксплуатацию новой сельскохозяйственной техники. </w:t>
            </w:r>
          </w:p>
          <w:p w14:paraId="77619EC1"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Осуществляет проверку работоспособности и настройку инструмента, оборудования, сельскохозяйственной техники в соответствии с регламентами. </w:t>
            </w:r>
          </w:p>
          <w:p w14:paraId="77144341"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Приводит составные части изделия в рабочее положение в различных режимах работы, агрегатирует вводимую в эксплуатацию технику с энергетическими средствами, управляет вводимой в эксплуатацию сельскохозяйственной техникой в соответствии с инструкциями по ее эксплуатации. </w:t>
            </w:r>
          </w:p>
          <w:p w14:paraId="5F64F93E"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Выполняет работы с соблюдением требований техники безопасности и охраны окружающей среды. </w:t>
            </w:r>
          </w:p>
          <w:p w14:paraId="3FBA9744"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Применяет средства индивидуальной защиты при проведении работ по вводу сельскохозяйственной техники в эксплуатацию. </w:t>
            </w:r>
          </w:p>
        </w:tc>
        <w:tc>
          <w:tcPr>
            <w:tcW w:w="2159" w:type="dxa"/>
          </w:tcPr>
          <w:p w14:paraId="7449DA13"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Экспертное наблюдение выполнения практических работ </w:t>
            </w:r>
          </w:p>
        </w:tc>
      </w:tr>
      <w:tr w:rsidR="00A73F7F" w:rsidRPr="009C2F69" w14:paraId="1DA8C969" w14:textId="77777777" w:rsidTr="009C1189">
        <w:tc>
          <w:tcPr>
            <w:tcW w:w="2602" w:type="dxa"/>
          </w:tcPr>
          <w:p w14:paraId="43F11CD0"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1.2. Проводить техническое обслуживание сельскохозяйственной техники при</w:t>
            </w:r>
          </w:p>
          <w:p w14:paraId="13EB402A"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эксплуатации, хранении и в особых условиях эксплуатации, в том числе сезонное техническое обслуживание </w:t>
            </w:r>
          </w:p>
          <w:p w14:paraId="4309549D"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4810" w:type="dxa"/>
          </w:tcPr>
          <w:p w14:paraId="57FFDE34"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Определяет техническое состояние отдельных узлов и деталей машин. </w:t>
            </w:r>
          </w:p>
          <w:p w14:paraId="0DFC628F"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Проводит технического обслуживание тракторов, автомобилей, сельскохозяйственных машин и оборудования. </w:t>
            </w:r>
          </w:p>
          <w:p w14:paraId="265DD07B"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Определяет технического состояния отдельных узлов и деталей машин. </w:t>
            </w:r>
          </w:p>
          <w:p w14:paraId="7813D1ED"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Выполняет разборочно-сборочные, дефектовочно-комплектовочные работы, обкатку агрегатов и машин. </w:t>
            </w:r>
          </w:p>
          <w:p w14:paraId="2B6969BC"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Проводит техническое обслуживание сельскохозяйственной техники с соблюдением требований техники безопасности и охраны окружающей среды. </w:t>
            </w:r>
          </w:p>
          <w:p w14:paraId="060A15DC"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Пользуется спецодеждой, применяет средства индивидуальной защиты при проведении технического обслуживания сельскохозяйственной техники. </w:t>
            </w:r>
          </w:p>
        </w:tc>
        <w:tc>
          <w:tcPr>
            <w:tcW w:w="2159" w:type="dxa"/>
          </w:tcPr>
          <w:p w14:paraId="4BF5541D"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Экспертное наблюдение выполнения практических работ </w:t>
            </w:r>
          </w:p>
        </w:tc>
      </w:tr>
      <w:tr w:rsidR="00A73F7F" w:rsidRPr="009C2F69" w14:paraId="6AF8BA5A" w14:textId="77777777" w:rsidTr="009C1189">
        <w:tc>
          <w:tcPr>
            <w:tcW w:w="2602" w:type="dxa"/>
          </w:tcPr>
          <w:p w14:paraId="6F4371B2"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tc>
        <w:tc>
          <w:tcPr>
            <w:tcW w:w="4810" w:type="dxa"/>
          </w:tcPr>
          <w:p w14:paraId="096DAE7B"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Подбирает инструмент, оборудование, включая 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 </w:t>
            </w:r>
          </w:p>
          <w:p w14:paraId="4FCB5F0D"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Читает чертежи узлов и деталей сельскохозяйственной техники при проведении всех видов технического обслуживания. </w:t>
            </w:r>
          </w:p>
          <w:p w14:paraId="480A62AB"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Управляет обслуживаемой сельскохозяйственной техникой в соответствии с инструкциями по ее эксплуатации </w:t>
            </w:r>
          </w:p>
          <w:p w14:paraId="51781801"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Проводит техническое обслуживание сельскохозяйственной техники с соблюдением требований техники безопасности и охраны окружающей среды. </w:t>
            </w:r>
          </w:p>
          <w:p w14:paraId="073DCF0F"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lastRenderedPageBreak/>
              <w:t xml:space="preserve">Пользуется спецодеждой, применять средства индивидуальной защиты при проведении технического обслуживания сельскохозяйственной техники </w:t>
            </w:r>
          </w:p>
        </w:tc>
        <w:tc>
          <w:tcPr>
            <w:tcW w:w="2159" w:type="dxa"/>
          </w:tcPr>
          <w:p w14:paraId="693D2D1E"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lastRenderedPageBreak/>
              <w:t xml:space="preserve">Экспертное наблюдение выполнения практических работ </w:t>
            </w:r>
          </w:p>
        </w:tc>
      </w:tr>
      <w:tr w:rsidR="00A73F7F" w:rsidRPr="009C2F69" w14:paraId="7FC0DD8E" w14:textId="77777777" w:rsidTr="009C1189">
        <w:tc>
          <w:tcPr>
            <w:tcW w:w="2602" w:type="dxa"/>
          </w:tcPr>
          <w:p w14:paraId="63120275"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ПК 1.4. Выполнять настройку и регулировку машин и оборудования для обслуживания животноводческих ферм, комплексов и птицефабрик. </w:t>
            </w:r>
          </w:p>
        </w:tc>
        <w:tc>
          <w:tcPr>
            <w:tcW w:w="4810" w:type="dxa"/>
          </w:tcPr>
          <w:p w14:paraId="44F534C5"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Подбирает инструмент, оборудование, включая специальные средства диагностики, расходные материалы, необходимые для проведения настройки и регулировки машин и оборудования для обслуживания животноводческих ферм, комплексов и птицефабрик. </w:t>
            </w:r>
          </w:p>
          <w:p w14:paraId="0DF6437C"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Проводить проверку уровней, доведение до номинальных уровней, замену масла, охлаждающих, рабочих и технологических </w:t>
            </w:r>
          </w:p>
          <w:p w14:paraId="3B879E53"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жидкостей при различных видах настройки и регулировки машин и оборудования для обслуживания животноводческих ферм, комплексов и птицефабрик. </w:t>
            </w:r>
          </w:p>
          <w:p w14:paraId="5CD1AB6B"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Читает чертежи узлов и деталей машин и оборудования для обслуживания животноводческих ферм, комплексов и птицефабрик. </w:t>
            </w:r>
          </w:p>
          <w:p w14:paraId="72AA1CD5"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Проводит настройку и регулировку машин и оборудования для обслуживания животноводческих ферм, комплексов и птицефабрик с соблюдением требований техники безопасности и охраны окружающей среды. </w:t>
            </w:r>
          </w:p>
          <w:p w14:paraId="032105FA"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Пользуется спецодеждой, применяет средства индивидуальной защиты при настройке и регулировке машин и оборудования для обслуживания животноводческих ферм, комплексов и птицефабрик.  </w:t>
            </w:r>
          </w:p>
        </w:tc>
        <w:tc>
          <w:tcPr>
            <w:tcW w:w="2159" w:type="dxa"/>
          </w:tcPr>
          <w:p w14:paraId="24EEFF32"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Экспертное наблюдение выполнения практических работ </w:t>
            </w:r>
          </w:p>
        </w:tc>
      </w:tr>
      <w:tr w:rsidR="00A73F7F" w:rsidRPr="009C2F69" w14:paraId="19BA10E7" w14:textId="77777777" w:rsidTr="009C1189">
        <w:tc>
          <w:tcPr>
            <w:tcW w:w="2602" w:type="dxa"/>
          </w:tcPr>
          <w:p w14:paraId="250090DD"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ПК 1.5. Выполнять настройку и регулировку рабочего и вспомогательного оборудования тракторов и автомобилей. </w:t>
            </w:r>
          </w:p>
        </w:tc>
        <w:tc>
          <w:tcPr>
            <w:tcW w:w="4810" w:type="dxa"/>
          </w:tcPr>
          <w:p w14:paraId="21C246ED"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Подбирает инструмент, оборудование, расходные материалы, необходимые для проведения настройки и регулировки рабочего и вспомогательного оборудования тракторов и автомобилей. </w:t>
            </w:r>
          </w:p>
          <w:p w14:paraId="3527C75E"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Проводить проверку уровней, доведение до номинальных уровней, замену масла, охлаждающих, рабочих и технологических жидкостей при различных видах настройки и регулировки рабочего и вспомогательного оборудования тракторов и автомобилей. </w:t>
            </w:r>
          </w:p>
          <w:p w14:paraId="52182FBF"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Выбирает горюче-смазочные материалы и специальные жидкости в соответствии с химмотологической картой сельскохозяйственной техники. </w:t>
            </w:r>
          </w:p>
          <w:p w14:paraId="04ECA0FC"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Проводить настройку и регулировку рабочего и вспомогательного оборудования тракторов и автомобилей с соблюдением требований техники безопасности и охраны окружающей среды. </w:t>
            </w:r>
          </w:p>
          <w:p w14:paraId="04E89AEC"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Пользуется спецодеждой, применяет средства индивидуальной защиты при проведении настройки и регулировки рабочего и вспомогательного оборудования тракторов и автомобилей. </w:t>
            </w:r>
          </w:p>
        </w:tc>
        <w:tc>
          <w:tcPr>
            <w:tcW w:w="2159" w:type="dxa"/>
          </w:tcPr>
          <w:p w14:paraId="6A8C0C20"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Экспертное наблюдение выполнения практических работ </w:t>
            </w:r>
          </w:p>
        </w:tc>
      </w:tr>
      <w:tr w:rsidR="00A73F7F" w:rsidRPr="009C2F69" w14:paraId="1502FE51" w14:textId="77777777" w:rsidTr="009C1189">
        <w:tc>
          <w:tcPr>
            <w:tcW w:w="2602" w:type="dxa"/>
          </w:tcPr>
          <w:p w14:paraId="12272944"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ПК 1.6. Выполнять оперативное </w:t>
            </w:r>
          </w:p>
          <w:p w14:paraId="0366C3CA"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планирование работ по подготовке и эксплуатации сельскохозяйственной техники </w:t>
            </w:r>
          </w:p>
          <w:p w14:paraId="1871C4B2"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4810" w:type="dxa"/>
          </w:tcPr>
          <w:p w14:paraId="5F93AFDD"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Проводит планирование и анализ производственных показателей машинно-</w:t>
            </w:r>
          </w:p>
          <w:p w14:paraId="3FCE8AE6"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тракторного парка. </w:t>
            </w:r>
          </w:p>
          <w:p w14:paraId="71B37CAF"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Определяет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 </w:t>
            </w:r>
          </w:p>
          <w:p w14:paraId="0DC32B55"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Разрабатывает планы-графики выполнения механизированных операций в сельском хозяйстве. </w:t>
            </w:r>
          </w:p>
        </w:tc>
        <w:tc>
          <w:tcPr>
            <w:tcW w:w="2159" w:type="dxa"/>
          </w:tcPr>
          <w:p w14:paraId="136202C5"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Тестирование </w:t>
            </w:r>
          </w:p>
          <w:p w14:paraId="3210FD75"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(75% правильных ответов) </w:t>
            </w:r>
          </w:p>
          <w:p w14:paraId="50D84CB1"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r>
      <w:tr w:rsidR="00A73F7F" w:rsidRPr="009C2F69" w14:paraId="4608AC3E" w14:textId="77777777" w:rsidTr="009C1189">
        <w:tc>
          <w:tcPr>
            <w:tcW w:w="2602" w:type="dxa"/>
          </w:tcPr>
          <w:p w14:paraId="2EE31F00"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lastRenderedPageBreak/>
              <w:t xml:space="preserve">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 </w:t>
            </w:r>
          </w:p>
        </w:tc>
        <w:tc>
          <w:tcPr>
            <w:tcW w:w="4810" w:type="dxa"/>
          </w:tcPr>
          <w:p w14:paraId="5A2917F8"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Осуществляет выбор, обоснование, расчет состава машинно-тракторных агрегатов при их комплектовании в соответствии с технологическими картами возделывания сельскохозяйственных культур. </w:t>
            </w:r>
          </w:p>
          <w:p w14:paraId="75895E2E"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Обосновывает режимы работы и способы движения сельскохозяйственных машин по полю при выполнении технологических операций в соответствии видом сельскохозяйственной культуры и контуром полей. </w:t>
            </w:r>
          </w:p>
        </w:tc>
        <w:tc>
          <w:tcPr>
            <w:tcW w:w="2159" w:type="dxa"/>
          </w:tcPr>
          <w:p w14:paraId="31EF09CA"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Тестирование </w:t>
            </w:r>
          </w:p>
          <w:p w14:paraId="3A57669F"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(75% правильных ответов) </w:t>
            </w:r>
          </w:p>
        </w:tc>
      </w:tr>
      <w:tr w:rsidR="00A73F7F" w:rsidRPr="009C2F69" w14:paraId="294AEE02" w14:textId="77777777" w:rsidTr="009C1189">
        <w:tc>
          <w:tcPr>
            <w:tcW w:w="2602" w:type="dxa"/>
          </w:tcPr>
          <w:p w14:paraId="55C48F21"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ПК 1.8. Осуществлять выдачу заданий по агрегатированию трактора и сельскохозяйственных машин, настройке агрегатов и самоходных машин. </w:t>
            </w:r>
          </w:p>
        </w:tc>
        <w:tc>
          <w:tcPr>
            <w:tcW w:w="4810" w:type="dxa"/>
          </w:tcPr>
          <w:p w14:paraId="70B3BF33"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Формулирует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 </w:t>
            </w:r>
          </w:p>
          <w:p w14:paraId="3ABAFC0B"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Пользуется информационными технологиями при оценке объема и качества механизированных работ, выполняемых работниками. </w:t>
            </w:r>
          </w:p>
          <w:p w14:paraId="3263F6DB"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Осуществляет оперативное взаимодействие с работниками с использованием цифровых технологий </w:t>
            </w:r>
          </w:p>
        </w:tc>
        <w:tc>
          <w:tcPr>
            <w:tcW w:w="2159" w:type="dxa"/>
          </w:tcPr>
          <w:p w14:paraId="400206A0"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Тестирование </w:t>
            </w:r>
          </w:p>
          <w:p w14:paraId="28C50483"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(75% правильных ответов) </w:t>
            </w:r>
          </w:p>
        </w:tc>
      </w:tr>
      <w:tr w:rsidR="00A73F7F" w:rsidRPr="009C2F69" w14:paraId="361C25E7" w14:textId="77777777" w:rsidTr="009C1189">
        <w:tc>
          <w:tcPr>
            <w:tcW w:w="2602" w:type="dxa"/>
          </w:tcPr>
          <w:p w14:paraId="3A998317"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w:t>
            </w:r>
          </w:p>
          <w:p w14:paraId="2E46E452"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заданные параметры работы, а также оперативный контроль качества выполнения механизированных операций. </w:t>
            </w:r>
          </w:p>
          <w:p w14:paraId="70B1E4E5"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4810" w:type="dxa"/>
          </w:tcPr>
          <w:p w14:paraId="73A70D7D"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Определяет при внешнем осмотре техническое состояние сельскохозяйственной техники, наличие внешних повреждений, неисправностей, износ деталей и узлов. </w:t>
            </w:r>
          </w:p>
          <w:p w14:paraId="6ABD6E9E"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Проводит проверку уровней масла, охлаждающих, рабочих и технологических жидкостей. </w:t>
            </w:r>
          </w:p>
          <w:p w14:paraId="00498722"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Определяет соответствие горюче-смазочных материалов и специальных жидкостей на соответствие с химмотологической картой. </w:t>
            </w:r>
          </w:p>
          <w:p w14:paraId="1FD1CDC3"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Определяет работоспособность систем, </w:t>
            </w:r>
          </w:p>
          <w:p w14:paraId="4ECF8456"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механизмов и узлов сельскохозяйственной техники с использованием контрольно-диагностического оборудования. </w:t>
            </w:r>
          </w:p>
          <w:p w14:paraId="0A14BEF2"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Пользуется специальным оборудованием при определении технического состояния сельскохозяйственной техники в соответствии с инструкциями по его эксплуатации. </w:t>
            </w:r>
          </w:p>
          <w:p w14:paraId="58EE0C60"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Определяет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 </w:t>
            </w:r>
          </w:p>
          <w:p w14:paraId="3F5D9D23"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Пользуется информационными технологиями при оценке объема и качества механизированных работ, выполняемых работниками. </w:t>
            </w:r>
          </w:p>
          <w:p w14:paraId="05620E87"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Выявляет причины отклонения качества и объемов выполнения механизированных работ от планов и требований технологических карт. </w:t>
            </w:r>
          </w:p>
          <w:p w14:paraId="1DD3F71C"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Принимает меры по устранению отклонения качества и объемов выполнения механизированных работ от планов и требований технологических карт. </w:t>
            </w:r>
          </w:p>
          <w:p w14:paraId="67BBAB23"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Осуществлять оперативное взаимодействие с работниками с использованием цифровых технологий. </w:t>
            </w:r>
          </w:p>
        </w:tc>
        <w:tc>
          <w:tcPr>
            <w:tcW w:w="2159" w:type="dxa"/>
          </w:tcPr>
          <w:p w14:paraId="25A13FDF"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Экспертное наблюдение выполнения практических работ </w:t>
            </w:r>
          </w:p>
        </w:tc>
      </w:tr>
      <w:tr w:rsidR="00A73F7F" w:rsidRPr="009C2F69" w14:paraId="4466D8B9" w14:textId="77777777" w:rsidTr="009C1189">
        <w:tc>
          <w:tcPr>
            <w:tcW w:w="2602" w:type="dxa"/>
          </w:tcPr>
          <w:p w14:paraId="70E6EB3A"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w:t>
            </w:r>
            <w:r w:rsidRPr="009C2F69">
              <w:rPr>
                <w:rFonts w:ascii="Times New Roman" w:eastAsia="Times New Roman" w:hAnsi="Times New Roman" w:cs="Times New Roman"/>
                <w:color w:val="000000"/>
                <w:kern w:val="0"/>
                <w:sz w:val="20"/>
                <w:szCs w:val="20"/>
                <w14:ligatures w14:val="none"/>
              </w:rPr>
              <w:lastRenderedPageBreak/>
              <w:t xml:space="preserve">повышению эффективности ее использования в организации. </w:t>
            </w:r>
          </w:p>
        </w:tc>
        <w:tc>
          <w:tcPr>
            <w:tcW w:w="4810" w:type="dxa"/>
          </w:tcPr>
          <w:p w14:paraId="65DB07E1"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lastRenderedPageBreak/>
              <w:t xml:space="preserve">Осуществляет оформление первичной документации по подготовке к эксплуатации и эксплуатации сельскохозяйственной техники и оборудования в соответствии с требованиями делопроизводства. </w:t>
            </w:r>
          </w:p>
          <w:p w14:paraId="1ECA2DAA"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Осуществляет поиск по литературным источникам и в информационно-телекоммуникационной сети "Интернет" данных о способах повышения </w:t>
            </w:r>
            <w:r w:rsidRPr="009C2F69">
              <w:rPr>
                <w:rFonts w:ascii="Times New Roman" w:eastAsia="Times New Roman" w:hAnsi="Times New Roman" w:cs="Times New Roman"/>
                <w:color w:val="000000"/>
                <w:kern w:val="0"/>
                <w:sz w:val="20"/>
                <w:szCs w:val="20"/>
                <w14:ligatures w14:val="none"/>
              </w:rPr>
              <w:lastRenderedPageBreak/>
              <w:t xml:space="preserve">эффективности использования сельскохозяйственной техники. </w:t>
            </w:r>
          </w:p>
        </w:tc>
        <w:tc>
          <w:tcPr>
            <w:tcW w:w="2159" w:type="dxa"/>
          </w:tcPr>
          <w:p w14:paraId="4D468DF3"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lastRenderedPageBreak/>
              <w:t xml:space="preserve">Тестирование </w:t>
            </w:r>
          </w:p>
          <w:p w14:paraId="26C09026"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(75% правильных ответов) </w:t>
            </w:r>
          </w:p>
        </w:tc>
      </w:tr>
      <w:tr w:rsidR="00A73F7F" w:rsidRPr="009C2F69" w14:paraId="0444C4F2" w14:textId="77777777" w:rsidTr="009C1189">
        <w:tc>
          <w:tcPr>
            <w:tcW w:w="2602" w:type="dxa"/>
          </w:tcPr>
          <w:p w14:paraId="3894FFA8"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ОК 01. Выбирать способы решения задач профессиональной деятельности применительно к различным контекстам </w:t>
            </w:r>
          </w:p>
        </w:tc>
        <w:tc>
          <w:tcPr>
            <w:tcW w:w="4810" w:type="dxa"/>
          </w:tcPr>
          <w:p w14:paraId="4720B0B0"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Распознает задачу и/или проблему в профессиональном контексте. Анализирует задачу и/или проблему и выделять её составные части. Определяет этапы решения задачи. Выявляет и эффективно ищет информацию, необходимую для решения задачи и/или проблемы. </w:t>
            </w:r>
          </w:p>
          <w:p w14:paraId="4C2735EA"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Составляет план действия. Определяет необходимые ресурсы. </w:t>
            </w:r>
          </w:p>
          <w:p w14:paraId="174C3404"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Оценивает результат и последствия своих действий (самостоятельно или с помощью наставника) </w:t>
            </w:r>
          </w:p>
        </w:tc>
        <w:tc>
          <w:tcPr>
            <w:tcW w:w="2159" w:type="dxa"/>
          </w:tcPr>
          <w:p w14:paraId="61744768"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Тестирование </w:t>
            </w:r>
          </w:p>
          <w:p w14:paraId="44E44556"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(75% правильных ответов) </w:t>
            </w:r>
          </w:p>
        </w:tc>
      </w:tr>
      <w:tr w:rsidR="00A73F7F" w:rsidRPr="009C2F69" w14:paraId="3EF047F0" w14:textId="77777777" w:rsidTr="009C1189">
        <w:tc>
          <w:tcPr>
            <w:tcW w:w="2602" w:type="dxa"/>
          </w:tcPr>
          <w:p w14:paraId="5D441D14"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4810" w:type="dxa"/>
          </w:tcPr>
          <w:p w14:paraId="191C65B4"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Определяет задачи для поиска информации. Определяет необходимые источники информации. Планирует процесс поиска. Структурирует получаемую информацию, выделяет наиболее значимое в перечне информации. Оценивает практическую значимость результатов поиска. Оформляет результаты поиска, применяет средства информационных технологий для решения профессиональных задач. Использует современное программное обеспечение, различные цифровые средства для решения профессиональных задач. </w:t>
            </w:r>
          </w:p>
        </w:tc>
        <w:tc>
          <w:tcPr>
            <w:tcW w:w="2159" w:type="dxa"/>
          </w:tcPr>
          <w:p w14:paraId="71767145"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Тестирование </w:t>
            </w:r>
          </w:p>
          <w:p w14:paraId="67E45DD3"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(75% правильных ответов) </w:t>
            </w:r>
          </w:p>
        </w:tc>
      </w:tr>
      <w:tr w:rsidR="00A73F7F" w:rsidRPr="009C2F69" w14:paraId="65E55859" w14:textId="77777777" w:rsidTr="009C1189">
        <w:tc>
          <w:tcPr>
            <w:tcW w:w="2602" w:type="dxa"/>
          </w:tcPr>
          <w:p w14:paraId="23048553"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4810" w:type="dxa"/>
          </w:tcPr>
          <w:p w14:paraId="7F7B9166"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Определяет актуальность нормативно-правовой документации в профессиональной деятельности. Применяет современную научную профессиональную терминологию. Определяет и выстраивает траектории профессионального развития и самообразования. Выявляет достоинства и недостатки коммерческой идеи. Презентует идеи открытия собственного дела в профессиональной деятельности. Оформляет бизнес-план. Рассчитывает размеры выплат по процентным ставкам кредитования. Определяет инвестиционную привлекательность коммерческих идей в рамках профессиональной деятельности. Презентует бизнес-идею, определяет источники финансирования </w:t>
            </w:r>
          </w:p>
        </w:tc>
        <w:tc>
          <w:tcPr>
            <w:tcW w:w="2159" w:type="dxa"/>
          </w:tcPr>
          <w:p w14:paraId="4285E480"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Тестирование </w:t>
            </w:r>
          </w:p>
          <w:p w14:paraId="259BD273"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(75% правильных ответов) </w:t>
            </w:r>
          </w:p>
        </w:tc>
      </w:tr>
      <w:tr w:rsidR="00A73F7F" w:rsidRPr="009C2F69" w14:paraId="29DE55E6" w14:textId="77777777" w:rsidTr="009C1189">
        <w:tc>
          <w:tcPr>
            <w:tcW w:w="2602" w:type="dxa"/>
          </w:tcPr>
          <w:p w14:paraId="2A7B2E9E"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ОК 4. Эффективно взаимодействовать и работать в коллективе и команде </w:t>
            </w:r>
          </w:p>
        </w:tc>
        <w:tc>
          <w:tcPr>
            <w:tcW w:w="4810" w:type="dxa"/>
          </w:tcPr>
          <w:p w14:paraId="52B82689"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Организует работу коллектива и команды. Взаимодействует с коллегами, руководством, клиентами в ходе профессиональной деятельности. </w:t>
            </w:r>
          </w:p>
        </w:tc>
        <w:tc>
          <w:tcPr>
            <w:tcW w:w="2159" w:type="dxa"/>
          </w:tcPr>
          <w:p w14:paraId="7DAB2604" w14:textId="77777777" w:rsidR="00A73F7F" w:rsidRPr="009C2F69" w:rsidRDefault="00A73F7F" w:rsidP="009C2F69">
            <w:pPr>
              <w:spacing w:after="0" w:line="240" w:lineRule="auto"/>
              <w:rPr>
                <w:rFonts w:ascii="Times New Roman" w:eastAsia="Times New Roman" w:hAnsi="Times New Roman" w:cs="Times New Roman"/>
                <w:b/>
                <w:i/>
                <w:kern w:val="0"/>
                <w:sz w:val="20"/>
                <w:szCs w:val="20"/>
                <w14:ligatures w14:val="none"/>
              </w:rPr>
            </w:pPr>
          </w:p>
        </w:tc>
      </w:tr>
      <w:tr w:rsidR="00A73F7F" w:rsidRPr="009C2F69" w14:paraId="1729E952" w14:textId="77777777" w:rsidTr="009C1189">
        <w:tc>
          <w:tcPr>
            <w:tcW w:w="2602" w:type="dxa"/>
          </w:tcPr>
          <w:p w14:paraId="51922881"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4810" w:type="dxa"/>
          </w:tcPr>
          <w:p w14:paraId="6F28AF6F"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 </w:t>
            </w:r>
          </w:p>
        </w:tc>
        <w:tc>
          <w:tcPr>
            <w:tcW w:w="2159" w:type="dxa"/>
          </w:tcPr>
          <w:p w14:paraId="06DF159C"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Тестирование </w:t>
            </w:r>
          </w:p>
          <w:p w14:paraId="374CC4E2"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(75% правильных ответов) </w:t>
            </w:r>
          </w:p>
        </w:tc>
      </w:tr>
      <w:tr w:rsidR="00A73F7F" w:rsidRPr="009C2F69" w14:paraId="29DDA879" w14:textId="77777777" w:rsidTr="009C1189">
        <w:tc>
          <w:tcPr>
            <w:tcW w:w="2602" w:type="dxa"/>
          </w:tcPr>
          <w:p w14:paraId="3DE8B2C0"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ОК 6. Проявлять </w:t>
            </w:r>
          </w:p>
          <w:p w14:paraId="231E3FED"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9C2F69">
              <w:rPr>
                <w:rFonts w:ascii="Times New Roman" w:eastAsia="Times New Roman" w:hAnsi="Times New Roman" w:cs="Times New Roman"/>
                <w:color w:val="000000"/>
                <w:kern w:val="0"/>
                <w:sz w:val="20"/>
                <w:szCs w:val="20"/>
                <w14:ligatures w14:val="none"/>
              </w:rPr>
              <w:lastRenderedPageBreak/>
              <w:t xml:space="preserve">межрелигиозных отношений, применять стандарты антикоррупционного поведения </w:t>
            </w:r>
          </w:p>
          <w:p w14:paraId="5A872836"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4810" w:type="dxa"/>
          </w:tcPr>
          <w:p w14:paraId="0E1E738A"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lastRenderedPageBreak/>
              <w:t>Описывает значимость своей</w:t>
            </w:r>
          </w:p>
          <w:p w14:paraId="41433965" w14:textId="4212ECAB"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специальности 35.02.16 Эксплуатация и ремонт сельскохозяйственной техники и </w:t>
            </w:r>
            <w:r w:rsidR="000D5677" w:rsidRPr="009C2F69">
              <w:rPr>
                <w:rFonts w:ascii="Times New Roman" w:eastAsia="Times New Roman" w:hAnsi="Times New Roman" w:cs="Times New Roman"/>
                <w:color w:val="000000"/>
                <w:kern w:val="0"/>
                <w:sz w:val="20"/>
                <w:szCs w:val="20"/>
                <w14:ligatures w14:val="none"/>
              </w:rPr>
              <w:t>оборудования. Применять</w:t>
            </w:r>
            <w:r w:rsidRPr="009C2F69">
              <w:rPr>
                <w:rFonts w:ascii="Times New Roman" w:eastAsia="Times New Roman" w:hAnsi="Times New Roman" w:cs="Times New Roman"/>
                <w:color w:val="000000"/>
                <w:kern w:val="0"/>
                <w:sz w:val="20"/>
                <w:szCs w:val="20"/>
                <w14:ligatures w14:val="none"/>
              </w:rPr>
              <w:t xml:space="preserve"> стандарты антикоррупционного поведения. Проявляет толерантность в рабочем коллективе. Применяет стандарты антикоррупционного поведения. </w:t>
            </w:r>
          </w:p>
          <w:p w14:paraId="4AFD9D60"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c>
          <w:tcPr>
            <w:tcW w:w="2159" w:type="dxa"/>
          </w:tcPr>
          <w:p w14:paraId="7E8B42DD"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Экспертное </w:t>
            </w:r>
          </w:p>
          <w:p w14:paraId="3F911411"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наблюдение выполнения практических работ </w:t>
            </w:r>
          </w:p>
          <w:p w14:paraId="3BBBACB6"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p>
        </w:tc>
      </w:tr>
      <w:tr w:rsidR="00A73F7F" w:rsidRPr="009C2F69" w14:paraId="3C0CB357" w14:textId="77777777" w:rsidTr="009C1189">
        <w:tc>
          <w:tcPr>
            <w:tcW w:w="2602" w:type="dxa"/>
          </w:tcPr>
          <w:p w14:paraId="3794E214"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4810" w:type="dxa"/>
          </w:tcPr>
          <w:p w14:paraId="65B1F4FA"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Соблюдает нормы экологической безопасности. Определяет направления ресурсосбережения в рамках профессиональной деятельности по специальности. Осуществляет работу с соблюдением принципов бережливого производства. Организует профессиональную деятельность с учетом знаний об изменении климатических условий региона. </w:t>
            </w:r>
          </w:p>
        </w:tc>
        <w:tc>
          <w:tcPr>
            <w:tcW w:w="2159" w:type="dxa"/>
          </w:tcPr>
          <w:p w14:paraId="7710013F"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Экспертное наблюдение выполнения практических работ </w:t>
            </w:r>
          </w:p>
        </w:tc>
      </w:tr>
      <w:tr w:rsidR="00A73F7F" w:rsidRPr="009C2F69" w14:paraId="0C601A27" w14:textId="77777777" w:rsidTr="009C1189">
        <w:tc>
          <w:tcPr>
            <w:tcW w:w="2602" w:type="dxa"/>
          </w:tcPr>
          <w:p w14:paraId="4E48E859"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tc>
        <w:tc>
          <w:tcPr>
            <w:tcW w:w="4810" w:type="dxa"/>
          </w:tcPr>
          <w:p w14:paraId="5E066CB5"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r w:rsidRPr="009C2F69">
              <w:rPr>
                <w:rFonts w:ascii="Times New Roman" w:eastAsia="Times New Roman" w:hAnsi="Times New Roman" w:cs="Times New Roman"/>
                <w:i/>
                <w:iCs/>
                <w:color w:val="000000"/>
                <w:kern w:val="0"/>
                <w:sz w:val="20"/>
                <w:szCs w:val="20"/>
                <w14:ligatures w14:val="none"/>
              </w:rPr>
              <w:t xml:space="preserve">. </w:t>
            </w:r>
          </w:p>
        </w:tc>
        <w:tc>
          <w:tcPr>
            <w:tcW w:w="2159" w:type="dxa"/>
          </w:tcPr>
          <w:p w14:paraId="37853572"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Экспертное наблюдение выполнения практических работ </w:t>
            </w:r>
          </w:p>
        </w:tc>
      </w:tr>
      <w:tr w:rsidR="00A73F7F" w:rsidRPr="009C2F69" w14:paraId="552F43C8" w14:textId="77777777" w:rsidTr="009C1189">
        <w:tc>
          <w:tcPr>
            <w:tcW w:w="2602" w:type="dxa"/>
          </w:tcPr>
          <w:p w14:paraId="5DD8056F"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ОК 9. Пользоваться профессиональной документацией на государственном и иностранном языках </w:t>
            </w:r>
          </w:p>
        </w:tc>
        <w:tc>
          <w:tcPr>
            <w:tcW w:w="4810" w:type="dxa"/>
          </w:tcPr>
          <w:p w14:paraId="4355672A"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Понимает общий смысл четко произнесенных высказываний на известные темы (профессиональные и бытовые). Понимает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 </w:t>
            </w:r>
          </w:p>
        </w:tc>
        <w:tc>
          <w:tcPr>
            <w:tcW w:w="2159" w:type="dxa"/>
          </w:tcPr>
          <w:p w14:paraId="3E63890E"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Тестирование </w:t>
            </w:r>
          </w:p>
          <w:p w14:paraId="0B8DACEA" w14:textId="77777777" w:rsidR="00A73F7F" w:rsidRPr="009C2F69" w:rsidRDefault="00A73F7F" w:rsidP="009C2F69">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9C2F69">
              <w:rPr>
                <w:rFonts w:ascii="Times New Roman" w:eastAsia="Times New Roman" w:hAnsi="Times New Roman" w:cs="Times New Roman"/>
                <w:color w:val="000000"/>
                <w:kern w:val="0"/>
                <w:sz w:val="20"/>
                <w:szCs w:val="20"/>
                <w14:ligatures w14:val="none"/>
              </w:rPr>
              <w:t xml:space="preserve">(75% правильных ответов) </w:t>
            </w:r>
          </w:p>
        </w:tc>
      </w:tr>
    </w:tbl>
    <w:p w14:paraId="11482108" w14:textId="77777777" w:rsidR="00A73F7F" w:rsidRPr="00A73F7F" w:rsidRDefault="00A73F7F" w:rsidP="00A73F7F">
      <w:pPr>
        <w:spacing w:after="0" w:line="240" w:lineRule="auto"/>
        <w:rPr>
          <w:rFonts w:ascii="Times New Roman" w:eastAsia="Times New Roman" w:hAnsi="Times New Roman" w:cs="Times New Roman"/>
          <w:b/>
          <w:i/>
          <w:kern w:val="0"/>
          <w:sz w:val="24"/>
          <w:szCs w:val="24"/>
          <w:lang w:eastAsia="ru-RU"/>
          <w14:ligatures w14:val="none"/>
        </w:rPr>
      </w:pPr>
    </w:p>
    <w:p w14:paraId="1A1400E0" w14:textId="77777777" w:rsidR="00A73F7F" w:rsidRPr="00A73F7F" w:rsidRDefault="00A73F7F" w:rsidP="00A73F7F">
      <w:pPr>
        <w:spacing w:after="0" w:line="240" w:lineRule="auto"/>
        <w:rPr>
          <w:rFonts w:ascii="Times New Roman" w:eastAsia="Times New Roman" w:hAnsi="Times New Roman" w:cs="Times New Roman"/>
          <w:b/>
          <w:i/>
          <w:kern w:val="0"/>
          <w:sz w:val="24"/>
          <w:szCs w:val="24"/>
          <w:lang w:eastAsia="ru-RU"/>
          <w14:ligatures w14:val="none"/>
        </w:rPr>
      </w:pPr>
    </w:p>
    <w:p w14:paraId="5E2495E9" w14:textId="77777777" w:rsidR="00F76E6E" w:rsidRDefault="00F76E6E" w:rsidP="006D6073">
      <w:pPr>
        <w:spacing w:after="0" w:line="240" w:lineRule="auto"/>
        <w:jc w:val="center"/>
      </w:pPr>
    </w:p>
    <w:p w14:paraId="2F397EF2" w14:textId="77777777" w:rsidR="000D5677" w:rsidRDefault="000D5677" w:rsidP="006D6073">
      <w:pPr>
        <w:spacing w:after="0" w:line="240" w:lineRule="auto"/>
        <w:jc w:val="center"/>
      </w:pPr>
    </w:p>
    <w:p w14:paraId="4D7F2009" w14:textId="77777777" w:rsidR="000D5677" w:rsidRDefault="000D5677" w:rsidP="006D6073">
      <w:pPr>
        <w:spacing w:after="0" w:line="240" w:lineRule="auto"/>
        <w:jc w:val="center"/>
      </w:pPr>
    </w:p>
    <w:p w14:paraId="202734BB" w14:textId="77777777" w:rsidR="000D5677" w:rsidRDefault="000D5677" w:rsidP="006D6073">
      <w:pPr>
        <w:spacing w:after="0" w:line="240" w:lineRule="auto"/>
        <w:jc w:val="center"/>
      </w:pPr>
    </w:p>
    <w:p w14:paraId="6BBF9799" w14:textId="77777777" w:rsidR="009C2F69" w:rsidRDefault="009C2F69">
      <w:pPr>
        <w:spacing w:after="0" w:line="240" w:lineRule="auto"/>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br w:type="page"/>
      </w:r>
    </w:p>
    <w:p w14:paraId="47A7FCCF" w14:textId="61AE0340" w:rsidR="000D5677" w:rsidRPr="000D5677" w:rsidRDefault="000D5677" w:rsidP="000D5677">
      <w:pPr>
        <w:spacing w:after="5" w:line="269" w:lineRule="auto"/>
        <w:ind w:right="-1"/>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Cs w:val="24"/>
          <w:lang w:eastAsia="ru-RU"/>
        </w:rPr>
        <w:lastRenderedPageBreak/>
        <w:t xml:space="preserve">Министерство образования Свердловской области </w:t>
      </w:r>
    </w:p>
    <w:p w14:paraId="129A7DEC" w14:textId="77777777" w:rsidR="000D5677" w:rsidRPr="000D5677" w:rsidRDefault="000D5677" w:rsidP="000D5677">
      <w:pPr>
        <w:spacing w:after="12" w:line="268" w:lineRule="auto"/>
        <w:ind w:right="-1"/>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Cs w:val="24"/>
          <w:lang w:eastAsia="ru-RU"/>
        </w:rPr>
        <w:t>ГАПОУ СО «Красноуфимский аграрный колледж»</w:t>
      </w:r>
    </w:p>
    <w:p w14:paraId="4BDD8FB7" w14:textId="77777777" w:rsidR="000D5677" w:rsidRPr="000D5677" w:rsidRDefault="000D5677" w:rsidP="000D5677">
      <w:pPr>
        <w:spacing w:after="0"/>
        <w:ind w:right="-1"/>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Cs w:val="24"/>
          <w:lang w:eastAsia="ru-RU"/>
        </w:rPr>
        <w:t xml:space="preserve"> </w:t>
      </w:r>
    </w:p>
    <w:p w14:paraId="0DDF362D" w14:textId="77777777" w:rsidR="000D5677" w:rsidRPr="000D5677" w:rsidRDefault="000D5677" w:rsidP="000D5677">
      <w:pPr>
        <w:spacing w:after="0"/>
        <w:ind w:right="-1"/>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Cs w:val="24"/>
          <w:lang w:eastAsia="ru-RU"/>
        </w:rPr>
        <w:t xml:space="preserve"> </w:t>
      </w:r>
    </w:p>
    <w:p w14:paraId="472E15E4" w14:textId="77777777" w:rsidR="000D5677" w:rsidRPr="000D5677" w:rsidRDefault="000D5677" w:rsidP="000D5677">
      <w:pPr>
        <w:spacing w:after="0"/>
        <w:rPr>
          <w:rFonts w:ascii="Times New Roman" w:eastAsia="Times New Roman" w:hAnsi="Times New Roman" w:cs="Times New Roman"/>
          <w:color w:val="000000"/>
          <w:sz w:val="24"/>
          <w:szCs w:val="24"/>
          <w:lang w:eastAsia="ru-RU"/>
        </w:rPr>
      </w:pPr>
    </w:p>
    <w:p w14:paraId="4E0AB8D9" w14:textId="77777777" w:rsidR="000D5677" w:rsidRPr="000D5677" w:rsidRDefault="000D5677" w:rsidP="000D5677">
      <w:pPr>
        <w:spacing w:after="0"/>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 w:val="24"/>
          <w:szCs w:val="24"/>
          <w:lang w:eastAsia="ru-RU"/>
        </w:rPr>
        <w:t xml:space="preserve"> </w:t>
      </w:r>
    </w:p>
    <w:p w14:paraId="0C6241B0" w14:textId="77777777" w:rsidR="000D5677" w:rsidRPr="000D5677" w:rsidRDefault="000D5677" w:rsidP="000D5677">
      <w:pPr>
        <w:spacing w:after="0"/>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 w:val="24"/>
          <w:szCs w:val="24"/>
          <w:lang w:eastAsia="ru-RU"/>
        </w:rPr>
        <w:t xml:space="preserve"> </w:t>
      </w:r>
    </w:p>
    <w:p w14:paraId="307EC326" w14:textId="77777777" w:rsidR="000D5677" w:rsidRPr="000D5677" w:rsidRDefault="000D5677" w:rsidP="000D5677">
      <w:pPr>
        <w:spacing w:after="0"/>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 w:val="24"/>
          <w:szCs w:val="24"/>
          <w:lang w:eastAsia="ru-RU"/>
        </w:rPr>
        <w:t xml:space="preserve"> </w:t>
      </w:r>
    </w:p>
    <w:p w14:paraId="0A1143DA" w14:textId="77777777" w:rsidR="000D5677" w:rsidRPr="000D5677" w:rsidRDefault="000D5677" w:rsidP="000D5677">
      <w:pPr>
        <w:spacing w:after="0"/>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 w:val="24"/>
          <w:szCs w:val="24"/>
          <w:lang w:eastAsia="ru-RU"/>
        </w:rPr>
        <w:t xml:space="preserve"> </w:t>
      </w:r>
    </w:p>
    <w:p w14:paraId="5364BAC4" w14:textId="77777777" w:rsidR="000D5677" w:rsidRPr="000D5677" w:rsidRDefault="000D5677" w:rsidP="000D5677">
      <w:pPr>
        <w:spacing w:after="0"/>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 w:val="24"/>
          <w:szCs w:val="24"/>
          <w:lang w:eastAsia="ru-RU"/>
        </w:rPr>
        <w:t xml:space="preserve"> </w:t>
      </w:r>
    </w:p>
    <w:p w14:paraId="5A5DD05C" w14:textId="77777777" w:rsidR="000D5677" w:rsidRPr="000D5677" w:rsidRDefault="000D5677" w:rsidP="000D5677">
      <w:pPr>
        <w:spacing w:after="0"/>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 w:val="24"/>
          <w:szCs w:val="24"/>
          <w:lang w:eastAsia="ru-RU"/>
        </w:rPr>
        <w:t xml:space="preserve"> </w:t>
      </w:r>
    </w:p>
    <w:p w14:paraId="5C0F4D7C" w14:textId="77777777" w:rsidR="000D5677" w:rsidRPr="000D5677" w:rsidRDefault="000D5677" w:rsidP="000D5677">
      <w:pPr>
        <w:spacing w:after="0"/>
        <w:ind w:right="-1"/>
        <w:jc w:val="center"/>
        <w:rPr>
          <w:rFonts w:ascii="Times New Roman" w:eastAsia="Times New Roman" w:hAnsi="Times New Roman" w:cs="Times New Roman"/>
          <w:color w:val="000000"/>
          <w:szCs w:val="24"/>
          <w:lang w:eastAsia="ru-RU"/>
        </w:rPr>
      </w:pPr>
    </w:p>
    <w:p w14:paraId="521C75BF" w14:textId="77777777" w:rsidR="000D5677" w:rsidRPr="000D5677" w:rsidRDefault="000D5677" w:rsidP="000D5677">
      <w:pPr>
        <w:spacing w:after="0"/>
        <w:ind w:right="-1"/>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Cs w:val="24"/>
          <w:lang w:eastAsia="ru-RU"/>
        </w:rPr>
        <w:t xml:space="preserve"> </w:t>
      </w:r>
    </w:p>
    <w:p w14:paraId="28DE0937" w14:textId="77777777" w:rsidR="000D5677" w:rsidRPr="000D5677" w:rsidRDefault="000D5677" w:rsidP="000D5677">
      <w:pPr>
        <w:spacing w:after="14"/>
        <w:ind w:right="-1"/>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Cs w:val="24"/>
          <w:lang w:eastAsia="ru-RU"/>
        </w:rPr>
        <w:t xml:space="preserve"> </w:t>
      </w:r>
    </w:p>
    <w:p w14:paraId="69143AE0" w14:textId="77777777" w:rsidR="000D5677" w:rsidRPr="000D5677" w:rsidRDefault="000D5677" w:rsidP="000D5677">
      <w:pPr>
        <w:spacing w:after="5" w:line="269" w:lineRule="auto"/>
        <w:ind w:right="-1"/>
        <w:jc w:val="center"/>
        <w:rPr>
          <w:rFonts w:ascii="Times New Roman" w:eastAsia="Times New Roman" w:hAnsi="Times New Roman" w:cs="Times New Roman"/>
          <w:b/>
          <w:bCs/>
          <w:color w:val="000000"/>
          <w:sz w:val="28"/>
          <w:szCs w:val="32"/>
          <w:lang w:eastAsia="ru-RU"/>
        </w:rPr>
      </w:pPr>
      <w:r w:rsidRPr="000D5677">
        <w:rPr>
          <w:rFonts w:ascii="Times New Roman" w:eastAsia="Times New Roman" w:hAnsi="Times New Roman" w:cs="Times New Roman"/>
          <w:b/>
          <w:bCs/>
          <w:color w:val="000000"/>
          <w:sz w:val="28"/>
          <w:szCs w:val="32"/>
          <w:lang w:eastAsia="ru-RU"/>
        </w:rPr>
        <w:t>Комплект контрольно-оценочных средств по профессиональному модулю</w:t>
      </w:r>
    </w:p>
    <w:p w14:paraId="3A3180D0" w14:textId="77777777" w:rsidR="000D5677" w:rsidRPr="00EC7B09" w:rsidRDefault="000D5677" w:rsidP="000D5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ru-RU"/>
          <w14:ligatures w14:val="none"/>
        </w:rPr>
      </w:pPr>
      <w:r w:rsidRPr="00EC7B09">
        <w:rPr>
          <w:rFonts w:ascii="Times New Roman" w:eastAsia="Times New Roman" w:hAnsi="Times New Roman" w:cs="Times New Roman"/>
          <w:b/>
          <w:caps/>
          <w:noProof/>
          <w:color w:val="000000"/>
          <w:kern w:val="0"/>
          <w:sz w:val="24"/>
          <w:szCs w:val="24"/>
          <w:lang w:eastAsia="ru-RU"/>
          <w14:ligatures w14:val="none"/>
        </w:rPr>
        <w:t>«ПМ.01 Эксплуатация сельскохозяйственной техники и оборудования»</w:t>
      </w:r>
    </w:p>
    <w:p w14:paraId="18276BEE" w14:textId="77777777" w:rsidR="000D5677" w:rsidRPr="005317AB" w:rsidRDefault="000D5677" w:rsidP="000D5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8"/>
          <w:szCs w:val="24"/>
          <w:lang w:eastAsia="ru-RU"/>
          <w14:ligatures w14:val="none"/>
        </w:rPr>
      </w:pPr>
    </w:p>
    <w:p w14:paraId="0518EDC9" w14:textId="77777777" w:rsidR="000D5677" w:rsidRDefault="000D5677" w:rsidP="006D6073">
      <w:pPr>
        <w:spacing w:after="0" w:line="240" w:lineRule="auto"/>
        <w:jc w:val="center"/>
      </w:pPr>
    </w:p>
    <w:p w14:paraId="15B5C9AD" w14:textId="77777777" w:rsidR="000D5677" w:rsidRDefault="000D5677" w:rsidP="006D6073">
      <w:pPr>
        <w:spacing w:after="0" w:line="240" w:lineRule="auto"/>
        <w:jc w:val="center"/>
      </w:pPr>
    </w:p>
    <w:p w14:paraId="6B1B3D2B" w14:textId="77777777" w:rsidR="000D5677" w:rsidRDefault="000D5677" w:rsidP="006D6073">
      <w:pPr>
        <w:spacing w:after="0" w:line="240" w:lineRule="auto"/>
        <w:jc w:val="center"/>
      </w:pPr>
    </w:p>
    <w:p w14:paraId="090CFDD2" w14:textId="77777777" w:rsidR="000D5677" w:rsidRDefault="000D5677" w:rsidP="006D6073">
      <w:pPr>
        <w:spacing w:after="0" w:line="240" w:lineRule="auto"/>
        <w:jc w:val="center"/>
      </w:pPr>
    </w:p>
    <w:p w14:paraId="7D40189F" w14:textId="77777777" w:rsidR="000D5677" w:rsidRDefault="000D5677" w:rsidP="006D6073">
      <w:pPr>
        <w:spacing w:after="0" w:line="240" w:lineRule="auto"/>
        <w:jc w:val="center"/>
      </w:pPr>
    </w:p>
    <w:p w14:paraId="0087AD8D" w14:textId="77777777" w:rsidR="000D5677" w:rsidRDefault="000D5677" w:rsidP="006D6073">
      <w:pPr>
        <w:spacing w:after="0" w:line="240" w:lineRule="auto"/>
        <w:jc w:val="center"/>
      </w:pPr>
    </w:p>
    <w:p w14:paraId="25DB8A2D" w14:textId="77777777" w:rsidR="000D5677" w:rsidRDefault="000D5677" w:rsidP="006D6073">
      <w:pPr>
        <w:spacing w:after="0" w:line="240" w:lineRule="auto"/>
        <w:jc w:val="center"/>
      </w:pPr>
    </w:p>
    <w:p w14:paraId="18AB52AC" w14:textId="77777777" w:rsidR="000D5677" w:rsidRDefault="000D5677" w:rsidP="006D6073">
      <w:pPr>
        <w:spacing w:after="0" w:line="240" w:lineRule="auto"/>
        <w:jc w:val="center"/>
      </w:pPr>
    </w:p>
    <w:p w14:paraId="36E6FDC3" w14:textId="77777777" w:rsidR="000D5677" w:rsidRDefault="000D5677" w:rsidP="006D6073">
      <w:pPr>
        <w:spacing w:after="0" w:line="240" w:lineRule="auto"/>
        <w:jc w:val="center"/>
      </w:pPr>
    </w:p>
    <w:p w14:paraId="1FED8C20" w14:textId="77777777" w:rsidR="000D5677" w:rsidRDefault="000D5677" w:rsidP="006D6073">
      <w:pPr>
        <w:spacing w:after="0" w:line="240" w:lineRule="auto"/>
        <w:jc w:val="center"/>
      </w:pPr>
    </w:p>
    <w:p w14:paraId="7243E229" w14:textId="77777777" w:rsidR="000D5677" w:rsidRDefault="000D5677" w:rsidP="006D6073">
      <w:pPr>
        <w:spacing w:after="0" w:line="240" w:lineRule="auto"/>
        <w:jc w:val="center"/>
      </w:pPr>
    </w:p>
    <w:p w14:paraId="3C616B8D" w14:textId="77777777" w:rsidR="000D5677" w:rsidRDefault="000D5677" w:rsidP="006D6073">
      <w:pPr>
        <w:spacing w:after="0" w:line="240" w:lineRule="auto"/>
        <w:jc w:val="center"/>
      </w:pPr>
    </w:p>
    <w:p w14:paraId="2CD775F5" w14:textId="77777777" w:rsidR="000D5677" w:rsidRDefault="000D5677" w:rsidP="006D6073">
      <w:pPr>
        <w:spacing w:after="0" w:line="240" w:lineRule="auto"/>
        <w:jc w:val="center"/>
      </w:pPr>
    </w:p>
    <w:p w14:paraId="67C45AEA" w14:textId="77777777" w:rsidR="000D5677" w:rsidRDefault="000D5677" w:rsidP="006D6073">
      <w:pPr>
        <w:spacing w:after="0" w:line="240" w:lineRule="auto"/>
        <w:jc w:val="center"/>
      </w:pPr>
    </w:p>
    <w:p w14:paraId="31A577B3" w14:textId="77777777" w:rsidR="000D5677" w:rsidRDefault="000D5677" w:rsidP="006D6073">
      <w:pPr>
        <w:spacing w:after="0" w:line="240" w:lineRule="auto"/>
        <w:jc w:val="center"/>
      </w:pPr>
    </w:p>
    <w:p w14:paraId="45A366D3" w14:textId="77777777" w:rsidR="000D5677" w:rsidRDefault="000D5677" w:rsidP="006D6073">
      <w:pPr>
        <w:spacing w:after="0" w:line="240" w:lineRule="auto"/>
        <w:jc w:val="center"/>
      </w:pPr>
    </w:p>
    <w:p w14:paraId="7E7F5821" w14:textId="77777777" w:rsidR="000D5677" w:rsidRDefault="000D5677" w:rsidP="006D6073">
      <w:pPr>
        <w:spacing w:after="0" w:line="240" w:lineRule="auto"/>
        <w:jc w:val="center"/>
      </w:pPr>
    </w:p>
    <w:p w14:paraId="19EEDABD" w14:textId="77777777" w:rsidR="000D5677" w:rsidRDefault="000D5677" w:rsidP="006D6073">
      <w:pPr>
        <w:spacing w:after="0" w:line="240" w:lineRule="auto"/>
        <w:jc w:val="center"/>
      </w:pPr>
    </w:p>
    <w:p w14:paraId="6A891AAD" w14:textId="77777777" w:rsidR="000D5677" w:rsidRDefault="000D5677" w:rsidP="006D6073">
      <w:pPr>
        <w:spacing w:after="0" w:line="240" w:lineRule="auto"/>
        <w:jc w:val="center"/>
      </w:pPr>
    </w:p>
    <w:p w14:paraId="00EDE1C8" w14:textId="77777777" w:rsidR="000D5677" w:rsidRDefault="000D5677" w:rsidP="006D6073">
      <w:pPr>
        <w:spacing w:after="0" w:line="240" w:lineRule="auto"/>
        <w:jc w:val="center"/>
      </w:pPr>
    </w:p>
    <w:p w14:paraId="076D557F" w14:textId="77777777" w:rsidR="000D5677" w:rsidRDefault="000D5677" w:rsidP="006D6073">
      <w:pPr>
        <w:spacing w:after="0" w:line="240" w:lineRule="auto"/>
        <w:jc w:val="center"/>
      </w:pPr>
    </w:p>
    <w:p w14:paraId="210EFB57" w14:textId="77777777" w:rsidR="000D5677" w:rsidRDefault="000D5677" w:rsidP="006D6073">
      <w:pPr>
        <w:spacing w:after="0" w:line="240" w:lineRule="auto"/>
        <w:jc w:val="center"/>
      </w:pPr>
    </w:p>
    <w:p w14:paraId="13101F2F" w14:textId="77777777" w:rsidR="000D5677" w:rsidRDefault="000D5677" w:rsidP="006D6073">
      <w:pPr>
        <w:spacing w:after="0" w:line="240" w:lineRule="auto"/>
        <w:jc w:val="center"/>
      </w:pPr>
    </w:p>
    <w:p w14:paraId="630F81B9" w14:textId="77777777" w:rsidR="000D5677" w:rsidRDefault="000D5677" w:rsidP="006D6073">
      <w:pPr>
        <w:spacing w:after="0" w:line="240" w:lineRule="auto"/>
        <w:jc w:val="center"/>
      </w:pPr>
    </w:p>
    <w:p w14:paraId="7AB6239C" w14:textId="77777777" w:rsidR="000D5677" w:rsidRDefault="000D5677" w:rsidP="006D6073">
      <w:pPr>
        <w:spacing w:after="0" w:line="240" w:lineRule="auto"/>
        <w:jc w:val="center"/>
      </w:pPr>
    </w:p>
    <w:p w14:paraId="4A138E6B" w14:textId="77777777" w:rsidR="000D5677" w:rsidRDefault="000D5677" w:rsidP="006D6073">
      <w:pPr>
        <w:spacing w:after="0" w:line="240" w:lineRule="auto"/>
        <w:jc w:val="center"/>
      </w:pPr>
    </w:p>
    <w:p w14:paraId="41F09B8D" w14:textId="77777777" w:rsidR="000D5677" w:rsidRDefault="000D5677" w:rsidP="006D6073">
      <w:pPr>
        <w:spacing w:after="0" w:line="240" w:lineRule="auto"/>
        <w:jc w:val="center"/>
      </w:pPr>
    </w:p>
    <w:p w14:paraId="0E26272B" w14:textId="77777777" w:rsidR="000D5677" w:rsidRDefault="000D5677" w:rsidP="006D6073">
      <w:pPr>
        <w:spacing w:after="0" w:line="240" w:lineRule="auto"/>
        <w:jc w:val="center"/>
      </w:pPr>
    </w:p>
    <w:p w14:paraId="6B4B6D65" w14:textId="261E8321" w:rsidR="000D5677" w:rsidRPr="000D5677" w:rsidRDefault="000D5677" w:rsidP="000D5677">
      <w:pPr>
        <w:spacing w:after="5" w:line="269" w:lineRule="auto"/>
        <w:ind w:right="1000"/>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Cs w:val="24"/>
          <w:lang w:eastAsia="ru-RU"/>
        </w:rPr>
        <w:t>Красноуфимск, 20</w:t>
      </w:r>
      <w:r>
        <w:rPr>
          <w:rFonts w:ascii="Times New Roman" w:eastAsia="Times New Roman" w:hAnsi="Times New Roman" w:cs="Times New Roman"/>
          <w:color w:val="000000"/>
          <w:szCs w:val="24"/>
          <w:lang w:eastAsia="ru-RU"/>
        </w:rPr>
        <w:t>хх</w:t>
      </w:r>
      <w:r w:rsidRPr="000D5677">
        <w:rPr>
          <w:rFonts w:ascii="Times New Roman" w:eastAsia="Times New Roman" w:hAnsi="Times New Roman" w:cs="Times New Roman"/>
          <w:color w:val="000000"/>
          <w:szCs w:val="24"/>
          <w:lang w:eastAsia="ru-RU"/>
        </w:rPr>
        <w:t xml:space="preserve"> г. </w:t>
      </w:r>
    </w:p>
    <w:p w14:paraId="27C14693" w14:textId="77777777" w:rsidR="000D5677" w:rsidRDefault="000D5677" w:rsidP="006D6073">
      <w:pPr>
        <w:spacing w:after="0" w:line="240" w:lineRule="auto"/>
        <w:jc w:val="center"/>
      </w:pPr>
    </w:p>
    <w:p w14:paraId="44903AF7" w14:textId="77777777" w:rsidR="000D5677" w:rsidRDefault="000D5677" w:rsidP="006D6073">
      <w:pPr>
        <w:spacing w:after="0" w:line="240" w:lineRule="auto"/>
        <w:jc w:val="center"/>
      </w:pPr>
    </w:p>
    <w:p w14:paraId="7DC8015F" w14:textId="77777777" w:rsidR="009C2F69" w:rsidRDefault="009C2F69">
      <w:pPr>
        <w:spacing w:after="0" w:line="240" w:lineRule="auto"/>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br w:type="page"/>
      </w:r>
    </w:p>
    <w:p w14:paraId="76641D0E" w14:textId="3027B142" w:rsidR="000D5677" w:rsidRPr="000D5677" w:rsidRDefault="000D5677" w:rsidP="009A3D9F">
      <w:pPr>
        <w:spacing w:after="0" w:line="271" w:lineRule="auto"/>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b/>
          <w:color w:val="000000"/>
          <w:sz w:val="28"/>
          <w:szCs w:val="24"/>
          <w:lang w:eastAsia="ru-RU"/>
        </w:rPr>
        <w:lastRenderedPageBreak/>
        <w:t>Паспорт комплекта контрольно-оценочных средств</w:t>
      </w:r>
    </w:p>
    <w:p w14:paraId="79BB9C11" w14:textId="630AA7C6" w:rsidR="000D5677" w:rsidRPr="000D5677" w:rsidRDefault="000D5677" w:rsidP="009A3D9F">
      <w:pPr>
        <w:spacing w:after="0" w:line="271" w:lineRule="auto"/>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b/>
          <w:color w:val="000000"/>
          <w:sz w:val="28"/>
          <w:szCs w:val="24"/>
          <w:lang w:eastAsia="ru-RU"/>
        </w:rPr>
        <w:t>Область применения комплекта контрольно-оценочных средств</w:t>
      </w:r>
    </w:p>
    <w:p w14:paraId="77C1B55B" w14:textId="77777777" w:rsidR="000D5677" w:rsidRDefault="000D5677" w:rsidP="006D6073">
      <w:pPr>
        <w:spacing w:after="0" w:line="240" w:lineRule="auto"/>
        <w:jc w:val="center"/>
      </w:pPr>
    </w:p>
    <w:p w14:paraId="54C56203" w14:textId="77777777" w:rsidR="009A3D9F" w:rsidRPr="009A3D9F" w:rsidRDefault="009A3D9F" w:rsidP="009A3D9F">
      <w:pPr>
        <w:tabs>
          <w:tab w:val="left" w:pos="8505"/>
        </w:tabs>
        <w:spacing w:after="0" w:line="240" w:lineRule="auto"/>
        <w:jc w:val="both"/>
        <w:rPr>
          <w:rFonts w:ascii="Times New Roman" w:eastAsia="Times New Roman" w:hAnsi="Times New Roman" w:cs="Times New Roman"/>
          <w:color w:val="000000"/>
          <w:sz w:val="24"/>
          <w:szCs w:val="24"/>
          <w:lang w:eastAsia="ru-RU"/>
        </w:rPr>
      </w:pPr>
      <w:r w:rsidRPr="009A3D9F">
        <w:rPr>
          <w:rFonts w:ascii="Times New Roman" w:eastAsia="Times New Roman" w:hAnsi="Times New Roman" w:cs="Times New Roman"/>
          <w:color w:val="000000"/>
          <w:sz w:val="24"/>
          <w:szCs w:val="24"/>
          <w:lang w:eastAsia="ru-RU"/>
        </w:rPr>
        <w:t xml:space="preserve">Комплект контрольно-оценочных средств предназначен для оценки результатов </w:t>
      </w:r>
    </w:p>
    <w:p w14:paraId="334DE38F" w14:textId="324ACB7E" w:rsidR="009A3D9F" w:rsidRPr="009A3D9F" w:rsidRDefault="009A3D9F" w:rsidP="009A3D9F">
      <w:pPr>
        <w:spacing w:after="0" w:line="240" w:lineRule="auto"/>
        <w:jc w:val="both"/>
        <w:rPr>
          <w:rFonts w:ascii="Times New Roman" w:eastAsia="Times New Roman" w:hAnsi="Times New Roman" w:cs="Times New Roman"/>
          <w:color w:val="000000"/>
          <w:sz w:val="24"/>
          <w:szCs w:val="24"/>
          <w:lang w:eastAsia="ru-RU"/>
        </w:rPr>
      </w:pPr>
      <w:r w:rsidRPr="009A3D9F">
        <w:rPr>
          <w:rFonts w:ascii="Times New Roman" w:eastAsia="Times New Roman" w:hAnsi="Times New Roman" w:cs="Times New Roman"/>
          <w:color w:val="000000"/>
          <w:sz w:val="24"/>
          <w:szCs w:val="24"/>
          <w:lang w:eastAsia="ru-RU"/>
        </w:rPr>
        <w:t>освоения профессионального модуля (далее ПМ) программы подготовки специалистов среднего звена по специальности по специальности СПО 35.02.16 «</w:t>
      </w:r>
      <w:r w:rsidRPr="009A3D9F">
        <w:rPr>
          <w:rFonts w:ascii="Times New Roman" w:eastAsia="Times New Roman" w:hAnsi="Times New Roman" w:cs="Times New Roman"/>
          <w:kern w:val="0"/>
          <w:sz w:val="24"/>
          <w:szCs w:val="24"/>
          <w:lang w:eastAsia="ru-RU"/>
          <w14:ligatures w14:val="none"/>
        </w:rPr>
        <w:t xml:space="preserve">Эксплуатация и ремонт сельскохозяйственной техники и оборудования» </w:t>
      </w:r>
      <w:r w:rsidRPr="009A3D9F">
        <w:rPr>
          <w:rFonts w:ascii="Times New Roman" w:eastAsia="Times New Roman" w:hAnsi="Times New Roman" w:cs="Times New Roman"/>
          <w:color w:val="000000"/>
          <w:sz w:val="24"/>
          <w:szCs w:val="24"/>
          <w:lang w:eastAsia="ru-RU"/>
        </w:rPr>
        <w:t xml:space="preserve">в части овладения видом деятельности (ВД) </w:t>
      </w:r>
      <w:r w:rsidRPr="009A3D9F">
        <w:rPr>
          <w:rFonts w:ascii="Times New Roman" w:eastAsia="Times New Roman" w:hAnsi="Times New Roman" w:cs="Times New Roman"/>
          <w:color w:val="000000"/>
          <w:kern w:val="0"/>
          <w:sz w:val="24"/>
          <w:szCs w:val="24"/>
          <w14:ligatures w14:val="none"/>
        </w:rPr>
        <w:t xml:space="preserve">Эксплуатация сельскохозяйственной техники и оборудования </w:t>
      </w:r>
    </w:p>
    <w:p w14:paraId="30ADF6AA" w14:textId="17662C6F" w:rsidR="009A3D9F" w:rsidRPr="009A3D9F" w:rsidRDefault="009A3D9F" w:rsidP="009A3D9F">
      <w:pPr>
        <w:spacing w:after="0" w:line="240" w:lineRule="auto"/>
        <w:rPr>
          <w:rFonts w:ascii="Times New Roman" w:eastAsia="Times New Roman" w:hAnsi="Times New Roman" w:cs="Times New Roman"/>
          <w:color w:val="000000"/>
          <w:sz w:val="24"/>
          <w:szCs w:val="24"/>
          <w:lang w:eastAsia="ru-RU"/>
        </w:rPr>
      </w:pPr>
      <w:r w:rsidRPr="009A3D9F">
        <w:rPr>
          <w:rFonts w:ascii="Times New Roman" w:eastAsia="Times New Roman" w:hAnsi="Times New Roman" w:cs="Times New Roman"/>
          <w:b/>
          <w:color w:val="000000"/>
          <w:sz w:val="24"/>
          <w:szCs w:val="24"/>
          <w:lang w:eastAsia="ru-RU"/>
        </w:rPr>
        <w:t xml:space="preserve">Комплект контрольно-оценочных средств позволяет оценивать: </w:t>
      </w:r>
    </w:p>
    <w:p w14:paraId="1CDC9520" w14:textId="77777777" w:rsidR="009A3D9F" w:rsidRPr="009A3D9F" w:rsidRDefault="009A3D9F" w:rsidP="009A3D9F">
      <w:pPr>
        <w:spacing w:after="0" w:line="240" w:lineRule="auto"/>
        <w:jc w:val="both"/>
        <w:rPr>
          <w:rFonts w:ascii="Times New Roman" w:eastAsia="Times New Roman" w:hAnsi="Times New Roman" w:cs="Times New Roman"/>
          <w:color w:val="000000"/>
          <w:sz w:val="24"/>
          <w:szCs w:val="24"/>
          <w:lang w:eastAsia="ru-RU"/>
        </w:rPr>
      </w:pPr>
      <w:r w:rsidRPr="009A3D9F">
        <w:rPr>
          <w:rFonts w:ascii="Times New Roman" w:eastAsia="Times New Roman" w:hAnsi="Times New Roman" w:cs="Times New Roman"/>
          <w:color w:val="000000"/>
          <w:sz w:val="24"/>
          <w:szCs w:val="24"/>
          <w:lang w:eastAsia="ru-RU"/>
        </w:rPr>
        <w:t xml:space="preserve">Освоение профессиональных компетенций (ПК), соответствующих виду профессиональной деятельности, и элементов общих компетенций (ОК): </w:t>
      </w:r>
    </w:p>
    <w:p w14:paraId="5551BD66" w14:textId="77777777" w:rsidR="009A3D9F" w:rsidRPr="009A3D9F" w:rsidRDefault="009A3D9F" w:rsidP="009A3D9F">
      <w:pPr>
        <w:spacing w:after="3"/>
        <w:ind w:right="818"/>
        <w:jc w:val="right"/>
        <w:rPr>
          <w:rFonts w:ascii="Times New Roman" w:eastAsia="Times New Roman" w:hAnsi="Times New Roman" w:cs="Times New Roman"/>
          <w:color w:val="000000"/>
          <w:sz w:val="24"/>
          <w:szCs w:val="24"/>
          <w:lang w:eastAsia="ru-RU"/>
        </w:rPr>
      </w:pPr>
      <w:r w:rsidRPr="009A3D9F">
        <w:rPr>
          <w:rFonts w:ascii="Times New Roman" w:eastAsia="Times New Roman" w:hAnsi="Times New Roman" w:cs="Times New Roman"/>
          <w:color w:val="000000"/>
          <w:sz w:val="24"/>
          <w:szCs w:val="24"/>
          <w:lang w:eastAsia="ru-RU"/>
        </w:rPr>
        <w:t xml:space="preserve">Таблица 1. </w:t>
      </w:r>
    </w:p>
    <w:p w14:paraId="7C9CF0DC" w14:textId="77777777" w:rsidR="000D5677" w:rsidRDefault="000D5677" w:rsidP="006D6073">
      <w:pPr>
        <w:spacing w:after="0" w:line="240" w:lineRule="auto"/>
        <w:jc w:val="center"/>
      </w:pPr>
    </w:p>
    <w:p w14:paraId="10EC1196" w14:textId="77777777" w:rsidR="000D5677" w:rsidRDefault="000D5677" w:rsidP="006D6073">
      <w:pPr>
        <w:spacing w:after="0" w:line="240" w:lineRule="auto"/>
        <w:jc w:val="center"/>
      </w:pPr>
    </w:p>
    <w:tbl>
      <w:tblPr>
        <w:tblStyle w:val="14"/>
        <w:tblW w:w="0" w:type="auto"/>
        <w:tblLook w:val="04A0" w:firstRow="1" w:lastRow="0" w:firstColumn="1" w:lastColumn="0" w:noHBand="0" w:noVBand="1"/>
      </w:tblPr>
      <w:tblGrid>
        <w:gridCol w:w="2602"/>
        <w:gridCol w:w="4810"/>
        <w:gridCol w:w="2159"/>
      </w:tblGrid>
      <w:tr w:rsidR="009A3D9F" w:rsidRPr="00A73F7F" w14:paraId="49ABBF36" w14:textId="77777777" w:rsidTr="00076266">
        <w:tc>
          <w:tcPr>
            <w:tcW w:w="2602" w:type="dxa"/>
          </w:tcPr>
          <w:p w14:paraId="2159D6D0" w14:textId="77777777" w:rsidR="009A3D9F" w:rsidRPr="00A73F7F" w:rsidRDefault="009A3D9F" w:rsidP="00076266">
            <w:pPr>
              <w:autoSpaceDE w:val="0"/>
              <w:autoSpaceDN w:val="0"/>
              <w:adjustRightInd w:val="0"/>
              <w:spacing w:after="0" w:line="240" w:lineRule="auto"/>
              <w:jc w:val="center"/>
              <w:rPr>
                <w:rFonts w:ascii="Times New Roman" w:eastAsia="Times New Roman" w:hAnsi="Times New Roman" w:cs="Times New Roman"/>
                <w:color w:val="000000"/>
                <w:kern w:val="0"/>
                <w14:ligatures w14:val="none"/>
              </w:rPr>
            </w:pPr>
            <w:r w:rsidRPr="00A73F7F">
              <w:rPr>
                <w:rFonts w:ascii="Times New Roman" w:eastAsia="Times New Roman" w:hAnsi="Times New Roman" w:cs="Times New Roman"/>
                <w:color w:val="000000"/>
                <w:kern w:val="0"/>
                <w14:ligatures w14:val="none"/>
              </w:rPr>
              <w:t>Код и наименование профессиональных и общих компетенций, формируемых в рамках модуля</w:t>
            </w:r>
          </w:p>
        </w:tc>
        <w:tc>
          <w:tcPr>
            <w:tcW w:w="4810" w:type="dxa"/>
          </w:tcPr>
          <w:p w14:paraId="0E929EC4" w14:textId="77777777" w:rsidR="009A3D9F" w:rsidRPr="00A73F7F" w:rsidRDefault="009A3D9F" w:rsidP="00076266">
            <w:pPr>
              <w:autoSpaceDE w:val="0"/>
              <w:autoSpaceDN w:val="0"/>
              <w:adjustRightInd w:val="0"/>
              <w:spacing w:after="0" w:line="240" w:lineRule="auto"/>
              <w:jc w:val="center"/>
              <w:rPr>
                <w:rFonts w:ascii="Times New Roman" w:eastAsia="Times New Roman" w:hAnsi="Times New Roman" w:cs="Times New Roman"/>
                <w:color w:val="000000"/>
                <w:kern w:val="0"/>
                <w14:ligatures w14:val="none"/>
              </w:rPr>
            </w:pPr>
            <w:r w:rsidRPr="00A73F7F">
              <w:rPr>
                <w:rFonts w:ascii="Times New Roman" w:eastAsia="Times New Roman" w:hAnsi="Times New Roman" w:cs="Times New Roman"/>
                <w:color w:val="000000"/>
                <w:kern w:val="0"/>
                <w14:ligatures w14:val="none"/>
              </w:rPr>
              <w:t>Критерии оценки</w:t>
            </w:r>
          </w:p>
        </w:tc>
        <w:tc>
          <w:tcPr>
            <w:tcW w:w="2159" w:type="dxa"/>
          </w:tcPr>
          <w:p w14:paraId="29E17755" w14:textId="77777777" w:rsidR="009A3D9F" w:rsidRPr="00A73F7F" w:rsidRDefault="009A3D9F" w:rsidP="00076266">
            <w:pPr>
              <w:autoSpaceDE w:val="0"/>
              <w:autoSpaceDN w:val="0"/>
              <w:adjustRightInd w:val="0"/>
              <w:spacing w:after="0" w:line="240" w:lineRule="auto"/>
              <w:jc w:val="center"/>
              <w:rPr>
                <w:rFonts w:ascii="Times New Roman" w:eastAsia="Times New Roman" w:hAnsi="Times New Roman" w:cs="Times New Roman"/>
                <w:color w:val="000000"/>
                <w:kern w:val="0"/>
                <w14:ligatures w14:val="none"/>
              </w:rPr>
            </w:pPr>
            <w:r w:rsidRPr="00A73F7F">
              <w:rPr>
                <w:rFonts w:ascii="Times New Roman" w:eastAsia="Times New Roman" w:hAnsi="Times New Roman" w:cs="Times New Roman"/>
                <w:color w:val="000000"/>
                <w:kern w:val="0"/>
                <w14:ligatures w14:val="none"/>
              </w:rPr>
              <w:t>Методы оценки</w:t>
            </w:r>
          </w:p>
        </w:tc>
      </w:tr>
      <w:tr w:rsidR="009A3D9F" w:rsidRPr="00A73F7F" w14:paraId="6B633114" w14:textId="77777777" w:rsidTr="00076266">
        <w:tc>
          <w:tcPr>
            <w:tcW w:w="2602" w:type="dxa"/>
          </w:tcPr>
          <w:p w14:paraId="5CD35175"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ПК 1.1. Выполнять приемку, монтаж, сборку и обкатку новой сельскохозяйственной техники, оформлять соответствующие документы. </w:t>
            </w:r>
          </w:p>
        </w:tc>
        <w:tc>
          <w:tcPr>
            <w:tcW w:w="4810" w:type="dxa"/>
          </w:tcPr>
          <w:p w14:paraId="31E8E35A"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Читает чертежи узлов и деталей сельскохозяйственной техники. Пользуется инструментами и оборудованием, необходимыми для выполнения работ по вводу в эксплуатацию новой сельскохозяйственной техники. </w:t>
            </w:r>
          </w:p>
          <w:p w14:paraId="4E66B21C"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Осуществляет проверку работоспособности и настройку инструмента, оборудования, сельскохозяйственной техники в соответствии с регламентами. </w:t>
            </w:r>
          </w:p>
          <w:p w14:paraId="54CBC1C6"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Приводит составные части изделия в рабочее положение в различных режимах работы, агрегатирует вводимую в эксплуатацию технику с энергетическими средствами, управляет вводимой в эксплуатацию сельскохозяйственной техникой в соответствии с инструкциями по ее эксплуатации. </w:t>
            </w:r>
          </w:p>
          <w:p w14:paraId="27D5AE76"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Выполняет работы с соблюдением требований техники безопасности и охраны окружающей среды. </w:t>
            </w:r>
          </w:p>
          <w:p w14:paraId="4B929D10"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Применяет средства индивидуальной защиты при проведении работ по вводу сельскохозяйственной техники в эксплуатацию. </w:t>
            </w:r>
          </w:p>
        </w:tc>
        <w:tc>
          <w:tcPr>
            <w:tcW w:w="2159" w:type="dxa"/>
          </w:tcPr>
          <w:p w14:paraId="52A0517E"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Экспертное наблюдение выполнения практических работ </w:t>
            </w:r>
          </w:p>
        </w:tc>
      </w:tr>
      <w:tr w:rsidR="009A3D9F" w:rsidRPr="00A73F7F" w14:paraId="1B1C7A5F" w14:textId="77777777" w:rsidTr="00076266">
        <w:tc>
          <w:tcPr>
            <w:tcW w:w="2602" w:type="dxa"/>
          </w:tcPr>
          <w:p w14:paraId="575EB218"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1.2. Проводить техническое обслуживание сельскохозяйственной техники при</w:t>
            </w:r>
          </w:p>
          <w:p w14:paraId="66E316DC"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эксплуатации, хранении и в особых условиях эксплуатации, в том </w:t>
            </w:r>
            <w:r w:rsidRPr="00A73F7F">
              <w:rPr>
                <w:rFonts w:ascii="Times New Roman" w:eastAsia="Times New Roman" w:hAnsi="Times New Roman" w:cs="Times New Roman"/>
                <w:color w:val="000000"/>
                <w:kern w:val="0"/>
                <w:sz w:val="23"/>
                <w:szCs w:val="23"/>
                <w14:ligatures w14:val="none"/>
              </w:rPr>
              <w:lastRenderedPageBreak/>
              <w:t xml:space="preserve">числе сезонное техническое обслуживание </w:t>
            </w:r>
          </w:p>
          <w:p w14:paraId="30F0F573"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p>
        </w:tc>
        <w:tc>
          <w:tcPr>
            <w:tcW w:w="4810" w:type="dxa"/>
          </w:tcPr>
          <w:p w14:paraId="27051C76"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lastRenderedPageBreak/>
              <w:t xml:space="preserve">Определяет техническое состояние отдельных узлов и деталей машин. </w:t>
            </w:r>
          </w:p>
          <w:p w14:paraId="0A21B2FD"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Проводит технического обслуживание тракторов, автомобилей, сельскохозяйственных машин и оборудования. </w:t>
            </w:r>
          </w:p>
          <w:p w14:paraId="49DC3866"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Определяет технического состояния отдельных узлов и деталей машин. </w:t>
            </w:r>
          </w:p>
          <w:p w14:paraId="206C8C81"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lastRenderedPageBreak/>
              <w:t xml:space="preserve">Выполняет разборочно-сборочные, дефектовочно-комплектовочные работы, обкатку агрегатов и машин. </w:t>
            </w:r>
          </w:p>
          <w:p w14:paraId="7F56F678"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Проводит техническое обслуживание сельскохозяйственной техники с соблюдением требований техники безопасности и охраны окружающей среды. </w:t>
            </w:r>
          </w:p>
          <w:p w14:paraId="463A4FFB"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Пользуется спецодеждой, применяет средства индивидуальной защиты при проведении технического обслуживания сельскохозяйственной техники. </w:t>
            </w:r>
          </w:p>
        </w:tc>
        <w:tc>
          <w:tcPr>
            <w:tcW w:w="2159" w:type="dxa"/>
          </w:tcPr>
          <w:p w14:paraId="461B29B9"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lastRenderedPageBreak/>
              <w:t xml:space="preserve">Экспертное наблюдение выполнения практических работ </w:t>
            </w:r>
          </w:p>
        </w:tc>
      </w:tr>
      <w:tr w:rsidR="009A3D9F" w:rsidRPr="00A73F7F" w14:paraId="23A837B5" w14:textId="77777777" w:rsidTr="00076266">
        <w:tc>
          <w:tcPr>
            <w:tcW w:w="2602" w:type="dxa"/>
          </w:tcPr>
          <w:p w14:paraId="2E8F5206"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tc>
        <w:tc>
          <w:tcPr>
            <w:tcW w:w="4810" w:type="dxa"/>
          </w:tcPr>
          <w:p w14:paraId="4B4A7CE8"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Подбирает инструмент, оборудование, включая 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 </w:t>
            </w:r>
          </w:p>
          <w:p w14:paraId="03A6AA20"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Читает чертежи узлов и деталей сельскохозяйственной техники при проведении всех видов технического обслуживания. </w:t>
            </w:r>
          </w:p>
          <w:p w14:paraId="2BD938EF"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Управляет обслуживаемой сельскохозяйственной техникой в соответствии с инструкциями по ее эксплуатации </w:t>
            </w:r>
          </w:p>
          <w:p w14:paraId="476A0237"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Проводит техническое обслуживание сельскохозяйственной техники с соблюдением требований техники безопасности и охраны окружающей среды. </w:t>
            </w:r>
          </w:p>
          <w:p w14:paraId="48E3C635"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Пользуется спецодеждой, применять средства индивидуальной защиты при проведении технического обслуживания сельскохозяйственной техники </w:t>
            </w:r>
          </w:p>
        </w:tc>
        <w:tc>
          <w:tcPr>
            <w:tcW w:w="2159" w:type="dxa"/>
          </w:tcPr>
          <w:p w14:paraId="6537AB01"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Экспертное наблюдение выполнения практических работ </w:t>
            </w:r>
          </w:p>
        </w:tc>
      </w:tr>
      <w:tr w:rsidR="009A3D9F" w:rsidRPr="00A73F7F" w14:paraId="09BAA0AE" w14:textId="77777777" w:rsidTr="00076266">
        <w:tc>
          <w:tcPr>
            <w:tcW w:w="2602" w:type="dxa"/>
          </w:tcPr>
          <w:p w14:paraId="076DD547"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ПК 1.4. Выполнять настройку и регулировку машин и оборудования для обслуживания животноводческих ферм, комплексов и птицефабрик. </w:t>
            </w:r>
          </w:p>
        </w:tc>
        <w:tc>
          <w:tcPr>
            <w:tcW w:w="4810" w:type="dxa"/>
          </w:tcPr>
          <w:p w14:paraId="1B9BB2F4"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Подбирает инструмент, оборудование, включая специальные средства диагностики, расходные материалы, необходимые для проведения настройки и регулировки машин и оборудования для обслуживания животноводческих ферм, комплексов и птицефабрик. </w:t>
            </w:r>
          </w:p>
          <w:p w14:paraId="3F2CE9EC"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Проводить проверку уровней, доведение до номинальных уровней, замену масла, охлаждающих, рабочих и технологических </w:t>
            </w:r>
          </w:p>
          <w:p w14:paraId="3916CDD0"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жидкостей при различных видах настройки и регулировки машин и оборудования для обслуживания животноводческих ферм, комплексов и птицефабрик. </w:t>
            </w:r>
          </w:p>
          <w:p w14:paraId="3AE27E8D"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Читает чертежи узлов и деталей машин и оборудования для обслуживания животноводческих ферм, комплексов и птицефабрик. </w:t>
            </w:r>
          </w:p>
          <w:p w14:paraId="1E1DC6D5"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Проводит настройку и регулировку машин и оборудования для обслуживания </w:t>
            </w:r>
            <w:r w:rsidRPr="00A73F7F">
              <w:rPr>
                <w:rFonts w:ascii="Times New Roman" w:eastAsia="Times New Roman" w:hAnsi="Times New Roman" w:cs="Times New Roman"/>
                <w:color w:val="000000"/>
                <w:kern w:val="0"/>
                <w:sz w:val="23"/>
                <w:szCs w:val="23"/>
                <w14:ligatures w14:val="none"/>
              </w:rPr>
              <w:lastRenderedPageBreak/>
              <w:t xml:space="preserve">животноводческих ферм, комплексов и птицефабрик с соблюдением требований техники безопасности и охраны окружающей среды. </w:t>
            </w:r>
          </w:p>
          <w:p w14:paraId="7761AA86"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Пользуется спецодеждой, применяет средства индивидуальной защиты при настройке и регулировке машин и оборудования для обслуживания животноводческих ферм, комплексов и птицефабрик.  </w:t>
            </w:r>
          </w:p>
        </w:tc>
        <w:tc>
          <w:tcPr>
            <w:tcW w:w="2159" w:type="dxa"/>
          </w:tcPr>
          <w:p w14:paraId="78D7CC04"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lastRenderedPageBreak/>
              <w:t xml:space="preserve">Экспертное наблюдение выполнения практических работ </w:t>
            </w:r>
          </w:p>
        </w:tc>
      </w:tr>
      <w:tr w:rsidR="009A3D9F" w:rsidRPr="00A73F7F" w14:paraId="3A9ED85B" w14:textId="77777777" w:rsidTr="00076266">
        <w:tc>
          <w:tcPr>
            <w:tcW w:w="2602" w:type="dxa"/>
          </w:tcPr>
          <w:p w14:paraId="57B2E3FD"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ПК 1.5. Выполнять настройку и регулировку рабочего и вспомогательного оборудования тракторов и автомобилей. </w:t>
            </w:r>
          </w:p>
        </w:tc>
        <w:tc>
          <w:tcPr>
            <w:tcW w:w="4810" w:type="dxa"/>
          </w:tcPr>
          <w:p w14:paraId="04E14445"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Подбирает инструмент, оборудование, расходные материалы, необходимые для проведения настройки и регулировки рабочего и вспомогательного оборудования тракторов и автомобилей. </w:t>
            </w:r>
          </w:p>
          <w:p w14:paraId="5104B8FF"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Проводить проверку уровней, доведение до номинальных уровней, замену масла, охлаждающих, рабочих и технологических жидкостей при различных видах настройки и регулировки рабочего и вспомогательного оборудования тракторов и автомобилей. </w:t>
            </w:r>
          </w:p>
          <w:p w14:paraId="3D39F5BD"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Выбирает горюче-смазочные материалы и специальные жидкости в соответствии с химмотологической картой сельскохозяйственной техники. </w:t>
            </w:r>
          </w:p>
          <w:p w14:paraId="73952B19"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Проводить настройку и регулировку рабочего и вспомогательного оборудования тракторов и автомобилей с соблюдением требований техники безопасности и охраны окружающей среды. </w:t>
            </w:r>
          </w:p>
          <w:p w14:paraId="3CA35D50"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Пользуется спецодеждой, применяет средства индивидуальной защиты при проведении настройки и регулировки рабочего и вспомогательного оборудования тракторов и автомобилей. </w:t>
            </w:r>
          </w:p>
        </w:tc>
        <w:tc>
          <w:tcPr>
            <w:tcW w:w="2159" w:type="dxa"/>
          </w:tcPr>
          <w:p w14:paraId="623F8A05"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Экспертное наблюдение выполнения практических работ </w:t>
            </w:r>
          </w:p>
        </w:tc>
      </w:tr>
      <w:tr w:rsidR="009A3D9F" w:rsidRPr="00A73F7F" w14:paraId="2514D39B" w14:textId="77777777" w:rsidTr="00076266">
        <w:tc>
          <w:tcPr>
            <w:tcW w:w="2602" w:type="dxa"/>
          </w:tcPr>
          <w:p w14:paraId="7ADEDC2B"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ПК 1.6. Выполнять оперативное </w:t>
            </w:r>
          </w:p>
          <w:p w14:paraId="52B157E7"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планирование работ по подготовке и эксплуатации сельскохозяйственной техники </w:t>
            </w:r>
          </w:p>
          <w:p w14:paraId="7886238A"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p>
        </w:tc>
        <w:tc>
          <w:tcPr>
            <w:tcW w:w="4810" w:type="dxa"/>
          </w:tcPr>
          <w:p w14:paraId="4D0E512E"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Проводит планирование и анализ производственных показателей машинно-</w:t>
            </w:r>
          </w:p>
          <w:p w14:paraId="394D28DA"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тракторного парка. </w:t>
            </w:r>
          </w:p>
          <w:p w14:paraId="6025168C"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Определяет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 </w:t>
            </w:r>
          </w:p>
          <w:p w14:paraId="09DEF385"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Разрабатывает планы-графики выполнения механизированных операций в сельском хозяйстве. </w:t>
            </w:r>
          </w:p>
        </w:tc>
        <w:tc>
          <w:tcPr>
            <w:tcW w:w="2159" w:type="dxa"/>
          </w:tcPr>
          <w:p w14:paraId="4930F60E"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Тестирование </w:t>
            </w:r>
          </w:p>
          <w:p w14:paraId="765C4E86"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(75% правильных ответов) </w:t>
            </w:r>
          </w:p>
          <w:p w14:paraId="4E3D69E8"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p>
        </w:tc>
      </w:tr>
      <w:tr w:rsidR="009A3D9F" w:rsidRPr="00A73F7F" w14:paraId="02536842" w14:textId="77777777" w:rsidTr="00076266">
        <w:tc>
          <w:tcPr>
            <w:tcW w:w="2602" w:type="dxa"/>
          </w:tcPr>
          <w:p w14:paraId="2B06B17C"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ПК 1.7. Осуществлять подбор сельскохозяйственной техники и оборудования для выполнения технологических операций, </w:t>
            </w:r>
            <w:r w:rsidRPr="00A73F7F">
              <w:rPr>
                <w:rFonts w:ascii="Times New Roman" w:eastAsia="Times New Roman" w:hAnsi="Times New Roman" w:cs="Times New Roman"/>
                <w:color w:val="000000"/>
                <w:kern w:val="0"/>
                <w:sz w:val="23"/>
                <w:szCs w:val="23"/>
                <w14:ligatures w14:val="none"/>
              </w:rPr>
              <w:lastRenderedPageBreak/>
              <w:t xml:space="preserve">обосновывать режимы работы, способы движения сельскохозяйственных машин по полю. </w:t>
            </w:r>
          </w:p>
        </w:tc>
        <w:tc>
          <w:tcPr>
            <w:tcW w:w="4810" w:type="dxa"/>
          </w:tcPr>
          <w:p w14:paraId="3AD3A329"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lastRenderedPageBreak/>
              <w:t xml:space="preserve">Осуществляет выбор, обоснование, расчет состава машинно-тракторных агрегатов при их комплектовании в соответствии с технологическими картами возделывания сельскохозяйственных культур. </w:t>
            </w:r>
          </w:p>
          <w:p w14:paraId="64272FD0"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Обосновывает режимы работы и способы движения сельскохозяйственных машин по полю при выполнении технологических </w:t>
            </w:r>
            <w:r w:rsidRPr="00A73F7F">
              <w:rPr>
                <w:rFonts w:ascii="Times New Roman" w:eastAsia="Times New Roman" w:hAnsi="Times New Roman" w:cs="Times New Roman"/>
                <w:color w:val="000000"/>
                <w:kern w:val="0"/>
                <w:sz w:val="23"/>
                <w:szCs w:val="23"/>
                <w14:ligatures w14:val="none"/>
              </w:rPr>
              <w:lastRenderedPageBreak/>
              <w:t xml:space="preserve">операций в соответствии видом сельскохозяйственной культуры и контуром полей. </w:t>
            </w:r>
          </w:p>
        </w:tc>
        <w:tc>
          <w:tcPr>
            <w:tcW w:w="2159" w:type="dxa"/>
          </w:tcPr>
          <w:p w14:paraId="4E62292F"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lastRenderedPageBreak/>
              <w:t xml:space="preserve">Тестирование </w:t>
            </w:r>
          </w:p>
          <w:p w14:paraId="26D2DC1F"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(75% правильных ответов) </w:t>
            </w:r>
          </w:p>
        </w:tc>
      </w:tr>
      <w:tr w:rsidR="009A3D9F" w:rsidRPr="00A73F7F" w14:paraId="4E66779D" w14:textId="77777777" w:rsidTr="00076266">
        <w:tc>
          <w:tcPr>
            <w:tcW w:w="2602" w:type="dxa"/>
          </w:tcPr>
          <w:p w14:paraId="54D35B08"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ПК 1.8. Осуществлять выдачу заданий по агрегатированию трактора и сельскохозяйственных машин, настройке агрегатов и самоходных машин. </w:t>
            </w:r>
          </w:p>
        </w:tc>
        <w:tc>
          <w:tcPr>
            <w:tcW w:w="4810" w:type="dxa"/>
          </w:tcPr>
          <w:p w14:paraId="4B581E72"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Формулирует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 </w:t>
            </w:r>
          </w:p>
          <w:p w14:paraId="0E94D269"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Пользуется информационными технологиями при оценке объема и качества механизированных работ, выполняемых работниками. </w:t>
            </w:r>
          </w:p>
          <w:p w14:paraId="7E58B532"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Осуществляет оперативное взаимодействие с работниками с использованием цифровых технологий </w:t>
            </w:r>
          </w:p>
        </w:tc>
        <w:tc>
          <w:tcPr>
            <w:tcW w:w="2159" w:type="dxa"/>
          </w:tcPr>
          <w:p w14:paraId="2C2C4211"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Тестирование </w:t>
            </w:r>
          </w:p>
          <w:p w14:paraId="38EF463D"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(75% правильных ответов) </w:t>
            </w:r>
          </w:p>
        </w:tc>
      </w:tr>
      <w:tr w:rsidR="009A3D9F" w:rsidRPr="00A73F7F" w14:paraId="1A18860B" w14:textId="77777777" w:rsidTr="00076266">
        <w:tc>
          <w:tcPr>
            <w:tcW w:w="2602" w:type="dxa"/>
          </w:tcPr>
          <w:p w14:paraId="4C0799A0"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w:t>
            </w:r>
          </w:p>
          <w:p w14:paraId="5A9D75ED"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заданные параметры работы, а также оперативный контроль качества выполнения механизированных операций. </w:t>
            </w:r>
          </w:p>
          <w:p w14:paraId="65C1E707"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p>
        </w:tc>
        <w:tc>
          <w:tcPr>
            <w:tcW w:w="4810" w:type="dxa"/>
          </w:tcPr>
          <w:p w14:paraId="5AC8E0E4"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Определяет при внешнем осмотре техническое состояние сельскохозяйственной техники, наличие внешних повреждений, неисправностей, износ деталей и узлов. </w:t>
            </w:r>
          </w:p>
          <w:p w14:paraId="67687380"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Проводит проверку уровней масла, охлаждающих, рабочих и технологических жидкостей. </w:t>
            </w:r>
          </w:p>
          <w:p w14:paraId="2D23EC30"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Определяет соответствие горюче-смазочных материалов и специальных жидкостей на соответствие с химмотологической картой. </w:t>
            </w:r>
          </w:p>
          <w:p w14:paraId="5628BC7C"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Определяет работоспособность систем, </w:t>
            </w:r>
          </w:p>
          <w:p w14:paraId="73D3D316"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механизмов и узлов сельскохозяйственной техники с использованием контрольно-диагностического оборудования. </w:t>
            </w:r>
          </w:p>
          <w:p w14:paraId="2055DE5E"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Пользуется специальным оборудованием при определении технического состояния сельскохозяйственной техники в соответствии с инструкциями по его эксплуатации. </w:t>
            </w:r>
          </w:p>
          <w:p w14:paraId="19407ADE"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Определяет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 </w:t>
            </w:r>
          </w:p>
          <w:p w14:paraId="59B64B66"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Пользуется информационными технологиями при оценке объема и качества механизированных работ, выполняемых работниками. </w:t>
            </w:r>
          </w:p>
          <w:p w14:paraId="41775D19"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Выявляет причины отклонения качества и объемов выполнения механизированных работ от планов и требований технологических карт. </w:t>
            </w:r>
          </w:p>
          <w:p w14:paraId="1B3B6825"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Принимает меры по устранению отклонения качества и объемов выполнения механизированных работ от планов и требований технологических карт. </w:t>
            </w:r>
          </w:p>
          <w:p w14:paraId="511701AC"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lastRenderedPageBreak/>
              <w:t xml:space="preserve">Осуществлять оперативное взаимодействие с работниками с использованием цифровых технологий. </w:t>
            </w:r>
          </w:p>
        </w:tc>
        <w:tc>
          <w:tcPr>
            <w:tcW w:w="2159" w:type="dxa"/>
          </w:tcPr>
          <w:p w14:paraId="7AA80018"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lastRenderedPageBreak/>
              <w:t xml:space="preserve">Экспертное наблюдение выполнения практических работ </w:t>
            </w:r>
          </w:p>
        </w:tc>
      </w:tr>
      <w:tr w:rsidR="009A3D9F" w:rsidRPr="00A73F7F" w14:paraId="570ED346" w14:textId="77777777" w:rsidTr="00076266">
        <w:tc>
          <w:tcPr>
            <w:tcW w:w="2602" w:type="dxa"/>
          </w:tcPr>
          <w:p w14:paraId="39DB0812"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 </w:t>
            </w:r>
          </w:p>
        </w:tc>
        <w:tc>
          <w:tcPr>
            <w:tcW w:w="4810" w:type="dxa"/>
          </w:tcPr>
          <w:p w14:paraId="22D17D99"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Осуществляет оформление первичной документации по подготовке к эксплуатации и эксплуатации сельскохозяйственной техники и оборудования в соответствии с требованиями делопроизводства. </w:t>
            </w:r>
          </w:p>
          <w:p w14:paraId="59CC0F00"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Осуществляет поиск по литературным источникам и в информационно-телекоммуникационной сети "Интернет" данных о способах повышения эффективности использования сельскохозяйственной техники. </w:t>
            </w:r>
          </w:p>
        </w:tc>
        <w:tc>
          <w:tcPr>
            <w:tcW w:w="2159" w:type="dxa"/>
          </w:tcPr>
          <w:p w14:paraId="04686A97"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Тестирование </w:t>
            </w:r>
          </w:p>
          <w:p w14:paraId="34CDD270"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(75% правильных ответов) </w:t>
            </w:r>
          </w:p>
        </w:tc>
      </w:tr>
      <w:tr w:rsidR="009A3D9F" w:rsidRPr="00A73F7F" w14:paraId="2C077A44" w14:textId="77777777" w:rsidTr="00076266">
        <w:tc>
          <w:tcPr>
            <w:tcW w:w="2602" w:type="dxa"/>
          </w:tcPr>
          <w:p w14:paraId="6ECC144C"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ОК 01. Выбирать способы решения задач профессиональной деятельности применительно к различным контекстам </w:t>
            </w:r>
          </w:p>
        </w:tc>
        <w:tc>
          <w:tcPr>
            <w:tcW w:w="4810" w:type="dxa"/>
          </w:tcPr>
          <w:p w14:paraId="263388B8"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Распознает задачу и/или проблему в профессиональном контексте. Анализирует задачу и/или проблему и выделять её составные части. Определяет этапы решения задачи. Выявляет и эффективно ищет информацию, необходимую для решения задачи и/или проблемы. </w:t>
            </w:r>
          </w:p>
          <w:p w14:paraId="2210BDE8"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Составляет план действия. Определяет необходимые ресурсы. </w:t>
            </w:r>
          </w:p>
          <w:p w14:paraId="7752368F"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Оценивает результат и последствия своих действий (самостоятельно или с помощью наставника) </w:t>
            </w:r>
          </w:p>
        </w:tc>
        <w:tc>
          <w:tcPr>
            <w:tcW w:w="2159" w:type="dxa"/>
          </w:tcPr>
          <w:p w14:paraId="2803FE84"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Тестирование </w:t>
            </w:r>
          </w:p>
          <w:p w14:paraId="3C47DD74"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(75% правильных ответов) </w:t>
            </w:r>
          </w:p>
        </w:tc>
      </w:tr>
      <w:tr w:rsidR="009A3D9F" w:rsidRPr="00A73F7F" w14:paraId="5277E5A0" w14:textId="77777777" w:rsidTr="00076266">
        <w:tc>
          <w:tcPr>
            <w:tcW w:w="2602" w:type="dxa"/>
          </w:tcPr>
          <w:p w14:paraId="35EA555A"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4810" w:type="dxa"/>
          </w:tcPr>
          <w:p w14:paraId="79D91E94"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Определяет задачи для поиска информации. Определяет необходимые источники информации. Планирует процесс поиска. Структурирует получаемую информацию, выделяет наиболее значимое в перечне информации. Оценивает практическую значимость результатов поиска. Оформляет результаты поиска, применяет средства информационных технологий для решения профессиональных задач. Использует современное программное обеспечение, различные цифровые средства для решения профессиональных задач. </w:t>
            </w:r>
          </w:p>
        </w:tc>
        <w:tc>
          <w:tcPr>
            <w:tcW w:w="2159" w:type="dxa"/>
          </w:tcPr>
          <w:p w14:paraId="19771F82"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Тестирование </w:t>
            </w:r>
          </w:p>
          <w:p w14:paraId="0A008EEE"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(75% правильных ответов) </w:t>
            </w:r>
          </w:p>
        </w:tc>
      </w:tr>
      <w:tr w:rsidR="009A3D9F" w:rsidRPr="00A73F7F" w14:paraId="06611F11" w14:textId="77777777" w:rsidTr="00076266">
        <w:tc>
          <w:tcPr>
            <w:tcW w:w="2602" w:type="dxa"/>
          </w:tcPr>
          <w:p w14:paraId="5CB1088F"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A73F7F">
              <w:rPr>
                <w:rFonts w:ascii="Times New Roman" w:eastAsia="Times New Roman" w:hAnsi="Times New Roman" w:cs="Times New Roman"/>
                <w:color w:val="000000"/>
                <w:kern w:val="0"/>
                <w:sz w:val="23"/>
                <w:szCs w:val="23"/>
                <w14:ligatures w14:val="none"/>
              </w:rPr>
              <w:lastRenderedPageBreak/>
              <w:t xml:space="preserve">различных жизненных ситуациях. </w:t>
            </w:r>
          </w:p>
        </w:tc>
        <w:tc>
          <w:tcPr>
            <w:tcW w:w="4810" w:type="dxa"/>
          </w:tcPr>
          <w:p w14:paraId="0EA24333"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lastRenderedPageBreak/>
              <w:t xml:space="preserve">Определяет актуальность нормативно-правовой документации в профессиональной деятельности. Применяет современную научную профессиональную терминологию. Определяет и выстраивает траектории профессионального развития и самообразования. Выявляет достоинства и недостатки коммерческой идеи. Презентует идеи открытия собственного дела в профессиональной деятельности. Оформляет бизнес-план. Рассчитывает размеры выплат по </w:t>
            </w:r>
            <w:r w:rsidRPr="00A73F7F">
              <w:rPr>
                <w:rFonts w:ascii="Times New Roman" w:eastAsia="Times New Roman" w:hAnsi="Times New Roman" w:cs="Times New Roman"/>
                <w:color w:val="000000"/>
                <w:kern w:val="0"/>
                <w:sz w:val="23"/>
                <w:szCs w:val="23"/>
                <w14:ligatures w14:val="none"/>
              </w:rPr>
              <w:lastRenderedPageBreak/>
              <w:t xml:space="preserve">процентным ставкам кредитования. Определяет инвестиционную привлекательность коммерческих идей в рамках профессиональной деятельности. Презентует бизнес-идею, определяет источники финансирования </w:t>
            </w:r>
          </w:p>
        </w:tc>
        <w:tc>
          <w:tcPr>
            <w:tcW w:w="2159" w:type="dxa"/>
          </w:tcPr>
          <w:p w14:paraId="01F8A890"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lastRenderedPageBreak/>
              <w:t xml:space="preserve">Тестирование </w:t>
            </w:r>
          </w:p>
          <w:p w14:paraId="3B675628"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(75% правильных ответов) </w:t>
            </w:r>
          </w:p>
        </w:tc>
      </w:tr>
      <w:tr w:rsidR="009A3D9F" w:rsidRPr="00A73F7F" w14:paraId="3E5D904F" w14:textId="77777777" w:rsidTr="00076266">
        <w:tc>
          <w:tcPr>
            <w:tcW w:w="2602" w:type="dxa"/>
          </w:tcPr>
          <w:p w14:paraId="56F1942F"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ОК 4. Эффективно взаимодействовать и работать в коллективе и команде </w:t>
            </w:r>
          </w:p>
        </w:tc>
        <w:tc>
          <w:tcPr>
            <w:tcW w:w="4810" w:type="dxa"/>
          </w:tcPr>
          <w:p w14:paraId="0CCEB415"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Организует работу коллектива и команды. Взаимодействует с коллегами, руководством, клиентами в ходе профессиональной деятельности. </w:t>
            </w:r>
          </w:p>
        </w:tc>
        <w:tc>
          <w:tcPr>
            <w:tcW w:w="2159" w:type="dxa"/>
          </w:tcPr>
          <w:p w14:paraId="70DF3768" w14:textId="77777777" w:rsidR="009A3D9F" w:rsidRPr="00A73F7F" w:rsidRDefault="009A3D9F" w:rsidP="00076266">
            <w:pPr>
              <w:spacing w:after="0" w:line="240" w:lineRule="auto"/>
              <w:rPr>
                <w:rFonts w:ascii="Times New Roman" w:eastAsia="Times New Roman" w:hAnsi="Times New Roman" w:cs="Times New Roman"/>
                <w:b/>
                <w:i/>
                <w:kern w:val="0"/>
                <w:sz w:val="24"/>
                <w:szCs w:val="24"/>
                <w14:ligatures w14:val="none"/>
              </w:rPr>
            </w:pPr>
          </w:p>
        </w:tc>
      </w:tr>
      <w:tr w:rsidR="009A3D9F" w:rsidRPr="00A73F7F" w14:paraId="596592E1" w14:textId="77777777" w:rsidTr="00076266">
        <w:tc>
          <w:tcPr>
            <w:tcW w:w="2602" w:type="dxa"/>
          </w:tcPr>
          <w:p w14:paraId="26760689"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4810" w:type="dxa"/>
          </w:tcPr>
          <w:p w14:paraId="18E57576"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 </w:t>
            </w:r>
          </w:p>
        </w:tc>
        <w:tc>
          <w:tcPr>
            <w:tcW w:w="2159" w:type="dxa"/>
          </w:tcPr>
          <w:p w14:paraId="35D7F27B"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Тестирование </w:t>
            </w:r>
          </w:p>
          <w:p w14:paraId="387E1E84"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(75% правильных ответов) </w:t>
            </w:r>
          </w:p>
        </w:tc>
      </w:tr>
      <w:tr w:rsidR="009A3D9F" w:rsidRPr="00A73F7F" w14:paraId="4E652302" w14:textId="77777777" w:rsidTr="00076266">
        <w:tc>
          <w:tcPr>
            <w:tcW w:w="2602" w:type="dxa"/>
          </w:tcPr>
          <w:p w14:paraId="28C0B548"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ОК 6. Проявлять </w:t>
            </w:r>
          </w:p>
          <w:p w14:paraId="03F74215"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3FAED893"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p>
        </w:tc>
        <w:tc>
          <w:tcPr>
            <w:tcW w:w="4810" w:type="dxa"/>
          </w:tcPr>
          <w:p w14:paraId="31B75B0A"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Описывает значимость своей</w:t>
            </w:r>
          </w:p>
          <w:p w14:paraId="622C6E17"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специальности 35.02.16 Эксплуатация и ремонт сельскохозяйственной техники и оборудования. Применять стандарты антикоррупционного поведения. Проявляет толерантность в рабочем коллективе. Применяет стандарты антикоррупционного поведения. </w:t>
            </w:r>
          </w:p>
          <w:p w14:paraId="5D8851EE"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p>
        </w:tc>
        <w:tc>
          <w:tcPr>
            <w:tcW w:w="2159" w:type="dxa"/>
          </w:tcPr>
          <w:p w14:paraId="51BBEEAD"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Экспертное </w:t>
            </w:r>
          </w:p>
          <w:p w14:paraId="31C04D2C"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наблюдение выполнения практических работ </w:t>
            </w:r>
          </w:p>
          <w:p w14:paraId="395D6129"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p>
        </w:tc>
      </w:tr>
      <w:tr w:rsidR="009A3D9F" w:rsidRPr="00A73F7F" w14:paraId="462D176A" w14:textId="77777777" w:rsidTr="00076266">
        <w:tc>
          <w:tcPr>
            <w:tcW w:w="2602" w:type="dxa"/>
          </w:tcPr>
          <w:p w14:paraId="18FCD7A6"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4810" w:type="dxa"/>
          </w:tcPr>
          <w:p w14:paraId="36E9BF91"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Соблюдает нормы экологической безопасности. Определяет направления ресурсосбережения в рамках профессиональной деятельности по специальности. Осуществляет работу с соблюдением принципов бережливого производства. Организует профессиональную деятельность с учетом знаний об изменении климатических условий региона. </w:t>
            </w:r>
          </w:p>
        </w:tc>
        <w:tc>
          <w:tcPr>
            <w:tcW w:w="2159" w:type="dxa"/>
          </w:tcPr>
          <w:p w14:paraId="4066E35C"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Экспертное наблюдение выполнения практических работ </w:t>
            </w:r>
          </w:p>
        </w:tc>
      </w:tr>
      <w:tr w:rsidR="009A3D9F" w:rsidRPr="00A73F7F" w14:paraId="46B7BC60" w14:textId="77777777" w:rsidTr="00076266">
        <w:tc>
          <w:tcPr>
            <w:tcW w:w="2602" w:type="dxa"/>
          </w:tcPr>
          <w:p w14:paraId="4AE812ED"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ОК 8. Использовать средства физической культуры для сохранения и укрепления здоровья в </w:t>
            </w:r>
            <w:r w:rsidRPr="00A73F7F">
              <w:rPr>
                <w:rFonts w:ascii="Times New Roman" w:eastAsia="Times New Roman" w:hAnsi="Times New Roman" w:cs="Times New Roman"/>
                <w:color w:val="000000"/>
                <w:kern w:val="0"/>
                <w:sz w:val="23"/>
                <w:szCs w:val="23"/>
                <w14:ligatures w14:val="none"/>
              </w:rPr>
              <w:lastRenderedPageBreak/>
              <w:t xml:space="preserve">процессе профессиональной деятельности и поддержания необходимого уровня физической подготовленности </w:t>
            </w:r>
          </w:p>
        </w:tc>
        <w:tc>
          <w:tcPr>
            <w:tcW w:w="4810" w:type="dxa"/>
          </w:tcPr>
          <w:p w14:paraId="442AEAA2"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lastRenderedPageBreak/>
              <w:t xml:space="preserve">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w:t>
            </w:r>
            <w:r w:rsidRPr="00A73F7F">
              <w:rPr>
                <w:rFonts w:ascii="Times New Roman" w:eastAsia="Times New Roman" w:hAnsi="Times New Roman" w:cs="Times New Roman"/>
                <w:color w:val="000000"/>
                <w:kern w:val="0"/>
                <w:sz w:val="23"/>
                <w:szCs w:val="23"/>
                <w14:ligatures w14:val="none"/>
              </w:rPr>
              <w:lastRenderedPageBreak/>
              <w:t>деятельности. Пользоваться средствами профилактики перенапряжения, характерными для данной специальности</w:t>
            </w:r>
            <w:r w:rsidRPr="00A73F7F">
              <w:rPr>
                <w:rFonts w:ascii="Times New Roman" w:eastAsia="Times New Roman" w:hAnsi="Times New Roman" w:cs="Times New Roman"/>
                <w:i/>
                <w:iCs/>
                <w:color w:val="000000"/>
                <w:kern w:val="0"/>
                <w:sz w:val="23"/>
                <w:szCs w:val="23"/>
                <w14:ligatures w14:val="none"/>
              </w:rPr>
              <w:t xml:space="preserve">. </w:t>
            </w:r>
          </w:p>
        </w:tc>
        <w:tc>
          <w:tcPr>
            <w:tcW w:w="2159" w:type="dxa"/>
          </w:tcPr>
          <w:p w14:paraId="3D782F34"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lastRenderedPageBreak/>
              <w:t xml:space="preserve">Экспертное наблюдение выполнения практических работ </w:t>
            </w:r>
          </w:p>
        </w:tc>
      </w:tr>
      <w:tr w:rsidR="009A3D9F" w:rsidRPr="00A73F7F" w14:paraId="25425511" w14:textId="77777777" w:rsidTr="00076266">
        <w:tc>
          <w:tcPr>
            <w:tcW w:w="2602" w:type="dxa"/>
          </w:tcPr>
          <w:p w14:paraId="11C28A97"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ОК 9. Пользоваться профессиональной документацией на государственном и иностранном языках </w:t>
            </w:r>
          </w:p>
        </w:tc>
        <w:tc>
          <w:tcPr>
            <w:tcW w:w="4810" w:type="dxa"/>
          </w:tcPr>
          <w:p w14:paraId="6F4B82EB"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Понимает общий смысл четко произнесенных высказываний на известные темы (профессиональные и бытовые). Понимает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 </w:t>
            </w:r>
          </w:p>
        </w:tc>
        <w:tc>
          <w:tcPr>
            <w:tcW w:w="2159" w:type="dxa"/>
          </w:tcPr>
          <w:p w14:paraId="3EEA56D3"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Тестирование </w:t>
            </w:r>
          </w:p>
          <w:p w14:paraId="3F11B465"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(75% правильных ответов) </w:t>
            </w:r>
          </w:p>
        </w:tc>
      </w:tr>
    </w:tbl>
    <w:p w14:paraId="7CC646DD" w14:textId="77777777" w:rsidR="009A3D9F" w:rsidRPr="00A73F7F" w:rsidRDefault="009A3D9F" w:rsidP="009A3D9F">
      <w:pPr>
        <w:spacing w:after="0" w:line="240" w:lineRule="auto"/>
        <w:rPr>
          <w:rFonts w:ascii="Times New Roman" w:eastAsia="Times New Roman" w:hAnsi="Times New Roman" w:cs="Times New Roman"/>
          <w:b/>
          <w:i/>
          <w:kern w:val="0"/>
          <w:sz w:val="24"/>
          <w:szCs w:val="24"/>
          <w:lang w:eastAsia="ru-RU"/>
          <w14:ligatures w14:val="none"/>
        </w:rPr>
      </w:pPr>
    </w:p>
    <w:p w14:paraId="5F385576" w14:textId="77777777" w:rsidR="0072674E" w:rsidRPr="0072674E" w:rsidRDefault="0072674E" w:rsidP="0072674E">
      <w:pPr>
        <w:tabs>
          <w:tab w:val="center" w:pos="2831"/>
          <w:tab w:val="center" w:pos="4259"/>
          <w:tab w:val="center" w:pos="4951"/>
          <w:tab w:val="center" w:pos="6122"/>
          <w:tab w:val="center" w:pos="8136"/>
          <w:tab w:val="center" w:pos="10255"/>
        </w:tabs>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color w:val="000000"/>
          <w:sz w:val="24"/>
          <w:szCs w:val="24"/>
          <w:lang w:eastAsia="ru-RU"/>
        </w:rPr>
        <w:t xml:space="preserve">Приобретение в ходе освоения профессионального модуля практического опыта </w:t>
      </w:r>
    </w:p>
    <w:p w14:paraId="5D997662" w14:textId="5D29CA75" w:rsidR="009A3D9F" w:rsidRPr="0072674E" w:rsidRDefault="0072674E" w:rsidP="0072674E">
      <w:pPr>
        <w:spacing w:after="0" w:line="240" w:lineRule="auto"/>
        <w:jc w:val="right"/>
        <w:rPr>
          <w:rFonts w:ascii="Times New Roman" w:eastAsia="Times New Roman" w:hAnsi="Times New Roman" w:cs="Times New Roman"/>
          <w:bCs/>
          <w:iCs/>
          <w:kern w:val="0"/>
          <w:sz w:val="24"/>
          <w:szCs w:val="24"/>
          <w:lang w:eastAsia="ru-RU"/>
          <w14:ligatures w14:val="none"/>
        </w:rPr>
      </w:pPr>
      <w:r w:rsidRPr="0072674E">
        <w:rPr>
          <w:rFonts w:ascii="Times New Roman" w:eastAsia="Times New Roman" w:hAnsi="Times New Roman" w:cs="Times New Roman"/>
          <w:bCs/>
          <w:iCs/>
          <w:kern w:val="0"/>
          <w:sz w:val="24"/>
          <w:szCs w:val="24"/>
          <w:lang w:eastAsia="ru-RU"/>
          <w14:ligatures w14:val="none"/>
        </w:rPr>
        <w:t>Таблица 2</w:t>
      </w:r>
    </w:p>
    <w:tbl>
      <w:tblPr>
        <w:tblStyle w:val="14"/>
        <w:tblW w:w="0" w:type="auto"/>
        <w:tblLook w:val="04A0" w:firstRow="1" w:lastRow="0" w:firstColumn="1" w:lastColumn="0" w:noHBand="0" w:noVBand="1"/>
      </w:tblPr>
      <w:tblGrid>
        <w:gridCol w:w="2209"/>
        <w:gridCol w:w="7142"/>
      </w:tblGrid>
      <w:tr w:rsidR="009A3D9F" w:rsidRPr="00A73F7F" w14:paraId="172213FA" w14:textId="77777777" w:rsidTr="00076266">
        <w:tc>
          <w:tcPr>
            <w:tcW w:w="2209" w:type="dxa"/>
          </w:tcPr>
          <w:p w14:paraId="16CB03A5"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Иметь практический опыт </w:t>
            </w:r>
          </w:p>
        </w:tc>
        <w:tc>
          <w:tcPr>
            <w:tcW w:w="7142" w:type="dxa"/>
          </w:tcPr>
          <w:p w14:paraId="05578FA9"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Выполнения разборочно-сборочных работ сельскохозяйственных машин и механизмов. </w:t>
            </w:r>
          </w:p>
          <w:p w14:paraId="0B2EFB26"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Выполнения регулировочных работ при настройке машин на режимы работы. </w:t>
            </w:r>
          </w:p>
          <w:p w14:paraId="24658F7D"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Выявления неисправностей и устранения их. </w:t>
            </w:r>
          </w:p>
          <w:p w14:paraId="673E681A"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Проведения технического обслуживания тракторов, автомобилей, сельскохозяйственных машин и оборудования. </w:t>
            </w:r>
          </w:p>
          <w:p w14:paraId="602CA867"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Определения технического состояния отдельных узлов и деталей машин. </w:t>
            </w:r>
          </w:p>
          <w:p w14:paraId="2C455408"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Выполнения разборочно-сборочных, дефектовочно-комплектовочных работ, обкатки агрегатов и машин. </w:t>
            </w:r>
          </w:p>
          <w:p w14:paraId="7AB57DDC"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Планирования и анализа производственных показателей машинно-тракторного парка. </w:t>
            </w:r>
          </w:p>
          <w:p w14:paraId="1FAA61A7"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Участия в управлении трудовым коллективом. </w:t>
            </w:r>
          </w:p>
          <w:p w14:paraId="6670F98A"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Ведения документации установленного образца. </w:t>
            </w:r>
          </w:p>
        </w:tc>
      </w:tr>
      <w:tr w:rsidR="009A3D9F" w:rsidRPr="00A73F7F" w14:paraId="538D415C" w14:textId="77777777" w:rsidTr="00076266">
        <w:tc>
          <w:tcPr>
            <w:tcW w:w="2209" w:type="dxa"/>
          </w:tcPr>
          <w:p w14:paraId="1165266E"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Уметь </w:t>
            </w:r>
          </w:p>
        </w:tc>
        <w:tc>
          <w:tcPr>
            <w:tcW w:w="7142" w:type="dxa"/>
          </w:tcPr>
          <w:p w14:paraId="707FFDCF"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Читать чертежи узлов и деталей сельскохозяйственной техники. </w:t>
            </w:r>
          </w:p>
          <w:p w14:paraId="7938E2B6"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Пользоваться инструментами и оборудованием, необходимыми для выполнения работ по вводу в эксплуатацию новой</w:t>
            </w:r>
          </w:p>
          <w:p w14:paraId="165E4B58"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сельскохозяйственной техники. </w:t>
            </w:r>
          </w:p>
          <w:p w14:paraId="3A7D1FBF"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Осуществлять проверку работоспособности и настройку инструмента, оборудования, сельскохозяйственной техники. </w:t>
            </w:r>
          </w:p>
          <w:p w14:paraId="6D37C5BD"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Приводить составные части изделия в рабочее положение в различных режимах работы. </w:t>
            </w:r>
          </w:p>
          <w:p w14:paraId="0FA9DE52"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Агрегатировать вводимую в эксплуатацию технику с энергетическими средствами. </w:t>
            </w:r>
          </w:p>
          <w:p w14:paraId="02C2B09B"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Управлять вводимой в эксплуатацию сельскохозяйственной техникой в соответствии с инструкциями по ее эксплуатации. </w:t>
            </w:r>
          </w:p>
          <w:p w14:paraId="01FDE25C"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Применять средства индивидуальной защиты при проведении работ по вводу сельскохозяйственной техники в эксплуатацию. </w:t>
            </w:r>
          </w:p>
          <w:p w14:paraId="03E191CF"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Подбирать инструмент, оборудование, включая специальные средства диагностики, расходные материалы, необходимые для </w:t>
            </w:r>
            <w:r w:rsidRPr="00A73F7F">
              <w:rPr>
                <w:rFonts w:ascii="Times New Roman" w:eastAsia="Times New Roman" w:hAnsi="Times New Roman" w:cs="Times New Roman"/>
                <w:color w:val="000000"/>
                <w:kern w:val="0"/>
                <w:sz w:val="23"/>
                <w:szCs w:val="23"/>
                <w14:ligatures w14:val="none"/>
              </w:rPr>
              <w:lastRenderedPageBreak/>
              <w:t xml:space="preserve">проведения технического обслуживания сельскохозяйственной техники, с учетом ее вида и вида технического обслуживания. </w:t>
            </w:r>
          </w:p>
          <w:p w14:paraId="7FA36704"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Выбирать горюче-смазочные материалы и специальные жидкости в соответствии с химмотологической картой сельскохозяйственной техники. </w:t>
            </w:r>
          </w:p>
          <w:p w14:paraId="3AB3FF33"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Определять при внешнем осмотре техническое состояние сельскохозяйственной техники, наличие внешних повреждений, неисправностей, износ деталей и узлов. </w:t>
            </w:r>
          </w:p>
          <w:p w14:paraId="2652262A"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 </w:t>
            </w:r>
          </w:p>
          <w:p w14:paraId="388EDC8B"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Определять работоспособность систем, механизмов и узлов сельскохозяйственной техники с использованием контрольно-диагностического оборудования. </w:t>
            </w:r>
          </w:p>
          <w:p w14:paraId="5BAF9EAE"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Определять остаточный ресурс сельскохозяйственной техники при проведении технического диагностирования с использованием специального оборудования. </w:t>
            </w:r>
          </w:p>
          <w:p w14:paraId="7B675F69"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 </w:t>
            </w:r>
          </w:p>
          <w:p w14:paraId="47C4360E"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 </w:t>
            </w:r>
          </w:p>
          <w:p w14:paraId="4D5A9B1D"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 </w:t>
            </w:r>
          </w:p>
          <w:p w14:paraId="27FD942F"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Устранять при проведении технического обслуживания выявленные отказы и мелкие неисправности сельскохозяйственной техники. </w:t>
            </w:r>
          </w:p>
          <w:p w14:paraId="462A9116"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Управлять обслуживаемой сельскохозяйственной техникой в соответствии с инструкциями по ее эксплуатации. </w:t>
            </w:r>
          </w:p>
          <w:p w14:paraId="6A0CD3CE"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Проводить техническое обслуживание сельскохозяйственной техники с соблюдением требований охраны окружающей среды. </w:t>
            </w:r>
          </w:p>
          <w:p w14:paraId="09266560"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Пользоваться спецодеждой, применять средства индивидуальной </w:t>
            </w:r>
          </w:p>
          <w:p w14:paraId="210BB7B1"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защиты при проведении технического обслуживания сельскохозяйственной техники. </w:t>
            </w:r>
          </w:p>
          <w:p w14:paraId="5992D465"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 </w:t>
            </w:r>
          </w:p>
          <w:p w14:paraId="70EB1163"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Разрабатывать планы-графики выполнения механизированных операций в сельском хозяйстве. </w:t>
            </w:r>
          </w:p>
          <w:p w14:paraId="0506F5FC"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Осуществлять выбор, обоснование, расчет состава машинно-тракторных агрегатов при их комплектовании. </w:t>
            </w:r>
          </w:p>
          <w:p w14:paraId="77177120"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 </w:t>
            </w:r>
          </w:p>
          <w:p w14:paraId="595BDBC0"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Пользоваться информационными технологиями при оценке объема и качества механизированных работ, выполняемых работниками. </w:t>
            </w:r>
          </w:p>
          <w:p w14:paraId="340A29CB"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Осуществлять оперативное взаимодействие с работниками с использованием цифровых технологий </w:t>
            </w:r>
          </w:p>
          <w:p w14:paraId="04F230CF"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Выявлять причины отклонения качества и объемов выполнения механизированных работ от планов и требований технологических карт. </w:t>
            </w:r>
          </w:p>
          <w:p w14:paraId="5A47236E"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lastRenderedPageBreak/>
              <w:t xml:space="preserve">Принимать меры по устранению отклонения качества и объемов выполнения механизированных работ от планов и требований технологических карт. </w:t>
            </w:r>
          </w:p>
          <w:p w14:paraId="76270F92"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 </w:t>
            </w:r>
          </w:p>
        </w:tc>
      </w:tr>
      <w:tr w:rsidR="009A3D9F" w:rsidRPr="00A73F7F" w14:paraId="3A6492EC" w14:textId="77777777" w:rsidTr="00076266">
        <w:tc>
          <w:tcPr>
            <w:tcW w:w="2209" w:type="dxa"/>
          </w:tcPr>
          <w:p w14:paraId="6D1140DC"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lastRenderedPageBreak/>
              <w:t xml:space="preserve">Знать </w:t>
            </w:r>
          </w:p>
        </w:tc>
        <w:tc>
          <w:tcPr>
            <w:tcW w:w="7142" w:type="dxa"/>
          </w:tcPr>
          <w:p w14:paraId="49F21AFA"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Состав технической документации, поставляемой с сельскохозяйственной техникой, и требования к документации. </w:t>
            </w:r>
          </w:p>
          <w:p w14:paraId="6801C7C1"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Единую систему конструкторской документации. </w:t>
            </w:r>
          </w:p>
          <w:p w14:paraId="27591646"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Основные типы сельскохозяйственной техники, области ее применения. </w:t>
            </w:r>
          </w:p>
          <w:p w14:paraId="1FB84922"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расконсервации новой сельскохозяйственной техники. </w:t>
            </w:r>
          </w:p>
          <w:p w14:paraId="7BDA5EB0"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Технические характеристики, конструктивные особенности, назначение, режимы работы и правила эксплуатации сельскохозяйственной техники. </w:t>
            </w:r>
          </w:p>
          <w:p w14:paraId="036F6EC4"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Правила эксплуатации специального оборудования, инструментов при вводе сельскохозяйственной техники в эксплуатацию. </w:t>
            </w:r>
          </w:p>
          <w:p w14:paraId="64F90D2C"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выполнения работ по монтажу и сборке новой сельскохозяйственной техники. </w:t>
            </w:r>
          </w:p>
          <w:p w14:paraId="417B4520"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 </w:t>
            </w:r>
          </w:p>
          <w:p w14:paraId="3117A4EF"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пуска (апробирования), регулирования, комплексного апробирования сельскохозяйственной техники. </w:t>
            </w:r>
          </w:p>
          <w:p w14:paraId="731F2329"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Нормативно-техническую документацию по эксплуатации сельскохозяйственной техники. </w:t>
            </w:r>
          </w:p>
          <w:p w14:paraId="0C94E0E5"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Правила обкатки новой сельскохозяйственной техники, вводимой в эксплуатацию. </w:t>
            </w:r>
          </w:p>
          <w:p w14:paraId="4684748D"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Нормативно-техническую документацию по техническому обслуживанию сельскохозяйственной техники. </w:t>
            </w:r>
          </w:p>
          <w:p w14:paraId="62782A60"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Виды технического обслуживания сельскохозяйственных машин и оборудования. </w:t>
            </w:r>
          </w:p>
          <w:p w14:paraId="36FE86F5"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проведения технического обслуживания при эксплуатационной обкатке (подготовке, проведении и окончании) сельскохозяйственной техники. </w:t>
            </w:r>
          </w:p>
          <w:p w14:paraId="5D8C35ED"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проведения ежесменного технического обслуживания сельскохозяйственной техники. </w:t>
            </w:r>
          </w:p>
          <w:p w14:paraId="66FDA587"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проведения технического обслуживания сельскохозяйственной техники при ее эксплуатации и хранении. </w:t>
            </w:r>
          </w:p>
          <w:p w14:paraId="2BC4237B"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проведения технического обслуживания сельскохозяйственной техники в особых условиях эксплуатации. </w:t>
            </w:r>
          </w:p>
          <w:p w14:paraId="1E91EDB1"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проведения технического обслуживания сельскохозяйственной техники перед началом сезона работы (для машин сезонного использования). </w:t>
            </w:r>
          </w:p>
          <w:p w14:paraId="5F586821"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проведения сезонного технического обслуживания сельскохозяйственной техники. </w:t>
            </w:r>
          </w:p>
          <w:p w14:paraId="5D9FA91B"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Виды и методы диагностирования технического состояния сельскохозяйственной техники. </w:t>
            </w:r>
          </w:p>
          <w:p w14:paraId="512758F5"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Основные виды неисправностей сельскохозяйственной техники, их признаки, способы устранения. </w:t>
            </w:r>
          </w:p>
          <w:p w14:paraId="6D8C9B46"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lastRenderedPageBreak/>
              <w:t xml:space="preserve">Специальное оборудование, инструменты, используемые при проведении технического обслуживания сельскохозяйственной техники, и правила их эксплуатации. </w:t>
            </w:r>
          </w:p>
          <w:p w14:paraId="462DB854"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Количественный и качественный состав сельскохозяйственной техники в организации. </w:t>
            </w:r>
          </w:p>
          <w:p w14:paraId="63053792"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Механизированные технологии производства сельскохозяйственной продукции. </w:t>
            </w:r>
          </w:p>
          <w:p w14:paraId="5A31B9B3"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Агротехнические и зоотехнические требования, предъявляемые к механизированным работам в сельском хозяйстве. </w:t>
            </w:r>
          </w:p>
          <w:p w14:paraId="40ADE3D1"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Требования к агрегатированию тракторов с прицепными, навесными сельскохозяйственными машинами и орудиями. </w:t>
            </w:r>
          </w:p>
          <w:p w14:paraId="6A098FF5"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настройки и регулировки сельскохозяйственных машин и оборудования на заданные технологическими картами параметры работы. </w:t>
            </w:r>
          </w:p>
          <w:p w14:paraId="0BE48B57"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Перечень показателей, по которым оценивается качество выполнения механизированных работ в сельском хозяйстве. </w:t>
            </w:r>
          </w:p>
          <w:p w14:paraId="59C23A35"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машин и оборудования. </w:t>
            </w:r>
          </w:p>
          <w:p w14:paraId="0B3FE68A"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 </w:t>
            </w:r>
          </w:p>
          <w:p w14:paraId="2D7BE319"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оформления документов по техническому обслуживанию сельскохозяйственной техники. </w:t>
            </w:r>
          </w:p>
          <w:p w14:paraId="04C3FAF2"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Правила ведения первичной документации по учету объема выполненных механизированных работ. </w:t>
            </w:r>
          </w:p>
          <w:p w14:paraId="6D7EC69D"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подготовки и формы отчетных документов о выполнении механизированных операций в сельском хозяйстве. </w:t>
            </w:r>
          </w:p>
          <w:p w14:paraId="339677C9"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Требования охраны труда в объеме, необходимом для выполнения трудовых обязанностей. </w:t>
            </w:r>
          </w:p>
          <w:p w14:paraId="2E7E3283" w14:textId="77777777" w:rsidR="009A3D9F" w:rsidRPr="00A73F7F" w:rsidRDefault="009A3D9F" w:rsidP="00076266">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Требования охраны окружающей среды при техническом обслуживании сельскохозяйственной техники. </w:t>
            </w:r>
          </w:p>
        </w:tc>
      </w:tr>
    </w:tbl>
    <w:p w14:paraId="71AA40F6" w14:textId="77777777" w:rsidR="000D5677" w:rsidRDefault="000D5677" w:rsidP="006D6073">
      <w:pPr>
        <w:spacing w:after="0" w:line="240" w:lineRule="auto"/>
        <w:jc w:val="center"/>
      </w:pPr>
    </w:p>
    <w:p w14:paraId="0F42C685" w14:textId="77777777" w:rsidR="000D5677" w:rsidRDefault="000D5677" w:rsidP="006D6073">
      <w:pPr>
        <w:spacing w:after="0" w:line="240" w:lineRule="auto"/>
        <w:jc w:val="center"/>
      </w:pPr>
    </w:p>
    <w:p w14:paraId="7DD92811" w14:textId="77777777" w:rsidR="00C86EA0" w:rsidRDefault="00C86EA0" w:rsidP="006D6073">
      <w:pPr>
        <w:spacing w:after="0" w:line="240" w:lineRule="auto"/>
        <w:jc w:val="center"/>
      </w:pPr>
    </w:p>
    <w:p w14:paraId="3874E047" w14:textId="77777777" w:rsidR="00C86EA0" w:rsidRDefault="00C86EA0" w:rsidP="006D6073">
      <w:pPr>
        <w:spacing w:after="0" w:line="240" w:lineRule="auto"/>
        <w:jc w:val="center"/>
      </w:pPr>
    </w:p>
    <w:p w14:paraId="2DC6B15C" w14:textId="77777777" w:rsidR="00C86EA0" w:rsidRDefault="00C86EA0" w:rsidP="006D6073">
      <w:pPr>
        <w:spacing w:after="0" w:line="240" w:lineRule="auto"/>
        <w:jc w:val="center"/>
      </w:pPr>
    </w:p>
    <w:p w14:paraId="162028FC" w14:textId="77777777" w:rsidR="00C86EA0" w:rsidRDefault="00C86EA0" w:rsidP="006D6073">
      <w:pPr>
        <w:spacing w:after="0" w:line="240" w:lineRule="auto"/>
        <w:jc w:val="center"/>
      </w:pPr>
    </w:p>
    <w:p w14:paraId="6F1F177D" w14:textId="77777777" w:rsidR="00C86EA0" w:rsidRDefault="00C86EA0" w:rsidP="006D6073">
      <w:pPr>
        <w:spacing w:after="0" w:line="240" w:lineRule="auto"/>
        <w:jc w:val="center"/>
      </w:pPr>
    </w:p>
    <w:p w14:paraId="03310C11" w14:textId="77777777" w:rsidR="00C86EA0" w:rsidRDefault="00C86EA0" w:rsidP="006D6073">
      <w:pPr>
        <w:spacing w:after="0" w:line="240" w:lineRule="auto"/>
        <w:jc w:val="center"/>
      </w:pPr>
    </w:p>
    <w:p w14:paraId="60DDAB05" w14:textId="77777777" w:rsidR="00C86EA0" w:rsidRDefault="00C86EA0" w:rsidP="006D6073">
      <w:pPr>
        <w:spacing w:after="0" w:line="240" w:lineRule="auto"/>
        <w:jc w:val="center"/>
      </w:pPr>
    </w:p>
    <w:p w14:paraId="3E72768E" w14:textId="77777777" w:rsidR="00C86EA0" w:rsidRDefault="00C86EA0" w:rsidP="006D6073">
      <w:pPr>
        <w:spacing w:after="0" w:line="240" w:lineRule="auto"/>
        <w:jc w:val="center"/>
      </w:pPr>
    </w:p>
    <w:p w14:paraId="17802BA3" w14:textId="77777777" w:rsidR="00C86EA0" w:rsidRDefault="00C86EA0" w:rsidP="006D6073">
      <w:pPr>
        <w:spacing w:after="0" w:line="240" w:lineRule="auto"/>
        <w:jc w:val="center"/>
      </w:pPr>
    </w:p>
    <w:p w14:paraId="26CF8C6B" w14:textId="77777777" w:rsidR="00C86EA0" w:rsidRDefault="00C86EA0" w:rsidP="006D6073">
      <w:pPr>
        <w:spacing w:after="0" w:line="240" w:lineRule="auto"/>
        <w:jc w:val="center"/>
      </w:pPr>
    </w:p>
    <w:p w14:paraId="61950B0D" w14:textId="77777777" w:rsidR="00C86EA0" w:rsidRDefault="00C86EA0" w:rsidP="006D6073">
      <w:pPr>
        <w:spacing w:after="0" w:line="240" w:lineRule="auto"/>
        <w:jc w:val="center"/>
      </w:pPr>
    </w:p>
    <w:p w14:paraId="014D9532" w14:textId="77777777" w:rsidR="00C86EA0" w:rsidRDefault="00C86EA0" w:rsidP="006D6073">
      <w:pPr>
        <w:spacing w:after="0" w:line="240" w:lineRule="auto"/>
        <w:jc w:val="center"/>
      </w:pPr>
    </w:p>
    <w:p w14:paraId="65F1AEAD" w14:textId="77777777" w:rsidR="00C86EA0" w:rsidRDefault="00C86EA0" w:rsidP="006D6073">
      <w:pPr>
        <w:spacing w:after="0" w:line="240" w:lineRule="auto"/>
        <w:jc w:val="center"/>
      </w:pPr>
    </w:p>
    <w:p w14:paraId="061913A5" w14:textId="77777777" w:rsidR="00C86EA0" w:rsidRDefault="00C86EA0" w:rsidP="006D6073">
      <w:pPr>
        <w:spacing w:after="0" w:line="240" w:lineRule="auto"/>
        <w:jc w:val="center"/>
      </w:pPr>
    </w:p>
    <w:p w14:paraId="01AB46C0" w14:textId="77777777" w:rsidR="00C86EA0" w:rsidRDefault="00C86EA0" w:rsidP="006D6073">
      <w:pPr>
        <w:spacing w:after="0" w:line="240" w:lineRule="auto"/>
        <w:jc w:val="center"/>
      </w:pPr>
    </w:p>
    <w:p w14:paraId="1E8C1F01" w14:textId="77777777" w:rsidR="00C86EA0" w:rsidRDefault="00C86EA0" w:rsidP="006D6073">
      <w:pPr>
        <w:spacing w:after="0" w:line="240" w:lineRule="auto"/>
        <w:jc w:val="center"/>
      </w:pPr>
    </w:p>
    <w:p w14:paraId="68EC3F25" w14:textId="77777777" w:rsidR="00C86EA0" w:rsidRDefault="00C86EA0" w:rsidP="006D6073">
      <w:pPr>
        <w:spacing w:after="0" w:line="240" w:lineRule="auto"/>
        <w:jc w:val="center"/>
      </w:pPr>
    </w:p>
    <w:p w14:paraId="79DBA2BF" w14:textId="77777777" w:rsidR="00C86EA0" w:rsidRDefault="00C86EA0" w:rsidP="006D6073">
      <w:pPr>
        <w:spacing w:after="0" w:line="240" w:lineRule="auto"/>
        <w:jc w:val="center"/>
      </w:pPr>
    </w:p>
    <w:p w14:paraId="55399205" w14:textId="77777777" w:rsidR="00C86EA0" w:rsidRDefault="00C86EA0" w:rsidP="006D6073">
      <w:pPr>
        <w:spacing w:after="0" w:line="240" w:lineRule="auto"/>
        <w:jc w:val="center"/>
      </w:pPr>
    </w:p>
    <w:p w14:paraId="4F201ACD" w14:textId="77777777" w:rsidR="00C86EA0" w:rsidRDefault="00C86EA0" w:rsidP="006D6073">
      <w:pPr>
        <w:spacing w:after="0" w:line="240" w:lineRule="auto"/>
        <w:jc w:val="center"/>
      </w:pPr>
    </w:p>
    <w:p w14:paraId="4036C05F" w14:textId="77777777" w:rsidR="00215ED5" w:rsidRDefault="00215ED5" w:rsidP="006D6073">
      <w:pPr>
        <w:spacing w:after="0" w:line="240" w:lineRule="auto"/>
        <w:jc w:val="center"/>
      </w:pPr>
    </w:p>
    <w:p w14:paraId="07349D00" w14:textId="77777777" w:rsidR="0072674E" w:rsidRPr="0072674E" w:rsidRDefault="0072674E" w:rsidP="0072674E">
      <w:pPr>
        <w:tabs>
          <w:tab w:val="center" w:pos="2643"/>
          <w:tab w:val="center" w:pos="4901"/>
          <w:tab w:val="center" w:pos="5977"/>
          <w:tab w:val="center" w:pos="6892"/>
          <w:tab w:val="center" w:pos="8303"/>
          <w:tab w:val="center" w:pos="10005"/>
        </w:tabs>
        <w:spacing w:after="197"/>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b/>
          <w:color w:val="000000"/>
          <w:sz w:val="28"/>
          <w:szCs w:val="24"/>
          <w:lang w:eastAsia="ru-RU"/>
        </w:rPr>
        <w:lastRenderedPageBreak/>
        <w:t xml:space="preserve">Система контроля и оценки освоения </w:t>
      </w:r>
      <w:r w:rsidRPr="0072674E">
        <w:rPr>
          <w:rFonts w:ascii="Times New Roman" w:eastAsia="Times New Roman" w:hAnsi="Times New Roman" w:cs="Times New Roman"/>
          <w:b/>
          <w:color w:val="000000"/>
          <w:sz w:val="28"/>
          <w:szCs w:val="24"/>
          <w:lang w:eastAsia="ru-RU"/>
        </w:rPr>
        <w:tab/>
        <w:t xml:space="preserve">программы профессионального модуля </w:t>
      </w:r>
    </w:p>
    <w:p w14:paraId="0877CAF1" w14:textId="25FD858C" w:rsidR="0072674E" w:rsidRPr="0072674E" w:rsidRDefault="0072674E" w:rsidP="0072674E">
      <w:pPr>
        <w:spacing w:after="5" w:line="401" w:lineRule="auto"/>
        <w:jc w:val="both"/>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b/>
          <w:color w:val="000000"/>
          <w:sz w:val="28"/>
          <w:szCs w:val="24"/>
          <w:lang w:eastAsia="ru-RU"/>
        </w:rPr>
        <w:t xml:space="preserve">Формы промежуточной аттестации при освоении профессионального модуля </w:t>
      </w:r>
    </w:p>
    <w:p w14:paraId="76B12D07" w14:textId="5E547DA2" w:rsidR="0072674E" w:rsidRPr="0072674E" w:rsidRDefault="0072674E" w:rsidP="0072674E">
      <w:pPr>
        <w:spacing w:after="3"/>
        <w:ind w:right="823"/>
        <w:jc w:val="right"/>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color w:val="000000"/>
          <w:sz w:val="24"/>
          <w:szCs w:val="24"/>
          <w:lang w:eastAsia="ru-RU"/>
        </w:rPr>
        <w:t xml:space="preserve">Таблица </w:t>
      </w:r>
      <w:r>
        <w:rPr>
          <w:rFonts w:ascii="Times New Roman" w:eastAsia="Times New Roman" w:hAnsi="Times New Roman" w:cs="Times New Roman"/>
          <w:color w:val="000000"/>
          <w:sz w:val="24"/>
          <w:szCs w:val="24"/>
          <w:lang w:eastAsia="ru-RU"/>
        </w:rPr>
        <w:t>3</w:t>
      </w:r>
      <w:r w:rsidRPr="0072674E">
        <w:rPr>
          <w:rFonts w:ascii="Times New Roman" w:eastAsia="Times New Roman" w:hAnsi="Times New Roman" w:cs="Times New Roman"/>
          <w:color w:val="000000"/>
          <w:sz w:val="24"/>
          <w:szCs w:val="24"/>
          <w:lang w:eastAsia="ru-RU"/>
        </w:rPr>
        <w:t xml:space="preserve">. </w:t>
      </w:r>
    </w:p>
    <w:p w14:paraId="06196F91" w14:textId="77777777" w:rsidR="0072674E" w:rsidRPr="0072674E" w:rsidRDefault="0072674E" w:rsidP="0072674E">
      <w:pPr>
        <w:spacing w:after="0"/>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color w:val="000000"/>
          <w:sz w:val="14"/>
          <w:szCs w:val="24"/>
          <w:lang w:eastAsia="ru-RU"/>
        </w:rPr>
        <w:t xml:space="preserve"> </w:t>
      </w:r>
    </w:p>
    <w:tbl>
      <w:tblPr>
        <w:tblStyle w:val="TableGrid1"/>
        <w:tblW w:w="9580" w:type="dxa"/>
        <w:jc w:val="center"/>
        <w:tblInd w:w="0" w:type="dxa"/>
        <w:tblCellMar>
          <w:top w:w="7" w:type="dxa"/>
          <w:left w:w="106" w:type="dxa"/>
          <w:right w:w="264" w:type="dxa"/>
        </w:tblCellMar>
        <w:tblLook w:val="04A0" w:firstRow="1" w:lastRow="0" w:firstColumn="1" w:lastColumn="0" w:noHBand="0" w:noVBand="1"/>
      </w:tblPr>
      <w:tblGrid>
        <w:gridCol w:w="4788"/>
        <w:gridCol w:w="4792"/>
      </w:tblGrid>
      <w:tr w:rsidR="0072674E" w:rsidRPr="0072674E" w14:paraId="29304EAD" w14:textId="77777777" w:rsidTr="00076266">
        <w:trPr>
          <w:trHeight w:val="562"/>
          <w:jc w:val="center"/>
        </w:trPr>
        <w:tc>
          <w:tcPr>
            <w:tcW w:w="4788" w:type="dxa"/>
            <w:tcBorders>
              <w:top w:val="single" w:sz="4" w:space="0" w:color="000000"/>
              <w:left w:val="single" w:sz="4" w:space="0" w:color="000000"/>
              <w:bottom w:val="single" w:sz="4" w:space="0" w:color="000000"/>
              <w:right w:val="single" w:sz="4" w:space="0" w:color="000000"/>
            </w:tcBorders>
          </w:tcPr>
          <w:p w14:paraId="18D9B145" w14:textId="77777777" w:rsidR="0072674E" w:rsidRPr="0072674E" w:rsidRDefault="0072674E" w:rsidP="0072674E">
            <w:pPr>
              <w:spacing w:after="0" w:line="240" w:lineRule="auto"/>
              <w:jc w:val="center"/>
              <w:rPr>
                <w:rFonts w:ascii="Times New Roman" w:hAnsi="Times New Roman" w:cs="Times New Roman"/>
                <w:color w:val="000000"/>
                <w:sz w:val="24"/>
                <w:szCs w:val="24"/>
              </w:rPr>
            </w:pPr>
            <w:r w:rsidRPr="0072674E">
              <w:rPr>
                <w:rFonts w:ascii="Times New Roman" w:hAnsi="Times New Roman" w:cs="Times New Roman"/>
                <w:b/>
                <w:color w:val="000000"/>
                <w:sz w:val="24"/>
                <w:szCs w:val="24"/>
              </w:rPr>
              <w:t xml:space="preserve">Элементы модуля, профессиональный модуль </w:t>
            </w:r>
          </w:p>
        </w:tc>
        <w:tc>
          <w:tcPr>
            <w:tcW w:w="4792" w:type="dxa"/>
            <w:tcBorders>
              <w:top w:val="single" w:sz="4" w:space="0" w:color="000000"/>
              <w:left w:val="single" w:sz="4" w:space="0" w:color="000000"/>
              <w:bottom w:val="single" w:sz="4" w:space="0" w:color="000000"/>
              <w:right w:val="single" w:sz="4" w:space="0" w:color="000000"/>
            </w:tcBorders>
            <w:vAlign w:val="center"/>
          </w:tcPr>
          <w:p w14:paraId="72726241" w14:textId="77777777" w:rsidR="0072674E" w:rsidRPr="0072674E" w:rsidRDefault="0072674E" w:rsidP="0072674E">
            <w:pPr>
              <w:spacing w:after="0" w:line="240" w:lineRule="auto"/>
              <w:jc w:val="center"/>
              <w:rPr>
                <w:rFonts w:ascii="Times New Roman" w:hAnsi="Times New Roman" w:cs="Times New Roman"/>
                <w:color w:val="000000"/>
                <w:sz w:val="24"/>
                <w:szCs w:val="24"/>
              </w:rPr>
            </w:pPr>
            <w:r w:rsidRPr="0072674E">
              <w:rPr>
                <w:rFonts w:ascii="Times New Roman" w:hAnsi="Times New Roman" w:cs="Times New Roman"/>
                <w:b/>
                <w:color w:val="000000"/>
                <w:sz w:val="24"/>
                <w:szCs w:val="24"/>
              </w:rPr>
              <w:t xml:space="preserve">Формы промежуточной аттестации </w:t>
            </w:r>
          </w:p>
        </w:tc>
      </w:tr>
      <w:tr w:rsidR="0072674E" w:rsidRPr="0072674E" w14:paraId="71E56BD5" w14:textId="77777777" w:rsidTr="00076266">
        <w:trPr>
          <w:trHeight w:val="461"/>
          <w:jc w:val="center"/>
        </w:trPr>
        <w:tc>
          <w:tcPr>
            <w:tcW w:w="4788" w:type="dxa"/>
            <w:tcBorders>
              <w:top w:val="single" w:sz="4" w:space="0" w:color="000000"/>
              <w:left w:val="single" w:sz="4" w:space="0" w:color="000000"/>
              <w:bottom w:val="single" w:sz="4" w:space="0" w:color="000000"/>
              <w:right w:val="single" w:sz="4" w:space="0" w:color="000000"/>
            </w:tcBorders>
          </w:tcPr>
          <w:p w14:paraId="3D470E73" w14:textId="77777777" w:rsidR="0072674E" w:rsidRPr="0072674E" w:rsidRDefault="0072674E" w:rsidP="0072674E">
            <w:pPr>
              <w:spacing w:after="0" w:line="240" w:lineRule="auto"/>
              <w:jc w:val="center"/>
              <w:rPr>
                <w:rFonts w:ascii="Times New Roman" w:hAnsi="Times New Roman" w:cs="Times New Roman"/>
                <w:color w:val="000000"/>
                <w:sz w:val="24"/>
                <w:szCs w:val="24"/>
              </w:rPr>
            </w:pPr>
            <w:r w:rsidRPr="0072674E">
              <w:rPr>
                <w:rFonts w:ascii="Times New Roman" w:hAnsi="Times New Roman" w:cs="Times New Roman"/>
                <w:color w:val="000000"/>
                <w:sz w:val="24"/>
                <w:szCs w:val="24"/>
              </w:rPr>
              <w:t xml:space="preserve">1 </w:t>
            </w:r>
          </w:p>
        </w:tc>
        <w:tc>
          <w:tcPr>
            <w:tcW w:w="4792" w:type="dxa"/>
            <w:tcBorders>
              <w:top w:val="single" w:sz="4" w:space="0" w:color="000000"/>
              <w:left w:val="single" w:sz="4" w:space="0" w:color="000000"/>
              <w:bottom w:val="single" w:sz="4" w:space="0" w:color="000000"/>
              <w:right w:val="single" w:sz="4" w:space="0" w:color="000000"/>
            </w:tcBorders>
          </w:tcPr>
          <w:p w14:paraId="6A02362E" w14:textId="77777777" w:rsidR="0072674E" w:rsidRPr="0072674E" w:rsidRDefault="0072674E" w:rsidP="0072674E">
            <w:pPr>
              <w:spacing w:after="0" w:line="240" w:lineRule="auto"/>
              <w:jc w:val="center"/>
              <w:rPr>
                <w:rFonts w:ascii="Times New Roman" w:hAnsi="Times New Roman" w:cs="Times New Roman"/>
                <w:color w:val="000000"/>
                <w:sz w:val="24"/>
                <w:szCs w:val="24"/>
              </w:rPr>
            </w:pPr>
            <w:r w:rsidRPr="0072674E">
              <w:rPr>
                <w:rFonts w:ascii="Times New Roman" w:hAnsi="Times New Roman" w:cs="Times New Roman"/>
                <w:color w:val="000000"/>
                <w:sz w:val="24"/>
                <w:szCs w:val="24"/>
              </w:rPr>
              <w:t xml:space="preserve">2 </w:t>
            </w:r>
          </w:p>
        </w:tc>
      </w:tr>
      <w:tr w:rsidR="00C86EA0" w:rsidRPr="0072674E" w14:paraId="4502DB76" w14:textId="77777777" w:rsidTr="00076266">
        <w:trPr>
          <w:trHeight w:val="562"/>
          <w:jc w:val="center"/>
        </w:trPr>
        <w:tc>
          <w:tcPr>
            <w:tcW w:w="4788" w:type="dxa"/>
            <w:tcBorders>
              <w:top w:val="single" w:sz="4" w:space="0" w:color="000000"/>
              <w:left w:val="single" w:sz="4" w:space="0" w:color="000000"/>
              <w:bottom w:val="single" w:sz="4" w:space="0" w:color="000000"/>
              <w:right w:val="single" w:sz="4" w:space="0" w:color="000000"/>
            </w:tcBorders>
          </w:tcPr>
          <w:p w14:paraId="0966C484" w14:textId="052D36E8" w:rsidR="00C86EA0" w:rsidRPr="0072674E" w:rsidRDefault="00383DD6" w:rsidP="0072674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МДК 01.01</w:t>
            </w:r>
            <w:r w:rsidR="00C86EA0">
              <w:rPr>
                <w:rFonts w:ascii="Times New Roman" w:hAnsi="Times New Roman" w:cs="Times New Roman"/>
                <w:color w:val="000000"/>
                <w:sz w:val="24"/>
                <w:szCs w:val="24"/>
              </w:rPr>
              <w:t>. Назначение, общее устройство, режимы работы тракторов, автомобилей, сельскохозяйственных машин и оборудования</w:t>
            </w:r>
          </w:p>
        </w:tc>
        <w:tc>
          <w:tcPr>
            <w:tcW w:w="4792" w:type="dxa"/>
            <w:vMerge w:val="restart"/>
            <w:tcBorders>
              <w:top w:val="single" w:sz="4" w:space="0" w:color="000000"/>
              <w:left w:val="single" w:sz="4" w:space="0" w:color="000000"/>
              <w:right w:val="single" w:sz="4" w:space="0" w:color="000000"/>
            </w:tcBorders>
            <w:vAlign w:val="center"/>
          </w:tcPr>
          <w:p w14:paraId="468DB26D" w14:textId="77777777" w:rsidR="00C86EA0" w:rsidRPr="0072674E" w:rsidRDefault="00C86EA0" w:rsidP="0072674E">
            <w:pPr>
              <w:spacing w:after="0" w:line="240" w:lineRule="auto"/>
              <w:rPr>
                <w:rFonts w:ascii="Times New Roman" w:hAnsi="Times New Roman" w:cs="Times New Roman"/>
                <w:color w:val="000000"/>
                <w:sz w:val="24"/>
                <w:szCs w:val="24"/>
              </w:rPr>
            </w:pPr>
            <w:r w:rsidRPr="0072674E">
              <w:rPr>
                <w:rFonts w:ascii="Times New Roman" w:hAnsi="Times New Roman" w:cs="Times New Roman"/>
                <w:b/>
                <w:color w:val="000000"/>
                <w:sz w:val="24"/>
                <w:szCs w:val="24"/>
              </w:rPr>
              <w:t>Экзамен</w:t>
            </w:r>
          </w:p>
        </w:tc>
      </w:tr>
      <w:tr w:rsidR="00C86EA0" w:rsidRPr="0072674E" w14:paraId="39777043" w14:textId="77777777" w:rsidTr="00942B28">
        <w:trPr>
          <w:trHeight w:val="840"/>
          <w:jc w:val="center"/>
        </w:trPr>
        <w:tc>
          <w:tcPr>
            <w:tcW w:w="4788" w:type="dxa"/>
            <w:tcBorders>
              <w:top w:val="single" w:sz="4" w:space="0" w:color="000000"/>
              <w:left w:val="single" w:sz="4" w:space="0" w:color="000000"/>
              <w:bottom w:val="single" w:sz="4" w:space="0" w:color="000000"/>
              <w:right w:val="single" w:sz="4" w:space="0" w:color="000000"/>
            </w:tcBorders>
          </w:tcPr>
          <w:p w14:paraId="19AA0BDF" w14:textId="09E8C419" w:rsidR="00C86EA0" w:rsidRPr="0072674E" w:rsidRDefault="00383DD6" w:rsidP="0072674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МДК 01.02</w:t>
            </w:r>
            <w:r w:rsidR="00C86EA0">
              <w:rPr>
                <w:rFonts w:ascii="Times New Roman" w:hAnsi="Times New Roman" w:cs="Times New Roman"/>
                <w:color w:val="000000"/>
                <w:sz w:val="24"/>
                <w:szCs w:val="24"/>
              </w:rPr>
              <w:t>. Подготовка тракторов и сельскохозяйственных машин и механизмов к работе</w:t>
            </w:r>
          </w:p>
        </w:tc>
        <w:tc>
          <w:tcPr>
            <w:tcW w:w="4792" w:type="dxa"/>
            <w:vMerge/>
            <w:tcBorders>
              <w:left w:val="single" w:sz="4" w:space="0" w:color="000000"/>
              <w:right w:val="single" w:sz="4" w:space="0" w:color="000000"/>
            </w:tcBorders>
          </w:tcPr>
          <w:p w14:paraId="2B9620DC" w14:textId="77777777" w:rsidR="00C86EA0" w:rsidRPr="0072674E" w:rsidRDefault="00C86EA0" w:rsidP="0072674E">
            <w:pPr>
              <w:spacing w:after="0" w:line="240" w:lineRule="auto"/>
              <w:rPr>
                <w:rFonts w:ascii="Times New Roman" w:hAnsi="Times New Roman" w:cs="Times New Roman"/>
                <w:color w:val="000000"/>
                <w:sz w:val="24"/>
                <w:szCs w:val="24"/>
              </w:rPr>
            </w:pPr>
          </w:p>
        </w:tc>
      </w:tr>
      <w:tr w:rsidR="00C86EA0" w:rsidRPr="0072674E" w14:paraId="32E06F04" w14:textId="77777777" w:rsidTr="00076266">
        <w:trPr>
          <w:trHeight w:val="840"/>
          <w:jc w:val="center"/>
        </w:trPr>
        <w:tc>
          <w:tcPr>
            <w:tcW w:w="4788" w:type="dxa"/>
            <w:tcBorders>
              <w:top w:val="single" w:sz="4" w:space="0" w:color="000000"/>
              <w:left w:val="single" w:sz="4" w:space="0" w:color="000000"/>
              <w:bottom w:val="single" w:sz="4" w:space="0" w:color="000000"/>
              <w:right w:val="single" w:sz="4" w:space="0" w:color="000000"/>
            </w:tcBorders>
          </w:tcPr>
          <w:p w14:paraId="1F22D73A" w14:textId="5B5D5611" w:rsidR="00C86EA0" w:rsidRDefault="00383DD6" w:rsidP="0072674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МДК 01.03</w:t>
            </w:r>
            <w:r w:rsidR="00C86EA0">
              <w:rPr>
                <w:rFonts w:ascii="Times New Roman" w:hAnsi="Times New Roman" w:cs="Times New Roman"/>
                <w:color w:val="000000"/>
                <w:sz w:val="24"/>
                <w:szCs w:val="24"/>
              </w:rPr>
              <w:t>. Комплектование машинно-тракторных агрегатов для выполнения сельскохозяйственных работ</w:t>
            </w:r>
          </w:p>
        </w:tc>
        <w:tc>
          <w:tcPr>
            <w:tcW w:w="4792" w:type="dxa"/>
            <w:vMerge/>
            <w:tcBorders>
              <w:left w:val="single" w:sz="4" w:space="0" w:color="000000"/>
              <w:bottom w:val="single" w:sz="4" w:space="0" w:color="000000"/>
              <w:right w:val="single" w:sz="4" w:space="0" w:color="000000"/>
            </w:tcBorders>
          </w:tcPr>
          <w:p w14:paraId="16A77FD9" w14:textId="77777777" w:rsidR="00C86EA0" w:rsidRPr="0072674E" w:rsidRDefault="00C86EA0" w:rsidP="0072674E">
            <w:pPr>
              <w:spacing w:after="0" w:line="240" w:lineRule="auto"/>
              <w:rPr>
                <w:rFonts w:ascii="Times New Roman" w:hAnsi="Times New Roman" w:cs="Times New Roman"/>
                <w:color w:val="000000"/>
                <w:sz w:val="24"/>
                <w:szCs w:val="24"/>
              </w:rPr>
            </w:pPr>
          </w:p>
        </w:tc>
      </w:tr>
      <w:tr w:rsidR="0072674E" w:rsidRPr="0072674E" w14:paraId="6C25885A" w14:textId="77777777" w:rsidTr="00076266">
        <w:trPr>
          <w:trHeight w:val="466"/>
          <w:jc w:val="center"/>
        </w:trPr>
        <w:tc>
          <w:tcPr>
            <w:tcW w:w="4788" w:type="dxa"/>
            <w:tcBorders>
              <w:top w:val="single" w:sz="4" w:space="0" w:color="000000"/>
              <w:left w:val="single" w:sz="4" w:space="0" w:color="000000"/>
              <w:bottom w:val="single" w:sz="4" w:space="0" w:color="000000"/>
              <w:right w:val="single" w:sz="4" w:space="0" w:color="000000"/>
            </w:tcBorders>
          </w:tcPr>
          <w:p w14:paraId="361A9A19" w14:textId="748C1236" w:rsidR="0072674E" w:rsidRPr="0072674E" w:rsidRDefault="0072674E" w:rsidP="0072674E">
            <w:pPr>
              <w:spacing w:after="0" w:line="240" w:lineRule="auto"/>
              <w:rPr>
                <w:rFonts w:ascii="Times New Roman" w:hAnsi="Times New Roman" w:cs="Times New Roman"/>
                <w:color w:val="000000"/>
                <w:sz w:val="24"/>
                <w:szCs w:val="24"/>
              </w:rPr>
            </w:pPr>
            <w:r w:rsidRPr="0072674E">
              <w:rPr>
                <w:rFonts w:ascii="Times New Roman" w:hAnsi="Times New Roman" w:cs="Times New Roman"/>
                <w:color w:val="000000"/>
                <w:sz w:val="24"/>
                <w:szCs w:val="24"/>
              </w:rPr>
              <w:t>УП.01</w:t>
            </w:r>
            <w:r w:rsidR="007448F0">
              <w:rPr>
                <w:rFonts w:ascii="Times New Roman" w:hAnsi="Times New Roman" w:cs="Times New Roman"/>
                <w:color w:val="000000"/>
                <w:sz w:val="24"/>
                <w:szCs w:val="24"/>
              </w:rPr>
              <w:t>.01</w:t>
            </w:r>
            <w:r w:rsidRPr="0072674E">
              <w:rPr>
                <w:rFonts w:ascii="Times New Roman" w:hAnsi="Times New Roman" w:cs="Times New Roman"/>
                <w:color w:val="000000"/>
                <w:sz w:val="24"/>
                <w:szCs w:val="24"/>
              </w:rPr>
              <w:t xml:space="preserve"> </w:t>
            </w:r>
          </w:p>
        </w:tc>
        <w:tc>
          <w:tcPr>
            <w:tcW w:w="4792" w:type="dxa"/>
            <w:tcBorders>
              <w:top w:val="single" w:sz="4" w:space="0" w:color="000000"/>
              <w:left w:val="single" w:sz="4" w:space="0" w:color="000000"/>
              <w:bottom w:val="single" w:sz="4" w:space="0" w:color="000000"/>
              <w:right w:val="single" w:sz="4" w:space="0" w:color="000000"/>
            </w:tcBorders>
          </w:tcPr>
          <w:p w14:paraId="3596902B" w14:textId="1461A2DF" w:rsidR="0072674E" w:rsidRPr="009C2F69" w:rsidRDefault="009C2F69" w:rsidP="0072674E">
            <w:pPr>
              <w:spacing w:after="0" w:line="240" w:lineRule="auto"/>
              <w:rPr>
                <w:rFonts w:ascii="Times New Roman" w:hAnsi="Times New Roman" w:cs="Times New Roman"/>
                <w:color w:val="000000"/>
                <w:sz w:val="24"/>
                <w:szCs w:val="24"/>
              </w:rPr>
            </w:pPr>
            <w:r w:rsidRPr="009C2F69">
              <w:rPr>
                <w:rFonts w:ascii="Times New Roman" w:hAnsi="Times New Roman" w:cs="Times New Roman"/>
                <w:b/>
                <w:color w:val="000000"/>
                <w:sz w:val="24"/>
                <w:szCs w:val="24"/>
              </w:rPr>
              <w:t>Дифференцированный зачет</w:t>
            </w:r>
          </w:p>
        </w:tc>
      </w:tr>
      <w:tr w:rsidR="009C2F69" w:rsidRPr="0072674E" w14:paraId="687192EA" w14:textId="77777777" w:rsidTr="00076266">
        <w:trPr>
          <w:trHeight w:val="466"/>
          <w:jc w:val="center"/>
        </w:trPr>
        <w:tc>
          <w:tcPr>
            <w:tcW w:w="4788" w:type="dxa"/>
            <w:tcBorders>
              <w:top w:val="single" w:sz="4" w:space="0" w:color="000000"/>
              <w:left w:val="single" w:sz="4" w:space="0" w:color="000000"/>
              <w:bottom w:val="single" w:sz="4" w:space="0" w:color="000000"/>
              <w:right w:val="single" w:sz="4" w:space="0" w:color="000000"/>
            </w:tcBorders>
          </w:tcPr>
          <w:p w14:paraId="37BD6480" w14:textId="6D6BE973" w:rsidR="009C2F69" w:rsidRPr="0072674E" w:rsidRDefault="009C2F69" w:rsidP="009C2F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w:t>
            </w:r>
            <w:r w:rsidR="007448F0">
              <w:rPr>
                <w:rFonts w:ascii="Times New Roman" w:hAnsi="Times New Roman" w:cs="Times New Roman"/>
                <w:color w:val="000000"/>
                <w:sz w:val="24"/>
                <w:szCs w:val="24"/>
              </w:rPr>
              <w:t>01.</w:t>
            </w:r>
            <w:r>
              <w:rPr>
                <w:rFonts w:ascii="Times New Roman" w:hAnsi="Times New Roman" w:cs="Times New Roman"/>
                <w:color w:val="000000"/>
                <w:sz w:val="24"/>
                <w:szCs w:val="24"/>
              </w:rPr>
              <w:t>02</w:t>
            </w:r>
          </w:p>
        </w:tc>
        <w:tc>
          <w:tcPr>
            <w:tcW w:w="4792" w:type="dxa"/>
            <w:tcBorders>
              <w:top w:val="single" w:sz="4" w:space="0" w:color="000000"/>
              <w:left w:val="single" w:sz="4" w:space="0" w:color="000000"/>
              <w:bottom w:val="single" w:sz="4" w:space="0" w:color="000000"/>
              <w:right w:val="single" w:sz="4" w:space="0" w:color="000000"/>
            </w:tcBorders>
          </w:tcPr>
          <w:p w14:paraId="77C55598" w14:textId="4998767B" w:rsidR="009C2F69" w:rsidRPr="009C2F69" w:rsidRDefault="009C2F69" w:rsidP="009C2F69">
            <w:pPr>
              <w:spacing w:after="0" w:line="240" w:lineRule="auto"/>
              <w:rPr>
                <w:rFonts w:ascii="Times New Roman" w:hAnsi="Times New Roman" w:cs="Times New Roman"/>
                <w:b/>
                <w:color w:val="000000"/>
                <w:sz w:val="24"/>
                <w:szCs w:val="24"/>
              </w:rPr>
            </w:pPr>
            <w:r w:rsidRPr="009C2F69">
              <w:rPr>
                <w:rFonts w:ascii="Times New Roman" w:hAnsi="Times New Roman" w:cs="Times New Roman"/>
                <w:b/>
                <w:color w:val="000000"/>
                <w:sz w:val="24"/>
                <w:szCs w:val="24"/>
              </w:rPr>
              <w:t>Дифференцированный зачет</w:t>
            </w:r>
          </w:p>
        </w:tc>
      </w:tr>
      <w:tr w:rsidR="009C2F69" w:rsidRPr="0072674E" w14:paraId="41072ED7" w14:textId="77777777" w:rsidTr="00076266">
        <w:trPr>
          <w:trHeight w:val="466"/>
          <w:jc w:val="center"/>
        </w:trPr>
        <w:tc>
          <w:tcPr>
            <w:tcW w:w="4788" w:type="dxa"/>
            <w:tcBorders>
              <w:top w:val="single" w:sz="4" w:space="0" w:color="000000"/>
              <w:left w:val="single" w:sz="4" w:space="0" w:color="000000"/>
              <w:bottom w:val="single" w:sz="4" w:space="0" w:color="000000"/>
              <w:right w:val="single" w:sz="4" w:space="0" w:color="000000"/>
            </w:tcBorders>
          </w:tcPr>
          <w:p w14:paraId="5A6FFB84" w14:textId="1E1F2B4A" w:rsidR="009C2F69" w:rsidRPr="0072674E" w:rsidRDefault="009C2F69" w:rsidP="009C2F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w:t>
            </w:r>
            <w:r w:rsidR="007448F0">
              <w:rPr>
                <w:rFonts w:ascii="Times New Roman" w:hAnsi="Times New Roman" w:cs="Times New Roman"/>
                <w:color w:val="000000"/>
                <w:sz w:val="24"/>
                <w:szCs w:val="24"/>
              </w:rPr>
              <w:t>01.</w:t>
            </w:r>
            <w:r>
              <w:rPr>
                <w:rFonts w:ascii="Times New Roman" w:hAnsi="Times New Roman" w:cs="Times New Roman"/>
                <w:color w:val="000000"/>
                <w:sz w:val="24"/>
                <w:szCs w:val="24"/>
              </w:rPr>
              <w:t>03</w:t>
            </w:r>
          </w:p>
        </w:tc>
        <w:tc>
          <w:tcPr>
            <w:tcW w:w="4792" w:type="dxa"/>
            <w:tcBorders>
              <w:top w:val="single" w:sz="4" w:space="0" w:color="000000"/>
              <w:left w:val="single" w:sz="4" w:space="0" w:color="000000"/>
              <w:bottom w:val="single" w:sz="4" w:space="0" w:color="000000"/>
              <w:right w:val="single" w:sz="4" w:space="0" w:color="000000"/>
            </w:tcBorders>
          </w:tcPr>
          <w:p w14:paraId="1510CFF9" w14:textId="7DB2C0D2" w:rsidR="009C2F69" w:rsidRPr="009C2F69" w:rsidRDefault="009C2F69" w:rsidP="009C2F69">
            <w:pPr>
              <w:spacing w:after="0" w:line="240" w:lineRule="auto"/>
              <w:rPr>
                <w:rFonts w:ascii="Times New Roman" w:hAnsi="Times New Roman" w:cs="Times New Roman"/>
                <w:b/>
                <w:color w:val="000000"/>
                <w:sz w:val="24"/>
                <w:szCs w:val="24"/>
              </w:rPr>
            </w:pPr>
            <w:r w:rsidRPr="009C2F69">
              <w:rPr>
                <w:rFonts w:ascii="Times New Roman" w:hAnsi="Times New Roman" w:cs="Times New Roman"/>
                <w:b/>
                <w:color w:val="000000"/>
                <w:sz w:val="24"/>
                <w:szCs w:val="24"/>
              </w:rPr>
              <w:t>Дифференцированный зачет</w:t>
            </w:r>
          </w:p>
        </w:tc>
      </w:tr>
      <w:tr w:rsidR="009C2F69" w:rsidRPr="0072674E" w14:paraId="359E7125" w14:textId="77777777" w:rsidTr="00076266">
        <w:trPr>
          <w:trHeight w:val="456"/>
          <w:jc w:val="center"/>
        </w:trPr>
        <w:tc>
          <w:tcPr>
            <w:tcW w:w="4788" w:type="dxa"/>
            <w:tcBorders>
              <w:top w:val="single" w:sz="4" w:space="0" w:color="000000"/>
              <w:left w:val="single" w:sz="4" w:space="0" w:color="000000"/>
              <w:bottom w:val="single" w:sz="4" w:space="0" w:color="000000"/>
              <w:right w:val="single" w:sz="4" w:space="0" w:color="000000"/>
            </w:tcBorders>
          </w:tcPr>
          <w:p w14:paraId="76ECD084" w14:textId="77777777" w:rsidR="009C2F69" w:rsidRPr="0072674E" w:rsidRDefault="009C2F69" w:rsidP="009C2F69">
            <w:pPr>
              <w:spacing w:after="0" w:line="240" w:lineRule="auto"/>
              <w:rPr>
                <w:rFonts w:ascii="Times New Roman" w:hAnsi="Times New Roman" w:cs="Times New Roman"/>
                <w:color w:val="000000"/>
                <w:sz w:val="24"/>
                <w:szCs w:val="24"/>
              </w:rPr>
            </w:pPr>
            <w:r w:rsidRPr="0072674E">
              <w:rPr>
                <w:rFonts w:ascii="Times New Roman" w:hAnsi="Times New Roman" w:cs="Times New Roman"/>
                <w:color w:val="000000"/>
                <w:sz w:val="24"/>
                <w:szCs w:val="24"/>
              </w:rPr>
              <w:t xml:space="preserve">ПП.01 </w:t>
            </w:r>
          </w:p>
        </w:tc>
        <w:tc>
          <w:tcPr>
            <w:tcW w:w="4792" w:type="dxa"/>
            <w:tcBorders>
              <w:top w:val="single" w:sz="4" w:space="0" w:color="000000"/>
              <w:left w:val="single" w:sz="4" w:space="0" w:color="000000"/>
              <w:bottom w:val="single" w:sz="4" w:space="0" w:color="000000"/>
              <w:right w:val="single" w:sz="4" w:space="0" w:color="000000"/>
            </w:tcBorders>
          </w:tcPr>
          <w:p w14:paraId="7608407A" w14:textId="7BDCDAC7" w:rsidR="009C2F69" w:rsidRPr="009C2F69" w:rsidRDefault="009C2F69" w:rsidP="009C2F69">
            <w:pPr>
              <w:spacing w:after="0" w:line="240" w:lineRule="auto"/>
              <w:rPr>
                <w:rFonts w:ascii="Times New Roman" w:hAnsi="Times New Roman" w:cs="Times New Roman"/>
                <w:color w:val="000000"/>
                <w:sz w:val="24"/>
                <w:szCs w:val="24"/>
              </w:rPr>
            </w:pPr>
            <w:r w:rsidRPr="009C2F69">
              <w:rPr>
                <w:rFonts w:ascii="Times New Roman" w:hAnsi="Times New Roman" w:cs="Times New Roman"/>
                <w:b/>
                <w:color w:val="000000"/>
                <w:sz w:val="24"/>
                <w:szCs w:val="24"/>
              </w:rPr>
              <w:t>Дифференцированный зачет</w:t>
            </w:r>
          </w:p>
        </w:tc>
      </w:tr>
      <w:tr w:rsidR="0072674E" w:rsidRPr="0072674E" w14:paraId="74A540D8" w14:textId="77777777" w:rsidTr="00076266">
        <w:trPr>
          <w:trHeight w:val="471"/>
          <w:jc w:val="center"/>
        </w:trPr>
        <w:tc>
          <w:tcPr>
            <w:tcW w:w="4788" w:type="dxa"/>
            <w:tcBorders>
              <w:top w:val="single" w:sz="4" w:space="0" w:color="000000"/>
              <w:left w:val="single" w:sz="4" w:space="0" w:color="000000"/>
              <w:bottom w:val="single" w:sz="4" w:space="0" w:color="000000"/>
              <w:right w:val="single" w:sz="4" w:space="0" w:color="000000"/>
            </w:tcBorders>
          </w:tcPr>
          <w:p w14:paraId="1A6776C7" w14:textId="77777777" w:rsidR="0072674E" w:rsidRPr="0072674E" w:rsidRDefault="0072674E" w:rsidP="0072674E">
            <w:pPr>
              <w:spacing w:after="0" w:line="240" w:lineRule="auto"/>
              <w:rPr>
                <w:rFonts w:ascii="Times New Roman" w:hAnsi="Times New Roman" w:cs="Times New Roman"/>
                <w:color w:val="000000"/>
                <w:sz w:val="24"/>
                <w:szCs w:val="24"/>
              </w:rPr>
            </w:pPr>
            <w:r w:rsidRPr="0072674E">
              <w:rPr>
                <w:rFonts w:ascii="Times New Roman" w:hAnsi="Times New Roman" w:cs="Times New Roman"/>
                <w:b/>
                <w:color w:val="000000"/>
                <w:sz w:val="24"/>
                <w:szCs w:val="24"/>
              </w:rPr>
              <w:t xml:space="preserve">ПМ </w:t>
            </w:r>
          </w:p>
        </w:tc>
        <w:tc>
          <w:tcPr>
            <w:tcW w:w="4792" w:type="dxa"/>
            <w:tcBorders>
              <w:top w:val="single" w:sz="4" w:space="0" w:color="000000"/>
              <w:left w:val="single" w:sz="4" w:space="0" w:color="000000"/>
              <w:bottom w:val="single" w:sz="4" w:space="0" w:color="000000"/>
              <w:right w:val="single" w:sz="4" w:space="0" w:color="000000"/>
            </w:tcBorders>
          </w:tcPr>
          <w:p w14:paraId="0E447E12" w14:textId="77777777" w:rsidR="0072674E" w:rsidRPr="0072674E" w:rsidRDefault="0072674E" w:rsidP="0072674E">
            <w:pPr>
              <w:spacing w:after="0" w:line="240" w:lineRule="auto"/>
              <w:rPr>
                <w:rFonts w:ascii="Times New Roman" w:hAnsi="Times New Roman" w:cs="Times New Roman"/>
                <w:color w:val="000000"/>
                <w:sz w:val="24"/>
                <w:szCs w:val="24"/>
              </w:rPr>
            </w:pPr>
            <w:r w:rsidRPr="0072674E">
              <w:rPr>
                <w:rFonts w:ascii="Times New Roman" w:hAnsi="Times New Roman" w:cs="Times New Roman"/>
                <w:b/>
                <w:color w:val="000000"/>
                <w:sz w:val="24"/>
                <w:szCs w:val="24"/>
              </w:rPr>
              <w:t xml:space="preserve">Экзамен по модулю </w:t>
            </w:r>
          </w:p>
        </w:tc>
      </w:tr>
    </w:tbl>
    <w:p w14:paraId="02B5832D" w14:textId="77777777" w:rsidR="0072674E" w:rsidRPr="0072674E" w:rsidRDefault="0072674E" w:rsidP="0072674E">
      <w:pPr>
        <w:spacing w:after="23"/>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color w:val="000000"/>
          <w:sz w:val="24"/>
          <w:szCs w:val="24"/>
          <w:lang w:eastAsia="ru-RU"/>
        </w:rPr>
        <w:t xml:space="preserve"> </w:t>
      </w:r>
    </w:p>
    <w:p w14:paraId="7D890042" w14:textId="77777777" w:rsidR="0072674E" w:rsidRPr="0072674E" w:rsidRDefault="0072674E" w:rsidP="0072674E">
      <w:pPr>
        <w:tabs>
          <w:tab w:val="center" w:pos="2951"/>
          <w:tab w:val="center" w:pos="4805"/>
          <w:tab w:val="center" w:pos="5896"/>
          <w:tab w:val="center" w:pos="6838"/>
          <w:tab w:val="center" w:pos="8280"/>
          <w:tab w:val="center" w:pos="10004"/>
        </w:tabs>
        <w:spacing w:after="202"/>
        <w:jc w:val="center"/>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b/>
          <w:color w:val="000000"/>
          <w:sz w:val="28"/>
          <w:szCs w:val="24"/>
          <w:lang w:eastAsia="ru-RU"/>
        </w:rPr>
        <w:t xml:space="preserve">Организация контроля и оценки </w:t>
      </w:r>
      <w:r w:rsidRPr="0072674E">
        <w:rPr>
          <w:rFonts w:ascii="Times New Roman" w:eastAsia="Times New Roman" w:hAnsi="Times New Roman" w:cs="Times New Roman"/>
          <w:b/>
          <w:color w:val="000000"/>
          <w:sz w:val="28"/>
          <w:szCs w:val="24"/>
          <w:lang w:eastAsia="ru-RU"/>
        </w:rPr>
        <w:tab/>
        <w:t>освоения программы профессионального модуля</w:t>
      </w:r>
    </w:p>
    <w:p w14:paraId="0BDBEA7A" w14:textId="1CD65838" w:rsidR="0072674E" w:rsidRDefault="0072674E" w:rsidP="0072674E">
      <w:pPr>
        <w:spacing w:after="5" w:line="371" w:lineRule="auto"/>
        <w:ind w:right="840"/>
        <w:jc w:val="both"/>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color w:val="000000"/>
          <w:sz w:val="24"/>
          <w:szCs w:val="24"/>
          <w:lang w:eastAsia="ru-RU"/>
        </w:rPr>
        <w:t xml:space="preserve">Итоговый контроль освоения вида профессиональной деятельности </w:t>
      </w:r>
      <w:r w:rsidR="00215ED5">
        <w:rPr>
          <w:rFonts w:ascii="Times New Roman" w:eastAsia="Times New Roman" w:hAnsi="Times New Roman" w:cs="Times New Roman"/>
          <w:color w:val="000000"/>
          <w:sz w:val="24"/>
          <w:szCs w:val="24"/>
          <w:lang w:eastAsia="ru-RU"/>
        </w:rPr>
        <w:t xml:space="preserve">на </w:t>
      </w:r>
      <w:r w:rsidRPr="0072674E">
        <w:rPr>
          <w:rFonts w:ascii="Times New Roman" w:eastAsia="Times New Roman" w:hAnsi="Times New Roman" w:cs="Times New Roman"/>
          <w:color w:val="000000"/>
          <w:sz w:val="24"/>
          <w:szCs w:val="24"/>
          <w:lang w:eastAsia="ru-RU"/>
        </w:rPr>
        <w:t xml:space="preserve">экзамене </w:t>
      </w:r>
      <w:r w:rsidR="00215ED5">
        <w:rPr>
          <w:rFonts w:ascii="Times New Roman" w:eastAsia="Times New Roman" w:hAnsi="Times New Roman" w:cs="Times New Roman"/>
          <w:color w:val="000000"/>
          <w:sz w:val="24"/>
          <w:szCs w:val="24"/>
          <w:lang w:eastAsia="ru-RU"/>
        </w:rPr>
        <w:t>по модулю</w:t>
      </w:r>
      <w:r w:rsidRPr="0072674E">
        <w:rPr>
          <w:rFonts w:ascii="Times New Roman" w:eastAsia="Times New Roman" w:hAnsi="Times New Roman" w:cs="Times New Roman"/>
          <w:color w:val="000000"/>
          <w:sz w:val="24"/>
          <w:szCs w:val="24"/>
          <w:lang w:eastAsia="ru-RU"/>
        </w:rPr>
        <w:t xml:space="preserve">. Условием допуска к экзамену является положительная аттестация по МДК, учебной практике и производственной практике. </w:t>
      </w:r>
    </w:p>
    <w:p w14:paraId="54D2F79B" w14:textId="140C25B5" w:rsidR="00215ED5" w:rsidRPr="00215ED5" w:rsidRDefault="00215ED5" w:rsidP="00215ED5">
      <w:pPr>
        <w:spacing w:after="5" w:line="367" w:lineRule="auto"/>
        <w:ind w:right="835"/>
        <w:jc w:val="both"/>
        <w:rPr>
          <w:rFonts w:ascii="Times New Roman" w:eastAsia="Times New Roman" w:hAnsi="Times New Roman" w:cs="Times New Roman"/>
          <w:color w:val="000000"/>
          <w:sz w:val="24"/>
          <w:szCs w:val="24"/>
          <w:lang w:eastAsia="ru-RU"/>
        </w:rPr>
      </w:pPr>
      <w:r w:rsidRPr="00215ED5">
        <w:rPr>
          <w:rFonts w:ascii="Times New Roman" w:eastAsia="Times New Roman" w:hAnsi="Times New Roman" w:cs="Times New Roman"/>
          <w:color w:val="000000"/>
          <w:sz w:val="24"/>
          <w:szCs w:val="24"/>
          <w:lang w:eastAsia="ru-RU"/>
        </w:rPr>
        <w:t xml:space="preserve">Экзамен по модулю проводится в виде выполнения практических заданий, основанных на профессиональных ситуациях. Условием положительной аттестации (вид профессиональной деятельности освоен) на экзамене является положительная оценка освоения всех профессиональных компетенций по всем контролируемым показателям. </w:t>
      </w:r>
    </w:p>
    <w:p w14:paraId="3C71E6AD" w14:textId="77777777" w:rsidR="00215ED5" w:rsidRPr="00215ED5" w:rsidRDefault="00215ED5" w:rsidP="00215ED5">
      <w:pPr>
        <w:spacing w:after="5" w:line="397" w:lineRule="auto"/>
        <w:ind w:right="15"/>
        <w:jc w:val="both"/>
        <w:rPr>
          <w:rFonts w:ascii="Times New Roman" w:eastAsia="Times New Roman" w:hAnsi="Times New Roman" w:cs="Times New Roman"/>
          <w:color w:val="000000"/>
          <w:sz w:val="24"/>
          <w:szCs w:val="24"/>
          <w:lang w:eastAsia="ru-RU"/>
        </w:rPr>
      </w:pPr>
      <w:r w:rsidRPr="00215ED5">
        <w:rPr>
          <w:rFonts w:ascii="Times New Roman" w:eastAsia="Times New Roman" w:hAnsi="Times New Roman" w:cs="Times New Roman"/>
          <w:color w:val="000000"/>
          <w:sz w:val="24"/>
          <w:szCs w:val="24"/>
          <w:lang w:eastAsia="ru-RU"/>
        </w:rPr>
        <w:t xml:space="preserve">При отрицательном заключении хотя бы по одной из профессиональных компетенций принимается решение «вид профессиональной деятельности не освоен». </w:t>
      </w:r>
    </w:p>
    <w:p w14:paraId="78AB4DDD" w14:textId="008E5347" w:rsidR="00215ED5" w:rsidRPr="00215ED5" w:rsidRDefault="00215ED5" w:rsidP="00215ED5">
      <w:pPr>
        <w:spacing w:after="5" w:line="397" w:lineRule="auto"/>
        <w:ind w:right="404"/>
        <w:jc w:val="both"/>
        <w:rPr>
          <w:rFonts w:ascii="Times New Roman" w:eastAsia="Times New Roman" w:hAnsi="Times New Roman" w:cs="Times New Roman"/>
          <w:color w:val="000000"/>
          <w:sz w:val="24"/>
          <w:szCs w:val="24"/>
          <w:lang w:eastAsia="ru-RU"/>
        </w:rPr>
      </w:pPr>
      <w:r w:rsidRPr="00215ED5">
        <w:rPr>
          <w:rFonts w:ascii="Times New Roman" w:eastAsia="Times New Roman" w:hAnsi="Times New Roman" w:cs="Times New Roman"/>
          <w:color w:val="000000"/>
          <w:sz w:val="24"/>
          <w:szCs w:val="24"/>
          <w:lang w:eastAsia="ru-RU"/>
        </w:rPr>
        <w:t xml:space="preserve">Промежуточный контроль освоения профессионального модуля осуществляется при </w:t>
      </w:r>
      <w:r w:rsidRPr="00523392">
        <w:rPr>
          <w:rFonts w:ascii="Times New Roman" w:eastAsia="Times New Roman" w:hAnsi="Times New Roman" w:cs="Times New Roman"/>
          <w:color w:val="000000"/>
          <w:sz w:val="24"/>
          <w:szCs w:val="24"/>
          <w:lang w:eastAsia="ru-RU"/>
        </w:rPr>
        <w:t>проведении экзамена по МДК.</w:t>
      </w:r>
      <w:r w:rsidRPr="00215ED5">
        <w:rPr>
          <w:rFonts w:ascii="Times New Roman" w:eastAsia="Times New Roman" w:hAnsi="Times New Roman" w:cs="Times New Roman"/>
          <w:color w:val="000000"/>
          <w:sz w:val="24"/>
          <w:szCs w:val="24"/>
          <w:lang w:eastAsia="ru-RU"/>
        </w:rPr>
        <w:t xml:space="preserve"> </w:t>
      </w:r>
    </w:p>
    <w:p w14:paraId="5ED72160" w14:textId="77777777" w:rsidR="00215ED5" w:rsidRPr="00215ED5" w:rsidRDefault="00215ED5" w:rsidP="00215ED5">
      <w:pPr>
        <w:spacing w:after="5" w:line="401" w:lineRule="auto"/>
        <w:ind w:right="15"/>
        <w:jc w:val="both"/>
        <w:rPr>
          <w:rFonts w:ascii="Times New Roman" w:eastAsia="Times New Roman" w:hAnsi="Times New Roman" w:cs="Times New Roman"/>
          <w:color w:val="000000"/>
          <w:sz w:val="24"/>
          <w:szCs w:val="24"/>
          <w:lang w:eastAsia="ru-RU"/>
        </w:rPr>
      </w:pPr>
      <w:r w:rsidRPr="00215ED5">
        <w:rPr>
          <w:rFonts w:ascii="Times New Roman" w:eastAsia="Times New Roman" w:hAnsi="Times New Roman" w:cs="Times New Roman"/>
          <w:color w:val="000000"/>
          <w:sz w:val="24"/>
          <w:szCs w:val="24"/>
          <w:lang w:eastAsia="ru-RU"/>
        </w:rPr>
        <w:lastRenderedPageBreak/>
        <w:t xml:space="preserve">Предметом оценки освоения МДК являются умения и знания. Экзамен по МДК проводится с учетом результатов текущего контроля. </w:t>
      </w:r>
    </w:p>
    <w:p w14:paraId="7E285715" w14:textId="77777777" w:rsidR="00215ED5" w:rsidRPr="00215ED5" w:rsidRDefault="00215ED5" w:rsidP="00215ED5">
      <w:pPr>
        <w:spacing w:after="5" w:line="392" w:lineRule="auto"/>
        <w:ind w:right="15"/>
        <w:jc w:val="both"/>
        <w:rPr>
          <w:rFonts w:ascii="Times New Roman" w:eastAsia="Times New Roman" w:hAnsi="Times New Roman" w:cs="Times New Roman"/>
          <w:color w:val="000000"/>
          <w:sz w:val="24"/>
          <w:szCs w:val="24"/>
          <w:lang w:eastAsia="ru-RU"/>
        </w:rPr>
      </w:pPr>
      <w:r w:rsidRPr="00215ED5">
        <w:rPr>
          <w:rFonts w:ascii="Times New Roman" w:eastAsia="Times New Roman" w:hAnsi="Times New Roman" w:cs="Times New Roman"/>
          <w:color w:val="000000"/>
          <w:sz w:val="24"/>
          <w:szCs w:val="24"/>
          <w:lang w:eastAsia="ru-RU"/>
        </w:rPr>
        <w:t xml:space="preserve">Предметом оценки по учебной и (или) производственной практике является приобретение практического опыта. </w:t>
      </w:r>
    </w:p>
    <w:p w14:paraId="6CA1C074" w14:textId="77777777" w:rsidR="00215ED5" w:rsidRPr="00215ED5" w:rsidRDefault="00215ED5" w:rsidP="00215ED5">
      <w:pPr>
        <w:spacing w:after="5" w:line="370" w:lineRule="auto"/>
        <w:ind w:right="837"/>
        <w:jc w:val="both"/>
        <w:rPr>
          <w:rFonts w:ascii="Times New Roman" w:eastAsia="Times New Roman" w:hAnsi="Times New Roman" w:cs="Times New Roman"/>
          <w:color w:val="000000"/>
          <w:sz w:val="24"/>
          <w:szCs w:val="24"/>
          <w:lang w:eastAsia="ru-RU"/>
        </w:rPr>
      </w:pPr>
      <w:r w:rsidRPr="00215ED5">
        <w:rPr>
          <w:rFonts w:ascii="Times New Roman" w:eastAsia="Times New Roman" w:hAnsi="Times New Roman" w:cs="Times New Roman"/>
          <w:color w:val="000000"/>
          <w:sz w:val="24"/>
          <w:szCs w:val="24"/>
          <w:lang w:eastAsia="ru-RU"/>
        </w:rPr>
        <w:t xml:space="preserve">Контроль и оценка по учебной и производственной практике проводится на основе характеристики обучающегося с места прохождения практики, составленной и завизированной представителем образовательного учреждения и ответственным лицом организации (базы практики). </w:t>
      </w:r>
    </w:p>
    <w:p w14:paraId="14611DDA" w14:textId="73999109" w:rsidR="00215ED5" w:rsidRPr="00215ED5" w:rsidRDefault="00215ED5" w:rsidP="00215ED5">
      <w:pPr>
        <w:spacing w:after="61" w:line="359" w:lineRule="auto"/>
        <w:ind w:right="845" w:firstLine="708"/>
        <w:jc w:val="both"/>
        <w:rPr>
          <w:rFonts w:ascii="Times New Roman" w:eastAsia="Times New Roman" w:hAnsi="Times New Roman" w:cs="Times New Roman"/>
          <w:bCs/>
          <w:color w:val="000000"/>
          <w:sz w:val="24"/>
          <w:szCs w:val="24"/>
          <w:lang w:eastAsia="ru-RU"/>
        </w:rPr>
      </w:pPr>
      <w:r w:rsidRPr="00215ED5">
        <w:rPr>
          <w:rFonts w:ascii="Times New Roman" w:eastAsia="Times New Roman" w:hAnsi="Times New Roman" w:cs="Times New Roman"/>
          <w:bCs/>
          <w:color w:val="000000"/>
          <w:sz w:val="24"/>
          <w:szCs w:val="24"/>
          <w:lang w:eastAsia="ru-RU"/>
        </w:rPr>
        <w:t xml:space="preserve">Комплект материалов для оценки сформированности элементов общих профессиональных компетенций по виду профессиональный деятельности </w:t>
      </w:r>
      <w:r w:rsidRPr="00215ED5">
        <w:rPr>
          <w:rFonts w:ascii="Times New Roman" w:eastAsia="Times New Roman" w:hAnsi="Times New Roman" w:cs="Times New Roman"/>
          <w:bCs/>
          <w:color w:val="000000"/>
          <w:kern w:val="0"/>
          <w:sz w:val="24"/>
          <w:szCs w:val="24"/>
          <w14:ligatures w14:val="none"/>
        </w:rPr>
        <w:t>Эксплуатация сельскохозяйственной техники и оборудования</w:t>
      </w:r>
    </w:p>
    <w:p w14:paraId="6CC2E379" w14:textId="606F22BB" w:rsidR="00215ED5" w:rsidRPr="00215ED5" w:rsidRDefault="00215ED5" w:rsidP="00215ED5">
      <w:pPr>
        <w:spacing w:after="59" w:line="361" w:lineRule="auto"/>
        <w:ind w:firstLine="708"/>
        <w:jc w:val="both"/>
        <w:rPr>
          <w:rFonts w:ascii="Times New Roman" w:eastAsia="Times New Roman" w:hAnsi="Times New Roman" w:cs="Times New Roman"/>
          <w:bCs/>
          <w:color w:val="000000"/>
          <w:sz w:val="24"/>
          <w:szCs w:val="24"/>
          <w:lang w:eastAsia="ru-RU"/>
        </w:rPr>
      </w:pPr>
      <w:r w:rsidRPr="00215ED5">
        <w:rPr>
          <w:rFonts w:ascii="Times New Roman" w:eastAsia="Times New Roman" w:hAnsi="Times New Roman" w:cs="Times New Roman"/>
          <w:bCs/>
          <w:color w:val="000000"/>
          <w:sz w:val="24"/>
          <w:szCs w:val="24"/>
          <w:lang w:eastAsia="ru-RU"/>
        </w:rPr>
        <w:t>Комплект материалов для оценки сформированности</w:t>
      </w:r>
      <w:r w:rsidR="00994751">
        <w:rPr>
          <w:rFonts w:ascii="Times New Roman" w:eastAsia="Times New Roman" w:hAnsi="Times New Roman" w:cs="Times New Roman"/>
          <w:bCs/>
          <w:color w:val="000000"/>
          <w:sz w:val="24"/>
          <w:szCs w:val="24"/>
          <w:lang w:eastAsia="ru-RU"/>
        </w:rPr>
        <w:t xml:space="preserve"> </w:t>
      </w:r>
      <w:r w:rsidRPr="00215ED5">
        <w:rPr>
          <w:rFonts w:ascii="Times New Roman" w:eastAsia="Times New Roman" w:hAnsi="Times New Roman" w:cs="Times New Roman"/>
          <w:bCs/>
          <w:color w:val="000000"/>
          <w:sz w:val="24"/>
          <w:szCs w:val="24"/>
          <w:lang w:eastAsia="ru-RU"/>
        </w:rPr>
        <w:t xml:space="preserve">общих и профессиональных компетенций по виду профессиональной деятельности с использованием практических заданий </w:t>
      </w:r>
    </w:p>
    <w:p w14:paraId="0B9D8A67" w14:textId="77777777" w:rsidR="00215ED5" w:rsidRPr="00215ED5" w:rsidRDefault="00215ED5" w:rsidP="00215ED5">
      <w:pPr>
        <w:spacing w:after="55" w:line="395" w:lineRule="auto"/>
        <w:ind w:right="15"/>
        <w:jc w:val="both"/>
        <w:rPr>
          <w:rFonts w:ascii="Times New Roman" w:eastAsia="Times New Roman" w:hAnsi="Times New Roman" w:cs="Times New Roman"/>
          <w:bCs/>
          <w:color w:val="000000"/>
          <w:sz w:val="24"/>
          <w:szCs w:val="24"/>
          <w:lang w:eastAsia="ru-RU"/>
        </w:rPr>
      </w:pPr>
      <w:r w:rsidRPr="00215ED5">
        <w:rPr>
          <w:rFonts w:ascii="Times New Roman" w:eastAsia="Times New Roman" w:hAnsi="Times New Roman" w:cs="Times New Roman"/>
          <w:bCs/>
          <w:color w:val="000000"/>
          <w:sz w:val="24"/>
          <w:szCs w:val="24"/>
          <w:lang w:eastAsia="ru-RU"/>
        </w:rPr>
        <w:t xml:space="preserve">В состав комплекта входят задания для экзаменующихся и пакет экзаменатора (эксперта). </w:t>
      </w:r>
    </w:p>
    <w:p w14:paraId="0A381E77" w14:textId="3017E467" w:rsidR="00994751" w:rsidRPr="00994751" w:rsidRDefault="00994751" w:rsidP="00994751">
      <w:pPr>
        <w:widowControl w:val="0"/>
        <w:autoSpaceDE w:val="0"/>
        <w:autoSpaceDN w:val="0"/>
        <w:spacing w:after="0" w:line="322" w:lineRule="exact"/>
        <w:ind w:left="284" w:right="254"/>
        <w:jc w:val="both"/>
        <w:outlineLvl w:val="2"/>
        <w:rPr>
          <w:rFonts w:ascii="Times New Roman" w:eastAsia="Times New Roman" w:hAnsi="Times New Roman" w:cs="Times New Roman"/>
          <w:b/>
          <w:bCs/>
          <w:kern w:val="0"/>
          <w:sz w:val="24"/>
          <w:szCs w:val="24"/>
          <w14:ligatures w14:val="none"/>
        </w:rPr>
      </w:pPr>
      <w:r w:rsidRPr="00994751">
        <w:rPr>
          <w:rFonts w:ascii="Times New Roman" w:eastAsia="Times New Roman" w:hAnsi="Times New Roman" w:cs="Times New Roman"/>
          <w:b/>
          <w:bCs/>
          <w:kern w:val="0"/>
          <w:sz w:val="24"/>
          <w:szCs w:val="24"/>
          <w14:ligatures w14:val="none"/>
        </w:rPr>
        <w:t>Перечень</w:t>
      </w:r>
      <w:r w:rsidRPr="00994751">
        <w:rPr>
          <w:rFonts w:ascii="Times New Roman" w:eastAsia="Times New Roman" w:hAnsi="Times New Roman" w:cs="Times New Roman"/>
          <w:b/>
          <w:bCs/>
          <w:spacing w:val="-11"/>
          <w:kern w:val="0"/>
          <w:sz w:val="24"/>
          <w:szCs w:val="24"/>
          <w14:ligatures w14:val="none"/>
        </w:rPr>
        <w:t xml:space="preserve"> </w:t>
      </w:r>
      <w:r w:rsidRPr="00994751">
        <w:rPr>
          <w:rFonts w:ascii="Times New Roman" w:eastAsia="Times New Roman" w:hAnsi="Times New Roman" w:cs="Times New Roman"/>
          <w:b/>
          <w:bCs/>
          <w:kern w:val="0"/>
          <w:sz w:val="24"/>
          <w:szCs w:val="24"/>
          <w14:ligatures w14:val="none"/>
        </w:rPr>
        <w:t>теоретических</w:t>
      </w:r>
      <w:r w:rsidRPr="00994751">
        <w:rPr>
          <w:rFonts w:ascii="Times New Roman" w:eastAsia="Times New Roman" w:hAnsi="Times New Roman" w:cs="Times New Roman"/>
          <w:b/>
          <w:bCs/>
          <w:spacing w:val="-5"/>
          <w:kern w:val="0"/>
          <w:sz w:val="24"/>
          <w:szCs w:val="24"/>
          <w14:ligatures w14:val="none"/>
        </w:rPr>
        <w:t xml:space="preserve"> </w:t>
      </w:r>
      <w:r w:rsidRPr="00994751">
        <w:rPr>
          <w:rFonts w:ascii="Times New Roman" w:eastAsia="Times New Roman" w:hAnsi="Times New Roman" w:cs="Times New Roman"/>
          <w:b/>
          <w:bCs/>
          <w:spacing w:val="-2"/>
          <w:kern w:val="0"/>
          <w:sz w:val="24"/>
          <w:szCs w:val="24"/>
          <w14:ligatures w14:val="none"/>
        </w:rPr>
        <w:t>вопросов</w:t>
      </w:r>
      <w:r>
        <w:rPr>
          <w:rFonts w:ascii="Times New Roman" w:eastAsia="Times New Roman" w:hAnsi="Times New Roman" w:cs="Times New Roman"/>
          <w:b/>
          <w:bCs/>
          <w:spacing w:val="-2"/>
          <w:kern w:val="0"/>
          <w:sz w:val="24"/>
          <w:szCs w:val="24"/>
          <w14:ligatures w14:val="none"/>
        </w:rPr>
        <w:t xml:space="preserve"> для проведения экзамена по МДК 01.01</w:t>
      </w:r>
    </w:p>
    <w:p w14:paraId="556B12FE" w14:textId="71B9389F" w:rsidR="00994751" w:rsidRPr="00994751" w:rsidRDefault="00994751">
      <w:pPr>
        <w:widowControl w:val="0"/>
        <w:numPr>
          <w:ilvl w:val="0"/>
          <w:numId w:val="68"/>
        </w:numPr>
        <w:tabs>
          <w:tab w:val="left" w:pos="782"/>
          <w:tab w:val="left" w:pos="2202"/>
          <w:tab w:val="left" w:pos="2922"/>
          <w:tab w:val="left" w:pos="3642"/>
          <w:tab w:val="left" w:pos="5803"/>
        </w:tabs>
        <w:autoSpaceDE w:val="0"/>
        <w:autoSpaceDN w:val="0"/>
        <w:spacing w:after="0" w:line="242" w:lineRule="auto"/>
        <w:ind w:right="172" w:hanging="1766"/>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spacing w:val="-2"/>
          <w:kern w:val="0"/>
          <w:sz w:val="24"/>
          <w:szCs w:val="24"/>
          <w14:ligatures w14:val="none"/>
        </w:rPr>
        <w:t>История</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развития</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автомобилей,</w:t>
      </w:r>
      <w:r w:rsidRPr="00994751">
        <w:rPr>
          <w:rFonts w:ascii="Times New Roman" w:eastAsia="Times New Roman" w:hAnsi="Times New Roman" w:cs="Times New Roman"/>
          <w:kern w:val="0"/>
          <w:sz w:val="24"/>
          <w:szCs w:val="24"/>
          <w14:ligatures w14:val="none"/>
        </w:rPr>
        <w:tab/>
        <w:t>двигателей,</w:t>
      </w:r>
      <w:r w:rsidRPr="00994751">
        <w:rPr>
          <w:rFonts w:ascii="Times New Roman" w:eastAsia="Times New Roman" w:hAnsi="Times New Roman" w:cs="Times New Roman"/>
          <w:spacing w:val="-2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роль</w:t>
      </w:r>
      <w:r w:rsidRPr="00994751">
        <w:rPr>
          <w:rFonts w:ascii="Times New Roman" w:eastAsia="Times New Roman" w:hAnsi="Times New Roman" w:cs="Times New Roman"/>
          <w:spacing w:val="73"/>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 xml:space="preserve">отечественных </w:t>
      </w:r>
      <w:r w:rsidRPr="00994751">
        <w:rPr>
          <w:rFonts w:ascii="Times New Roman" w:eastAsia="Times New Roman" w:hAnsi="Times New Roman" w:cs="Times New Roman"/>
          <w:spacing w:val="-2"/>
          <w:kern w:val="0"/>
          <w:sz w:val="24"/>
          <w:szCs w:val="24"/>
          <w14:ligatures w14:val="none"/>
        </w:rPr>
        <w:t>ученых</w:t>
      </w:r>
      <w:r w:rsidRPr="00994751">
        <w:rPr>
          <w:rFonts w:ascii="Times New Roman" w:eastAsia="Times New Roman" w:hAnsi="Times New Roman" w:cs="Times New Roman"/>
          <w:kern w:val="0"/>
          <w:sz w:val="24"/>
          <w:szCs w:val="24"/>
          <w14:ligatures w14:val="none"/>
        </w:rPr>
        <w:tab/>
        <w:t>и исследователей в развитии автотракторостроении.</w:t>
      </w:r>
    </w:p>
    <w:p w14:paraId="07C474B7" w14:textId="77777777" w:rsidR="00994751" w:rsidRPr="00994751" w:rsidRDefault="00994751">
      <w:pPr>
        <w:widowControl w:val="0"/>
        <w:numPr>
          <w:ilvl w:val="0"/>
          <w:numId w:val="68"/>
        </w:numPr>
        <w:tabs>
          <w:tab w:val="left" w:pos="782"/>
        </w:tabs>
        <w:autoSpaceDE w:val="0"/>
        <w:autoSpaceDN w:val="0"/>
        <w:spacing w:after="0" w:line="317" w:lineRule="exact"/>
        <w:ind w:left="782" w:hanging="1056"/>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Классификация</w:t>
      </w:r>
      <w:r w:rsidRPr="00994751">
        <w:rPr>
          <w:rFonts w:ascii="Times New Roman" w:eastAsia="Times New Roman" w:hAnsi="Times New Roman" w:cs="Times New Roman"/>
          <w:spacing w:val="-12"/>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автомобилей.</w:t>
      </w:r>
    </w:p>
    <w:p w14:paraId="16BE4D2D" w14:textId="77777777" w:rsidR="00994751" w:rsidRPr="00994751" w:rsidRDefault="00994751">
      <w:pPr>
        <w:widowControl w:val="0"/>
        <w:numPr>
          <w:ilvl w:val="0"/>
          <w:numId w:val="68"/>
        </w:numPr>
        <w:tabs>
          <w:tab w:val="left" w:pos="783"/>
        </w:tabs>
        <w:autoSpaceDE w:val="0"/>
        <w:autoSpaceDN w:val="0"/>
        <w:spacing w:after="0" w:line="240" w:lineRule="auto"/>
        <w:ind w:left="783" w:right="14" w:hanging="1056"/>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Классификация</w:t>
      </w:r>
      <w:r w:rsidRPr="00994751">
        <w:rPr>
          <w:rFonts w:ascii="Times New Roman" w:eastAsia="Times New Roman" w:hAnsi="Times New Roman" w:cs="Times New Roman"/>
          <w:spacing w:val="8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ДВС.</w:t>
      </w:r>
      <w:r w:rsidRPr="00994751">
        <w:rPr>
          <w:rFonts w:ascii="Times New Roman" w:eastAsia="Times New Roman" w:hAnsi="Times New Roman" w:cs="Times New Roman"/>
          <w:spacing w:val="8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Основные</w:t>
      </w:r>
      <w:r w:rsidRPr="00994751">
        <w:rPr>
          <w:rFonts w:ascii="Times New Roman" w:eastAsia="Times New Roman" w:hAnsi="Times New Roman" w:cs="Times New Roman"/>
          <w:spacing w:val="8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механизмы</w:t>
      </w:r>
      <w:r w:rsidRPr="00994751">
        <w:rPr>
          <w:rFonts w:ascii="Times New Roman" w:eastAsia="Times New Roman" w:hAnsi="Times New Roman" w:cs="Times New Roman"/>
          <w:spacing w:val="8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8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системы</w:t>
      </w:r>
      <w:r w:rsidRPr="00994751">
        <w:rPr>
          <w:rFonts w:ascii="Times New Roman" w:eastAsia="Times New Roman" w:hAnsi="Times New Roman" w:cs="Times New Roman"/>
          <w:spacing w:val="8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двигателя,</w:t>
      </w:r>
      <w:r w:rsidRPr="00994751">
        <w:rPr>
          <w:rFonts w:ascii="Times New Roman" w:eastAsia="Times New Roman" w:hAnsi="Times New Roman" w:cs="Times New Roman"/>
          <w:spacing w:val="8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их</w:t>
      </w:r>
      <w:r w:rsidRPr="00994751">
        <w:rPr>
          <w:rFonts w:ascii="Times New Roman" w:eastAsia="Times New Roman" w:hAnsi="Times New Roman" w:cs="Times New Roman"/>
          <w:spacing w:val="80"/>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значение.</w:t>
      </w:r>
    </w:p>
    <w:p w14:paraId="1DA36FC5" w14:textId="77777777" w:rsidR="00994751" w:rsidRPr="00994751" w:rsidRDefault="00994751">
      <w:pPr>
        <w:widowControl w:val="0"/>
        <w:numPr>
          <w:ilvl w:val="0"/>
          <w:numId w:val="68"/>
        </w:numPr>
        <w:tabs>
          <w:tab w:val="left" w:pos="782"/>
          <w:tab w:val="left" w:pos="2202"/>
          <w:tab w:val="left" w:pos="3642"/>
          <w:tab w:val="left" w:pos="6523"/>
          <w:tab w:val="left" w:pos="7243"/>
        </w:tabs>
        <w:autoSpaceDE w:val="0"/>
        <w:autoSpaceDN w:val="0"/>
        <w:spacing w:after="0" w:line="321" w:lineRule="exact"/>
        <w:ind w:left="782" w:hanging="1056"/>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spacing w:val="-2"/>
          <w:kern w:val="0"/>
          <w:sz w:val="24"/>
          <w:szCs w:val="24"/>
          <w14:ligatures w14:val="none"/>
        </w:rPr>
        <w:t>Рабочий</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процесс</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одноцилиндровых</w:t>
      </w:r>
      <w:r w:rsidRPr="00994751">
        <w:rPr>
          <w:rFonts w:ascii="Times New Roman" w:eastAsia="Times New Roman" w:hAnsi="Times New Roman" w:cs="Times New Roman"/>
          <w:kern w:val="0"/>
          <w:sz w:val="24"/>
          <w:szCs w:val="24"/>
          <w14:ligatures w14:val="none"/>
        </w:rPr>
        <w:tab/>
        <w:t>4-</w:t>
      </w:r>
      <w:r w:rsidRPr="00994751">
        <w:rPr>
          <w:rFonts w:ascii="Times New Roman" w:eastAsia="Times New Roman" w:hAnsi="Times New Roman" w:cs="Times New Roman"/>
          <w:spacing w:val="-10"/>
          <w:kern w:val="0"/>
          <w:sz w:val="24"/>
          <w:szCs w:val="24"/>
          <w14:ligatures w14:val="none"/>
        </w:rPr>
        <w:t>х</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тактных</w:t>
      </w:r>
    </w:p>
    <w:p w14:paraId="2203A9CA" w14:textId="77777777" w:rsidR="00994751" w:rsidRPr="00994751" w:rsidRDefault="00994751" w:rsidP="00994751">
      <w:pPr>
        <w:widowControl w:val="0"/>
        <w:tabs>
          <w:tab w:val="left" w:pos="3642"/>
          <w:tab w:val="left" w:pos="5902"/>
          <w:tab w:val="left" w:pos="7658"/>
          <w:tab w:val="left" w:pos="9052"/>
        </w:tabs>
        <w:autoSpaceDE w:val="0"/>
        <w:autoSpaceDN w:val="0"/>
        <w:spacing w:after="0" w:line="242" w:lineRule="auto"/>
        <w:ind w:left="783" w:right="12" w:hanging="1056"/>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дизельных</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карбюраторных</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двигателей.</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Порядок</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 xml:space="preserve">работы </w:t>
      </w:r>
      <w:r w:rsidRPr="00994751">
        <w:rPr>
          <w:rFonts w:ascii="Times New Roman" w:eastAsia="Times New Roman" w:hAnsi="Times New Roman" w:cs="Times New Roman"/>
          <w:kern w:val="0"/>
          <w:sz w:val="24"/>
          <w:szCs w:val="24"/>
          <w14:ligatures w14:val="none"/>
        </w:rPr>
        <w:t>многоцилиндровых двигателей.</w:t>
      </w:r>
    </w:p>
    <w:p w14:paraId="01958054" w14:textId="77777777" w:rsidR="00994751" w:rsidRPr="00994751" w:rsidRDefault="00994751">
      <w:pPr>
        <w:widowControl w:val="0"/>
        <w:numPr>
          <w:ilvl w:val="0"/>
          <w:numId w:val="68"/>
        </w:numPr>
        <w:tabs>
          <w:tab w:val="left" w:pos="783"/>
        </w:tabs>
        <w:autoSpaceDE w:val="0"/>
        <w:autoSpaceDN w:val="0"/>
        <w:spacing w:after="0" w:line="240" w:lineRule="auto"/>
        <w:ind w:left="783" w:right="7" w:hanging="1056"/>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Рабочий</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процесс</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2-х</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тактного</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карбюраторного</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двигателя</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кривошипно-шатунной продувкой, 2-тактного дизеля.</w:t>
      </w:r>
    </w:p>
    <w:p w14:paraId="5F68D71A" w14:textId="77777777" w:rsidR="00994751" w:rsidRPr="00994751" w:rsidRDefault="00994751">
      <w:pPr>
        <w:widowControl w:val="0"/>
        <w:numPr>
          <w:ilvl w:val="0"/>
          <w:numId w:val="68"/>
        </w:numPr>
        <w:tabs>
          <w:tab w:val="left" w:pos="783"/>
          <w:tab w:val="left" w:pos="1822"/>
          <w:tab w:val="left" w:pos="3047"/>
          <w:tab w:val="left" w:pos="3953"/>
          <w:tab w:val="left" w:pos="4570"/>
          <w:tab w:val="left" w:pos="6051"/>
          <w:tab w:val="left" w:pos="6408"/>
          <w:tab w:val="left" w:pos="8509"/>
        </w:tabs>
        <w:autoSpaceDE w:val="0"/>
        <w:autoSpaceDN w:val="0"/>
        <w:spacing w:after="0" w:line="240" w:lineRule="auto"/>
        <w:ind w:left="783" w:right="16" w:hanging="1056"/>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spacing w:val="-2"/>
          <w:kern w:val="0"/>
          <w:sz w:val="24"/>
          <w:szCs w:val="24"/>
          <w14:ligatures w14:val="none"/>
        </w:rPr>
        <w:t>Состав</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горючей</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4"/>
          <w:kern w:val="0"/>
          <w:sz w:val="24"/>
          <w:szCs w:val="24"/>
          <w14:ligatures w14:val="none"/>
        </w:rPr>
        <w:t>смеси</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4"/>
          <w:kern w:val="0"/>
          <w:sz w:val="24"/>
          <w:szCs w:val="24"/>
          <w14:ligatures w14:val="none"/>
        </w:rPr>
        <w:t>для</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дизельных</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10"/>
          <w:kern w:val="0"/>
          <w:sz w:val="24"/>
          <w:szCs w:val="24"/>
          <w14:ligatures w14:val="none"/>
        </w:rPr>
        <w:t>и</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карбюраторных</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 xml:space="preserve">двигателей. </w:t>
      </w:r>
      <w:r w:rsidRPr="00994751">
        <w:rPr>
          <w:rFonts w:ascii="Times New Roman" w:eastAsia="Times New Roman" w:hAnsi="Times New Roman" w:cs="Times New Roman"/>
          <w:kern w:val="0"/>
          <w:sz w:val="24"/>
          <w:szCs w:val="24"/>
          <w14:ligatures w14:val="none"/>
        </w:rPr>
        <w:t>Коэффициент избытка воздуха, его значения.</w:t>
      </w:r>
    </w:p>
    <w:p w14:paraId="5410F050" w14:textId="77777777" w:rsidR="00994751" w:rsidRPr="00994751" w:rsidRDefault="00994751">
      <w:pPr>
        <w:widowControl w:val="0"/>
        <w:numPr>
          <w:ilvl w:val="0"/>
          <w:numId w:val="68"/>
        </w:numPr>
        <w:tabs>
          <w:tab w:val="left" w:pos="782"/>
        </w:tabs>
        <w:autoSpaceDE w:val="0"/>
        <w:autoSpaceDN w:val="0"/>
        <w:spacing w:after="0" w:line="321" w:lineRule="exact"/>
        <w:ind w:left="782" w:hanging="1056"/>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Схема</w:t>
      </w:r>
      <w:r w:rsidRPr="00994751">
        <w:rPr>
          <w:rFonts w:ascii="Times New Roman" w:eastAsia="Times New Roman" w:hAnsi="Times New Roman" w:cs="Times New Roman"/>
          <w:spacing w:val="-13"/>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работы</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простейшего</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карбюратора,</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его</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характеристика,</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недостатки.</w:t>
      </w:r>
    </w:p>
    <w:p w14:paraId="28E019A3" w14:textId="77777777" w:rsidR="00994751" w:rsidRPr="00994751" w:rsidRDefault="00994751">
      <w:pPr>
        <w:widowControl w:val="0"/>
        <w:numPr>
          <w:ilvl w:val="0"/>
          <w:numId w:val="68"/>
        </w:numPr>
        <w:tabs>
          <w:tab w:val="left" w:pos="782"/>
        </w:tabs>
        <w:autoSpaceDE w:val="0"/>
        <w:autoSpaceDN w:val="0"/>
        <w:spacing w:after="0" w:line="240" w:lineRule="auto"/>
        <w:ind w:left="782" w:hanging="1056"/>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Способы</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смесеобразования</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в</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дизелях,</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формы</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камер</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сгорания.</w:t>
      </w:r>
    </w:p>
    <w:p w14:paraId="38443D42" w14:textId="77777777" w:rsidR="00994751" w:rsidRPr="00994751" w:rsidRDefault="00994751">
      <w:pPr>
        <w:widowControl w:val="0"/>
        <w:numPr>
          <w:ilvl w:val="0"/>
          <w:numId w:val="68"/>
        </w:numPr>
        <w:tabs>
          <w:tab w:val="left" w:pos="782"/>
        </w:tabs>
        <w:autoSpaceDE w:val="0"/>
        <w:autoSpaceDN w:val="0"/>
        <w:spacing w:after="0" w:line="322" w:lineRule="exact"/>
        <w:ind w:left="782" w:hanging="1056"/>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Способы</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компенсации</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состава</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смеси</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в</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карбюраторах,</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назначения.</w:t>
      </w:r>
    </w:p>
    <w:p w14:paraId="2CEEEBEA" w14:textId="77777777" w:rsidR="00994751" w:rsidRPr="00994751" w:rsidRDefault="00994751">
      <w:pPr>
        <w:widowControl w:val="0"/>
        <w:numPr>
          <w:ilvl w:val="0"/>
          <w:numId w:val="68"/>
        </w:numPr>
        <w:tabs>
          <w:tab w:val="left" w:pos="782"/>
        </w:tabs>
        <w:autoSpaceDE w:val="0"/>
        <w:autoSpaceDN w:val="0"/>
        <w:spacing w:after="0" w:line="322" w:lineRule="exact"/>
        <w:ind w:left="782" w:hanging="1056"/>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Наддув</w:t>
      </w:r>
      <w:r w:rsidRPr="00994751">
        <w:rPr>
          <w:rFonts w:ascii="Times New Roman" w:eastAsia="Times New Roman" w:hAnsi="Times New Roman" w:cs="Times New Roman"/>
          <w:spacing w:val="-1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двигателей,</w:t>
      </w:r>
      <w:r w:rsidRPr="00994751">
        <w:rPr>
          <w:rFonts w:ascii="Times New Roman" w:eastAsia="Times New Roman" w:hAnsi="Times New Roman" w:cs="Times New Roman"/>
          <w:spacing w:val="-11"/>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способы,</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охлаждение</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наддувочного</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воздуха,</w:t>
      </w:r>
    </w:p>
    <w:p w14:paraId="64DD28CD" w14:textId="77777777" w:rsidR="00994751" w:rsidRPr="00994751" w:rsidRDefault="00994751">
      <w:pPr>
        <w:widowControl w:val="0"/>
        <w:numPr>
          <w:ilvl w:val="0"/>
          <w:numId w:val="68"/>
        </w:numPr>
        <w:tabs>
          <w:tab w:val="left" w:pos="782"/>
        </w:tabs>
        <w:autoSpaceDE w:val="0"/>
        <w:autoSpaceDN w:val="0"/>
        <w:spacing w:after="0" w:line="322" w:lineRule="exact"/>
        <w:ind w:left="782" w:hanging="1056"/>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Установка</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топливного</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насоса</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на</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двигателе</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СМД-62,</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w:t>
      </w:r>
      <w:r w:rsidRPr="00994751">
        <w:rPr>
          <w:rFonts w:ascii="Times New Roman" w:eastAsia="Times New Roman" w:hAnsi="Times New Roman" w:cs="Times New Roman"/>
          <w:spacing w:val="-4"/>
          <w:kern w:val="0"/>
          <w:sz w:val="24"/>
          <w:szCs w:val="24"/>
          <w14:ligatures w14:val="none"/>
        </w:rPr>
        <w:t>240.</w:t>
      </w:r>
    </w:p>
    <w:p w14:paraId="1373348A" w14:textId="77777777" w:rsidR="00994751" w:rsidRPr="00994751" w:rsidRDefault="00994751">
      <w:pPr>
        <w:widowControl w:val="0"/>
        <w:numPr>
          <w:ilvl w:val="0"/>
          <w:numId w:val="68"/>
        </w:numPr>
        <w:tabs>
          <w:tab w:val="left" w:pos="782"/>
        </w:tabs>
        <w:autoSpaceDE w:val="0"/>
        <w:autoSpaceDN w:val="0"/>
        <w:spacing w:after="0" w:line="322" w:lineRule="exact"/>
        <w:ind w:left="782" w:hanging="1056"/>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Кривошипно-шатунный</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механизм</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(КШМ)</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двигателей,</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А-41,</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Д-240.</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зазоры.</w:t>
      </w:r>
    </w:p>
    <w:p w14:paraId="45B35378" w14:textId="77777777" w:rsidR="00994751" w:rsidRPr="00994751" w:rsidRDefault="00994751">
      <w:pPr>
        <w:widowControl w:val="0"/>
        <w:numPr>
          <w:ilvl w:val="0"/>
          <w:numId w:val="68"/>
        </w:numPr>
        <w:tabs>
          <w:tab w:val="left" w:pos="782"/>
        </w:tabs>
        <w:autoSpaceDE w:val="0"/>
        <w:autoSpaceDN w:val="0"/>
        <w:spacing w:after="0" w:line="240" w:lineRule="auto"/>
        <w:ind w:left="782" w:hanging="1056"/>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Кривошипно-шатунный</w:t>
      </w:r>
      <w:r w:rsidRPr="00994751">
        <w:rPr>
          <w:rFonts w:ascii="Times New Roman" w:eastAsia="Times New Roman" w:hAnsi="Times New Roman" w:cs="Times New Roman"/>
          <w:spacing w:val="-1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механизм</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двигателей</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ЗМЗ-53,</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СМД-62,</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зазоры.</w:t>
      </w:r>
    </w:p>
    <w:p w14:paraId="0B960B6C" w14:textId="77777777" w:rsidR="00994751" w:rsidRPr="00994751" w:rsidRDefault="00994751">
      <w:pPr>
        <w:widowControl w:val="0"/>
        <w:numPr>
          <w:ilvl w:val="0"/>
          <w:numId w:val="68"/>
        </w:numPr>
        <w:tabs>
          <w:tab w:val="left" w:pos="782"/>
        </w:tabs>
        <w:autoSpaceDE w:val="0"/>
        <w:autoSpaceDN w:val="0"/>
        <w:spacing w:after="0" w:line="240" w:lineRule="auto"/>
        <w:ind w:left="782" w:hanging="1056"/>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Типы</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шатунных</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коренных</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подшипников,</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зазоры,</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материалы.</w:t>
      </w:r>
    </w:p>
    <w:p w14:paraId="1640E622" w14:textId="77777777" w:rsidR="00994751" w:rsidRPr="00994751" w:rsidRDefault="00994751">
      <w:pPr>
        <w:widowControl w:val="0"/>
        <w:numPr>
          <w:ilvl w:val="0"/>
          <w:numId w:val="68"/>
        </w:numPr>
        <w:tabs>
          <w:tab w:val="left" w:pos="783"/>
        </w:tabs>
        <w:autoSpaceDE w:val="0"/>
        <w:autoSpaceDN w:val="0"/>
        <w:spacing w:after="0" w:line="240" w:lineRule="auto"/>
        <w:ind w:left="783" w:right="17" w:hanging="1056"/>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Назначение</w:t>
      </w:r>
      <w:r w:rsidRPr="00994751">
        <w:rPr>
          <w:rFonts w:ascii="Times New Roman" w:eastAsia="Times New Roman" w:hAnsi="Times New Roman" w:cs="Times New Roman"/>
          <w:spacing w:val="8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8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типы</w:t>
      </w:r>
      <w:r w:rsidRPr="00994751">
        <w:rPr>
          <w:rFonts w:ascii="Times New Roman" w:eastAsia="Times New Roman" w:hAnsi="Times New Roman" w:cs="Times New Roman"/>
          <w:spacing w:val="8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механизмов</w:t>
      </w:r>
      <w:r w:rsidRPr="00994751">
        <w:rPr>
          <w:rFonts w:ascii="Times New Roman" w:eastAsia="Times New Roman" w:hAnsi="Times New Roman" w:cs="Times New Roman"/>
          <w:spacing w:val="8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газораспределения,</w:t>
      </w:r>
      <w:r w:rsidRPr="00994751">
        <w:rPr>
          <w:rFonts w:ascii="Times New Roman" w:eastAsia="Times New Roman" w:hAnsi="Times New Roman" w:cs="Times New Roman"/>
          <w:spacing w:val="8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их</w:t>
      </w:r>
      <w:r w:rsidRPr="00994751">
        <w:rPr>
          <w:rFonts w:ascii="Times New Roman" w:eastAsia="Times New Roman" w:hAnsi="Times New Roman" w:cs="Times New Roman"/>
          <w:spacing w:val="8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сравнительная</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оценка.</w:t>
      </w:r>
    </w:p>
    <w:p w14:paraId="52C96D28" w14:textId="77777777" w:rsidR="00994751" w:rsidRPr="00994751" w:rsidRDefault="00994751">
      <w:pPr>
        <w:widowControl w:val="0"/>
        <w:numPr>
          <w:ilvl w:val="0"/>
          <w:numId w:val="68"/>
        </w:numPr>
        <w:tabs>
          <w:tab w:val="left" w:pos="782"/>
        </w:tabs>
        <w:autoSpaceDE w:val="0"/>
        <w:autoSpaceDN w:val="0"/>
        <w:spacing w:after="0" w:line="321" w:lineRule="exact"/>
        <w:ind w:left="782" w:hanging="1056"/>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Диаграмма</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фаз</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газораспределения,</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ее</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анализ.</w:t>
      </w:r>
    </w:p>
    <w:p w14:paraId="146D8A53" w14:textId="10F27CE1" w:rsidR="00994751" w:rsidRPr="00994751" w:rsidRDefault="00994751">
      <w:pPr>
        <w:widowControl w:val="0"/>
        <w:numPr>
          <w:ilvl w:val="0"/>
          <w:numId w:val="68"/>
        </w:numPr>
        <w:tabs>
          <w:tab w:val="left" w:pos="783"/>
        </w:tabs>
        <w:autoSpaceDE w:val="0"/>
        <w:autoSpaceDN w:val="0"/>
        <w:spacing w:after="0" w:line="240" w:lineRule="auto"/>
        <w:ind w:left="783" w:right="8" w:hanging="1067"/>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Основные</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детали</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механизма</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газораспределения,</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их</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назначение</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40"/>
          <w:kern w:val="0"/>
          <w:sz w:val="24"/>
          <w:szCs w:val="24"/>
          <w14:ligatures w14:val="none"/>
        </w:rPr>
        <w:t xml:space="preserve"> </w:t>
      </w:r>
      <w:r>
        <w:rPr>
          <w:rFonts w:ascii="Times New Roman" w:eastAsia="Times New Roman" w:hAnsi="Times New Roman" w:cs="Times New Roman"/>
          <w:kern w:val="0"/>
          <w:sz w:val="24"/>
          <w:szCs w:val="24"/>
          <w14:ligatures w14:val="none"/>
        </w:rPr>
        <w:t>уст</w:t>
      </w:r>
      <w:r w:rsidRPr="00994751">
        <w:rPr>
          <w:rFonts w:ascii="Times New Roman" w:eastAsia="Times New Roman" w:hAnsi="Times New Roman" w:cs="Times New Roman"/>
          <w:spacing w:val="-2"/>
          <w:kern w:val="0"/>
          <w:sz w:val="24"/>
          <w:szCs w:val="24"/>
          <w14:ligatures w14:val="none"/>
        </w:rPr>
        <w:t>ройство.</w:t>
      </w:r>
    </w:p>
    <w:p w14:paraId="4960501E" w14:textId="77777777" w:rsidR="00994751" w:rsidRPr="00994751" w:rsidRDefault="00994751">
      <w:pPr>
        <w:widowControl w:val="0"/>
        <w:numPr>
          <w:ilvl w:val="0"/>
          <w:numId w:val="68"/>
        </w:numPr>
        <w:tabs>
          <w:tab w:val="left" w:pos="782"/>
        </w:tabs>
        <w:autoSpaceDE w:val="0"/>
        <w:autoSpaceDN w:val="0"/>
        <w:spacing w:after="0" w:line="321" w:lineRule="exact"/>
        <w:ind w:left="782" w:hanging="359"/>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Регулировка</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зазора</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в</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клапанах</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двигателей</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Д-240,</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ЗМЗ-</w:t>
      </w:r>
      <w:r w:rsidRPr="00994751">
        <w:rPr>
          <w:rFonts w:ascii="Times New Roman" w:eastAsia="Times New Roman" w:hAnsi="Times New Roman" w:cs="Times New Roman"/>
          <w:spacing w:val="-5"/>
          <w:kern w:val="0"/>
          <w:sz w:val="24"/>
          <w:szCs w:val="24"/>
          <w14:ligatures w14:val="none"/>
        </w:rPr>
        <w:t>53.</w:t>
      </w:r>
    </w:p>
    <w:p w14:paraId="0EEE710F" w14:textId="77777777" w:rsidR="00994751" w:rsidRPr="00994751" w:rsidRDefault="00994751">
      <w:pPr>
        <w:widowControl w:val="0"/>
        <w:numPr>
          <w:ilvl w:val="0"/>
          <w:numId w:val="68"/>
        </w:numPr>
        <w:tabs>
          <w:tab w:val="left" w:pos="783"/>
          <w:tab w:val="left" w:pos="2568"/>
          <w:tab w:val="left" w:pos="4950"/>
          <w:tab w:val="left" w:pos="6101"/>
          <w:tab w:val="left" w:pos="8029"/>
          <w:tab w:val="left" w:pos="9753"/>
        </w:tabs>
        <w:autoSpaceDE w:val="0"/>
        <w:autoSpaceDN w:val="0"/>
        <w:spacing w:after="0" w:line="240" w:lineRule="auto"/>
        <w:ind w:left="783" w:right="16"/>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spacing w:val="-2"/>
          <w:kern w:val="0"/>
          <w:sz w:val="24"/>
          <w:szCs w:val="24"/>
          <w14:ligatures w14:val="none"/>
        </w:rPr>
        <w:t>Устройство,</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ограничивающие</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осевые</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перемещения</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коленчатых</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10"/>
          <w:kern w:val="0"/>
          <w:sz w:val="24"/>
          <w:szCs w:val="24"/>
          <w14:ligatures w14:val="none"/>
        </w:rPr>
        <w:t xml:space="preserve">и </w:t>
      </w:r>
      <w:r w:rsidRPr="00994751">
        <w:rPr>
          <w:rFonts w:ascii="Times New Roman" w:eastAsia="Times New Roman" w:hAnsi="Times New Roman" w:cs="Times New Roman"/>
          <w:kern w:val="0"/>
          <w:sz w:val="24"/>
          <w:szCs w:val="24"/>
          <w14:ligatures w14:val="none"/>
        </w:rPr>
        <w:t>кулачковых валов ДВС.</w:t>
      </w:r>
    </w:p>
    <w:p w14:paraId="6C73FDF9" w14:textId="77777777" w:rsidR="00994751" w:rsidRPr="00994751" w:rsidRDefault="00994751">
      <w:pPr>
        <w:widowControl w:val="0"/>
        <w:numPr>
          <w:ilvl w:val="0"/>
          <w:numId w:val="68"/>
        </w:numPr>
        <w:tabs>
          <w:tab w:val="left" w:pos="782"/>
        </w:tabs>
        <w:autoSpaceDE w:val="0"/>
        <w:autoSpaceDN w:val="0"/>
        <w:spacing w:after="0" w:line="321" w:lineRule="exact"/>
        <w:ind w:left="782" w:hanging="359"/>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lastRenderedPageBreak/>
        <w:t>Декомпрессионный</w:t>
      </w:r>
      <w:r w:rsidRPr="00994751">
        <w:rPr>
          <w:rFonts w:ascii="Times New Roman" w:eastAsia="Times New Roman" w:hAnsi="Times New Roman" w:cs="Times New Roman"/>
          <w:spacing w:val="-11"/>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механизм,</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его</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назначение</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регулировка.</w:t>
      </w:r>
    </w:p>
    <w:p w14:paraId="38E33C22" w14:textId="463918FD" w:rsidR="00994751" w:rsidRPr="00994751" w:rsidRDefault="00994751">
      <w:pPr>
        <w:widowControl w:val="0"/>
        <w:numPr>
          <w:ilvl w:val="0"/>
          <w:numId w:val="68"/>
        </w:numPr>
        <w:tabs>
          <w:tab w:val="left" w:pos="783"/>
        </w:tabs>
        <w:autoSpaceDE w:val="0"/>
        <w:autoSpaceDN w:val="0"/>
        <w:spacing w:after="0" w:line="240" w:lineRule="auto"/>
        <w:ind w:left="783" w:right="16"/>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 xml:space="preserve">Назначение и типы систем охлаждения. Тепловой режим двигателя. Последствия отклонения его от нормы. Основные узлы системы </w:t>
      </w:r>
      <w:r w:rsidRPr="00994751">
        <w:rPr>
          <w:rFonts w:ascii="Times New Roman" w:eastAsia="Times New Roman" w:hAnsi="Times New Roman" w:cs="Times New Roman"/>
          <w:spacing w:val="-2"/>
          <w:kern w:val="0"/>
          <w:sz w:val="24"/>
          <w:szCs w:val="24"/>
          <w14:ligatures w14:val="none"/>
        </w:rPr>
        <w:t>охлаждения.</w:t>
      </w:r>
    </w:p>
    <w:p w14:paraId="0086B5CE" w14:textId="77777777" w:rsidR="00994751" w:rsidRPr="00994751" w:rsidRDefault="00994751">
      <w:pPr>
        <w:widowControl w:val="0"/>
        <w:numPr>
          <w:ilvl w:val="0"/>
          <w:numId w:val="68"/>
        </w:numPr>
        <w:tabs>
          <w:tab w:val="left" w:pos="783"/>
        </w:tabs>
        <w:autoSpaceDE w:val="0"/>
        <w:autoSpaceDN w:val="0"/>
        <w:spacing w:after="0" w:line="242" w:lineRule="auto"/>
        <w:ind w:left="783" w:right="16"/>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Устройство и привод водяного насоса и вентилятора, регулировка натяжения ремня.</w:t>
      </w:r>
    </w:p>
    <w:p w14:paraId="4AF93DF5" w14:textId="77777777" w:rsidR="00994751" w:rsidRPr="00994751" w:rsidRDefault="00994751">
      <w:pPr>
        <w:widowControl w:val="0"/>
        <w:numPr>
          <w:ilvl w:val="0"/>
          <w:numId w:val="68"/>
        </w:numPr>
        <w:tabs>
          <w:tab w:val="left" w:pos="782"/>
        </w:tabs>
        <w:autoSpaceDE w:val="0"/>
        <w:autoSpaceDN w:val="0"/>
        <w:spacing w:after="0" w:line="317" w:lineRule="exact"/>
        <w:ind w:left="782" w:hanging="359"/>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Назначение,</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устройство</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работа</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радиатора,</w:t>
      </w:r>
      <w:r w:rsidRPr="00994751">
        <w:rPr>
          <w:rFonts w:ascii="Times New Roman" w:eastAsia="Times New Roman" w:hAnsi="Times New Roman" w:cs="Times New Roman"/>
          <w:spacing w:val="-3"/>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паровоздушного</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клапана.</w:t>
      </w:r>
    </w:p>
    <w:p w14:paraId="56CABA98" w14:textId="77777777" w:rsidR="00994751" w:rsidRPr="00994751" w:rsidRDefault="00994751">
      <w:pPr>
        <w:widowControl w:val="0"/>
        <w:numPr>
          <w:ilvl w:val="0"/>
          <w:numId w:val="68"/>
        </w:numPr>
        <w:tabs>
          <w:tab w:val="left" w:pos="783"/>
        </w:tabs>
        <w:autoSpaceDE w:val="0"/>
        <w:autoSpaceDN w:val="0"/>
        <w:spacing w:after="0" w:line="240" w:lineRule="auto"/>
        <w:ind w:left="783" w:right="17"/>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Приборы</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для</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регулирования</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контроля</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температуры</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воды</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их</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 xml:space="preserve">работа. </w:t>
      </w:r>
      <w:r w:rsidRPr="00994751">
        <w:rPr>
          <w:rFonts w:ascii="Times New Roman" w:eastAsia="Times New Roman" w:hAnsi="Times New Roman" w:cs="Times New Roman"/>
          <w:spacing w:val="-2"/>
          <w:kern w:val="0"/>
          <w:sz w:val="24"/>
          <w:szCs w:val="24"/>
          <w14:ligatures w14:val="none"/>
        </w:rPr>
        <w:t>Термостат.</w:t>
      </w:r>
    </w:p>
    <w:p w14:paraId="3A652F50" w14:textId="77777777" w:rsidR="00994751" w:rsidRPr="00994751" w:rsidRDefault="00994751">
      <w:pPr>
        <w:widowControl w:val="0"/>
        <w:numPr>
          <w:ilvl w:val="0"/>
          <w:numId w:val="68"/>
        </w:numPr>
        <w:tabs>
          <w:tab w:val="left" w:pos="782"/>
        </w:tabs>
        <w:autoSpaceDE w:val="0"/>
        <w:autoSpaceDN w:val="0"/>
        <w:spacing w:after="0" w:line="321" w:lineRule="exact"/>
        <w:ind w:left="782" w:hanging="359"/>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Назначение</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основные</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узлы</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смазочной</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системы</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двигателя</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w:t>
      </w:r>
      <w:r w:rsidRPr="00994751">
        <w:rPr>
          <w:rFonts w:ascii="Times New Roman" w:eastAsia="Times New Roman" w:hAnsi="Times New Roman" w:cs="Times New Roman"/>
          <w:spacing w:val="-4"/>
          <w:kern w:val="0"/>
          <w:sz w:val="24"/>
          <w:szCs w:val="24"/>
          <w14:ligatures w14:val="none"/>
        </w:rPr>
        <w:t>240.</w:t>
      </w:r>
    </w:p>
    <w:p w14:paraId="56D4DE96" w14:textId="77777777" w:rsidR="00994751" w:rsidRPr="00994751" w:rsidRDefault="00994751">
      <w:pPr>
        <w:widowControl w:val="0"/>
        <w:numPr>
          <w:ilvl w:val="0"/>
          <w:numId w:val="68"/>
        </w:numPr>
        <w:tabs>
          <w:tab w:val="left" w:pos="782"/>
        </w:tabs>
        <w:autoSpaceDE w:val="0"/>
        <w:autoSpaceDN w:val="0"/>
        <w:spacing w:after="0" w:line="240" w:lineRule="auto"/>
        <w:ind w:left="782" w:hanging="359"/>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Масляные</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насосы,</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фильтры</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радиаторы</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двигателей</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ЗМЗ-53,</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Д-240,</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А-</w:t>
      </w:r>
      <w:r w:rsidRPr="00994751">
        <w:rPr>
          <w:rFonts w:ascii="Times New Roman" w:eastAsia="Times New Roman" w:hAnsi="Times New Roman" w:cs="Times New Roman"/>
          <w:spacing w:val="-5"/>
          <w:kern w:val="0"/>
          <w:sz w:val="24"/>
          <w:szCs w:val="24"/>
          <w14:ligatures w14:val="none"/>
        </w:rPr>
        <w:t>01.</w:t>
      </w:r>
    </w:p>
    <w:p w14:paraId="3F6C081E" w14:textId="77777777" w:rsidR="00994751" w:rsidRPr="00994751" w:rsidRDefault="00994751">
      <w:pPr>
        <w:widowControl w:val="0"/>
        <w:numPr>
          <w:ilvl w:val="0"/>
          <w:numId w:val="68"/>
        </w:numPr>
        <w:tabs>
          <w:tab w:val="left" w:pos="783"/>
        </w:tabs>
        <w:autoSpaceDE w:val="0"/>
        <w:autoSpaceDN w:val="0"/>
        <w:spacing w:after="0" w:line="240" w:lineRule="auto"/>
        <w:ind w:left="783" w:right="15"/>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Назначение</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общая</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схема</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смазочной</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системы,</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работа</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клапанов.</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Подвод масла к трущимся сопряжениям.</w:t>
      </w:r>
    </w:p>
    <w:p w14:paraId="2E8048C2" w14:textId="77777777" w:rsidR="00994751" w:rsidRPr="00994751" w:rsidRDefault="00994751">
      <w:pPr>
        <w:widowControl w:val="0"/>
        <w:numPr>
          <w:ilvl w:val="0"/>
          <w:numId w:val="68"/>
        </w:numPr>
        <w:tabs>
          <w:tab w:val="left" w:pos="782"/>
        </w:tabs>
        <w:autoSpaceDE w:val="0"/>
        <w:autoSpaceDN w:val="0"/>
        <w:spacing w:after="0" w:line="322" w:lineRule="exact"/>
        <w:ind w:left="782" w:hanging="359"/>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Контроль</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прибора</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давления</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количество</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масла,</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величина</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давления.</w:t>
      </w:r>
    </w:p>
    <w:p w14:paraId="0A73F67F" w14:textId="71B4B424" w:rsidR="00994751" w:rsidRPr="00994751" w:rsidRDefault="00994751">
      <w:pPr>
        <w:widowControl w:val="0"/>
        <w:numPr>
          <w:ilvl w:val="0"/>
          <w:numId w:val="68"/>
        </w:numPr>
        <w:tabs>
          <w:tab w:val="left" w:pos="783"/>
          <w:tab w:val="left" w:pos="1913"/>
          <w:tab w:val="left" w:pos="2916"/>
          <w:tab w:val="left" w:pos="3379"/>
          <w:tab w:val="left" w:pos="5041"/>
          <w:tab w:val="left" w:pos="6628"/>
          <w:tab w:val="left" w:pos="7602"/>
          <w:tab w:val="left" w:pos="8929"/>
        </w:tabs>
        <w:autoSpaceDE w:val="0"/>
        <w:autoSpaceDN w:val="0"/>
        <w:spacing w:after="0" w:line="240" w:lineRule="auto"/>
        <w:ind w:left="783" w:right="15"/>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spacing w:val="-2"/>
          <w:kern w:val="0"/>
          <w:sz w:val="24"/>
          <w:szCs w:val="24"/>
          <w14:ligatures w14:val="none"/>
        </w:rPr>
        <w:t>Общая</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схема</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10"/>
          <w:kern w:val="0"/>
          <w:sz w:val="24"/>
          <w:szCs w:val="24"/>
          <w14:ligatures w14:val="none"/>
        </w:rPr>
        <w:t>и</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назначение</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отдельных</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узлов</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системы</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 xml:space="preserve">питания </w:t>
      </w:r>
      <w:r w:rsidRPr="00994751">
        <w:rPr>
          <w:rFonts w:ascii="Times New Roman" w:eastAsia="Times New Roman" w:hAnsi="Times New Roman" w:cs="Times New Roman"/>
          <w:kern w:val="0"/>
          <w:sz w:val="24"/>
          <w:szCs w:val="24"/>
          <w14:ligatures w14:val="none"/>
        </w:rPr>
        <w:t>карбюраторного двигателя ЗМЗ-53А</w:t>
      </w:r>
    </w:p>
    <w:p w14:paraId="09EEACFE" w14:textId="77777777" w:rsidR="00994751" w:rsidRPr="00994751" w:rsidRDefault="00994751">
      <w:pPr>
        <w:widowControl w:val="0"/>
        <w:numPr>
          <w:ilvl w:val="0"/>
          <w:numId w:val="68"/>
        </w:numPr>
        <w:tabs>
          <w:tab w:val="left" w:pos="783"/>
          <w:tab w:val="left" w:pos="2712"/>
          <w:tab w:val="left" w:pos="3396"/>
          <w:tab w:val="left" w:pos="4725"/>
          <w:tab w:val="left" w:pos="7769"/>
          <w:tab w:val="left" w:pos="9757"/>
        </w:tabs>
        <w:autoSpaceDE w:val="0"/>
        <w:autoSpaceDN w:val="0"/>
        <w:spacing w:before="74" w:after="0" w:line="240" w:lineRule="auto"/>
        <w:ind w:left="783" w:right="12"/>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spacing w:val="-2"/>
          <w:kern w:val="0"/>
          <w:sz w:val="24"/>
          <w:szCs w:val="24"/>
          <w14:ligatures w14:val="none"/>
        </w:rPr>
        <w:t>Устройство</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10"/>
          <w:kern w:val="0"/>
          <w:sz w:val="24"/>
          <w:szCs w:val="24"/>
          <w14:ligatures w14:val="none"/>
        </w:rPr>
        <w:t>и</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работа</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фильтра-отстойника,</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бензонасоса</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10"/>
          <w:kern w:val="0"/>
          <w:sz w:val="24"/>
          <w:szCs w:val="24"/>
          <w14:ligatures w14:val="none"/>
        </w:rPr>
        <w:t xml:space="preserve">и </w:t>
      </w:r>
      <w:r w:rsidRPr="00994751">
        <w:rPr>
          <w:rFonts w:ascii="Times New Roman" w:eastAsia="Times New Roman" w:hAnsi="Times New Roman" w:cs="Times New Roman"/>
          <w:kern w:val="0"/>
          <w:sz w:val="24"/>
          <w:szCs w:val="24"/>
          <w14:ligatures w14:val="none"/>
        </w:rPr>
        <w:t>воздухоочистителя (ЗМЗ-53).</w:t>
      </w:r>
    </w:p>
    <w:p w14:paraId="246F387C" w14:textId="77777777" w:rsidR="00994751" w:rsidRPr="00994751" w:rsidRDefault="00994751">
      <w:pPr>
        <w:widowControl w:val="0"/>
        <w:numPr>
          <w:ilvl w:val="0"/>
          <w:numId w:val="68"/>
        </w:numPr>
        <w:tabs>
          <w:tab w:val="left" w:pos="782"/>
        </w:tabs>
        <w:autoSpaceDE w:val="0"/>
        <w:autoSpaceDN w:val="0"/>
        <w:spacing w:after="0" w:line="321" w:lineRule="exact"/>
        <w:ind w:left="782" w:hanging="359"/>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Устройство</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работа</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на</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различных</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режимах</w:t>
      </w:r>
      <w:r w:rsidRPr="00994751">
        <w:rPr>
          <w:rFonts w:ascii="Times New Roman" w:eastAsia="Times New Roman" w:hAnsi="Times New Roman" w:cs="Times New Roman"/>
          <w:spacing w:val="-3"/>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карбюраторов</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К-88.</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w:t>
      </w:r>
      <w:r w:rsidRPr="00994751">
        <w:rPr>
          <w:rFonts w:ascii="Times New Roman" w:eastAsia="Times New Roman" w:hAnsi="Times New Roman" w:cs="Times New Roman"/>
          <w:spacing w:val="-5"/>
          <w:kern w:val="0"/>
          <w:sz w:val="24"/>
          <w:szCs w:val="24"/>
          <w14:ligatures w14:val="none"/>
        </w:rPr>
        <w:t>06.</w:t>
      </w:r>
    </w:p>
    <w:p w14:paraId="59D6A6F7" w14:textId="77777777" w:rsidR="00994751" w:rsidRPr="00994751" w:rsidRDefault="00994751">
      <w:pPr>
        <w:widowControl w:val="0"/>
        <w:numPr>
          <w:ilvl w:val="0"/>
          <w:numId w:val="68"/>
        </w:numPr>
        <w:tabs>
          <w:tab w:val="left" w:pos="782"/>
        </w:tabs>
        <w:autoSpaceDE w:val="0"/>
        <w:autoSpaceDN w:val="0"/>
        <w:spacing w:after="0" w:line="240" w:lineRule="auto"/>
        <w:ind w:left="782" w:hanging="359"/>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Конструкция</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работа</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на</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различных</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режимах</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карбюратора</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w:t>
      </w:r>
      <w:r w:rsidRPr="00994751">
        <w:rPr>
          <w:rFonts w:ascii="Times New Roman" w:eastAsia="Times New Roman" w:hAnsi="Times New Roman" w:cs="Times New Roman"/>
          <w:spacing w:val="-4"/>
          <w:kern w:val="0"/>
          <w:sz w:val="24"/>
          <w:szCs w:val="24"/>
          <w14:ligatures w14:val="none"/>
        </w:rPr>
        <w:t>126Б</w:t>
      </w:r>
    </w:p>
    <w:p w14:paraId="1AD03B3B" w14:textId="77777777" w:rsidR="00994751" w:rsidRPr="00994751" w:rsidRDefault="00994751">
      <w:pPr>
        <w:widowControl w:val="0"/>
        <w:numPr>
          <w:ilvl w:val="0"/>
          <w:numId w:val="68"/>
        </w:numPr>
        <w:tabs>
          <w:tab w:val="left" w:pos="783"/>
        </w:tabs>
        <w:autoSpaceDE w:val="0"/>
        <w:autoSpaceDN w:val="0"/>
        <w:spacing w:before="2" w:after="0" w:line="240" w:lineRule="auto"/>
        <w:ind w:left="783" w:right="7"/>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Работа</w:t>
      </w:r>
      <w:r w:rsidRPr="00994751">
        <w:rPr>
          <w:rFonts w:ascii="Times New Roman" w:eastAsia="Times New Roman" w:hAnsi="Times New Roman" w:cs="Times New Roman"/>
          <w:spacing w:val="8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пневмоцентробежного</w:t>
      </w:r>
      <w:r w:rsidRPr="00994751">
        <w:rPr>
          <w:rFonts w:ascii="Times New Roman" w:eastAsia="Times New Roman" w:hAnsi="Times New Roman" w:cs="Times New Roman"/>
          <w:spacing w:val="8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ограничителя</w:t>
      </w:r>
      <w:r w:rsidRPr="00994751">
        <w:rPr>
          <w:rFonts w:ascii="Times New Roman" w:eastAsia="Times New Roman" w:hAnsi="Times New Roman" w:cs="Times New Roman"/>
          <w:spacing w:val="8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оборотов</w:t>
      </w:r>
      <w:r w:rsidRPr="00994751">
        <w:rPr>
          <w:rFonts w:ascii="Times New Roman" w:eastAsia="Times New Roman" w:hAnsi="Times New Roman" w:cs="Times New Roman"/>
          <w:spacing w:val="8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карбюраторов</w:t>
      </w:r>
      <w:r w:rsidRPr="00994751">
        <w:rPr>
          <w:rFonts w:ascii="Times New Roman" w:eastAsia="Times New Roman" w:hAnsi="Times New Roman" w:cs="Times New Roman"/>
          <w:spacing w:val="8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К-126Б, К-88А.</w:t>
      </w:r>
    </w:p>
    <w:p w14:paraId="417D16AF" w14:textId="329C4EFD" w:rsidR="00994751" w:rsidRPr="00994751" w:rsidRDefault="00994751" w:rsidP="00994751">
      <w:pPr>
        <w:widowControl w:val="0"/>
        <w:tabs>
          <w:tab w:val="left" w:pos="426"/>
          <w:tab w:val="left" w:pos="3642"/>
          <w:tab w:val="left" w:pos="6523"/>
          <w:tab w:val="left" w:pos="7963"/>
        </w:tabs>
        <w:autoSpaceDE w:val="0"/>
        <w:autoSpaceDN w:val="0"/>
        <w:spacing w:after="0" w:line="240" w:lineRule="auto"/>
        <w:ind w:left="426" w:right="98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pacing w:val="-2"/>
          <w:kern w:val="0"/>
          <w:sz w:val="24"/>
          <w:szCs w:val="24"/>
          <w14:ligatures w14:val="none"/>
        </w:rPr>
        <w:t>34.</w:t>
      </w:r>
      <w:r w:rsidRPr="00994751">
        <w:rPr>
          <w:rFonts w:ascii="Times New Roman" w:eastAsia="Times New Roman" w:hAnsi="Times New Roman" w:cs="Times New Roman"/>
          <w:spacing w:val="-2"/>
          <w:kern w:val="0"/>
          <w:sz w:val="24"/>
          <w:szCs w:val="24"/>
          <w14:ligatures w14:val="none"/>
        </w:rPr>
        <w:t>Воздухоочистители</w:t>
      </w:r>
      <w:r w:rsidRPr="00994751">
        <w:rPr>
          <w:rFonts w:ascii="Times New Roman" w:eastAsia="Times New Roman" w:hAnsi="Times New Roman" w:cs="Times New Roman"/>
          <w:kern w:val="0"/>
          <w:sz w:val="24"/>
          <w:szCs w:val="24"/>
          <w14:ligatures w14:val="none"/>
        </w:rPr>
        <w:tab/>
        <w:t>двигателей</w:t>
      </w:r>
      <w:r w:rsidRPr="00994751">
        <w:rPr>
          <w:rFonts w:ascii="Times New Roman" w:eastAsia="Times New Roman" w:hAnsi="Times New Roman" w:cs="Times New Roman"/>
          <w:spacing w:val="4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Д-240,</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СМД-62,</w:t>
      </w:r>
      <w:r w:rsidRPr="00994751">
        <w:rPr>
          <w:rFonts w:ascii="Times New Roman" w:eastAsia="Times New Roman" w:hAnsi="Times New Roman" w:cs="Times New Roman"/>
          <w:kern w:val="0"/>
          <w:sz w:val="24"/>
          <w:szCs w:val="24"/>
          <w14:ligatures w14:val="none"/>
        </w:rPr>
        <w:tab/>
      </w:r>
      <w:r w:rsidRPr="00994751">
        <w:rPr>
          <w:rFonts w:ascii="Times New Roman" w:eastAsia="Times New Roman" w:hAnsi="Times New Roman" w:cs="Times New Roman"/>
          <w:spacing w:val="-2"/>
          <w:kern w:val="0"/>
          <w:sz w:val="24"/>
          <w:szCs w:val="24"/>
          <w14:ligatures w14:val="none"/>
        </w:rPr>
        <w:t xml:space="preserve">ЗМЗ-53. </w:t>
      </w:r>
      <w:r w:rsidRPr="00994751">
        <w:rPr>
          <w:rFonts w:ascii="Times New Roman" w:eastAsia="Times New Roman" w:hAnsi="Times New Roman" w:cs="Times New Roman"/>
          <w:kern w:val="0"/>
          <w:sz w:val="24"/>
          <w:szCs w:val="24"/>
          <w14:ligatures w14:val="none"/>
        </w:rPr>
        <w:t>35. Назначение, общая схема системы питания дизелей.</w:t>
      </w:r>
    </w:p>
    <w:p w14:paraId="76DBFFA7" w14:textId="77777777" w:rsidR="00994751" w:rsidRPr="00994751" w:rsidRDefault="00994751">
      <w:pPr>
        <w:widowControl w:val="0"/>
        <w:numPr>
          <w:ilvl w:val="0"/>
          <w:numId w:val="68"/>
        </w:numPr>
        <w:tabs>
          <w:tab w:val="left" w:pos="782"/>
        </w:tabs>
        <w:autoSpaceDE w:val="0"/>
        <w:autoSpaceDN w:val="0"/>
        <w:spacing w:after="0" w:line="321" w:lineRule="exact"/>
        <w:ind w:left="782" w:hanging="359"/>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Фильтры</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грубой</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тонкой</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очистки</w:t>
      </w:r>
      <w:r w:rsidRPr="00994751">
        <w:rPr>
          <w:rFonts w:ascii="Times New Roman" w:eastAsia="Times New Roman" w:hAnsi="Times New Roman" w:cs="Times New Roman"/>
          <w:spacing w:val="-3"/>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топлива</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(Д-240,</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СМД-62</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4"/>
          <w:kern w:val="0"/>
          <w:sz w:val="24"/>
          <w:szCs w:val="24"/>
          <w14:ligatures w14:val="none"/>
        </w:rPr>
        <w:t xml:space="preserve"> др.)</w:t>
      </w:r>
    </w:p>
    <w:p w14:paraId="70EB9FD4" w14:textId="124918A5" w:rsidR="00994751" w:rsidRPr="00994751" w:rsidRDefault="00994751">
      <w:pPr>
        <w:widowControl w:val="0"/>
        <w:numPr>
          <w:ilvl w:val="0"/>
          <w:numId w:val="68"/>
        </w:numPr>
        <w:tabs>
          <w:tab w:val="left" w:pos="782"/>
        </w:tabs>
        <w:autoSpaceDE w:val="0"/>
        <w:autoSpaceDN w:val="0"/>
        <w:spacing w:after="0" w:line="240" w:lineRule="auto"/>
        <w:ind w:left="782" w:hanging="359"/>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Топливоподкачиваю</w:t>
      </w:r>
      <w:r>
        <w:rPr>
          <w:rFonts w:ascii="Times New Roman" w:eastAsia="Times New Roman" w:hAnsi="Times New Roman" w:cs="Times New Roman"/>
          <w:kern w:val="0"/>
          <w:sz w:val="24"/>
          <w:szCs w:val="24"/>
          <w14:ligatures w14:val="none"/>
        </w:rPr>
        <w:t xml:space="preserve">щие </w:t>
      </w:r>
      <w:r w:rsidRPr="00994751">
        <w:rPr>
          <w:rFonts w:ascii="Times New Roman" w:eastAsia="Times New Roman" w:hAnsi="Times New Roman" w:cs="Times New Roman"/>
          <w:kern w:val="0"/>
          <w:sz w:val="24"/>
          <w:szCs w:val="24"/>
          <w14:ligatures w14:val="none"/>
        </w:rPr>
        <w:t>помпы,</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их</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типы,</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устройство,</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работа.</w:t>
      </w:r>
    </w:p>
    <w:p w14:paraId="1A5F7317" w14:textId="77777777" w:rsidR="00994751" w:rsidRPr="00994751" w:rsidRDefault="00994751">
      <w:pPr>
        <w:widowControl w:val="0"/>
        <w:numPr>
          <w:ilvl w:val="0"/>
          <w:numId w:val="68"/>
        </w:numPr>
        <w:tabs>
          <w:tab w:val="left" w:pos="782"/>
        </w:tabs>
        <w:autoSpaceDE w:val="0"/>
        <w:autoSpaceDN w:val="0"/>
        <w:spacing w:before="1" w:after="0" w:line="322" w:lineRule="exact"/>
        <w:ind w:left="782" w:hanging="359"/>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Устройство,</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работа</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3"/>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регулировка</w:t>
      </w:r>
      <w:r w:rsidRPr="00994751">
        <w:rPr>
          <w:rFonts w:ascii="Times New Roman" w:eastAsia="Times New Roman" w:hAnsi="Times New Roman" w:cs="Times New Roman"/>
          <w:spacing w:val="-3"/>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топливного</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насоса</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4</w:t>
      </w:r>
      <w:r w:rsidRPr="00994751">
        <w:rPr>
          <w:rFonts w:ascii="Times New Roman" w:eastAsia="Times New Roman" w:hAnsi="Times New Roman" w:cs="Times New Roman"/>
          <w:spacing w:val="-2"/>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ТН-8,</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5x10.</w:t>
      </w:r>
    </w:p>
    <w:p w14:paraId="5ACF028F" w14:textId="77777777" w:rsidR="00994751" w:rsidRPr="00994751" w:rsidRDefault="00994751">
      <w:pPr>
        <w:widowControl w:val="0"/>
        <w:numPr>
          <w:ilvl w:val="0"/>
          <w:numId w:val="68"/>
        </w:numPr>
        <w:tabs>
          <w:tab w:val="left" w:pos="782"/>
        </w:tabs>
        <w:autoSpaceDE w:val="0"/>
        <w:autoSpaceDN w:val="0"/>
        <w:spacing w:after="0" w:line="240" w:lineRule="auto"/>
        <w:ind w:left="782" w:hanging="359"/>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Устройство,</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работа</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регулировка</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топливного</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насоса</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УТИ-</w:t>
      </w:r>
      <w:r w:rsidRPr="00994751">
        <w:rPr>
          <w:rFonts w:ascii="Times New Roman" w:eastAsia="Times New Roman" w:hAnsi="Times New Roman" w:cs="Times New Roman"/>
          <w:spacing w:val="-5"/>
          <w:kern w:val="0"/>
          <w:sz w:val="24"/>
          <w:szCs w:val="24"/>
          <w14:ligatures w14:val="none"/>
        </w:rPr>
        <w:t>5.</w:t>
      </w:r>
    </w:p>
    <w:p w14:paraId="52A2138C" w14:textId="77777777" w:rsidR="00994751" w:rsidRPr="00994751" w:rsidRDefault="00994751">
      <w:pPr>
        <w:widowControl w:val="0"/>
        <w:numPr>
          <w:ilvl w:val="0"/>
          <w:numId w:val="68"/>
        </w:numPr>
        <w:tabs>
          <w:tab w:val="left" w:pos="782"/>
        </w:tabs>
        <w:autoSpaceDE w:val="0"/>
        <w:autoSpaceDN w:val="0"/>
        <w:spacing w:after="0" w:line="322" w:lineRule="exact"/>
        <w:ind w:left="782" w:hanging="359"/>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Устройство,</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работа</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регулировка</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насосов</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тина</w:t>
      </w:r>
      <w:r w:rsidRPr="00994751">
        <w:rPr>
          <w:rFonts w:ascii="Times New Roman" w:eastAsia="Times New Roman" w:hAnsi="Times New Roman" w:cs="Times New Roman"/>
          <w:spacing w:val="-3"/>
          <w:kern w:val="0"/>
          <w:sz w:val="24"/>
          <w:szCs w:val="24"/>
          <w14:ligatures w14:val="none"/>
        </w:rPr>
        <w:t xml:space="preserve"> </w:t>
      </w:r>
      <w:r w:rsidRPr="00994751">
        <w:rPr>
          <w:rFonts w:ascii="Times New Roman" w:eastAsia="Times New Roman" w:hAnsi="Times New Roman" w:cs="Times New Roman"/>
          <w:spacing w:val="-5"/>
          <w:kern w:val="0"/>
          <w:sz w:val="24"/>
          <w:szCs w:val="24"/>
          <w14:ligatures w14:val="none"/>
        </w:rPr>
        <w:t>НД.</w:t>
      </w:r>
    </w:p>
    <w:p w14:paraId="2ED4B568" w14:textId="77777777" w:rsidR="00994751" w:rsidRPr="00994751" w:rsidRDefault="00994751">
      <w:pPr>
        <w:widowControl w:val="0"/>
        <w:numPr>
          <w:ilvl w:val="0"/>
          <w:numId w:val="68"/>
        </w:numPr>
        <w:tabs>
          <w:tab w:val="left" w:pos="783"/>
        </w:tabs>
        <w:autoSpaceDE w:val="0"/>
        <w:autoSpaceDN w:val="0"/>
        <w:spacing w:after="0" w:line="240" w:lineRule="auto"/>
        <w:ind w:left="783" w:right="7"/>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 xml:space="preserve">Устройство и работа всережимного регулятора топливного насоса 4 ТН-8, </w:t>
      </w:r>
      <w:r w:rsidRPr="00994751">
        <w:rPr>
          <w:rFonts w:ascii="Times New Roman" w:eastAsia="Times New Roman" w:hAnsi="Times New Roman" w:cs="Times New Roman"/>
          <w:spacing w:val="-4"/>
          <w:kern w:val="0"/>
          <w:sz w:val="24"/>
          <w:szCs w:val="24"/>
          <w14:ligatures w14:val="none"/>
        </w:rPr>
        <w:t>5x10.</w:t>
      </w:r>
    </w:p>
    <w:p w14:paraId="31401E90" w14:textId="77777777" w:rsidR="00994751" w:rsidRPr="00994751" w:rsidRDefault="00994751">
      <w:pPr>
        <w:widowControl w:val="0"/>
        <w:numPr>
          <w:ilvl w:val="0"/>
          <w:numId w:val="68"/>
        </w:numPr>
        <w:tabs>
          <w:tab w:val="left" w:pos="782"/>
        </w:tabs>
        <w:autoSpaceDE w:val="0"/>
        <w:autoSpaceDN w:val="0"/>
        <w:spacing w:after="0" w:line="321" w:lineRule="exact"/>
        <w:ind w:left="782" w:hanging="359"/>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Устройство</w:t>
      </w:r>
      <w:r w:rsidRPr="00994751">
        <w:rPr>
          <w:rFonts w:ascii="Times New Roman" w:eastAsia="Times New Roman" w:hAnsi="Times New Roman" w:cs="Times New Roman"/>
          <w:spacing w:val="-1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работа</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всережимного</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регулятора</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топливного</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насоса</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УТН</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w:t>
      </w:r>
      <w:r w:rsidRPr="00994751">
        <w:rPr>
          <w:rFonts w:ascii="Times New Roman" w:eastAsia="Times New Roman" w:hAnsi="Times New Roman" w:cs="Times New Roman"/>
          <w:spacing w:val="-5"/>
          <w:kern w:val="0"/>
          <w:sz w:val="24"/>
          <w:szCs w:val="24"/>
          <w14:ligatures w14:val="none"/>
        </w:rPr>
        <w:t>5.</w:t>
      </w:r>
    </w:p>
    <w:p w14:paraId="03E1549B" w14:textId="77777777" w:rsidR="00994751" w:rsidRPr="00994751" w:rsidRDefault="00994751">
      <w:pPr>
        <w:widowControl w:val="0"/>
        <w:numPr>
          <w:ilvl w:val="0"/>
          <w:numId w:val="68"/>
        </w:numPr>
        <w:tabs>
          <w:tab w:val="left" w:pos="782"/>
        </w:tabs>
        <w:autoSpaceDE w:val="0"/>
        <w:autoSpaceDN w:val="0"/>
        <w:spacing w:after="0" w:line="240" w:lineRule="auto"/>
        <w:ind w:left="782" w:hanging="359"/>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Устройство,</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работа</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3"/>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регулировка</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насоса</w:t>
      </w:r>
      <w:r w:rsidRPr="00994751">
        <w:rPr>
          <w:rFonts w:ascii="Times New Roman" w:eastAsia="Times New Roman" w:hAnsi="Times New Roman" w:cs="Times New Roman"/>
          <w:spacing w:val="-3"/>
          <w:kern w:val="0"/>
          <w:sz w:val="24"/>
          <w:szCs w:val="24"/>
          <w14:ligatures w14:val="none"/>
        </w:rPr>
        <w:t xml:space="preserve"> </w:t>
      </w:r>
      <w:r w:rsidRPr="00994751">
        <w:rPr>
          <w:rFonts w:ascii="Times New Roman" w:eastAsia="Times New Roman" w:hAnsi="Times New Roman" w:cs="Times New Roman"/>
          <w:spacing w:val="-5"/>
          <w:kern w:val="0"/>
          <w:sz w:val="24"/>
          <w:szCs w:val="24"/>
          <w14:ligatures w14:val="none"/>
        </w:rPr>
        <w:t>НД.</w:t>
      </w:r>
    </w:p>
    <w:p w14:paraId="76776D10" w14:textId="77777777" w:rsidR="00994751" w:rsidRPr="00994751" w:rsidRDefault="00994751">
      <w:pPr>
        <w:widowControl w:val="0"/>
        <w:numPr>
          <w:ilvl w:val="0"/>
          <w:numId w:val="68"/>
        </w:numPr>
        <w:tabs>
          <w:tab w:val="left" w:pos="782"/>
        </w:tabs>
        <w:autoSpaceDE w:val="0"/>
        <w:autoSpaceDN w:val="0"/>
        <w:spacing w:before="2" w:after="0" w:line="240" w:lineRule="auto"/>
        <w:ind w:left="782" w:hanging="359"/>
        <w:jc w:val="both"/>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Форсунки,</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типы,</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устройство,</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работа,</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регулировки.</w:t>
      </w:r>
    </w:p>
    <w:p w14:paraId="5E9FE5D6" w14:textId="77777777" w:rsidR="00994751" w:rsidRPr="00994751" w:rsidRDefault="00994751" w:rsidP="00994751">
      <w:pPr>
        <w:widowControl w:val="0"/>
        <w:autoSpaceDE w:val="0"/>
        <w:autoSpaceDN w:val="0"/>
        <w:spacing w:after="0" w:line="240" w:lineRule="auto"/>
        <w:ind w:left="1100" w:hanging="240"/>
        <w:rPr>
          <w:rFonts w:ascii="Times New Roman" w:eastAsia="Times New Roman" w:hAnsi="Times New Roman" w:cs="Times New Roman"/>
          <w:kern w:val="0"/>
          <w:sz w:val="28"/>
          <w14:ligatures w14:val="none"/>
        </w:rPr>
        <w:sectPr w:rsidR="00994751" w:rsidRPr="00994751" w:rsidSect="00994751">
          <w:pgSz w:w="11910" w:h="16840"/>
          <w:pgMar w:top="1280" w:right="425" w:bottom="280" w:left="1559" w:header="720" w:footer="720" w:gutter="0"/>
          <w:cols w:space="720"/>
        </w:sectPr>
      </w:pPr>
    </w:p>
    <w:p w14:paraId="5C4D9F9F" w14:textId="77777777" w:rsidR="00994751" w:rsidRPr="00994751" w:rsidRDefault="00994751" w:rsidP="00994751">
      <w:pPr>
        <w:widowControl w:val="0"/>
        <w:autoSpaceDE w:val="0"/>
        <w:autoSpaceDN w:val="0"/>
        <w:spacing w:after="0" w:line="322" w:lineRule="exact"/>
        <w:ind w:left="284" w:right="254"/>
        <w:jc w:val="center"/>
        <w:outlineLvl w:val="2"/>
        <w:rPr>
          <w:rFonts w:ascii="Times New Roman" w:eastAsia="Times New Roman" w:hAnsi="Times New Roman" w:cs="Times New Roman"/>
          <w:b/>
          <w:bCs/>
          <w:kern w:val="0"/>
          <w:sz w:val="28"/>
          <w:szCs w:val="28"/>
          <w14:ligatures w14:val="none"/>
        </w:rPr>
      </w:pPr>
      <w:bookmarkStart w:id="1" w:name="_bookmark7"/>
      <w:bookmarkEnd w:id="1"/>
      <w:r w:rsidRPr="00994751">
        <w:rPr>
          <w:rFonts w:ascii="Times New Roman" w:eastAsia="Times New Roman" w:hAnsi="Times New Roman" w:cs="Times New Roman"/>
          <w:b/>
          <w:bCs/>
          <w:kern w:val="0"/>
          <w:sz w:val="28"/>
          <w:szCs w:val="28"/>
          <w14:ligatures w14:val="none"/>
        </w:rPr>
        <w:lastRenderedPageBreak/>
        <w:t>Перечень</w:t>
      </w:r>
      <w:r w:rsidRPr="00994751">
        <w:rPr>
          <w:rFonts w:ascii="Times New Roman" w:eastAsia="Times New Roman" w:hAnsi="Times New Roman" w:cs="Times New Roman"/>
          <w:b/>
          <w:bCs/>
          <w:spacing w:val="-11"/>
          <w:kern w:val="0"/>
          <w:sz w:val="28"/>
          <w:szCs w:val="28"/>
          <w14:ligatures w14:val="none"/>
        </w:rPr>
        <w:t xml:space="preserve"> </w:t>
      </w:r>
      <w:r w:rsidRPr="00994751">
        <w:rPr>
          <w:rFonts w:ascii="Times New Roman" w:eastAsia="Times New Roman" w:hAnsi="Times New Roman" w:cs="Times New Roman"/>
          <w:b/>
          <w:bCs/>
          <w:kern w:val="0"/>
          <w:sz w:val="28"/>
          <w:szCs w:val="28"/>
          <w14:ligatures w14:val="none"/>
        </w:rPr>
        <w:t>теоретических</w:t>
      </w:r>
      <w:r w:rsidRPr="00994751">
        <w:rPr>
          <w:rFonts w:ascii="Times New Roman" w:eastAsia="Times New Roman" w:hAnsi="Times New Roman" w:cs="Times New Roman"/>
          <w:b/>
          <w:bCs/>
          <w:spacing w:val="-5"/>
          <w:kern w:val="0"/>
          <w:sz w:val="28"/>
          <w:szCs w:val="28"/>
          <w14:ligatures w14:val="none"/>
        </w:rPr>
        <w:t xml:space="preserve"> </w:t>
      </w:r>
      <w:r w:rsidRPr="00994751">
        <w:rPr>
          <w:rFonts w:ascii="Times New Roman" w:eastAsia="Times New Roman" w:hAnsi="Times New Roman" w:cs="Times New Roman"/>
          <w:b/>
          <w:bCs/>
          <w:spacing w:val="-2"/>
          <w:kern w:val="0"/>
          <w:sz w:val="28"/>
          <w:szCs w:val="28"/>
          <w14:ligatures w14:val="none"/>
        </w:rPr>
        <w:t>вопросов</w:t>
      </w:r>
    </w:p>
    <w:p w14:paraId="28F17C71" w14:textId="19433DD9" w:rsidR="00994751" w:rsidRPr="00994751" w:rsidRDefault="00994751" w:rsidP="00994751">
      <w:pPr>
        <w:widowControl w:val="0"/>
        <w:autoSpaceDE w:val="0"/>
        <w:autoSpaceDN w:val="0"/>
        <w:spacing w:after="0" w:line="321" w:lineRule="exact"/>
        <w:ind w:left="283" w:right="254"/>
        <w:jc w:val="center"/>
        <w:rPr>
          <w:rFonts w:ascii="Times New Roman" w:eastAsia="Times New Roman" w:hAnsi="Times New Roman" w:cs="Times New Roman"/>
          <w:b/>
          <w:kern w:val="0"/>
          <w:sz w:val="28"/>
          <w14:ligatures w14:val="none"/>
        </w:rPr>
      </w:pPr>
      <w:r w:rsidRPr="00994751">
        <w:rPr>
          <w:rFonts w:ascii="Times New Roman" w:eastAsia="Times New Roman" w:hAnsi="Times New Roman" w:cs="Times New Roman"/>
          <w:b/>
          <w:kern w:val="0"/>
          <w:sz w:val="28"/>
          <w14:ligatures w14:val="none"/>
        </w:rPr>
        <w:t>для</w:t>
      </w:r>
      <w:r w:rsidRPr="00994751">
        <w:rPr>
          <w:rFonts w:ascii="Times New Roman" w:eastAsia="Times New Roman" w:hAnsi="Times New Roman" w:cs="Times New Roman"/>
          <w:b/>
          <w:spacing w:val="-12"/>
          <w:kern w:val="0"/>
          <w:sz w:val="28"/>
          <w14:ligatures w14:val="none"/>
        </w:rPr>
        <w:t xml:space="preserve"> </w:t>
      </w:r>
      <w:r w:rsidRPr="00994751">
        <w:rPr>
          <w:rFonts w:ascii="Times New Roman" w:eastAsia="Times New Roman" w:hAnsi="Times New Roman" w:cs="Times New Roman"/>
          <w:b/>
          <w:kern w:val="0"/>
          <w:sz w:val="28"/>
          <w14:ligatures w14:val="none"/>
        </w:rPr>
        <w:t>проведения</w:t>
      </w:r>
      <w:r w:rsidRPr="00994751">
        <w:rPr>
          <w:rFonts w:ascii="Times New Roman" w:eastAsia="Times New Roman" w:hAnsi="Times New Roman" w:cs="Times New Roman"/>
          <w:b/>
          <w:spacing w:val="-11"/>
          <w:kern w:val="0"/>
          <w:sz w:val="28"/>
          <w14:ligatures w14:val="none"/>
        </w:rPr>
        <w:t xml:space="preserve"> </w:t>
      </w:r>
      <w:r w:rsidRPr="00994751">
        <w:rPr>
          <w:rFonts w:ascii="Times New Roman" w:eastAsia="Times New Roman" w:hAnsi="Times New Roman" w:cs="Times New Roman"/>
          <w:b/>
          <w:kern w:val="0"/>
          <w:sz w:val="28"/>
          <w14:ligatures w14:val="none"/>
        </w:rPr>
        <w:t>экзамена</w:t>
      </w:r>
      <w:r w:rsidRPr="00994751">
        <w:rPr>
          <w:rFonts w:ascii="Times New Roman" w:eastAsia="Times New Roman" w:hAnsi="Times New Roman" w:cs="Times New Roman"/>
          <w:b/>
          <w:spacing w:val="-9"/>
          <w:kern w:val="0"/>
          <w:sz w:val="28"/>
          <w14:ligatures w14:val="none"/>
        </w:rPr>
        <w:t xml:space="preserve"> </w:t>
      </w:r>
      <w:r w:rsidRPr="00994751">
        <w:rPr>
          <w:rFonts w:ascii="Times New Roman" w:eastAsia="Times New Roman" w:hAnsi="Times New Roman" w:cs="Times New Roman"/>
          <w:b/>
          <w:kern w:val="0"/>
          <w:sz w:val="28"/>
          <w14:ligatures w14:val="none"/>
        </w:rPr>
        <w:t>по</w:t>
      </w:r>
      <w:r w:rsidRPr="00994751">
        <w:rPr>
          <w:rFonts w:ascii="Times New Roman" w:eastAsia="Times New Roman" w:hAnsi="Times New Roman" w:cs="Times New Roman"/>
          <w:b/>
          <w:spacing w:val="-9"/>
          <w:kern w:val="0"/>
          <w:sz w:val="28"/>
          <w14:ligatures w14:val="none"/>
        </w:rPr>
        <w:t xml:space="preserve"> </w:t>
      </w:r>
      <w:r w:rsidRPr="00994751">
        <w:rPr>
          <w:rFonts w:ascii="Times New Roman" w:eastAsia="Times New Roman" w:hAnsi="Times New Roman" w:cs="Times New Roman"/>
          <w:b/>
          <w:kern w:val="0"/>
          <w:sz w:val="28"/>
          <w14:ligatures w14:val="none"/>
        </w:rPr>
        <w:t>МДК.01.02</w:t>
      </w:r>
      <w:r w:rsidRPr="00994751">
        <w:rPr>
          <w:rFonts w:ascii="Times New Roman" w:eastAsia="Times New Roman" w:hAnsi="Times New Roman" w:cs="Times New Roman"/>
          <w:b/>
          <w:spacing w:val="-5"/>
          <w:kern w:val="0"/>
          <w:sz w:val="28"/>
          <w14:ligatures w14:val="none"/>
        </w:rPr>
        <w:t xml:space="preserve"> </w:t>
      </w:r>
    </w:p>
    <w:p w14:paraId="533FC12F" w14:textId="77777777" w:rsidR="00994751" w:rsidRPr="00994751" w:rsidRDefault="00994751" w:rsidP="00994751">
      <w:pPr>
        <w:widowControl w:val="0"/>
        <w:autoSpaceDE w:val="0"/>
        <w:autoSpaceDN w:val="0"/>
        <w:spacing w:after="0" w:line="273" w:lineRule="exact"/>
        <w:ind w:left="30" w:right="6734"/>
        <w:jc w:val="center"/>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2"/>
          <w:kern w:val="0"/>
          <w:sz w:val="24"/>
          <w14:ligatures w14:val="none"/>
        </w:rPr>
        <w:t xml:space="preserve"> </w:t>
      </w:r>
      <w:r w:rsidRPr="00994751">
        <w:rPr>
          <w:rFonts w:ascii="Times New Roman" w:eastAsia="Times New Roman" w:hAnsi="Times New Roman" w:cs="Times New Roman"/>
          <w:b/>
          <w:spacing w:val="-5"/>
          <w:kern w:val="0"/>
          <w:sz w:val="24"/>
          <w14:ligatures w14:val="none"/>
        </w:rPr>
        <w:t>№1</w:t>
      </w:r>
    </w:p>
    <w:p w14:paraId="4FE30283" w14:textId="77777777" w:rsidR="00994751" w:rsidRPr="00994751" w:rsidRDefault="00994751">
      <w:pPr>
        <w:widowControl w:val="0"/>
        <w:numPr>
          <w:ilvl w:val="1"/>
          <w:numId w:val="68"/>
        </w:numPr>
        <w:tabs>
          <w:tab w:val="left" w:pos="1100"/>
        </w:tabs>
        <w:autoSpaceDE w:val="0"/>
        <w:autoSpaceDN w:val="0"/>
        <w:spacing w:after="0" w:line="274" w:lineRule="exact"/>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Основные</w:t>
      </w:r>
      <w:r w:rsidRPr="00994751">
        <w:rPr>
          <w:rFonts w:ascii="Times New Roman" w:eastAsia="Times New Roman" w:hAnsi="Times New Roman" w:cs="Times New Roman"/>
          <w:spacing w:val="-11"/>
          <w:kern w:val="0"/>
          <w:sz w:val="24"/>
          <w14:ligatures w14:val="none"/>
        </w:rPr>
        <w:t xml:space="preserve"> </w:t>
      </w:r>
      <w:r w:rsidRPr="00994751">
        <w:rPr>
          <w:rFonts w:ascii="Times New Roman" w:eastAsia="Times New Roman" w:hAnsi="Times New Roman" w:cs="Times New Roman"/>
          <w:kern w:val="0"/>
          <w:sz w:val="24"/>
          <w14:ligatures w14:val="none"/>
        </w:rPr>
        <w:t>направления</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развития</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с.-х.</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spacing w:val="-2"/>
          <w:kern w:val="0"/>
          <w:sz w:val="24"/>
          <w14:ligatures w14:val="none"/>
        </w:rPr>
        <w:t>техники.</w:t>
      </w:r>
    </w:p>
    <w:p w14:paraId="52E43EA5" w14:textId="77777777" w:rsidR="00994751" w:rsidRPr="00994751" w:rsidRDefault="00994751">
      <w:pPr>
        <w:widowControl w:val="0"/>
        <w:numPr>
          <w:ilvl w:val="1"/>
          <w:numId w:val="68"/>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Особенности</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устройства</w:t>
      </w:r>
      <w:r w:rsidRPr="00994751">
        <w:rPr>
          <w:rFonts w:ascii="Times New Roman" w:eastAsia="Times New Roman" w:hAnsi="Times New Roman" w:cs="Times New Roman"/>
          <w:spacing w:val="-15"/>
          <w:kern w:val="0"/>
          <w:sz w:val="24"/>
          <w14:ligatures w14:val="none"/>
        </w:rPr>
        <w:t xml:space="preserve"> </w:t>
      </w:r>
      <w:r w:rsidRPr="00994751">
        <w:rPr>
          <w:rFonts w:ascii="Times New Roman" w:eastAsia="Times New Roman" w:hAnsi="Times New Roman" w:cs="Times New Roman"/>
          <w:kern w:val="0"/>
          <w:sz w:val="24"/>
          <w14:ligatures w14:val="none"/>
        </w:rPr>
        <w:t>зернотравяной</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сеялки</w:t>
      </w:r>
      <w:r w:rsidRPr="00994751">
        <w:rPr>
          <w:rFonts w:ascii="Times New Roman" w:eastAsia="Times New Roman" w:hAnsi="Times New Roman" w:cs="Times New Roman"/>
          <w:spacing w:val="-12"/>
          <w:kern w:val="0"/>
          <w:sz w:val="24"/>
          <w14:ligatures w14:val="none"/>
        </w:rPr>
        <w:t xml:space="preserve"> </w:t>
      </w:r>
      <w:r w:rsidRPr="00994751">
        <w:rPr>
          <w:rFonts w:ascii="Times New Roman" w:eastAsia="Times New Roman" w:hAnsi="Times New Roman" w:cs="Times New Roman"/>
          <w:kern w:val="0"/>
          <w:sz w:val="24"/>
          <w14:ligatures w14:val="none"/>
        </w:rPr>
        <w:t>СЗТ-</w:t>
      </w:r>
      <w:r w:rsidRPr="00994751">
        <w:rPr>
          <w:rFonts w:ascii="Times New Roman" w:eastAsia="Times New Roman" w:hAnsi="Times New Roman" w:cs="Times New Roman"/>
          <w:spacing w:val="-4"/>
          <w:kern w:val="0"/>
          <w:sz w:val="24"/>
          <w14:ligatures w14:val="none"/>
        </w:rPr>
        <w:t>3,6.</w:t>
      </w:r>
    </w:p>
    <w:p w14:paraId="19441EBA" w14:textId="77777777" w:rsidR="00994751" w:rsidRPr="00994751" w:rsidRDefault="00994751">
      <w:pPr>
        <w:widowControl w:val="0"/>
        <w:numPr>
          <w:ilvl w:val="1"/>
          <w:numId w:val="68"/>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Назначение,</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общее</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устройство</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СПТ-60</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СП-</w:t>
      </w:r>
      <w:r w:rsidRPr="00994751">
        <w:rPr>
          <w:rFonts w:ascii="Times New Roman" w:eastAsia="Times New Roman" w:hAnsi="Times New Roman" w:cs="Times New Roman"/>
          <w:spacing w:val="-5"/>
          <w:kern w:val="0"/>
          <w:sz w:val="24"/>
          <w14:ligatures w14:val="none"/>
        </w:rPr>
        <w:t>60.</w:t>
      </w:r>
    </w:p>
    <w:p w14:paraId="655B96CA" w14:textId="77777777" w:rsidR="00994751" w:rsidRPr="00994751" w:rsidRDefault="00994751" w:rsidP="00994751">
      <w:pPr>
        <w:widowControl w:val="0"/>
        <w:autoSpaceDE w:val="0"/>
        <w:autoSpaceDN w:val="0"/>
        <w:spacing w:before="5" w:after="0" w:line="274" w:lineRule="exact"/>
        <w:ind w:left="1069"/>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2"/>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4"/>
          <w:kern w:val="0"/>
          <w:sz w:val="24"/>
          <w14:ligatures w14:val="none"/>
        </w:rPr>
        <w:t xml:space="preserve"> </w:t>
      </w:r>
      <w:r w:rsidRPr="00994751">
        <w:rPr>
          <w:rFonts w:ascii="Times New Roman" w:eastAsia="Times New Roman" w:hAnsi="Times New Roman" w:cs="Times New Roman"/>
          <w:b/>
          <w:spacing w:val="-10"/>
          <w:kern w:val="0"/>
          <w:sz w:val="24"/>
          <w14:ligatures w14:val="none"/>
        </w:rPr>
        <w:t>2</w:t>
      </w:r>
    </w:p>
    <w:p w14:paraId="05B4BFB1" w14:textId="77777777" w:rsidR="00994751" w:rsidRPr="00994751" w:rsidRDefault="00994751">
      <w:pPr>
        <w:widowControl w:val="0"/>
        <w:numPr>
          <w:ilvl w:val="0"/>
          <w:numId w:val="67"/>
        </w:numPr>
        <w:tabs>
          <w:tab w:val="left" w:pos="1100"/>
        </w:tabs>
        <w:autoSpaceDE w:val="0"/>
        <w:autoSpaceDN w:val="0"/>
        <w:spacing w:after="0" w:line="274" w:lineRule="exact"/>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Классификация</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с.-х.</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spacing w:val="-2"/>
          <w:kern w:val="0"/>
          <w:sz w:val="24"/>
          <w14:ligatures w14:val="none"/>
        </w:rPr>
        <w:t>машин.</w:t>
      </w:r>
    </w:p>
    <w:p w14:paraId="022AA9E5" w14:textId="77777777" w:rsidR="00994751" w:rsidRPr="00994751" w:rsidRDefault="00994751">
      <w:pPr>
        <w:widowControl w:val="0"/>
        <w:numPr>
          <w:ilvl w:val="0"/>
          <w:numId w:val="67"/>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Особенности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устройства</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узкорядной</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сеялки</w:t>
      </w:r>
      <w:r w:rsidRPr="00994751">
        <w:rPr>
          <w:rFonts w:ascii="Times New Roman" w:eastAsia="Times New Roman" w:hAnsi="Times New Roman" w:cs="Times New Roman"/>
          <w:spacing w:val="-11"/>
          <w:kern w:val="0"/>
          <w:sz w:val="24"/>
          <w14:ligatures w14:val="none"/>
        </w:rPr>
        <w:t xml:space="preserve"> </w:t>
      </w:r>
      <w:r w:rsidRPr="00994751">
        <w:rPr>
          <w:rFonts w:ascii="Times New Roman" w:eastAsia="Times New Roman" w:hAnsi="Times New Roman" w:cs="Times New Roman"/>
          <w:kern w:val="0"/>
          <w:sz w:val="24"/>
          <w14:ligatures w14:val="none"/>
        </w:rPr>
        <w:t>СЗУ-</w:t>
      </w:r>
      <w:r w:rsidRPr="00994751">
        <w:rPr>
          <w:rFonts w:ascii="Times New Roman" w:eastAsia="Times New Roman" w:hAnsi="Times New Roman" w:cs="Times New Roman"/>
          <w:spacing w:val="-5"/>
          <w:kern w:val="0"/>
          <w:sz w:val="24"/>
          <w14:ligatures w14:val="none"/>
        </w:rPr>
        <w:t>3,6</w:t>
      </w:r>
    </w:p>
    <w:p w14:paraId="39C45955" w14:textId="77777777" w:rsidR="00994751" w:rsidRPr="00994751" w:rsidRDefault="00994751">
      <w:pPr>
        <w:widowControl w:val="0"/>
        <w:numPr>
          <w:ilvl w:val="0"/>
          <w:numId w:val="67"/>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Назначение,</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устройство</w:t>
      </w:r>
      <w:r w:rsidRPr="00994751">
        <w:rPr>
          <w:rFonts w:ascii="Times New Roman" w:eastAsia="Times New Roman" w:hAnsi="Times New Roman" w:cs="Times New Roman"/>
          <w:spacing w:val="-11"/>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рабочий</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процесс</w:t>
      </w:r>
      <w:r w:rsidRPr="00994751">
        <w:rPr>
          <w:rFonts w:ascii="Times New Roman" w:eastAsia="Times New Roman" w:hAnsi="Times New Roman" w:cs="Times New Roman"/>
          <w:spacing w:val="-12"/>
          <w:kern w:val="0"/>
          <w:sz w:val="24"/>
          <w14:ligatures w14:val="none"/>
        </w:rPr>
        <w:t xml:space="preserve"> </w:t>
      </w:r>
      <w:r w:rsidRPr="00994751">
        <w:rPr>
          <w:rFonts w:ascii="Times New Roman" w:eastAsia="Times New Roman" w:hAnsi="Times New Roman" w:cs="Times New Roman"/>
          <w:kern w:val="0"/>
          <w:sz w:val="24"/>
          <w14:ligatures w14:val="none"/>
        </w:rPr>
        <w:t>пресс-подборщика</w:t>
      </w:r>
      <w:r w:rsidRPr="00994751">
        <w:rPr>
          <w:rFonts w:ascii="Times New Roman" w:eastAsia="Times New Roman" w:hAnsi="Times New Roman" w:cs="Times New Roman"/>
          <w:spacing w:val="-11"/>
          <w:kern w:val="0"/>
          <w:sz w:val="24"/>
          <w14:ligatures w14:val="none"/>
        </w:rPr>
        <w:t xml:space="preserve"> </w:t>
      </w:r>
      <w:r w:rsidRPr="00994751">
        <w:rPr>
          <w:rFonts w:ascii="Times New Roman" w:eastAsia="Times New Roman" w:hAnsi="Times New Roman" w:cs="Times New Roman"/>
          <w:kern w:val="0"/>
          <w:sz w:val="24"/>
          <w14:ligatures w14:val="none"/>
        </w:rPr>
        <w:t>ПС-</w:t>
      </w:r>
      <w:r w:rsidRPr="00994751">
        <w:rPr>
          <w:rFonts w:ascii="Times New Roman" w:eastAsia="Times New Roman" w:hAnsi="Times New Roman" w:cs="Times New Roman"/>
          <w:spacing w:val="-4"/>
          <w:kern w:val="0"/>
          <w:sz w:val="24"/>
          <w14:ligatures w14:val="none"/>
        </w:rPr>
        <w:t>1,6.</w:t>
      </w:r>
    </w:p>
    <w:p w14:paraId="3CA3F2FD" w14:textId="77777777" w:rsidR="00994751" w:rsidRPr="00994751" w:rsidRDefault="00994751" w:rsidP="00994751">
      <w:pPr>
        <w:widowControl w:val="0"/>
        <w:autoSpaceDE w:val="0"/>
        <w:autoSpaceDN w:val="0"/>
        <w:spacing w:before="5" w:after="0" w:line="274" w:lineRule="exact"/>
        <w:ind w:left="543" w:firstLine="591"/>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2"/>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10"/>
          <w:kern w:val="0"/>
          <w:sz w:val="24"/>
          <w14:ligatures w14:val="none"/>
        </w:rPr>
        <w:t>3</w:t>
      </w:r>
    </w:p>
    <w:p w14:paraId="78ADADF9" w14:textId="77777777" w:rsidR="00994751" w:rsidRPr="00994751" w:rsidRDefault="00994751">
      <w:pPr>
        <w:widowControl w:val="0"/>
        <w:numPr>
          <w:ilvl w:val="0"/>
          <w:numId w:val="66"/>
        </w:numPr>
        <w:tabs>
          <w:tab w:val="left" w:pos="1100"/>
        </w:tabs>
        <w:autoSpaceDE w:val="0"/>
        <w:autoSpaceDN w:val="0"/>
        <w:spacing w:after="0" w:line="274" w:lineRule="exact"/>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Общее</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устройство</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плуга.</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Его</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рабочие</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spacing w:val="-2"/>
          <w:kern w:val="0"/>
          <w:sz w:val="24"/>
          <w14:ligatures w14:val="none"/>
        </w:rPr>
        <w:t>органы.</w:t>
      </w:r>
    </w:p>
    <w:p w14:paraId="39F81009" w14:textId="77777777" w:rsidR="00994751" w:rsidRPr="00994751" w:rsidRDefault="00994751">
      <w:pPr>
        <w:widowControl w:val="0"/>
        <w:numPr>
          <w:ilvl w:val="0"/>
          <w:numId w:val="66"/>
        </w:numPr>
        <w:tabs>
          <w:tab w:val="left" w:pos="1100"/>
        </w:tabs>
        <w:autoSpaceDE w:val="0"/>
        <w:autoSpaceDN w:val="0"/>
        <w:spacing w:after="0" w:line="240" w:lineRule="auto"/>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Общее</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устройство</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кукурузной</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сеялки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СУПН-8</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Ее</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рабочий</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процесс</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spacing w:val="-2"/>
          <w:kern w:val="0"/>
          <w:sz w:val="24"/>
          <w14:ligatures w14:val="none"/>
        </w:rPr>
        <w:t>регулировка.</w:t>
      </w:r>
    </w:p>
    <w:p w14:paraId="7C8BF65E" w14:textId="77777777" w:rsidR="00994751" w:rsidRPr="00994751" w:rsidRDefault="00994751">
      <w:pPr>
        <w:widowControl w:val="0"/>
        <w:numPr>
          <w:ilvl w:val="0"/>
          <w:numId w:val="66"/>
        </w:numPr>
        <w:tabs>
          <w:tab w:val="left" w:pos="1100"/>
        </w:tabs>
        <w:autoSpaceDE w:val="0"/>
        <w:autoSpaceDN w:val="0"/>
        <w:spacing w:before="1" w:after="0" w:line="240" w:lineRule="auto"/>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Назначение,</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устройство</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рабочий</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процесс</w:t>
      </w:r>
      <w:r w:rsidRPr="00994751">
        <w:rPr>
          <w:rFonts w:ascii="Times New Roman" w:eastAsia="Times New Roman" w:hAnsi="Times New Roman" w:cs="Times New Roman"/>
          <w:spacing w:val="-14"/>
          <w:kern w:val="0"/>
          <w:sz w:val="24"/>
          <w14:ligatures w14:val="none"/>
        </w:rPr>
        <w:t xml:space="preserve"> </w:t>
      </w:r>
      <w:r w:rsidRPr="00994751">
        <w:rPr>
          <w:rFonts w:ascii="Times New Roman" w:eastAsia="Times New Roman" w:hAnsi="Times New Roman" w:cs="Times New Roman"/>
          <w:kern w:val="0"/>
          <w:sz w:val="24"/>
          <w14:ligatures w14:val="none"/>
        </w:rPr>
        <w:t>пресс-подборщика</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ПРП-</w:t>
      </w:r>
      <w:r w:rsidRPr="00994751">
        <w:rPr>
          <w:rFonts w:ascii="Times New Roman" w:eastAsia="Times New Roman" w:hAnsi="Times New Roman" w:cs="Times New Roman"/>
          <w:spacing w:val="-5"/>
          <w:kern w:val="0"/>
          <w:sz w:val="24"/>
          <w14:ligatures w14:val="none"/>
        </w:rPr>
        <w:t>1,6</w:t>
      </w:r>
    </w:p>
    <w:p w14:paraId="207770D5" w14:textId="77777777" w:rsidR="00994751" w:rsidRPr="00994751" w:rsidRDefault="00994751" w:rsidP="00994751">
      <w:pPr>
        <w:widowControl w:val="0"/>
        <w:autoSpaceDE w:val="0"/>
        <w:autoSpaceDN w:val="0"/>
        <w:spacing w:before="4" w:after="0" w:line="274" w:lineRule="exact"/>
        <w:ind w:left="543" w:firstLine="591"/>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2"/>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10"/>
          <w:kern w:val="0"/>
          <w:sz w:val="24"/>
          <w14:ligatures w14:val="none"/>
        </w:rPr>
        <w:t>4</w:t>
      </w:r>
    </w:p>
    <w:p w14:paraId="21305873" w14:textId="77777777" w:rsidR="00994751" w:rsidRPr="00994751" w:rsidRDefault="00994751">
      <w:pPr>
        <w:widowControl w:val="0"/>
        <w:numPr>
          <w:ilvl w:val="0"/>
          <w:numId w:val="65"/>
        </w:numPr>
        <w:tabs>
          <w:tab w:val="left" w:pos="1100"/>
        </w:tabs>
        <w:autoSpaceDE w:val="0"/>
        <w:autoSpaceDN w:val="0"/>
        <w:spacing w:after="0" w:line="274" w:lineRule="exact"/>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Особенности</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устройства</w:t>
      </w:r>
      <w:r w:rsidRPr="00994751">
        <w:rPr>
          <w:rFonts w:ascii="Times New Roman" w:eastAsia="Times New Roman" w:hAnsi="Times New Roman" w:cs="Times New Roman"/>
          <w:spacing w:val="-13"/>
          <w:kern w:val="0"/>
          <w:sz w:val="24"/>
          <w14:ligatures w14:val="none"/>
        </w:rPr>
        <w:t xml:space="preserve"> </w:t>
      </w:r>
      <w:r w:rsidRPr="00994751">
        <w:rPr>
          <w:rFonts w:ascii="Times New Roman" w:eastAsia="Times New Roman" w:hAnsi="Times New Roman" w:cs="Times New Roman"/>
          <w:kern w:val="0"/>
          <w:sz w:val="24"/>
          <w14:ligatures w14:val="none"/>
        </w:rPr>
        <w:t>навесных</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spacing w:val="-2"/>
          <w:kern w:val="0"/>
          <w:sz w:val="24"/>
          <w14:ligatures w14:val="none"/>
        </w:rPr>
        <w:t>плугов.</w:t>
      </w:r>
    </w:p>
    <w:p w14:paraId="56BDE8AD" w14:textId="77777777" w:rsidR="00994751" w:rsidRPr="00994751" w:rsidRDefault="00994751">
      <w:pPr>
        <w:widowControl w:val="0"/>
        <w:numPr>
          <w:ilvl w:val="0"/>
          <w:numId w:val="65"/>
        </w:numPr>
        <w:tabs>
          <w:tab w:val="left" w:pos="1100"/>
        </w:tabs>
        <w:autoSpaceDE w:val="0"/>
        <w:autoSpaceDN w:val="0"/>
        <w:spacing w:after="0" w:line="240" w:lineRule="auto"/>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Назначение,</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устройство</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регулировки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свекловичной</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сеялки</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ССТ-</w:t>
      </w:r>
      <w:r w:rsidRPr="00994751">
        <w:rPr>
          <w:rFonts w:ascii="Times New Roman" w:eastAsia="Times New Roman" w:hAnsi="Times New Roman" w:cs="Times New Roman"/>
          <w:spacing w:val="-5"/>
          <w:kern w:val="0"/>
          <w:sz w:val="24"/>
          <w14:ligatures w14:val="none"/>
        </w:rPr>
        <w:t>12.</w:t>
      </w:r>
    </w:p>
    <w:p w14:paraId="4E9417D4" w14:textId="77777777" w:rsidR="00994751" w:rsidRPr="00994751" w:rsidRDefault="00994751">
      <w:pPr>
        <w:widowControl w:val="0"/>
        <w:numPr>
          <w:ilvl w:val="0"/>
          <w:numId w:val="65"/>
        </w:numPr>
        <w:tabs>
          <w:tab w:val="left" w:pos="1133"/>
          <w:tab w:val="left" w:pos="1146"/>
        </w:tabs>
        <w:autoSpaceDE w:val="0"/>
        <w:autoSpaceDN w:val="0"/>
        <w:spacing w:before="3" w:after="0" w:line="280" w:lineRule="auto"/>
        <w:ind w:left="1146" w:right="885"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Технологический</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процесс</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зерноуборочного</w:t>
      </w:r>
      <w:r w:rsidRPr="00994751">
        <w:rPr>
          <w:rFonts w:ascii="Times New Roman" w:eastAsia="Times New Roman" w:hAnsi="Times New Roman" w:cs="Times New Roman"/>
          <w:spacing w:val="26"/>
          <w:kern w:val="0"/>
          <w:sz w:val="24"/>
          <w14:ligatures w14:val="none"/>
        </w:rPr>
        <w:t xml:space="preserve"> </w:t>
      </w:r>
      <w:r w:rsidRPr="00994751">
        <w:rPr>
          <w:rFonts w:ascii="Times New Roman" w:eastAsia="Times New Roman" w:hAnsi="Times New Roman" w:cs="Times New Roman"/>
          <w:kern w:val="0"/>
          <w:sz w:val="24"/>
          <w14:ligatures w14:val="none"/>
        </w:rPr>
        <w:t>комбайна</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(на</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примере</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комбайна "Енисей- 1200").</w:t>
      </w:r>
    </w:p>
    <w:p w14:paraId="2262F7D5" w14:textId="77777777" w:rsidR="00994751" w:rsidRPr="00994751" w:rsidRDefault="00994751" w:rsidP="00994751">
      <w:pPr>
        <w:widowControl w:val="0"/>
        <w:autoSpaceDE w:val="0"/>
        <w:autoSpaceDN w:val="0"/>
        <w:spacing w:after="0" w:line="271" w:lineRule="exact"/>
        <w:ind w:left="543" w:firstLine="591"/>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2"/>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10"/>
          <w:kern w:val="0"/>
          <w:sz w:val="24"/>
          <w14:ligatures w14:val="none"/>
        </w:rPr>
        <w:t>5</w:t>
      </w:r>
    </w:p>
    <w:p w14:paraId="49CA7BB9" w14:textId="77777777" w:rsidR="00994751" w:rsidRPr="00994751" w:rsidRDefault="00994751">
      <w:pPr>
        <w:widowControl w:val="0"/>
        <w:numPr>
          <w:ilvl w:val="0"/>
          <w:numId w:val="64"/>
        </w:numPr>
        <w:tabs>
          <w:tab w:val="left" w:pos="1100"/>
        </w:tabs>
        <w:autoSpaceDE w:val="0"/>
        <w:autoSpaceDN w:val="0"/>
        <w:spacing w:after="0" w:line="274" w:lineRule="exact"/>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Назначение</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отвалов</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у</w:t>
      </w:r>
      <w:r w:rsidRPr="00994751">
        <w:rPr>
          <w:rFonts w:ascii="Times New Roman" w:eastAsia="Times New Roman" w:hAnsi="Times New Roman" w:cs="Times New Roman"/>
          <w:spacing w:val="-12"/>
          <w:kern w:val="0"/>
          <w:sz w:val="24"/>
          <w14:ligatures w14:val="none"/>
        </w:rPr>
        <w:t xml:space="preserve"> </w:t>
      </w:r>
      <w:r w:rsidRPr="00994751">
        <w:rPr>
          <w:rFonts w:ascii="Times New Roman" w:eastAsia="Times New Roman" w:hAnsi="Times New Roman" w:cs="Times New Roman"/>
          <w:kern w:val="0"/>
          <w:sz w:val="24"/>
          <w14:ligatures w14:val="none"/>
        </w:rPr>
        <w:t>плужных</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корпусов</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типы</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spacing w:val="-2"/>
          <w:kern w:val="0"/>
          <w:sz w:val="24"/>
          <w14:ligatures w14:val="none"/>
        </w:rPr>
        <w:t>отвалов.</w:t>
      </w:r>
    </w:p>
    <w:p w14:paraId="77F93DC6" w14:textId="77777777" w:rsidR="00994751" w:rsidRPr="00994751" w:rsidRDefault="00994751">
      <w:pPr>
        <w:widowControl w:val="0"/>
        <w:numPr>
          <w:ilvl w:val="0"/>
          <w:numId w:val="64"/>
        </w:numPr>
        <w:tabs>
          <w:tab w:val="left" w:pos="1100"/>
        </w:tabs>
        <w:autoSpaceDE w:val="0"/>
        <w:autoSpaceDN w:val="0"/>
        <w:spacing w:after="0" w:line="240" w:lineRule="auto"/>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Особенности</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устройства</w:t>
      </w:r>
      <w:r w:rsidRPr="00994751">
        <w:rPr>
          <w:rFonts w:ascii="Times New Roman" w:eastAsia="Times New Roman" w:hAnsi="Times New Roman" w:cs="Times New Roman"/>
          <w:spacing w:val="-13"/>
          <w:kern w:val="0"/>
          <w:sz w:val="24"/>
          <w14:ligatures w14:val="none"/>
        </w:rPr>
        <w:t xml:space="preserve"> </w:t>
      </w:r>
      <w:r w:rsidRPr="00994751">
        <w:rPr>
          <w:rFonts w:ascii="Times New Roman" w:eastAsia="Times New Roman" w:hAnsi="Times New Roman" w:cs="Times New Roman"/>
          <w:kern w:val="0"/>
          <w:sz w:val="24"/>
          <w14:ligatures w14:val="none"/>
        </w:rPr>
        <w:t>овощной</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сеялки</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С0-</w:t>
      </w:r>
      <w:r w:rsidRPr="00994751">
        <w:rPr>
          <w:rFonts w:ascii="Times New Roman" w:eastAsia="Times New Roman" w:hAnsi="Times New Roman" w:cs="Times New Roman"/>
          <w:spacing w:val="-4"/>
          <w:kern w:val="0"/>
          <w:sz w:val="24"/>
          <w14:ligatures w14:val="none"/>
        </w:rPr>
        <w:t>4,2.</w:t>
      </w:r>
    </w:p>
    <w:p w14:paraId="2FC3BF67" w14:textId="77777777" w:rsidR="00994751" w:rsidRPr="00994751" w:rsidRDefault="00994751">
      <w:pPr>
        <w:widowControl w:val="0"/>
        <w:numPr>
          <w:ilvl w:val="0"/>
          <w:numId w:val="64"/>
        </w:numPr>
        <w:tabs>
          <w:tab w:val="left" w:pos="1100"/>
        </w:tabs>
        <w:autoSpaceDE w:val="0"/>
        <w:autoSpaceDN w:val="0"/>
        <w:spacing w:after="0" w:line="240" w:lineRule="auto"/>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Сепарирующие</w:t>
      </w:r>
      <w:r w:rsidRPr="00994751">
        <w:rPr>
          <w:rFonts w:ascii="Times New Roman" w:eastAsia="Times New Roman" w:hAnsi="Times New Roman" w:cs="Times New Roman"/>
          <w:spacing w:val="-13"/>
          <w:kern w:val="0"/>
          <w:sz w:val="24"/>
          <w14:ligatures w14:val="none"/>
        </w:rPr>
        <w:t xml:space="preserve"> </w:t>
      </w:r>
      <w:r w:rsidRPr="00994751">
        <w:rPr>
          <w:rFonts w:ascii="Times New Roman" w:eastAsia="Times New Roman" w:hAnsi="Times New Roman" w:cs="Times New Roman"/>
          <w:kern w:val="0"/>
          <w:sz w:val="24"/>
          <w14:ligatures w14:val="none"/>
        </w:rPr>
        <w:t>органы</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комбайна</w:t>
      </w:r>
      <w:r w:rsidRPr="00994751">
        <w:rPr>
          <w:rFonts w:ascii="Times New Roman" w:eastAsia="Times New Roman" w:hAnsi="Times New Roman" w:cs="Times New Roman"/>
          <w:spacing w:val="-11"/>
          <w:kern w:val="0"/>
          <w:sz w:val="24"/>
          <w14:ligatures w14:val="none"/>
        </w:rPr>
        <w:t xml:space="preserve"> </w:t>
      </w:r>
      <w:r w:rsidRPr="00994751">
        <w:rPr>
          <w:rFonts w:ascii="Times New Roman" w:eastAsia="Times New Roman" w:hAnsi="Times New Roman" w:cs="Times New Roman"/>
          <w:kern w:val="0"/>
          <w:sz w:val="24"/>
          <w14:ligatures w14:val="none"/>
        </w:rPr>
        <w:t>"Енисей-</w:t>
      </w:r>
      <w:r w:rsidRPr="00994751">
        <w:rPr>
          <w:rFonts w:ascii="Times New Roman" w:eastAsia="Times New Roman" w:hAnsi="Times New Roman" w:cs="Times New Roman"/>
          <w:spacing w:val="-2"/>
          <w:kern w:val="0"/>
          <w:sz w:val="24"/>
          <w14:ligatures w14:val="none"/>
        </w:rPr>
        <w:t>1200".</w:t>
      </w:r>
    </w:p>
    <w:p w14:paraId="0392B09B" w14:textId="77777777" w:rsidR="00994751" w:rsidRPr="00994751" w:rsidRDefault="00994751" w:rsidP="00994751">
      <w:pPr>
        <w:widowControl w:val="0"/>
        <w:autoSpaceDE w:val="0"/>
        <w:autoSpaceDN w:val="0"/>
        <w:spacing w:before="5" w:after="0" w:line="275" w:lineRule="exact"/>
        <w:ind w:left="543" w:firstLine="591"/>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2"/>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10"/>
          <w:kern w:val="0"/>
          <w:sz w:val="24"/>
          <w14:ligatures w14:val="none"/>
        </w:rPr>
        <w:t>6</w:t>
      </w:r>
    </w:p>
    <w:p w14:paraId="2D8DEA26" w14:textId="77777777" w:rsidR="00994751" w:rsidRPr="00994751" w:rsidRDefault="00994751">
      <w:pPr>
        <w:widowControl w:val="0"/>
        <w:numPr>
          <w:ilvl w:val="0"/>
          <w:numId w:val="63"/>
        </w:numPr>
        <w:tabs>
          <w:tab w:val="left" w:pos="1122"/>
        </w:tabs>
        <w:autoSpaceDE w:val="0"/>
        <w:autoSpaceDN w:val="0"/>
        <w:spacing w:before="1" w:after="0" w:line="237" w:lineRule="auto"/>
        <w:ind w:right="652"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Система</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почвообрабатывающих</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машин</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для</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районов</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подверженных</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ветровой</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и водной эрозии почв</w:t>
      </w:r>
    </w:p>
    <w:p w14:paraId="385C845A" w14:textId="77777777" w:rsidR="00994751" w:rsidRPr="00994751" w:rsidRDefault="00994751">
      <w:pPr>
        <w:widowControl w:val="0"/>
        <w:numPr>
          <w:ilvl w:val="0"/>
          <w:numId w:val="63"/>
        </w:numPr>
        <w:tabs>
          <w:tab w:val="left" w:pos="1100"/>
        </w:tabs>
        <w:autoSpaceDE w:val="0"/>
        <w:autoSpaceDN w:val="0"/>
        <w:spacing w:after="0" w:line="275" w:lineRule="exact"/>
        <w:ind w:left="1100"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Рабочий</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процесс</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регулировки</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spacing w:val="-2"/>
          <w:kern w:val="0"/>
          <w:sz w:val="24"/>
          <w14:ligatures w14:val="none"/>
        </w:rPr>
        <w:t>картофелесажалки</w:t>
      </w:r>
    </w:p>
    <w:p w14:paraId="504E54A6" w14:textId="77777777" w:rsidR="00994751" w:rsidRPr="00994751" w:rsidRDefault="00994751">
      <w:pPr>
        <w:widowControl w:val="0"/>
        <w:numPr>
          <w:ilvl w:val="0"/>
          <w:numId w:val="63"/>
        </w:numPr>
        <w:tabs>
          <w:tab w:val="left" w:pos="1100"/>
        </w:tabs>
        <w:autoSpaceDE w:val="0"/>
        <w:autoSpaceDN w:val="0"/>
        <w:spacing w:after="0" w:line="240" w:lineRule="auto"/>
        <w:ind w:left="1100"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Жатки</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комбайна</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"Енисей-</w:t>
      </w:r>
      <w:r w:rsidRPr="00994751">
        <w:rPr>
          <w:rFonts w:ascii="Times New Roman" w:eastAsia="Times New Roman" w:hAnsi="Times New Roman" w:cs="Times New Roman"/>
          <w:spacing w:val="-2"/>
          <w:kern w:val="0"/>
          <w:sz w:val="24"/>
          <w14:ligatures w14:val="none"/>
        </w:rPr>
        <w:t>1200"</w:t>
      </w:r>
    </w:p>
    <w:p w14:paraId="681249FB" w14:textId="77777777" w:rsidR="00994751" w:rsidRPr="00994751" w:rsidRDefault="00994751" w:rsidP="00994751">
      <w:pPr>
        <w:widowControl w:val="0"/>
        <w:autoSpaceDE w:val="0"/>
        <w:autoSpaceDN w:val="0"/>
        <w:spacing w:before="5" w:after="0" w:line="274" w:lineRule="exact"/>
        <w:ind w:left="543" w:firstLine="591"/>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2"/>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10"/>
          <w:kern w:val="0"/>
          <w:sz w:val="24"/>
          <w14:ligatures w14:val="none"/>
        </w:rPr>
        <w:t>7</w:t>
      </w:r>
    </w:p>
    <w:p w14:paraId="20AD0EAF" w14:textId="77777777" w:rsidR="00994751" w:rsidRPr="00994751" w:rsidRDefault="00994751">
      <w:pPr>
        <w:widowControl w:val="0"/>
        <w:numPr>
          <w:ilvl w:val="1"/>
          <w:numId w:val="63"/>
        </w:numPr>
        <w:tabs>
          <w:tab w:val="left" w:pos="1100"/>
        </w:tabs>
        <w:autoSpaceDE w:val="0"/>
        <w:autoSpaceDN w:val="0"/>
        <w:spacing w:after="0" w:line="274" w:lineRule="exact"/>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Классификация</w:t>
      </w:r>
      <w:r w:rsidRPr="00994751">
        <w:rPr>
          <w:rFonts w:ascii="Times New Roman" w:eastAsia="Times New Roman" w:hAnsi="Times New Roman" w:cs="Times New Roman"/>
          <w:spacing w:val="-12"/>
          <w:kern w:val="0"/>
          <w:sz w:val="24"/>
          <w14:ligatures w14:val="none"/>
        </w:rPr>
        <w:t xml:space="preserve"> </w:t>
      </w:r>
      <w:r w:rsidRPr="00994751">
        <w:rPr>
          <w:rFonts w:ascii="Times New Roman" w:eastAsia="Times New Roman" w:hAnsi="Times New Roman" w:cs="Times New Roman"/>
          <w:spacing w:val="-2"/>
          <w:kern w:val="0"/>
          <w:sz w:val="24"/>
          <w14:ligatures w14:val="none"/>
        </w:rPr>
        <w:t>плугов.</w:t>
      </w:r>
    </w:p>
    <w:p w14:paraId="2A1903A7" w14:textId="77777777" w:rsidR="00994751" w:rsidRPr="00994751" w:rsidRDefault="00994751">
      <w:pPr>
        <w:widowControl w:val="0"/>
        <w:numPr>
          <w:ilvl w:val="1"/>
          <w:numId w:val="63"/>
        </w:numPr>
        <w:tabs>
          <w:tab w:val="left" w:pos="1100"/>
        </w:tabs>
        <w:autoSpaceDE w:val="0"/>
        <w:autoSpaceDN w:val="0"/>
        <w:spacing w:after="0" w:line="240" w:lineRule="auto"/>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Виды</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посевов</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классификация</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spacing w:val="-2"/>
          <w:kern w:val="0"/>
          <w:sz w:val="24"/>
          <w14:ligatures w14:val="none"/>
        </w:rPr>
        <w:t>сеялок.</w:t>
      </w:r>
    </w:p>
    <w:p w14:paraId="1CADDA5D" w14:textId="77777777" w:rsidR="00994751" w:rsidRPr="00994751" w:rsidRDefault="00994751">
      <w:pPr>
        <w:widowControl w:val="0"/>
        <w:numPr>
          <w:ilvl w:val="1"/>
          <w:numId w:val="63"/>
        </w:numPr>
        <w:tabs>
          <w:tab w:val="left" w:pos="1100"/>
        </w:tabs>
        <w:autoSpaceDE w:val="0"/>
        <w:autoSpaceDN w:val="0"/>
        <w:spacing w:after="0" w:line="240" w:lineRule="auto"/>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Валковые</w:t>
      </w:r>
      <w:r w:rsidRPr="00994751">
        <w:rPr>
          <w:rFonts w:ascii="Times New Roman" w:eastAsia="Times New Roman" w:hAnsi="Times New Roman" w:cs="Times New Roman"/>
          <w:spacing w:val="-11"/>
          <w:kern w:val="0"/>
          <w:sz w:val="24"/>
          <w14:ligatures w14:val="none"/>
        </w:rPr>
        <w:t xml:space="preserve"> </w:t>
      </w:r>
      <w:r w:rsidRPr="00994751">
        <w:rPr>
          <w:rFonts w:ascii="Times New Roman" w:eastAsia="Times New Roman" w:hAnsi="Times New Roman" w:cs="Times New Roman"/>
          <w:kern w:val="0"/>
          <w:sz w:val="24"/>
          <w14:ligatures w14:val="none"/>
        </w:rPr>
        <w:t>жатки.</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Их</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на</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значение,</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устройство и</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spacing w:val="-2"/>
          <w:kern w:val="0"/>
          <w:sz w:val="24"/>
          <w14:ligatures w14:val="none"/>
        </w:rPr>
        <w:t>регулировки.</w:t>
      </w:r>
    </w:p>
    <w:p w14:paraId="549EDA35" w14:textId="77777777" w:rsidR="00994751" w:rsidRPr="00994751" w:rsidRDefault="00994751" w:rsidP="00994751">
      <w:pPr>
        <w:widowControl w:val="0"/>
        <w:autoSpaceDE w:val="0"/>
        <w:autoSpaceDN w:val="0"/>
        <w:spacing w:before="5" w:after="0" w:line="274" w:lineRule="exact"/>
        <w:ind w:left="543" w:firstLine="591"/>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2"/>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10"/>
          <w:kern w:val="0"/>
          <w:sz w:val="24"/>
          <w14:ligatures w14:val="none"/>
        </w:rPr>
        <w:t>8</w:t>
      </w:r>
    </w:p>
    <w:p w14:paraId="6D25F479" w14:textId="77777777" w:rsidR="00994751" w:rsidRPr="00994751" w:rsidRDefault="00994751">
      <w:pPr>
        <w:widowControl w:val="0"/>
        <w:numPr>
          <w:ilvl w:val="0"/>
          <w:numId w:val="62"/>
        </w:numPr>
        <w:tabs>
          <w:tab w:val="left" w:pos="1100"/>
        </w:tabs>
        <w:autoSpaceDE w:val="0"/>
        <w:autoSpaceDN w:val="0"/>
        <w:spacing w:after="0" w:line="274" w:lineRule="exact"/>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Особенности</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плугов</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для</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гладкой</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вспашки,</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оборотный</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spacing w:val="-2"/>
          <w:kern w:val="0"/>
          <w:sz w:val="24"/>
          <w14:ligatures w14:val="none"/>
        </w:rPr>
        <w:t>плуг.</w:t>
      </w:r>
    </w:p>
    <w:p w14:paraId="6420C243" w14:textId="77777777" w:rsidR="00994751" w:rsidRPr="00994751" w:rsidRDefault="00994751">
      <w:pPr>
        <w:widowControl w:val="0"/>
        <w:numPr>
          <w:ilvl w:val="0"/>
          <w:numId w:val="62"/>
        </w:numPr>
        <w:tabs>
          <w:tab w:val="left" w:pos="1100"/>
        </w:tabs>
        <w:autoSpaceDE w:val="0"/>
        <w:autoSpaceDN w:val="0"/>
        <w:spacing w:after="0" w:line="240" w:lineRule="auto"/>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Назначение</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особенности</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устройства</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картофелесажалки</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САЯ-</w:t>
      </w:r>
      <w:r w:rsidRPr="00994751">
        <w:rPr>
          <w:rFonts w:ascii="Times New Roman" w:eastAsia="Times New Roman" w:hAnsi="Times New Roman" w:cs="Times New Roman"/>
          <w:spacing w:val="-10"/>
          <w:kern w:val="0"/>
          <w:sz w:val="24"/>
          <w14:ligatures w14:val="none"/>
        </w:rPr>
        <w:t>4</w:t>
      </w:r>
    </w:p>
    <w:p w14:paraId="57C96B5D" w14:textId="77777777" w:rsidR="00994751" w:rsidRPr="00994751" w:rsidRDefault="00994751">
      <w:pPr>
        <w:widowControl w:val="0"/>
        <w:numPr>
          <w:ilvl w:val="0"/>
          <w:numId w:val="62"/>
        </w:numPr>
        <w:tabs>
          <w:tab w:val="left" w:pos="1100"/>
        </w:tabs>
        <w:autoSpaceDE w:val="0"/>
        <w:autoSpaceDN w:val="0"/>
        <w:spacing w:after="0" w:line="240" w:lineRule="auto"/>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Подборщики.</w:t>
      </w:r>
      <w:r w:rsidRPr="00994751">
        <w:rPr>
          <w:rFonts w:ascii="Times New Roman" w:eastAsia="Times New Roman" w:hAnsi="Times New Roman" w:cs="Times New Roman"/>
          <w:spacing w:val="-12"/>
          <w:kern w:val="0"/>
          <w:sz w:val="24"/>
          <w14:ligatures w14:val="none"/>
        </w:rPr>
        <w:t xml:space="preserve"> </w:t>
      </w:r>
      <w:r w:rsidRPr="00994751">
        <w:rPr>
          <w:rFonts w:ascii="Times New Roman" w:eastAsia="Times New Roman" w:hAnsi="Times New Roman" w:cs="Times New Roman"/>
          <w:kern w:val="0"/>
          <w:sz w:val="24"/>
          <w14:ligatures w14:val="none"/>
        </w:rPr>
        <w:t>Их</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назначение,</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устройство</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spacing w:val="-2"/>
          <w:kern w:val="0"/>
          <w:sz w:val="24"/>
          <w14:ligatures w14:val="none"/>
        </w:rPr>
        <w:t>работа.</w:t>
      </w:r>
    </w:p>
    <w:p w14:paraId="6528C59F" w14:textId="77777777" w:rsidR="00994751" w:rsidRPr="00994751" w:rsidRDefault="00994751" w:rsidP="00994751">
      <w:pPr>
        <w:widowControl w:val="0"/>
        <w:autoSpaceDE w:val="0"/>
        <w:autoSpaceDN w:val="0"/>
        <w:spacing w:before="4" w:after="0" w:line="274" w:lineRule="exact"/>
        <w:ind w:left="543" w:firstLine="591"/>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2"/>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10"/>
          <w:kern w:val="0"/>
          <w:sz w:val="24"/>
          <w14:ligatures w14:val="none"/>
        </w:rPr>
        <w:t>9</w:t>
      </w:r>
    </w:p>
    <w:p w14:paraId="683241BF" w14:textId="77777777" w:rsidR="00994751" w:rsidRPr="00994751" w:rsidRDefault="00994751">
      <w:pPr>
        <w:widowControl w:val="0"/>
        <w:numPr>
          <w:ilvl w:val="0"/>
          <w:numId w:val="61"/>
        </w:numPr>
        <w:tabs>
          <w:tab w:val="left" w:pos="1100"/>
        </w:tabs>
        <w:autoSpaceDE w:val="0"/>
        <w:autoSpaceDN w:val="0"/>
        <w:spacing w:after="0" w:line="274" w:lineRule="exact"/>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Установка</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навесного</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плуга</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на</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заданную</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глубину</w:t>
      </w:r>
      <w:r w:rsidRPr="00994751">
        <w:rPr>
          <w:rFonts w:ascii="Times New Roman" w:eastAsia="Times New Roman" w:hAnsi="Times New Roman" w:cs="Times New Roman"/>
          <w:spacing w:val="-15"/>
          <w:kern w:val="0"/>
          <w:sz w:val="24"/>
          <w14:ligatures w14:val="none"/>
        </w:rPr>
        <w:t xml:space="preserve"> </w:t>
      </w:r>
      <w:r w:rsidRPr="00994751">
        <w:rPr>
          <w:rFonts w:ascii="Times New Roman" w:eastAsia="Times New Roman" w:hAnsi="Times New Roman" w:cs="Times New Roman"/>
          <w:spacing w:val="-2"/>
          <w:kern w:val="0"/>
          <w:sz w:val="24"/>
          <w14:ligatures w14:val="none"/>
        </w:rPr>
        <w:t>вспашки.</w:t>
      </w:r>
    </w:p>
    <w:p w14:paraId="6B11262F" w14:textId="77777777" w:rsidR="00994751" w:rsidRPr="00994751" w:rsidRDefault="00994751">
      <w:pPr>
        <w:widowControl w:val="0"/>
        <w:numPr>
          <w:ilvl w:val="0"/>
          <w:numId w:val="61"/>
        </w:numPr>
        <w:tabs>
          <w:tab w:val="left" w:pos="1100"/>
        </w:tabs>
        <w:autoSpaceDE w:val="0"/>
        <w:autoSpaceDN w:val="0"/>
        <w:spacing w:before="1" w:after="0" w:line="240" w:lineRule="auto"/>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Типы</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сошников</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агротехнические</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требования</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к</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spacing w:val="-4"/>
          <w:kern w:val="0"/>
          <w:sz w:val="24"/>
          <w14:ligatures w14:val="none"/>
        </w:rPr>
        <w:t>ним.</w:t>
      </w:r>
    </w:p>
    <w:p w14:paraId="0BF2C533" w14:textId="77777777" w:rsidR="00994751" w:rsidRPr="00994751" w:rsidRDefault="00994751">
      <w:pPr>
        <w:widowControl w:val="0"/>
        <w:numPr>
          <w:ilvl w:val="0"/>
          <w:numId w:val="61"/>
        </w:numPr>
        <w:tabs>
          <w:tab w:val="left" w:pos="1100"/>
          <w:tab w:val="left" w:pos="7865"/>
        </w:tabs>
        <w:autoSpaceDE w:val="0"/>
        <w:autoSpaceDN w:val="0"/>
        <w:spacing w:after="0" w:line="240" w:lineRule="auto"/>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Молотильный</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аппарат</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комбайна</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"Енисей-1200"</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(в</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сравнении</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spacing w:val="-10"/>
          <w:kern w:val="0"/>
          <w:sz w:val="24"/>
          <w14:ligatures w14:val="none"/>
        </w:rPr>
        <w:t>с</w:t>
      </w:r>
      <w:r w:rsidRPr="00994751">
        <w:rPr>
          <w:rFonts w:ascii="Times New Roman" w:eastAsia="Times New Roman" w:hAnsi="Times New Roman" w:cs="Times New Roman"/>
          <w:kern w:val="0"/>
          <w:sz w:val="24"/>
          <w14:ligatures w14:val="none"/>
        </w:rPr>
        <w:tab/>
        <w:t>комбайном</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spacing w:val="-2"/>
          <w:kern w:val="0"/>
          <w:sz w:val="24"/>
          <w14:ligatures w14:val="none"/>
        </w:rPr>
        <w:t>"Нива").</w:t>
      </w:r>
    </w:p>
    <w:p w14:paraId="7B83ED32" w14:textId="77777777" w:rsidR="00994751" w:rsidRPr="00994751" w:rsidRDefault="00994751" w:rsidP="00994751">
      <w:pPr>
        <w:widowControl w:val="0"/>
        <w:autoSpaceDE w:val="0"/>
        <w:autoSpaceDN w:val="0"/>
        <w:spacing w:before="4" w:after="0" w:line="274" w:lineRule="exact"/>
        <w:ind w:left="543" w:firstLine="591"/>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4"/>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7"/>
          <w:kern w:val="0"/>
          <w:sz w:val="24"/>
          <w14:ligatures w14:val="none"/>
        </w:rPr>
        <w:t>10</w:t>
      </w:r>
    </w:p>
    <w:p w14:paraId="0F2F95CC" w14:textId="77777777" w:rsidR="00994751" w:rsidRPr="00994751" w:rsidRDefault="00994751">
      <w:pPr>
        <w:widowControl w:val="0"/>
        <w:numPr>
          <w:ilvl w:val="0"/>
          <w:numId w:val="60"/>
        </w:numPr>
        <w:autoSpaceDE w:val="0"/>
        <w:autoSpaceDN w:val="0"/>
        <w:spacing w:after="0" w:line="274" w:lineRule="exact"/>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Особенности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устройства</w:t>
      </w:r>
      <w:r w:rsidRPr="00994751">
        <w:rPr>
          <w:rFonts w:ascii="Times New Roman" w:eastAsia="Times New Roman" w:hAnsi="Times New Roman" w:cs="Times New Roman"/>
          <w:spacing w:val="-14"/>
          <w:kern w:val="0"/>
          <w:sz w:val="24"/>
          <w14:ligatures w14:val="none"/>
        </w:rPr>
        <w:t xml:space="preserve"> </w:t>
      </w:r>
      <w:r w:rsidRPr="00994751">
        <w:rPr>
          <w:rFonts w:ascii="Times New Roman" w:eastAsia="Times New Roman" w:hAnsi="Times New Roman" w:cs="Times New Roman"/>
          <w:kern w:val="0"/>
          <w:sz w:val="24"/>
          <w14:ligatures w14:val="none"/>
        </w:rPr>
        <w:t>прицепных</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spacing w:val="-2"/>
          <w:kern w:val="0"/>
          <w:sz w:val="24"/>
          <w14:ligatures w14:val="none"/>
        </w:rPr>
        <w:t>плугов.</w:t>
      </w:r>
    </w:p>
    <w:p w14:paraId="2F9265B0" w14:textId="77777777" w:rsidR="00994751" w:rsidRPr="00994751" w:rsidRDefault="00994751">
      <w:pPr>
        <w:widowControl w:val="0"/>
        <w:numPr>
          <w:ilvl w:val="0"/>
          <w:numId w:val="60"/>
        </w:numPr>
        <w:autoSpaceDE w:val="0"/>
        <w:autoSpaceDN w:val="0"/>
        <w:spacing w:after="0" w:line="240" w:lineRule="auto"/>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Установка</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зерновой</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сеялки</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на</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норму</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spacing w:val="-2"/>
          <w:kern w:val="0"/>
          <w:sz w:val="24"/>
          <w14:ligatures w14:val="none"/>
        </w:rPr>
        <w:t>высева.</w:t>
      </w:r>
    </w:p>
    <w:p w14:paraId="1E53DBB8" w14:textId="77777777" w:rsidR="00994751" w:rsidRPr="00994751" w:rsidRDefault="00994751">
      <w:pPr>
        <w:widowControl w:val="0"/>
        <w:numPr>
          <w:ilvl w:val="0"/>
          <w:numId w:val="60"/>
        </w:numPr>
        <w:tabs>
          <w:tab w:val="left" w:pos="1038"/>
        </w:tabs>
        <w:autoSpaceDE w:val="0"/>
        <w:autoSpaceDN w:val="0"/>
        <w:spacing w:before="3" w:after="0" w:line="278" w:lineRule="auto"/>
        <w:ind w:left="851" w:right="568" w:firstLine="0"/>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Особенности</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комбайна</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"Дон-1500"</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(в</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сравнении</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с</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комбайнами</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"Енисей-1200"</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и "Нива</w:t>
      </w:r>
      <w:r w:rsidRPr="00994751">
        <w:rPr>
          <w:rFonts w:ascii="Times New Roman" w:eastAsia="Times New Roman" w:hAnsi="Times New Roman" w:cs="Times New Roman"/>
          <w:spacing w:val="40"/>
          <w:kern w:val="0"/>
          <w:sz w:val="24"/>
          <w14:ligatures w14:val="none"/>
        </w:rPr>
        <w:t xml:space="preserve"> </w:t>
      </w:r>
      <w:r w:rsidRPr="00994751">
        <w:rPr>
          <w:rFonts w:ascii="Times New Roman" w:eastAsia="Times New Roman" w:hAnsi="Times New Roman" w:cs="Times New Roman"/>
          <w:kern w:val="0"/>
          <w:sz w:val="24"/>
          <w14:ligatures w14:val="none"/>
        </w:rPr>
        <w:t>")</w:t>
      </w:r>
    </w:p>
    <w:p w14:paraId="1220DFF6" w14:textId="77777777" w:rsidR="00994751" w:rsidRPr="00994751" w:rsidRDefault="00994751" w:rsidP="00994751">
      <w:pPr>
        <w:widowControl w:val="0"/>
        <w:autoSpaceDE w:val="0"/>
        <w:autoSpaceDN w:val="0"/>
        <w:spacing w:after="0" w:line="274" w:lineRule="exact"/>
        <w:ind w:left="543" w:firstLine="591"/>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4"/>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7"/>
          <w:kern w:val="0"/>
          <w:sz w:val="24"/>
          <w14:ligatures w14:val="none"/>
        </w:rPr>
        <w:t>11</w:t>
      </w:r>
    </w:p>
    <w:p w14:paraId="123CAA1A" w14:textId="77777777" w:rsidR="00994751" w:rsidRPr="00994751" w:rsidRDefault="00994751">
      <w:pPr>
        <w:widowControl w:val="0"/>
        <w:numPr>
          <w:ilvl w:val="0"/>
          <w:numId w:val="59"/>
        </w:numPr>
        <w:tabs>
          <w:tab w:val="left" w:pos="851"/>
        </w:tabs>
        <w:autoSpaceDE w:val="0"/>
        <w:autoSpaceDN w:val="0"/>
        <w:spacing w:after="0" w:line="274" w:lineRule="exact"/>
        <w:ind w:left="851" w:firstLine="0"/>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Основные</w:t>
      </w:r>
      <w:r w:rsidRPr="00994751">
        <w:rPr>
          <w:rFonts w:ascii="Times New Roman" w:eastAsia="Times New Roman" w:hAnsi="Times New Roman" w:cs="Times New Roman"/>
          <w:spacing w:val="-11"/>
          <w:kern w:val="0"/>
          <w:sz w:val="24"/>
          <w14:ligatures w14:val="none"/>
        </w:rPr>
        <w:t xml:space="preserve"> </w:t>
      </w:r>
      <w:r w:rsidRPr="00994751">
        <w:rPr>
          <w:rFonts w:ascii="Times New Roman" w:eastAsia="Times New Roman" w:hAnsi="Times New Roman" w:cs="Times New Roman"/>
          <w:kern w:val="0"/>
          <w:sz w:val="24"/>
          <w14:ligatures w14:val="none"/>
        </w:rPr>
        <w:t>направления</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развития</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с.-х.</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spacing w:val="-2"/>
          <w:kern w:val="0"/>
          <w:sz w:val="24"/>
          <w14:ligatures w14:val="none"/>
        </w:rPr>
        <w:t>техники.</w:t>
      </w:r>
    </w:p>
    <w:p w14:paraId="3C5650BB" w14:textId="77777777" w:rsidR="00994751" w:rsidRPr="00994751" w:rsidRDefault="00994751">
      <w:pPr>
        <w:widowControl w:val="0"/>
        <w:numPr>
          <w:ilvl w:val="0"/>
          <w:numId w:val="59"/>
        </w:numPr>
        <w:tabs>
          <w:tab w:val="left" w:pos="1100"/>
        </w:tabs>
        <w:autoSpaceDE w:val="0"/>
        <w:autoSpaceDN w:val="0"/>
        <w:spacing w:after="0" w:line="240" w:lineRule="auto"/>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Особенности</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устройства</w:t>
      </w:r>
      <w:r w:rsidRPr="00994751">
        <w:rPr>
          <w:rFonts w:ascii="Times New Roman" w:eastAsia="Times New Roman" w:hAnsi="Times New Roman" w:cs="Times New Roman"/>
          <w:spacing w:val="-15"/>
          <w:kern w:val="0"/>
          <w:sz w:val="24"/>
          <w14:ligatures w14:val="none"/>
        </w:rPr>
        <w:t xml:space="preserve"> </w:t>
      </w:r>
      <w:r w:rsidRPr="00994751">
        <w:rPr>
          <w:rFonts w:ascii="Times New Roman" w:eastAsia="Times New Roman" w:hAnsi="Times New Roman" w:cs="Times New Roman"/>
          <w:kern w:val="0"/>
          <w:sz w:val="24"/>
          <w14:ligatures w14:val="none"/>
        </w:rPr>
        <w:t>зернотравяной</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сеялки</w:t>
      </w:r>
      <w:r w:rsidRPr="00994751">
        <w:rPr>
          <w:rFonts w:ascii="Times New Roman" w:eastAsia="Times New Roman" w:hAnsi="Times New Roman" w:cs="Times New Roman"/>
          <w:spacing w:val="-12"/>
          <w:kern w:val="0"/>
          <w:sz w:val="24"/>
          <w14:ligatures w14:val="none"/>
        </w:rPr>
        <w:t xml:space="preserve"> </w:t>
      </w:r>
      <w:r w:rsidRPr="00994751">
        <w:rPr>
          <w:rFonts w:ascii="Times New Roman" w:eastAsia="Times New Roman" w:hAnsi="Times New Roman" w:cs="Times New Roman"/>
          <w:kern w:val="0"/>
          <w:sz w:val="24"/>
          <w14:ligatures w14:val="none"/>
        </w:rPr>
        <w:t>СЗТ-</w:t>
      </w:r>
      <w:r w:rsidRPr="00994751">
        <w:rPr>
          <w:rFonts w:ascii="Times New Roman" w:eastAsia="Times New Roman" w:hAnsi="Times New Roman" w:cs="Times New Roman"/>
          <w:spacing w:val="-4"/>
          <w:kern w:val="0"/>
          <w:sz w:val="24"/>
          <w14:ligatures w14:val="none"/>
        </w:rPr>
        <w:t>3,6.</w:t>
      </w:r>
    </w:p>
    <w:p w14:paraId="5663F2FE" w14:textId="77777777" w:rsidR="00994751" w:rsidRPr="00994751" w:rsidRDefault="00994751">
      <w:pPr>
        <w:widowControl w:val="0"/>
        <w:numPr>
          <w:ilvl w:val="0"/>
          <w:numId w:val="59"/>
        </w:numPr>
        <w:tabs>
          <w:tab w:val="left" w:pos="1100"/>
        </w:tabs>
        <w:autoSpaceDE w:val="0"/>
        <w:autoSpaceDN w:val="0"/>
        <w:spacing w:after="0" w:line="240" w:lineRule="auto"/>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Назначение,</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общее устр-во</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СПТ-60</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СП-</w:t>
      </w:r>
      <w:r w:rsidRPr="00994751">
        <w:rPr>
          <w:rFonts w:ascii="Times New Roman" w:eastAsia="Times New Roman" w:hAnsi="Times New Roman" w:cs="Times New Roman"/>
          <w:spacing w:val="-5"/>
          <w:kern w:val="0"/>
          <w:sz w:val="24"/>
          <w14:ligatures w14:val="none"/>
        </w:rPr>
        <w:t>60.</w:t>
      </w:r>
    </w:p>
    <w:p w14:paraId="536DEB0A" w14:textId="77777777" w:rsidR="00994751" w:rsidRPr="00994751" w:rsidRDefault="00994751" w:rsidP="00994751">
      <w:pPr>
        <w:widowControl w:val="0"/>
        <w:autoSpaceDE w:val="0"/>
        <w:autoSpaceDN w:val="0"/>
        <w:spacing w:before="6" w:after="0" w:line="274" w:lineRule="exact"/>
        <w:ind w:left="543" w:firstLine="591"/>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4"/>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7"/>
          <w:kern w:val="0"/>
          <w:sz w:val="24"/>
          <w14:ligatures w14:val="none"/>
        </w:rPr>
        <w:t>12</w:t>
      </w:r>
    </w:p>
    <w:p w14:paraId="3ADEC6A2" w14:textId="77777777" w:rsidR="00994751" w:rsidRPr="00994751" w:rsidRDefault="00994751">
      <w:pPr>
        <w:widowControl w:val="0"/>
        <w:numPr>
          <w:ilvl w:val="0"/>
          <w:numId w:val="58"/>
        </w:numPr>
        <w:tabs>
          <w:tab w:val="left" w:pos="1100"/>
        </w:tabs>
        <w:autoSpaceDE w:val="0"/>
        <w:autoSpaceDN w:val="0"/>
        <w:spacing w:after="0" w:line="274" w:lineRule="exact"/>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Дисковые</w:t>
      </w:r>
      <w:r w:rsidRPr="00994751">
        <w:rPr>
          <w:rFonts w:ascii="Times New Roman" w:eastAsia="Times New Roman" w:hAnsi="Times New Roman" w:cs="Times New Roman"/>
          <w:spacing w:val="-13"/>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лемешные</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лущильники.</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Их</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назначение</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 xml:space="preserve">общее </w:t>
      </w:r>
      <w:r w:rsidRPr="00994751">
        <w:rPr>
          <w:rFonts w:ascii="Times New Roman" w:eastAsia="Times New Roman" w:hAnsi="Times New Roman" w:cs="Times New Roman"/>
          <w:spacing w:val="-2"/>
          <w:kern w:val="0"/>
          <w:sz w:val="24"/>
          <w14:ligatures w14:val="none"/>
        </w:rPr>
        <w:t>устройство.</w:t>
      </w:r>
    </w:p>
    <w:p w14:paraId="0F771331" w14:textId="77777777" w:rsidR="00994751" w:rsidRPr="00994751" w:rsidRDefault="00994751">
      <w:pPr>
        <w:widowControl w:val="0"/>
        <w:numPr>
          <w:ilvl w:val="0"/>
          <w:numId w:val="58"/>
        </w:numPr>
        <w:tabs>
          <w:tab w:val="left" w:pos="1100"/>
        </w:tabs>
        <w:autoSpaceDE w:val="0"/>
        <w:autoSpaceDN w:val="0"/>
        <w:spacing w:after="0" w:line="240" w:lineRule="auto"/>
        <w:ind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Рабочий</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захват</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spacing w:val="-2"/>
          <w:kern w:val="0"/>
          <w:sz w:val="24"/>
          <w14:ligatures w14:val="none"/>
        </w:rPr>
        <w:t>сеялки.</w:t>
      </w:r>
    </w:p>
    <w:p w14:paraId="23B7944A" w14:textId="77777777" w:rsidR="00994751" w:rsidRPr="00994751" w:rsidRDefault="00994751">
      <w:pPr>
        <w:widowControl w:val="0"/>
        <w:numPr>
          <w:ilvl w:val="0"/>
          <w:numId w:val="58"/>
        </w:numPr>
        <w:tabs>
          <w:tab w:val="left" w:pos="1146"/>
        </w:tabs>
        <w:autoSpaceDE w:val="0"/>
        <w:autoSpaceDN w:val="0"/>
        <w:spacing w:before="76" w:after="0" w:line="276" w:lineRule="auto"/>
        <w:ind w:left="1146" w:right="874" w:hanging="249"/>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Индустриально-поточная</w:t>
      </w:r>
      <w:r w:rsidRPr="00994751">
        <w:rPr>
          <w:rFonts w:ascii="Times New Roman" w:eastAsia="Times New Roman" w:hAnsi="Times New Roman" w:cs="Times New Roman"/>
          <w:spacing w:val="30"/>
          <w:kern w:val="0"/>
          <w:sz w:val="24"/>
          <w14:ligatures w14:val="none"/>
        </w:rPr>
        <w:t xml:space="preserve"> </w:t>
      </w:r>
      <w:r w:rsidRPr="00994751">
        <w:rPr>
          <w:rFonts w:ascii="Times New Roman" w:eastAsia="Times New Roman" w:hAnsi="Times New Roman" w:cs="Times New Roman"/>
          <w:kern w:val="0"/>
          <w:sz w:val="24"/>
          <w14:ligatures w14:val="none"/>
        </w:rPr>
        <w:t>технология</w:t>
      </w:r>
      <w:r w:rsidRPr="00994751">
        <w:rPr>
          <w:rFonts w:ascii="Times New Roman" w:eastAsia="Times New Roman" w:hAnsi="Times New Roman" w:cs="Times New Roman"/>
          <w:spacing w:val="33"/>
          <w:kern w:val="0"/>
          <w:sz w:val="24"/>
          <w14:ligatures w14:val="none"/>
        </w:rPr>
        <w:t xml:space="preserve"> </w:t>
      </w:r>
      <w:r w:rsidRPr="00994751">
        <w:rPr>
          <w:rFonts w:ascii="Times New Roman" w:eastAsia="Times New Roman" w:hAnsi="Times New Roman" w:cs="Times New Roman"/>
          <w:kern w:val="0"/>
          <w:sz w:val="24"/>
          <w14:ligatures w14:val="none"/>
        </w:rPr>
        <w:t>уборки</w:t>
      </w:r>
      <w:r w:rsidRPr="00994751">
        <w:rPr>
          <w:rFonts w:ascii="Times New Roman" w:eastAsia="Times New Roman" w:hAnsi="Times New Roman" w:cs="Times New Roman"/>
          <w:spacing w:val="33"/>
          <w:kern w:val="0"/>
          <w:sz w:val="24"/>
          <w14:ligatures w14:val="none"/>
        </w:rPr>
        <w:t xml:space="preserve"> </w:t>
      </w:r>
      <w:r w:rsidRPr="00994751">
        <w:rPr>
          <w:rFonts w:ascii="Times New Roman" w:eastAsia="Times New Roman" w:hAnsi="Times New Roman" w:cs="Times New Roman"/>
          <w:kern w:val="0"/>
          <w:sz w:val="24"/>
          <w14:ligatures w14:val="none"/>
        </w:rPr>
        <w:t>всего</w:t>
      </w:r>
      <w:r w:rsidRPr="00994751">
        <w:rPr>
          <w:rFonts w:ascii="Times New Roman" w:eastAsia="Times New Roman" w:hAnsi="Times New Roman" w:cs="Times New Roman"/>
          <w:spacing w:val="30"/>
          <w:kern w:val="0"/>
          <w:sz w:val="24"/>
          <w14:ligatures w14:val="none"/>
        </w:rPr>
        <w:t xml:space="preserve"> </w:t>
      </w:r>
      <w:r w:rsidRPr="00994751">
        <w:rPr>
          <w:rFonts w:ascii="Times New Roman" w:eastAsia="Times New Roman" w:hAnsi="Times New Roman" w:cs="Times New Roman"/>
          <w:kern w:val="0"/>
          <w:sz w:val="24"/>
          <w14:ligatures w14:val="none"/>
        </w:rPr>
        <w:t>биологического</w:t>
      </w:r>
      <w:r w:rsidRPr="00994751">
        <w:rPr>
          <w:rFonts w:ascii="Times New Roman" w:eastAsia="Times New Roman" w:hAnsi="Times New Roman" w:cs="Times New Roman"/>
          <w:spacing w:val="33"/>
          <w:kern w:val="0"/>
          <w:sz w:val="24"/>
          <w14:ligatures w14:val="none"/>
        </w:rPr>
        <w:t xml:space="preserve"> </w:t>
      </w:r>
      <w:r w:rsidRPr="00994751">
        <w:rPr>
          <w:rFonts w:ascii="Times New Roman" w:eastAsia="Times New Roman" w:hAnsi="Times New Roman" w:cs="Times New Roman"/>
          <w:kern w:val="0"/>
          <w:sz w:val="24"/>
          <w14:ligatures w14:val="none"/>
        </w:rPr>
        <w:t xml:space="preserve">урожая </w:t>
      </w:r>
      <w:r w:rsidRPr="00994751">
        <w:rPr>
          <w:rFonts w:ascii="Times New Roman" w:eastAsia="Times New Roman" w:hAnsi="Times New Roman" w:cs="Times New Roman"/>
          <w:kern w:val="0"/>
          <w:sz w:val="24"/>
          <w14:ligatures w14:val="none"/>
        </w:rPr>
        <w:lastRenderedPageBreak/>
        <w:t>зерновых. Виды машин.</w:t>
      </w:r>
    </w:p>
    <w:p w14:paraId="54C09939" w14:textId="77777777" w:rsidR="00994751" w:rsidRPr="00994751" w:rsidRDefault="00994751" w:rsidP="00994751">
      <w:pPr>
        <w:widowControl w:val="0"/>
        <w:autoSpaceDE w:val="0"/>
        <w:autoSpaceDN w:val="0"/>
        <w:spacing w:before="1" w:after="0" w:line="274" w:lineRule="exact"/>
        <w:ind w:left="543"/>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4"/>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7"/>
          <w:kern w:val="0"/>
          <w:sz w:val="24"/>
          <w14:ligatures w14:val="none"/>
        </w:rPr>
        <w:t>13</w:t>
      </w:r>
    </w:p>
    <w:p w14:paraId="7BC2FE57" w14:textId="77777777" w:rsidR="00994751" w:rsidRPr="00994751" w:rsidRDefault="00994751">
      <w:pPr>
        <w:widowControl w:val="0"/>
        <w:numPr>
          <w:ilvl w:val="0"/>
          <w:numId w:val="57"/>
        </w:numPr>
        <w:tabs>
          <w:tab w:val="left" w:pos="1100"/>
        </w:tabs>
        <w:autoSpaceDE w:val="0"/>
        <w:autoSpaceDN w:val="0"/>
        <w:spacing w:after="0" w:line="274" w:lineRule="exact"/>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Назначение</w:t>
      </w:r>
      <w:r w:rsidRPr="00994751">
        <w:rPr>
          <w:rFonts w:ascii="Times New Roman" w:eastAsia="Times New Roman" w:hAnsi="Times New Roman" w:cs="Times New Roman"/>
          <w:spacing w:val="-13"/>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общее</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устройство</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борон</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различного</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spacing w:val="-2"/>
          <w:kern w:val="0"/>
          <w:sz w:val="24"/>
          <w14:ligatures w14:val="none"/>
        </w:rPr>
        <w:t>типа.</w:t>
      </w:r>
    </w:p>
    <w:p w14:paraId="02A43942" w14:textId="77777777" w:rsidR="00994751" w:rsidRPr="00994751" w:rsidRDefault="00994751">
      <w:pPr>
        <w:widowControl w:val="0"/>
        <w:numPr>
          <w:ilvl w:val="0"/>
          <w:numId w:val="57"/>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Маркеры.</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Их</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назначение</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spacing w:val="-2"/>
          <w:kern w:val="0"/>
          <w:sz w:val="24"/>
          <w14:ligatures w14:val="none"/>
        </w:rPr>
        <w:t>расчет</w:t>
      </w:r>
    </w:p>
    <w:p w14:paraId="713550F2" w14:textId="77777777" w:rsidR="00994751" w:rsidRPr="00994751" w:rsidRDefault="00994751">
      <w:pPr>
        <w:widowControl w:val="0"/>
        <w:numPr>
          <w:ilvl w:val="0"/>
          <w:numId w:val="57"/>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Принципы</w:t>
      </w:r>
      <w:r w:rsidRPr="00994751">
        <w:rPr>
          <w:rFonts w:ascii="Times New Roman" w:eastAsia="Times New Roman" w:hAnsi="Times New Roman" w:cs="Times New Roman"/>
          <w:spacing w:val="-11"/>
          <w:kern w:val="0"/>
          <w:sz w:val="24"/>
          <w14:ligatures w14:val="none"/>
        </w:rPr>
        <w:t xml:space="preserve"> </w:t>
      </w:r>
      <w:r w:rsidRPr="00994751">
        <w:rPr>
          <w:rFonts w:ascii="Times New Roman" w:eastAsia="Times New Roman" w:hAnsi="Times New Roman" w:cs="Times New Roman"/>
          <w:kern w:val="0"/>
          <w:sz w:val="24"/>
          <w14:ligatures w14:val="none"/>
        </w:rPr>
        <w:t>разделения</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зерновой</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смеси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рабочие</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органы</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зерноочистительных</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spacing w:val="-2"/>
          <w:kern w:val="0"/>
          <w:sz w:val="24"/>
          <w14:ligatures w14:val="none"/>
        </w:rPr>
        <w:t>машин.</w:t>
      </w:r>
    </w:p>
    <w:p w14:paraId="256F480F" w14:textId="77777777" w:rsidR="00994751" w:rsidRPr="00994751" w:rsidRDefault="00994751" w:rsidP="00994751">
      <w:pPr>
        <w:widowControl w:val="0"/>
        <w:autoSpaceDE w:val="0"/>
        <w:autoSpaceDN w:val="0"/>
        <w:spacing w:before="5" w:after="0" w:line="274" w:lineRule="exact"/>
        <w:ind w:left="543"/>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4"/>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7"/>
          <w:kern w:val="0"/>
          <w:sz w:val="24"/>
          <w14:ligatures w14:val="none"/>
        </w:rPr>
        <w:t>14</w:t>
      </w:r>
    </w:p>
    <w:p w14:paraId="392C2078" w14:textId="77777777" w:rsidR="00994751" w:rsidRPr="00994751" w:rsidRDefault="00994751">
      <w:pPr>
        <w:widowControl w:val="0"/>
        <w:numPr>
          <w:ilvl w:val="0"/>
          <w:numId w:val="56"/>
        </w:numPr>
        <w:tabs>
          <w:tab w:val="left" w:pos="1100"/>
        </w:tabs>
        <w:autoSpaceDE w:val="0"/>
        <w:autoSpaceDN w:val="0"/>
        <w:spacing w:after="0" w:line="274" w:lineRule="exact"/>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Катки,</w:t>
      </w:r>
      <w:r w:rsidRPr="00994751">
        <w:rPr>
          <w:rFonts w:ascii="Times New Roman" w:eastAsia="Times New Roman" w:hAnsi="Times New Roman" w:cs="Times New Roman"/>
          <w:spacing w:val="-11"/>
          <w:kern w:val="0"/>
          <w:sz w:val="24"/>
          <w14:ligatures w14:val="none"/>
        </w:rPr>
        <w:t xml:space="preserve"> </w:t>
      </w:r>
      <w:r w:rsidRPr="00994751">
        <w:rPr>
          <w:rFonts w:ascii="Times New Roman" w:eastAsia="Times New Roman" w:hAnsi="Times New Roman" w:cs="Times New Roman"/>
          <w:kern w:val="0"/>
          <w:sz w:val="24"/>
          <w14:ligatures w14:val="none"/>
        </w:rPr>
        <w:t>их</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типы.</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Особенности устройства</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spacing w:val="-2"/>
          <w:kern w:val="0"/>
          <w:sz w:val="24"/>
          <w14:ligatures w14:val="none"/>
        </w:rPr>
        <w:t>применения.</w:t>
      </w:r>
    </w:p>
    <w:p w14:paraId="6CE67E32" w14:textId="77777777" w:rsidR="00994751" w:rsidRPr="00994751" w:rsidRDefault="00994751">
      <w:pPr>
        <w:widowControl w:val="0"/>
        <w:numPr>
          <w:ilvl w:val="0"/>
          <w:numId w:val="56"/>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Типы</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рассадопосадочных машин.</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Их</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общее</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устр-во</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50"/>
          <w:kern w:val="0"/>
          <w:sz w:val="24"/>
          <w14:ligatures w14:val="none"/>
        </w:rPr>
        <w:t xml:space="preserve"> </w:t>
      </w:r>
      <w:r w:rsidRPr="00994751">
        <w:rPr>
          <w:rFonts w:ascii="Times New Roman" w:eastAsia="Times New Roman" w:hAnsi="Times New Roman" w:cs="Times New Roman"/>
          <w:kern w:val="0"/>
          <w:sz w:val="24"/>
          <w14:ligatures w14:val="none"/>
        </w:rPr>
        <w:t>рабочий</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spacing w:val="-2"/>
          <w:kern w:val="0"/>
          <w:sz w:val="24"/>
          <w14:ligatures w14:val="none"/>
        </w:rPr>
        <w:t>процесс.</w:t>
      </w:r>
    </w:p>
    <w:p w14:paraId="618445DD" w14:textId="77777777" w:rsidR="00994751" w:rsidRPr="00994751" w:rsidRDefault="00994751">
      <w:pPr>
        <w:widowControl w:val="0"/>
        <w:numPr>
          <w:ilvl w:val="0"/>
          <w:numId w:val="56"/>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Назначение,</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уст-во</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регулировки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кузовного</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навозоразбрасывателя</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(РОУ-</w:t>
      </w:r>
      <w:r w:rsidRPr="00994751">
        <w:rPr>
          <w:rFonts w:ascii="Times New Roman" w:eastAsia="Times New Roman" w:hAnsi="Times New Roman" w:cs="Times New Roman"/>
          <w:spacing w:val="-5"/>
          <w:kern w:val="0"/>
          <w:sz w:val="24"/>
          <w14:ligatures w14:val="none"/>
        </w:rPr>
        <w:t>6)</w:t>
      </w:r>
    </w:p>
    <w:p w14:paraId="2A79194F" w14:textId="77777777" w:rsidR="00994751" w:rsidRPr="00994751" w:rsidRDefault="00994751" w:rsidP="00994751">
      <w:pPr>
        <w:widowControl w:val="0"/>
        <w:autoSpaceDE w:val="0"/>
        <w:autoSpaceDN w:val="0"/>
        <w:spacing w:before="5" w:after="0" w:line="274" w:lineRule="exact"/>
        <w:ind w:left="543"/>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4"/>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7"/>
          <w:kern w:val="0"/>
          <w:sz w:val="24"/>
          <w14:ligatures w14:val="none"/>
        </w:rPr>
        <w:t>15</w:t>
      </w:r>
    </w:p>
    <w:p w14:paraId="02CCC65E" w14:textId="77777777" w:rsidR="00994751" w:rsidRPr="00994751" w:rsidRDefault="00994751">
      <w:pPr>
        <w:widowControl w:val="0"/>
        <w:numPr>
          <w:ilvl w:val="0"/>
          <w:numId w:val="55"/>
        </w:numPr>
        <w:tabs>
          <w:tab w:val="left" w:pos="1100"/>
        </w:tabs>
        <w:autoSpaceDE w:val="0"/>
        <w:autoSpaceDN w:val="0"/>
        <w:spacing w:after="0" w:line="240" w:lineRule="auto"/>
        <w:ind w:right="1113"/>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Культиваторы</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для</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сплошной</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обработки</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почвы</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назначение,</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типы</w:t>
      </w:r>
      <w:r w:rsidRPr="00994751">
        <w:rPr>
          <w:rFonts w:ascii="Times New Roman" w:eastAsia="Times New Roman" w:hAnsi="Times New Roman" w:cs="Times New Roman"/>
          <w:spacing w:val="-11"/>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 xml:space="preserve">общее </w:t>
      </w:r>
      <w:r w:rsidRPr="00994751">
        <w:rPr>
          <w:rFonts w:ascii="Times New Roman" w:eastAsia="Times New Roman" w:hAnsi="Times New Roman" w:cs="Times New Roman"/>
          <w:spacing w:val="-2"/>
          <w:kern w:val="0"/>
          <w:sz w:val="24"/>
          <w14:ligatures w14:val="none"/>
        </w:rPr>
        <w:t>устройство.</w:t>
      </w:r>
    </w:p>
    <w:p w14:paraId="04E2AF63" w14:textId="77777777" w:rsidR="00994751" w:rsidRPr="00994751" w:rsidRDefault="00994751">
      <w:pPr>
        <w:widowControl w:val="0"/>
        <w:numPr>
          <w:ilvl w:val="0"/>
          <w:numId w:val="55"/>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Назначение</w:t>
      </w:r>
      <w:r w:rsidRPr="00994751">
        <w:rPr>
          <w:rFonts w:ascii="Times New Roman" w:eastAsia="Times New Roman" w:hAnsi="Times New Roman" w:cs="Times New Roman"/>
          <w:spacing w:val="-13"/>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рабочий</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процесс</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разбрасывателя</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органических</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spacing w:val="-2"/>
          <w:kern w:val="0"/>
          <w:sz w:val="24"/>
          <w14:ligatures w14:val="none"/>
        </w:rPr>
        <w:t>удобрений</w:t>
      </w:r>
    </w:p>
    <w:p w14:paraId="076F1507" w14:textId="77777777" w:rsidR="00994751" w:rsidRPr="00994751" w:rsidRDefault="00994751">
      <w:pPr>
        <w:widowControl w:val="0"/>
        <w:numPr>
          <w:ilvl w:val="0"/>
          <w:numId w:val="55"/>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Разделение</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семян</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на</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spacing w:val="-2"/>
          <w:kern w:val="0"/>
          <w:sz w:val="24"/>
          <w14:ligatures w14:val="none"/>
        </w:rPr>
        <w:t>решетах.</w:t>
      </w:r>
    </w:p>
    <w:p w14:paraId="4B867085" w14:textId="77777777" w:rsidR="00994751" w:rsidRPr="00994751" w:rsidRDefault="00994751" w:rsidP="00994751">
      <w:pPr>
        <w:widowControl w:val="0"/>
        <w:autoSpaceDE w:val="0"/>
        <w:autoSpaceDN w:val="0"/>
        <w:spacing w:before="3" w:after="0" w:line="274" w:lineRule="exact"/>
        <w:ind w:left="543"/>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3"/>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3"/>
          <w:kern w:val="0"/>
          <w:sz w:val="24"/>
          <w14:ligatures w14:val="none"/>
        </w:rPr>
        <w:t xml:space="preserve"> </w:t>
      </w:r>
      <w:r w:rsidRPr="00994751">
        <w:rPr>
          <w:rFonts w:ascii="Times New Roman" w:eastAsia="Times New Roman" w:hAnsi="Times New Roman" w:cs="Times New Roman"/>
          <w:b/>
          <w:spacing w:val="-5"/>
          <w:kern w:val="0"/>
          <w:sz w:val="24"/>
          <w14:ligatures w14:val="none"/>
        </w:rPr>
        <w:t>16</w:t>
      </w:r>
    </w:p>
    <w:p w14:paraId="7F9777BB" w14:textId="77777777" w:rsidR="00994751" w:rsidRPr="00994751" w:rsidRDefault="00994751">
      <w:pPr>
        <w:widowControl w:val="0"/>
        <w:numPr>
          <w:ilvl w:val="0"/>
          <w:numId w:val="54"/>
        </w:numPr>
        <w:tabs>
          <w:tab w:val="left" w:pos="1100"/>
        </w:tabs>
        <w:autoSpaceDE w:val="0"/>
        <w:autoSpaceDN w:val="0"/>
        <w:spacing w:after="0" w:line="274" w:lineRule="exact"/>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Пропашные</w:t>
      </w:r>
      <w:r w:rsidRPr="00994751">
        <w:rPr>
          <w:rFonts w:ascii="Times New Roman" w:eastAsia="Times New Roman" w:hAnsi="Times New Roman" w:cs="Times New Roman"/>
          <w:spacing w:val="-11"/>
          <w:kern w:val="0"/>
          <w:sz w:val="24"/>
          <w14:ligatures w14:val="none"/>
        </w:rPr>
        <w:t xml:space="preserve"> </w:t>
      </w:r>
      <w:r w:rsidRPr="00994751">
        <w:rPr>
          <w:rFonts w:ascii="Times New Roman" w:eastAsia="Times New Roman" w:hAnsi="Times New Roman" w:cs="Times New Roman"/>
          <w:kern w:val="0"/>
          <w:sz w:val="24"/>
          <w14:ligatures w14:val="none"/>
        </w:rPr>
        <w:t>культиваторы</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назначение,</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типы</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общее</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spacing w:val="-2"/>
          <w:kern w:val="0"/>
          <w:sz w:val="24"/>
          <w14:ligatures w14:val="none"/>
        </w:rPr>
        <w:t>устройство.</w:t>
      </w:r>
    </w:p>
    <w:p w14:paraId="70D93CF0" w14:textId="77777777" w:rsidR="00994751" w:rsidRPr="00994751" w:rsidRDefault="00994751">
      <w:pPr>
        <w:widowControl w:val="0"/>
        <w:numPr>
          <w:ilvl w:val="0"/>
          <w:numId w:val="54"/>
        </w:numPr>
        <w:tabs>
          <w:tab w:val="left" w:pos="1100"/>
          <w:tab w:val="left" w:pos="8198"/>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Устр-во</w:t>
      </w:r>
      <w:r w:rsidRPr="00994751">
        <w:rPr>
          <w:rFonts w:ascii="Times New Roman" w:eastAsia="Times New Roman" w:hAnsi="Times New Roman" w:cs="Times New Roman"/>
          <w:spacing w:val="-14"/>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регулировки</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центробежного</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разбрасывателя</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spacing w:val="-2"/>
          <w:kern w:val="0"/>
          <w:sz w:val="24"/>
          <w14:ligatures w14:val="none"/>
        </w:rPr>
        <w:t>удобрений</w:t>
      </w:r>
      <w:r w:rsidRPr="00994751">
        <w:rPr>
          <w:rFonts w:ascii="Times New Roman" w:eastAsia="Times New Roman" w:hAnsi="Times New Roman" w:cs="Times New Roman"/>
          <w:kern w:val="0"/>
          <w:sz w:val="24"/>
          <w14:ligatures w14:val="none"/>
        </w:rPr>
        <w:tab/>
      </w:r>
      <w:r w:rsidRPr="00994751">
        <w:rPr>
          <w:rFonts w:ascii="Times New Roman" w:eastAsia="Times New Roman" w:hAnsi="Times New Roman" w:cs="Times New Roman"/>
          <w:spacing w:val="-2"/>
          <w:kern w:val="0"/>
          <w:sz w:val="24"/>
          <w14:ligatures w14:val="none"/>
        </w:rPr>
        <w:t>(1-РМГ-</w:t>
      </w:r>
      <w:r w:rsidRPr="00994751">
        <w:rPr>
          <w:rFonts w:ascii="Times New Roman" w:eastAsia="Times New Roman" w:hAnsi="Times New Roman" w:cs="Times New Roman"/>
          <w:spacing w:val="-5"/>
          <w:kern w:val="0"/>
          <w:sz w:val="24"/>
          <w14:ligatures w14:val="none"/>
        </w:rPr>
        <w:t>4).</w:t>
      </w:r>
    </w:p>
    <w:p w14:paraId="5903B4B4" w14:textId="77777777" w:rsidR="00994751" w:rsidRPr="00994751" w:rsidRDefault="00994751">
      <w:pPr>
        <w:widowControl w:val="0"/>
        <w:numPr>
          <w:ilvl w:val="0"/>
          <w:numId w:val="54"/>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Разделение</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семян</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по</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spacing w:val="-2"/>
          <w:kern w:val="0"/>
          <w:sz w:val="24"/>
          <w14:ligatures w14:val="none"/>
        </w:rPr>
        <w:t>длине.</w:t>
      </w:r>
    </w:p>
    <w:p w14:paraId="7E383E6B" w14:textId="77777777" w:rsidR="00994751" w:rsidRPr="00994751" w:rsidRDefault="00994751" w:rsidP="00994751">
      <w:pPr>
        <w:widowControl w:val="0"/>
        <w:autoSpaceDE w:val="0"/>
        <w:autoSpaceDN w:val="0"/>
        <w:spacing w:before="5" w:after="0" w:line="274" w:lineRule="exact"/>
        <w:ind w:left="543"/>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4"/>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7"/>
          <w:kern w:val="0"/>
          <w:sz w:val="24"/>
          <w14:ligatures w14:val="none"/>
        </w:rPr>
        <w:t>17</w:t>
      </w:r>
    </w:p>
    <w:p w14:paraId="4EBF97B1" w14:textId="77777777" w:rsidR="00994751" w:rsidRPr="00994751" w:rsidRDefault="00994751">
      <w:pPr>
        <w:widowControl w:val="0"/>
        <w:numPr>
          <w:ilvl w:val="0"/>
          <w:numId w:val="53"/>
        </w:numPr>
        <w:tabs>
          <w:tab w:val="left" w:pos="1100"/>
        </w:tabs>
        <w:autoSpaceDE w:val="0"/>
        <w:autoSpaceDN w:val="0"/>
        <w:spacing w:after="0" w:line="274" w:lineRule="exact"/>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Правила</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расстановки</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лап у</w:t>
      </w:r>
      <w:r w:rsidRPr="00994751">
        <w:rPr>
          <w:rFonts w:ascii="Times New Roman" w:eastAsia="Times New Roman" w:hAnsi="Times New Roman" w:cs="Times New Roman"/>
          <w:spacing w:val="-15"/>
          <w:kern w:val="0"/>
          <w:sz w:val="24"/>
          <w14:ligatures w14:val="none"/>
        </w:rPr>
        <w:t xml:space="preserve"> </w:t>
      </w:r>
      <w:r w:rsidRPr="00994751">
        <w:rPr>
          <w:rFonts w:ascii="Times New Roman" w:eastAsia="Times New Roman" w:hAnsi="Times New Roman" w:cs="Times New Roman"/>
          <w:kern w:val="0"/>
          <w:sz w:val="24"/>
          <w14:ligatures w14:val="none"/>
        </w:rPr>
        <w:t>пропашного</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spacing w:val="-2"/>
          <w:kern w:val="0"/>
          <w:sz w:val="24"/>
          <w14:ligatures w14:val="none"/>
        </w:rPr>
        <w:t>культиватора</w:t>
      </w:r>
    </w:p>
    <w:p w14:paraId="272B2EDA" w14:textId="77777777" w:rsidR="00994751" w:rsidRPr="00994751" w:rsidRDefault="00994751">
      <w:pPr>
        <w:widowControl w:val="0"/>
        <w:numPr>
          <w:ilvl w:val="0"/>
          <w:numId w:val="53"/>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Устр-во</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рег-ки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туковой</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сеялки</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РТТ-</w:t>
      </w:r>
      <w:r w:rsidRPr="00994751">
        <w:rPr>
          <w:rFonts w:ascii="Times New Roman" w:eastAsia="Times New Roman" w:hAnsi="Times New Roman" w:cs="Times New Roman"/>
          <w:spacing w:val="-2"/>
          <w:kern w:val="0"/>
          <w:sz w:val="24"/>
          <w14:ligatures w14:val="none"/>
        </w:rPr>
        <w:t>4,2А.</w:t>
      </w:r>
    </w:p>
    <w:p w14:paraId="3EB13AF6" w14:textId="77777777" w:rsidR="00994751" w:rsidRPr="00994751" w:rsidRDefault="00994751">
      <w:pPr>
        <w:widowControl w:val="0"/>
        <w:numPr>
          <w:ilvl w:val="0"/>
          <w:numId w:val="53"/>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Разделение</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семян</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в</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воздушном</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spacing w:val="-2"/>
          <w:kern w:val="0"/>
          <w:sz w:val="24"/>
          <w14:ligatures w14:val="none"/>
        </w:rPr>
        <w:t>потоке.</w:t>
      </w:r>
    </w:p>
    <w:p w14:paraId="302FBA12" w14:textId="77777777" w:rsidR="00994751" w:rsidRPr="00994751" w:rsidRDefault="00994751" w:rsidP="00994751">
      <w:pPr>
        <w:widowControl w:val="0"/>
        <w:autoSpaceDE w:val="0"/>
        <w:autoSpaceDN w:val="0"/>
        <w:spacing w:before="5" w:after="0" w:line="274" w:lineRule="exact"/>
        <w:ind w:left="543"/>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4"/>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7"/>
          <w:kern w:val="0"/>
          <w:sz w:val="24"/>
          <w14:ligatures w14:val="none"/>
        </w:rPr>
        <w:t>18</w:t>
      </w:r>
    </w:p>
    <w:p w14:paraId="3202220D" w14:textId="77777777" w:rsidR="00994751" w:rsidRPr="00994751" w:rsidRDefault="00994751">
      <w:pPr>
        <w:widowControl w:val="0"/>
        <w:numPr>
          <w:ilvl w:val="0"/>
          <w:numId w:val="52"/>
        </w:numPr>
        <w:tabs>
          <w:tab w:val="left" w:pos="1100"/>
        </w:tabs>
        <w:autoSpaceDE w:val="0"/>
        <w:autoSpaceDN w:val="0"/>
        <w:spacing w:after="0" w:line="274" w:lineRule="exact"/>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Рабочие</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органы</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пропашных</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культиваторов,</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их</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виды</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spacing w:val="-2"/>
          <w:kern w:val="0"/>
          <w:sz w:val="24"/>
          <w14:ligatures w14:val="none"/>
        </w:rPr>
        <w:t>назначение.</w:t>
      </w:r>
    </w:p>
    <w:p w14:paraId="16E11A93" w14:textId="77777777" w:rsidR="00994751" w:rsidRPr="00994751" w:rsidRDefault="00994751">
      <w:pPr>
        <w:widowControl w:val="0"/>
        <w:numPr>
          <w:ilvl w:val="0"/>
          <w:numId w:val="52"/>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Типы</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машин</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для</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внесения</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удобрений</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агротехнические</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требования</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к</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spacing w:val="-4"/>
          <w:kern w:val="0"/>
          <w:sz w:val="24"/>
          <w14:ligatures w14:val="none"/>
        </w:rPr>
        <w:t>ним.</w:t>
      </w:r>
    </w:p>
    <w:p w14:paraId="54C548AD" w14:textId="77777777" w:rsidR="00994751" w:rsidRPr="00994751" w:rsidRDefault="00994751">
      <w:pPr>
        <w:widowControl w:val="0"/>
        <w:numPr>
          <w:ilvl w:val="0"/>
          <w:numId w:val="52"/>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Устр-во,</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рабочий</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процесс</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рег-ки</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очистителя</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зернового</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вороха</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ОВП-</w:t>
      </w:r>
      <w:r w:rsidRPr="00994751">
        <w:rPr>
          <w:rFonts w:ascii="Times New Roman" w:eastAsia="Times New Roman" w:hAnsi="Times New Roman" w:cs="Times New Roman"/>
          <w:spacing w:val="-5"/>
          <w:kern w:val="0"/>
          <w:sz w:val="24"/>
          <w14:ligatures w14:val="none"/>
        </w:rPr>
        <w:t>25.</w:t>
      </w:r>
    </w:p>
    <w:p w14:paraId="2F81F56E" w14:textId="77777777" w:rsidR="00994751" w:rsidRPr="00994751" w:rsidRDefault="00994751" w:rsidP="00994751">
      <w:pPr>
        <w:widowControl w:val="0"/>
        <w:autoSpaceDE w:val="0"/>
        <w:autoSpaceDN w:val="0"/>
        <w:spacing w:before="5" w:after="0" w:line="274" w:lineRule="exact"/>
        <w:ind w:left="543"/>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4"/>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7"/>
          <w:kern w:val="0"/>
          <w:sz w:val="24"/>
          <w14:ligatures w14:val="none"/>
        </w:rPr>
        <w:t>19</w:t>
      </w:r>
    </w:p>
    <w:p w14:paraId="27B15BF9" w14:textId="77777777" w:rsidR="00994751" w:rsidRPr="00994751" w:rsidRDefault="00994751">
      <w:pPr>
        <w:widowControl w:val="0"/>
        <w:numPr>
          <w:ilvl w:val="0"/>
          <w:numId w:val="51"/>
        </w:numPr>
        <w:tabs>
          <w:tab w:val="left" w:pos="1100"/>
        </w:tabs>
        <w:autoSpaceDE w:val="0"/>
        <w:autoSpaceDN w:val="0"/>
        <w:spacing w:after="0" w:line="274" w:lineRule="exact"/>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Ротационные</w:t>
      </w:r>
      <w:r w:rsidRPr="00994751">
        <w:rPr>
          <w:rFonts w:ascii="Times New Roman" w:eastAsia="Times New Roman" w:hAnsi="Times New Roman" w:cs="Times New Roman"/>
          <w:spacing w:val="-13"/>
          <w:kern w:val="0"/>
          <w:sz w:val="24"/>
          <w14:ligatures w14:val="none"/>
        </w:rPr>
        <w:t xml:space="preserve"> </w:t>
      </w:r>
      <w:r w:rsidRPr="00994751">
        <w:rPr>
          <w:rFonts w:ascii="Times New Roman" w:eastAsia="Times New Roman" w:hAnsi="Times New Roman" w:cs="Times New Roman"/>
          <w:kern w:val="0"/>
          <w:sz w:val="24"/>
          <w14:ligatures w14:val="none"/>
        </w:rPr>
        <w:t>культиваторы</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(пропашные</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фрезы)</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Общее</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spacing w:val="-2"/>
          <w:kern w:val="0"/>
          <w:sz w:val="24"/>
          <w14:ligatures w14:val="none"/>
        </w:rPr>
        <w:t>устройство.</w:t>
      </w:r>
    </w:p>
    <w:p w14:paraId="5A221F38" w14:textId="77777777" w:rsidR="00994751" w:rsidRPr="00994751" w:rsidRDefault="00994751">
      <w:pPr>
        <w:widowControl w:val="0"/>
        <w:numPr>
          <w:ilvl w:val="0"/>
          <w:numId w:val="51"/>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Виды</w:t>
      </w:r>
      <w:r w:rsidRPr="00994751">
        <w:rPr>
          <w:rFonts w:ascii="Times New Roman" w:eastAsia="Times New Roman" w:hAnsi="Times New Roman" w:cs="Times New Roman"/>
          <w:spacing w:val="-11"/>
          <w:kern w:val="0"/>
          <w:sz w:val="24"/>
          <w14:ligatures w14:val="none"/>
        </w:rPr>
        <w:t xml:space="preserve"> </w:t>
      </w:r>
      <w:r w:rsidRPr="00994751">
        <w:rPr>
          <w:rFonts w:ascii="Times New Roman" w:eastAsia="Times New Roman" w:hAnsi="Times New Roman" w:cs="Times New Roman"/>
          <w:kern w:val="0"/>
          <w:sz w:val="24"/>
          <w14:ligatures w14:val="none"/>
        </w:rPr>
        <w:t>машин</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для</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химической</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защиты</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с.-х</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.растений.</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Техника</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spacing w:val="-2"/>
          <w:kern w:val="0"/>
          <w:sz w:val="24"/>
          <w14:ligatures w14:val="none"/>
        </w:rPr>
        <w:t>безопасности.</w:t>
      </w:r>
    </w:p>
    <w:p w14:paraId="6A149749" w14:textId="77777777" w:rsidR="00994751" w:rsidRPr="00994751" w:rsidRDefault="00994751">
      <w:pPr>
        <w:widowControl w:val="0"/>
        <w:numPr>
          <w:ilvl w:val="0"/>
          <w:numId w:val="51"/>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Назначение</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общее</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устр-во</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МПО-</w:t>
      </w:r>
      <w:r w:rsidRPr="00994751">
        <w:rPr>
          <w:rFonts w:ascii="Times New Roman" w:eastAsia="Times New Roman" w:hAnsi="Times New Roman" w:cs="Times New Roman"/>
          <w:spacing w:val="-5"/>
          <w:kern w:val="0"/>
          <w:sz w:val="24"/>
          <w14:ligatures w14:val="none"/>
        </w:rPr>
        <w:t>50.</w:t>
      </w:r>
    </w:p>
    <w:p w14:paraId="32FCB399" w14:textId="77777777" w:rsidR="00994751" w:rsidRPr="00994751" w:rsidRDefault="00994751" w:rsidP="00994751">
      <w:pPr>
        <w:widowControl w:val="0"/>
        <w:autoSpaceDE w:val="0"/>
        <w:autoSpaceDN w:val="0"/>
        <w:spacing w:before="5" w:after="0" w:line="275" w:lineRule="exact"/>
        <w:ind w:left="543"/>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4"/>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7"/>
          <w:kern w:val="0"/>
          <w:sz w:val="24"/>
          <w14:ligatures w14:val="none"/>
        </w:rPr>
        <w:t>20</w:t>
      </w:r>
    </w:p>
    <w:p w14:paraId="2382B386" w14:textId="77777777" w:rsidR="00994751" w:rsidRPr="00994751" w:rsidRDefault="00994751">
      <w:pPr>
        <w:widowControl w:val="0"/>
        <w:numPr>
          <w:ilvl w:val="0"/>
          <w:numId w:val="50"/>
        </w:numPr>
        <w:tabs>
          <w:tab w:val="left" w:pos="1137"/>
          <w:tab w:val="left" w:pos="1287"/>
        </w:tabs>
        <w:autoSpaceDE w:val="0"/>
        <w:autoSpaceDN w:val="0"/>
        <w:spacing w:after="0" w:line="278" w:lineRule="auto"/>
        <w:ind w:right="1235" w:hanging="428"/>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Особенности</w:t>
      </w:r>
      <w:r w:rsidRPr="00994751">
        <w:rPr>
          <w:rFonts w:ascii="Times New Roman" w:eastAsia="Times New Roman" w:hAnsi="Times New Roman" w:cs="Times New Roman"/>
          <w:spacing w:val="35"/>
          <w:kern w:val="0"/>
          <w:sz w:val="24"/>
          <w14:ligatures w14:val="none"/>
        </w:rPr>
        <w:t xml:space="preserve"> </w:t>
      </w:r>
      <w:r w:rsidRPr="00994751">
        <w:rPr>
          <w:rFonts w:ascii="Times New Roman" w:eastAsia="Times New Roman" w:hAnsi="Times New Roman" w:cs="Times New Roman"/>
          <w:kern w:val="0"/>
          <w:sz w:val="24"/>
          <w14:ligatures w14:val="none"/>
        </w:rPr>
        <w:t>устройства</w:t>
      </w:r>
      <w:r w:rsidRPr="00994751">
        <w:rPr>
          <w:rFonts w:ascii="Times New Roman" w:eastAsia="Times New Roman" w:hAnsi="Times New Roman" w:cs="Times New Roman"/>
          <w:spacing w:val="26"/>
          <w:kern w:val="0"/>
          <w:sz w:val="24"/>
          <w14:ligatures w14:val="none"/>
        </w:rPr>
        <w:t xml:space="preserve"> </w:t>
      </w:r>
      <w:r w:rsidRPr="00994751">
        <w:rPr>
          <w:rFonts w:ascii="Times New Roman" w:eastAsia="Times New Roman" w:hAnsi="Times New Roman" w:cs="Times New Roman"/>
          <w:kern w:val="0"/>
          <w:sz w:val="24"/>
          <w14:ligatures w14:val="none"/>
        </w:rPr>
        <w:t>фрезерного</w:t>
      </w:r>
      <w:r w:rsidRPr="00994751">
        <w:rPr>
          <w:rFonts w:ascii="Times New Roman" w:eastAsia="Times New Roman" w:hAnsi="Times New Roman" w:cs="Times New Roman"/>
          <w:spacing w:val="27"/>
          <w:kern w:val="0"/>
          <w:sz w:val="24"/>
          <w14:ligatures w14:val="none"/>
        </w:rPr>
        <w:t xml:space="preserve"> </w:t>
      </w:r>
      <w:r w:rsidRPr="00994751">
        <w:rPr>
          <w:rFonts w:ascii="Times New Roman" w:eastAsia="Times New Roman" w:hAnsi="Times New Roman" w:cs="Times New Roman"/>
          <w:kern w:val="0"/>
          <w:sz w:val="24"/>
          <w14:ligatures w14:val="none"/>
        </w:rPr>
        <w:t>культиватора-окучника</w:t>
      </w:r>
      <w:r w:rsidRPr="00994751">
        <w:rPr>
          <w:rFonts w:ascii="Times New Roman" w:eastAsia="Times New Roman" w:hAnsi="Times New Roman" w:cs="Times New Roman"/>
          <w:spacing w:val="27"/>
          <w:kern w:val="0"/>
          <w:sz w:val="24"/>
          <w14:ligatures w14:val="none"/>
        </w:rPr>
        <w:t xml:space="preserve"> </w:t>
      </w:r>
      <w:r w:rsidRPr="00994751">
        <w:rPr>
          <w:rFonts w:ascii="Times New Roman" w:eastAsia="Times New Roman" w:hAnsi="Times New Roman" w:cs="Times New Roman"/>
          <w:kern w:val="0"/>
          <w:sz w:val="24"/>
          <w14:ligatures w14:val="none"/>
        </w:rPr>
        <w:t>КФК-2,8</w:t>
      </w:r>
      <w:r w:rsidRPr="00994751">
        <w:rPr>
          <w:rFonts w:ascii="Times New Roman" w:eastAsia="Times New Roman" w:hAnsi="Times New Roman" w:cs="Times New Roman"/>
          <w:spacing w:val="26"/>
          <w:kern w:val="0"/>
          <w:sz w:val="24"/>
          <w14:ligatures w14:val="none"/>
        </w:rPr>
        <w:t xml:space="preserve"> </w:t>
      </w:r>
      <w:r w:rsidRPr="00994751">
        <w:rPr>
          <w:rFonts w:ascii="Times New Roman" w:eastAsia="Times New Roman" w:hAnsi="Times New Roman" w:cs="Times New Roman"/>
          <w:kern w:val="0"/>
          <w:sz w:val="24"/>
          <w14:ligatures w14:val="none"/>
        </w:rPr>
        <w:t>и вертикальной фрезы КВФ-2,8. Их применение в картофелеводстве.</w:t>
      </w:r>
    </w:p>
    <w:p w14:paraId="682DE555" w14:textId="77777777" w:rsidR="00994751" w:rsidRPr="00994751" w:rsidRDefault="00994751">
      <w:pPr>
        <w:widowControl w:val="0"/>
        <w:numPr>
          <w:ilvl w:val="0"/>
          <w:numId w:val="50"/>
        </w:numPr>
        <w:tabs>
          <w:tab w:val="left" w:pos="1100"/>
        </w:tabs>
        <w:autoSpaceDE w:val="0"/>
        <w:autoSpaceDN w:val="0"/>
        <w:spacing w:after="0" w:line="271" w:lineRule="exact"/>
        <w:ind w:left="1100" w:hanging="240"/>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Технология</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система</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машин</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для</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заготовки</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рассыпного</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spacing w:val="-2"/>
          <w:kern w:val="0"/>
          <w:sz w:val="24"/>
          <w14:ligatures w14:val="none"/>
        </w:rPr>
        <w:t>сена.</w:t>
      </w:r>
    </w:p>
    <w:p w14:paraId="43C3DCEC" w14:textId="77777777" w:rsidR="00994751" w:rsidRPr="00994751" w:rsidRDefault="00994751">
      <w:pPr>
        <w:widowControl w:val="0"/>
        <w:numPr>
          <w:ilvl w:val="0"/>
          <w:numId w:val="50"/>
        </w:numPr>
        <w:tabs>
          <w:tab w:val="left" w:pos="1100"/>
        </w:tabs>
        <w:autoSpaceDE w:val="0"/>
        <w:autoSpaceDN w:val="0"/>
        <w:spacing w:after="0" w:line="272" w:lineRule="exact"/>
        <w:ind w:left="1100" w:hanging="240"/>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Назначение</w:t>
      </w:r>
      <w:r w:rsidRPr="00994751">
        <w:rPr>
          <w:rFonts w:ascii="Times New Roman" w:eastAsia="Times New Roman" w:hAnsi="Times New Roman" w:cs="Times New Roman"/>
          <w:spacing w:val="-11"/>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общее</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устр-во</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зерноочистительной</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машины</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СМ-</w:t>
      </w:r>
      <w:r w:rsidRPr="00994751">
        <w:rPr>
          <w:rFonts w:ascii="Times New Roman" w:eastAsia="Times New Roman" w:hAnsi="Times New Roman" w:cs="Times New Roman"/>
          <w:spacing w:val="-10"/>
          <w:kern w:val="0"/>
          <w:sz w:val="24"/>
          <w14:ligatures w14:val="none"/>
        </w:rPr>
        <w:t>4</w:t>
      </w:r>
    </w:p>
    <w:p w14:paraId="4BFF2AEA" w14:textId="77777777" w:rsidR="00994751" w:rsidRPr="00994751" w:rsidRDefault="00994751" w:rsidP="00994751">
      <w:pPr>
        <w:widowControl w:val="0"/>
        <w:autoSpaceDE w:val="0"/>
        <w:autoSpaceDN w:val="0"/>
        <w:spacing w:before="4" w:after="0" w:line="274" w:lineRule="exact"/>
        <w:ind w:left="543"/>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4"/>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7"/>
          <w:kern w:val="0"/>
          <w:sz w:val="24"/>
          <w14:ligatures w14:val="none"/>
        </w:rPr>
        <w:t>21</w:t>
      </w:r>
    </w:p>
    <w:p w14:paraId="171E4367" w14:textId="77777777" w:rsidR="00994751" w:rsidRPr="00994751" w:rsidRDefault="00994751">
      <w:pPr>
        <w:widowControl w:val="0"/>
        <w:numPr>
          <w:ilvl w:val="0"/>
          <w:numId w:val="49"/>
        </w:numPr>
        <w:tabs>
          <w:tab w:val="left" w:pos="1100"/>
        </w:tabs>
        <w:autoSpaceDE w:val="0"/>
        <w:autoSpaceDN w:val="0"/>
        <w:spacing w:after="0" w:line="274" w:lineRule="exact"/>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Особенности</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устройства</w:t>
      </w:r>
      <w:r w:rsidRPr="00994751">
        <w:rPr>
          <w:rFonts w:ascii="Times New Roman" w:eastAsia="Times New Roman" w:hAnsi="Times New Roman" w:cs="Times New Roman"/>
          <w:spacing w:val="-12"/>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назначения</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штанговых</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spacing w:val="-2"/>
          <w:kern w:val="0"/>
          <w:sz w:val="24"/>
          <w14:ligatures w14:val="none"/>
        </w:rPr>
        <w:t>культиваторов.</w:t>
      </w:r>
    </w:p>
    <w:p w14:paraId="7F0C8B93" w14:textId="77777777" w:rsidR="00994751" w:rsidRPr="00994751" w:rsidRDefault="00994751">
      <w:pPr>
        <w:widowControl w:val="0"/>
        <w:numPr>
          <w:ilvl w:val="0"/>
          <w:numId w:val="49"/>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Технология</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система</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машин</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для</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заготовки</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прессованного</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spacing w:val="-2"/>
          <w:kern w:val="0"/>
          <w:sz w:val="24"/>
          <w14:ligatures w14:val="none"/>
        </w:rPr>
        <w:t>сена.</w:t>
      </w:r>
    </w:p>
    <w:p w14:paraId="1F537958" w14:textId="77777777" w:rsidR="00994751" w:rsidRPr="00994751" w:rsidRDefault="00994751">
      <w:pPr>
        <w:widowControl w:val="0"/>
        <w:numPr>
          <w:ilvl w:val="0"/>
          <w:numId w:val="49"/>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Назначение,</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устр-во</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раб.</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процесс</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пневматического</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сортировального</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стола</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ПСС-</w:t>
      </w:r>
      <w:r w:rsidRPr="00994751">
        <w:rPr>
          <w:rFonts w:ascii="Times New Roman" w:eastAsia="Times New Roman" w:hAnsi="Times New Roman" w:cs="Times New Roman"/>
          <w:spacing w:val="-5"/>
          <w:kern w:val="0"/>
          <w:sz w:val="24"/>
          <w14:ligatures w14:val="none"/>
        </w:rPr>
        <w:t>5.</w:t>
      </w:r>
    </w:p>
    <w:p w14:paraId="6062F105" w14:textId="77777777" w:rsidR="00994751" w:rsidRPr="00994751" w:rsidRDefault="00994751" w:rsidP="00994751">
      <w:pPr>
        <w:widowControl w:val="0"/>
        <w:autoSpaceDE w:val="0"/>
        <w:autoSpaceDN w:val="0"/>
        <w:spacing w:before="5" w:after="0" w:line="274" w:lineRule="exact"/>
        <w:ind w:left="543"/>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4"/>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7"/>
          <w:kern w:val="0"/>
          <w:sz w:val="24"/>
          <w14:ligatures w14:val="none"/>
        </w:rPr>
        <w:t>22</w:t>
      </w:r>
    </w:p>
    <w:p w14:paraId="4EC534AB" w14:textId="77777777" w:rsidR="00994751" w:rsidRPr="00994751" w:rsidRDefault="00994751">
      <w:pPr>
        <w:widowControl w:val="0"/>
        <w:numPr>
          <w:ilvl w:val="0"/>
          <w:numId w:val="48"/>
        </w:numPr>
        <w:tabs>
          <w:tab w:val="left" w:pos="1100"/>
        </w:tabs>
        <w:autoSpaceDE w:val="0"/>
        <w:autoSpaceDN w:val="0"/>
        <w:spacing w:after="0" w:line="274" w:lineRule="exact"/>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Установка</w:t>
      </w:r>
      <w:r w:rsidRPr="00994751">
        <w:rPr>
          <w:rFonts w:ascii="Times New Roman" w:eastAsia="Times New Roman" w:hAnsi="Times New Roman" w:cs="Times New Roman"/>
          <w:spacing w:val="-11"/>
          <w:kern w:val="0"/>
          <w:sz w:val="24"/>
          <w14:ligatures w14:val="none"/>
        </w:rPr>
        <w:t xml:space="preserve"> </w:t>
      </w:r>
      <w:r w:rsidRPr="00994751">
        <w:rPr>
          <w:rFonts w:ascii="Times New Roman" w:eastAsia="Times New Roman" w:hAnsi="Times New Roman" w:cs="Times New Roman"/>
          <w:kern w:val="0"/>
          <w:sz w:val="24"/>
          <w14:ligatures w14:val="none"/>
        </w:rPr>
        <w:t>полунавесного</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плуга</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на</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заданную</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глубину</w:t>
      </w:r>
      <w:r w:rsidRPr="00994751">
        <w:rPr>
          <w:rFonts w:ascii="Times New Roman" w:eastAsia="Times New Roman" w:hAnsi="Times New Roman" w:cs="Times New Roman"/>
          <w:spacing w:val="-12"/>
          <w:kern w:val="0"/>
          <w:sz w:val="24"/>
          <w14:ligatures w14:val="none"/>
        </w:rPr>
        <w:t xml:space="preserve"> </w:t>
      </w:r>
      <w:r w:rsidRPr="00994751">
        <w:rPr>
          <w:rFonts w:ascii="Times New Roman" w:eastAsia="Times New Roman" w:hAnsi="Times New Roman" w:cs="Times New Roman"/>
          <w:spacing w:val="-2"/>
          <w:kern w:val="0"/>
          <w:sz w:val="24"/>
          <w14:ligatures w14:val="none"/>
        </w:rPr>
        <w:t>вспашки.</w:t>
      </w:r>
    </w:p>
    <w:p w14:paraId="7E825484" w14:textId="77777777" w:rsidR="00994751" w:rsidRPr="00994751" w:rsidRDefault="00994751">
      <w:pPr>
        <w:widowControl w:val="0"/>
        <w:numPr>
          <w:ilvl w:val="0"/>
          <w:numId w:val="48"/>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Технология</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система</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машин</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для</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заготовки</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spacing w:val="-2"/>
          <w:kern w:val="0"/>
          <w:sz w:val="24"/>
          <w14:ligatures w14:val="none"/>
        </w:rPr>
        <w:t>сенажа.</w:t>
      </w:r>
    </w:p>
    <w:p w14:paraId="68F14855" w14:textId="77777777" w:rsidR="00994751" w:rsidRPr="00994751" w:rsidRDefault="00994751">
      <w:pPr>
        <w:widowControl w:val="0"/>
        <w:numPr>
          <w:ilvl w:val="0"/>
          <w:numId w:val="48"/>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ЭМС-1А.</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(ЭСМЩ-0,4)</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.Устр-во,</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раб.</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процесс</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рег-</w:t>
      </w:r>
      <w:r w:rsidRPr="00994751">
        <w:rPr>
          <w:rFonts w:ascii="Times New Roman" w:eastAsia="Times New Roman" w:hAnsi="Times New Roman" w:cs="Times New Roman"/>
          <w:spacing w:val="-5"/>
          <w:kern w:val="0"/>
          <w:sz w:val="24"/>
          <w14:ligatures w14:val="none"/>
        </w:rPr>
        <w:t>ки.</w:t>
      </w:r>
    </w:p>
    <w:p w14:paraId="0B70D2CD" w14:textId="77777777" w:rsidR="00994751" w:rsidRPr="00994751" w:rsidRDefault="00994751" w:rsidP="00994751">
      <w:pPr>
        <w:widowControl w:val="0"/>
        <w:autoSpaceDE w:val="0"/>
        <w:autoSpaceDN w:val="0"/>
        <w:spacing w:before="5" w:after="0" w:line="274" w:lineRule="exact"/>
        <w:ind w:left="543"/>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4"/>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7"/>
          <w:kern w:val="0"/>
          <w:sz w:val="24"/>
          <w14:ligatures w14:val="none"/>
        </w:rPr>
        <w:t>23</w:t>
      </w:r>
    </w:p>
    <w:p w14:paraId="0253C7DC" w14:textId="77777777" w:rsidR="00994751" w:rsidRPr="00994751" w:rsidRDefault="00994751">
      <w:pPr>
        <w:widowControl w:val="0"/>
        <w:numPr>
          <w:ilvl w:val="0"/>
          <w:numId w:val="47"/>
        </w:numPr>
        <w:tabs>
          <w:tab w:val="left" w:pos="1100"/>
        </w:tabs>
        <w:autoSpaceDE w:val="0"/>
        <w:autoSpaceDN w:val="0"/>
        <w:spacing w:after="0" w:line="274" w:lineRule="exact"/>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Установка</w:t>
      </w:r>
      <w:r w:rsidRPr="00994751">
        <w:rPr>
          <w:rFonts w:ascii="Times New Roman" w:eastAsia="Times New Roman" w:hAnsi="Times New Roman" w:cs="Times New Roman"/>
          <w:spacing w:val="-13"/>
          <w:kern w:val="0"/>
          <w:sz w:val="24"/>
          <w14:ligatures w14:val="none"/>
        </w:rPr>
        <w:t xml:space="preserve"> </w:t>
      </w:r>
      <w:r w:rsidRPr="00994751">
        <w:rPr>
          <w:rFonts w:ascii="Times New Roman" w:eastAsia="Times New Roman" w:hAnsi="Times New Roman" w:cs="Times New Roman"/>
          <w:kern w:val="0"/>
          <w:sz w:val="24"/>
          <w14:ligatures w14:val="none"/>
        </w:rPr>
        <w:t>навесного</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плуга</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в</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вертикальной</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горизонтальной</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spacing w:val="-2"/>
          <w:kern w:val="0"/>
          <w:sz w:val="24"/>
          <w14:ligatures w14:val="none"/>
        </w:rPr>
        <w:t>плоскости.</w:t>
      </w:r>
    </w:p>
    <w:p w14:paraId="6326FE0A" w14:textId="77777777" w:rsidR="00994751" w:rsidRPr="00994751" w:rsidRDefault="00994751">
      <w:pPr>
        <w:widowControl w:val="0"/>
        <w:numPr>
          <w:ilvl w:val="0"/>
          <w:numId w:val="47"/>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Технология</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система</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машин</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для</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заготовки</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spacing w:val="-2"/>
          <w:kern w:val="0"/>
          <w:sz w:val="24"/>
          <w14:ligatures w14:val="none"/>
        </w:rPr>
        <w:t>силоса.</w:t>
      </w:r>
    </w:p>
    <w:p w14:paraId="69ECAB89" w14:textId="77777777" w:rsidR="00994751" w:rsidRPr="00994751" w:rsidRDefault="00994751">
      <w:pPr>
        <w:widowControl w:val="0"/>
        <w:numPr>
          <w:ilvl w:val="0"/>
          <w:numId w:val="47"/>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Назначение,</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устр-во</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раб,</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процесс</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триерных</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блоков</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БТ-10</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50"/>
          <w:kern w:val="0"/>
          <w:sz w:val="24"/>
          <w14:ligatures w14:val="none"/>
        </w:rPr>
        <w:t xml:space="preserve"> </w:t>
      </w:r>
      <w:r w:rsidRPr="00994751">
        <w:rPr>
          <w:rFonts w:ascii="Times New Roman" w:eastAsia="Times New Roman" w:hAnsi="Times New Roman" w:cs="Times New Roman"/>
          <w:kern w:val="0"/>
          <w:sz w:val="24"/>
          <w14:ligatures w14:val="none"/>
        </w:rPr>
        <w:t>БТ-</w:t>
      </w:r>
      <w:r w:rsidRPr="00994751">
        <w:rPr>
          <w:rFonts w:ascii="Times New Roman" w:eastAsia="Times New Roman" w:hAnsi="Times New Roman" w:cs="Times New Roman"/>
          <w:spacing w:val="-5"/>
          <w:kern w:val="0"/>
          <w:sz w:val="24"/>
          <w14:ligatures w14:val="none"/>
        </w:rPr>
        <w:t>20</w:t>
      </w:r>
    </w:p>
    <w:p w14:paraId="377D98D0" w14:textId="77777777" w:rsidR="00994751" w:rsidRPr="00994751" w:rsidRDefault="00994751" w:rsidP="00994751">
      <w:pPr>
        <w:widowControl w:val="0"/>
        <w:autoSpaceDE w:val="0"/>
        <w:autoSpaceDN w:val="0"/>
        <w:spacing w:before="5" w:after="0" w:line="274" w:lineRule="exact"/>
        <w:ind w:left="543"/>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1"/>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4"/>
          <w:kern w:val="0"/>
          <w:sz w:val="24"/>
          <w14:ligatures w14:val="none"/>
        </w:rPr>
        <w:t xml:space="preserve"> </w:t>
      </w:r>
      <w:r w:rsidRPr="00994751">
        <w:rPr>
          <w:rFonts w:ascii="Times New Roman" w:eastAsia="Times New Roman" w:hAnsi="Times New Roman" w:cs="Times New Roman"/>
          <w:b/>
          <w:spacing w:val="-5"/>
          <w:kern w:val="0"/>
          <w:sz w:val="24"/>
          <w14:ligatures w14:val="none"/>
        </w:rPr>
        <w:t>24</w:t>
      </w:r>
    </w:p>
    <w:p w14:paraId="685C2892" w14:textId="77777777" w:rsidR="00994751" w:rsidRPr="00994751" w:rsidRDefault="00994751">
      <w:pPr>
        <w:widowControl w:val="0"/>
        <w:numPr>
          <w:ilvl w:val="0"/>
          <w:numId w:val="46"/>
        </w:numPr>
        <w:tabs>
          <w:tab w:val="left" w:pos="1100"/>
        </w:tabs>
        <w:autoSpaceDE w:val="0"/>
        <w:autoSpaceDN w:val="0"/>
        <w:spacing w:after="0" w:line="274" w:lineRule="exact"/>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Устр-во</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плужного</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корпуса</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машинного</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плуга</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главные</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требования</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к</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его</w:t>
      </w:r>
      <w:r w:rsidRPr="00994751">
        <w:rPr>
          <w:rFonts w:ascii="Times New Roman" w:eastAsia="Times New Roman" w:hAnsi="Times New Roman" w:cs="Times New Roman"/>
          <w:spacing w:val="51"/>
          <w:kern w:val="0"/>
          <w:sz w:val="24"/>
          <w14:ligatures w14:val="none"/>
        </w:rPr>
        <w:t xml:space="preserve"> </w:t>
      </w:r>
      <w:r w:rsidRPr="00994751">
        <w:rPr>
          <w:rFonts w:ascii="Times New Roman" w:eastAsia="Times New Roman" w:hAnsi="Times New Roman" w:cs="Times New Roman"/>
          <w:spacing w:val="-2"/>
          <w:kern w:val="0"/>
          <w:sz w:val="24"/>
          <w14:ligatures w14:val="none"/>
        </w:rPr>
        <w:t>состоянию</w:t>
      </w:r>
    </w:p>
    <w:p w14:paraId="328D4E0B" w14:textId="77777777" w:rsidR="00994751" w:rsidRPr="00994751" w:rsidRDefault="00994751">
      <w:pPr>
        <w:widowControl w:val="0"/>
        <w:numPr>
          <w:ilvl w:val="0"/>
          <w:numId w:val="46"/>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Самоходный</w:t>
      </w:r>
      <w:r w:rsidRPr="00994751">
        <w:rPr>
          <w:rFonts w:ascii="Times New Roman" w:eastAsia="Times New Roman" w:hAnsi="Times New Roman" w:cs="Times New Roman"/>
          <w:spacing w:val="-15"/>
          <w:kern w:val="0"/>
          <w:sz w:val="24"/>
          <w14:ligatures w14:val="none"/>
        </w:rPr>
        <w:t xml:space="preserve"> </w:t>
      </w:r>
      <w:r w:rsidRPr="00994751">
        <w:rPr>
          <w:rFonts w:ascii="Times New Roman" w:eastAsia="Times New Roman" w:hAnsi="Times New Roman" w:cs="Times New Roman"/>
          <w:kern w:val="0"/>
          <w:sz w:val="24"/>
          <w14:ligatures w14:val="none"/>
        </w:rPr>
        <w:t>кормоуборочный</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комбайн</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КСК-</w:t>
      </w:r>
      <w:r w:rsidRPr="00994751">
        <w:rPr>
          <w:rFonts w:ascii="Times New Roman" w:eastAsia="Times New Roman" w:hAnsi="Times New Roman" w:cs="Times New Roman"/>
          <w:spacing w:val="-5"/>
          <w:kern w:val="0"/>
          <w:sz w:val="24"/>
          <w14:ligatures w14:val="none"/>
        </w:rPr>
        <w:t>100</w:t>
      </w:r>
    </w:p>
    <w:p w14:paraId="71F7D023" w14:textId="77777777" w:rsidR="00994751" w:rsidRPr="00994751" w:rsidRDefault="00994751">
      <w:pPr>
        <w:widowControl w:val="0"/>
        <w:numPr>
          <w:ilvl w:val="0"/>
          <w:numId w:val="46"/>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Способы</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механизир.</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уборки</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картофеля</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виды</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spacing w:val="-2"/>
          <w:kern w:val="0"/>
          <w:sz w:val="24"/>
          <w14:ligatures w14:val="none"/>
        </w:rPr>
        <w:t>машин.</w:t>
      </w:r>
    </w:p>
    <w:p w14:paraId="4AF8CE3E" w14:textId="77777777" w:rsidR="00994751" w:rsidRPr="00994751" w:rsidRDefault="00994751" w:rsidP="00994751">
      <w:pPr>
        <w:widowControl w:val="0"/>
        <w:autoSpaceDE w:val="0"/>
        <w:autoSpaceDN w:val="0"/>
        <w:spacing w:before="5" w:after="0" w:line="274" w:lineRule="exact"/>
        <w:ind w:left="543"/>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4"/>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7"/>
          <w:kern w:val="0"/>
          <w:sz w:val="24"/>
          <w14:ligatures w14:val="none"/>
        </w:rPr>
        <w:t>25</w:t>
      </w:r>
    </w:p>
    <w:p w14:paraId="460D005B" w14:textId="77777777" w:rsidR="00994751" w:rsidRPr="00994751" w:rsidRDefault="00994751">
      <w:pPr>
        <w:widowControl w:val="0"/>
        <w:numPr>
          <w:ilvl w:val="0"/>
          <w:numId w:val="45"/>
        </w:numPr>
        <w:tabs>
          <w:tab w:val="left" w:pos="1100"/>
        </w:tabs>
        <w:autoSpaceDE w:val="0"/>
        <w:autoSpaceDN w:val="0"/>
        <w:spacing w:after="0" w:line="274" w:lineRule="exact"/>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Виды</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орудий</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для</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основной</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обработки</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spacing w:val="-4"/>
          <w:kern w:val="0"/>
          <w:sz w:val="24"/>
          <w14:ligatures w14:val="none"/>
        </w:rPr>
        <w:t>почвы</w:t>
      </w:r>
    </w:p>
    <w:p w14:paraId="7D3FE025" w14:textId="77777777" w:rsidR="00994751" w:rsidRPr="00994751" w:rsidRDefault="00994751">
      <w:pPr>
        <w:widowControl w:val="0"/>
        <w:numPr>
          <w:ilvl w:val="0"/>
          <w:numId w:val="45"/>
        </w:numPr>
        <w:tabs>
          <w:tab w:val="left" w:pos="1100"/>
        </w:tabs>
        <w:autoSpaceDE w:val="0"/>
        <w:autoSpaceDN w:val="0"/>
        <w:spacing w:before="73"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Устройство,</w:t>
      </w:r>
      <w:r w:rsidRPr="00994751">
        <w:rPr>
          <w:rFonts w:ascii="Times New Roman" w:eastAsia="Times New Roman" w:hAnsi="Times New Roman" w:cs="Times New Roman"/>
          <w:spacing w:val="-13"/>
          <w:kern w:val="0"/>
          <w:sz w:val="24"/>
          <w14:ligatures w14:val="none"/>
        </w:rPr>
        <w:t xml:space="preserve"> </w:t>
      </w:r>
      <w:r w:rsidRPr="00994751">
        <w:rPr>
          <w:rFonts w:ascii="Times New Roman" w:eastAsia="Times New Roman" w:hAnsi="Times New Roman" w:cs="Times New Roman"/>
          <w:kern w:val="0"/>
          <w:sz w:val="24"/>
          <w14:ligatures w14:val="none"/>
        </w:rPr>
        <w:t>конструкция</w:t>
      </w:r>
      <w:r w:rsidRPr="00994751">
        <w:rPr>
          <w:rFonts w:ascii="Times New Roman" w:eastAsia="Times New Roman" w:hAnsi="Times New Roman" w:cs="Times New Roman"/>
          <w:spacing w:val="-12"/>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регулировки</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КПС-</w:t>
      </w:r>
      <w:r w:rsidRPr="00994751">
        <w:rPr>
          <w:rFonts w:ascii="Times New Roman" w:eastAsia="Times New Roman" w:hAnsi="Times New Roman" w:cs="Times New Roman"/>
          <w:spacing w:val="-10"/>
          <w:kern w:val="0"/>
          <w:sz w:val="24"/>
          <w14:ligatures w14:val="none"/>
        </w:rPr>
        <w:t>5</w:t>
      </w:r>
    </w:p>
    <w:p w14:paraId="1686D7B7" w14:textId="77777777" w:rsidR="00994751" w:rsidRPr="00994751" w:rsidRDefault="00994751">
      <w:pPr>
        <w:widowControl w:val="0"/>
        <w:numPr>
          <w:ilvl w:val="0"/>
          <w:numId w:val="45"/>
        </w:numPr>
        <w:tabs>
          <w:tab w:val="left" w:pos="1100"/>
        </w:tabs>
        <w:autoSpaceDE w:val="0"/>
        <w:autoSpaceDN w:val="0"/>
        <w:spacing w:before="1"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lastRenderedPageBreak/>
        <w:t>Шахтные</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сушилки.</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Их</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устр-во</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2"/>
          <w:kern w:val="0"/>
          <w:sz w:val="24"/>
          <w14:ligatures w14:val="none"/>
        </w:rPr>
        <w:t xml:space="preserve"> работа.</w:t>
      </w:r>
    </w:p>
    <w:p w14:paraId="4E0E4D17" w14:textId="77777777" w:rsidR="00994751" w:rsidRPr="00994751" w:rsidRDefault="00994751" w:rsidP="00994751">
      <w:pPr>
        <w:widowControl w:val="0"/>
        <w:autoSpaceDE w:val="0"/>
        <w:autoSpaceDN w:val="0"/>
        <w:spacing w:before="4" w:after="0" w:line="274" w:lineRule="exact"/>
        <w:ind w:left="543"/>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4"/>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7"/>
          <w:kern w:val="0"/>
          <w:sz w:val="24"/>
          <w14:ligatures w14:val="none"/>
        </w:rPr>
        <w:t>26</w:t>
      </w:r>
    </w:p>
    <w:p w14:paraId="15B03B62" w14:textId="77777777" w:rsidR="00994751" w:rsidRPr="00994751" w:rsidRDefault="00994751">
      <w:pPr>
        <w:widowControl w:val="0"/>
        <w:numPr>
          <w:ilvl w:val="0"/>
          <w:numId w:val="44"/>
        </w:numPr>
        <w:tabs>
          <w:tab w:val="left" w:pos="1100"/>
        </w:tabs>
        <w:autoSpaceDE w:val="0"/>
        <w:autoSpaceDN w:val="0"/>
        <w:spacing w:after="0" w:line="274" w:lineRule="exact"/>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Виды</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орудий</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для</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поверхностной</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обработки</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spacing w:val="-2"/>
          <w:kern w:val="0"/>
          <w:sz w:val="24"/>
          <w14:ligatures w14:val="none"/>
        </w:rPr>
        <w:t>почвы.</w:t>
      </w:r>
    </w:p>
    <w:p w14:paraId="24E2D1C8" w14:textId="77777777" w:rsidR="00994751" w:rsidRPr="00994751" w:rsidRDefault="00994751">
      <w:pPr>
        <w:widowControl w:val="0"/>
        <w:numPr>
          <w:ilvl w:val="0"/>
          <w:numId w:val="44"/>
        </w:numPr>
        <w:tabs>
          <w:tab w:val="left" w:pos="1100"/>
        </w:tabs>
        <w:autoSpaceDE w:val="0"/>
        <w:autoSpaceDN w:val="0"/>
        <w:spacing w:before="1"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Устройство</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косилки</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КС-</w:t>
      </w:r>
      <w:r w:rsidRPr="00994751">
        <w:rPr>
          <w:rFonts w:ascii="Times New Roman" w:eastAsia="Times New Roman" w:hAnsi="Times New Roman" w:cs="Times New Roman"/>
          <w:spacing w:val="-4"/>
          <w:kern w:val="0"/>
          <w:sz w:val="24"/>
          <w14:ligatures w14:val="none"/>
        </w:rPr>
        <w:t>2,1.</w:t>
      </w:r>
    </w:p>
    <w:p w14:paraId="2C969B75" w14:textId="77777777" w:rsidR="00994751" w:rsidRPr="00994751" w:rsidRDefault="00994751">
      <w:pPr>
        <w:widowControl w:val="0"/>
        <w:numPr>
          <w:ilvl w:val="0"/>
          <w:numId w:val="44"/>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Барабанные</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сушилки.</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Их</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устр-во</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spacing w:val="-2"/>
          <w:kern w:val="0"/>
          <w:sz w:val="24"/>
          <w14:ligatures w14:val="none"/>
        </w:rPr>
        <w:t>работы.</w:t>
      </w:r>
    </w:p>
    <w:p w14:paraId="28D69B04" w14:textId="77777777" w:rsidR="00994751" w:rsidRPr="00994751" w:rsidRDefault="00994751" w:rsidP="00994751">
      <w:pPr>
        <w:widowControl w:val="0"/>
        <w:autoSpaceDE w:val="0"/>
        <w:autoSpaceDN w:val="0"/>
        <w:spacing w:before="4" w:after="0" w:line="274" w:lineRule="exact"/>
        <w:ind w:left="543"/>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4"/>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7"/>
          <w:kern w:val="0"/>
          <w:sz w:val="24"/>
          <w14:ligatures w14:val="none"/>
        </w:rPr>
        <w:t>27</w:t>
      </w:r>
    </w:p>
    <w:p w14:paraId="4C05B52E" w14:textId="77777777" w:rsidR="00994751" w:rsidRPr="00994751" w:rsidRDefault="00994751">
      <w:pPr>
        <w:widowControl w:val="0"/>
        <w:numPr>
          <w:ilvl w:val="0"/>
          <w:numId w:val="43"/>
        </w:numPr>
        <w:tabs>
          <w:tab w:val="left" w:pos="1100"/>
        </w:tabs>
        <w:autoSpaceDE w:val="0"/>
        <w:autoSpaceDN w:val="0"/>
        <w:spacing w:after="0" w:line="274" w:lineRule="exact"/>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Общее</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устр-во,</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типы</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регулировки</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дисковых</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spacing w:val="-2"/>
          <w:kern w:val="0"/>
          <w:sz w:val="24"/>
          <w14:ligatures w14:val="none"/>
        </w:rPr>
        <w:t>борон.</w:t>
      </w:r>
    </w:p>
    <w:p w14:paraId="12047F8E" w14:textId="77777777" w:rsidR="00994751" w:rsidRPr="00994751" w:rsidRDefault="00994751">
      <w:pPr>
        <w:widowControl w:val="0"/>
        <w:numPr>
          <w:ilvl w:val="0"/>
          <w:numId w:val="43"/>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Устр-во</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косилки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КРН-</w:t>
      </w:r>
      <w:r w:rsidRPr="00994751">
        <w:rPr>
          <w:rFonts w:ascii="Times New Roman" w:eastAsia="Times New Roman" w:hAnsi="Times New Roman" w:cs="Times New Roman"/>
          <w:spacing w:val="-4"/>
          <w:kern w:val="0"/>
          <w:sz w:val="24"/>
          <w14:ligatures w14:val="none"/>
        </w:rPr>
        <w:t>2,1.</w:t>
      </w:r>
    </w:p>
    <w:p w14:paraId="519E15E5" w14:textId="77777777" w:rsidR="00994751" w:rsidRPr="00994751" w:rsidRDefault="00994751">
      <w:pPr>
        <w:widowControl w:val="0"/>
        <w:numPr>
          <w:ilvl w:val="0"/>
          <w:numId w:val="43"/>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Паспортная</w:t>
      </w:r>
      <w:r w:rsidRPr="00994751">
        <w:rPr>
          <w:rFonts w:ascii="Times New Roman" w:eastAsia="Times New Roman" w:hAnsi="Times New Roman" w:cs="Times New Roman"/>
          <w:spacing w:val="-17"/>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13"/>
          <w:kern w:val="0"/>
          <w:sz w:val="24"/>
          <w14:ligatures w14:val="none"/>
        </w:rPr>
        <w:t xml:space="preserve"> </w:t>
      </w:r>
      <w:r w:rsidRPr="00994751">
        <w:rPr>
          <w:rFonts w:ascii="Times New Roman" w:eastAsia="Times New Roman" w:hAnsi="Times New Roman" w:cs="Times New Roman"/>
          <w:kern w:val="0"/>
          <w:sz w:val="24"/>
          <w14:ligatures w14:val="none"/>
        </w:rPr>
        <w:t>фактическая</w:t>
      </w:r>
      <w:r w:rsidRPr="00994751">
        <w:rPr>
          <w:rFonts w:ascii="Times New Roman" w:eastAsia="Times New Roman" w:hAnsi="Times New Roman" w:cs="Times New Roman"/>
          <w:spacing w:val="-13"/>
          <w:kern w:val="0"/>
          <w:sz w:val="24"/>
          <w14:ligatures w14:val="none"/>
        </w:rPr>
        <w:t xml:space="preserve"> </w:t>
      </w:r>
      <w:r w:rsidRPr="00994751">
        <w:rPr>
          <w:rFonts w:ascii="Times New Roman" w:eastAsia="Times New Roman" w:hAnsi="Times New Roman" w:cs="Times New Roman"/>
          <w:kern w:val="0"/>
          <w:sz w:val="24"/>
          <w14:ligatures w14:val="none"/>
        </w:rPr>
        <w:t>производительность</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spacing w:val="-2"/>
          <w:kern w:val="0"/>
          <w:sz w:val="24"/>
          <w14:ligatures w14:val="none"/>
        </w:rPr>
        <w:t>зерносушилок.</w:t>
      </w:r>
    </w:p>
    <w:p w14:paraId="38BACB95" w14:textId="77777777" w:rsidR="00994751" w:rsidRPr="00994751" w:rsidRDefault="00994751" w:rsidP="00994751">
      <w:pPr>
        <w:widowControl w:val="0"/>
        <w:autoSpaceDE w:val="0"/>
        <w:autoSpaceDN w:val="0"/>
        <w:spacing w:before="5" w:after="0" w:line="274" w:lineRule="exact"/>
        <w:ind w:left="543"/>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4"/>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7"/>
          <w:kern w:val="0"/>
          <w:sz w:val="24"/>
          <w14:ligatures w14:val="none"/>
        </w:rPr>
        <w:t>28</w:t>
      </w:r>
    </w:p>
    <w:p w14:paraId="7120E15A" w14:textId="77777777" w:rsidR="00994751" w:rsidRPr="00994751" w:rsidRDefault="00994751">
      <w:pPr>
        <w:widowControl w:val="0"/>
        <w:numPr>
          <w:ilvl w:val="0"/>
          <w:numId w:val="42"/>
        </w:numPr>
        <w:tabs>
          <w:tab w:val="left" w:pos="1100"/>
        </w:tabs>
        <w:autoSpaceDE w:val="0"/>
        <w:autoSpaceDN w:val="0"/>
        <w:spacing w:after="0" w:line="274" w:lineRule="exact"/>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Регулировка</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глубины</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обработки</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почвы</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у</w:t>
      </w:r>
      <w:r w:rsidRPr="00994751">
        <w:rPr>
          <w:rFonts w:ascii="Times New Roman" w:eastAsia="Times New Roman" w:hAnsi="Times New Roman" w:cs="Times New Roman"/>
          <w:spacing w:val="-15"/>
          <w:kern w:val="0"/>
          <w:sz w:val="24"/>
          <w14:ligatures w14:val="none"/>
        </w:rPr>
        <w:t xml:space="preserve"> </w:t>
      </w:r>
      <w:r w:rsidRPr="00994751">
        <w:rPr>
          <w:rFonts w:ascii="Times New Roman" w:eastAsia="Times New Roman" w:hAnsi="Times New Roman" w:cs="Times New Roman"/>
          <w:kern w:val="0"/>
          <w:sz w:val="24"/>
          <w14:ligatures w14:val="none"/>
        </w:rPr>
        <w:t>парового</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пропашного</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spacing w:val="-2"/>
          <w:kern w:val="0"/>
          <w:sz w:val="24"/>
          <w14:ligatures w14:val="none"/>
        </w:rPr>
        <w:t>культиваторов.</w:t>
      </w:r>
    </w:p>
    <w:p w14:paraId="15722BD0" w14:textId="77777777" w:rsidR="00994751" w:rsidRPr="00994751" w:rsidRDefault="00994751">
      <w:pPr>
        <w:widowControl w:val="0"/>
        <w:numPr>
          <w:ilvl w:val="0"/>
          <w:numId w:val="42"/>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Виды</w:t>
      </w:r>
      <w:r w:rsidRPr="00994751">
        <w:rPr>
          <w:rFonts w:ascii="Times New Roman" w:eastAsia="Times New Roman" w:hAnsi="Times New Roman" w:cs="Times New Roman"/>
          <w:spacing w:val="-11"/>
          <w:kern w:val="0"/>
          <w:sz w:val="24"/>
          <w14:ligatures w14:val="none"/>
        </w:rPr>
        <w:t xml:space="preserve"> </w:t>
      </w:r>
      <w:r w:rsidRPr="00994751">
        <w:rPr>
          <w:rFonts w:ascii="Times New Roman" w:eastAsia="Times New Roman" w:hAnsi="Times New Roman" w:cs="Times New Roman"/>
          <w:kern w:val="0"/>
          <w:sz w:val="24"/>
          <w14:ligatures w14:val="none"/>
        </w:rPr>
        <w:t>грабель.</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Устр-во</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рабочий</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процесс</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поперечных</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колесно-пальцевых</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spacing w:val="-2"/>
          <w:kern w:val="0"/>
          <w:sz w:val="24"/>
          <w14:ligatures w14:val="none"/>
        </w:rPr>
        <w:t>грабель.</w:t>
      </w:r>
    </w:p>
    <w:p w14:paraId="5807969D" w14:textId="77777777" w:rsidR="00994751" w:rsidRPr="00994751" w:rsidRDefault="00994751">
      <w:pPr>
        <w:widowControl w:val="0"/>
        <w:numPr>
          <w:ilvl w:val="0"/>
          <w:numId w:val="42"/>
        </w:numPr>
        <w:tabs>
          <w:tab w:val="left" w:pos="1100"/>
        </w:tabs>
        <w:autoSpaceDE w:val="0"/>
        <w:autoSpaceDN w:val="0"/>
        <w:spacing w:before="1"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Агрегаты</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для</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послеуборочной</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обработки</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зерна</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(ЗАВ-40</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КЗС-</w:t>
      </w:r>
      <w:r w:rsidRPr="00994751">
        <w:rPr>
          <w:rFonts w:ascii="Times New Roman" w:eastAsia="Times New Roman" w:hAnsi="Times New Roman" w:cs="Times New Roman"/>
          <w:spacing w:val="-5"/>
          <w:kern w:val="0"/>
          <w:sz w:val="24"/>
          <w14:ligatures w14:val="none"/>
        </w:rPr>
        <w:t>40)</w:t>
      </w:r>
    </w:p>
    <w:p w14:paraId="3629ECE3" w14:textId="77777777" w:rsidR="00994751" w:rsidRPr="00994751" w:rsidRDefault="00994751" w:rsidP="00994751">
      <w:pPr>
        <w:widowControl w:val="0"/>
        <w:autoSpaceDE w:val="0"/>
        <w:autoSpaceDN w:val="0"/>
        <w:spacing w:before="5" w:after="0" w:line="274" w:lineRule="exact"/>
        <w:ind w:left="543"/>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4"/>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7"/>
          <w:kern w:val="0"/>
          <w:sz w:val="24"/>
          <w14:ligatures w14:val="none"/>
        </w:rPr>
        <w:t>29</w:t>
      </w:r>
    </w:p>
    <w:p w14:paraId="017190DE" w14:textId="77777777" w:rsidR="00994751" w:rsidRPr="00994751" w:rsidRDefault="00994751">
      <w:pPr>
        <w:widowControl w:val="0"/>
        <w:numPr>
          <w:ilvl w:val="0"/>
          <w:numId w:val="41"/>
        </w:numPr>
        <w:tabs>
          <w:tab w:val="left" w:pos="1100"/>
        </w:tabs>
        <w:autoSpaceDE w:val="0"/>
        <w:autoSpaceDN w:val="0"/>
        <w:spacing w:after="0" w:line="274" w:lineRule="exact"/>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Типы</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высевающих</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аппаратов</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агротехнические</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требования</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к</w:t>
      </w:r>
      <w:r w:rsidRPr="00994751">
        <w:rPr>
          <w:rFonts w:ascii="Times New Roman" w:eastAsia="Times New Roman" w:hAnsi="Times New Roman" w:cs="Times New Roman"/>
          <w:spacing w:val="-4"/>
          <w:kern w:val="0"/>
          <w:sz w:val="24"/>
          <w14:ligatures w14:val="none"/>
        </w:rPr>
        <w:t xml:space="preserve"> ним.</w:t>
      </w:r>
    </w:p>
    <w:p w14:paraId="7CCF444D" w14:textId="77777777" w:rsidR="00994751" w:rsidRPr="00994751" w:rsidRDefault="00994751">
      <w:pPr>
        <w:widowControl w:val="0"/>
        <w:numPr>
          <w:ilvl w:val="0"/>
          <w:numId w:val="41"/>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Назначение,</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устройство</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10"/>
          <w:kern w:val="0"/>
          <w:sz w:val="24"/>
          <w14:ligatures w14:val="none"/>
        </w:rPr>
        <w:t xml:space="preserve"> </w:t>
      </w:r>
      <w:r w:rsidRPr="00994751">
        <w:rPr>
          <w:rFonts w:ascii="Times New Roman" w:eastAsia="Times New Roman" w:hAnsi="Times New Roman" w:cs="Times New Roman"/>
          <w:kern w:val="0"/>
          <w:sz w:val="24"/>
          <w14:ligatures w14:val="none"/>
        </w:rPr>
        <w:t>рабочий</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процесс</w:t>
      </w:r>
      <w:r w:rsidRPr="00994751">
        <w:rPr>
          <w:rFonts w:ascii="Times New Roman" w:eastAsia="Times New Roman" w:hAnsi="Times New Roman" w:cs="Times New Roman"/>
          <w:spacing w:val="-13"/>
          <w:kern w:val="0"/>
          <w:sz w:val="24"/>
          <w14:ligatures w14:val="none"/>
        </w:rPr>
        <w:t xml:space="preserve"> </w:t>
      </w:r>
      <w:r w:rsidRPr="00994751">
        <w:rPr>
          <w:rFonts w:ascii="Times New Roman" w:eastAsia="Times New Roman" w:hAnsi="Times New Roman" w:cs="Times New Roman"/>
          <w:kern w:val="0"/>
          <w:sz w:val="24"/>
          <w14:ligatures w14:val="none"/>
        </w:rPr>
        <w:t>подборщика-копнителя</w:t>
      </w:r>
      <w:r w:rsidRPr="00994751">
        <w:rPr>
          <w:rFonts w:ascii="Times New Roman" w:eastAsia="Times New Roman" w:hAnsi="Times New Roman" w:cs="Times New Roman"/>
          <w:spacing w:val="-12"/>
          <w:kern w:val="0"/>
          <w:sz w:val="24"/>
          <w14:ligatures w14:val="none"/>
        </w:rPr>
        <w:t xml:space="preserve"> </w:t>
      </w:r>
      <w:r w:rsidRPr="00994751">
        <w:rPr>
          <w:rFonts w:ascii="Times New Roman" w:eastAsia="Times New Roman" w:hAnsi="Times New Roman" w:cs="Times New Roman"/>
          <w:kern w:val="0"/>
          <w:sz w:val="24"/>
          <w14:ligatures w14:val="none"/>
        </w:rPr>
        <w:t>ПК-</w:t>
      </w:r>
      <w:r w:rsidRPr="00994751">
        <w:rPr>
          <w:rFonts w:ascii="Times New Roman" w:eastAsia="Times New Roman" w:hAnsi="Times New Roman" w:cs="Times New Roman"/>
          <w:spacing w:val="-5"/>
          <w:kern w:val="0"/>
          <w:sz w:val="24"/>
          <w14:ligatures w14:val="none"/>
        </w:rPr>
        <w:t>1,6</w:t>
      </w:r>
    </w:p>
    <w:p w14:paraId="367C2BE5" w14:textId="77777777" w:rsidR="00994751" w:rsidRPr="00994751" w:rsidRDefault="00994751">
      <w:pPr>
        <w:widowControl w:val="0"/>
        <w:numPr>
          <w:ilvl w:val="0"/>
          <w:numId w:val="41"/>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Устр-во,</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работа</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рег-ки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картофелеуборочного</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комбайна</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ККУ-</w:t>
      </w:r>
      <w:r w:rsidRPr="00994751">
        <w:rPr>
          <w:rFonts w:ascii="Times New Roman" w:eastAsia="Times New Roman" w:hAnsi="Times New Roman" w:cs="Times New Roman"/>
          <w:spacing w:val="-5"/>
          <w:kern w:val="0"/>
          <w:sz w:val="24"/>
          <w14:ligatures w14:val="none"/>
        </w:rPr>
        <w:t>2А.</w:t>
      </w:r>
    </w:p>
    <w:p w14:paraId="54ACC130" w14:textId="77777777" w:rsidR="00994751" w:rsidRPr="00994751" w:rsidRDefault="00994751" w:rsidP="00994751">
      <w:pPr>
        <w:widowControl w:val="0"/>
        <w:autoSpaceDE w:val="0"/>
        <w:autoSpaceDN w:val="0"/>
        <w:spacing w:before="5" w:after="0" w:line="274" w:lineRule="exact"/>
        <w:ind w:left="543"/>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4"/>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7"/>
          <w:kern w:val="0"/>
          <w:sz w:val="24"/>
          <w14:ligatures w14:val="none"/>
        </w:rPr>
        <w:t>30</w:t>
      </w:r>
    </w:p>
    <w:p w14:paraId="027C35D8" w14:textId="77777777" w:rsidR="00994751" w:rsidRPr="00994751" w:rsidRDefault="00994751">
      <w:pPr>
        <w:widowControl w:val="0"/>
        <w:numPr>
          <w:ilvl w:val="0"/>
          <w:numId w:val="40"/>
        </w:numPr>
        <w:tabs>
          <w:tab w:val="left" w:pos="1100"/>
        </w:tabs>
        <w:autoSpaceDE w:val="0"/>
        <w:autoSpaceDN w:val="0"/>
        <w:spacing w:after="0" w:line="274" w:lineRule="exact"/>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Особенности</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устройства</w:t>
      </w:r>
      <w:r w:rsidRPr="00994751">
        <w:rPr>
          <w:rFonts w:ascii="Times New Roman" w:eastAsia="Times New Roman" w:hAnsi="Times New Roman" w:cs="Times New Roman"/>
          <w:spacing w:val="-14"/>
          <w:kern w:val="0"/>
          <w:sz w:val="24"/>
          <w14:ligatures w14:val="none"/>
        </w:rPr>
        <w:t xml:space="preserve"> </w:t>
      </w:r>
      <w:r w:rsidRPr="00994751">
        <w:rPr>
          <w:rFonts w:ascii="Times New Roman" w:eastAsia="Times New Roman" w:hAnsi="Times New Roman" w:cs="Times New Roman"/>
          <w:kern w:val="0"/>
          <w:sz w:val="24"/>
          <w14:ligatures w14:val="none"/>
        </w:rPr>
        <w:t>зернотуковой</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сеялки</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СЗ-</w:t>
      </w:r>
      <w:r w:rsidRPr="00994751">
        <w:rPr>
          <w:rFonts w:ascii="Times New Roman" w:eastAsia="Times New Roman" w:hAnsi="Times New Roman" w:cs="Times New Roman"/>
          <w:spacing w:val="-5"/>
          <w:kern w:val="0"/>
          <w:sz w:val="24"/>
          <w14:ligatures w14:val="none"/>
        </w:rPr>
        <w:t>3,6</w:t>
      </w:r>
    </w:p>
    <w:p w14:paraId="722A460E" w14:textId="77777777" w:rsidR="00994751" w:rsidRPr="00994751" w:rsidRDefault="00994751">
      <w:pPr>
        <w:widowControl w:val="0"/>
        <w:numPr>
          <w:ilvl w:val="0"/>
          <w:numId w:val="40"/>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Назначение</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общее</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устр-во</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косилки</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КИР-</w:t>
      </w:r>
      <w:r w:rsidRPr="00994751">
        <w:rPr>
          <w:rFonts w:ascii="Times New Roman" w:eastAsia="Times New Roman" w:hAnsi="Times New Roman" w:cs="Times New Roman"/>
          <w:spacing w:val="-4"/>
          <w:kern w:val="0"/>
          <w:sz w:val="24"/>
          <w14:ligatures w14:val="none"/>
        </w:rPr>
        <w:t>1,5.</w:t>
      </w:r>
    </w:p>
    <w:p w14:paraId="5ACE75D5" w14:textId="77777777" w:rsidR="00994751" w:rsidRPr="00994751" w:rsidRDefault="00994751">
      <w:pPr>
        <w:widowControl w:val="0"/>
        <w:numPr>
          <w:ilvl w:val="0"/>
          <w:numId w:val="40"/>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Дождевальные</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установки.</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Их</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виды</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и</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условия</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spacing w:val="-2"/>
          <w:kern w:val="0"/>
          <w:sz w:val="24"/>
          <w14:ligatures w14:val="none"/>
        </w:rPr>
        <w:t>применения.</w:t>
      </w:r>
    </w:p>
    <w:p w14:paraId="3D8B48C4" w14:textId="77777777" w:rsidR="00994751" w:rsidRPr="00994751" w:rsidRDefault="00994751" w:rsidP="00994751">
      <w:pPr>
        <w:widowControl w:val="0"/>
        <w:autoSpaceDE w:val="0"/>
        <w:autoSpaceDN w:val="0"/>
        <w:spacing w:before="4" w:after="0" w:line="274" w:lineRule="exact"/>
        <w:ind w:left="543"/>
        <w:rPr>
          <w:rFonts w:ascii="Times New Roman" w:eastAsia="Times New Roman" w:hAnsi="Times New Roman" w:cs="Times New Roman"/>
          <w:b/>
          <w:kern w:val="0"/>
          <w:sz w:val="24"/>
          <w14:ligatures w14:val="none"/>
        </w:rPr>
      </w:pPr>
      <w:r w:rsidRPr="00994751">
        <w:rPr>
          <w:rFonts w:ascii="Times New Roman" w:eastAsia="Times New Roman" w:hAnsi="Times New Roman" w:cs="Times New Roman"/>
          <w:b/>
          <w:kern w:val="0"/>
          <w:sz w:val="24"/>
          <w14:ligatures w14:val="none"/>
        </w:rPr>
        <w:t>Билет</w:t>
      </w:r>
      <w:r w:rsidRPr="00994751">
        <w:rPr>
          <w:rFonts w:ascii="Times New Roman" w:eastAsia="Times New Roman" w:hAnsi="Times New Roman" w:cs="Times New Roman"/>
          <w:b/>
          <w:spacing w:val="-4"/>
          <w:kern w:val="0"/>
          <w:sz w:val="24"/>
          <w14:ligatures w14:val="none"/>
        </w:rPr>
        <w:t xml:space="preserve"> </w:t>
      </w:r>
      <w:r w:rsidRPr="00994751">
        <w:rPr>
          <w:rFonts w:ascii="Times New Roman" w:eastAsia="Times New Roman" w:hAnsi="Times New Roman" w:cs="Times New Roman"/>
          <w:b/>
          <w:kern w:val="0"/>
          <w:sz w:val="24"/>
          <w14:ligatures w14:val="none"/>
        </w:rPr>
        <w:t>№</w:t>
      </w:r>
      <w:r w:rsidRPr="00994751">
        <w:rPr>
          <w:rFonts w:ascii="Times New Roman" w:eastAsia="Times New Roman" w:hAnsi="Times New Roman" w:cs="Times New Roman"/>
          <w:b/>
          <w:spacing w:val="-5"/>
          <w:kern w:val="0"/>
          <w:sz w:val="24"/>
          <w14:ligatures w14:val="none"/>
        </w:rPr>
        <w:t xml:space="preserve"> </w:t>
      </w:r>
      <w:r w:rsidRPr="00994751">
        <w:rPr>
          <w:rFonts w:ascii="Times New Roman" w:eastAsia="Times New Roman" w:hAnsi="Times New Roman" w:cs="Times New Roman"/>
          <w:b/>
          <w:spacing w:val="-7"/>
          <w:kern w:val="0"/>
          <w:sz w:val="24"/>
          <w14:ligatures w14:val="none"/>
        </w:rPr>
        <w:t>31</w:t>
      </w:r>
    </w:p>
    <w:p w14:paraId="23735F9F" w14:textId="77777777" w:rsidR="00994751" w:rsidRPr="00994751" w:rsidRDefault="00994751">
      <w:pPr>
        <w:widowControl w:val="0"/>
        <w:numPr>
          <w:ilvl w:val="0"/>
          <w:numId w:val="39"/>
        </w:numPr>
        <w:tabs>
          <w:tab w:val="left" w:pos="1100"/>
        </w:tabs>
        <w:autoSpaceDE w:val="0"/>
        <w:autoSpaceDN w:val="0"/>
        <w:spacing w:after="0" w:line="274" w:lineRule="exact"/>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Особенности</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устр-ва</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прессовой</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kern w:val="0"/>
          <w:sz w:val="24"/>
          <w14:ligatures w14:val="none"/>
        </w:rPr>
        <w:t>сеялки</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СЗП-</w:t>
      </w:r>
      <w:r w:rsidRPr="00994751">
        <w:rPr>
          <w:rFonts w:ascii="Times New Roman" w:eastAsia="Times New Roman" w:hAnsi="Times New Roman" w:cs="Times New Roman"/>
          <w:spacing w:val="-4"/>
          <w:kern w:val="0"/>
          <w:sz w:val="24"/>
          <w14:ligatures w14:val="none"/>
        </w:rPr>
        <w:t>3,6.</w:t>
      </w:r>
    </w:p>
    <w:p w14:paraId="1C281721" w14:textId="77777777" w:rsidR="00994751" w:rsidRPr="00994751" w:rsidRDefault="00994751">
      <w:pPr>
        <w:widowControl w:val="0"/>
        <w:numPr>
          <w:ilvl w:val="0"/>
          <w:numId w:val="39"/>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Машины</w:t>
      </w:r>
      <w:r w:rsidRPr="00994751">
        <w:rPr>
          <w:rFonts w:ascii="Times New Roman" w:eastAsia="Times New Roman" w:hAnsi="Times New Roman" w:cs="Times New Roman"/>
          <w:spacing w:val="-9"/>
          <w:kern w:val="0"/>
          <w:sz w:val="24"/>
          <w14:ligatures w14:val="none"/>
        </w:rPr>
        <w:t xml:space="preserve"> </w:t>
      </w:r>
      <w:r w:rsidRPr="00994751">
        <w:rPr>
          <w:rFonts w:ascii="Times New Roman" w:eastAsia="Times New Roman" w:hAnsi="Times New Roman" w:cs="Times New Roman"/>
          <w:kern w:val="0"/>
          <w:sz w:val="24"/>
          <w14:ligatures w14:val="none"/>
        </w:rPr>
        <w:t>для</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уборки</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корнеплодов</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(сахарной</w:t>
      </w:r>
      <w:r w:rsidRPr="00994751">
        <w:rPr>
          <w:rFonts w:ascii="Times New Roman" w:eastAsia="Times New Roman" w:hAnsi="Times New Roman" w:cs="Times New Roman"/>
          <w:spacing w:val="-7"/>
          <w:kern w:val="0"/>
          <w:sz w:val="24"/>
          <w14:ligatures w14:val="none"/>
        </w:rPr>
        <w:t xml:space="preserve"> </w:t>
      </w:r>
      <w:r w:rsidRPr="00994751">
        <w:rPr>
          <w:rFonts w:ascii="Times New Roman" w:eastAsia="Times New Roman" w:hAnsi="Times New Roman" w:cs="Times New Roman"/>
          <w:spacing w:val="-2"/>
          <w:kern w:val="0"/>
          <w:sz w:val="24"/>
          <w14:ligatures w14:val="none"/>
        </w:rPr>
        <w:t>свеклы)</w:t>
      </w:r>
    </w:p>
    <w:p w14:paraId="490C0196" w14:textId="77777777" w:rsidR="00994751" w:rsidRPr="00994751" w:rsidRDefault="00994751">
      <w:pPr>
        <w:widowControl w:val="0"/>
        <w:numPr>
          <w:ilvl w:val="0"/>
          <w:numId w:val="39"/>
        </w:numPr>
        <w:tabs>
          <w:tab w:val="left" w:pos="1100"/>
        </w:tabs>
        <w:autoSpaceDE w:val="0"/>
        <w:autoSpaceDN w:val="0"/>
        <w:spacing w:after="0" w:line="240" w:lineRule="auto"/>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Мех-я</w:t>
      </w:r>
      <w:r w:rsidRPr="00994751">
        <w:rPr>
          <w:rFonts w:ascii="Times New Roman" w:eastAsia="Times New Roman" w:hAnsi="Times New Roman" w:cs="Times New Roman"/>
          <w:spacing w:val="-11"/>
          <w:kern w:val="0"/>
          <w:sz w:val="24"/>
          <w14:ligatures w14:val="none"/>
        </w:rPr>
        <w:t xml:space="preserve"> </w:t>
      </w:r>
      <w:r w:rsidRPr="00994751">
        <w:rPr>
          <w:rFonts w:ascii="Times New Roman" w:eastAsia="Times New Roman" w:hAnsi="Times New Roman" w:cs="Times New Roman"/>
          <w:kern w:val="0"/>
          <w:sz w:val="24"/>
          <w14:ligatures w14:val="none"/>
        </w:rPr>
        <w:t>уборки</w:t>
      </w:r>
      <w:r w:rsidRPr="00994751">
        <w:rPr>
          <w:rFonts w:ascii="Times New Roman" w:eastAsia="Times New Roman" w:hAnsi="Times New Roman" w:cs="Times New Roman"/>
          <w:spacing w:val="-6"/>
          <w:kern w:val="0"/>
          <w:sz w:val="24"/>
          <w14:ligatures w14:val="none"/>
        </w:rPr>
        <w:t xml:space="preserve"> </w:t>
      </w:r>
      <w:r w:rsidRPr="00994751">
        <w:rPr>
          <w:rFonts w:ascii="Times New Roman" w:eastAsia="Times New Roman" w:hAnsi="Times New Roman" w:cs="Times New Roman"/>
          <w:kern w:val="0"/>
          <w:sz w:val="24"/>
          <w14:ligatures w14:val="none"/>
        </w:rPr>
        <w:t>овощных</w:t>
      </w:r>
      <w:r w:rsidRPr="00994751">
        <w:rPr>
          <w:rFonts w:ascii="Times New Roman" w:eastAsia="Times New Roman" w:hAnsi="Times New Roman" w:cs="Times New Roman"/>
          <w:spacing w:val="-8"/>
          <w:kern w:val="0"/>
          <w:sz w:val="24"/>
          <w14:ligatures w14:val="none"/>
        </w:rPr>
        <w:t xml:space="preserve"> </w:t>
      </w:r>
      <w:r w:rsidRPr="00994751">
        <w:rPr>
          <w:rFonts w:ascii="Times New Roman" w:eastAsia="Times New Roman" w:hAnsi="Times New Roman" w:cs="Times New Roman"/>
          <w:kern w:val="0"/>
          <w:sz w:val="24"/>
          <w14:ligatures w14:val="none"/>
        </w:rPr>
        <w:t>культур</w:t>
      </w:r>
      <w:r w:rsidRPr="00994751">
        <w:rPr>
          <w:rFonts w:ascii="Times New Roman" w:eastAsia="Times New Roman" w:hAnsi="Times New Roman" w:cs="Times New Roman"/>
          <w:spacing w:val="-5"/>
          <w:kern w:val="0"/>
          <w:sz w:val="24"/>
          <w14:ligatures w14:val="none"/>
        </w:rPr>
        <w:t xml:space="preserve"> </w:t>
      </w:r>
      <w:r w:rsidRPr="00994751">
        <w:rPr>
          <w:rFonts w:ascii="Times New Roman" w:eastAsia="Times New Roman" w:hAnsi="Times New Roman" w:cs="Times New Roman"/>
          <w:kern w:val="0"/>
          <w:sz w:val="24"/>
          <w14:ligatures w14:val="none"/>
        </w:rPr>
        <w:t>(УКМ-</w:t>
      </w:r>
      <w:r w:rsidRPr="00994751">
        <w:rPr>
          <w:rFonts w:ascii="Times New Roman" w:eastAsia="Times New Roman" w:hAnsi="Times New Roman" w:cs="Times New Roman"/>
          <w:spacing w:val="-5"/>
          <w:kern w:val="0"/>
          <w:sz w:val="24"/>
          <w14:ligatures w14:val="none"/>
        </w:rPr>
        <w:t>2).</w:t>
      </w:r>
    </w:p>
    <w:p w14:paraId="6CA5C4F6" w14:textId="77777777" w:rsidR="00994751" w:rsidRPr="00994751" w:rsidRDefault="00994751" w:rsidP="00994751">
      <w:pPr>
        <w:widowControl w:val="0"/>
        <w:autoSpaceDE w:val="0"/>
        <w:autoSpaceDN w:val="0"/>
        <w:spacing w:after="0" w:line="240" w:lineRule="auto"/>
        <w:ind w:left="1100" w:hanging="240"/>
        <w:rPr>
          <w:rFonts w:ascii="Times New Roman" w:eastAsia="Times New Roman" w:hAnsi="Times New Roman" w:cs="Times New Roman"/>
          <w:kern w:val="0"/>
          <w:sz w:val="24"/>
          <w14:ligatures w14:val="none"/>
        </w:rPr>
        <w:sectPr w:rsidR="00994751" w:rsidRPr="00994751" w:rsidSect="00994751">
          <w:pgSz w:w="11910" w:h="16840"/>
          <w:pgMar w:top="426" w:right="425" w:bottom="280" w:left="1559" w:header="720" w:footer="720" w:gutter="0"/>
          <w:cols w:space="720"/>
        </w:sectPr>
      </w:pPr>
    </w:p>
    <w:p w14:paraId="6D1D2F62" w14:textId="3745BB11" w:rsidR="00994751" w:rsidRDefault="00994751" w:rsidP="00994751">
      <w:pPr>
        <w:widowControl w:val="0"/>
        <w:autoSpaceDE w:val="0"/>
        <w:autoSpaceDN w:val="0"/>
        <w:spacing w:after="0" w:line="322" w:lineRule="exact"/>
        <w:ind w:left="284" w:right="254"/>
        <w:jc w:val="center"/>
        <w:outlineLvl w:val="2"/>
        <w:rPr>
          <w:rFonts w:ascii="Times New Roman" w:eastAsia="Times New Roman" w:hAnsi="Times New Roman" w:cs="Times New Roman"/>
          <w:b/>
          <w:spacing w:val="-2"/>
          <w:kern w:val="0"/>
          <w:sz w:val="28"/>
          <w14:ligatures w14:val="none"/>
        </w:rPr>
      </w:pPr>
      <w:bookmarkStart w:id="2" w:name="_bookmark8"/>
      <w:bookmarkEnd w:id="2"/>
      <w:r w:rsidRPr="00994751">
        <w:rPr>
          <w:rFonts w:ascii="Times New Roman" w:eastAsia="Times New Roman" w:hAnsi="Times New Roman" w:cs="Times New Roman"/>
          <w:b/>
          <w:bCs/>
          <w:kern w:val="0"/>
          <w:sz w:val="28"/>
          <w:szCs w:val="28"/>
          <w14:ligatures w14:val="none"/>
        </w:rPr>
        <w:lastRenderedPageBreak/>
        <w:t>Перечень</w:t>
      </w:r>
      <w:r w:rsidRPr="00994751">
        <w:rPr>
          <w:rFonts w:ascii="Times New Roman" w:eastAsia="Times New Roman" w:hAnsi="Times New Roman" w:cs="Times New Roman"/>
          <w:b/>
          <w:bCs/>
          <w:spacing w:val="-11"/>
          <w:kern w:val="0"/>
          <w:sz w:val="28"/>
          <w:szCs w:val="28"/>
          <w14:ligatures w14:val="none"/>
        </w:rPr>
        <w:t xml:space="preserve"> </w:t>
      </w:r>
      <w:r w:rsidRPr="00994751">
        <w:rPr>
          <w:rFonts w:ascii="Times New Roman" w:eastAsia="Times New Roman" w:hAnsi="Times New Roman" w:cs="Times New Roman"/>
          <w:b/>
          <w:bCs/>
          <w:kern w:val="0"/>
          <w:sz w:val="28"/>
          <w:szCs w:val="28"/>
          <w14:ligatures w14:val="none"/>
        </w:rPr>
        <w:t>теоретических</w:t>
      </w:r>
      <w:r w:rsidRPr="00994751">
        <w:rPr>
          <w:rFonts w:ascii="Times New Roman" w:eastAsia="Times New Roman" w:hAnsi="Times New Roman" w:cs="Times New Roman"/>
          <w:b/>
          <w:bCs/>
          <w:spacing w:val="-5"/>
          <w:kern w:val="0"/>
          <w:sz w:val="28"/>
          <w:szCs w:val="28"/>
          <w14:ligatures w14:val="none"/>
        </w:rPr>
        <w:t xml:space="preserve"> </w:t>
      </w:r>
      <w:r w:rsidRPr="00994751">
        <w:rPr>
          <w:rFonts w:ascii="Times New Roman" w:eastAsia="Times New Roman" w:hAnsi="Times New Roman" w:cs="Times New Roman"/>
          <w:b/>
          <w:bCs/>
          <w:spacing w:val="-2"/>
          <w:kern w:val="0"/>
          <w:sz w:val="28"/>
          <w:szCs w:val="28"/>
          <w14:ligatures w14:val="none"/>
        </w:rPr>
        <w:t>вопросов</w:t>
      </w:r>
      <w:r>
        <w:rPr>
          <w:rFonts w:ascii="Times New Roman" w:eastAsia="Times New Roman" w:hAnsi="Times New Roman" w:cs="Times New Roman"/>
          <w:b/>
          <w:bCs/>
          <w:spacing w:val="-2"/>
          <w:kern w:val="0"/>
          <w:sz w:val="28"/>
          <w:szCs w:val="28"/>
          <w14:ligatures w14:val="none"/>
        </w:rPr>
        <w:t xml:space="preserve"> </w:t>
      </w:r>
      <w:r w:rsidRPr="00994751">
        <w:rPr>
          <w:rFonts w:ascii="Times New Roman" w:eastAsia="Times New Roman" w:hAnsi="Times New Roman" w:cs="Times New Roman"/>
          <w:b/>
          <w:kern w:val="0"/>
          <w:sz w:val="28"/>
          <w14:ligatures w14:val="none"/>
        </w:rPr>
        <w:t>для</w:t>
      </w:r>
      <w:r w:rsidRPr="00994751">
        <w:rPr>
          <w:rFonts w:ascii="Times New Roman" w:eastAsia="Times New Roman" w:hAnsi="Times New Roman" w:cs="Times New Roman"/>
          <w:b/>
          <w:spacing w:val="-6"/>
          <w:kern w:val="0"/>
          <w:sz w:val="28"/>
          <w14:ligatures w14:val="none"/>
        </w:rPr>
        <w:t xml:space="preserve"> </w:t>
      </w:r>
      <w:r w:rsidRPr="00994751">
        <w:rPr>
          <w:rFonts w:ascii="Times New Roman" w:eastAsia="Times New Roman" w:hAnsi="Times New Roman" w:cs="Times New Roman"/>
          <w:b/>
          <w:kern w:val="0"/>
          <w:sz w:val="28"/>
          <w14:ligatures w14:val="none"/>
        </w:rPr>
        <w:t>проведения</w:t>
      </w:r>
      <w:r w:rsidRPr="00994751">
        <w:rPr>
          <w:rFonts w:ascii="Times New Roman" w:eastAsia="Times New Roman" w:hAnsi="Times New Roman" w:cs="Times New Roman"/>
          <w:b/>
          <w:spacing w:val="-6"/>
          <w:kern w:val="0"/>
          <w:sz w:val="28"/>
          <w14:ligatures w14:val="none"/>
        </w:rPr>
        <w:t xml:space="preserve"> </w:t>
      </w:r>
      <w:r w:rsidRPr="00994751">
        <w:rPr>
          <w:rFonts w:ascii="Times New Roman" w:eastAsia="Times New Roman" w:hAnsi="Times New Roman" w:cs="Times New Roman"/>
          <w:b/>
          <w:kern w:val="0"/>
          <w:sz w:val="28"/>
          <w14:ligatures w14:val="none"/>
        </w:rPr>
        <w:t>экзамена</w:t>
      </w:r>
      <w:r w:rsidRPr="00994751">
        <w:rPr>
          <w:rFonts w:ascii="Times New Roman" w:eastAsia="Times New Roman" w:hAnsi="Times New Roman" w:cs="Times New Roman"/>
          <w:b/>
          <w:spacing w:val="-5"/>
          <w:kern w:val="0"/>
          <w:sz w:val="28"/>
          <w14:ligatures w14:val="none"/>
        </w:rPr>
        <w:t xml:space="preserve"> </w:t>
      </w:r>
      <w:r w:rsidRPr="00994751">
        <w:rPr>
          <w:rFonts w:ascii="Times New Roman" w:eastAsia="Times New Roman" w:hAnsi="Times New Roman" w:cs="Times New Roman"/>
          <w:b/>
          <w:kern w:val="0"/>
          <w:sz w:val="28"/>
          <w14:ligatures w14:val="none"/>
        </w:rPr>
        <w:t>по</w:t>
      </w:r>
      <w:r w:rsidRPr="00994751">
        <w:rPr>
          <w:rFonts w:ascii="Times New Roman" w:eastAsia="Times New Roman" w:hAnsi="Times New Roman" w:cs="Times New Roman"/>
          <w:b/>
          <w:spacing w:val="-5"/>
          <w:kern w:val="0"/>
          <w:sz w:val="28"/>
          <w14:ligatures w14:val="none"/>
        </w:rPr>
        <w:t xml:space="preserve"> </w:t>
      </w:r>
      <w:r w:rsidRPr="00994751">
        <w:rPr>
          <w:rFonts w:ascii="Times New Roman" w:eastAsia="Times New Roman" w:hAnsi="Times New Roman" w:cs="Times New Roman"/>
          <w:b/>
          <w:kern w:val="0"/>
          <w:sz w:val="28"/>
          <w14:ligatures w14:val="none"/>
        </w:rPr>
        <w:t>МДК.01.03</w:t>
      </w:r>
      <w:r w:rsidRPr="00994751">
        <w:rPr>
          <w:rFonts w:ascii="Times New Roman" w:eastAsia="Times New Roman" w:hAnsi="Times New Roman" w:cs="Times New Roman"/>
          <w:b/>
          <w:spacing w:val="-5"/>
          <w:kern w:val="0"/>
          <w:sz w:val="28"/>
          <w14:ligatures w14:val="none"/>
        </w:rPr>
        <w:t xml:space="preserve"> </w:t>
      </w:r>
    </w:p>
    <w:p w14:paraId="0733B51E" w14:textId="77777777" w:rsidR="00994751" w:rsidRPr="00994751" w:rsidRDefault="00994751" w:rsidP="00994751">
      <w:pPr>
        <w:widowControl w:val="0"/>
        <w:autoSpaceDE w:val="0"/>
        <w:autoSpaceDN w:val="0"/>
        <w:spacing w:after="0" w:line="240" w:lineRule="auto"/>
        <w:ind w:left="28"/>
        <w:jc w:val="center"/>
        <w:rPr>
          <w:rFonts w:ascii="Times New Roman" w:eastAsia="Times New Roman" w:hAnsi="Times New Roman" w:cs="Times New Roman"/>
          <w:b/>
          <w:kern w:val="0"/>
          <w:sz w:val="28"/>
          <w14:ligatures w14:val="none"/>
        </w:rPr>
      </w:pPr>
    </w:p>
    <w:p w14:paraId="13AFB2C6" w14:textId="77777777" w:rsidR="00994751" w:rsidRPr="00994751" w:rsidRDefault="00994751">
      <w:pPr>
        <w:widowControl w:val="0"/>
        <w:numPr>
          <w:ilvl w:val="0"/>
          <w:numId w:val="38"/>
        </w:numPr>
        <w:tabs>
          <w:tab w:val="left" w:pos="762"/>
        </w:tabs>
        <w:autoSpaceDE w:val="0"/>
        <w:autoSpaceDN w:val="0"/>
        <w:spacing w:after="0" w:line="319" w:lineRule="exact"/>
        <w:ind w:left="142" w:hanging="1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Пути</w:t>
      </w:r>
      <w:r w:rsidRPr="00994751">
        <w:rPr>
          <w:rFonts w:ascii="Times New Roman" w:eastAsia="Times New Roman" w:hAnsi="Times New Roman" w:cs="Times New Roman"/>
          <w:spacing w:val="-1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повышения</w:t>
      </w:r>
      <w:r w:rsidRPr="00994751">
        <w:rPr>
          <w:rFonts w:ascii="Times New Roman" w:eastAsia="Times New Roman" w:hAnsi="Times New Roman" w:cs="Times New Roman"/>
          <w:spacing w:val="-13"/>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производительности</w:t>
      </w:r>
      <w:r w:rsidRPr="00994751">
        <w:rPr>
          <w:rFonts w:ascii="Times New Roman" w:eastAsia="Times New Roman" w:hAnsi="Times New Roman" w:cs="Times New Roman"/>
          <w:spacing w:val="-12"/>
          <w:kern w:val="0"/>
          <w:sz w:val="24"/>
          <w:szCs w:val="24"/>
          <w14:ligatures w14:val="none"/>
        </w:rPr>
        <w:t xml:space="preserve"> </w:t>
      </w:r>
      <w:r w:rsidRPr="00994751">
        <w:rPr>
          <w:rFonts w:ascii="Times New Roman" w:eastAsia="Times New Roman" w:hAnsi="Times New Roman" w:cs="Times New Roman"/>
          <w:spacing w:val="-4"/>
          <w:kern w:val="0"/>
          <w:sz w:val="24"/>
          <w:szCs w:val="24"/>
          <w14:ligatures w14:val="none"/>
        </w:rPr>
        <w:t>МТА.</w:t>
      </w:r>
    </w:p>
    <w:p w14:paraId="566A0642" w14:textId="77777777" w:rsidR="00994751" w:rsidRPr="00994751" w:rsidRDefault="00994751">
      <w:pPr>
        <w:widowControl w:val="0"/>
        <w:numPr>
          <w:ilvl w:val="0"/>
          <w:numId w:val="38"/>
        </w:numPr>
        <w:tabs>
          <w:tab w:val="left" w:pos="762"/>
        </w:tabs>
        <w:autoSpaceDE w:val="0"/>
        <w:autoSpaceDN w:val="0"/>
        <w:spacing w:after="0" w:line="322" w:lineRule="exact"/>
        <w:ind w:hanging="1430"/>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Условия</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работы</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МТА</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требования,</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предъявляемые</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w:t>
      </w:r>
      <w:r w:rsidRPr="00994751">
        <w:rPr>
          <w:rFonts w:ascii="Times New Roman" w:eastAsia="Times New Roman" w:hAnsi="Times New Roman" w:cs="Times New Roman"/>
          <w:spacing w:val="-4"/>
          <w:kern w:val="0"/>
          <w:sz w:val="24"/>
          <w:szCs w:val="24"/>
          <w14:ligatures w14:val="none"/>
        </w:rPr>
        <w:t xml:space="preserve"> ним.</w:t>
      </w:r>
    </w:p>
    <w:p w14:paraId="3C7EF1E3" w14:textId="77777777" w:rsidR="00994751" w:rsidRPr="00994751" w:rsidRDefault="00994751">
      <w:pPr>
        <w:widowControl w:val="0"/>
        <w:numPr>
          <w:ilvl w:val="0"/>
          <w:numId w:val="38"/>
        </w:numPr>
        <w:tabs>
          <w:tab w:val="left" w:pos="762"/>
        </w:tabs>
        <w:autoSpaceDE w:val="0"/>
        <w:autoSpaceDN w:val="0"/>
        <w:spacing w:after="0" w:line="322" w:lineRule="exact"/>
        <w:ind w:hanging="1430"/>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Расчет</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состава</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пахотного</w:t>
      </w:r>
      <w:r w:rsidRPr="00994751">
        <w:rPr>
          <w:rFonts w:ascii="Times New Roman" w:eastAsia="Times New Roman" w:hAnsi="Times New Roman" w:cs="Times New Roman"/>
          <w:spacing w:val="-2"/>
          <w:kern w:val="0"/>
          <w:sz w:val="24"/>
          <w:szCs w:val="24"/>
          <w14:ligatures w14:val="none"/>
        </w:rPr>
        <w:t xml:space="preserve"> агрегата.</w:t>
      </w:r>
    </w:p>
    <w:p w14:paraId="6D12581F" w14:textId="77777777" w:rsidR="00994751" w:rsidRPr="00994751" w:rsidRDefault="00994751">
      <w:pPr>
        <w:widowControl w:val="0"/>
        <w:numPr>
          <w:ilvl w:val="0"/>
          <w:numId w:val="38"/>
        </w:numPr>
        <w:tabs>
          <w:tab w:val="left" w:pos="762"/>
        </w:tabs>
        <w:autoSpaceDE w:val="0"/>
        <w:autoSpaceDN w:val="0"/>
        <w:spacing w:after="0" w:line="322" w:lineRule="exact"/>
        <w:ind w:hanging="1430"/>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Расчет</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простого</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многомашинного</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агрегата.</w:t>
      </w:r>
    </w:p>
    <w:p w14:paraId="73CB821D" w14:textId="77777777" w:rsidR="00994751" w:rsidRPr="00994751" w:rsidRDefault="00994751">
      <w:pPr>
        <w:widowControl w:val="0"/>
        <w:numPr>
          <w:ilvl w:val="0"/>
          <w:numId w:val="38"/>
        </w:numPr>
        <w:tabs>
          <w:tab w:val="left" w:pos="762"/>
        </w:tabs>
        <w:autoSpaceDE w:val="0"/>
        <w:autoSpaceDN w:val="0"/>
        <w:spacing w:after="0" w:line="322" w:lineRule="exact"/>
        <w:ind w:hanging="1430"/>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Расчет</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комплексного</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тягового</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агрегата.</w:t>
      </w:r>
    </w:p>
    <w:p w14:paraId="614B7F41" w14:textId="77777777" w:rsidR="00994751" w:rsidRPr="00994751" w:rsidRDefault="00994751">
      <w:pPr>
        <w:widowControl w:val="0"/>
        <w:numPr>
          <w:ilvl w:val="0"/>
          <w:numId w:val="38"/>
        </w:numPr>
        <w:tabs>
          <w:tab w:val="left" w:pos="762"/>
        </w:tabs>
        <w:autoSpaceDE w:val="0"/>
        <w:autoSpaceDN w:val="0"/>
        <w:spacing w:after="0" w:line="240" w:lineRule="auto"/>
        <w:ind w:hanging="1430"/>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Расчет</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тягово-приводного</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агрегата.</w:t>
      </w:r>
    </w:p>
    <w:p w14:paraId="285DD009" w14:textId="77777777" w:rsidR="00994751" w:rsidRPr="00994751" w:rsidRDefault="00994751">
      <w:pPr>
        <w:widowControl w:val="0"/>
        <w:numPr>
          <w:ilvl w:val="0"/>
          <w:numId w:val="38"/>
        </w:numPr>
        <w:tabs>
          <w:tab w:val="left" w:pos="762"/>
        </w:tabs>
        <w:autoSpaceDE w:val="0"/>
        <w:autoSpaceDN w:val="0"/>
        <w:spacing w:before="2" w:after="0" w:line="322" w:lineRule="exact"/>
        <w:ind w:hanging="1430"/>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Расчет</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уборочного</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агрегата.</w:t>
      </w:r>
    </w:p>
    <w:p w14:paraId="3202A091" w14:textId="1F6A22B0" w:rsidR="00994751" w:rsidRPr="00994751" w:rsidRDefault="00994751">
      <w:pPr>
        <w:widowControl w:val="0"/>
        <w:numPr>
          <w:ilvl w:val="0"/>
          <w:numId w:val="38"/>
        </w:numPr>
        <w:tabs>
          <w:tab w:val="left" w:pos="762"/>
        </w:tabs>
        <w:autoSpaceDE w:val="0"/>
        <w:autoSpaceDN w:val="0"/>
        <w:spacing w:after="0" w:line="240" w:lineRule="auto"/>
        <w:ind w:hanging="1430"/>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Графоаналитический</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расчет</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состава</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агрегата.</w:t>
      </w:r>
    </w:p>
    <w:p w14:paraId="29D6B677" w14:textId="77777777" w:rsidR="00994751" w:rsidRPr="00994751" w:rsidRDefault="00994751">
      <w:pPr>
        <w:widowControl w:val="0"/>
        <w:numPr>
          <w:ilvl w:val="0"/>
          <w:numId w:val="38"/>
        </w:numPr>
        <w:tabs>
          <w:tab w:val="left" w:pos="762"/>
        </w:tabs>
        <w:autoSpaceDE w:val="0"/>
        <w:autoSpaceDN w:val="0"/>
        <w:spacing w:after="0" w:line="322" w:lineRule="exact"/>
        <w:ind w:hanging="1430"/>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Расчет</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транспортного</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агрегата</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по</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мощности</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двигателя</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по</w:t>
      </w:r>
      <w:r w:rsidRPr="00994751">
        <w:rPr>
          <w:rFonts w:ascii="Times New Roman" w:eastAsia="Times New Roman" w:hAnsi="Times New Roman" w:cs="Times New Roman"/>
          <w:spacing w:val="-3"/>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сцеплению.</w:t>
      </w:r>
    </w:p>
    <w:p w14:paraId="2D22BA44" w14:textId="77777777" w:rsidR="00994751" w:rsidRPr="00994751" w:rsidRDefault="00994751">
      <w:pPr>
        <w:widowControl w:val="0"/>
        <w:numPr>
          <w:ilvl w:val="0"/>
          <w:numId w:val="38"/>
        </w:numPr>
        <w:tabs>
          <w:tab w:val="left" w:pos="762"/>
        </w:tabs>
        <w:autoSpaceDE w:val="0"/>
        <w:autoSpaceDN w:val="0"/>
        <w:spacing w:after="0" w:line="240" w:lineRule="auto"/>
        <w:ind w:left="42" w:right="1156" w:hanging="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Связь</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кинематических</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характеристик</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МТА</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эффективностью</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 xml:space="preserve">его </w:t>
      </w:r>
      <w:r w:rsidRPr="00994751">
        <w:rPr>
          <w:rFonts w:ascii="Times New Roman" w:eastAsia="Times New Roman" w:hAnsi="Times New Roman" w:cs="Times New Roman"/>
          <w:spacing w:val="-2"/>
          <w:kern w:val="0"/>
          <w:sz w:val="24"/>
          <w:szCs w:val="24"/>
          <w14:ligatures w14:val="none"/>
        </w:rPr>
        <w:t>использования</w:t>
      </w:r>
    </w:p>
    <w:p w14:paraId="28507DAC" w14:textId="77777777" w:rsidR="00994751" w:rsidRPr="00994751" w:rsidRDefault="00994751">
      <w:pPr>
        <w:widowControl w:val="0"/>
        <w:numPr>
          <w:ilvl w:val="0"/>
          <w:numId w:val="38"/>
        </w:numPr>
        <w:tabs>
          <w:tab w:val="left" w:pos="762"/>
        </w:tabs>
        <w:autoSpaceDE w:val="0"/>
        <w:autoSpaceDN w:val="0"/>
        <w:spacing w:after="0" w:line="321" w:lineRule="exact"/>
        <w:ind w:hanging="1430"/>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Кинематические</w:t>
      </w:r>
      <w:r w:rsidRPr="00994751">
        <w:rPr>
          <w:rFonts w:ascii="Times New Roman" w:eastAsia="Times New Roman" w:hAnsi="Times New Roman" w:cs="Times New Roman"/>
          <w:spacing w:val="-1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характеристики</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МТА,</w:t>
      </w:r>
      <w:r w:rsidRPr="00994751">
        <w:rPr>
          <w:rFonts w:ascii="Times New Roman" w:eastAsia="Times New Roman" w:hAnsi="Times New Roman" w:cs="Times New Roman"/>
          <w:spacing w:val="-1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их</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анализ.</w:t>
      </w:r>
    </w:p>
    <w:p w14:paraId="32F20774" w14:textId="77777777" w:rsidR="00994751" w:rsidRPr="00994751" w:rsidRDefault="00994751">
      <w:pPr>
        <w:widowControl w:val="0"/>
        <w:numPr>
          <w:ilvl w:val="0"/>
          <w:numId w:val="38"/>
        </w:numPr>
        <w:tabs>
          <w:tab w:val="left" w:pos="142"/>
        </w:tabs>
        <w:autoSpaceDE w:val="0"/>
        <w:autoSpaceDN w:val="0"/>
        <w:spacing w:after="0" w:line="242" w:lineRule="auto"/>
        <w:ind w:left="42" w:right="880" w:hanging="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Маневренность</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МТА</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(поворотливость,</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управляемость,</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 xml:space="preserve">устойчивость </w:t>
      </w:r>
      <w:r w:rsidRPr="00994751">
        <w:rPr>
          <w:rFonts w:ascii="Times New Roman" w:eastAsia="Times New Roman" w:hAnsi="Times New Roman" w:cs="Times New Roman"/>
          <w:spacing w:val="-2"/>
          <w:kern w:val="0"/>
          <w:sz w:val="24"/>
          <w:szCs w:val="24"/>
          <w14:ligatures w14:val="none"/>
        </w:rPr>
        <w:t>движения.)</w:t>
      </w:r>
    </w:p>
    <w:p w14:paraId="0A14AA10" w14:textId="77777777" w:rsidR="00994751" w:rsidRPr="00994751" w:rsidRDefault="00994751">
      <w:pPr>
        <w:widowControl w:val="0"/>
        <w:numPr>
          <w:ilvl w:val="0"/>
          <w:numId w:val="38"/>
        </w:numPr>
        <w:tabs>
          <w:tab w:val="left" w:pos="762"/>
        </w:tabs>
        <w:autoSpaceDE w:val="0"/>
        <w:autoSpaceDN w:val="0"/>
        <w:spacing w:after="0" w:line="240" w:lineRule="auto"/>
        <w:ind w:left="42" w:right="318" w:hanging="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Подготовка</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поля</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работе</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МТА.</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Кинематические</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характеристики</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участка работы (загона).</w:t>
      </w:r>
    </w:p>
    <w:p w14:paraId="55CCCEC6" w14:textId="77777777" w:rsidR="00994751" w:rsidRPr="00994751" w:rsidRDefault="00994751">
      <w:pPr>
        <w:widowControl w:val="0"/>
        <w:numPr>
          <w:ilvl w:val="0"/>
          <w:numId w:val="38"/>
        </w:numPr>
        <w:tabs>
          <w:tab w:val="left" w:pos="762"/>
        </w:tabs>
        <w:autoSpaceDE w:val="0"/>
        <w:autoSpaceDN w:val="0"/>
        <w:spacing w:after="0" w:line="321" w:lineRule="exact"/>
        <w:ind w:hanging="1430"/>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Классификация</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поворотов</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МТА.</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Длина</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время</w:t>
      </w:r>
      <w:r w:rsidRPr="00994751">
        <w:rPr>
          <w:rFonts w:ascii="Times New Roman" w:eastAsia="Times New Roman" w:hAnsi="Times New Roman" w:cs="Times New Roman"/>
          <w:spacing w:val="-2"/>
          <w:kern w:val="0"/>
          <w:sz w:val="24"/>
          <w:szCs w:val="24"/>
          <w14:ligatures w14:val="none"/>
        </w:rPr>
        <w:t xml:space="preserve"> поворота.</w:t>
      </w:r>
    </w:p>
    <w:p w14:paraId="2D256D27" w14:textId="77777777" w:rsidR="00994751" w:rsidRPr="00994751" w:rsidRDefault="00994751">
      <w:pPr>
        <w:widowControl w:val="0"/>
        <w:numPr>
          <w:ilvl w:val="0"/>
          <w:numId w:val="38"/>
        </w:numPr>
        <w:tabs>
          <w:tab w:val="left" w:pos="762"/>
        </w:tabs>
        <w:autoSpaceDE w:val="0"/>
        <w:autoSpaceDN w:val="0"/>
        <w:spacing w:after="0" w:line="240" w:lineRule="auto"/>
        <w:ind w:left="42" w:right="1281" w:hanging="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Виды</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способы</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движения</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МТА.</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Виды</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движения</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по</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организации территории и по направлению рабочих ходов.</w:t>
      </w:r>
    </w:p>
    <w:p w14:paraId="0FD9483D" w14:textId="77777777" w:rsidR="00994751" w:rsidRPr="00994751" w:rsidRDefault="00994751">
      <w:pPr>
        <w:widowControl w:val="0"/>
        <w:numPr>
          <w:ilvl w:val="0"/>
          <w:numId w:val="38"/>
        </w:numPr>
        <w:tabs>
          <w:tab w:val="left" w:pos="762"/>
        </w:tabs>
        <w:autoSpaceDE w:val="0"/>
        <w:autoSpaceDN w:val="0"/>
        <w:spacing w:after="0" w:line="322" w:lineRule="exact"/>
        <w:ind w:hanging="1430"/>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Холостые</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рабочие</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движения</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МТА.</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Коэффициент</w:t>
      </w:r>
      <w:r w:rsidRPr="00994751">
        <w:rPr>
          <w:rFonts w:ascii="Times New Roman" w:eastAsia="Times New Roman" w:hAnsi="Times New Roman" w:cs="Times New Roman"/>
          <w:spacing w:val="-1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рабочих</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ходов.</w:t>
      </w:r>
    </w:p>
    <w:p w14:paraId="1DB50230" w14:textId="77777777" w:rsidR="00994751" w:rsidRPr="00994751" w:rsidRDefault="00994751">
      <w:pPr>
        <w:widowControl w:val="0"/>
        <w:numPr>
          <w:ilvl w:val="0"/>
          <w:numId w:val="38"/>
        </w:numPr>
        <w:tabs>
          <w:tab w:val="left" w:pos="762"/>
        </w:tabs>
        <w:autoSpaceDE w:val="0"/>
        <w:autoSpaceDN w:val="0"/>
        <w:spacing w:after="0" w:line="240" w:lineRule="auto"/>
        <w:ind w:left="42" w:right="1297" w:hanging="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Затраты</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энергии</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на</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работу</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МТА</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(полные,</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эффективные,</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 xml:space="preserve">тяговые, </w:t>
      </w:r>
      <w:r w:rsidRPr="00994751">
        <w:rPr>
          <w:rFonts w:ascii="Times New Roman" w:eastAsia="Times New Roman" w:hAnsi="Times New Roman" w:cs="Times New Roman"/>
          <w:spacing w:val="-2"/>
          <w:kern w:val="0"/>
          <w:sz w:val="24"/>
          <w:szCs w:val="24"/>
          <w14:ligatures w14:val="none"/>
        </w:rPr>
        <w:t>полезные).</w:t>
      </w:r>
    </w:p>
    <w:p w14:paraId="44219D7D" w14:textId="77777777" w:rsidR="00994751" w:rsidRPr="00994751" w:rsidRDefault="00994751">
      <w:pPr>
        <w:widowControl w:val="0"/>
        <w:numPr>
          <w:ilvl w:val="0"/>
          <w:numId w:val="38"/>
        </w:numPr>
        <w:tabs>
          <w:tab w:val="left" w:pos="762"/>
        </w:tabs>
        <w:autoSpaceDE w:val="0"/>
        <w:autoSpaceDN w:val="0"/>
        <w:spacing w:after="0" w:line="240" w:lineRule="auto"/>
        <w:ind w:left="42" w:right="157" w:hanging="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Расход</w:t>
      </w:r>
      <w:r w:rsidRPr="00994751">
        <w:rPr>
          <w:rFonts w:ascii="Times New Roman" w:eastAsia="Times New Roman" w:hAnsi="Times New Roman" w:cs="Times New Roman"/>
          <w:spacing w:val="-3"/>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топлива</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смазочных</w:t>
      </w:r>
      <w:r w:rsidRPr="00994751">
        <w:rPr>
          <w:rFonts w:ascii="Times New Roman" w:eastAsia="Times New Roman" w:hAnsi="Times New Roman" w:cs="Times New Roman"/>
          <w:spacing w:val="-3"/>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материалов</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на</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единицу</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работы</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(в</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физических единицах и рублях).</w:t>
      </w:r>
    </w:p>
    <w:p w14:paraId="58A3AB23" w14:textId="77777777" w:rsidR="00994751" w:rsidRPr="00994751" w:rsidRDefault="00994751">
      <w:pPr>
        <w:widowControl w:val="0"/>
        <w:numPr>
          <w:ilvl w:val="0"/>
          <w:numId w:val="38"/>
        </w:numPr>
        <w:tabs>
          <w:tab w:val="left" w:pos="762"/>
        </w:tabs>
        <w:autoSpaceDE w:val="0"/>
        <w:autoSpaceDN w:val="0"/>
        <w:spacing w:after="0" w:line="321" w:lineRule="exact"/>
        <w:ind w:hanging="1430"/>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3атраты</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труда</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на</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единицу</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работы</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продукции.</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Пути</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снижения</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затрат.</w:t>
      </w:r>
    </w:p>
    <w:p w14:paraId="19E938AE" w14:textId="77777777" w:rsidR="00994751" w:rsidRPr="00994751" w:rsidRDefault="00994751">
      <w:pPr>
        <w:widowControl w:val="0"/>
        <w:numPr>
          <w:ilvl w:val="0"/>
          <w:numId w:val="38"/>
        </w:numPr>
        <w:tabs>
          <w:tab w:val="left" w:pos="762"/>
        </w:tabs>
        <w:autoSpaceDE w:val="0"/>
        <w:autoSpaceDN w:val="0"/>
        <w:spacing w:after="0" w:line="322" w:lineRule="exact"/>
        <w:ind w:hanging="1430"/>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Понятие</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w:t>
      </w:r>
      <w:r w:rsidRPr="00994751">
        <w:rPr>
          <w:rFonts w:ascii="Times New Roman" w:eastAsia="Times New Roman" w:hAnsi="Times New Roman" w:cs="Times New Roman"/>
          <w:spacing w:val="-3"/>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технических</w:t>
      </w:r>
      <w:r w:rsidRPr="00994751">
        <w:rPr>
          <w:rFonts w:ascii="Times New Roman" w:eastAsia="Times New Roman" w:hAnsi="Times New Roman" w:cs="Times New Roman"/>
          <w:spacing w:val="-2"/>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нормах</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факторы,</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влияющие</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на</w:t>
      </w:r>
      <w:r w:rsidRPr="00994751">
        <w:rPr>
          <w:rFonts w:ascii="Times New Roman" w:eastAsia="Times New Roman" w:hAnsi="Times New Roman" w:cs="Times New Roman"/>
          <w:spacing w:val="-3"/>
          <w:kern w:val="0"/>
          <w:sz w:val="24"/>
          <w:szCs w:val="24"/>
          <w14:ligatures w14:val="none"/>
        </w:rPr>
        <w:t xml:space="preserve"> </w:t>
      </w:r>
      <w:r w:rsidRPr="00994751">
        <w:rPr>
          <w:rFonts w:ascii="Times New Roman" w:eastAsia="Times New Roman" w:hAnsi="Times New Roman" w:cs="Times New Roman"/>
          <w:spacing w:val="-4"/>
          <w:kern w:val="0"/>
          <w:sz w:val="24"/>
          <w:szCs w:val="24"/>
          <w14:ligatures w14:val="none"/>
        </w:rPr>
        <w:t>них.</w:t>
      </w:r>
    </w:p>
    <w:p w14:paraId="23303252" w14:textId="77777777" w:rsidR="00994751" w:rsidRPr="00994751" w:rsidRDefault="00994751">
      <w:pPr>
        <w:widowControl w:val="0"/>
        <w:numPr>
          <w:ilvl w:val="0"/>
          <w:numId w:val="38"/>
        </w:numPr>
        <w:tabs>
          <w:tab w:val="left" w:pos="762"/>
        </w:tabs>
        <w:autoSpaceDE w:val="0"/>
        <w:autoSpaceDN w:val="0"/>
        <w:spacing w:after="0" w:line="240" w:lineRule="auto"/>
        <w:ind w:left="42" w:right="243" w:hanging="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Методика</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технического</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нормирования</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полевых</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механизированных</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работ. Обобщенный коэффициент на местные условия для установления групп норм выработки. Установление норм.</w:t>
      </w:r>
    </w:p>
    <w:p w14:paraId="0B0735BB" w14:textId="77777777" w:rsidR="00994751" w:rsidRPr="00994751" w:rsidRDefault="00994751">
      <w:pPr>
        <w:widowControl w:val="0"/>
        <w:numPr>
          <w:ilvl w:val="0"/>
          <w:numId w:val="38"/>
        </w:numPr>
        <w:tabs>
          <w:tab w:val="left" w:pos="762"/>
        </w:tabs>
        <w:autoSpaceDE w:val="0"/>
        <w:autoSpaceDN w:val="0"/>
        <w:spacing w:after="0" w:line="240" w:lineRule="auto"/>
        <w:ind w:left="42" w:right="905" w:hanging="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Учет</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механизированных</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тракторных</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работ.</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Условный</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эталонный</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га. Эталонный трактор.</w:t>
      </w:r>
    </w:p>
    <w:p w14:paraId="2EA4F46B" w14:textId="77777777" w:rsidR="00994751" w:rsidRPr="00994751" w:rsidRDefault="00994751">
      <w:pPr>
        <w:widowControl w:val="0"/>
        <w:numPr>
          <w:ilvl w:val="0"/>
          <w:numId w:val="38"/>
        </w:numPr>
        <w:tabs>
          <w:tab w:val="left" w:pos="762"/>
        </w:tabs>
        <w:autoSpaceDE w:val="0"/>
        <w:autoSpaceDN w:val="0"/>
        <w:spacing w:after="0" w:line="321" w:lineRule="exact"/>
        <w:ind w:hanging="1430"/>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Структура</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обеспечения</w:t>
      </w:r>
      <w:r w:rsidRPr="00994751">
        <w:rPr>
          <w:rFonts w:ascii="Times New Roman" w:eastAsia="Times New Roman" w:hAnsi="Times New Roman" w:cs="Times New Roman"/>
          <w:spacing w:val="-11"/>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предприятий</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топливо-смазочными</w:t>
      </w:r>
      <w:r w:rsidRPr="00994751">
        <w:rPr>
          <w:rFonts w:ascii="Times New Roman" w:eastAsia="Times New Roman" w:hAnsi="Times New Roman" w:cs="Times New Roman"/>
          <w:spacing w:val="-11"/>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материалами.</w:t>
      </w:r>
    </w:p>
    <w:p w14:paraId="09416A2B" w14:textId="77777777" w:rsidR="00994751" w:rsidRPr="00994751" w:rsidRDefault="00994751">
      <w:pPr>
        <w:widowControl w:val="0"/>
        <w:numPr>
          <w:ilvl w:val="0"/>
          <w:numId w:val="38"/>
        </w:numPr>
        <w:tabs>
          <w:tab w:val="left" w:pos="762"/>
        </w:tabs>
        <w:autoSpaceDE w:val="0"/>
        <w:autoSpaceDN w:val="0"/>
        <w:spacing w:after="0" w:line="240" w:lineRule="auto"/>
        <w:ind w:left="42" w:right="1538" w:hanging="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Планирование</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потребности</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в</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нефтепродуктах</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расчет</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 xml:space="preserve">емкости </w:t>
      </w:r>
      <w:r w:rsidRPr="00994751">
        <w:rPr>
          <w:rFonts w:ascii="Times New Roman" w:eastAsia="Times New Roman" w:hAnsi="Times New Roman" w:cs="Times New Roman"/>
          <w:spacing w:val="-2"/>
          <w:kern w:val="0"/>
          <w:sz w:val="24"/>
          <w:szCs w:val="24"/>
          <w14:ligatures w14:val="none"/>
        </w:rPr>
        <w:t>резервуаров.</w:t>
      </w:r>
    </w:p>
    <w:p w14:paraId="2D929710" w14:textId="77777777" w:rsidR="00994751" w:rsidRPr="00994751" w:rsidRDefault="00994751">
      <w:pPr>
        <w:widowControl w:val="0"/>
        <w:numPr>
          <w:ilvl w:val="0"/>
          <w:numId w:val="38"/>
        </w:numPr>
        <w:tabs>
          <w:tab w:val="left" w:pos="762"/>
        </w:tabs>
        <w:autoSpaceDE w:val="0"/>
        <w:autoSpaceDN w:val="0"/>
        <w:spacing w:after="0" w:line="321" w:lineRule="exact"/>
        <w:ind w:hanging="1430"/>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Средства</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транспортирования,</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приема</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хранения</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spacing w:val="-4"/>
          <w:kern w:val="0"/>
          <w:sz w:val="24"/>
          <w:szCs w:val="24"/>
          <w14:ligatures w14:val="none"/>
        </w:rPr>
        <w:t>ТСМ.</w:t>
      </w:r>
    </w:p>
    <w:p w14:paraId="6BBA176D" w14:textId="77777777" w:rsidR="00994751" w:rsidRPr="00994751" w:rsidRDefault="00994751">
      <w:pPr>
        <w:widowControl w:val="0"/>
        <w:numPr>
          <w:ilvl w:val="0"/>
          <w:numId w:val="38"/>
        </w:numPr>
        <w:tabs>
          <w:tab w:val="left" w:pos="762"/>
        </w:tabs>
        <w:autoSpaceDE w:val="0"/>
        <w:autoSpaceDN w:val="0"/>
        <w:spacing w:after="0" w:line="240" w:lineRule="auto"/>
        <w:ind w:left="42" w:right="423" w:hanging="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Техническое</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обслуживание</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оборудования</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для</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хранения</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ТСМ</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 xml:space="preserve">заправки </w:t>
      </w:r>
      <w:r w:rsidRPr="00994751">
        <w:rPr>
          <w:rFonts w:ascii="Times New Roman" w:eastAsia="Times New Roman" w:hAnsi="Times New Roman" w:cs="Times New Roman"/>
          <w:spacing w:val="-2"/>
          <w:kern w:val="0"/>
          <w:sz w:val="24"/>
          <w:szCs w:val="24"/>
          <w14:ligatures w14:val="none"/>
        </w:rPr>
        <w:t>машин.</w:t>
      </w:r>
    </w:p>
    <w:p w14:paraId="5D21AFE6" w14:textId="77777777" w:rsidR="00994751" w:rsidRPr="00994751" w:rsidRDefault="00994751">
      <w:pPr>
        <w:widowControl w:val="0"/>
        <w:numPr>
          <w:ilvl w:val="0"/>
          <w:numId w:val="38"/>
        </w:numPr>
        <w:tabs>
          <w:tab w:val="left" w:pos="762"/>
        </w:tabs>
        <w:autoSpaceDE w:val="0"/>
        <w:autoSpaceDN w:val="0"/>
        <w:spacing w:after="0" w:line="321" w:lineRule="exact"/>
        <w:ind w:hanging="1430"/>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Контроль</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качества</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учет</w:t>
      </w:r>
      <w:r w:rsidRPr="00994751">
        <w:rPr>
          <w:rFonts w:ascii="Times New Roman" w:eastAsia="Times New Roman" w:hAnsi="Times New Roman" w:cs="Times New Roman"/>
          <w:spacing w:val="-4"/>
          <w:kern w:val="0"/>
          <w:sz w:val="24"/>
          <w:szCs w:val="24"/>
          <w14:ligatures w14:val="none"/>
        </w:rPr>
        <w:t xml:space="preserve"> ТСМ.</w:t>
      </w:r>
    </w:p>
    <w:p w14:paraId="7065FBC5" w14:textId="77777777" w:rsidR="00994751" w:rsidRPr="00994751" w:rsidRDefault="00994751">
      <w:pPr>
        <w:widowControl w:val="0"/>
        <w:numPr>
          <w:ilvl w:val="0"/>
          <w:numId w:val="38"/>
        </w:numPr>
        <w:tabs>
          <w:tab w:val="left" w:pos="762"/>
        </w:tabs>
        <w:autoSpaceDE w:val="0"/>
        <w:autoSpaceDN w:val="0"/>
        <w:spacing w:before="1" w:after="0" w:line="322" w:lineRule="exact"/>
        <w:ind w:hanging="1430"/>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Техника</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безопасности</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противопожарные</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мероприятия</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при</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работе</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spacing w:val="-4"/>
          <w:kern w:val="0"/>
          <w:sz w:val="24"/>
          <w:szCs w:val="24"/>
          <w14:ligatures w14:val="none"/>
        </w:rPr>
        <w:t>ТСМ.</w:t>
      </w:r>
    </w:p>
    <w:p w14:paraId="1378A004" w14:textId="77777777" w:rsidR="00994751" w:rsidRPr="00994751" w:rsidRDefault="00994751">
      <w:pPr>
        <w:widowControl w:val="0"/>
        <w:numPr>
          <w:ilvl w:val="0"/>
          <w:numId w:val="38"/>
        </w:numPr>
        <w:tabs>
          <w:tab w:val="left" w:pos="762"/>
        </w:tabs>
        <w:autoSpaceDE w:val="0"/>
        <w:autoSpaceDN w:val="0"/>
        <w:spacing w:after="0" w:line="240" w:lineRule="auto"/>
        <w:ind w:hanging="1430"/>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Влияние</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условий</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хранения</w:t>
      </w:r>
      <w:r w:rsidRPr="00994751">
        <w:rPr>
          <w:rFonts w:ascii="Times New Roman" w:eastAsia="Times New Roman" w:hAnsi="Times New Roman" w:cs="Times New Roman"/>
          <w:spacing w:val="-1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на</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техническое</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состояние</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машин.</w:t>
      </w:r>
    </w:p>
    <w:p w14:paraId="159F7F37" w14:textId="77777777" w:rsidR="00994751" w:rsidRPr="00994751" w:rsidRDefault="00994751">
      <w:pPr>
        <w:widowControl w:val="0"/>
        <w:numPr>
          <w:ilvl w:val="0"/>
          <w:numId w:val="38"/>
        </w:numPr>
        <w:tabs>
          <w:tab w:val="left" w:pos="762"/>
        </w:tabs>
        <w:autoSpaceDE w:val="0"/>
        <w:autoSpaceDN w:val="0"/>
        <w:spacing w:after="0" w:line="240" w:lineRule="auto"/>
        <w:ind w:left="42" w:right="46" w:hanging="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Организация</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хранения</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машин.</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Классификация</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хранения</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по</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периодичности. Способы хранения.</w:t>
      </w:r>
    </w:p>
    <w:p w14:paraId="644ABDB9" w14:textId="407213DD" w:rsidR="00994751" w:rsidRPr="00994751" w:rsidRDefault="00994751">
      <w:pPr>
        <w:widowControl w:val="0"/>
        <w:numPr>
          <w:ilvl w:val="0"/>
          <w:numId w:val="38"/>
        </w:numPr>
        <w:tabs>
          <w:tab w:val="left" w:pos="762"/>
        </w:tabs>
        <w:autoSpaceDE w:val="0"/>
        <w:autoSpaceDN w:val="0"/>
        <w:spacing w:before="74" w:after="0" w:line="240" w:lineRule="auto"/>
        <w:ind w:left="42" w:hanging="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Материальная</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база</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для</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хранения</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машин.</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Выбор</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мест</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хранения.</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Требования</w:t>
      </w:r>
      <w:r>
        <w:rPr>
          <w:rFonts w:ascii="Times New Roman" w:eastAsia="Times New Roman" w:hAnsi="Times New Roman" w:cs="Times New Roman"/>
          <w:spacing w:val="-2"/>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 xml:space="preserve">к </w:t>
      </w:r>
      <w:r w:rsidRPr="00994751">
        <w:rPr>
          <w:rFonts w:ascii="Times New Roman" w:eastAsia="Times New Roman" w:hAnsi="Times New Roman" w:cs="Times New Roman"/>
          <w:spacing w:val="-2"/>
          <w:kern w:val="0"/>
          <w:sz w:val="24"/>
          <w:szCs w:val="24"/>
          <w14:ligatures w14:val="none"/>
        </w:rPr>
        <w:t>установке.</w:t>
      </w:r>
    </w:p>
    <w:p w14:paraId="225D450A" w14:textId="77777777" w:rsidR="00994751" w:rsidRPr="00994751" w:rsidRDefault="00994751">
      <w:pPr>
        <w:widowControl w:val="0"/>
        <w:numPr>
          <w:ilvl w:val="0"/>
          <w:numId w:val="38"/>
        </w:numPr>
        <w:tabs>
          <w:tab w:val="left" w:pos="762"/>
        </w:tabs>
        <w:autoSpaceDE w:val="0"/>
        <w:autoSpaceDN w:val="0"/>
        <w:spacing w:after="0" w:line="322" w:lineRule="exact"/>
        <w:ind w:hanging="1430"/>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Требования</w:t>
      </w:r>
      <w:r w:rsidRPr="00994751">
        <w:rPr>
          <w:rFonts w:ascii="Times New Roman" w:eastAsia="Times New Roman" w:hAnsi="Times New Roman" w:cs="Times New Roman"/>
          <w:spacing w:val="-1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хранению:</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межсменному,</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кратковременному,</w:t>
      </w:r>
      <w:r w:rsidRPr="00994751">
        <w:rPr>
          <w:rFonts w:ascii="Times New Roman" w:eastAsia="Times New Roman" w:hAnsi="Times New Roman" w:cs="Times New Roman"/>
          <w:spacing w:val="-10"/>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длительному.</w:t>
      </w:r>
    </w:p>
    <w:p w14:paraId="6F2E5A82" w14:textId="77777777" w:rsidR="00994751" w:rsidRPr="00994751" w:rsidRDefault="00994751">
      <w:pPr>
        <w:widowControl w:val="0"/>
        <w:numPr>
          <w:ilvl w:val="0"/>
          <w:numId w:val="38"/>
        </w:numPr>
        <w:tabs>
          <w:tab w:val="left" w:pos="762"/>
        </w:tabs>
        <w:autoSpaceDE w:val="0"/>
        <w:autoSpaceDN w:val="0"/>
        <w:spacing w:after="0" w:line="322" w:lineRule="exact"/>
        <w:ind w:hanging="1430"/>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lastRenderedPageBreak/>
        <w:t>Обслуживание</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машин</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при</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длительном</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хранении.</w:t>
      </w:r>
    </w:p>
    <w:p w14:paraId="6053312C" w14:textId="77777777" w:rsidR="00994751" w:rsidRPr="00994751" w:rsidRDefault="00994751">
      <w:pPr>
        <w:widowControl w:val="0"/>
        <w:numPr>
          <w:ilvl w:val="0"/>
          <w:numId w:val="38"/>
        </w:numPr>
        <w:tabs>
          <w:tab w:val="left" w:pos="762"/>
        </w:tabs>
        <w:autoSpaceDE w:val="0"/>
        <w:autoSpaceDN w:val="0"/>
        <w:spacing w:after="0" w:line="240" w:lineRule="auto"/>
        <w:ind w:hanging="1146"/>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Меры</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безопасности</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при</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хранении</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машин.</w:t>
      </w:r>
    </w:p>
    <w:p w14:paraId="7292603D" w14:textId="77777777" w:rsidR="00994751" w:rsidRPr="00994751" w:rsidRDefault="00994751">
      <w:pPr>
        <w:widowControl w:val="0"/>
        <w:numPr>
          <w:ilvl w:val="0"/>
          <w:numId w:val="38"/>
        </w:numPr>
        <w:tabs>
          <w:tab w:val="left" w:pos="762"/>
        </w:tabs>
        <w:autoSpaceDE w:val="0"/>
        <w:autoSpaceDN w:val="0"/>
        <w:spacing w:before="2" w:after="0" w:line="322" w:lineRule="exact"/>
        <w:ind w:hanging="1146"/>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Техническая</w:t>
      </w:r>
      <w:r w:rsidRPr="00994751">
        <w:rPr>
          <w:rFonts w:ascii="Times New Roman" w:eastAsia="Times New Roman" w:hAnsi="Times New Roman" w:cs="Times New Roman"/>
          <w:spacing w:val="-11"/>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эксплуатация</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машин</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(понятия,</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определения,</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содержание).</w:t>
      </w:r>
    </w:p>
    <w:p w14:paraId="7482FCA4" w14:textId="77777777" w:rsidR="00994751" w:rsidRPr="00994751" w:rsidRDefault="00994751">
      <w:pPr>
        <w:widowControl w:val="0"/>
        <w:numPr>
          <w:ilvl w:val="0"/>
          <w:numId w:val="38"/>
        </w:numPr>
        <w:tabs>
          <w:tab w:val="left" w:pos="762"/>
        </w:tabs>
        <w:autoSpaceDE w:val="0"/>
        <w:autoSpaceDN w:val="0"/>
        <w:spacing w:after="0" w:line="240" w:lineRule="auto"/>
        <w:ind w:left="42" w:right="442" w:firstLine="2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Требования,</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определяющие</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состояние</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машин.</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Работоспособность,</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 xml:space="preserve">отказ </w:t>
      </w:r>
      <w:r w:rsidRPr="00994751">
        <w:rPr>
          <w:rFonts w:ascii="Times New Roman" w:eastAsia="Times New Roman" w:hAnsi="Times New Roman" w:cs="Times New Roman"/>
          <w:spacing w:val="-2"/>
          <w:kern w:val="0"/>
          <w:sz w:val="24"/>
          <w:szCs w:val="24"/>
          <w14:ligatures w14:val="none"/>
        </w:rPr>
        <w:t>(классификация).</w:t>
      </w:r>
    </w:p>
    <w:p w14:paraId="602322C7" w14:textId="77777777" w:rsidR="00994751" w:rsidRPr="00994751" w:rsidRDefault="00994751">
      <w:pPr>
        <w:widowControl w:val="0"/>
        <w:numPr>
          <w:ilvl w:val="0"/>
          <w:numId w:val="38"/>
        </w:numPr>
        <w:tabs>
          <w:tab w:val="left" w:pos="762"/>
        </w:tabs>
        <w:autoSpaceDE w:val="0"/>
        <w:autoSpaceDN w:val="0"/>
        <w:spacing w:after="0" w:line="240" w:lineRule="auto"/>
        <w:ind w:left="42" w:right="782" w:firstLine="2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Количественные</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характеристики</w:t>
      </w:r>
      <w:r w:rsidRPr="00994751">
        <w:rPr>
          <w:rFonts w:ascii="Times New Roman" w:eastAsia="Times New Roman" w:hAnsi="Times New Roman" w:cs="Times New Roman"/>
          <w:spacing w:val="-11"/>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надежности</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изделий.</w:t>
      </w:r>
      <w:r w:rsidRPr="00994751">
        <w:rPr>
          <w:rFonts w:ascii="Times New Roman" w:eastAsia="Times New Roman" w:hAnsi="Times New Roman" w:cs="Times New Roman"/>
          <w:spacing w:val="-1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Безотказность, долговечность, ремонтопригодность, сохраняемость. Надежность машин и качество ТО.</w:t>
      </w:r>
    </w:p>
    <w:p w14:paraId="3EFA083B" w14:textId="77777777" w:rsidR="00994751" w:rsidRPr="00994751" w:rsidRDefault="00994751">
      <w:pPr>
        <w:widowControl w:val="0"/>
        <w:numPr>
          <w:ilvl w:val="0"/>
          <w:numId w:val="38"/>
        </w:numPr>
        <w:tabs>
          <w:tab w:val="left" w:pos="762"/>
        </w:tabs>
        <w:autoSpaceDE w:val="0"/>
        <w:autoSpaceDN w:val="0"/>
        <w:spacing w:before="1" w:after="0" w:line="240" w:lineRule="auto"/>
        <w:ind w:left="42" w:right="1186" w:firstLine="2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Виды</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технического</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обслуживания</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машин</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(по</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этапу</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эксплуатации, периодичности, регламентации).</w:t>
      </w:r>
    </w:p>
    <w:p w14:paraId="191A9468" w14:textId="77777777" w:rsidR="00994751" w:rsidRPr="00994751" w:rsidRDefault="00994751">
      <w:pPr>
        <w:widowControl w:val="0"/>
        <w:numPr>
          <w:ilvl w:val="0"/>
          <w:numId w:val="38"/>
        </w:numPr>
        <w:tabs>
          <w:tab w:val="left" w:pos="762"/>
        </w:tabs>
        <w:autoSpaceDE w:val="0"/>
        <w:autoSpaceDN w:val="0"/>
        <w:spacing w:after="0" w:line="322" w:lineRule="exact"/>
        <w:ind w:hanging="1146"/>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Методы</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технического</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обслуживания</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машин</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(по</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географическому</w:t>
      </w:r>
    </w:p>
    <w:p w14:paraId="2BBC0C82" w14:textId="77777777" w:rsidR="00994751" w:rsidRPr="00994751" w:rsidRDefault="00994751" w:rsidP="00994751">
      <w:pPr>
        <w:widowControl w:val="0"/>
        <w:autoSpaceDE w:val="0"/>
        <w:autoSpaceDN w:val="0"/>
        <w:spacing w:after="0" w:line="322" w:lineRule="exact"/>
        <w:ind w:left="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положению,</w:t>
      </w:r>
      <w:r w:rsidRPr="00994751">
        <w:rPr>
          <w:rFonts w:ascii="Times New Roman" w:eastAsia="Times New Roman" w:hAnsi="Times New Roman" w:cs="Times New Roman"/>
          <w:spacing w:val="-12"/>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специализации,</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уровню</w:t>
      </w:r>
      <w:r w:rsidRPr="00994751">
        <w:rPr>
          <w:rFonts w:ascii="Times New Roman" w:eastAsia="Times New Roman" w:hAnsi="Times New Roman" w:cs="Times New Roman"/>
          <w:spacing w:val="-1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проведения</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ТО,</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организации</w:t>
      </w:r>
      <w:r w:rsidRPr="00994751">
        <w:rPr>
          <w:rFonts w:ascii="Times New Roman" w:eastAsia="Times New Roman" w:hAnsi="Times New Roman" w:cs="Times New Roman"/>
          <w:spacing w:val="-11"/>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проведения).</w:t>
      </w:r>
    </w:p>
    <w:p w14:paraId="6838AFF1" w14:textId="77777777" w:rsidR="00994751" w:rsidRPr="00994751" w:rsidRDefault="00994751">
      <w:pPr>
        <w:widowControl w:val="0"/>
        <w:numPr>
          <w:ilvl w:val="0"/>
          <w:numId w:val="38"/>
        </w:numPr>
        <w:tabs>
          <w:tab w:val="left" w:pos="762"/>
        </w:tabs>
        <w:autoSpaceDE w:val="0"/>
        <w:autoSpaceDN w:val="0"/>
        <w:spacing w:after="0" w:line="322" w:lineRule="exact"/>
        <w:ind w:hanging="1146"/>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Эксплуатационная</w:t>
      </w:r>
      <w:r w:rsidRPr="00994751">
        <w:rPr>
          <w:rFonts w:ascii="Times New Roman" w:eastAsia="Times New Roman" w:hAnsi="Times New Roman" w:cs="Times New Roman"/>
          <w:spacing w:val="-1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технологичность</w:t>
      </w:r>
      <w:r w:rsidRPr="00994751">
        <w:rPr>
          <w:rFonts w:ascii="Times New Roman" w:eastAsia="Times New Roman" w:hAnsi="Times New Roman" w:cs="Times New Roman"/>
          <w:spacing w:val="-13"/>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машин</w:t>
      </w:r>
      <w:r w:rsidRPr="00994751">
        <w:rPr>
          <w:rFonts w:ascii="Times New Roman" w:eastAsia="Times New Roman" w:hAnsi="Times New Roman" w:cs="Times New Roman"/>
          <w:spacing w:val="-11"/>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(взаимозаменяемость,</w:t>
      </w:r>
    </w:p>
    <w:p w14:paraId="61C28CC9" w14:textId="2D584492" w:rsidR="00994751" w:rsidRPr="00994751" w:rsidRDefault="00994751" w:rsidP="00994751">
      <w:pPr>
        <w:widowControl w:val="0"/>
        <w:autoSpaceDE w:val="0"/>
        <w:autoSpaceDN w:val="0"/>
        <w:spacing w:after="0" w:line="240" w:lineRule="auto"/>
        <w:ind w:left="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унификация,</w:t>
      </w:r>
      <w:r w:rsidRPr="00994751">
        <w:rPr>
          <w:rFonts w:ascii="Times New Roman" w:eastAsia="Times New Roman" w:hAnsi="Times New Roman" w:cs="Times New Roman"/>
          <w:spacing w:val="-9"/>
          <w:kern w:val="0"/>
          <w:sz w:val="24"/>
          <w:szCs w:val="24"/>
          <w14:ligatures w14:val="none"/>
        </w:rPr>
        <w:t xml:space="preserve"> </w:t>
      </w:r>
      <w:r w:rsidR="009C7E99" w:rsidRPr="00994751">
        <w:rPr>
          <w:rFonts w:ascii="Times New Roman" w:eastAsia="Times New Roman" w:hAnsi="Times New Roman" w:cs="Times New Roman"/>
          <w:kern w:val="0"/>
          <w:sz w:val="24"/>
          <w:szCs w:val="24"/>
          <w14:ligatures w14:val="none"/>
        </w:rPr>
        <w:t>контроле пригодность</w:t>
      </w:r>
      <w:r w:rsidRPr="00994751">
        <w:rPr>
          <w:rFonts w:ascii="Times New Roman" w:eastAsia="Times New Roman" w:hAnsi="Times New Roman" w:cs="Times New Roman"/>
          <w:kern w:val="0"/>
          <w:sz w:val="24"/>
          <w:szCs w:val="24"/>
          <w14:ligatures w14:val="none"/>
        </w:rPr>
        <w:t>,</w:t>
      </w:r>
      <w:r w:rsidRPr="00994751">
        <w:rPr>
          <w:rFonts w:ascii="Times New Roman" w:eastAsia="Times New Roman" w:hAnsi="Times New Roman" w:cs="Times New Roman"/>
          <w:spacing w:val="-1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доступность,</w:t>
      </w:r>
      <w:r w:rsidRPr="00994751">
        <w:rPr>
          <w:rFonts w:ascii="Times New Roman" w:eastAsia="Times New Roman" w:hAnsi="Times New Roman" w:cs="Times New Roman"/>
          <w:spacing w:val="-1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стабильность).</w:t>
      </w:r>
      <w:r w:rsidRPr="00994751">
        <w:rPr>
          <w:rFonts w:ascii="Times New Roman" w:eastAsia="Times New Roman" w:hAnsi="Times New Roman" w:cs="Times New Roman"/>
          <w:spacing w:val="-1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Количественные показатели технологичности.</w:t>
      </w:r>
    </w:p>
    <w:p w14:paraId="7F9FEBDC" w14:textId="77777777" w:rsidR="00994751" w:rsidRPr="00994751" w:rsidRDefault="00994751">
      <w:pPr>
        <w:widowControl w:val="0"/>
        <w:numPr>
          <w:ilvl w:val="0"/>
          <w:numId w:val="38"/>
        </w:numPr>
        <w:tabs>
          <w:tab w:val="left" w:pos="762"/>
        </w:tabs>
        <w:autoSpaceDE w:val="0"/>
        <w:autoSpaceDN w:val="0"/>
        <w:spacing w:before="1" w:after="0" w:line="322" w:lineRule="exact"/>
        <w:ind w:hanging="1146"/>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Причины,</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влияющие</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на</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техническое</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состояние</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машин.</w:t>
      </w:r>
    </w:p>
    <w:p w14:paraId="352845E4" w14:textId="77777777" w:rsidR="00994751" w:rsidRPr="00994751" w:rsidRDefault="00994751">
      <w:pPr>
        <w:widowControl w:val="0"/>
        <w:numPr>
          <w:ilvl w:val="0"/>
          <w:numId w:val="38"/>
        </w:numPr>
        <w:tabs>
          <w:tab w:val="left" w:pos="762"/>
        </w:tabs>
        <w:autoSpaceDE w:val="0"/>
        <w:autoSpaceDN w:val="0"/>
        <w:spacing w:after="0" w:line="240" w:lineRule="auto"/>
        <w:ind w:left="42" w:right="249" w:firstLine="2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3акономерности</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изменения</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технического</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состояния</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машин.</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Отказы,</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 xml:space="preserve">виды </w:t>
      </w:r>
      <w:r w:rsidRPr="00994751">
        <w:rPr>
          <w:rFonts w:ascii="Times New Roman" w:eastAsia="Times New Roman" w:hAnsi="Times New Roman" w:cs="Times New Roman"/>
          <w:spacing w:val="-2"/>
          <w:kern w:val="0"/>
          <w:sz w:val="24"/>
          <w:szCs w:val="24"/>
          <w14:ligatures w14:val="none"/>
        </w:rPr>
        <w:t>отказов.</w:t>
      </w:r>
    </w:p>
    <w:p w14:paraId="650E161D" w14:textId="77777777" w:rsidR="00994751" w:rsidRPr="00994751" w:rsidRDefault="00994751">
      <w:pPr>
        <w:widowControl w:val="0"/>
        <w:numPr>
          <w:ilvl w:val="0"/>
          <w:numId w:val="38"/>
        </w:numPr>
        <w:tabs>
          <w:tab w:val="left" w:pos="762"/>
        </w:tabs>
        <w:autoSpaceDE w:val="0"/>
        <w:autoSpaceDN w:val="0"/>
        <w:spacing w:after="0" w:line="321" w:lineRule="exact"/>
        <w:ind w:hanging="1146"/>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Качество</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ТО</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наработка</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машин.</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Ресурс</w:t>
      </w:r>
      <w:r w:rsidRPr="00994751">
        <w:rPr>
          <w:rFonts w:ascii="Times New Roman" w:eastAsia="Times New Roman" w:hAnsi="Times New Roman" w:cs="Times New Roman"/>
          <w:spacing w:val="-1"/>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машины</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число</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ремонтов.</w:t>
      </w:r>
    </w:p>
    <w:p w14:paraId="68735204" w14:textId="77777777" w:rsidR="00994751" w:rsidRPr="00994751" w:rsidRDefault="00994751">
      <w:pPr>
        <w:widowControl w:val="0"/>
        <w:numPr>
          <w:ilvl w:val="0"/>
          <w:numId w:val="38"/>
        </w:numPr>
        <w:tabs>
          <w:tab w:val="left" w:pos="762"/>
        </w:tabs>
        <w:autoSpaceDE w:val="0"/>
        <w:autoSpaceDN w:val="0"/>
        <w:spacing w:after="0" w:line="240" w:lineRule="auto"/>
        <w:ind w:left="42" w:right="1162" w:firstLine="2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Определение</w:t>
      </w:r>
      <w:r w:rsidRPr="00994751">
        <w:rPr>
          <w:rFonts w:ascii="Times New Roman" w:eastAsia="Times New Roman" w:hAnsi="Times New Roman" w:cs="Times New Roman"/>
          <w:spacing w:val="-1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предельных</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величин</w:t>
      </w:r>
      <w:r w:rsidRPr="00994751">
        <w:rPr>
          <w:rFonts w:ascii="Times New Roman" w:eastAsia="Times New Roman" w:hAnsi="Times New Roman" w:cs="Times New Roman"/>
          <w:spacing w:val="-1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износа.</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Критерии:</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технические, качественные, экономические и другие.</w:t>
      </w:r>
    </w:p>
    <w:p w14:paraId="2B1E4A7B" w14:textId="77777777" w:rsidR="00994751" w:rsidRPr="00994751" w:rsidRDefault="00994751">
      <w:pPr>
        <w:widowControl w:val="0"/>
        <w:numPr>
          <w:ilvl w:val="0"/>
          <w:numId w:val="38"/>
        </w:numPr>
        <w:tabs>
          <w:tab w:val="left" w:pos="762"/>
        </w:tabs>
        <w:autoSpaceDE w:val="0"/>
        <w:autoSpaceDN w:val="0"/>
        <w:spacing w:before="2" w:after="0" w:line="240" w:lineRule="auto"/>
        <w:ind w:left="42" w:right="1531" w:firstLine="2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Пути</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обеспечения</w:t>
      </w:r>
      <w:r w:rsidRPr="00994751">
        <w:rPr>
          <w:rFonts w:ascii="Times New Roman" w:eastAsia="Times New Roman" w:hAnsi="Times New Roman" w:cs="Times New Roman"/>
          <w:spacing w:val="-12"/>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работоспособности</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машин:</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конструктивные, технологические, эксплуатационные.</w:t>
      </w:r>
    </w:p>
    <w:p w14:paraId="441C2128" w14:textId="77777777" w:rsidR="00994751" w:rsidRPr="00994751" w:rsidRDefault="00994751">
      <w:pPr>
        <w:widowControl w:val="0"/>
        <w:numPr>
          <w:ilvl w:val="0"/>
          <w:numId w:val="38"/>
        </w:numPr>
        <w:tabs>
          <w:tab w:val="left" w:pos="762"/>
        </w:tabs>
        <w:autoSpaceDE w:val="0"/>
        <w:autoSpaceDN w:val="0"/>
        <w:spacing w:after="0" w:line="240" w:lineRule="auto"/>
        <w:ind w:left="42" w:right="1645" w:firstLine="2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Планово-предупредительная</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система</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ТО</w:t>
      </w:r>
      <w:r w:rsidRPr="00994751">
        <w:rPr>
          <w:rFonts w:ascii="Times New Roman" w:eastAsia="Times New Roman" w:hAnsi="Times New Roman" w:cs="Times New Roman"/>
          <w:spacing w:val="-3"/>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ремонта</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машин</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(по потребности, регламентное, по техническому состоянию).</w:t>
      </w:r>
    </w:p>
    <w:p w14:paraId="0630D885" w14:textId="77777777" w:rsidR="00994751" w:rsidRPr="00994751" w:rsidRDefault="00994751">
      <w:pPr>
        <w:widowControl w:val="0"/>
        <w:numPr>
          <w:ilvl w:val="0"/>
          <w:numId w:val="38"/>
        </w:numPr>
        <w:tabs>
          <w:tab w:val="left" w:pos="762"/>
        </w:tabs>
        <w:autoSpaceDE w:val="0"/>
        <w:autoSpaceDN w:val="0"/>
        <w:spacing w:after="0" w:line="240" w:lineRule="auto"/>
        <w:ind w:left="42" w:right="477" w:firstLine="2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Теоретические</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основы</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правила</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обкатки</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машин.</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Кривая</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износа.</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Режим обкатки. ТО.</w:t>
      </w:r>
    </w:p>
    <w:p w14:paraId="1AEF29C1" w14:textId="77777777" w:rsidR="00994751" w:rsidRPr="00994751" w:rsidRDefault="00994751">
      <w:pPr>
        <w:widowControl w:val="0"/>
        <w:numPr>
          <w:ilvl w:val="0"/>
          <w:numId w:val="38"/>
        </w:numPr>
        <w:tabs>
          <w:tab w:val="left" w:pos="762"/>
        </w:tabs>
        <w:autoSpaceDE w:val="0"/>
        <w:autoSpaceDN w:val="0"/>
        <w:spacing w:after="0" w:line="240" w:lineRule="auto"/>
        <w:ind w:left="42" w:right="1365" w:firstLine="2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Установление</w:t>
      </w:r>
      <w:r w:rsidRPr="00994751">
        <w:rPr>
          <w:rFonts w:ascii="Times New Roman" w:eastAsia="Times New Roman" w:hAnsi="Times New Roman" w:cs="Times New Roman"/>
          <w:spacing w:val="-1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периодичности</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ТО:</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по</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производительности,</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сроку достижения предельных значений параметра.</w:t>
      </w:r>
    </w:p>
    <w:p w14:paraId="642196DF" w14:textId="77777777" w:rsidR="00994751" w:rsidRPr="00994751" w:rsidRDefault="00994751">
      <w:pPr>
        <w:widowControl w:val="0"/>
        <w:numPr>
          <w:ilvl w:val="0"/>
          <w:numId w:val="38"/>
        </w:numPr>
        <w:tabs>
          <w:tab w:val="left" w:pos="762"/>
        </w:tabs>
        <w:autoSpaceDE w:val="0"/>
        <w:autoSpaceDN w:val="0"/>
        <w:spacing w:after="0" w:line="240" w:lineRule="auto"/>
        <w:ind w:left="42" w:right="647" w:firstLine="2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Группирование</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операций</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нормативы</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периодичности</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ТО.</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Допуски</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 xml:space="preserve">на </w:t>
      </w:r>
      <w:r w:rsidRPr="00994751">
        <w:rPr>
          <w:rFonts w:ascii="Times New Roman" w:eastAsia="Times New Roman" w:hAnsi="Times New Roman" w:cs="Times New Roman"/>
          <w:spacing w:val="-2"/>
          <w:kern w:val="0"/>
          <w:sz w:val="24"/>
          <w:szCs w:val="24"/>
          <w14:ligatures w14:val="none"/>
        </w:rPr>
        <w:t>периодичность.</w:t>
      </w:r>
    </w:p>
    <w:p w14:paraId="77A5C6F8" w14:textId="77777777" w:rsidR="00994751" w:rsidRPr="00994751" w:rsidRDefault="00994751">
      <w:pPr>
        <w:widowControl w:val="0"/>
        <w:numPr>
          <w:ilvl w:val="0"/>
          <w:numId w:val="38"/>
        </w:numPr>
        <w:tabs>
          <w:tab w:val="left" w:pos="762"/>
        </w:tabs>
        <w:autoSpaceDE w:val="0"/>
        <w:autoSpaceDN w:val="0"/>
        <w:spacing w:after="0" w:line="322" w:lineRule="exact"/>
        <w:ind w:hanging="1146"/>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Планирование</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ТО</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машин.</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Исходная</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информация.</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Расчет</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количества</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spacing w:val="-5"/>
          <w:kern w:val="0"/>
          <w:sz w:val="24"/>
          <w:szCs w:val="24"/>
          <w14:ligatures w14:val="none"/>
        </w:rPr>
        <w:t>ТО.</w:t>
      </w:r>
    </w:p>
    <w:p w14:paraId="2DCF0FC1" w14:textId="77777777" w:rsidR="00994751" w:rsidRPr="00994751" w:rsidRDefault="00994751">
      <w:pPr>
        <w:widowControl w:val="0"/>
        <w:numPr>
          <w:ilvl w:val="0"/>
          <w:numId w:val="38"/>
        </w:numPr>
        <w:tabs>
          <w:tab w:val="left" w:pos="762"/>
        </w:tabs>
        <w:autoSpaceDE w:val="0"/>
        <w:autoSpaceDN w:val="0"/>
        <w:spacing w:after="0" w:line="322" w:lineRule="exact"/>
        <w:ind w:hanging="1146"/>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ТО</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тракторов</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при</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эксплуатационной</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обкатке.</w:t>
      </w:r>
    </w:p>
    <w:p w14:paraId="7B9C3C19" w14:textId="77777777" w:rsidR="00994751" w:rsidRPr="00994751" w:rsidRDefault="00994751">
      <w:pPr>
        <w:widowControl w:val="0"/>
        <w:numPr>
          <w:ilvl w:val="0"/>
          <w:numId w:val="38"/>
        </w:numPr>
        <w:tabs>
          <w:tab w:val="left" w:pos="762"/>
        </w:tabs>
        <w:autoSpaceDE w:val="0"/>
        <w:autoSpaceDN w:val="0"/>
        <w:spacing w:after="0" w:line="240" w:lineRule="auto"/>
        <w:ind w:hanging="1146"/>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ТО</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тракторов</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при</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использовании</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по</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назначению.</w:t>
      </w:r>
    </w:p>
    <w:p w14:paraId="33BA74E2" w14:textId="77777777" w:rsidR="00994751" w:rsidRPr="00994751" w:rsidRDefault="00994751">
      <w:pPr>
        <w:widowControl w:val="0"/>
        <w:numPr>
          <w:ilvl w:val="0"/>
          <w:numId w:val="38"/>
        </w:numPr>
        <w:tabs>
          <w:tab w:val="left" w:pos="762"/>
        </w:tabs>
        <w:autoSpaceDE w:val="0"/>
        <w:autoSpaceDN w:val="0"/>
        <w:spacing w:before="1" w:after="0" w:line="322" w:lineRule="exact"/>
        <w:ind w:hanging="1146"/>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ТО</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тракторов</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при</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сезонном</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обслуживании</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низких</w:t>
      </w:r>
      <w:r w:rsidRPr="00994751">
        <w:rPr>
          <w:rFonts w:ascii="Times New Roman" w:eastAsia="Times New Roman" w:hAnsi="Times New Roman" w:cs="Times New Roman"/>
          <w:spacing w:val="-3"/>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температура.</w:t>
      </w:r>
    </w:p>
    <w:p w14:paraId="1322C7DD" w14:textId="77777777" w:rsidR="00994751" w:rsidRPr="00994751" w:rsidRDefault="00994751">
      <w:pPr>
        <w:widowControl w:val="0"/>
        <w:numPr>
          <w:ilvl w:val="0"/>
          <w:numId w:val="38"/>
        </w:numPr>
        <w:tabs>
          <w:tab w:val="left" w:pos="762"/>
        </w:tabs>
        <w:autoSpaceDE w:val="0"/>
        <w:autoSpaceDN w:val="0"/>
        <w:spacing w:after="0" w:line="322" w:lineRule="exact"/>
        <w:ind w:hanging="1146"/>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Периодичность</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содержание</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ТО</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автомобилей.</w:t>
      </w:r>
    </w:p>
    <w:p w14:paraId="385A20E2" w14:textId="77777777" w:rsidR="00994751" w:rsidRPr="00994751" w:rsidRDefault="00994751">
      <w:pPr>
        <w:widowControl w:val="0"/>
        <w:numPr>
          <w:ilvl w:val="0"/>
          <w:numId w:val="38"/>
        </w:numPr>
        <w:tabs>
          <w:tab w:val="left" w:pos="762"/>
        </w:tabs>
        <w:autoSpaceDE w:val="0"/>
        <w:autoSpaceDN w:val="0"/>
        <w:spacing w:after="0" w:line="240" w:lineRule="auto"/>
        <w:ind w:left="42" w:right="119" w:firstLine="2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Корректирование нормативов периодичности ТО автомобилей в зависимости от категории условий эксплуатации, модификации подвижного состава,</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природно-климатических</w:t>
      </w:r>
      <w:r w:rsidRPr="00994751">
        <w:rPr>
          <w:rFonts w:ascii="Times New Roman" w:eastAsia="Times New Roman" w:hAnsi="Times New Roman" w:cs="Times New Roman"/>
          <w:spacing w:val="-3"/>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условий,</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пробега</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от</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начала</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эксплуатации</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4"/>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др.</w:t>
      </w:r>
    </w:p>
    <w:p w14:paraId="74AC4F65" w14:textId="77777777" w:rsidR="00994751" w:rsidRPr="00994751" w:rsidRDefault="00994751">
      <w:pPr>
        <w:widowControl w:val="0"/>
        <w:numPr>
          <w:ilvl w:val="0"/>
          <w:numId w:val="38"/>
        </w:numPr>
        <w:tabs>
          <w:tab w:val="left" w:pos="762"/>
        </w:tabs>
        <w:autoSpaceDE w:val="0"/>
        <w:autoSpaceDN w:val="0"/>
        <w:spacing w:after="0" w:line="321" w:lineRule="exact"/>
        <w:ind w:hanging="1146"/>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Производственная</w:t>
      </w:r>
      <w:r w:rsidRPr="00994751">
        <w:rPr>
          <w:rFonts w:ascii="Times New Roman" w:eastAsia="Times New Roman" w:hAnsi="Times New Roman" w:cs="Times New Roman"/>
          <w:spacing w:val="-12"/>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база</w:t>
      </w:r>
      <w:r w:rsidRPr="00994751">
        <w:rPr>
          <w:rFonts w:ascii="Times New Roman" w:eastAsia="Times New Roman" w:hAnsi="Times New Roman" w:cs="Times New Roman"/>
          <w:spacing w:val="-9"/>
          <w:kern w:val="0"/>
          <w:sz w:val="24"/>
          <w:szCs w:val="24"/>
          <w14:ligatures w14:val="none"/>
        </w:rPr>
        <w:t xml:space="preserve"> </w:t>
      </w:r>
      <w:r w:rsidRPr="00994751">
        <w:rPr>
          <w:rFonts w:ascii="Times New Roman" w:eastAsia="Times New Roman" w:hAnsi="Times New Roman" w:cs="Times New Roman"/>
          <w:spacing w:val="-5"/>
          <w:kern w:val="0"/>
          <w:sz w:val="24"/>
          <w:szCs w:val="24"/>
          <w14:ligatures w14:val="none"/>
        </w:rPr>
        <w:t>ТО.</w:t>
      </w:r>
    </w:p>
    <w:p w14:paraId="116ED8F8" w14:textId="77777777" w:rsidR="00994751" w:rsidRPr="00994751" w:rsidRDefault="00994751">
      <w:pPr>
        <w:widowControl w:val="0"/>
        <w:numPr>
          <w:ilvl w:val="0"/>
          <w:numId w:val="38"/>
        </w:numPr>
        <w:tabs>
          <w:tab w:val="left" w:pos="762"/>
        </w:tabs>
        <w:autoSpaceDE w:val="0"/>
        <w:autoSpaceDN w:val="0"/>
        <w:spacing w:before="2" w:after="0" w:line="240" w:lineRule="auto"/>
        <w:ind w:left="42" w:right="215" w:firstLine="2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Техническая</w:t>
      </w:r>
      <w:r w:rsidRPr="00994751">
        <w:rPr>
          <w:rFonts w:ascii="Times New Roman" w:eastAsia="Times New Roman" w:hAnsi="Times New Roman" w:cs="Times New Roman"/>
          <w:spacing w:val="-1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диагностика.</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Показатели,</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характеризующие</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рабочий</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процесс и ресурс машины. Задачи диагностики.</w:t>
      </w:r>
    </w:p>
    <w:p w14:paraId="64865E8F" w14:textId="77777777" w:rsidR="00994751" w:rsidRPr="00994751" w:rsidRDefault="00994751">
      <w:pPr>
        <w:widowControl w:val="0"/>
        <w:numPr>
          <w:ilvl w:val="0"/>
          <w:numId w:val="38"/>
        </w:numPr>
        <w:tabs>
          <w:tab w:val="left" w:pos="762"/>
        </w:tabs>
        <w:autoSpaceDE w:val="0"/>
        <w:autoSpaceDN w:val="0"/>
        <w:spacing w:after="0" w:line="240" w:lineRule="auto"/>
        <w:ind w:left="42" w:right="1060" w:firstLine="2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Классификация видов диагностирования: по степени охвата, по взаимодействию</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объекта</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средства</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диагностирования,</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по</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используемым средствам и др.</w:t>
      </w:r>
    </w:p>
    <w:p w14:paraId="536A2963" w14:textId="77777777" w:rsidR="00994751" w:rsidRPr="00994751" w:rsidRDefault="00994751">
      <w:pPr>
        <w:widowControl w:val="0"/>
        <w:numPr>
          <w:ilvl w:val="0"/>
          <w:numId w:val="38"/>
        </w:numPr>
        <w:tabs>
          <w:tab w:val="left" w:pos="762"/>
        </w:tabs>
        <w:autoSpaceDE w:val="0"/>
        <w:autoSpaceDN w:val="0"/>
        <w:spacing w:before="74" w:after="0" w:line="240" w:lineRule="auto"/>
        <w:ind w:hanging="1146"/>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Виды</w:t>
      </w:r>
      <w:r w:rsidRPr="00994751">
        <w:rPr>
          <w:rFonts w:ascii="Times New Roman" w:eastAsia="Times New Roman" w:hAnsi="Times New Roman" w:cs="Times New Roman"/>
          <w:spacing w:val="-1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диагностирования</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тракторов</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при</w:t>
      </w:r>
      <w:r w:rsidRPr="00994751">
        <w:rPr>
          <w:rFonts w:ascii="Times New Roman" w:eastAsia="Times New Roman" w:hAnsi="Times New Roman" w:cs="Times New Roman"/>
          <w:spacing w:val="-1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использовании</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по</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spacing w:val="-2"/>
          <w:kern w:val="0"/>
          <w:sz w:val="24"/>
          <w:szCs w:val="24"/>
          <w14:ligatures w14:val="none"/>
        </w:rPr>
        <w:t>назначению.</w:t>
      </w:r>
    </w:p>
    <w:p w14:paraId="2AC28FC9" w14:textId="77777777" w:rsidR="00994751" w:rsidRPr="00994751" w:rsidRDefault="00994751" w:rsidP="00994751">
      <w:pPr>
        <w:widowControl w:val="0"/>
        <w:autoSpaceDE w:val="0"/>
        <w:autoSpaceDN w:val="0"/>
        <w:spacing w:after="0" w:line="240" w:lineRule="auto"/>
        <w:ind w:left="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88.Содержание</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диагностирования</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при</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изготовлении</w:t>
      </w:r>
      <w:r w:rsidRPr="00994751">
        <w:rPr>
          <w:rFonts w:ascii="Times New Roman" w:eastAsia="Times New Roman" w:hAnsi="Times New Roman" w:cs="Times New Roman"/>
          <w:spacing w:val="-5"/>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машин,</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использовании,</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ТО</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 xml:space="preserve">и </w:t>
      </w:r>
      <w:r w:rsidRPr="00994751">
        <w:rPr>
          <w:rFonts w:ascii="Times New Roman" w:eastAsia="Times New Roman" w:hAnsi="Times New Roman" w:cs="Times New Roman"/>
          <w:spacing w:val="-2"/>
          <w:kern w:val="0"/>
          <w:sz w:val="24"/>
          <w:szCs w:val="24"/>
          <w14:ligatures w14:val="none"/>
        </w:rPr>
        <w:t>ремонте.</w:t>
      </w:r>
    </w:p>
    <w:p w14:paraId="0512DD2D" w14:textId="77777777" w:rsidR="00994751" w:rsidRPr="00994751" w:rsidRDefault="00994751">
      <w:pPr>
        <w:widowControl w:val="0"/>
        <w:numPr>
          <w:ilvl w:val="0"/>
          <w:numId w:val="38"/>
        </w:numPr>
        <w:tabs>
          <w:tab w:val="left" w:pos="762"/>
        </w:tabs>
        <w:autoSpaceDE w:val="0"/>
        <w:autoSpaceDN w:val="0"/>
        <w:spacing w:after="0" w:line="240" w:lineRule="auto"/>
        <w:ind w:left="42" w:right="806" w:firstLine="242"/>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 xml:space="preserve">Методы диагностирования: органолептические (субъективные) и </w:t>
      </w:r>
      <w:r w:rsidRPr="00994751">
        <w:rPr>
          <w:rFonts w:ascii="Times New Roman" w:eastAsia="Times New Roman" w:hAnsi="Times New Roman" w:cs="Times New Roman"/>
          <w:kern w:val="0"/>
          <w:sz w:val="24"/>
          <w:szCs w:val="24"/>
          <w14:ligatures w14:val="none"/>
        </w:rPr>
        <w:lastRenderedPageBreak/>
        <w:t>инструментальные</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(объективные);</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функциональные</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ресурсные,</w:t>
      </w:r>
      <w:r w:rsidRPr="00994751">
        <w:rPr>
          <w:rFonts w:ascii="Times New Roman" w:eastAsia="Times New Roman" w:hAnsi="Times New Roman" w:cs="Times New Roman"/>
          <w:spacing w:val="-8"/>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прямые</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 xml:space="preserve">и </w:t>
      </w:r>
      <w:r w:rsidRPr="00994751">
        <w:rPr>
          <w:rFonts w:ascii="Times New Roman" w:eastAsia="Times New Roman" w:hAnsi="Times New Roman" w:cs="Times New Roman"/>
          <w:spacing w:val="-2"/>
          <w:kern w:val="0"/>
          <w:sz w:val="24"/>
          <w:szCs w:val="24"/>
          <w14:ligatures w14:val="none"/>
        </w:rPr>
        <w:t>косвенные.</w:t>
      </w:r>
    </w:p>
    <w:p w14:paraId="3FBBC1F1" w14:textId="77777777" w:rsidR="00994751" w:rsidRPr="00994751" w:rsidRDefault="00994751">
      <w:pPr>
        <w:widowControl w:val="0"/>
        <w:numPr>
          <w:ilvl w:val="0"/>
          <w:numId w:val="38"/>
        </w:numPr>
        <w:tabs>
          <w:tab w:val="left" w:pos="762"/>
        </w:tabs>
        <w:autoSpaceDE w:val="0"/>
        <w:autoSpaceDN w:val="0"/>
        <w:spacing w:before="1" w:after="0" w:line="322" w:lineRule="exact"/>
        <w:ind w:hanging="1146"/>
        <w:rPr>
          <w:rFonts w:ascii="Times New Roman" w:eastAsia="Times New Roman" w:hAnsi="Times New Roman" w:cs="Times New Roman"/>
          <w:kern w:val="0"/>
          <w:sz w:val="24"/>
          <w:szCs w:val="24"/>
          <w14:ligatures w14:val="none"/>
        </w:rPr>
      </w:pPr>
      <w:r w:rsidRPr="00994751">
        <w:rPr>
          <w:rFonts w:ascii="Times New Roman" w:eastAsia="Times New Roman" w:hAnsi="Times New Roman" w:cs="Times New Roman"/>
          <w:kern w:val="0"/>
          <w:sz w:val="24"/>
          <w:szCs w:val="24"/>
          <w14:ligatures w14:val="none"/>
        </w:rPr>
        <w:t>Обслуживание</w:t>
      </w:r>
      <w:r w:rsidRPr="00994751">
        <w:rPr>
          <w:rFonts w:ascii="Times New Roman" w:eastAsia="Times New Roman" w:hAnsi="Times New Roman" w:cs="Times New Roman"/>
          <w:spacing w:val="-1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рулевого</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управления</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и</w:t>
      </w:r>
      <w:r w:rsidRPr="00994751">
        <w:rPr>
          <w:rFonts w:ascii="Times New Roman" w:eastAsia="Times New Roman" w:hAnsi="Times New Roman" w:cs="Times New Roman"/>
          <w:spacing w:val="-10"/>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ходовой</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части</w:t>
      </w:r>
      <w:r w:rsidRPr="00994751">
        <w:rPr>
          <w:rFonts w:ascii="Times New Roman" w:eastAsia="Times New Roman" w:hAnsi="Times New Roman" w:cs="Times New Roman"/>
          <w:spacing w:val="-7"/>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трактора</w:t>
      </w:r>
      <w:r w:rsidRPr="00994751">
        <w:rPr>
          <w:rFonts w:ascii="Times New Roman" w:eastAsia="Times New Roman" w:hAnsi="Times New Roman" w:cs="Times New Roman"/>
          <w:spacing w:val="-6"/>
          <w:kern w:val="0"/>
          <w:sz w:val="24"/>
          <w:szCs w:val="24"/>
          <w14:ligatures w14:val="none"/>
        </w:rPr>
        <w:t xml:space="preserve"> </w:t>
      </w:r>
      <w:r w:rsidRPr="00994751">
        <w:rPr>
          <w:rFonts w:ascii="Times New Roman" w:eastAsia="Times New Roman" w:hAnsi="Times New Roman" w:cs="Times New Roman"/>
          <w:kern w:val="0"/>
          <w:sz w:val="24"/>
          <w:szCs w:val="24"/>
          <w14:ligatures w14:val="none"/>
        </w:rPr>
        <w:t>МТЗ-</w:t>
      </w:r>
      <w:r w:rsidRPr="00994751">
        <w:rPr>
          <w:rFonts w:ascii="Times New Roman" w:eastAsia="Times New Roman" w:hAnsi="Times New Roman" w:cs="Times New Roman"/>
          <w:spacing w:val="-5"/>
          <w:kern w:val="0"/>
          <w:sz w:val="24"/>
          <w:szCs w:val="24"/>
          <w14:ligatures w14:val="none"/>
        </w:rPr>
        <w:t>80.</w:t>
      </w:r>
    </w:p>
    <w:p w14:paraId="210C160A" w14:textId="250BF2DF" w:rsidR="00994751" w:rsidRPr="00D36ED4" w:rsidRDefault="00D36ED4" w:rsidP="00D36ED4">
      <w:pPr>
        <w:rPr>
          <w:rFonts w:ascii="Times New Roman" w:hAnsi="Times New Roman" w:cs="Times New Roman"/>
          <w:sz w:val="24"/>
          <w:szCs w:val="24"/>
        </w:rPr>
      </w:pPr>
      <w:r>
        <w:rPr>
          <w:rFonts w:ascii="Times New Roman" w:hAnsi="Times New Roman" w:cs="Times New Roman"/>
          <w:sz w:val="24"/>
          <w:szCs w:val="24"/>
        </w:rPr>
        <w:t>62.</w:t>
      </w:r>
      <w:r w:rsidR="00994751" w:rsidRPr="00D36ED4">
        <w:rPr>
          <w:rFonts w:ascii="Times New Roman" w:hAnsi="Times New Roman" w:cs="Times New Roman"/>
          <w:sz w:val="24"/>
          <w:szCs w:val="24"/>
        </w:rPr>
        <w:t>Определение мощности двигателя по разгону.</w:t>
      </w:r>
    </w:p>
    <w:p w14:paraId="67B64F27" w14:textId="7D52A087" w:rsidR="00994751" w:rsidRPr="00D36ED4" w:rsidRDefault="00D36ED4" w:rsidP="00D36ED4">
      <w:pPr>
        <w:rPr>
          <w:rFonts w:ascii="Times New Roman" w:hAnsi="Times New Roman" w:cs="Times New Roman"/>
          <w:sz w:val="24"/>
          <w:szCs w:val="24"/>
        </w:rPr>
      </w:pPr>
      <w:r>
        <w:rPr>
          <w:rFonts w:ascii="Times New Roman" w:hAnsi="Times New Roman" w:cs="Times New Roman"/>
          <w:sz w:val="24"/>
          <w:szCs w:val="24"/>
        </w:rPr>
        <w:t>63.</w:t>
      </w:r>
      <w:r w:rsidR="00994751" w:rsidRPr="00D36ED4">
        <w:rPr>
          <w:rFonts w:ascii="Times New Roman" w:hAnsi="Times New Roman" w:cs="Times New Roman"/>
          <w:sz w:val="24"/>
          <w:szCs w:val="24"/>
        </w:rPr>
        <w:t>Определение состояния КШМ двигателя.</w:t>
      </w:r>
    </w:p>
    <w:p w14:paraId="58077CFC" w14:textId="5B3DE1C8" w:rsidR="00994751" w:rsidRPr="00D36ED4" w:rsidRDefault="00D36ED4" w:rsidP="00D36ED4">
      <w:pPr>
        <w:rPr>
          <w:rFonts w:ascii="Times New Roman" w:hAnsi="Times New Roman" w:cs="Times New Roman"/>
          <w:sz w:val="24"/>
          <w:szCs w:val="24"/>
        </w:rPr>
      </w:pPr>
      <w:r>
        <w:rPr>
          <w:rFonts w:ascii="Times New Roman" w:hAnsi="Times New Roman" w:cs="Times New Roman"/>
          <w:sz w:val="24"/>
          <w:szCs w:val="24"/>
        </w:rPr>
        <w:t>64.</w:t>
      </w:r>
      <w:r w:rsidR="00994751" w:rsidRPr="00D36ED4">
        <w:rPr>
          <w:rFonts w:ascii="Times New Roman" w:hAnsi="Times New Roman" w:cs="Times New Roman"/>
          <w:sz w:val="24"/>
          <w:szCs w:val="24"/>
        </w:rPr>
        <w:t>Определение состояния ЦПГ двигателя по прорыву газов в картер.</w:t>
      </w:r>
    </w:p>
    <w:p w14:paraId="3252A604" w14:textId="294218D0" w:rsidR="00994751" w:rsidRPr="00D36ED4" w:rsidRDefault="00D36ED4" w:rsidP="00D36ED4">
      <w:pPr>
        <w:rPr>
          <w:rFonts w:ascii="Times New Roman" w:hAnsi="Times New Roman" w:cs="Times New Roman"/>
          <w:sz w:val="24"/>
          <w:szCs w:val="24"/>
        </w:rPr>
      </w:pPr>
      <w:r>
        <w:rPr>
          <w:rFonts w:ascii="Times New Roman" w:hAnsi="Times New Roman" w:cs="Times New Roman"/>
          <w:sz w:val="24"/>
          <w:szCs w:val="24"/>
        </w:rPr>
        <w:t>65.</w:t>
      </w:r>
      <w:r w:rsidR="00994751" w:rsidRPr="00D36ED4">
        <w:rPr>
          <w:rFonts w:ascii="Times New Roman" w:hAnsi="Times New Roman" w:cs="Times New Roman"/>
          <w:sz w:val="24"/>
          <w:szCs w:val="24"/>
        </w:rPr>
        <w:t>Определение состояния ЦПГ двигателя по величине компрессии и неплотности.</w:t>
      </w:r>
    </w:p>
    <w:p w14:paraId="27B7B275" w14:textId="7F17FFC9" w:rsidR="00994751" w:rsidRPr="00D36ED4" w:rsidRDefault="00D36ED4" w:rsidP="00D36ED4">
      <w:pPr>
        <w:rPr>
          <w:rFonts w:ascii="Times New Roman" w:hAnsi="Times New Roman" w:cs="Times New Roman"/>
          <w:sz w:val="24"/>
          <w:szCs w:val="24"/>
        </w:rPr>
      </w:pPr>
      <w:r>
        <w:rPr>
          <w:rFonts w:ascii="Times New Roman" w:hAnsi="Times New Roman" w:cs="Times New Roman"/>
          <w:sz w:val="24"/>
          <w:szCs w:val="24"/>
        </w:rPr>
        <w:t>66.</w:t>
      </w:r>
      <w:r w:rsidR="00994751" w:rsidRPr="00D36ED4">
        <w:rPr>
          <w:rFonts w:ascii="Times New Roman" w:hAnsi="Times New Roman" w:cs="Times New Roman"/>
          <w:sz w:val="24"/>
          <w:szCs w:val="24"/>
        </w:rPr>
        <w:t>Определение системы питания дизельного двигателя.</w:t>
      </w:r>
    </w:p>
    <w:p w14:paraId="4D460586" w14:textId="684625B1" w:rsidR="00994751" w:rsidRPr="00D36ED4" w:rsidRDefault="00D36ED4" w:rsidP="00D36ED4">
      <w:pPr>
        <w:rPr>
          <w:rFonts w:ascii="Times New Roman" w:hAnsi="Times New Roman" w:cs="Times New Roman"/>
          <w:sz w:val="24"/>
          <w:szCs w:val="24"/>
        </w:rPr>
      </w:pPr>
      <w:r>
        <w:rPr>
          <w:rFonts w:ascii="Times New Roman" w:hAnsi="Times New Roman" w:cs="Times New Roman"/>
          <w:sz w:val="24"/>
          <w:szCs w:val="24"/>
        </w:rPr>
        <w:t>67.</w:t>
      </w:r>
      <w:r w:rsidR="00994751" w:rsidRPr="00D36ED4">
        <w:rPr>
          <w:rFonts w:ascii="Times New Roman" w:hAnsi="Times New Roman" w:cs="Times New Roman"/>
          <w:sz w:val="24"/>
          <w:szCs w:val="24"/>
        </w:rPr>
        <w:t>Определение состояния гидросистемы трактора.</w:t>
      </w:r>
    </w:p>
    <w:p w14:paraId="124EC96A" w14:textId="6FD16B0C" w:rsidR="00994751" w:rsidRPr="00D36ED4" w:rsidRDefault="00D36ED4" w:rsidP="00D36ED4">
      <w:pPr>
        <w:rPr>
          <w:rFonts w:ascii="Times New Roman" w:hAnsi="Times New Roman" w:cs="Times New Roman"/>
          <w:sz w:val="24"/>
          <w:szCs w:val="24"/>
        </w:rPr>
      </w:pPr>
      <w:r>
        <w:rPr>
          <w:rFonts w:ascii="Times New Roman" w:hAnsi="Times New Roman" w:cs="Times New Roman"/>
          <w:sz w:val="24"/>
          <w:szCs w:val="24"/>
        </w:rPr>
        <w:t>68.</w:t>
      </w:r>
      <w:r w:rsidR="00994751" w:rsidRPr="00D36ED4">
        <w:rPr>
          <w:rFonts w:ascii="Times New Roman" w:hAnsi="Times New Roman" w:cs="Times New Roman"/>
          <w:sz w:val="24"/>
          <w:szCs w:val="24"/>
        </w:rPr>
        <w:t>Методика тяговых испытаний агрегата.</w:t>
      </w:r>
    </w:p>
    <w:p w14:paraId="739191EA" w14:textId="77777777" w:rsidR="00994751" w:rsidRPr="002773DA" w:rsidRDefault="00994751" w:rsidP="00994751">
      <w:pPr>
        <w:widowControl w:val="0"/>
        <w:autoSpaceDE w:val="0"/>
        <w:autoSpaceDN w:val="0"/>
        <w:spacing w:before="321" w:after="0" w:line="240" w:lineRule="auto"/>
        <w:ind w:left="4394"/>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№1</w:t>
      </w:r>
    </w:p>
    <w:p w14:paraId="3297B6DE" w14:textId="6633367C" w:rsidR="00994751" w:rsidRPr="002773DA" w:rsidRDefault="00994751">
      <w:pPr>
        <w:widowControl w:val="0"/>
        <w:numPr>
          <w:ilvl w:val="0"/>
          <w:numId w:val="37"/>
        </w:numPr>
        <w:tabs>
          <w:tab w:val="left" w:pos="853"/>
        </w:tabs>
        <w:autoSpaceDE w:val="0"/>
        <w:autoSpaceDN w:val="0"/>
        <w:spacing w:before="2" w:after="0" w:line="240" w:lineRule="auto"/>
        <w:ind w:right="97"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Эксплуатация</w:t>
      </w:r>
      <w:r w:rsidRPr="002773DA">
        <w:rPr>
          <w:rFonts w:ascii="Times New Roman" w:eastAsia="Times New Roman" w:hAnsi="Times New Roman" w:cs="Times New Roman"/>
          <w:spacing w:val="-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машин</w:t>
      </w:r>
      <w:r w:rsidRPr="002773DA">
        <w:rPr>
          <w:rFonts w:ascii="Times New Roman" w:eastAsia="Times New Roman" w:hAnsi="Times New Roman" w:cs="Times New Roman"/>
          <w:spacing w:val="-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как</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процесс</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реализации</w:t>
      </w:r>
      <w:r w:rsidRPr="002773DA">
        <w:rPr>
          <w:rFonts w:ascii="Times New Roman" w:eastAsia="Times New Roman" w:hAnsi="Times New Roman" w:cs="Times New Roman"/>
          <w:spacing w:val="-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ее</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потребительских</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свойств. Составляющие процесса, особенности использования техники в с</w:t>
      </w:r>
      <w:r w:rsidR="002773DA">
        <w:rPr>
          <w:rFonts w:ascii="Times New Roman" w:eastAsia="Times New Roman" w:hAnsi="Times New Roman" w:cs="Times New Roman"/>
          <w:kern w:val="0"/>
          <w:sz w:val="24"/>
          <w:szCs w:val="24"/>
          <w14:ligatures w14:val="none"/>
        </w:rPr>
        <w:t xml:space="preserve">ельскохозяйственных </w:t>
      </w:r>
      <w:r w:rsidRPr="002773DA">
        <w:rPr>
          <w:rFonts w:ascii="Times New Roman" w:eastAsia="Times New Roman" w:hAnsi="Times New Roman" w:cs="Times New Roman"/>
          <w:spacing w:val="-2"/>
          <w:kern w:val="0"/>
          <w:sz w:val="24"/>
          <w:szCs w:val="24"/>
          <w14:ligatures w14:val="none"/>
        </w:rPr>
        <w:t>предприятиях.</w:t>
      </w:r>
    </w:p>
    <w:p w14:paraId="014F3C0B" w14:textId="77777777" w:rsidR="00994751" w:rsidRPr="002773DA" w:rsidRDefault="00994751">
      <w:pPr>
        <w:widowControl w:val="0"/>
        <w:numPr>
          <w:ilvl w:val="0"/>
          <w:numId w:val="37"/>
        </w:numPr>
        <w:tabs>
          <w:tab w:val="left" w:pos="853"/>
        </w:tabs>
        <w:autoSpaceDE w:val="0"/>
        <w:autoSpaceDN w:val="0"/>
        <w:spacing w:after="0" w:line="321" w:lineRule="exact"/>
        <w:ind w:left="853" w:hanging="811"/>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Расчет</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комплексного</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тягового</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агрегата.</w:t>
      </w:r>
    </w:p>
    <w:p w14:paraId="57BF19DB" w14:textId="77777777" w:rsidR="00994751" w:rsidRPr="002773DA" w:rsidRDefault="00994751">
      <w:pPr>
        <w:widowControl w:val="0"/>
        <w:numPr>
          <w:ilvl w:val="0"/>
          <w:numId w:val="37"/>
        </w:numPr>
        <w:tabs>
          <w:tab w:val="left" w:pos="853"/>
        </w:tabs>
        <w:autoSpaceDE w:val="0"/>
        <w:autoSpaceDN w:val="0"/>
        <w:spacing w:after="0" w:line="240" w:lineRule="auto"/>
        <w:ind w:left="853" w:hanging="811"/>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Требования</w:t>
      </w:r>
      <w:r w:rsidRPr="002773DA">
        <w:rPr>
          <w:rFonts w:ascii="Times New Roman" w:eastAsia="Times New Roman" w:hAnsi="Times New Roman" w:cs="Times New Roman"/>
          <w:spacing w:val="-1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хранению:</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межсменному,</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кратковременному,</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длительному.</w:t>
      </w:r>
    </w:p>
    <w:p w14:paraId="594FD8AD" w14:textId="77777777" w:rsidR="00994751" w:rsidRPr="002773DA" w:rsidRDefault="00994751" w:rsidP="00994751">
      <w:pPr>
        <w:widowControl w:val="0"/>
        <w:autoSpaceDE w:val="0"/>
        <w:autoSpaceDN w:val="0"/>
        <w:spacing w:before="1" w:after="0" w:line="240" w:lineRule="auto"/>
        <w:rPr>
          <w:rFonts w:ascii="Times New Roman" w:eastAsia="Times New Roman" w:hAnsi="Times New Roman" w:cs="Times New Roman"/>
          <w:kern w:val="0"/>
          <w:sz w:val="24"/>
          <w:szCs w:val="24"/>
          <w14:ligatures w14:val="none"/>
        </w:rPr>
      </w:pPr>
    </w:p>
    <w:p w14:paraId="67383C49" w14:textId="77777777" w:rsidR="00994751" w:rsidRPr="002773DA" w:rsidRDefault="00994751" w:rsidP="00994751">
      <w:pPr>
        <w:widowControl w:val="0"/>
        <w:autoSpaceDE w:val="0"/>
        <w:autoSpaceDN w:val="0"/>
        <w:spacing w:before="1" w:after="0" w:line="322" w:lineRule="exact"/>
        <w:ind w:left="4394"/>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№2</w:t>
      </w:r>
    </w:p>
    <w:p w14:paraId="736DBBBF" w14:textId="77777777" w:rsidR="00994751" w:rsidRPr="002773DA" w:rsidRDefault="00994751">
      <w:pPr>
        <w:widowControl w:val="0"/>
        <w:numPr>
          <w:ilvl w:val="0"/>
          <w:numId w:val="36"/>
        </w:numPr>
        <w:tabs>
          <w:tab w:val="left" w:pos="853"/>
        </w:tabs>
        <w:autoSpaceDE w:val="0"/>
        <w:autoSpaceDN w:val="0"/>
        <w:spacing w:after="0" w:line="240" w:lineRule="auto"/>
        <w:ind w:right="77"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Особенности</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использования</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техники</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при</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переходе</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рыночной</w:t>
      </w:r>
      <w:r w:rsidRPr="002773DA">
        <w:rPr>
          <w:rFonts w:ascii="Times New Roman" w:eastAsia="Times New Roman" w:hAnsi="Times New Roman" w:cs="Times New Roman"/>
          <w:spacing w:val="-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экономике, проблемы и пути их решения.</w:t>
      </w:r>
    </w:p>
    <w:p w14:paraId="53C8788F" w14:textId="77777777" w:rsidR="00994751" w:rsidRPr="002773DA" w:rsidRDefault="00994751">
      <w:pPr>
        <w:widowControl w:val="0"/>
        <w:numPr>
          <w:ilvl w:val="0"/>
          <w:numId w:val="36"/>
        </w:numPr>
        <w:tabs>
          <w:tab w:val="left" w:pos="853"/>
        </w:tabs>
        <w:autoSpaceDE w:val="0"/>
        <w:autoSpaceDN w:val="0"/>
        <w:spacing w:after="0" w:line="321" w:lineRule="exact"/>
        <w:ind w:left="853" w:hanging="811"/>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Определение</w:t>
      </w:r>
      <w:r w:rsidRPr="002773DA">
        <w:rPr>
          <w:rFonts w:ascii="Times New Roman" w:eastAsia="Times New Roman" w:hAnsi="Times New Roman" w:cs="Times New Roman"/>
          <w:spacing w:val="-1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состояния</w:t>
      </w:r>
      <w:r w:rsidRPr="002773DA">
        <w:rPr>
          <w:rFonts w:ascii="Times New Roman" w:eastAsia="Times New Roman" w:hAnsi="Times New Roman" w:cs="Times New Roman"/>
          <w:spacing w:val="-1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гидросистемы</w:t>
      </w:r>
      <w:r w:rsidRPr="002773DA">
        <w:rPr>
          <w:rFonts w:ascii="Times New Roman" w:eastAsia="Times New Roman" w:hAnsi="Times New Roman" w:cs="Times New Roman"/>
          <w:spacing w:val="-14"/>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трактора.</w:t>
      </w:r>
    </w:p>
    <w:p w14:paraId="4CC5EEA0" w14:textId="77777777" w:rsidR="00994751" w:rsidRPr="002773DA" w:rsidRDefault="00994751">
      <w:pPr>
        <w:widowControl w:val="0"/>
        <w:numPr>
          <w:ilvl w:val="0"/>
          <w:numId w:val="36"/>
        </w:numPr>
        <w:tabs>
          <w:tab w:val="left" w:pos="853"/>
        </w:tabs>
        <w:autoSpaceDE w:val="0"/>
        <w:autoSpaceDN w:val="0"/>
        <w:spacing w:after="0" w:line="240" w:lineRule="auto"/>
        <w:ind w:left="853" w:hanging="811"/>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Обслуживание</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машин</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при</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длительном</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хранении.</w:t>
      </w:r>
    </w:p>
    <w:p w14:paraId="60604072" w14:textId="77777777" w:rsidR="00994751" w:rsidRPr="002773DA" w:rsidRDefault="00994751" w:rsidP="00994751">
      <w:pPr>
        <w:widowControl w:val="0"/>
        <w:autoSpaceDE w:val="0"/>
        <w:autoSpaceDN w:val="0"/>
        <w:spacing w:before="1" w:after="0" w:line="240" w:lineRule="auto"/>
        <w:rPr>
          <w:rFonts w:ascii="Times New Roman" w:eastAsia="Times New Roman" w:hAnsi="Times New Roman" w:cs="Times New Roman"/>
          <w:kern w:val="0"/>
          <w:sz w:val="24"/>
          <w:szCs w:val="24"/>
          <w14:ligatures w14:val="none"/>
        </w:rPr>
      </w:pPr>
    </w:p>
    <w:p w14:paraId="67954AD3" w14:textId="77777777" w:rsidR="00994751" w:rsidRPr="002773DA" w:rsidRDefault="00994751" w:rsidP="00994751">
      <w:pPr>
        <w:widowControl w:val="0"/>
        <w:autoSpaceDE w:val="0"/>
        <w:autoSpaceDN w:val="0"/>
        <w:spacing w:after="0" w:line="322" w:lineRule="exact"/>
        <w:ind w:left="4394"/>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№3</w:t>
      </w:r>
    </w:p>
    <w:p w14:paraId="656472B1" w14:textId="77777777" w:rsidR="00994751" w:rsidRPr="002773DA" w:rsidRDefault="00994751">
      <w:pPr>
        <w:widowControl w:val="0"/>
        <w:numPr>
          <w:ilvl w:val="1"/>
          <w:numId w:val="36"/>
        </w:numPr>
        <w:tabs>
          <w:tab w:val="left" w:pos="1215"/>
        </w:tabs>
        <w:autoSpaceDE w:val="0"/>
        <w:autoSpaceDN w:val="0"/>
        <w:spacing w:after="0" w:line="240" w:lineRule="auto"/>
        <w:ind w:right="816"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Задачи,</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решаемые</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путем</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организации</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МТС</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на</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современном</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этапе производства. Пути формирования МТП.</w:t>
      </w:r>
    </w:p>
    <w:p w14:paraId="5990DBAC" w14:textId="77777777" w:rsidR="00994751" w:rsidRPr="002773DA" w:rsidRDefault="00994751">
      <w:pPr>
        <w:widowControl w:val="0"/>
        <w:numPr>
          <w:ilvl w:val="1"/>
          <w:numId w:val="36"/>
        </w:numPr>
        <w:tabs>
          <w:tab w:val="left" w:pos="1215"/>
        </w:tabs>
        <w:autoSpaceDE w:val="0"/>
        <w:autoSpaceDN w:val="0"/>
        <w:spacing w:after="0" w:line="321" w:lineRule="exact"/>
        <w:ind w:left="1215" w:hanging="117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Расчет</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уборочного</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агрегата.</w:t>
      </w:r>
    </w:p>
    <w:p w14:paraId="25483A7D" w14:textId="77777777" w:rsidR="00994751" w:rsidRPr="002773DA" w:rsidRDefault="00994751">
      <w:pPr>
        <w:widowControl w:val="0"/>
        <w:numPr>
          <w:ilvl w:val="1"/>
          <w:numId w:val="36"/>
        </w:numPr>
        <w:tabs>
          <w:tab w:val="left" w:pos="1215"/>
        </w:tabs>
        <w:autoSpaceDE w:val="0"/>
        <w:autoSpaceDN w:val="0"/>
        <w:spacing w:after="0" w:line="240" w:lineRule="auto"/>
        <w:ind w:left="1215" w:hanging="117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Меры</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безопасности</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при</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хранении</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машин.</w:t>
      </w:r>
    </w:p>
    <w:p w14:paraId="5EF8A18E" w14:textId="77777777" w:rsidR="00994751" w:rsidRPr="002773DA" w:rsidRDefault="00994751" w:rsidP="00994751">
      <w:pPr>
        <w:widowControl w:val="0"/>
        <w:autoSpaceDE w:val="0"/>
        <w:autoSpaceDN w:val="0"/>
        <w:spacing w:before="321" w:after="0" w:line="240" w:lineRule="auto"/>
        <w:ind w:left="4394"/>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№4</w:t>
      </w:r>
    </w:p>
    <w:p w14:paraId="035A9DC1" w14:textId="77777777" w:rsidR="00994751" w:rsidRPr="002773DA" w:rsidRDefault="00994751">
      <w:pPr>
        <w:widowControl w:val="0"/>
        <w:numPr>
          <w:ilvl w:val="0"/>
          <w:numId w:val="35"/>
        </w:numPr>
        <w:tabs>
          <w:tab w:val="left" w:pos="994"/>
        </w:tabs>
        <w:autoSpaceDE w:val="0"/>
        <w:autoSpaceDN w:val="0"/>
        <w:spacing w:before="2" w:after="0" w:line="240" w:lineRule="auto"/>
        <w:ind w:right="1106"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Роль</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ИТС</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в</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эффективном</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использовании</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техники</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в</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 xml:space="preserve">современных </w:t>
      </w:r>
      <w:r w:rsidRPr="002773DA">
        <w:rPr>
          <w:rFonts w:ascii="Times New Roman" w:eastAsia="Times New Roman" w:hAnsi="Times New Roman" w:cs="Times New Roman"/>
          <w:spacing w:val="-2"/>
          <w:kern w:val="0"/>
          <w:sz w:val="24"/>
          <w:szCs w:val="24"/>
          <w14:ligatures w14:val="none"/>
        </w:rPr>
        <w:t>условиях.</w:t>
      </w:r>
    </w:p>
    <w:p w14:paraId="4662AE6F" w14:textId="1B2B5E36" w:rsidR="00994751" w:rsidRPr="002773DA" w:rsidRDefault="002773DA">
      <w:pPr>
        <w:widowControl w:val="0"/>
        <w:numPr>
          <w:ilvl w:val="0"/>
          <w:numId w:val="35"/>
        </w:numPr>
        <w:tabs>
          <w:tab w:val="left" w:pos="994"/>
        </w:tabs>
        <w:autoSpaceDE w:val="0"/>
        <w:autoSpaceDN w:val="0"/>
        <w:spacing w:after="0" w:line="321" w:lineRule="exact"/>
        <w:ind w:left="994" w:hanging="95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Графоаналитический</w:t>
      </w:r>
      <w:r w:rsidR="00994751" w:rsidRPr="002773DA">
        <w:rPr>
          <w:rFonts w:ascii="Times New Roman" w:eastAsia="Times New Roman" w:hAnsi="Times New Roman" w:cs="Times New Roman"/>
          <w:spacing w:val="-13"/>
          <w:kern w:val="0"/>
          <w:sz w:val="24"/>
          <w:szCs w:val="24"/>
          <w14:ligatures w14:val="none"/>
        </w:rPr>
        <w:t xml:space="preserve"> </w:t>
      </w:r>
      <w:r w:rsidR="00994751" w:rsidRPr="002773DA">
        <w:rPr>
          <w:rFonts w:ascii="Times New Roman" w:eastAsia="Times New Roman" w:hAnsi="Times New Roman" w:cs="Times New Roman"/>
          <w:kern w:val="0"/>
          <w:sz w:val="24"/>
          <w:szCs w:val="24"/>
          <w14:ligatures w14:val="none"/>
        </w:rPr>
        <w:t>расчет</w:t>
      </w:r>
      <w:r w:rsidR="00994751" w:rsidRPr="002773DA">
        <w:rPr>
          <w:rFonts w:ascii="Times New Roman" w:eastAsia="Times New Roman" w:hAnsi="Times New Roman" w:cs="Times New Roman"/>
          <w:spacing w:val="-11"/>
          <w:kern w:val="0"/>
          <w:sz w:val="24"/>
          <w:szCs w:val="24"/>
          <w14:ligatures w14:val="none"/>
        </w:rPr>
        <w:t xml:space="preserve"> </w:t>
      </w:r>
      <w:r w:rsidR="00994751" w:rsidRPr="002773DA">
        <w:rPr>
          <w:rFonts w:ascii="Times New Roman" w:eastAsia="Times New Roman" w:hAnsi="Times New Roman" w:cs="Times New Roman"/>
          <w:kern w:val="0"/>
          <w:sz w:val="24"/>
          <w:szCs w:val="24"/>
          <w14:ligatures w14:val="none"/>
        </w:rPr>
        <w:t>состава</w:t>
      </w:r>
      <w:r w:rsidR="00994751" w:rsidRPr="002773DA">
        <w:rPr>
          <w:rFonts w:ascii="Times New Roman" w:eastAsia="Times New Roman" w:hAnsi="Times New Roman" w:cs="Times New Roman"/>
          <w:spacing w:val="-15"/>
          <w:kern w:val="0"/>
          <w:sz w:val="24"/>
          <w:szCs w:val="24"/>
          <w14:ligatures w14:val="none"/>
        </w:rPr>
        <w:t xml:space="preserve"> </w:t>
      </w:r>
      <w:r w:rsidR="00994751" w:rsidRPr="002773DA">
        <w:rPr>
          <w:rFonts w:ascii="Times New Roman" w:eastAsia="Times New Roman" w:hAnsi="Times New Roman" w:cs="Times New Roman"/>
          <w:spacing w:val="-2"/>
          <w:kern w:val="0"/>
          <w:sz w:val="24"/>
          <w:szCs w:val="24"/>
          <w14:ligatures w14:val="none"/>
        </w:rPr>
        <w:t>агрегата.</w:t>
      </w:r>
    </w:p>
    <w:p w14:paraId="52CAB070" w14:textId="77777777" w:rsidR="00994751" w:rsidRPr="002773DA" w:rsidRDefault="00994751">
      <w:pPr>
        <w:widowControl w:val="0"/>
        <w:numPr>
          <w:ilvl w:val="0"/>
          <w:numId w:val="35"/>
        </w:numPr>
        <w:tabs>
          <w:tab w:val="left" w:pos="994"/>
        </w:tabs>
        <w:autoSpaceDE w:val="0"/>
        <w:autoSpaceDN w:val="0"/>
        <w:spacing w:after="0" w:line="240" w:lineRule="auto"/>
        <w:ind w:left="994" w:hanging="95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Техническая</w:t>
      </w:r>
      <w:r w:rsidRPr="002773DA">
        <w:rPr>
          <w:rFonts w:ascii="Times New Roman" w:eastAsia="Times New Roman" w:hAnsi="Times New Roman" w:cs="Times New Roman"/>
          <w:spacing w:val="-1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эксплуатация</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машин</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(понятия,</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определения,</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содержание).</w:t>
      </w:r>
    </w:p>
    <w:p w14:paraId="44DFA9E7" w14:textId="77777777" w:rsidR="00994751" w:rsidRPr="002773DA" w:rsidRDefault="00994751" w:rsidP="00994751">
      <w:pPr>
        <w:widowControl w:val="0"/>
        <w:autoSpaceDE w:val="0"/>
        <w:autoSpaceDN w:val="0"/>
        <w:spacing w:before="321" w:after="0" w:line="240" w:lineRule="auto"/>
        <w:ind w:left="4394"/>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№5</w:t>
      </w:r>
    </w:p>
    <w:p w14:paraId="5385EE5D" w14:textId="77777777" w:rsidR="00994751" w:rsidRPr="002773DA" w:rsidRDefault="00994751">
      <w:pPr>
        <w:widowControl w:val="0"/>
        <w:numPr>
          <w:ilvl w:val="0"/>
          <w:numId w:val="34"/>
        </w:numPr>
        <w:tabs>
          <w:tab w:val="left" w:pos="994"/>
        </w:tabs>
        <w:autoSpaceDE w:val="0"/>
        <w:autoSpaceDN w:val="0"/>
        <w:spacing w:before="2" w:after="0" w:line="322" w:lineRule="exact"/>
        <w:ind w:left="994" w:hanging="994"/>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Цель</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задачи</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содержание</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курса</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spacing w:val="-4"/>
          <w:kern w:val="0"/>
          <w:sz w:val="24"/>
          <w:szCs w:val="24"/>
          <w14:ligatures w14:val="none"/>
        </w:rPr>
        <w:t>ЭМТП.</w:t>
      </w:r>
    </w:p>
    <w:p w14:paraId="541651C2" w14:textId="77777777" w:rsidR="00994751" w:rsidRPr="002773DA" w:rsidRDefault="00994751">
      <w:pPr>
        <w:widowControl w:val="0"/>
        <w:numPr>
          <w:ilvl w:val="0"/>
          <w:numId w:val="34"/>
        </w:numPr>
        <w:tabs>
          <w:tab w:val="left" w:pos="994"/>
        </w:tabs>
        <w:autoSpaceDE w:val="0"/>
        <w:autoSpaceDN w:val="0"/>
        <w:spacing w:after="0" w:line="240" w:lineRule="auto"/>
        <w:ind w:left="994" w:hanging="994"/>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Расчет</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транспортного</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агрегата</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мощности</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двигателя</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сцеплению.</w:t>
      </w:r>
    </w:p>
    <w:p w14:paraId="774B4F7F" w14:textId="77777777" w:rsidR="00994751" w:rsidRPr="002773DA" w:rsidRDefault="00994751">
      <w:pPr>
        <w:widowControl w:val="0"/>
        <w:numPr>
          <w:ilvl w:val="0"/>
          <w:numId w:val="34"/>
        </w:numPr>
        <w:tabs>
          <w:tab w:val="left" w:pos="994"/>
        </w:tabs>
        <w:autoSpaceDE w:val="0"/>
        <w:autoSpaceDN w:val="0"/>
        <w:spacing w:after="0" w:line="240" w:lineRule="auto"/>
        <w:ind w:left="42" w:right="672"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Требования,</w:t>
      </w:r>
      <w:r w:rsidRPr="002773DA">
        <w:rPr>
          <w:rFonts w:ascii="Times New Roman" w:eastAsia="Times New Roman" w:hAnsi="Times New Roman" w:cs="Times New Roman"/>
          <w:spacing w:val="3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определяющие</w:t>
      </w:r>
      <w:r w:rsidRPr="002773DA">
        <w:rPr>
          <w:rFonts w:ascii="Times New Roman" w:eastAsia="Times New Roman" w:hAnsi="Times New Roman" w:cs="Times New Roman"/>
          <w:spacing w:val="3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состояние</w:t>
      </w:r>
      <w:r w:rsidRPr="002773DA">
        <w:rPr>
          <w:rFonts w:ascii="Times New Roman" w:eastAsia="Times New Roman" w:hAnsi="Times New Roman" w:cs="Times New Roman"/>
          <w:spacing w:val="4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машин.</w:t>
      </w:r>
      <w:r w:rsidRPr="002773DA">
        <w:rPr>
          <w:rFonts w:ascii="Times New Roman" w:eastAsia="Times New Roman" w:hAnsi="Times New Roman" w:cs="Times New Roman"/>
          <w:spacing w:val="4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Работоспособность, отказ (классификация).</w:t>
      </w:r>
    </w:p>
    <w:p w14:paraId="6B554ADE" w14:textId="77777777" w:rsidR="00994751" w:rsidRPr="002773DA" w:rsidRDefault="00994751" w:rsidP="00994751">
      <w:pPr>
        <w:widowControl w:val="0"/>
        <w:autoSpaceDE w:val="0"/>
        <w:autoSpaceDN w:val="0"/>
        <w:spacing w:before="74" w:after="0" w:line="240" w:lineRule="auto"/>
        <w:ind w:left="4394"/>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№7</w:t>
      </w:r>
    </w:p>
    <w:p w14:paraId="4226177E" w14:textId="77777777" w:rsidR="00994751" w:rsidRPr="002773DA" w:rsidRDefault="00994751">
      <w:pPr>
        <w:widowControl w:val="0"/>
        <w:numPr>
          <w:ilvl w:val="0"/>
          <w:numId w:val="33"/>
        </w:numPr>
        <w:tabs>
          <w:tab w:val="left" w:pos="994"/>
        </w:tabs>
        <w:autoSpaceDE w:val="0"/>
        <w:autoSpaceDN w:val="0"/>
        <w:spacing w:after="0" w:line="240" w:lineRule="auto"/>
        <w:ind w:right="656"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Факторы,</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влияющие</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на</w:t>
      </w:r>
      <w:r w:rsidRPr="002773DA">
        <w:rPr>
          <w:rFonts w:ascii="Times New Roman" w:eastAsia="Times New Roman" w:hAnsi="Times New Roman" w:cs="Times New Roman"/>
          <w:spacing w:val="-1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качественное</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выполнение</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 xml:space="preserve">производственных </w:t>
      </w:r>
      <w:r w:rsidRPr="002773DA">
        <w:rPr>
          <w:rFonts w:ascii="Times New Roman" w:eastAsia="Times New Roman" w:hAnsi="Times New Roman" w:cs="Times New Roman"/>
          <w:spacing w:val="-2"/>
          <w:kern w:val="0"/>
          <w:sz w:val="24"/>
          <w:szCs w:val="24"/>
          <w14:ligatures w14:val="none"/>
        </w:rPr>
        <w:t>операций.</w:t>
      </w:r>
    </w:p>
    <w:p w14:paraId="4A600587" w14:textId="77777777" w:rsidR="00994751" w:rsidRPr="002773DA" w:rsidRDefault="00994751">
      <w:pPr>
        <w:widowControl w:val="0"/>
        <w:numPr>
          <w:ilvl w:val="0"/>
          <w:numId w:val="33"/>
        </w:numPr>
        <w:tabs>
          <w:tab w:val="left" w:pos="994"/>
        </w:tabs>
        <w:autoSpaceDE w:val="0"/>
        <w:autoSpaceDN w:val="0"/>
        <w:spacing w:after="0" w:line="242" w:lineRule="auto"/>
        <w:ind w:right="940"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Связь</w:t>
      </w:r>
      <w:r w:rsidRPr="002773DA">
        <w:rPr>
          <w:rFonts w:ascii="Times New Roman" w:eastAsia="Times New Roman" w:hAnsi="Times New Roman" w:cs="Times New Roman"/>
          <w:spacing w:val="-1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кинематических</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характеристик</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МТА</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эффективностью</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 xml:space="preserve">его </w:t>
      </w:r>
      <w:r w:rsidRPr="002773DA">
        <w:rPr>
          <w:rFonts w:ascii="Times New Roman" w:eastAsia="Times New Roman" w:hAnsi="Times New Roman" w:cs="Times New Roman"/>
          <w:spacing w:val="-2"/>
          <w:kern w:val="0"/>
          <w:sz w:val="24"/>
          <w:szCs w:val="24"/>
          <w14:ligatures w14:val="none"/>
        </w:rPr>
        <w:t>использования.</w:t>
      </w:r>
    </w:p>
    <w:p w14:paraId="60C0F431" w14:textId="77777777" w:rsidR="00994751" w:rsidRPr="002773DA" w:rsidRDefault="00994751">
      <w:pPr>
        <w:widowControl w:val="0"/>
        <w:numPr>
          <w:ilvl w:val="0"/>
          <w:numId w:val="33"/>
        </w:numPr>
        <w:tabs>
          <w:tab w:val="left" w:pos="994"/>
        </w:tabs>
        <w:autoSpaceDE w:val="0"/>
        <w:autoSpaceDN w:val="0"/>
        <w:spacing w:after="0" w:line="240" w:lineRule="auto"/>
        <w:ind w:right="990"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lastRenderedPageBreak/>
        <w:t>Виды</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технического</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обслуживания</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машин</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этапу</w:t>
      </w:r>
      <w:r w:rsidRPr="002773DA">
        <w:rPr>
          <w:rFonts w:ascii="Times New Roman" w:eastAsia="Times New Roman" w:hAnsi="Times New Roman" w:cs="Times New Roman"/>
          <w:spacing w:val="-1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эксплуатации, периодичности, регламентации).</w:t>
      </w:r>
    </w:p>
    <w:p w14:paraId="6564E812" w14:textId="77777777" w:rsidR="00994751" w:rsidRPr="002773DA" w:rsidRDefault="00994751" w:rsidP="00994751">
      <w:pPr>
        <w:widowControl w:val="0"/>
        <w:autoSpaceDE w:val="0"/>
        <w:autoSpaceDN w:val="0"/>
        <w:spacing w:before="316" w:after="0" w:line="322" w:lineRule="exact"/>
        <w:ind w:left="4394"/>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№8</w:t>
      </w:r>
    </w:p>
    <w:p w14:paraId="6B27E66F" w14:textId="77777777" w:rsidR="00994751" w:rsidRPr="002773DA" w:rsidRDefault="00994751">
      <w:pPr>
        <w:widowControl w:val="0"/>
        <w:numPr>
          <w:ilvl w:val="0"/>
          <w:numId w:val="32"/>
        </w:numPr>
        <w:tabs>
          <w:tab w:val="left" w:pos="853"/>
        </w:tabs>
        <w:autoSpaceDE w:val="0"/>
        <w:autoSpaceDN w:val="0"/>
        <w:spacing w:after="0" w:line="240" w:lineRule="auto"/>
        <w:ind w:hanging="811"/>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Машинно-тракторный</w:t>
      </w:r>
      <w:r w:rsidRPr="002773DA">
        <w:rPr>
          <w:rFonts w:ascii="Times New Roman" w:eastAsia="Times New Roman" w:hAnsi="Times New Roman" w:cs="Times New Roman"/>
          <w:spacing w:val="-1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агрегат.</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Классификация</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МТА.</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Требования</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spacing w:val="-4"/>
          <w:kern w:val="0"/>
          <w:sz w:val="24"/>
          <w:szCs w:val="24"/>
          <w14:ligatures w14:val="none"/>
        </w:rPr>
        <w:t>МТА.</w:t>
      </w:r>
    </w:p>
    <w:p w14:paraId="74C01FBD" w14:textId="77777777" w:rsidR="00994751" w:rsidRPr="002773DA" w:rsidRDefault="00994751">
      <w:pPr>
        <w:widowControl w:val="0"/>
        <w:numPr>
          <w:ilvl w:val="0"/>
          <w:numId w:val="32"/>
        </w:numPr>
        <w:tabs>
          <w:tab w:val="left" w:pos="853"/>
        </w:tabs>
        <w:autoSpaceDE w:val="0"/>
        <w:autoSpaceDN w:val="0"/>
        <w:spacing w:before="1" w:after="0" w:line="322" w:lineRule="exact"/>
        <w:ind w:hanging="85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Кинематические</w:t>
      </w:r>
      <w:r w:rsidRPr="002773DA">
        <w:rPr>
          <w:rFonts w:ascii="Times New Roman" w:eastAsia="Times New Roman" w:hAnsi="Times New Roman" w:cs="Times New Roman"/>
          <w:spacing w:val="-1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характеристики</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МТА,</w:t>
      </w:r>
      <w:r w:rsidRPr="002773DA">
        <w:rPr>
          <w:rFonts w:ascii="Times New Roman" w:eastAsia="Times New Roman" w:hAnsi="Times New Roman" w:cs="Times New Roman"/>
          <w:spacing w:val="-1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их</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анализ.</w:t>
      </w:r>
    </w:p>
    <w:p w14:paraId="098E99C3" w14:textId="77777777" w:rsidR="00994751" w:rsidRPr="002773DA" w:rsidRDefault="00994751">
      <w:pPr>
        <w:widowControl w:val="0"/>
        <w:numPr>
          <w:ilvl w:val="0"/>
          <w:numId w:val="32"/>
        </w:numPr>
        <w:tabs>
          <w:tab w:val="left" w:pos="853"/>
          <w:tab w:val="left" w:pos="2120"/>
          <w:tab w:val="left" w:pos="4021"/>
          <w:tab w:val="left" w:pos="6036"/>
          <w:tab w:val="left" w:pos="7151"/>
          <w:tab w:val="left" w:pos="7832"/>
        </w:tabs>
        <w:autoSpaceDE w:val="0"/>
        <w:autoSpaceDN w:val="0"/>
        <w:spacing w:after="0" w:line="240" w:lineRule="auto"/>
        <w:ind w:left="42" w:right="16"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spacing w:val="-2"/>
          <w:kern w:val="0"/>
          <w:sz w:val="24"/>
          <w:szCs w:val="24"/>
          <w14:ligatures w14:val="none"/>
        </w:rPr>
        <w:t>Методы</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2"/>
          <w:kern w:val="0"/>
          <w:sz w:val="24"/>
          <w:szCs w:val="24"/>
          <w14:ligatures w14:val="none"/>
        </w:rPr>
        <w:t>технического</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2"/>
          <w:kern w:val="0"/>
          <w:sz w:val="24"/>
          <w:szCs w:val="24"/>
          <w14:ligatures w14:val="none"/>
        </w:rPr>
        <w:t>обслуживания</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2"/>
          <w:kern w:val="0"/>
          <w:sz w:val="24"/>
          <w:szCs w:val="24"/>
          <w14:ligatures w14:val="none"/>
        </w:rPr>
        <w:t>машин</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4"/>
          <w:kern w:val="0"/>
          <w:sz w:val="24"/>
          <w:szCs w:val="24"/>
          <w14:ligatures w14:val="none"/>
        </w:rPr>
        <w:t>(по</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2"/>
          <w:kern w:val="0"/>
          <w:sz w:val="24"/>
          <w:szCs w:val="24"/>
          <w14:ligatures w14:val="none"/>
        </w:rPr>
        <w:t xml:space="preserve">географическому </w:t>
      </w:r>
      <w:r w:rsidRPr="002773DA">
        <w:rPr>
          <w:rFonts w:ascii="Times New Roman" w:eastAsia="Times New Roman" w:hAnsi="Times New Roman" w:cs="Times New Roman"/>
          <w:kern w:val="0"/>
          <w:sz w:val="24"/>
          <w:szCs w:val="24"/>
          <w14:ligatures w14:val="none"/>
        </w:rPr>
        <w:t>положению, специализации, уровню проведения ТО, организации проведения).</w:t>
      </w:r>
    </w:p>
    <w:p w14:paraId="3EAD8A4F" w14:textId="77777777" w:rsidR="00994751" w:rsidRPr="002773DA" w:rsidRDefault="00994751" w:rsidP="00994751">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29FC295" w14:textId="77777777" w:rsidR="00994751" w:rsidRPr="002773DA" w:rsidRDefault="00994751" w:rsidP="00994751">
      <w:pPr>
        <w:widowControl w:val="0"/>
        <w:autoSpaceDE w:val="0"/>
        <w:autoSpaceDN w:val="0"/>
        <w:spacing w:after="0" w:line="322" w:lineRule="exact"/>
        <w:ind w:left="4394"/>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№9</w:t>
      </w:r>
    </w:p>
    <w:p w14:paraId="65F88559" w14:textId="77777777" w:rsidR="00994751" w:rsidRPr="002773DA" w:rsidRDefault="00994751">
      <w:pPr>
        <w:widowControl w:val="0"/>
        <w:numPr>
          <w:ilvl w:val="0"/>
          <w:numId w:val="31"/>
        </w:numPr>
        <w:tabs>
          <w:tab w:val="left" w:pos="852"/>
        </w:tabs>
        <w:autoSpaceDE w:val="0"/>
        <w:autoSpaceDN w:val="0"/>
        <w:spacing w:after="0" w:line="240" w:lineRule="auto"/>
        <w:ind w:right="14" w:hanging="42"/>
        <w:jc w:val="both"/>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Машинно-тракторный парк (МТП). Система машин. Технологические комплексы, требования к ним.</w:t>
      </w:r>
    </w:p>
    <w:p w14:paraId="0A20A285" w14:textId="77777777" w:rsidR="00994751" w:rsidRPr="002773DA" w:rsidRDefault="00994751">
      <w:pPr>
        <w:widowControl w:val="0"/>
        <w:numPr>
          <w:ilvl w:val="0"/>
          <w:numId w:val="31"/>
        </w:numPr>
        <w:tabs>
          <w:tab w:val="left" w:pos="852"/>
        </w:tabs>
        <w:autoSpaceDE w:val="0"/>
        <w:autoSpaceDN w:val="0"/>
        <w:spacing w:before="1" w:after="0" w:line="240" w:lineRule="auto"/>
        <w:ind w:right="8" w:hanging="42"/>
        <w:jc w:val="both"/>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 xml:space="preserve">Маневренность МТА (поворотливость, управляемость, устойчивость </w:t>
      </w:r>
      <w:r w:rsidRPr="002773DA">
        <w:rPr>
          <w:rFonts w:ascii="Times New Roman" w:eastAsia="Times New Roman" w:hAnsi="Times New Roman" w:cs="Times New Roman"/>
          <w:spacing w:val="-2"/>
          <w:kern w:val="0"/>
          <w:sz w:val="24"/>
          <w:szCs w:val="24"/>
          <w14:ligatures w14:val="none"/>
        </w:rPr>
        <w:t>движения.)</w:t>
      </w:r>
    </w:p>
    <w:p w14:paraId="21076D1C" w14:textId="29944AAD" w:rsidR="00994751" w:rsidRPr="002773DA" w:rsidRDefault="00994751">
      <w:pPr>
        <w:widowControl w:val="0"/>
        <w:numPr>
          <w:ilvl w:val="0"/>
          <w:numId w:val="31"/>
        </w:numPr>
        <w:tabs>
          <w:tab w:val="left" w:pos="852"/>
        </w:tabs>
        <w:autoSpaceDE w:val="0"/>
        <w:autoSpaceDN w:val="0"/>
        <w:spacing w:after="0" w:line="240" w:lineRule="auto"/>
        <w:ind w:right="12" w:hanging="42"/>
        <w:jc w:val="both"/>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 xml:space="preserve">Эксплуатационная технологичность машин (взаимозаменяемость, унификация, </w:t>
      </w:r>
      <w:r w:rsidR="002773DA" w:rsidRPr="002773DA">
        <w:rPr>
          <w:rFonts w:ascii="Times New Roman" w:eastAsia="Times New Roman" w:hAnsi="Times New Roman" w:cs="Times New Roman"/>
          <w:kern w:val="0"/>
          <w:sz w:val="24"/>
          <w:szCs w:val="24"/>
          <w14:ligatures w14:val="none"/>
        </w:rPr>
        <w:t>контроле пригодность</w:t>
      </w:r>
      <w:r w:rsidRPr="002773DA">
        <w:rPr>
          <w:rFonts w:ascii="Times New Roman" w:eastAsia="Times New Roman" w:hAnsi="Times New Roman" w:cs="Times New Roman"/>
          <w:kern w:val="0"/>
          <w:sz w:val="24"/>
          <w:szCs w:val="24"/>
          <w14:ligatures w14:val="none"/>
        </w:rPr>
        <w:t>, доступность, стабильность). Количественные показатели технологичности.</w:t>
      </w:r>
    </w:p>
    <w:p w14:paraId="34F185C4" w14:textId="77777777" w:rsidR="00994751" w:rsidRPr="002773DA" w:rsidRDefault="00994751" w:rsidP="00994751">
      <w:pPr>
        <w:widowControl w:val="0"/>
        <w:autoSpaceDE w:val="0"/>
        <w:autoSpaceDN w:val="0"/>
        <w:spacing w:before="1" w:after="0" w:line="240" w:lineRule="auto"/>
        <w:rPr>
          <w:rFonts w:ascii="Times New Roman" w:eastAsia="Times New Roman" w:hAnsi="Times New Roman" w:cs="Times New Roman"/>
          <w:kern w:val="0"/>
          <w:sz w:val="24"/>
          <w:szCs w:val="24"/>
          <w14:ligatures w14:val="none"/>
        </w:rPr>
      </w:pPr>
    </w:p>
    <w:p w14:paraId="30A58BB1" w14:textId="77777777" w:rsidR="00994751" w:rsidRPr="002773DA" w:rsidRDefault="00994751" w:rsidP="00994751">
      <w:pPr>
        <w:widowControl w:val="0"/>
        <w:autoSpaceDE w:val="0"/>
        <w:autoSpaceDN w:val="0"/>
        <w:spacing w:after="0" w:line="322" w:lineRule="exact"/>
        <w:ind w:left="4326"/>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№10</w:t>
      </w:r>
    </w:p>
    <w:p w14:paraId="59ECD6D2" w14:textId="77777777" w:rsidR="00994751" w:rsidRPr="002773DA" w:rsidRDefault="00994751">
      <w:pPr>
        <w:widowControl w:val="0"/>
        <w:numPr>
          <w:ilvl w:val="0"/>
          <w:numId w:val="30"/>
        </w:numPr>
        <w:tabs>
          <w:tab w:val="left" w:pos="853"/>
        </w:tabs>
        <w:autoSpaceDE w:val="0"/>
        <w:autoSpaceDN w:val="0"/>
        <w:spacing w:after="0" w:line="240" w:lineRule="auto"/>
        <w:ind w:right="899" w:firstLine="100"/>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Эксплуатационные</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показатели</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двигателя</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трактора.</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Выбор</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 xml:space="preserve">режима </w:t>
      </w:r>
      <w:r w:rsidRPr="002773DA">
        <w:rPr>
          <w:rFonts w:ascii="Times New Roman" w:eastAsia="Times New Roman" w:hAnsi="Times New Roman" w:cs="Times New Roman"/>
          <w:spacing w:val="-2"/>
          <w:kern w:val="0"/>
          <w:sz w:val="24"/>
          <w:szCs w:val="24"/>
          <w14:ligatures w14:val="none"/>
        </w:rPr>
        <w:t>работы.</w:t>
      </w:r>
    </w:p>
    <w:p w14:paraId="6DFA281A" w14:textId="77777777" w:rsidR="00994751" w:rsidRPr="002773DA" w:rsidRDefault="00994751">
      <w:pPr>
        <w:widowControl w:val="0"/>
        <w:numPr>
          <w:ilvl w:val="0"/>
          <w:numId w:val="30"/>
        </w:numPr>
        <w:tabs>
          <w:tab w:val="left" w:pos="853"/>
        </w:tabs>
        <w:autoSpaceDE w:val="0"/>
        <w:autoSpaceDN w:val="0"/>
        <w:spacing w:after="0" w:line="240" w:lineRule="auto"/>
        <w:ind w:right="238" w:firstLine="100"/>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Подготовка</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поля</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работе</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МТА.</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Кинематические</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характеристики</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участка работы (загона).</w:t>
      </w:r>
    </w:p>
    <w:p w14:paraId="30E16A47" w14:textId="77777777" w:rsidR="00994751" w:rsidRPr="002773DA" w:rsidRDefault="00994751">
      <w:pPr>
        <w:widowControl w:val="0"/>
        <w:numPr>
          <w:ilvl w:val="0"/>
          <w:numId w:val="30"/>
        </w:numPr>
        <w:tabs>
          <w:tab w:val="left" w:pos="853"/>
        </w:tabs>
        <w:autoSpaceDE w:val="0"/>
        <w:autoSpaceDN w:val="0"/>
        <w:spacing w:after="0" w:line="321" w:lineRule="exact"/>
        <w:ind w:left="853" w:hanging="711"/>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Причины,</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влияющие</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на</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техническое</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состояние</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машин.</w:t>
      </w:r>
    </w:p>
    <w:p w14:paraId="52B6F0F2" w14:textId="77777777" w:rsidR="00994751" w:rsidRPr="002773DA" w:rsidRDefault="00994751" w:rsidP="00994751">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F4654DF" w14:textId="77777777" w:rsidR="00994751" w:rsidRPr="002773DA" w:rsidRDefault="00994751" w:rsidP="00994751">
      <w:pPr>
        <w:widowControl w:val="0"/>
        <w:autoSpaceDE w:val="0"/>
        <w:autoSpaceDN w:val="0"/>
        <w:spacing w:before="1" w:after="0" w:line="322" w:lineRule="exact"/>
        <w:ind w:left="4326"/>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№11</w:t>
      </w:r>
    </w:p>
    <w:p w14:paraId="5832CA7F" w14:textId="77777777" w:rsidR="00994751" w:rsidRPr="002773DA" w:rsidRDefault="00994751">
      <w:pPr>
        <w:widowControl w:val="0"/>
        <w:numPr>
          <w:ilvl w:val="0"/>
          <w:numId w:val="29"/>
        </w:numPr>
        <w:tabs>
          <w:tab w:val="left" w:pos="853"/>
        </w:tabs>
        <w:autoSpaceDE w:val="0"/>
        <w:autoSpaceDN w:val="0"/>
        <w:spacing w:after="0" w:line="240" w:lineRule="auto"/>
        <w:ind w:right="1233"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Движущая</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сила</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МТА.</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Касательная</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сила,</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коэффициент</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сцепления движителей, сцепной вес.</w:t>
      </w:r>
    </w:p>
    <w:p w14:paraId="2F8F6206" w14:textId="77777777" w:rsidR="00994751" w:rsidRPr="002773DA" w:rsidRDefault="00994751">
      <w:pPr>
        <w:widowControl w:val="0"/>
        <w:numPr>
          <w:ilvl w:val="0"/>
          <w:numId w:val="29"/>
        </w:numPr>
        <w:tabs>
          <w:tab w:val="left" w:pos="853"/>
        </w:tabs>
        <w:autoSpaceDE w:val="0"/>
        <w:autoSpaceDN w:val="0"/>
        <w:spacing w:after="0" w:line="322" w:lineRule="exact"/>
        <w:ind w:left="853" w:hanging="85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Классификация</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поворотов</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МТА.</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Длина</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время</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поворота.</w:t>
      </w:r>
    </w:p>
    <w:p w14:paraId="2AB04BA2" w14:textId="77777777" w:rsidR="00994751" w:rsidRPr="002773DA" w:rsidRDefault="00994751">
      <w:pPr>
        <w:widowControl w:val="0"/>
        <w:numPr>
          <w:ilvl w:val="0"/>
          <w:numId w:val="29"/>
        </w:numPr>
        <w:tabs>
          <w:tab w:val="left" w:pos="853"/>
        </w:tabs>
        <w:autoSpaceDE w:val="0"/>
        <w:autoSpaceDN w:val="0"/>
        <w:spacing w:after="0" w:line="240" w:lineRule="auto"/>
        <w:ind w:right="176"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3акономерности</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изменения</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технического</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состояния</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машин.</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Отказы,</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 xml:space="preserve">виды </w:t>
      </w:r>
      <w:r w:rsidRPr="002773DA">
        <w:rPr>
          <w:rFonts w:ascii="Times New Roman" w:eastAsia="Times New Roman" w:hAnsi="Times New Roman" w:cs="Times New Roman"/>
          <w:spacing w:val="-2"/>
          <w:kern w:val="0"/>
          <w:sz w:val="24"/>
          <w:szCs w:val="24"/>
          <w14:ligatures w14:val="none"/>
        </w:rPr>
        <w:t>отказов.</w:t>
      </w:r>
    </w:p>
    <w:p w14:paraId="48525C52" w14:textId="77777777" w:rsidR="00994751" w:rsidRPr="002773DA" w:rsidRDefault="00994751" w:rsidP="00994751">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AAC80CB" w14:textId="77777777" w:rsidR="00994751" w:rsidRPr="002773DA" w:rsidRDefault="00994751" w:rsidP="00994751">
      <w:pPr>
        <w:widowControl w:val="0"/>
        <w:autoSpaceDE w:val="0"/>
        <w:autoSpaceDN w:val="0"/>
        <w:spacing w:after="0" w:line="322" w:lineRule="exact"/>
        <w:ind w:left="4326"/>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№12</w:t>
      </w:r>
    </w:p>
    <w:p w14:paraId="66D5BEC4" w14:textId="77777777" w:rsidR="00994751" w:rsidRPr="002773DA" w:rsidRDefault="00994751">
      <w:pPr>
        <w:widowControl w:val="0"/>
        <w:numPr>
          <w:ilvl w:val="0"/>
          <w:numId w:val="28"/>
        </w:numPr>
        <w:tabs>
          <w:tab w:val="left" w:pos="853"/>
        </w:tabs>
        <w:autoSpaceDE w:val="0"/>
        <w:autoSpaceDN w:val="0"/>
        <w:spacing w:after="0" w:line="240" w:lineRule="auto"/>
        <w:ind w:right="869"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Тяговый</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баланс</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трактора</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(при</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установившемся</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неустановившемся движении МТА).</w:t>
      </w:r>
    </w:p>
    <w:p w14:paraId="310448EF" w14:textId="77777777" w:rsidR="00994751" w:rsidRPr="002773DA" w:rsidRDefault="00994751">
      <w:pPr>
        <w:widowControl w:val="0"/>
        <w:numPr>
          <w:ilvl w:val="0"/>
          <w:numId w:val="28"/>
        </w:numPr>
        <w:tabs>
          <w:tab w:val="left" w:pos="853"/>
        </w:tabs>
        <w:autoSpaceDE w:val="0"/>
        <w:autoSpaceDN w:val="0"/>
        <w:spacing w:after="0" w:line="240" w:lineRule="auto"/>
        <w:ind w:right="545"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Виды</w:t>
      </w:r>
      <w:r w:rsidRPr="002773DA">
        <w:rPr>
          <w:rFonts w:ascii="Times New Roman" w:eastAsia="Times New Roman" w:hAnsi="Times New Roman" w:cs="Times New Roman"/>
          <w:spacing w:val="4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4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способы</w:t>
      </w:r>
      <w:r w:rsidRPr="002773DA">
        <w:rPr>
          <w:rFonts w:ascii="Times New Roman" w:eastAsia="Times New Roman" w:hAnsi="Times New Roman" w:cs="Times New Roman"/>
          <w:spacing w:val="4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движения</w:t>
      </w:r>
      <w:r w:rsidRPr="002773DA">
        <w:rPr>
          <w:rFonts w:ascii="Times New Roman" w:eastAsia="Times New Roman" w:hAnsi="Times New Roman" w:cs="Times New Roman"/>
          <w:spacing w:val="4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МТА.</w:t>
      </w:r>
      <w:r w:rsidRPr="002773DA">
        <w:rPr>
          <w:rFonts w:ascii="Times New Roman" w:eastAsia="Times New Roman" w:hAnsi="Times New Roman" w:cs="Times New Roman"/>
          <w:spacing w:val="4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Виды</w:t>
      </w:r>
      <w:r w:rsidRPr="002773DA">
        <w:rPr>
          <w:rFonts w:ascii="Times New Roman" w:eastAsia="Times New Roman" w:hAnsi="Times New Roman" w:cs="Times New Roman"/>
          <w:spacing w:val="4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движения</w:t>
      </w:r>
      <w:r w:rsidRPr="002773DA">
        <w:rPr>
          <w:rFonts w:ascii="Times New Roman" w:eastAsia="Times New Roman" w:hAnsi="Times New Roman" w:cs="Times New Roman"/>
          <w:spacing w:val="4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w:t>
      </w:r>
      <w:r w:rsidRPr="002773DA">
        <w:rPr>
          <w:rFonts w:ascii="Times New Roman" w:eastAsia="Times New Roman" w:hAnsi="Times New Roman" w:cs="Times New Roman"/>
          <w:spacing w:val="4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организации</w:t>
      </w:r>
      <w:r w:rsidRPr="002773DA">
        <w:rPr>
          <w:rFonts w:ascii="Times New Roman" w:eastAsia="Times New Roman" w:hAnsi="Times New Roman" w:cs="Times New Roman"/>
          <w:spacing w:val="8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территории</w:t>
      </w:r>
      <w:r w:rsidRPr="002773DA">
        <w:rPr>
          <w:rFonts w:ascii="Times New Roman" w:eastAsia="Times New Roman" w:hAnsi="Times New Roman" w:cs="Times New Roman"/>
          <w:spacing w:val="4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4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 направлению рабочих ходов.</w:t>
      </w:r>
    </w:p>
    <w:p w14:paraId="0C6EC99A" w14:textId="77777777" w:rsidR="00994751" w:rsidRPr="002773DA" w:rsidRDefault="00994751">
      <w:pPr>
        <w:widowControl w:val="0"/>
        <w:numPr>
          <w:ilvl w:val="0"/>
          <w:numId w:val="28"/>
        </w:numPr>
        <w:tabs>
          <w:tab w:val="left" w:pos="853"/>
        </w:tabs>
        <w:autoSpaceDE w:val="0"/>
        <w:autoSpaceDN w:val="0"/>
        <w:spacing w:before="1" w:after="0" w:line="240" w:lineRule="auto"/>
        <w:ind w:left="853" w:hanging="811"/>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Качество</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ТО</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наработка</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машин.</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Ресурс</w:t>
      </w:r>
      <w:r w:rsidRPr="002773DA">
        <w:rPr>
          <w:rFonts w:ascii="Times New Roman" w:eastAsia="Times New Roman" w:hAnsi="Times New Roman" w:cs="Times New Roman"/>
          <w:spacing w:val="-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машины</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число</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ремонтов.</w:t>
      </w:r>
    </w:p>
    <w:p w14:paraId="1138C515" w14:textId="77777777" w:rsidR="00994751" w:rsidRPr="002773DA" w:rsidRDefault="00994751" w:rsidP="00994751">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9ED6994" w14:textId="77777777" w:rsidR="00994751" w:rsidRPr="002773DA" w:rsidRDefault="00994751" w:rsidP="00994751">
      <w:pPr>
        <w:widowControl w:val="0"/>
        <w:autoSpaceDE w:val="0"/>
        <w:autoSpaceDN w:val="0"/>
        <w:spacing w:after="0" w:line="322" w:lineRule="exact"/>
        <w:ind w:left="4326"/>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№13</w:t>
      </w:r>
    </w:p>
    <w:p w14:paraId="707BBCC4" w14:textId="77777777" w:rsidR="00BA3C99" w:rsidRDefault="002773DA">
      <w:pPr>
        <w:widowControl w:val="0"/>
        <w:numPr>
          <w:ilvl w:val="0"/>
          <w:numId w:val="27"/>
        </w:numPr>
        <w:tabs>
          <w:tab w:val="left" w:pos="853"/>
        </w:tabs>
        <w:autoSpaceDE w:val="0"/>
        <w:autoSpaceDN w:val="0"/>
        <w:spacing w:before="74" w:after="0" w:line="240" w:lineRule="auto"/>
        <w:ind w:left="853" w:right="50" w:hanging="811"/>
        <w:jc w:val="both"/>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Зависимость величины</w:t>
      </w:r>
      <w:r w:rsidR="00994751" w:rsidRPr="002773DA">
        <w:rPr>
          <w:rFonts w:ascii="Times New Roman" w:eastAsia="Times New Roman" w:hAnsi="Times New Roman" w:cs="Times New Roman"/>
          <w:kern w:val="0"/>
          <w:sz w:val="24"/>
          <w:szCs w:val="24"/>
          <w14:ligatures w14:val="none"/>
        </w:rPr>
        <w:t xml:space="preserve"> движущей силы от состояния почвы и передачи трактора</w:t>
      </w:r>
      <w:r w:rsidR="00994751" w:rsidRPr="002773DA">
        <w:rPr>
          <w:rFonts w:ascii="Times New Roman" w:eastAsia="Times New Roman" w:hAnsi="Times New Roman" w:cs="Times New Roman"/>
          <w:spacing w:val="40"/>
          <w:kern w:val="0"/>
          <w:sz w:val="24"/>
          <w:szCs w:val="24"/>
          <w14:ligatures w14:val="none"/>
        </w:rPr>
        <w:t xml:space="preserve"> </w:t>
      </w:r>
      <w:r w:rsidR="00994751" w:rsidRPr="002773DA">
        <w:rPr>
          <w:rFonts w:ascii="Times New Roman" w:eastAsia="Times New Roman" w:hAnsi="Times New Roman" w:cs="Times New Roman"/>
          <w:kern w:val="0"/>
          <w:sz w:val="24"/>
          <w:szCs w:val="24"/>
          <w14:ligatures w14:val="none"/>
        </w:rPr>
        <w:t xml:space="preserve">(графическое изображение). </w:t>
      </w:r>
    </w:p>
    <w:p w14:paraId="63E034B5" w14:textId="444D6375" w:rsidR="00994751" w:rsidRPr="002773DA" w:rsidRDefault="00994751">
      <w:pPr>
        <w:widowControl w:val="0"/>
        <w:numPr>
          <w:ilvl w:val="0"/>
          <w:numId w:val="27"/>
        </w:numPr>
        <w:tabs>
          <w:tab w:val="left" w:pos="853"/>
        </w:tabs>
        <w:autoSpaceDE w:val="0"/>
        <w:autoSpaceDN w:val="0"/>
        <w:spacing w:before="74" w:after="0" w:line="240" w:lineRule="auto"/>
        <w:ind w:left="853" w:right="50" w:hanging="811"/>
        <w:jc w:val="both"/>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 xml:space="preserve">Пути увеличения движущей </w:t>
      </w:r>
      <w:r w:rsidR="00BA3C99" w:rsidRPr="002773DA">
        <w:rPr>
          <w:rFonts w:ascii="Times New Roman" w:eastAsia="Times New Roman" w:hAnsi="Times New Roman" w:cs="Times New Roman"/>
          <w:kern w:val="0"/>
          <w:sz w:val="24"/>
          <w:szCs w:val="24"/>
          <w14:ligatures w14:val="none"/>
        </w:rPr>
        <w:t>силы.</w:t>
      </w:r>
      <w:r w:rsidR="00BA3C99">
        <w:rPr>
          <w:rFonts w:ascii="Times New Roman" w:eastAsia="Times New Roman" w:hAnsi="Times New Roman" w:cs="Times New Roman"/>
          <w:kern w:val="0"/>
          <w:sz w:val="24"/>
          <w:szCs w:val="24"/>
          <w14:ligatures w14:val="none"/>
        </w:rPr>
        <w:t xml:space="preserve"> </w:t>
      </w:r>
      <w:r w:rsidR="00BA3C99" w:rsidRPr="002773DA">
        <w:rPr>
          <w:rFonts w:ascii="Times New Roman" w:eastAsia="Times New Roman" w:hAnsi="Times New Roman" w:cs="Times New Roman"/>
          <w:kern w:val="0"/>
          <w:sz w:val="24"/>
          <w:szCs w:val="24"/>
          <w14:ligatures w14:val="none"/>
        </w:rPr>
        <w:t>Холостые</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рабочие</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движения</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МТА.</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Коэффициент</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рабочих</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ходов.</w:t>
      </w:r>
    </w:p>
    <w:p w14:paraId="2B52E829" w14:textId="77777777" w:rsidR="00994751" w:rsidRPr="002773DA" w:rsidRDefault="00994751">
      <w:pPr>
        <w:widowControl w:val="0"/>
        <w:numPr>
          <w:ilvl w:val="0"/>
          <w:numId w:val="27"/>
        </w:numPr>
        <w:tabs>
          <w:tab w:val="left" w:pos="853"/>
        </w:tabs>
        <w:autoSpaceDE w:val="0"/>
        <w:autoSpaceDN w:val="0"/>
        <w:spacing w:after="0" w:line="240" w:lineRule="auto"/>
        <w:ind w:left="853" w:right="102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Определение</w:t>
      </w:r>
      <w:r w:rsidRPr="002773DA">
        <w:rPr>
          <w:rFonts w:ascii="Times New Roman" w:eastAsia="Times New Roman" w:hAnsi="Times New Roman" w:cs="Times New Roman"/>
          <w:spacing w:val="-1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предельных</w:t>
      </w:r>
      <w:r w:rsidRPr="002773DA">
        <w:rPr>
          <w:rFonts w:ascii="Times New Roman" w:eastAsia="Times New Roman" w:hAnsi="Times New Roman" w:cs="Times New Roman"/>
          <w:spacing w:val="-1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величин</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износа.</w:t>
      </w:r>
      <w:r w:rsidRPr="002773DA">
        <w:rPr>
          <w:rFonts w:ascii="Times New Roman" w:eastAsia="Times New Roman" w:hAnsi="Times New Roman" w:cs="Times New Roman"/>
          <w:spacing w:val="3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Критерии: технические, качественные, экономические и другие.</w:t>
      </w:r>
    </w:p>
    <w:p w14:paraId="26A12FA8" w14:textId="77777777" w:rsidR="00994751" w:rsidRPr="002773DA" w:rsidRDefault="00994751" w:rsidP="00994751">
      <w:pPr>
        <w:widowControl w:val="0"/>
        <w:autoSpaceDE w:val="0"/>
        <w:autoSpaceDN w:val="0"/>
        <w:spacing w:before="1" w:after="0" w:line="240" w:lineRule="auto"/>
        <w:rPr>
          <w:rFonts w:ascii="Times New Roman" w:eastAsia="Times New Roman" w:hAnsi="Times New Roman" w:cs="Times New Roman"/>
          <w:kern w:val="0"/>
          <w:sz w:val="24"/>
          <w:szCs w:val="24"/>
          <w14:ligatures w14:val="none"/>
        </w:rPr>
      </w:pPr>
    </w:p>
    <w:p w14:paraId="10AE13CE" w14:textId="77777777" w:rsidR="00994751" w:rsidRPr="002773DA" w:rsidRDefault="00994751" w:rsidP="00994751">
      <w:pPr>
        <w:widowControl w:val="0"/>
        <w:autoSpaceDE w:val="0"/>
        <w:autoSpaceDN w:val="0"/>
        <w:spacing w:before="1" w:after="0" w:line="322" w:lineRule="exact"/>
        <w:ind w:left="4326"/>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№14</w:t>
      </w:r>
    </w:p>
    <w:p w14:paraId="013A7C2A" w14:textId="77777777" w:rsidR="00994751" w:rsidRPr="002773DA" w:rsidRDefault="00994751">
      <w:pPr>
        <w:widowControl w:val="0"/>
        <w:numPr>
          <w:ilvl w:val="0"/>
          <w:numId w:val="26"/>
        </w:numPr>
        <w:tabs>
          <w:tab w:val="left" w:pos="853"/>
        </w:tabs>
        <w:autoSpaceDE w:val="0"/>
        <w:autoSpaceDN w:val="0"/>
        <w:spacing w:after="0" w:line="322" w:lineRule="exact"/>
        <w:ind w:hanging="85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Буксование</w:t>
      </w:r>
      <w:r w:rsidRPr="002773DA">
        <w:rPr>
          <w:rFonts w:ascii="Times New Roman" w:eastAsia="Times New Roman" w:hAnsi="Times New Roman" w:cs="Times New Roman"/>
          <w:spacing w:val="-1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трактора.</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Допустимые</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значения.</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Пути</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снижения</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буксования.</w:t>
      </w:r>
    </w:p>
    <w:p w14:paraId="3BB9FED2" w14:textId="77777777" w:rsidR="00994751" w:rsidRPr="002773DA" w:rsidRDefault="00994751">
      <w:pPr>
        <w:widowControl w:val="0"/>
        <w:numPr>
          <w:ilvl w:val="0"/>
          <w:numId w:val="26"/>
        </w:numPr>
        <w:tabs>
          <w:tab w:val="left" w:pos="853"/>
        </w:tabs>
        <w:autoSpaceDE w:val="0"/>
        <w:autoSpaceDN w:val="0"/>
        <w:spacing w:after="0" w:line="240" w:lineRule="auto"/>
        <w:ind w:left="42" w:right="1220"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lastRenderedPageBreak/>
        <w:t>Затраты</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энергии</w:t>
      </w:r>
      <w:r w:rsidRPr="002773DA">
        <w:rPr>
          <w:rFonts w:ascii="Times New Roman" w:eastAsia="Times New Roman" w:hAnsi="Times New Roman" w:cs="Times New Roman"/>
          <w:spacing w:val="-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на</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работу</w:t>
      </w:r>
      <w:r w:rsidRPr="002773DA">
        <w:rPr>
          <w:rFonts w:ascii="Times New Roman" w:eastAsia="Times New Roman" w:hAnsi="Times New Roman" w:cs="Times New Roman"/>
          <w:spacing w:val="-1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МТА</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(полные,</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эффективные,</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 xml:space="preserve">тяговые, </w:t>
      </w:r>
      <w:r w:rsidRPr="002773DA">
        <w:rPr>
          <w:rFonts w:ascii="Times New Roman" w:eastAsia="Times New Roman" w:hAnsi="Times New Roman" w:cs="Times New Roman"/>
          <w:spacing w:val="-2"/>
          <w:kern w:val="0"/>
          <w:sz w:val="24"/>
          <w:szCs w:val="24"/>
          <w14:ligatures w14:val="none"/>
        </w:rPr>
        <w:t>полезные).</w:t>
      </w:r>
    </w:p>
    <w:p w14:paraId="69719488" w14:textId="77777777" w:rsidR="00994751" w:rsidRPr="002773DA" w:rsidRDefault="00994751">
      <w:pPr>
        <w:widowControl w:val="0"/>
        <w:numPr>
          <w:ilvl w:val="0"/>
          <w:numId w:val="26"/>
        </w:numPr>
        <w:tabs>
          <w:tab w:val="left" w:pos="853"/>
          <w:tab w:val="left" w:pos="1674"/>
          <w:tab w:val="left" w:pos="3253"/>
          <w:tab w:val="left" w:pos="6592"/>
        </w:tabs>
        <w:autoSpaceDE w:val="0"/>
        <w:autoSpaceDN w:val="0"/>
        <w:spacing w:after="0" w:line="240" w:lineRule="auto"/>
        <w:ind w:right="2266" w:hanging="85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spacing w:val="-4"/>
          <w:kern w:val="0"/>
          <w:sz w:val="24"/>
          <w:szCs w:val="24"/>
          <w14:ligatures w14:val="none"/>
        </w:rPr>
        <w:t>Пути</w:t>
      </w:r>
      <w:r w:rsidRPr="002773DA">
        <w:rPr>
          <w:rFonts w:ascii="Times New Roman" w:eastAsia="Times New Roman" w:hAnsi="Times New Roman" w:cs="Times New Roman"/>
          <w:kern w:val="0"/>
          <w:sz w:val="24"/>
          <w:szCs w:val="24"/>
          <w14:ligatures w14:val="none"/>
        </w:rPr>
        <w:tab/>
        <w:t>обеспечения работоспособности</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2"/>
          <w:kern w:val="0"/>
          <w:sz w:val="24"/>
          <w:szCs w:val="24"/>
          <w14:ligatures w14:val="none"/>
        </w:rPr>
        <w:t>машин: конструктивные,</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2"/>
          <w:kern w:val="0"/>
          <w:sz w:val="24"/>
          <w:szCs w:val="24"/>
          <w14:ligatures w14:val="none"/>
        </w:rPr>
        <w:t>технологические,</w:t>
      </w:r>
      <w:r w:rsidRPr="002773DA">
        <w:rPr>
          <w:rFonts w:ascii="Times New Roman" w:eastAsia="Times New Roman" w:hAnsi="Times New Roman" w:cs="Times New Roman"/>
          <w:spacing w:val="-16"/>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эксплуатационные.</w:t>
      </w:r>
    </w:p>
    <w:p w14:paraId="455C0D55" w14:textId="77777777" w:rsidR="00994751" w:rsidRDefault="00994751" w:rsidP="00994751">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D81F130" w14:textId="77777777" w:rsidR="00D36ED4" w:rsidRPr="002773DA" w:rsidRDefault="00D36ED4" w:rsidP="00994751">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7784D3E" w14:textId="77777777" w:rsidR="00994751" w:rsidRPr="002773DA" w:rsidRDefault="00994751" w:rsidP="00994751">
      <w:pPr>
        <w:widowControl w:val="0"/>
        <w:autoSpaceDE w:val="0"/>
        <w:autoSpaceDN w:val="0"/>
        <w:spacing w:after="0" w:line="240" w:lineRule="auto"/>
        <w:ind w:left="4326"/>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№15</w:t>
      </w:r>
    </w:p>
    <w:p w14:paraId="5D383BC8" w14:textId="77777777" w:rsidR="00994751" w:rsidRPr="002773DA" w:rsidRDefault="00994751">
      <w:pPr>
        <w:widowControl w:val="0"/>
        <w:numPr>
          <w:ilvl w:val="0"/>
          <w:numId w:val="25"/>
        </w:numPr>
        <w:tabs>
          <w:tab w:val="left" w:pos="853"/>
        </w:tabs>
        <w:autoSpaceDE w:val="0"/>
        <w:autoSpaceDN w:val="0"/>
        <w:spacing w:after="0" w:line="322" w:lineRule="exact"/>
        <w:ind w:hanging="85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Баланс</w:t>
      </w:r>
      <w:r w:rsidRPr="002773DA">
        <w:rPr>
          <w:rFonts w:ascii="Times New Roman" w:eastAsia="Times New Roman" w:hAnsi="Times New Roman" w:cs="Times New Roman"/>
          <w:spacing w:val="-1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мощности</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трактора.</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Составляющие</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баланса.</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КПД</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трактора.</w:t>
      </w:r>
    </w:p>
    <w:p w14:paraId="515A5606" w14:textId="77777777" w:rsidR="00994751" w:rsidRPr="002773DA" w:rsidRDefault="00994751">
      <w:pPr>
        <w:widowControl w:val="0"/>
        <w:numPr>
          <w:ilvl w:val="0"/>
          <w:numId w:val="25"/>
        </w:numPr>
        <w:tabs>
          <w:tab w:val="left" w:pos="853"/>
        </w:tabs>
        <w:autoSpaceDE w:val="0"/>
        <w:autoSpaceDN w:val="0"/>
        <w:spacing w:after="0" w:line="240" w:lineRule="auto"/>
        <w:ind w:left="42" w:right="1214"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Расход</w:t>
      </w:r>
      <w:r w:rsidRPr="002773DA">
        <w:rPr>
          <w:rFonts w:ascii="Times New Roman" w:eastAsia="Times New Roman" w:hAnsi="Times New Roman" w:cs="Times New Roman"/>
          <w:spacing w:val="3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топлива</w:t>
      </w:r>
      <w:r w:rsidRPr="002773DA">
        <w:rPr>
          <w:rFonts w:ascii="Times New Roman" w:eastAsia="Times New Roman" w:hAnsi="Times New Roman" w:cs="Times New Roman"/>
          <w:spacing w:val="3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3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смазочных</w:t>
      </w:r>
      <w:r w:rsidRPr="002773DA">
        <w:rPr>
          <w:rFonts w:ascii="Times New Roman" w:eastAsia="Times New Roman" w:hAnsi="Times New Roman" w:cs="Times New Roman"/>
          <w:spacing w:val="3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материалов</w:t>
      </w:r>
      <w:r w:rsidRPr="002773DA">
        <w:rPr>
          <w:rFonts w:ascii="Times New Roman" w:eastAsia="Times New Roman" w:hAnsi="Times New Roman" w:cs="Times New Roman"/>
          <w:spacing w:val="3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на</w:t>
      </w:r>
      <w:r w:rsidRPr="002773DA">
        <w:rPr>
          <w:rFonts w:ascii="Times New Roman" w:eastAsia="Times New Roman" w:hAnsi="Times New Roman" w:cs="Times New Roman"/>
          <w:spacing w:val="3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единицу</w:t>
      </w:r>
      <w:r w:rsidRPr="002773DA">
        <w:rPr>
          <w:rFonts w:ascii="Times New Roman" w:eastAsia="Times New Roman" w:hAnsi="Times New Roman" w:cs="Times New Roman"/>
          <w:spacing w:val="3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работы</w:t>
      </w:r>
      <w:r w:rsidRPr="002773DA">
        <w:rPr>
          <w:rFonts w:ascii="Times New Roman" w:eastAsia="Times New Roman" w:hAnsi="Times New Roman" w:cs="Times New Roman"/>
          <w:spacing w:val="3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(в физических</w:t>
      </w:r>
      <w:r w:rsidRPr="002773DA">
        <w:rPr>
          <w:rFonts w:ascii="Times New Roman" w:eastAsia="Times New Roman" w:hAnsi="Times New Roman" w:cs="Times New Roman"/>
          <w:spacing w:val="4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единицах</w:t>
      </w:r>
      <w:r w:rsidRPr="002773DA">
        <w:rPr>
          <w:rFonts w:ascii="Times New Roman" w:eastAsia="Times New Roman" w:hAnsi="Times New Roman" w:cs="Times New Roman"/>
          <w:spacing w:val="4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 рублях).</w:t>
      </w:r>
    </w:p>
    <w:p w14:paraId="11A31360" w14:textId="77777777" w:rsidR="00994751" w:rsidRPr="002773DA" w:rsidRDefault="00994751">
      <w:pPr>
        <w:widowControl w:val="0"/>
        <w:numPr>
          <w:ilvl w:val="0"/>
          <w:numId w:val="25"/>
        </w:numPr>
        <w:tabs>
          <w:tab w:val="left" w:pos="853"/>
        </w:tabs>
        <w:autoSpaceDE w:val="0"/>
        <w:autoSpaceDN w:val="0"/>
        <w:spacing w:after="0" w:line="240" w:lineRule="auto"/>
        <w:ind w:left="42" w:right="1554"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Планово-предупредительная</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система</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ТО</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ремонта</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машин</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 потребности, регламентное, по техническому состоянию).</w:t>
      </w:r>
    </w:p>
    <w:p w14:paraId="382B12A2" w14:textId="77777777" w:rsidR="00994751" w:rsidRPr="002773DA" w:rsidRDefault="00994751" w:rsidP="00994751">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77692A3" w14:textId="77777777" w:rsidR="00994751" w:rsidRPr="002773DA" w:rsidRDefault="00994751" w:rsidP="00994751">
      <w:pPr>
        <w:widowControl w:val="0"/>
        <w:autoSpaceDE w:val="0"/>
        <w:autoSpaceDN w:val="0"/>
        <w:spacing w:before="1" w:after="0" w:line="322" w:lineRule="exact"/>
        <w:ind w:left="4326"/>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№16</w:t>
      </w:r>
    </w:p>
    <w:p w14:paraId="4AE4637C" w14:textId="77777777" w:rsidR="00994751" w:rsidRPr="002773DA" w:rsidRDefault="00994751">
      <w:pPr>
        <w:widowControl w:val="0"/>
        <w:numPr>
          <w:ilvl w:val="0"/>
          <w:numId w:val="24"/>
        </w:numPr>
        <w:tabs>
          <w:tab w:val="left" w:pos="853"/>
        </w:tabs>
        <w:autoSpaceDE w:val="0"/>
        <w:autoSpaceDN w:val="0"/>
        <w:spacing w:after="0" w:line="322" w:lineRule="exact"/>
        <w:ind w:hanging="811"/>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Оптимизация</w:t>
      </w:r>
      <w:r w:rsidRPr="002773DA">
        <w:rPr>
          <w:rFonts w:ascii="Times New Roman" w:eastAsia="Times New Roman" w:hAnsi="Times New Roman" w:cs="Times New Roman"/>
          <w:spacing w:val="3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режимов</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работы</w:t>
      </w:r>
      <w:r w:rsidRPr="002773DA">
        <w:rPr>
          <w:rFonts w:ascii="Times New Roman" w:eastAsia="Times New Roman" w:hAnsi="Times New Roman" w:cs="Times New Roman"/>
          <w:spacing w:val="-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трактора</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w:t>
      </w:r>
      <w:r w:rsidRPr="002773DA">
        <w:rPr>
          <w:rFonts w:ascii="Times New Roman" w:eastAsia="Times New Roman" w:hAnsi="Times New Roman" w:cs="Times New Roman"/>
          <w:spacing w:val="3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учетом</w:t>
      </w:r>
      <w:r w:rsidRPr="002773DA">
        <w:rPr>
          <w:rFonts w:ascii="Times New Roman" w:eastAsia="Times New Roman" w:hAnsi="Times New Roman" w:cs="Times New Roman"/>
          <w:spacing w:val="3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тягового</w:t>
      </w:r>
      <w:r w:rsidRPr="002773DA">
        <w:rPr>
          <w:rFonts w:ascii="Times New Roman" w:eastAsia="Times New Roman" w:hAnsi="Times New Roman" w:cs="Times New Roman"/>
          <w:spacing w:val="33"/>
          <w:kern w:val="0"/>
          <w:sz w:val="24"/>
          <w:szCs w:val="24"/>
          <w14:ligatures w14:val="none"/>
        </w:rPr>
        <w:t xml:space="preserve"> </w:t>
      </w:r>
      <w:r w:rsidRPr="002773DA">
        <w:rPr>
          <w:rFonts w:ascii="Times New Roman" w:eastAsia="Times New Roman" w:hAnsi="Times New Roman" w:cs="Times New Roman"/>
          <w:spacing w:val="-4"/>
          <w:kern w:val="0"/>
          <w:sz w:val="24"/>
          <w:szCs w:val="24"/>
          <w14:ligatures w14:val="none"/>
        </w:rPr>
        <w:t>КПД.</w:t>
      </w:r>
    </w:p>
    <w:p w14:paraId="36C977F2" w14:textId="77777777" w:rsidR="00994751" w:rsidRPr="002773DA" w:rsidRDefault="00994751" w:rsidP="00994751">
      <w:pPr>
        <w:widowControl w:val="0"/>
        <w:autoSpaceDE w:val="0"/>
        <w:autoSpaceDN w:val="0"/>
        <w:spacing w:after="0" w:line="322" w:lineRule="exact"/>
        <w:ind w:left="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spacing w:val="-2"/>
          <w:kern w:val="0"/>
          <w:sz w:val="24"/>
          <w:szCs w:val="24"/>
          <w14:ligatures w14:val="none"/>
        </w:rPr>
        <w:t>Скорости</w:t>
      </w:r>
    </w:p>
    <w:p w14:paraId="6A0B47F8" w14:textId="77777777" w:rsidR="00994751" w:rsidRPr="002773DA" w:rsidRDefault="00994751" w:rsidP="00994751">
      <w:pPr>
        <w:widowControl w:val="0"/>
        <w:autoSpaceDE w:val="0"/>
        <w:autoSpaceDN w:val="0"/>
        <w:spacing w:after="0" w:line="240" w:lineRule="auto"/>
        <w:ind w:left="85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движения:</w:t>
      </w:r>
      <w:r w:rsidRPr="002773DA">
        <w:rPr>
          <w:rFonts w:ascii="Times New Roman" w:eastAsia="Times New Roman" w:hAnsi="Times New Roman" w:cs="Times New Roman"/>
          <w:spacing w:val="-1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теоретическая</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рабочая,</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основные</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дополнительные.</w:t>
      </w:r>
    </w:p>
    <w:p w14:paraId="4DD4D2C1" w14:textId="77777777" w:rsidR="00994751" w:rsidRPr="002773DA" w:rsidRDefault="00994751">
      <w:pPr>
        <w:widowControl w:val="0"/>
        <w:numPr>
          <w:ilvl w:val="0"/>
          <w:numId w:val="24"/>
        </w:numPr>
        <w:tabs>
          <w:tab w:val="left" w:pos="853"/>
        </w:tabs>
        <w:autoSpaceDE w:val="0"/>
        <w:autoSpaceDN w:val="0"/>
        <w:spacing w:after="0" w:line="240" w:lineRule="auto"/>
        <w:ind w:hanging="85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3атраты</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труда</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на</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единицу</w:t>
      </w:r>
      <w:r w:rsidRPr="002773DA">
        <w:rPr>
          <w:rFonts w:ascii="Times New Roman" w:eastAsia="Times New Roman" w:hAnsi="Times New Roman" w:cs="Times New Roman"/>
          <w:spacing w:val="-1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работы</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продукции.</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Пути</w:t>
      </w:r>
      <w:r w:rsidRPr="002773DA">
        <w:rPr>
          <w:rFonts w:ascii="Times New Roman" w:eastAsia="Times New Roman" w:hAnsi="Times New Roman" w:cs="Times New Roman"/>
          <w:spacing w:val="-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снижения</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затрат.</w:t>
      </w:r>
    </w:p>
    <w:p w14:paraId="78A611E6" w14:textId="77777777" w:rsidR="00994751" w:rsidRPr="002773DA" w:rsidRDefault="00994751">
      <w:pPr>
        <w:widowControl w:val="0"/>
        <w:numPr>
          <w:ilvl w:val="0"/>
          <w:numId w:val="24"/>
        </w:numPr>
        <w:tabs>
          <w:tab w:val="left" w:pos="853"/>
        </w:tabs>
        <w:autoSpaceDE w:val="0"/>
        <w:autoSpaceDN w:val="0"/>
        <w:spacing w:before="1" w:after="0" w:line="240" w:lineRule="auto"/>
        <w:ind w:left="42" w:right="401"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Теоретические</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основы</w:t>
      </w:r>
      <w:r w:rsidRPr="002773DA">
        <w:rPr>
          <w:rFonts w:ascii="Times New Roman" w:eastAsia="Times New Roman" w:hAnsi="Times New Roman" w:cs="Times New Roman"/>
          <w:spacing w:val="-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правила</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обкатки</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машин.</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Кривая</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износа.</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Режим обкатки. ТО.</w:t>
      </w:r>
    </w:p>
    <w:p w14:paraId="160991F4" w14:textId="77777777" w:rsidR="00994751" w:rsidRPr="002773DA" w:rsidRDefault="00994751" w:rsidP="00994751">
      <w:pPr>
        <w:widowControl w:val="0"/>
        <w:autoSpaceDE w:val="0"/>
        <w:autoSpaceDN w:val="0"/>
        <w:spacing w:before="321" w:after="0" w:line="322" w:lineRule="exact"/>
        <w:ind w:left="4326"/>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№17</w:t>
      </w:r>
    </w:p>
    <w:p w14:paraId="0830F89D" w14:textId="77777777" w:rsidR="00994751" w:rsidRPr="002773DA" w:rsidRDefault="00994751">
      <w:pPr>
        <w:widowControl w:val="0"/>
        <w:numPr>
          <w:ilvl w:val="0"/>
          <w:numId w:val="23"/>
        </w:numPr>
        <w:tabs>
          <w:tab w:val="left" w:pos="853"/>
          <w:tab w:val="left" w:pos="3352"/>
          <w:tab w:val="left" w:pos="4881"/>
          <w:tab w:val="left" w:pos="6069"/>
          <w:tab w:val="left" w:pos="7171"/>
        </w:tabs>
        <w:autoSpaceDE w:val="0"/>
        <w:autoSpaceDN w:val="0"/>
        <w:spacing w:after="0" w:line="240" w:lineRule="auto"/>
        <w:ind w:right="138"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spacing w:val="-2"/>
          <w:kern w:val="0"/>
          <w:sz w:val="24"/>
          <w:szCs w:val="24"/>
          <w14:ligatures w14:val="none"/>
        </w:rPr>
        <w:t>Эксплуатационные</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2"/>
          <w:kern w:val="0"/>
          <w:sz w:val="24"/>
          <w:szCs w:val="24"/>
          <w14:ligatures w14:val="none"/>
        </w:rPr>
        <w:t>показатели</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2"/>
          <w:kern w:val="0"/>
          <w:sz w:val="24"/>
          <w:szCs w:val="24"/>
          <w14:ligatures w14:val="none"/>
        </w:rPr>
        <w:t>рабочих</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2"/>
          <w:kern w:val="0"/>
          <w:sz w:val="24"/>
          <w:szCs w:val="24"/>
          <w14:ligatures w14:val="none"/>
        </w:rPr>
        <w:t>машин:</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2"/>
          <w:kern w:val="0"/>
          <w:sz w:val="24"/>
          <w:szCs w:val="24"/>
          <w14:ligatures w14:val="none"/>
        </w:rPr>
        <w:t>агротехнологические, энергетические,</w:t>
      </w:r>
    </w:p>
    <w:p w14:paraId="59BE50A3" w14:textId="77777777" w:rsidR="00994751" w:rsidRPr="002773DA" w:rsidRDefault="00994751" w:rsidP="00994751">
      <w:pPr>
        <w:widowControl w:val="0"/>
        <w:autoSpaceDE w:val="0"/>
        <w:autoSpaceDN w:val="0"/>
        <w:spacing w:before="2" w:after="0" w:line="322" w:lineRule="exact"/>
        <w:ind w:left="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технические</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др.</w:t>
      </w:r>
    </w:p>
    <w:p w14:paraId="7528607E" w14:textId="77777777" w:rsidR="00994751" w:rsidRPr="002773DA" w:rsidRDefault="00994751">
      <w:pPr>
        <w:widowControl w:val="0"/>
        <w:numPr>
          <w:ilvl w:val="0"/>
          <w:numId w:val="23"/>
        </w:numPr>
        <w:tabs>
          <w:tab w:val="left" w:pos="853"/>
        </w:tabs>
        <w:autoSpaceDE w:val="0"/>
        <w:autoSpaceDN w:val="0"/>
        <w:spacing w:after="0" w:line="322" w:lineRule="exact"/>
        <w:ind w:left="853" w:hanging="85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Эксплуатационные</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затраты</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денежных</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средств</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на</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работу</w:t>
      </w:r>
      <w:r w:rsidRPr="002773DA">
        <w:rPr>
          <w:rFonts w:ascii="Times New Roman" w:eastAsia="Times New Roman" w:hAnsi="Times New Roman" w:cs="Times New Roman"/>
          <w:spacing w:val="-17"/>
          <w:kern w:val="0"/>
          <w:sz w:val="24"/>
          <w:szCs w:val="24"/>
          <w14:ligatures w14:val="none"/>
        </w:rPr>
        <w:t xml:space="preserve"> </w:t>
      </w:r>
      <w:r w:rsidRPr="002773DA">
        <w:rPr>
          <w:rFonts w:ascii="Times New Roman" w:eastAsia="Times New Roman" w:hAnsi="Times New Roman" w:cs="Times New Roman"/>
          <w:spacing w:val="-4"/>
          <w:kern w:val="0"/>
          <w:sz w:val="24"/>
          <w:szCs w:val="24"/>
          <w14:ligatures w14:val="none"/>
        </w:rPr>
        <w:t>МТА.</w:t>
      </w:r>
    </w:p>
    <w:p w14:paraId="290AB577" w14:textId="77777777" w:rsidR="00994751" w:rsidRPr="002773DA" w:rsidRDefault="00994751">
      <w:pPr>
        <w:widowControl w:val="0"/>
        <w:numPr>
          <w:ilvl w:val="0"/>
          <w:numId w:val="23"/>
        </w:numPr>
        <w:tabs>
          <w:tab w:val="left" w:pos="853"/>
        </w:tabs>
        <w:autoSpaceDE w:val="0"/>
        <w:autoSpaceDN w:val="0"/>
        <w:spacing w:after="0" w:line="240" w:lineRule="auto"/>
        <w:ind w:right="1065"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Установление</w:t>
      </w:r>
      <w:r w:rsidRPr="002773DA">
        <w:rPr>
          <w:rFonts w:ascii="Times New Roman" w:eastAsia="Times New Roman" w:hAnsi="Times New Roman" w:cs="Times New Roman"/>
          <w:spacing w:val="3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периодичности</w:t>
      </w:r>
      <w:r w:rsidRPr="002773DA">
        <w:rPr>
          <w:rFonts w:ascii="Times New Roman" w:eastAsia="Times New Roman" w:hAnsi="Times New Roman" w:cs="Times New Roman"/>
          <w:spacing w:val="3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ТО: по производительности,</w:t>
      </w:r>
      <w:r w:rsidRPr="002773DA">
        <w:rPr>
          <w:rFonts w:ascii="Times New Roman" w:eastAsia="Times New Roman" w:hAnsi="Times New Roman" w:cs="Times New Roman"/>
          <w:spacing w:val="3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сроку достижения</w:t>
      </w:r>
      <w:r w:rsidRPr="002773DA">
        <w:rPr>
          <w:rFonts w:ascii="Times New Roman" w:eastAsia="Times New Roman" w:hAnsi="Times New Roman" w:cs="Times New Roman"/>
          <w:spacing w:val="4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предельных значений параметра.</w:t>
      </w:r>
    </w:p>
    <w:p w14:paraId="1AE05B18" w14:textId="77777777" w:rsidR="00994751" w:rsidRPr="002773DA" w:rsidRDefault="00994751" w:rsidP="00994751">
      <w:pPr>
        <w:widowControl w:val="0"/>
        <w:autoSpaceDE w:val="0"/>
        <w:autoSpaceDN w:val="0"/>
        <w:spacing w:before="321" w:after="0" w:line="322" w:lineRule="exact"/>
        <w:ind w:left="4326"/>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№18</w:t>
      </w:r>
    </w:p>
    <w:p w14:paraId="2C13586C" w14:textId="77777777" w:rsidR="00994751" w:rsidRPr="002773DA" w:rsidRDefault="00994751">
      <w:pPr>
        <w:widowControl w:val="0"/>
        <w:numPr>
          <w:ilvl w:val="0"/>
          <w:numId w:val="22"/>
        </w:numPr>
        <w:tabs>
          <w:tab w:val="left" w:pos="853"/>
        </w:tabs>
        <w:autoSpaceDE w:val="0"/>
        <w:autoSpaceDN w:val="0"/>
        <w:spacing w:after="0" w:line="242" w:lineRule="auto"/>
        <w:ind w:right="219"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Тяговое</w:t>
      </w:r>
      <w:r w:rsidRPr="002773DA">
        <w:rPr>
          <w:rFonts w:ascii="Times New Roman" w:eastAsia="Times New Roman" w:hAnsi="Times New Roman" w:cs="Times New Roman"/>
          <w:spacing w:val="3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сопротивление</w:t>
      </w:r>
      <w:r w:rsidRPr="002773DA">
        <w:rPr>
          <w:rFonts w:ascii="Times New Roman" w:eastAsia="Times New Roman" w:hAnsi="Times New Roman" w:cs="Times New Roman"/>
          <w:spacing w:val="3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машин</w:t>
      </w:r>
      <w:r w:rsidRPr="002773DA">
        <w:rPr>
          <w:rFonts w:ascii="Times New Roman" w:eastAsia="Times New Roman" w:hAnsi="Times New Roman" w:cs="Times New Roman"/>
          <w:spacing w:val="3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3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МТА. Факторы,</w:t>
      </w:r>
      <w:r w:rsidRPr="002773DA">
        <w:rPr>
          <w:rFonts w:ascii="Times New Roman" w:eastAsia="Times New Roman" w:hAnsi="Times New Roman" w:cs="Times New Roman"/>
          <w:spacing w:val="3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влияющие</w:t>
      </w:r>
      <w:r w:rsidRPr="002773DA">
        <w:rPr>
          <w:rFonts w:ascii="Times New Roman" w:eastAsia="Times New Roman" w:hAnsi="Times New Roman" w:cs="Times New Roman"/>
          <w:spacing w:val="3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на</w:t>
      </w:r>
      <w:r w:rsidRPr="002773DA">
        <w:rPr>
          <w:rFonts w:ascii="Times New Roman" w:eastAsia="Times New Roman" w:hAnsi="Times New Roman" w:cs="Times New Roman"/>
          <w:spacing w:val="3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тяговое сопротивление. Расчет холостого и тягового сопротивления.</w:t>
      </w:r>
    </w:p>
    <w:p w14:paraId="7D34039E" w14:textId="77777777" w:rsidR="00994751" w:rsidRPr="002773DA" w:rsidRDefault="00994751">
      <w:pPr>
        <w:widowControl w:val="0"/>
        <w:numPr>
          <w:ilvl w:val="0"/>
          <w:numId w:val="22"/>
        </w:numPr>
        <w:tabs>
          <w:tab w:val="left" w:pos="853"/>
        </w:tabs>
        <w:autoSpaceDE w:val="0"/>
        <w:autoSpaceDN w:val="0"/>
        <w:spacing w:after="0" w:line="317" w:lineRule="exact"/>
        <w:ind w:left="853" w:hanging="85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Понятие</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о</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технических</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нормах</w:t>
      </w:r>
      <w:r w:rsidRPr="002773DA">
        <w:rPr>
          <w:rFonts w:ascii="Times New Roman" w:eastAsia="Times New Roman" w:hAnsi="Times New Roman" w:cs="Times New Roman"/>
          <w:spacing w:val="-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факторы,</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влияющие</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на</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spacing w:val="-4"/>
          <w:kern w:val="0"/>
          <w:sz w:val="24"/>
          <w:szCs w:val="24"/>
          <w14:ligatures w14:val="none"/>
        </w:rPr>
        <w:t>них.</w:t>
      </w:r>
    </w:p>
    <w:p w14:paraId="4F7BC32D" w14:textId="77777777" w:rsidR="00994751" w:rsidRPr="002773DA" w:rsidRDefault="00994751">
      <w:pPr>
        <w:widowControl w:val="0"/>
        <w:numPr>
          <w:ilvl w:val="0"/>
          <w:numId w:val="22"/>
        </w:numPr>
        <w:tabs>
          <w:tab w:val="left" w:pos="853"/>
        </w:tabs>
        <w:autoSpaceDE w:val="0"/>
        <w:autoSpaceDN w:val="0"/>
        <w:spacing w:after="0" w:line="240" w:lineRule="auto"/>
        <w:ind w:right="580"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Группирование</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операций</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нормативы</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периодичности</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ТО.</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Допуски</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 xml:space="preserve">на </w:t>
      </w:r>
      <w:r w:rsidRPr="002773DA">
        <w:rPr>
          <w:rFonts w:ascii="Times New Roman" w:eastAsia="Times New Roman" w:hAnsi="Times New Roman" w:cs="Times New Roman"/>
          <w:spacing w:val="-2"/>
          <w:kern w:val="0"/>
          <w:sz w:val="24"/>
          <w:szCs w:val="24"/>
          <w14:ligatures w14:val="none"/>
        </w:rPr>
        <w:t>периодичность.</w:t>
      </w:r>
    </w:p>
    <w:p w14:paraId="59FB7C13" w14:textId="77777777" w:rsidR="00994751" w:rsidRPr="002773DA" w:rsidRDefault="00994751" w:rsidP="00994751">
      <w:pPr>
        <w:widowControl w:val="0"/>
        <w:autoSpaceDE w:val="0"/>
        <w:autoSpaceDN w:val="0"/>
        <w:spacing w:before="320" w:after="0" w:line="240" w:lineRule="auto"/>
        <w:ind w:left="4326"/>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№19</w:t>
      </w:r>
    </w:p>
    <w:p w14:paraId="1FD3BFDE" w14:textId="77777777" w:rsidR="00994751" w:rsidRPr="002773DA" w:rsidRDefault="00994751">
      <w:pPr>
        <w:widowControl w:val="0"/>
        <w:numPr>
          <w:ilvl w:val="0"/>
          <w:numId w:val="21"/>
        </w:numPr>
        <w:tabs>
          <w:tab w:val="left" w:pos="853"/>
        </w:tabs>
        <w:autoSpaceDE w:val="0"/>
        <w:autoSpaceDN w:val="0"/>
        <w:spacing w:before="2" w:after="0" w:line="240" w:lineRule="auto"/>
        <w:ind w:right="989"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Удельное</w:t>
      </w:r>
      <w:r w:rsidRPr="002773DA">
        <w:rPr>
          <w:rFonts w:ascii="Times New Roman" w:eastAsia="Times New Roman" w:hAnsi="Times New Roman" w:cs="Times New Roman"/>
          <w:spacing w:val="3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сопротивление</w:t>
      </w:r>
      <w:r w:rsidRPr="002773DA">
        <w:rPr>
          <w:rFonts w:ascii="Times New Roman" w:eastAsia="Times New Roman" w:hAnsi="Times New Roman" w:cs="Times New Roman"/>
          <w:spacing w:val="3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машин.</w:t>
      </w:r>
      <w:r w:rsidRPr="002773DA">
        <w:rPr>
          <w:rFonts w:ascii="Times New Roman" w:eastAsia="Times New Roman" w:hAnsi="Times New Roman" w:cs="Times New Roman"/>
          <w:spacing w:val="3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Расчет</w:t>
      </w:r>
      <w:r w:rsidRPr="002773DA">
        <w:rPr>
          <w:rFonts w:ascii="Times New Roman" w:eastAsia="Times New Roman" w:hAnsi="Times New Roman" w:cs="Times New Roman"/>
          <w:spacing w:val="3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его</w:t>
      </w:r>
      <w:r w:rsidRPr="002773DA">
        <w:rPr>
          <w:rFonts w:ascii="Times New Roman" w:eastAsia="Times New Roman" w:hAnsi="Times New Roman" w:cs="Times New Roman"/>
          <w:spacing w:val="3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для</w:t>
      </w:r>
      <w:r w:rsidRPr="002773DA">
        <w:rPr>
          <w:rFonts w:ascii="Times New Roman" w:eastAsia="Times New Roman" w:hAnsi="Times New Roman" w:cs="Times New Roman"/>
          <w:spacing w:val="3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плугов</w:t>
      </w:r>
      <w:r w:rsidRPr="002773DA">
        <w:rPr>
          <w:rFonts w:ascii="Times New Roman" w:eastAsia="Times New Roman" w:hAnsi="Times New Roman" w:cs="Times New Roman"/>
          <w:spacing w:val="3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3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других машин.</w:t>
      </w:r>
      <w:r w:rsidRPr="002773DA">
        <w:rPr>
          <w:rFonts w:ascii="Times New Roman" w:eastAsia="Times New Roman" w:hAnsi="Times New Roman" w:cs="Times New Roman"/>
          <w:spacing w:val="4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Зависимость</w:t>
      </w:r>
      <w:r w:rsidRPr="002773DA">
        <w:rPr>
          <w:rFonts w:ascii="Times New Roman" w:eastAsia="Times New Roman" w:hAnsi="Times New Roman" w:cs="Times New Roman"/>
          <w:spacing w:val="4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удельного сопротивления от скорости движения.</w:t>
      </w:r>
    </w:p>
    <w:p w14:paraId="19746EC2" w14:textId="77777777" w:rsidR="00994751" w:rsidRPr="002773DA" w:rsidRDefault="00994751">
      <w:pPr>
        <w:widowControl w:val="0"/>
        <w:numPr>
          <w:ilvl w:val="0"/>
          <w:numId w:val="21"/>
        </w:numPr>
        <w:tabs>
          <w:tab w:val="left" w:pos="853"/>
        </w:tabs>
        <w:autoSpaceDE w:val="0"/>
        <w:autoSpaceDN w:val="0"/>
        <w:spacing w:after="0" w:line="322" w:lineRule="exact"/>
        <w:ind w:left="853" w:hanging="85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Методика</w:t>
      </w:r>
      <w:r w:rsidRPr="002773DA">
        <w:rPr>
          <w:rFonts w:ascii="Times New Roman" w:eastAsia="Times New Roman" w:hAnsi="Times New Roman" w:cs="Times New Roman"/>
          <w:spacing w:val="-1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технического</w:t>
      </w:r>
      <w:r w:rsidRPr="002773DA">
        <w:rPr>
          <w:rFonts w:ascii="Times New Roman" w:eastAsia="Times New Roman" w:hAnsi="Times New Roman" w:cs="Times New Roman"/>
          <w:spacing w:val="-1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нормирования</w:t>
      </w:r>
      <w:r w:rsidRPr="002773DA">
        <w:rPr>
          <w:rFonts w:ascii="Times New Roman" w:eastAsia="Times New Roman" w:hAnsi="Times New Roman" w:cs="Times New Roman"/>
          <w:spacing w:val="-1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полевых</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механизированных</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работ.</w:t>
      </w:r>
    </w:p>
    <w:p w14:paraId="5428917E" w14:textId="77777777" w:rsidR="00D36ED4" w:rsidRPr="00D36ED4" w:rsidRDefault="00994751">
      <w:pPr>
        <w:widowControl w:val="0"/>
        <w:numPr>
          <w:ilvl w:val="0"/>
          <w:numId w:val="21"/>
        </w:numPr>
        <w:tabs>
          <w:tab w:val="left" w:pos="853"/>
        </w:tabs>
        <w:autoSpaceDE w:val="0"/>
        <w:autoSpaceDN w:val="0"/>
        <w:spacing w:before="74" w:after="0" w:line="240" w:lineRule="auto"/>
        <w:ind w:left="4326" w:hanging="4326"/>
        <w:rPr>
          <w:rFonts w:ascii="Times New Roman" w:eastAsia="Times New Roman" w:hAnsi="Times New Roman" w:cs="Times New Roman"/>
          <w:kern w:val="0"/>
          <w:sz w:val="24"/>
          <w:szCs w:val="24"/>
          <w14:ligatures w14:val="none"/>
        </w:rPr>
      </w:pPr>
      <w:r w:rsidRPr="00BA3C99">
        <w:rPr>
          <w:rFonts w:ascii="Times New Roman" w:eastAsia="Times New Roman" w:hAnsi="Times New Roman" w:cs="Times New Roman"/>
          <w:kern w:val="0"/>
          <w:sz w:val="24"/>
          <w:szCs w:val="24"/>
          <w14:ligatures w14:val="none"/>
        </w:rPr>
        <w:t>Планирование</w:t>
      </w:r>
      <w:r w:rsidRPr="00BA3C99">
        <w:rPr>
          <w:rFonts w:ascii="Times New Roman" w:eastAsia="Times New Roman" w:hAnsi="Times New Roman" w:cs="Times New Roman"/>
          <w:spacing w:val="-12"/>
          <w:kern w:val="0"/>
          <w:sz w:val="24"/>
          <w:szCs w:val="24"/>
          <w14:ligatures w14:val="none"/>
        </w:rPr>
        <w:t xml:space="preserve"> </w:t>
      </w:r>
      <w:r w:rsidRPr="00BA3C99">
        <w:rPr>
          <w:rFonts w:ascii="Times New Roman" w:eastAsia="Times New Roman" w:hAnsi="Times New Roman" w:cs="Times New Roman"/>
          <w:kern w:val="0"/>
          <w:sz w:val="24"/>
          <w:szCs w:val="24"/>
          <w14:ligatures w14:val="none"/>
        </w:rPr>
        <w:t>ТО</w:t>
      </w:r>
      <w:r w:rsidRPr="00BA3C99">
        <w:rPr>
          <w:rFonts w:ascii="Times New Roman" w:eastAsia="Times New Roman" w:hAnsi="Times New Roman" w:cs="Times New Roman"/>
          <w:spacing w:val="-12"/>
          <w:kern w:val="0"/>
          <w:sz w:val="24"/>
          <w:szCs w:val="24"/>
          <w14:ligatures w14:val="none"/>
        </w:rPr>
        <w:t xml:space="preserve"> </w:t>
      </w:r>
      <w:r w:rsidRPr="00BA3C99">
        <w:rPr>
          <w:rFonts w:ascii="Times New Roman" w:eastAsia="Times New Roman" w:hAnsi="Times New Roman" w:cs="Times New Roman"/>
          <w:kern w:val="0"/>
          <w:sz w:val="24"/>
          <w:szCs w:val="24"/>
          <w14:ligatures w14:val="none"/>
        </w:rPr>
        <w:t>машин.</w:t>
      </w:r>
      <w:r w:rsidRPr="00BA3C99">
        <w:rPr>
          <w:rFonts w:ascii="Times New Roman" w:eastAsia="Times New Roman" w:hAnsi="Times New Roman" w:cs="Times New Roman"/>
          <w:spacing w:val="-8"/>
          <w:kern w:val="0"/>
          <w:sz w:val="24"/>
          <w:szCs w:val="24"/>
          <w14:ligatures w14:val="none"/>
        </w:rPr>
        <w:t xml:space="preserve"> </w:t>
      </w:r>
      <w:r w:rsidRPr="00BA3C99">
        <w:rPr>
          <w:rFonts w:ascii="Times New Roman" w:eastAsia="Times New Roman" w:hAnsi="Times New Roman" w:cs="Times New Roman"/>
          <w:kern w:val="0"/>
          <w:sz w:val="24"/>
          <w:szCs w:val="24"/>
          <w14:ligatures w14:val="none"/>
        </w:rPr>
        <w:t>Исходная</w:t>
      </w:r>
      <w:r w:rsidRPr="00BA3C99">
        <w:rPr>
          <w:rFonts w:ascii="Times New Roman" w:eastAsia="Times New Roman" w:hAnsi="Times New Roman" w:cs="Times New Roman"/>
          <w:spacing w:val="-9"/>
          <w:kern w:val="0"/>
          <w:sz w:val="24"/>
          <w:szCs w:val="24"/>
          <w14:ligatures w14:val="none"/>
        </w:rPr>
        <w:t xml:space="preserve"> </w:t>
      </w:r>
      <w:r w:rsidRPr="00BA3C99">
        <w:rPr>
          <w:rFonts w:ascii="Times New Roman" w:eastAsia="Times New Roman" w:hAnsi="Times New Roman" w:cs="Times New Roman"/>
          <w:kern w:val="0"/>
          <w:sz w:val="24"/>
          <w:szCs w:val="24"/>
          <w14:ligatures w14:val="none"/>
        </w:rPr>
        <w:t>информация.</w:t>
      </w:r>
      <w:r w:rsidRPr="00BA3C99">
        <w:rPr>
          <w:rFonts w:ascii="Times New Roman" w:eastAsia="Times New Roman" w:hAnsi="Times New Roman" w:cs="Times New Roman"/>
          <w:spacing w:val="-9"/>
          <w:kern w:val="0"/>
          <w:sz w:val="24"/>
          <w:szCs w:val="24"/>
          <w14:ligatures w14:val="none"/>
        </w:rPr>
        <w:t xml:space="preserve"> </w:t>
      </w:r>
      <w:r w:rsidRPr="00BA3C99">
        <w:rPr>
          <w:rFonts w:ascii="Times New Roman" w:eastAsia="Times New Roman" w:hAnsi="Times New Roman" w:cs="Times New Roman"/>
          <w:kern w:val="0"/>
          <w:sz w:val="24"/>
          <w:szCs w:val="24"/>
          <w14:ligatures w14:val="none"/>
        </w:rPr>
        <w:t>Расчет</w:t>
      </w:r>
      <w:r w:rsidRPr="00BA3C99">
        <w:rPr>
          <w:rFonts w:ascii="Times New Roman" w:eastAsia="Times New Roman" w:hAnsi="Times New Roman" w:cs="Times New Roman"/>
          <w:spacing w:val="-8"/>
          <w:kern w:val="0"/>
          <w:sz w:val="24"/>
          <w:szCs w:val="24"/>
          <w14:ligatures w14:val="none"/>
        </w:rPr>
        <w:t xml:space="preserve"> </w:t>
      </w:r>
      <w:r w:rsidRPr="00BA3C99">
        <w:rPr>
          <w:rFonts w:ascii="Times New Roman" w:eastAsia="Times New Roman" w:hAnsi="Times New Roman" w:cs="Times New Roman"/>
          <w:kern w:val="0"/>
          <w:sz w:val="24"/>
          <w:szCs w:val="24"/>
          <w14:ligatures w14:val="none"/>
        </w:rPr>
        <w:t>количества</w:t>
      </w:r>
      <w:r w:rsidRPr="00BA3C99">
        <w:rPr>
          <w:rFonts w:ascii="Times New Roman" w:eastAsia="Times New Roman" w:hAnsi="Times New Roman" w:cs="Times New Roman"/>
          <w:spacing w:val="-8"/>
          <w:kern w:val="0"/>
          <w:sz w:val="24"/>
          <w:szCs w:val="24"/>
          <w14:ligatures w14:val="none"/>
        </w:rPr>
        <w:t xml:space="preserve"> </w:t>
      </w:r>
      <w:r w:rsidRPr="00BA3C99">
        <w:rPr>
          <w:rFonts w:ascii="Times New Roman" w:eastAsia="Times New Roman" w:hAnsi="Times New Roman" w:cs="Times New Roman"/>
          <w:spacing w:val="-5"/>
          <w:kern w:val="0"/>
          <w:sz w:val="24"/>
          <w:szCs w:val="24"/>
          <w14:ligatures w14:val="none"/>
        </w:rPr>
        <w:t>ТО.</w:t>
      </w:r>
    </w:p>
    <w:p w14:paraId="381E185A" w14:textId="77E981E1" w:rsidR="00994751" w:rsidRPr="00BA3C99" w:rsidRDefault="00994751" w:rsidP="00D36ED4">
      <w:pPr>
        <w:widowControl w:val="0"/>
        <w:tabs>
          <w:tab w:val="left" w:pos="853"/>
        </w:tabs>
        <w:autoSpaceDE w:val="0"/>
        <w:autoSpaceDN w:val="0"/>
        <w:spacing w:before="74" w:after="0" w:line="240" w:lineRule="auto"/>
        <w:ind w:left="4326"/>
        <w:rPr>
          <w:rFonts w:ascii="Times New Roman" w:eastAsia="Times New Roman" w:hAnsi="Times New Roman" w:cs="Times New Roman"/>
          <w:kern w:val="0"/>
          <w:sz w:val="24"/>
          <w:szCs w:val="24"/>
          <w14:ligatures w14:val="none"/>
        </w:rPr>
      </w:pPr>
      <w:r w:rsidRPr="00BA3C99">
        <w:rPr>
          <w:rFonts w:ascii="Times New Roman" w:eastAsia="Times New Roman" w:hAnsi="Times New Roman" w:cs="Times New Roman"/>
          <w:kern w:val="0"/>
          <w:sz w:val="24"/>
          <w:szCs w:val="24"/>
          <w14:ligatures w14:val="none"/>
        </w:rPr>
        <w:t>Билет</w:t>
      </w:r>
      <w:r w:rsidRPr="00BA3C99">
        <w:rPr>
          <w:rFonts w:ascii="Times New Roman" w:eastAsia="Times New Roman" w:hAnsi="Times New Roman" w:cs="Times New Roman"/>
          <w:spacing w:val="-3"/>
          <w:kern w:val="0"/>
          <w:sz w:val="24"/>
          <w:szCs w:val="24"/>
          <w14:ligatures w14:val="none"/>
        </w:rPr>
        <w:t xml:space="preserve"> </w:t>
      </w:r>
      <w:r w:rsidRPr="00BA3C99">
        <w:rPr>
          <w:rFonts w:ascii="Times New Roman" w:eastAsia="Times New Roman" w:hAnsi="Times New Roman" w:cs="Times New Roman"/>
          <w:spacing w:val="-5"/>
          <w:kern w:val="0"/>
          <w:sz w:val="24"/>
          <w:szCs w:val="24"/>
          <w14:ligatures w14:val="none"/>
        </w:rPr>
        <w:t>№20</w:t>
      </w:r>
    </w:p>
    <w:p w14:paraId="7598FE7F" w14:textId="77777777" w:rsidR="00994751" w:rsidRPr="002773DA" w:rsidRDefault="00994751">
      <w:pPr>
        <w:widowControl w:val="0"/>
        <w:numPr>
          <w:ilvl w:val="0"/>
          <w:numId w:val="20"/>
        </w:numPr>
        <w:tabs>
          <w:tab w:val="left" w:pos="853"/>
        </w:tabs>
        <w:autoSpaceDE w:val="0"/>
        <w:autoSpaceDN w:val="0"/>
        <w:spacing w:after="0" w:line="240" w:lineRule="auto"/>
        <w:ind w:right="869"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Сопротивление</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сцепки.</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Назначение,</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расчет</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сопротивления</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 xml:space="preserve">фронта </w:t>
      </w:r>
      <w:r w:rsidRPr="002773DA">
        <w:rPr>
          <w:rFonts w:ascii="Times New Roman" w:eastAsia="Times New Roman" w:hAnsi="Times New Roman" w:cs="Times New Roman"/>
          <w:spacing w:val="-2"/>
          <w:kern w:val="0"/>
          <w:sz w:val="24"/>
          <w:szCs w:val="24"/>
          <w14:ligatures w14:val="none"/>
        </w:rPr>
        <w:t>сцепки.</w:t>
      </w:r>
    </w:p>
    <w:p w14:paraId="09684B1F" w14:textId="77777777" w:rsidR="00994751" w:rsidRPr="002773DA" w:rsidRDefault="00994751">
      <w:pPr>
        <w:widowControl w:val="0"/>
        <w:numPr>
          <w:ilvl w:val="0"/>
          <w:numId w:val="20"/>
        </w:numPr>
        <w:tabs>
          <w:tab w:val="left" w:pos="853"/>
        </w:tabs>
        <w:autoSpaceDE w:val="0"/>
        <w:autoSpaceDN w:val="0"/>
        <w:spacing w:after="0" w:line="242" w:lineRule="auto"/>
        <w:ind w:right="165"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Обобщенный коэффициент на местные условия для установления групп норм</w:t>
      </w:r>
      <w:r w:rsidRPr="002773DA">
        <w:rPr>
          <w:rFonts w:ascii="Times New Roman" w:eastAsia="Times New Roman" w:hAnsi="Times New Roman" w:cs="Times New Roman"/>
          <w:spacing w:val="4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выработки. Установление норм.</w:t>
      </w:r>
    </w:p>
    <w:p w14:paraId="011696D8" w14:textId="77777777" w:rsidR="00994751" w:rsidRPr="002773DA" w:rsidRDefault="00994751">
      <w:pPr>
        <w:widowControl w:val="0"/>
        <w:numPr>
          <w:ilvl w:val="0"/>
          <w:numId w:val="20"/>
        </w:numPr>
        <w:tabs>
          <w:tab w:val="left" w:pos="853"/>
        </w:tabs>
        <w:autoSpaceDE w:val="0"/>
        <w:autoSpaceDN w:val="0"/>
        <w:spacing w:after="0" w:line="317" w:lineRule="exact"/>
        <w:ind w:left="853" w:hanging="811"/>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ТО</w:t>
      </w:r>
      <w:r w:rsidRPr="002773DA">
        <w:rPr>
          <w:rFonts w:ascii="Times New Roman" w:eastAsia="Times New Roman" w:hAnsi="Times New Roman" w:cs="Times New Roman"/>
          <w:spacing w:val="-1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тракторов</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при</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эксплуатационной</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обкатке.</w:t>
      </w:r>
    </w:p>
    <w:p w14:paraId="5AA580E2" w14:textId="77777777" w:rsidR="00994751" w:rsidRPr="002773DA" w:rsidRDefault="00994751" w:rsidP="00994751">
      <w:pPr>
        <w:widowControl w:val="0"/>
        <w:autoSpaceDE w:val="0"/>
        <w:autoSpaceDN w:val="0"/>
        <w:spacing w:before="321" w:after="0" w:line="322" w:lineRule="exact"/>
        <w:ind w:left="4326"/>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lastRenderedPageBreak/>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№21</w:t>
      </w:r>
    </w:p>
    <w:p w14:paraId="1A4E4296" w14:textId="77777777" w:rsidR="00994751" w:rsidRPr="002773DA" w:rsidRDefault="00994751">
      <w:pPr>
        <w:widowControl w:val="0"/>
        <w:numPr>
          <w:ilvl w:val="0"/>
          <w:numId w:val="19"/>
        </w:numPr>
        <w:tabs>
          <w:tab w:val="left" w:pos="853"/>
        </w:tabs>
        <w:autoSpaceDE w:val="0"/>
        <w:autoSpaceDN w:val="0"/>
        <w:spacing w:after="0" w:line="240" w:lineRule="auto"/>
        <w:ind w:right="787"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Вероятностный характер сопротивления машин. Оценка степени варьирования,</w:t>
      </w:r>
      <w:r w:rsidRPr="002773DA">
        <w:rPr>
          <w:rFonts w:ascii="Times New Roman" w:eastAsia="Times New Roman" w:hAnsi="Times New Roman" w:cs="Times New Roman"/>
          <w:spacing w:val="-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показатели.</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Влияние</w:t>
      </w:r>
      <w:r w:rsidRPr="002773DA">
        <w:rPr>
          <w:rFonts w:ascii="Times New Roman" w:eastAsia="Times New Roman" w:hAnsi="Times New Roman" w:cs="Times New Roman"/>
          <w:spacing w:val="-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степени варьирования</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на</w:t>
      </w:r>
      <w:r w:rsidRPr="002773DA">
        <w:rPr>
          <w:rFonts w:ascii="Times New Roman" w:eastAsia="Times New Roman" w:hAnsi="Times New Roman" w:cs="Times New Roman"/>
          <w:spacing w:val="-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состав</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МТА</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 показатели его работы.</w:t>
      </w:r>
    </w:p>
    <w:p w14:paraId="475D2352" w14:textId="77777777" w:rsidR="00994751" w:rsidRPr="002773DA" w:rsidRDefault="00994751">
      <w:pPr>
        <w:widowControl w:val="0"/>
        <w:numPr>
          <w:ilvl w:val="0"/>
          <w:numId w:val="19"/>
        </w:numPr>
        <w:tabs>
          <w:tab w:val="left" w:pos="853"/>
        </w:tabs>
        <w:autoSpaceDE w:val="0"/>
        <w:autoSpaceDN w:val="0"/>
        <w:spacing w:before="1" w:after="0" w:line="240" w:lineRule="auto"/>
        <w:ind w:right="827" w:hanging="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Учет</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механизированных</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тракторных</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работ.</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Условный</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эталонный</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га. Эталонный трактор.</w:t>
      </w:r>
    </w:p>
    <w:p w14:paraId="5B20EEC8" w14:textId="287204CA" w:rsidR="00994751" w:rsidRPr="002773DA" w:rsidRDefault="00994751">
      <w:pPr>
        <w:widowControl w:val="0"/>
        <w:numPr>
          <w:ilvl w:val="0"/>
          <w:numId w:val="19"/>
        </w:numPr>
        <w:tabs>
          <w:tab w:val="left" w:pos="853"/>
        </w:tabs>
        <w:autoSpaceDE w:val="0"/>
        <w:autoSpaceDN w:val="0"/>
        <w:spacing w:after="0" w:line="240" w:lineRule="auto"/>
        <w:ind w:left="853" w:hanging="811"/>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ТО</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тракторов</w:t>
      </w:r>
      <w:r w:rsidRPr="002773DA">
        <w:rPr>
          <w:rFonts w:ascii="Times New Roman" w:eastAsia="Times New Roman" w:hAnsi="Times New Roman" w:cs="Times New Roman"/>
          <w:spacing w:val="-6"/>
          <w:kern w:val="0"/>
          <w:sz w:val="24"/>
          <w:szCs w:val="24"/>
          <w14:ligatures w14:val="none"/>
        </w:rPr>
        <w:t xml:space="preserve"> </w:t>
      </w:r>
      <w:r w:rsidR="00BA3C99" w:rsidRPr="002773DA">
        <w:rPr>
          <w:rFonts w:ascii="Times New Roman" w:eastAsia="Times New Roman" w:hAnsi="Times New Roman" w:cs="Times New Roman"/>
          <w:kern w:val="0"/>
          <w:sz w:val="24"/>
          <w:szCs w:val="24"/>
          <w14:ligatures w14:val="none"/>
        </w:rPr>
        <w:t>при</w:t>
      </w:r>
      <w:r w:rsidR="00BA3C99" w:rsidRPr="002773DA">
        <w:rPr>
          <w:rFonts w:ascii="Times New Roman" w:eastAsia="Times New Roman" w:hAnsi="Times New Roman" w:cs="Times New Roman"/>
          <w:spacing w:val="-4"/>
          <w:kern w:val="0"/>
          <w:sz w:val="24"/>
          <w:szCs w:val="24"/>
          <w14:ligatures w14:val="none"/>
        </w:rPr>
        <w:t xml:space="preserve"> </w:t>
      </w:r>
      <w:r w:rsidR="00BA3C99" w:rsidRPr="002773DA">
        <w:rPr>
          <w:rFonts w:ascii="Times New Roman" w:eastAsia="Times New Roman" w:hAnsi="Times New Roman" w:cs="Times New Roman"/>
          <w:kern w:val="0"/>
          <w:sz w:val="24"/>
          <w:szCs w:val="24"/>
          <w14:ligatures w14:val="none"/>
        </w:rPr>
        <w:t>использовании</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назначению.</w:t>
      </w:r>
    </w:p>
    <w:p w14:paraId="19756160" w14:textId="77777777" w:rsidR="00994751" w:rsidRPr="002773DA" w:rsidRDefault="00994751" w:rsidP="00994751">
      <w:pPr>
        <w:widowControl w:val="0"/>
        <w:autoSpaceDE w:val="0"/>
        <w:autoSpaceDN w:val="0"/>
        <w:spacing w:before="321" w:after="0" w:line="322" w:lineRule="exact"/>
        <w:ind w:left="4326"/>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№22</w:t>
      </w:r>
    </w:p>
    <w:p w14:paraId="472556DF" w14:textId="77777777" w:rsidR="00994751" w:rsidRPr="002773DA" w:rsidRDefault="00994751">
      <w:pPr>
        <w:widowControl w:val="0"/>
        <w:numPr>
          <w:ilvl w:val="1"/>
          <w:numId w:val="19"/>
        </w:numPr>
        <w:tabs>
          <w:tab w:val="left" w:pos="1215"/>
        </w:tabs>
        <w:autoSpaceDE w:val="0"/>
        <w:autoSpaceDN w:val="0"/>
        <w:spacing w:after="0" w:line="242" w:lineRule="auto"/>
        <w:ind w:right="1298" w:firstLine="100"/>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Направления</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w:t>
      </w:r>
      <w:r w:rsidRPr="002773DA">
        <w:rPr>
          <w:rFonts w:ascii="Times New Roman" w:eastAsia="Times New Roman" w:hAnsi="Times New Roman" w:cs="Times New Roman"/>
          <w:spacing w:val="-1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совершенствованию</w:t>
      </w:r>
      <w:r w:rsidRPr="002773DA">
        <w:rPr>
          <w:rFonts w:ascii="Times New Roman" w:eastAsia="Times New Roman" w:hAnsi="Times New Roman" w:cs="Times New Roman"/>
          <w:spacing w:val="-1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свойств</w:t>
      </w:r>
      <w:r w:rsidRPr="002773DA">
        <w:rPr>
          <w:rFonts w:ascii="Times New Roman" w:eastAsia="Times New Roman" w:hAnsi="Times New Roman" w:cs="Times New Roman"/>
          <w:spacing w:val="-1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рабочих</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машин: конструктивные, эксплуатационные, природно-климатические.</w:t>
      </w:r>
    </w:p>
    <w:p w14:paraId="7E828F49" w14:textId="77777777" w:rsidR="00994751" w:rsidRPr="002773DA" w:rsidRDefault="00994751">
      <w:pPr>
        <w:widowControl w:val="0"/>
        <w:numPr>
          <w:ilvl w:val="1"/>
          <w:numId w:val="19"/>
        </w:numPr>
        <w:tabs>
          <w:tab w:val="left" w:pos="1215"/>
        </w:tabs>
        <w:autoSpaceDE w:val="0"/>
        <w:autoSpaceDN w:val="0"/>
        <w:spacing w:after="0" w:line="240" w:lineRule="auto"/>
        <w:ind w:right="1461" w:firstLine="100"/>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Структуры</w:t>
      </w:r>
      <w:r w:rsidRPr="002773DA">
        <w:rPr>
          <w:rFonts w:ascii="Times New Roman" w:eastAsia="Times New Roman" w:hAnsi="Times New Roman" w:cs="Times New Roman"/>
          <w:spacing w:val="2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обеспечения</w:t>
      </w:r>
      <w:r w:rsidRPr="002773DA">
        <w:rPr>
          <w:rFonts w:ascii="Times New Roman" w:eastAsia="Times New Roman" w:hAnsi="Times New Roman" w:cs="Times New Roman"/>
          <w:spacing w:val="2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предприятий</w:t>
      </w:r>
      <w:r w:rsidRPr="002773DA">
        <w:rPr>
          <w:rFonts w:ascii="Times New Roman" w:eastAsia="Times New Roman" w:hAnsi="Times New Roman" w:cs="Times New Roman"/>
          <w:spacing w:val="2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топливо-смазочными материалами. Нефтехозяйство.</w:t>
      </w:r>
    </w:p>
    <w:p w14:paraId="71BFE165" w14:textId="77777777" w:rsidR="00994751" w:rsidRPr="002773DA" w:rsidRDefault="00994751">
      <w:pPr>
        <w:widowControl w:val="0"/>
        <w:numPr>
          <w:ilvl w:val="1"/>
          <w:numId w:val="19"/>
        </w:numPr>
        <w:tabs>
          <w:tab w:val="left" w:pos="1215"/>
        </w:tabs>
        <w:autoSpaceDE w:val="0"/>
        <w:autoSpaceDN w:val="0"/>
        <w:spacing w:after="0" w:line="321" w:lineRule="exact"/>
        <w:ind w:left="1215" w:hanging="107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ТО</w:t>
      </w:r>
      <w:r w:rsidRPr="002773DA">
        <w:rPr>
          <w:rFonts w:ascii="Times New Roman" w:eastAsia="Times New Roman" w:hAnsi="Times New Roman" w:cs="Times New Roman"/>
          <w:spacing w:val="-1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тракторов</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при</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сезонном</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обслуживании</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низких</w:t>
      </w:r>
      <w:r w:rsidRPr="002773DA">
        <w:rPr>
          <w:rFonts w:ascii="Times New Roman" w:eastAsia="Times New Roman" w:hAnsi="Times New Roman" w:cs="Times New Roman"/>
          <w:spacing w:val="-2"/>
          <w:kern w:val="0"/>
          <w:sz w:val="24"/>
          <w:szCs w:val="24"/>
          <w14:ligatures w14:val="none"/>
        </w:rPr>
        <w:t xml:space="preserve"> температура.</w:t>
      </w:r>
    </w:p>
    <w:p w14:paraId="6936E5E3" w14:textId="77777777" w:rsidR="00994751" w:rsidRPr="002773DA" w:rsidRDefault="00994751" w:rsidP="00994751">
      <w:pPr>
        <w:widowControl w:val="0"/>
        <w:autoSpaceDE w:val="0"/>
        <w:autoSpaceDN w:val="0"/>
        <w:spacing w:before="317" w:after="0" w:line="240" w:lineRule="auto"/>
        <w:ind w:left="4326"/>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№23</w:t>
      </w:r>
    </w:p>
    <w:p w14:paraId="7A1E1B97" w14:textId="77777777" w:rsidR="00994751" w:rsidRPr="002773DA" w:rsidRDefault="00994751">
      <w:pPr>
        <w:widowControl w:val="0"/>
        <w:numPr>
          <w:ilvl w:val="0"/>
          <w:numId w:val="18"/>
        </w:numPr>
        <w:tabs>
          <w:tab w:val="left" w:pos="1215"/>
        </w:tabs>
        <w:autoSpaceDE w:val="0"/>
        <w:autoSpaceDN w:val="0"/>
        <w:spacing w:before="2" w:after="0" w:line="240" w:lineRule="auto"/>
        <w:ind w:right="502" w:firstLine="100"/>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Часовая</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сменная</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производительность</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МТА.</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Расчет</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теоретической, технической и фактической производительности.</w:t>
      </w:r>
    </w:p>
    <w:p w14:paraId="70155FCC" w14:textId="77777777" w:rsidR="00994751" w:rsidRPr="002773DA" w:rsidRDefault="00994751">
      <w:pPr>
        <w:widowControl w:val="0"/>
        <w:numPr>
          <w:ilvl w:val="0"/>
          <w:numId w:val="18"/>
        </w:numPr>
        <w:tabs>
          <w:tab w:val="left" w:pos="1215"/>
        </w:tabs>
        <w:autoSpaceDE w:val="0"/>
        <w:autoSpaceDN w:val="0"/>
        <w:spacing w:after="0" w:line="240" w:lineRule="auto"/>
        <w:ind w:right="1103" w:firstLine="100"/>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Планирование</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потребности</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в</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нефтепродуктах</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расчет</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 xml:space="preserve">емкости </w:t>
      </w:r>
      <w:r w:rsidRPr="002773DA">
        <w:rPr>
          <w:rFonts w:ascii="Times New Roman" w:eastAsia="Times New Roman" w:hAnsi="Times New Roman" w:cs="Times New Roman"/>
          <w:spacing w:val="-2"/>
          <w:kern w:val="0"/>
          <w:sz w:val="24"/>
          <w:szCs w:val="24"/>
          <w14:ligatures w14:val="none"/>
        </w:rPr>
        <w:t>резервуаров.</w:t>
      </w:r>
    </w:p>
    <w:p w14:paraId="7F08FD55" w14:textId="77777777" w:rsidR="00994751" w:rsidRPr="002773DA" w:rsidRDefault="00994751">
      <w:pPr>
        <w:widowControl w:val="0"/>
        <w:numPr>
          <w:ilvl w:val="0"/>
          <w:numId w:val="18"/>
        </w:numPr>
        <w:tabs>
          <w:tab w:val="left" w:pos="1215"/>
        </w:tabs>
        <w:autoSpaceDE w:val="0"/>
        <w:autoSpaceDN w:val="0"/>
        <w:spacing w:after="0" w:line="321" w:lineRule="exact"/>
        <w:ind w:left="1215" w:hanging="107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Периодичность</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содержание</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ТО</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автомобилей.</w:t>
      </w:r>
    </w:p>
    <w:p w14:paraId="16EB9932" w14:textId="77777777" w:rsidR="00994751" w:rsidRPr="002773DA" w:rsidRDefault="00994751" w:rsidP="00994751">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760DB9E" w14:textId="77777777" w:rsidR="00994751" w:rsidRPr="002773DA" w:rsidRDefault="00994751" w:rsidP="00994751">
      <w:pPr>
        <w:widowControl w:val="0"/>
        <w:autoSpaceDE w:val="0"/>
        <w:autoSpaceDN w:val="0"/>
        <w:spacing w:before="1" w:after="0" w:line="322" w:lineRule="exact"/>
        <w:ind w:left="4317"/>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1"/>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№24</w:t>
      </w:r>
    </w:p>
    <w:p w14:paraId="09D62F0B" w14:textId="77777777" w:rsidR="00994751" w:rsidRPr="002773DA" w:rsidRDefault="00994751">
      <w:pPr>
        <w:widowControl w:val="0"/>
        <w:numPr>
          <w:ilvl w:val="0"/>
          <w:numId w:val="17"/>
        </w:numPr>
        <w:tabs>
          <w:tab w:val="left" w:pos="853"/>
          <w:tab w:val="left" w:pos="1879"/>
          <w:tab w:val="left" w:pos="3079"/>
          <w:tab w:val="left" w:pos="4112"/>
          <w:tab w:val="left" w:pos="5969"/>
          <w:tab w:val="left" w:pos="7940"/>
          <w:tab w:val="left" w:pos="9139"/>
        </w:tabs>
        <w:autoSpaceDE w:val="0"/>
        <w:autoSpaceDN w:val="0"/>
        <w:spacing w:after="0" w:line="240" w:lineRule="auto"/>
        <w:ind w:right="18" w:firstLine="100"/>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spacing w:val="-2"/>
          <w:kern w:val="0"/>
          <w:sz w:val="24"/>
          <w:szCs w:val="24"/>
          <w14:ligatures w14:val="none"/>
        </w:rPr>
        <w:t>Баланс</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2"/>
          <w:kern w:val="0"/>
          <w:sz w:val="24"/>
          <w:szCs w:val="24"/>
          <w14:ligatures w14:val="none"/>
        </w:rPr>
        <w:t>времени</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2"/>
          <w:kern w:val="0"/>
          <w:sz w:val="24"/>
          <w:szCs w:val="24"/>
          <w14:ligatures w14:val="none"/>
        </w:rPr>
        <w:t>смены.</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2"/>
          <w:kern w:val="0"/>
          <w:sz w:val="24"/>
          <w:szCs w:val="24"/>
          <w14:ligatures w14:val="none"/>
        </w:rPr>
        <w:t>Коэффициент</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2"/>
          <w:kern w:val="0"/>
          <w:sz w:val="24"/>
          <w:szCs w:val="24"/>
          <w14:ligatures w14:val="none"/>
        </w:rPr>
        <w:t>использования</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2"/>
          <w:kern w:val="0"/>
          <w:sz w:val="24"/>
          <w:szCs w:val="24"/>
          <w14:ligatures w14:val="none"/>
        </w:rPr>
        <w:t>времени</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2"/>
          <w:kern w:val="0"/>
          <w:sz w:val="24"/>
          <w:szCs w:val="24"/>
          <w14:ligatures w14:val="none"/>
        </w:rPr>
        <w:t xml:space="preserve">смены </w:t>
      </w:r>
      <w:r w:rsidRPr="002773DA">
        <w:rPr>
          <w:rFonts w:ascii="Times New Roman" w:eastAsia="Times New Roman" w:hAnsi="Times New Roman" w:cs="Times New Roman"/>
          <w:kern w:val="0"/>
          <w:sz w:val="24"/>
          <w:szCs w:val="24"/>
          <w14:ligatures w14:val="none"/>
        </w:rPr>
        <w:t>(движения, цикла), сменности.</w:t>
      </w:r>
    </w:p>
    <w:p w14:paraId="78D76906" w14:textId="77777777" w:rsidR="00994751" w:rsidRPr="002773DA" w:rsidRDefault="00994751">
      <w:pPr>
        <w:widowControl w:val="0"/>
        <w:numPr>
          <w:ilvl w:val="0"/>
          <w:numId w:val="17"/>
        </w:numPr>
        <w:tabs>
          <w:tab w:val="left" w:pos="853"/>
        </w:tabs>
        <w:autoSpaceDE w:val="0"/>
        <w:autoSpaceDN w:val="0"/>
        <w:spacing w:after="0" w:line="321" w:lineRule="exact"/>
        <w:ind w:left="853" w:hanging="711"/>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Средства</w:t>
      </w:r>
      <w:r w:rsidRPr="002773DA">
        <w:rPr>
          <w:rFonts w:ascii="Times New Roman" w:eastAsia="Times New Roman" w:hAnsi="Times New Roman" w:cs="Times New Roman"/>
          <w:spacing w:val="-1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транспортирования,</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приема</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хранения</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spacing w:val="-4"/>
          <w:kern w:val="0"/>
          <w:sz w:val="24"/>
          <w:szCs w:val="24"/>
          <w14:ligatures w14:val="none"/>
        </w:rPr>
        <w:t>ТСМ.</w:t>
      </w:r>
    </w:p>
    <w:p w14:paraId="7AE4F593" w14:textId="77777777" w:rsidR="00994751" w:rsidRPr="002773DA" w:rsidRDefault="00994751">
      <w:pPr>
        <w:widowControl w:val="0"/>
        <w:numPr>
          <w:ilvl w:val="0"/>
          <w:numId w:val="17"/>
        </w:numPr>
        <w:tabs>
          <w:tab w:val="left" w:pos="853"/>
          <w:tab w:val="left" w:pos="3287"/>
          <w:tab w:val="left" w:pos="5030"/>
          <w:tab w:val="left" w:pos="7188"/>
          <w:tab w:val="left" w:pos="7896"/>
          <w:tab w:val="left" w:pos="9771"/>
        </w:tabs>
        <w:autoSpaceDE w:val="0"/>
        <w:autoSpaceDN w:val="0"/>
        <w:spacing w:after="0" w:line="240" w:lineRule="auto"/>
        <w:ind w:right="10" w:firstLine="100"/>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spacing w:val="-2"/>
          <w:kern w:val="0"/>
          <w:sz w:val="24"/>
          <w:szCs w:val="24"/>
          <w14:ligatures w14:val="none"/>
        </w:rPr>
        <w:t>Корректирование</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2"/>
          <w:kern w:val="0"/>
          <w:sz w:val="24"/>
          <w:szCs w:val="24"/>
          <w14:ligatures w14:val="none"/>
        </w:rPr>
        <w:t>нормативов</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2"/>
          <w:kern w:val="0"/>
          <w:sz w:val="24"/>
          <w:szCs w:val="24"/>
          <w14:ligatures w14:val="none"/>
        </w:rPr>
        <w:t>периодичности</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6"/>
          <w:kern w:val="0"/>
          <w:sz w:val="24"/>
          <w:szCs w:val="24"/>
          <w14:ligatures w14:val="none"/>
        </w:rPr>
        <w:t>ТО</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2"/>
          <w:kern w:val="0"/>
          <w:sz w:val="24"/>
          <w:szCs w:val="24"/>
          <w14:ligatures w14:val="none"/>
        </w:rPr>
        <w:t>автомобилей</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10"/>
          <w:kern w:val="0"/>
          <w:sz w:val="24"/>
          <w:szCs w:val="24"/>
          <w14:ligatures w14:val="none"/>
        </w:rPr>
        <w:t xml:space="preserve">в </w:t>
      </w:r>
      <w:r w:rsidRPr="002773DA">
        <w:rPr>
          <w:rFonts w:ascii="Times New Roman" w:eastAsia="Times New Roman" w:hAnsi="Times New Roman" w:cs="Times New Roman"/>
          <w:kern w:val="0"/>
          <w:sz w:val="24"/>
          <w:szCs w:val="24"/>
          <w14:ligatures w14:val="none"/>
        </w:rPr>
        <w:t>зависимости</w:t>
      </w:r>
      <w:r w:rsidRPr="002773DA">
        <w:rPr>
          <w:rFonts w:ascii="Times New Roman" w:eastAsia="Times New Roman" w:hAnsi="Times New Roman" w:cs="Times New Roman"/>
          <w:spacing w:val="8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от</w:t>
      </w:r>
      <w:r w:rsidRPr="002773DA">
        <w:rPr>
          <w:rFonts w:ascii="Times New Roman" w:eastAsia="Times New Roman" w:hAnsi="Times New Roman" w:cs="Times New Roman"/>
          <w:spacing w:val="8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категории</w:t>
      </w:r>
      <w:r w:rsidRPr="002773DA">
        <w:rPr>
          <w:rFonts w:ascii="Times New Roman" w:eastAsia="Times New Roman" w:hAnsi="Times New Roman" w:cs="Times New Roman"/>
          <w:spacing w:val="8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условий</w:t>
      </w:r>
      <w:r w:rsidRPr="002773DA">
        <w:rPr>
          <w:rFonts w:ascii="Times New Roman" w:eastAsia="Times New Roman" w:hAnsi="Times New Roman" w:cs="Times New Roman"/>
          <w:spacing w:val="8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эксплуатации,</w:t>
      </w:r>
      <w:r w:rsidRPr="002773DA">
        <w:rPr>
          <w:rFonts w:ascii="Times New Roman" w:eastAsia="Times New Roman" w:hAnsi="Times New Roman" w:cs="Times New Roman"/>
          <w:spacing w:val="8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модификации</w:t>
      </w:r>
      <w:r w:rsidRPr="002773DA">
        <w:rPr>
          <w:rFonts w:ascii="Times New Roman" w:eastAsia="Times New Roman" w:hAnsi="Times New Roman" w:cs="Times New Roman"/>
          <w:spacing w:val="8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подвижного состава, природно-климатических условий, пробега от начала эксплуатации и др. Билет №25</w:t>
      </w:r>
    </w:p>
    <w:p w14:paraId="3CAE05E8" w14:textId="77777777" w:rsidR="00994751" w:rsidRPr="002773DA" w:rsidRDefault="00994751">
      <w:pPr>
        <w:widowControl w:val="0"/>
        <w:numPr>
          <w:ilvl w:val="0"/>
          <w:numId w:val="16"/>
        </w:numPr>
        <w:tabs>
          <w:tab w:val="left" w:pos="853"/>
        </w:tabs>
        <w:autoSpaceDE w:val="0"/>
        <w:autoSpaceDN w:val="0"/>
        <w:spacing w:before="1" w:after="0" w:line="322" w:lineRule="exact"/>
        <w:ind w:hanging="711"/>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Зависимость</w:t>
      </w:r>
      <w:r w:rsidRPr="002773DA">
        <w:rPr>
          <w:rFonts w:ascii="Times New Roman" w:eastAsia="Times New Roman" w:hAnsi="Times New Roman" w:cs="Times New Roman"/>
          <w:spacing w:val="-1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производительности</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от</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мощности</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трактора</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двигателя.</w:t>
      </w:r>
    </w:p>
    <w:p w14:paraId="7B2578B5" w14:textId="77777777" w:rsidR="00994751" w:rsidRPr="002773DA" w:rsidRDefault="00994751">
      <w:pPr>
        <w:widowControl w:val="0"/>
        <w:numPr>
          <w:ilvl w:val="0"/>
          <w:numId w:val="16"/>
        </w:numPr>
        <w:tabs>
          <w:tab w:val="left" w:pos="853"/>
        </w:tabs>
        <w:autoSpaceDE w:val="0"/>
        <w:autoSpaceDN w:val="0"/>
        <w:spacing w:after="0" w:line="240" w:lineRule="auto"/>
        <w:ind w:left="42" w:right="354" w:firstLine="100"/>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Техническое</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обслуживание</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оборудования</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для</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хранения</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ТСМ</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 xml:space="preserve">заправки </w:t>
      </w:r>
      <w:r w:rsidRPr="002773DA">
        <w:rPr>
          <w:rFonts w:ascii="Times New Roman" w:eastAsia="Times New Roman" w:hAnsi="Times New Roman" w:cs="Times New Roman"/>
          <w:spacing w:val="-2"/>
          <w:kern w:val="0"/>
          <w:sz w:val="24"/>
          <w:szCs w:val="24"/>
          <w14:ligatures w14:val="none"/>
        </w:rPr>
        <w:t>машин.</w:t>
      </w:r>
    </w:p>
    <w:p w14:paraId="6794B961" w14:textId="77777777" w:rsidR="00994751" w:rsidRPr="002773DA" w:rsidRDefault="00994751">
      <w:pPr>
        <w:widowControl w:val="0"/>
        <w:numPr>
          <w:ilvl w:val="0"/>
          <w:numId w:val="16"/>
        </w:numPr>
        <w:tabs>
          <w:tab w:val="left" w:pos="853"/>
        </w:tabs>
        <w:autoSpaceDE w:val="0"/>
        <w:autoSpaceDN w:val="0"/>
        <w:spacing w:after="0" w:line="321" w:lineRule="exact"/>
        <w:ind w:hanging="711"/>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Производственная</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база</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ТО.</w:t>
      </w:r>
    </w:p>
    <w:p w14:paraId="4F98A15E" w14:textId="77777777" w:rsidR="00994751" w:rsidRPr="002773DA" w:rsidRDefault="00994751" w:rsidP="00994751">
      <w:pPr>
        <w:widowControl w:val="0"/>
        <w:autoSpaceDE w:val="0"/>
        <w:autoSpaceDN w:val="0"/>
        <w:spacing w:before="1" w:after="0" w:line="240" w:lineRule="auto"/>
        <w:rPr>
          <w:rFonts w:ascii="Times New Roman" w:eastAsia="Times New Roman" w:hAnsi="Times New Roman" w:cs="Times New Roman"/>
          <w:kern w:val="0"/>
          <w:sz w:val="24"/>
          <w:szCs w:val="24"/>
          <w14:ligatures w14:val="none"/>
        </w:rPr>
      </w:pPr>
    </w:p>
    <w:p w14:paraId="5CBD4BE8" w14:textId="77777777" w:rsidR="0076290F" w:rsidRDefault="00994751" w:rsidP="00994751">
      <w:pPr>
        <w:widowControl w:val="0"/>
        <w:autoSpaceDE w:val="0"/>
        <w:autoSpaceDN w:val="0"/>
        <w:spacing w:after="0" w:line="240" w:lineRule="auto"/>
        <w:ind w:left="42" w:right="3719" w:firstLine="4274"/>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1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 xml:space="preserve">№26 </w:t>
      </w:r>
    </w:p>
    <w:p w14:paraId="41F20305" w14:textId="77777777" w:rsidR="00994751" w:rsidRPr="002773DA" w:rsidRDefault="00994751">
      <w:pPr>
        <w:widowControl w:val="0"/>
        <w:numPr>
          <w:ilvl w:val="1"/>
          <w:numId w:val="16"/>
        </w:numPr>
        <w:tabs>
          <w:tab w:val="left" w:pos="1215"/>
        </w:tabs>
        <w:autoSpaceDE w:val="0"/>
        <w:autoSpaceDN w:val="0"/>
        <w:spacing w:after="0" w:line="322" w:lineRule="exact"/>
        <w:ind w:hanging="107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Контроль</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качества</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учет</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spacing w:val="-4"/>
          <w:kern w:val="0"/>
          <w:sz w:val="24"/>
          <w:szCs w:val="24"/>
          <w14:ligatures w14:val="none"/>
        </w:rPr>
        <w:t>ТСМ.</w:t>
      </w:r>
    </w:p>
    <w:p w14:paraId="7C6AAD21" w14:textId="77777777" w:rsidR="00994751" w:rsidRDefault="00994751">
      <w:pPr>
        <w:widowControl w:val="0"/>
        <w:numPr>
          <w:ilvl w:val="1"/>
          <w:numId w:val="16"/>
        </w:numPr>
        <w:tabs>
          <w:tab w:val="left" w:pos="1215"/>
        </w:tabs>
        <w:autoSpaceDE w:val="0"/>
        <w:autoSpaceDN w:val="0"/>
        <w:spacing w:after="0" w:line="240" w:lineRule="auto"/>
        <w:ind w:left="42" w:right="803" w:firstLine="100"/>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Техническая</w:t>
      </w:r>
      <w:r w:rsidRPr="002773DA">
        <w:rPr>
          <w:rFonts w:ascii="Times New Roman" w:eastAsia="Times New Roman" w:hAnsi="Times New Roman" w:cs="Times New Roman"/>
          <w:spacing w:val="-1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диагностика.</w:t>
      </w:r>
      <w:r w:rsidRPr="002773DA">
        <w:rPr>
          <w:rFonts w:ascii="Times New Roman" w:eastAsia="Times New Roman" w:hAnsi="Times New Roman" w:cs="Times New Roman"/>
          <w:spacing w:val="-1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Показатели,</w:t>
      </w:r>
      <w:r w:rsidRPr="002773DA">
        <w:rPr>
          <w:rFonts w:ascii="Times New Roman" w:eastAsia="Times New Roman" w:hAnsi="Times New Roman" w:cs="Times New Roman"/>
          <w:spacing w:val="-1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характеризующие</w:t>
      </w:r>
      <w:r w:rsidRPr="002773DA">
        <w:rPr>
          <w:rFonts w:ascii="Times New Roman" w:eastAsia="Times New Roman" w:hAnsi="Times New Roman" w:cs="Times New Roman"/>
          <w:spacing w:val="-1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рабочий процесс и ресурс машины. Задачи диагностики.</w:t>
      </w:r>
    </w:p>
    <w:p w14:paraId="3DDD32B0" w14:textId="31AC3B6C" w:rsidR="00A55EDA" w:rsidRDefault="00A55EDA">
      <w:pPr>
        <w:widowControl w:val="0"/>
        <w:numPr>
          <w:ilvl w:val="1"/>
          <w:numId w:val="16"/>
        </w:numPr>
        <w:tabs>
          <w:tab w:val="left" w:pos="1215"/>
        </w:tabs>
        <w:autoSpaceDE w:val="0"/>
        <w:autoSpaceDN w:val="0"/>
        <w:spacing w:after="0" w:line="240" w:lineRule="auto"/>
        <w:ind w:left="42" w:right="803" w:firstLine="1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Пути</w:t>
      </w:r>
      <w:r w:rsidRPr="00A55EDA">
        <w:rPr>
          <w:rFonts w:ascii="Times New Roman" w:eastAsia="Times New Roman" w:hAnsi="Times New Roman" w:cs="Times New Roman"/>
          <w:kern w:val="0"/>
          <w:sz w:val="24"/>
          <w:szCs w:val="24"/>
          <w14:ligatures w14:val="none"/>
        </w:rPr>
        <w:t xml:space="preserve"> повышения производительности МТА</w:t>
      </w:r>
    </w:p>
    <w:p w14:paraId="62A8819E" w14:textId="77777777" w:rsidR="00A55EDA" w:rsidRPr="002773DA" w:rsidRDefault="00A55EDA" w:rsidP="00A55EDA">
      <w:pPr>
        <w:widowControl w:val="0"/>
        <w:tabs>
          <w:tab w:val="left" w:pos="1215"/>
        </w:tabs>
        <w:autoSpaceDE w:val="0"/>
        <w:autoSpaceDN w:val="0"/>
        <w:spacing w:after="0" w:line="240" w:lineRule="auto"/>
        <w:ind w:left="142" w:right="803"/>
        <w:rPr>
          <w:rFonts w:ascii="Times New Roman" w:eastAsia="Times New Roman" w:hAnsi="Times New Roman" w:cs="Times New Roman"/>
          <w:kern w:val="0"/>
          <w:sz w:val="24"/>
          <w:szCs w:val="24"/>
          <w14:ligatures w14:val="none"/>
        </w:rPr>
      </w:pPr>
    </w:p>
    <w:p w14:paraId="206FD7FF" w14:textId="77777777" w:rsidR="00994751" w:rsidRPr="002773DA" w:rsidRDefault="00994751" w:rsidP="00994751">
      <w:pPr>
        <w:widowControl w:val="0"/>
        <w:autoSpaceDE w:val="0"/>
        <w:autoSpaceDN w:val="0"/>
        <w:spacing w:before="76" w:after="0" w:line="322" w:lineRule="exact"/>
        <w:ind w:left="4317"/>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1"/>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№27</w:t>
      </w:r>
    </w:p>
    <w:p w14:paraId="7DBE1538" w14:textId="77777777" w:rsidR="00994751" w:rsidRPr="002773DA" w:rsidRDefault="00994751">
      <w:pPr>
        <w:widowControl w:val="0"/>
        <w:numPr>
          <w:ilvl w:val="0"/>
          <w:numId w:val="15"/>
        </w:numPr>
        <w:tabs>
          <w:tab w:val="left" w:pos="1215"/>
        </w:tabs>
        <w:autoSpaceDE w:val="0"/>
        <w:autoSpaceDN w:val="0"/>
        <w:spacing w:after="0" w:line="322" w:lineRule="exact"/>
        <w:ind w:hanging="107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Условия</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работы</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МТА</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требования,</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предъявляемые</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ним</w:t>
      </w:r>
    </w:p>
    <w:p w14:paraId="0040FF68" w14:textId="77777777" w:rsidR="00994751" w:rsidRPr="002773DA" w:rsidRDefault="00994751">
      <w:pPr>
        <w:widowControl w:val="0"/>
        <w:numPr>
          <w:ilvl w:val="0"/>
          <w:numId w:val="15"/>
        </w:numPr>
        <w:tabs>
          <w:tab w:val="left" w:pos="1215"/>
        </w:tabs>
        <w:autoSpaceDE w:val="0"/>
        <w:autoSpaceDN w:val="0"/>
        <w:spacing w:after="0" w:line="242" w:lineRule="auto"/>
        <w:ind w:left="42" w:right="393" w:firstLine="100"/>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Техника</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безопасности</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противопожарные</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мероприятия</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при</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работе</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 xml:space="preserve">с </w:t>
      </w:r>
      <w:r w:rsidRPr="002773DA">
        <w:rPr>
          <w:rFonts w:ascii="Times New Roman" w:eastAsia="Times New Roman" w:hAnsi="Times New Roman" w:cs="Times New Roman"/>
          <w:spacing w:val="-4"/>
          <w:kern w:val="0"/>
          <w:sz w:val="24"/>
          <w:szCs w:val="24"/>
          <w14:ligatures w14:val="none"/>
        </w:rPr>
        <w:t>ТСМ.</w:t>
      </w:r>
    </w:p>
    <w:p w14:paraId="5892E836" w14:textId="77777777" w:rsidR="00994751" w:rsidRPr="002773DA" w:rsidRDefault="00994751">
      <w:pPr>
        <w:widowControl w:val="0"/>
        <w:numPr>
          <w:ilvl w:val="0"/>
          <w:numId w:val="15"/>
        </w:numPr>
        <w:tabs>
          <w:tab w:val="left" w:pos="1215"/>
        </w:tabs>
        <w:autoSpaceDE w:val="0"/>
        <w:autoSpaceDN w:val="0"/>
        <w:spacing w:after="0" w:line="240" w:lineRule="auto"/>
        <w:ind w:left="42" w:right="1067" w:firstLine="100"/>
        <w:jc w:val="both"/>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Классификация</w:t>
      </w:r>
      <w:r w:rsidRPr="002773DA">
        <w:rPr>
          <w:rFonts w:ascii="Times New Roman" w:eastAsia="Times New Roman" w:hAnsi="Times New Roman" w:cs="Times New Roman"/>
          <w:spacing w:val="-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видов</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диагностирования:</w:t>
      </w:r>
      <w:r w:rsidRPr="002773DA">
        <w:rPr>
          <w:rFonts w:ascii="Times New Roman" w:eastAsia="Times New Roman" w:hAnsi="Times New Roman" w:cs="Times New Roman"/>
          <w:spacing w:val="-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w:t>
      </w:r>
      <w:r w:rsidRPr="002773DA">
        <w:rPr>
          <w:rFonts w:ascii="Times New Roman" w:eastAsia="Times New Roman" w:hAnsi="Times New Roman" w:cs="Times New Roman"/>
          <w:spacing w:val="-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степени</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охвата,</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 взаимодействию</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объекта</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средства</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диагностирования,</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используемым средствам и др.</w:t>
      </w:r>
    </w:p>
    <w:p w14:paraId="16E338A3" w14:textId="77777777" w:rsidR="00994751" w:rsidRPr="002773DA" w:rsidRDefault="00994751" w:rsidP="00994751">
      <w:pPr>
        <w:widowControl w:val="0"/>
        <w:autoSpaceDE w:val="0"/>
        <w:autoSpaceDN w:val="0"/>
        <w:spacing w:before="316" w:after="0" w:line="240" w:lineRule="auto"/>
        <w:ind w:left="4317"/>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1"/>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№28</w:t>
      </w:r>
    </w:p>
    <w:p w14:paraId="26007EFD" w14:textId="77777777" w:rsidR="00994751" w:rsidRPr="002773DA" w:rsidRDefault="00994751">
      <w:pPr>
        <w:widowControl w:val="0"/>
        <w:numPr>
          <w:ilvl w:val="0"/>
          <w:numId w:val="14"/>
        </w:numPr>
        <w:tabs>
          <w:tab w:val="left" w:pos="1215"/>
        </w:tabs>
        <w:autoSpaceDE w:val="0"/>
        <w:autoSpaceDN w:val="0"/>
        <w:spacing w:before="2" w:after="0" w:line="322" w:lineRule="exact"/>
        <w:ind w:hanging="117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Расчет</w:t>
      </w:r>
      <w:r w:rsidRPr="002773DA">
        <w:rPr>
          <w:rFonts w:ascii="Times New Roman" w:eastAsia="Times New Roman" w:hAnsi="Times New Roman" w:cs="Times New Roman"/>
          <w:spacing w:val="-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состава</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пахотного</w:t>
      </w:r>
      <w:r w:rsidRPr="002773DA">
        <w:rPr>
          <w:rFonts w:ascii="Times New Roman" w:eastAsia="Times New Roman" w:hAnsi="Times New Roman" w:cs="Times New Roman"/>
          <w:spacing w:val="-1"/>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агрегата.</w:t>
      </w:r>
    </w:p>
    <w:p w14:paraId="7C14651B" w14:textId="77777777" w:rsidR="00994751" w:rsidRPr="002773DA" w:rsidRDefault="00994751">
      <w:pPr>
        <w:widowControl w:val="0"/>
        <w:numPr>
          <w:ilvl w:val="0"/>
          <w:numId w:val="14"/>
        </w:numPr>
        <w:tabs>
          <w:tab w:val="left" w:pos="1215"/>
        </w:tabs>
        <w:autoSpaceDE w:val="0"/>
        <w:autoSpaceDN w:val="0"/>
        <w:spacing w:after="0" w:line="240" w:lineRule="auto"/>
        <w:ind w:hanging="117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lastRenderedPageBreak/>
        <w:t>Влияние</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условий</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хранения</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на</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техническое</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состояние</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машин.</w:t>
      </w:r>
    </w:p>
    <w:p w14:paraId="3577BBAA" w14:textId="77777777" w:rsidR="00994751" w:rsidRPr="002773DA" w:rsidRDefault="00994751">
      <w:pPr>
        <w:widowControl w:val="0"/>
        <w:numPr>
          <w:ilvl w:val="0"/>
          <w:numId w:val="14"/>
        </w:numPr>
        <w:tabs>
          <w:tab w:val="left" w:pos="1215"/>
        </w:tabs>
        <w:autoSpaceDE w:val="0"/>
        <w:autoSpaceDN w:val="0"/>
        <w:spacing w:after="0" w:line="240" w:lineRule="auto"/>
        <w:ind w:hanging="117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Виды</w:t>
      </w:r>
      <w:r w:rsidRPr="002773DA">
        <w:rPr>
          <w:rFonts w:ascii="Times New Roman" w:eastAsia="Times New Roman" w:hAnsi="Times New Roman" w:cs="Times New Roman"/>
          <w:spacing w:val="-1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диагностирования</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тракторов</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при</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использовании</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назначению.</w:t>
      </w:r>
    </w:p>
    <w:p w14:paraId="4D67302A" w14:textId="77777777" w:rsidR="00994751" w:rsidRPr="002773DA" w:rsidRDefault="00994751" w:rsidP="00994751">
      <w:pPr>
        <w:widowControl w:val="0"/>
        <w:autoSpaceDE w:val="0"/>
        <w:autoSpaceDN w:val="0"/>
        <w:spacing w:before="321" w:after="0" w:line="322" w:lineRule="exact"/>
        <w:ind w:left="4317"/>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1"/>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№29</w:t>
      </w:r>
    </w:p>
    <w:p w14:paraId="0AAF9912" w14:textId="77777777" w:rsidR="00994751" w:rsidRPr="002773DA" w:rsidRDefault="00994751">
      <w:pPr>
        <w:widowControl w:val="0"/>
        <w:numPr>
          <w:ilvl w:val="0"/>
          <w:numId w:val="13"/>
        </w:numPr>
        <w:tabs>
          <w:tab w:val="left" w:pos="853"/>
        </w:tabs>
        <w:autoSpaceDE w:val="0"/>
        <w:autoSpaceDN w:val="0"/>
        <w:spacing w:after="0" w:line="322" w:lineRule="exact"/>
        <w:ind w:hanging="811"/>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Расчет</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простого</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многомашинного</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агрегата.</w:t>
      </w:r>
    </w:p>
    <w:p w14:paraId="0D900AE7" w14:textId="77777777" w:rsidR="00994751" w:rsidRPr="002773DA" w:rsidRDefault="00994751">
      <w:pPr>
        <w:widowControl w:val="0"/>
        <w:numPr>
          <w:ilvl w:val="0"/>
          <w:numId w:val="13"/>
        </w:numPr>
        <w:tabs>
          <w:tab w:val="left" w:pos="853"/>
        </w:tabs>
        <w:autoSpaceDE w:val="0"/>
        <w:autoSpaceDN w:val="0"/>
        <w:spacing w:after="0" w:line="242" w:lineRule="auto"/>
        <w:ind w:left="42" w:right="1935" w:firstLine="0"/>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Организация</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хранения</w:t>
      </w:r>
      <w:r w:rsidRPr="002773DA">
        <w:rPr>
          <w:rFonts w:ascii="Times New Roman" w:eastAsia="Times New Roman" w:hAnsi="Times New Roman" w:cs="Times New Roman"/>
          <w:spacing w:val="-1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машин.</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Классификация</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хранения</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 периодичности. Способы хранения.</w:t>
      </w:r>
    </w:p>
    <w:p w14:paraId="69FEFEB5" w14:textId="77777777" w:rsidR="00994751" w:rsidRPr="002773DA" w:rsidRDefault="00994751">
      <w:pPr>
        <w:widowControl w:val="0"/>
        <w:numPr>
          <w:ilvl w:val="0"/>
          <w:numId w:val="13"/>
        </w:numPr>
        <w:tabs>
          <w:tab w:val="left" w:pos="853"/>
        </w:tabs>
        <w:autoSpaceDE w:val="0"/>
        <w:autoSpaceDN w:val="0"/>
        <w:spacing w:after="0" w:line="240" w:lineRule="auto"/>
        <w:ind w:left="42" w:right="272" w:firstLine="0"/>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Содержание</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диагностирования</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при</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изготовлении</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машин,</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использовании, ТО и ремонте.</w:t>
      </w:r>
    </w:p>
    <w:p w14:paraId="767E47D5" w14:textId="77777777" w:rsidR="00994751" w:rsidRPr="002773DA" w:rsidRDefault="00994751" w:rsidP="00994751">
      <w:pPr>
        <w:widowControl w:val="0"/>
        <w:autoSpaceDE w:val="0"/>
        <w:autoSpaceDN w:val="0"/>
        <w:spacing w:before="316" w:after="0" w:line="240" w:lineRule="auto"/>
        <w:ind w:left="4326"/>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№30</w:t>
      </w:r>
    </w:p>
    <w:p w14:paraId="6596ADAA" w14:textId="77777777" w:rsidR="00994751" w:rsidRPr="002773DA" w:rsidRDefault="00994751">
      <w:pPr>
        <w:widowControl w:val="0"/>
        <w:numPr>
          <w:ilvl w:val="0"/>
          <w:numId w:val="12"/>
        </w:numPr>
        <w:tabs>
          <w:tab w:val="left" w:pos="853"/>
        </w:tabs>
        <w:autoSpaceDE w:val="0"/>
        <w:autoSpaceDN w:val="0"/>
        <w:spacing w:after="0" w:line="242" w:lineRule="auto"/>
        <w:ind w:right="1445" w:firstLine="0"/>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Материальная</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база</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для</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хранения</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машин.</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Выбор</w:t>
      </w:r>
      <w:r w:rsidRPr="002773DA">
        <w:rPr>
          <w:rFonts w:ascii="Times New Roman" w:eastAsia="Times New Roman" w:hAnsi="Times New Roman" w:cs="Times New Roman"/>
          <w:spacing w:val="-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мест</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хранения. Требования к установке.</w:t>
      </w:r>
    </w:p>
    <w:p w14:paraId="60913330" w14:textId="77777777" w:rsidR="00994751" w:rsidRPr="002773DA" w:rsidRDefault="00994751">
      <w:pPr>
        <w:widowControl w:val="0"/>
        <w:numPr>
          <w:ilvl w:val="0"/>
          <w:numId w:val="12"/>
        </w:numPr>
        <w:tabs>
          <w:tab w:val="left" w:pos="853"/>
          <w:tab w:val="left" w:pos="1482"/>
          <w:tab w:val="left" w:pos="2202"/>
          <w:tab w:val="left" w:pos="5083"/>
          <w:tab w:val="left" w:pos="7963"/>
        </w:tabs>
        <w:autoSpaceDE w:val="0"/>
        <w:autoSpaceDN w:val="0"/>
        <w:spacing w:after="0" w:line="240" w:lineRule="auto"/>
        <w:ind w:left="853" w:right="90"/>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spacing w:val="-2"/>
          <w:kern w:val="0"/>
          <w:sz w:val="24"/>
          <w:szCs w:val="24"/>
          <w14:ligatures w14:val="none"/>
        </w:rPr>
        <w:t>Методы</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2"/>
          <w:kern w:val="0"/>
          <w:sz w:val="24"/>
          <w:szCs w:val="24"/>
          <w14:ligatures w14:val="none"/>
        </w:rPr>
        <w:t>диагностирования:</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2"/>
          <w:kern w:val="0"/>
          <w:sz w:val="24"/>
          <w:szCs w:val="24"/>
          <w14:ligatures w14:val="none"/>
        </w:rPr>
        <w:t>органолептические</w:t>
      </w:r>
      <w:r w:rsidRPr="002773DA">
        <w:rPr>
          <w:rFonts w:ascii="Times New Roman" w:eastAsia="Times New Roman" w:hAnsi="Times New Roman" w:cs="Times New Roman"/>
          <w:kern w:val="0"/>
          <w:sz w:val="24"/>
          <w:szCs w:val="24"/>
          <w14:ligatures w14:val="none"/>
        </w:rPr>
        <w:tab/>
      </w:r>
      <w:r w:rsidRPr="002773DA">
        <w:rPr>
          <w:rFonts w:ascii="Times New Roman" w:eastAsia="Times New Roman" w:hAnsi="Times New Roman" w:cs="Times New Roman"/>
          <w:spacing w:val="-2"/>
          <w:kern w:val="0"/>
          <w:sz w:val="24"/>
          <w:szCs w:val="24"/>
          <w14:ligatures w14:val="none"/>
        </w:rPr>
        <w:t xml:space="preserve">(субъективные) </w:t>
      </w:r>
      <w:r w:rsidRPr="002773DA">
        <w:rPr>
          <w:rFonts w:ascii="Times New Roman" w:eastAsia="Times New Roman" w:hAnsi="Times New Roman" w:cs="Times New Roman"/>
          <w:spacing w:val="-10"/>
          <w:kern w:val="0"/>
          <w:sz w:val="24"/>
          <w:szCs w:val="24"/>
          <w14:ligatures w14:val="none"/>
        </w:rPr>
        <w:t>и</w:t>
      </w:r>
      <w:r w:rsidRPr="002773DA">
        <w:rPr>
          <w:rFonts w:ascii="Times New Roman" w:eastAsia="Times New Roman" w:hAnsi="Times New Roman" w:cs="Times New Roman"/>
          <w:kern w:val="0"/>
          <w:sz w:val="24"/>
          <w:szCs w:val="24"/>
          <w14:ligatures w14:val="none"/>
        </w:rPr>
        <w:tab/>
        <w:t>инструментальные (объективные); функциональные и ресурсные,</w:t>
      </w:r>
    </w:p>
    <w:p w14:paraId="3D65AFE0" w14:textId="77777777" w:rsidR="00994751" w:rsidRPr="002773DA" w:rsidRDefault="00994751" w:rsidP="00994751">
      <w:pPr>
        <w:widowControl w:val="0"/>
        <w:autoSpaceDE w:val="0"/>
        <w:autoSpaceDN w:val="0"/>
        <w:spacing w:after="0" w:line="321" w:lineRule="exact"/>
        <w:ind w:left="42"/>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прямые</w:t>
      </w:r>
      <w:r w:rsidRPr="002773DA">
        <w:rPr>
          <w:rFonts w:ascii="Times New Roman" w:eastAsia="Times New Roman" w:hAnsi="Times New Roman" w:cs="Times New Roman"/>
          <w:spacing w:val="-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2"/>
          <w:kern w:val="0"/>
          <w:sz w:val="24"/>
          <w:szCs w:val="24"/>
          <w14:ligatures w14:val="none"/>
        </w:rPr>
        <w:t xml:space="preserve"> косвенные.</w:t>
      </w:r>
    </w:p>
    <w:p w14:paraId="0118EC63" w14:textId="77777777" w:rsidR="00994751" w:rsidRPr="002773DA" w:rsidRDefault="00994751">
      <w:pPr>
        <w:widowControl w:val="0"/>
        <w:numPr>
          <w:ilvl w:val="0"/>
          <w:numId w:val="12"/>
        </w:numPr>
        <w:tabs>
          <w:tab w:val="left" w:pos="853"/>
        </w:tabs>
        <w:autoSpaceDE w:val="0"/>
        <w:autoSpaceDN w:val="0"/>
        <w:spacing w:after="0" w:line="240" w:lineRule="auto"/>
        <w:ind w:left="853" w:hanging="811"/>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Методика</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тяговых</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испытаний</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агрегата.</w:t>
      </w:r>
    </w:p>
    <w:p w14:paraId="3431346F" w14:textId="77777777" w:rsidR="00994751" w:rsidRPr="002773DA" w:rsidRDefault="00994751" w:rsidP="00994751">
      <w:pPr>
        <w:widowControl w:val="0"/>
        <w:autoSpaceDE w:val="0"/>
        <w:autoSpaceDN w:val="0"/>
        <w:spacing w:before="319" w:after="0" w:line="322" w:lineRule="exact"/>
        <w:ind w:left="4326"/>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№31</w:t>
      </w:r>
    </w:p>
    <w:p w14:paraId="5EB54F14" w14:textId="77777777" w:rsidR="00994751" w:rsidRPr="002773DA" w:rsidRDefault="00994751">
      <w:pPr>
        <w:widowControl w:val="0"/>
        <w:numPr>
          <w:ilvl w:val="1"/>
          <w:numId w:val="12"/>
        </w:numPr>
        <w:tabs>
          <w:tab w:val="left" w:pos="1215"/>
        </w:tabs>
        <w:autoSpaceDE w:val="0"/>
        <w:autoSpaceDN w:val="0"/>
        <w:spacing w:after="0" w:line="322" w:lineRule="exact"/>
        <w:ind w:hanging="117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Обслуживание</w:t>
      </w:r>
      <w:r w:rsidRPr="002773DA">
        <w:rPr>
          <w:rFonts w:ascii="Times New Roman" w:eastAsia="Times New Roman" w:hAnsi="Times New Roman" w:cs="Times New Roman"/>
          <w:spacing w:val="-1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рулевого</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управления</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ходовой</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части</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трактора</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МТЗ-</w:t>
      </w:r>
      <w:r w:rsidRPr="002773DA">
        <w:rPr>
          <w:rFonts w:ascii="Times New Roman" w:eastAsia="Times New Roman" w:hAnsi="Times New Roman" w:cs="Times New Roman"/>
          <w:spacing w:val="-5"/>
          <w:kern w:val="0"/>
          <w:sz w:val="24"/>
          <w:szCs w:val="24"/>
          <w14:ligatures w14:val="none"/>
        </w:rPr>
        <w:t>80.</w:t>
      </w:r>
    </w:p>
    <w:p w14:paraId="6CA7A5EA" w14:textId="77777777" w:rsidR="00994751" w:rsidRPr="002773DA" w:rsidRDefault="00994751">
      <w:pPr>
        <w:widowControl w:val="0"/>
        <w:numPr>
          <w:ilvl w:val="1"/>
          <w:numId w:val="12"/>
        </w:numPr>
        <w:tabs>
          <w:tab w:val="left" w:pos="1215"/>
        </w:tabs>
        <w:autoSpaceDE w:val="0"/>
        <w:autoSpaceDN w:val="0"/>
        <w:spacing w:after="0" w:line="322" w:lineRule="exact"/>
        <w:ind w:hanging="117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Устройство,</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назначение</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использование</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агрегат</w:t>
      </w:r>
      <w:r w:rsidRPr="002773DA">
        <w:rPr>
          <w:rFonts w:ascii="Times New Roman" w:eastAsia="Times New Roman" w:hAnsi="Times New Roman" w:cs="Times New Roman"/>
          <w:spacing w:val="-11"/>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АТО-</w:t>
      </w:r>
      <w:r w:rsidRPr="002773DA">
        <w:rPr>
          <w:rFonts w:ascii="Times New Roman" w:eastAsia="Times New Roman" w:hAnsi="Times New Roman" w:cs="Times New Roman"/>
          <w:spacing w:val="-5"/>
          <w:kern w:val="0"/>
          <w:sz w:val="24"/>
          <w:szCs w:val="24"/>
          <w14:ligatures w14:val="none"/>
        </w:rPr>
        <w:t>А.</w:t>
      </w:r>
    </w:p>
    <w:p w14:paraId="7694FCE3" w14:textId="77777777" w:rsidR="00994751" w:rsidRPr="002773DA" w:rsidRDefault="00994751">
      <w:pPr>
        <w:widowControl w:val="0"/>
        <w:numPr>
          <w:ilvl w:val="1"/>
          <w:numId w:val="12"/>
        </w:numPr>
        <w:tabs>
          <w:tab w:val="left" w:pos="1215"/>
        </w:tabs>
        <w:autoSpaceDE w:val="0"/>
        <w:autoSpaceDN w:val="0"/>
        <w:spacing w:after="0" w:line="240" w:lineRule="auto"/>
        <w:ind w:left="42" w:right="743" w:firstLine="0"/>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Определение</w:t>
      </w:r>
      <w:r w:rsidRPr="002773DA">
        <w:rPr>
          <w:rFonts w:ascii="Times New Roman" w:eastAsia="Times New Roman" w:hAnsi="Times New Roman" w:cs="Times New Roman"/>
          <w:spacing w:val="-12"/>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состояния</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ЦПГ</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двигателя</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величине</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компрессии</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 xml:space="preserve">и </w:t>
      </w:r>
      <w:r w:rsidRPr="002773DA">
        <w:rPr>
          <w:rFonts w:ascii="Times New Roman" w:eastAsia="Times New Roman" w:hAnsi="Times New Roman" w:cs="Times New Roman"/>
          <w:spacing w:val="-2"/>
          <w:kern w:val="0"/>
          <w:sz w:val="24"/>
          <w:szCs w:val="24"/>
          <w14:ligatures w14:val="none"/>
        </w:rPr>
        <w:t>неплотности.</w:t>
      </w:r>
    </w:p>
    <w:p w14:paraId="4CB68C79" w14:textId="77777777" w:rsidR="00994751" w:rsidRPr="002773DA" w:rsidRDefault="00994751" w:rsidP="00994751">
      <w:pPr>
        <w:widowControl w:val="0"/>
        <w:autoSpaceDE w:val="0"/>
        <w:autoSpaceDN w:val="0"/>
        <w:spacing w:before="321" w:after="0" w:line="240" w:lineRule="auto"/>
        <w:ind w:left="4326"/>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№32</w:t>
      </w:r>
    </w:p>
    <w:p w14:paraId="1237C91D" w14:textId="77777777" w:rsidR="00994751" w:rsidRPr="002773DA" w:rsidRDefault="00994751">
      <w:pPr>
        <w:widowControl w:val="0"/>
        <w:numPr>
          <w:ilvl w:val="0"/>
          <w:numId w:val="11"/>
        </w:numPr>
        <w:tabs>
          <w:tab w:val="left" w:pos="1215"/>
        </w:tabs>
        <w:autoSpaceDE w:val="0"/>
        <w:autoSpaceDN w:val="0"/>
        <w:spacing w:before="2" w:after="0" w:line="322" w:lineRule="exact"/>
        <w:ind w:hanging="117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Определение</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мощности</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двигателя</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w:t>
      </w:r>
      <w:r w:rsidRPr="002773DA">
        <w:rPr>
          <w:rFonts w:ascii="Times New Roman" w:eastAsia="Times New Roman" w:hAnsi="Times New Roman" w:cs="Times New Roman"/>
          <w:spacing w:val="-10"/>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разгону.</w:t>
      </w:r>
    </w:p>
    <w:p w14:paraId="012B1822" w14:textId="77777777" w:rsidR="00994751" w:rsidRPr="002773DA" w:rsidRDefault="00994751">
      <w:pPr>
        <w:widowControl w:val="0"/>
        <w:numPr>
          <w:ilvl w:val="0"/>
          <w:numId w:val="11"/>
        </w:numPr>
        <w:tabs>
          <w:tab w:val="left" w:pos="1215"/>
        </w:tabs>
        <w:autoSpaceDE w:val="0"/>
        <w:autoSpaceDN w:val="0"/>
        <w:spacing w:after="0" w:line="322" w:lineRule="exact"/>
        <w:ind w:hanging="117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Расчет</w:t>
      </w:r>
      <w:r w:rsidRPr="002773DA">
        <w:rPr>
          <w:rFonts w:ascii="Times New Roman" w:eastAsia="Times New Roman" w:hAnsi="Times New Roman" w:cs="Times New Roman"/>
          <w:spacing w:val="-1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тягово-приводного</w:t>
      </w:r>
      <w:r w:rsidRPr="002773DA">
        <w:rPr>
          <w:rFonts w:ascii="Times New Roman" w:eastAsia="Times New Roman" w:hAnsi="Times New Roman" w:cs="Times New Roman"/>
          <w:spacing w:val="-13"/>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агрегата.</w:t>
      </w:r>
    </w:p>
    <w:p w14:paraId="6D498579" w14:textId="77777777" w:rsidR="00994751" w:rsidRPr="002773DA" w:rsidRDefault="00994751">
      <w:pPr>
        <w:widowControl w:val="0"/>
        <w:numPr>
          <w:ilvl w:val="0"/>
          <w:numId w:val="11"/>
        </w:numPr>
        <w:tabs>
          <w:tab w:val="left" w:pos="1215"/>
        </w:tabs>
        <w:autoSpaceDE w:val="0"/>
        <w:autoSpaceDN w:val="0"/>
        <w:spacing w:after="0" w:line="240" w:lineRule="auto"/>
        <w:ind w:hanging="117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Определение</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состояния</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ЦПГ</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двигателя</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по</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прорыву</w:t>
      </w:r>
      <w:r w:rsidRPr="002773DA">
        <w:rPr>
          <w:rFonts w:ascii="Times New Roman" w:eastAsia="Times New Roman" w:hAnsi="Times New Roman" w:cs="Times New Roman"/>
          <w:spacing w:val="-15"/>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газов</w:t>
      </w:r>
      <w:r w:rsidRPr="002773DA">
        <w:rPr>
          <w:rFonts w:ascii="Times New Roman" w:eastAsia="Times New Roman" w:hAnsi="Times New Roman" w:cs="Times New Roman"/>
          <w:spacing w:val="-8"/>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в</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spacing w:val="-2"/>
          <w:kern w:val="0"/>
          <w:sz w:val="24"/>
          <w:szCs w:val="24"/>
          <w14:ligatures w14:val="none"/>
        </w:rPr>
        <w:t>картер.</w:t>
      </w:r>
    </w:p>
    <w:p w14:paraId="38926AD8" w14:textId="77777777" w:rsidR="00994751" w:rsidRPr="002773DA" w:rsidRDefault="00994751" w:rsidP="00994751">
      <w:pPr>
        <w:widowControl w:val="0"/>
        <w:autoSpaceDE w:val="0"/>
        <w:autoSpaceDN w:val="0"/>
        <w:spacing w:before="321" w:after="0" w:line="322" w:lineRule="exact"/>
        <w:ind w:left="4326"/>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Билет</w:t>
      </w:r>
      <w:r w:rsidRPr="002773DA">
        <w:rPr>
          <w:rFonts w:ascii="Times New Roman" w:eastAsia="Times New Roman" w:hAnsi="Times New Roman" w:cs="Times New Roman"/>
          <w:spacing w:val="-3"/>
          <w:kern w:val="0"/>
          <w:sz w:val="24"/>
          <w:szCs w:val="24"/>
          <w14:ligatures w14:val="none"/>
        </w:rPr>
        <w:t xml:space="preserve"> </w:t>
      </w:r>
      <w:r w:rsidRPr="002773DA">
        <w:rPr>
          <w:rFonts w:ascii="Times New Roman" w:eastAsia="Times New Roman" w:hAnsi="Times New Roman" w:cs="Times New Roman"/>
          <w:spacing w:val="-5"/>
          <w:kern w:val="0"/>
          <w:sz w:val="24"/>
          <w:szCs w:val="24"/>
          <w14:ligatures w14:val="none"/>
        </w:rPr>
        <w:t>№33</w:t>
      </w:r>
    </w:p>
    <w:p w14:paraId="6419B775" w14:textId="77777777" w:rsidR="00994751" w:rsidRPr="002773DA" w:rsidRDefault="00994751">
      <w:pPr>
        <w:widowControl w:val="0"/>
        <w:numPr>
          <w:ilvl w:val="0"/>
          <w:numId w:val="10"/>
        </w:numPr>
        <w:tabs>
          <w:tab w:val="left" w:pos="1215"/>
        </w:tabs>
        <w:autoSpaceDE w:val="0"/>
        <w:autoSpaceDN w:val="0"/>
        <w:spacing w:after="0" w:line="240" w:lineRule="auto"/>
        <w:ind w:hanging="1173"/>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Цель</w:t>
      </w:r>
      <w:r w:rsidRPr="002773DA">
        <w:rPr>
          <w:rFonts w:ascii="Times New Roman" w:eastAsia="Times New Roman" w:hAnsi="Times New Roman" w:cs="Times New Roman"/>
          <w:spacing w:val="-9"/>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задачи</w:t>
      </w:r>
      <w:r w:rsidRPr="002773DA">
        <w:rPr>
          <w:rFonts w:ascii="Times New Roman" w:eastAsia="Times New Roman" w:hAnsi="Times New Roman" w:cs="Times New Roman"/>
          <w:spacing w:val="-7"/>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и</w:t>
      </w:r>
      <w:r w:rsidRPr="002773DA">
        <w:rPr>
          <w:rFonts w:ascii="Times New Roman" w:eastAsia="Times New Roman" w:hAnsi="Times New Roman" w:cs="Times New Roman"/>
          <w:spacing w:val="-6"/>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содержание</w:t>
      </w:r>
      <w:r w:rsidRPr="002773DA">
        <w:rPr>
          <w:rFonts w:ascii="Times New Roman" w:eastAsia="Times New Roman" w:hAnsi="Times New Roman" w:cs="Times New Roman"/>
          <w:spacing w:val="-4"/>
          <w:kern w:val="0"/>
          <w:sz w:val="24"/>
          <w:szCs w:val="24"/>
          <w14:ligatures w14:val="none"/>
        </w:rPr>
        <w:t xml:space="preserve"> </w:t>
      </w:r>
      <w:r w:rsidRPr="002773DA">
        <w:rPr>
          <w:rFonts w:ascii="Times New Roman" w:eastAsia="Times New Roman" w:hAnsi="Times New Roman" w:cs="Times New Roman"/>
          <w:kern w:val="0"/>
          <w:sz w:val="24"/>
          <w:szCs w:val="24"/>
          <w14:ligatures w14:val="none"/>
        </w:rPr>
        <w:t>курса</w:t>
      </w:r>
      <w:r w:rsidRPr="002773DA">
        <w:rPr>
          <w:rFonts w:ascii="Times New Roman" w:eastAsia="Times New Roman" w:hAnsi="Times New Roman" w:cs="Times New Roman"/>
          <w:spacing w:val="-5"/>
          <w:kern w:val="0"/>
          <w:sz w:val="24"/>
          <w:szCs w:val="24"/>
          <w14:ligatures w14:val="none"/>
        </w:rPr>
        <w:t xml:space="preserve"> </w:t>
      </w:r>
      <w:r w:rsidRPr="002773DA">
        <w:rPr>
          <w:rFonts w:ascii="Times New Roman" w:eastAsia="Times New Roman" w:hAnsi="Times New Roman" w:cs="Times New Roman"/>
          <w:spacing w:val="-4"/>
          <w:kern w:val="0"/>
          <w:sz w:val="24"/>
          <w:szCs w:val="24"/>
          <w14:ligatures w14:val="none"/>
        </w:rPr>
        <w:t>ЭМТП.</w:t>
      </w:r>
    </w:p>
    <w:p w14:paraId="20C46BA6" w14:textId="77777777" w:rsidR="00A55EDA" w:rsidRDefault="00994751">
      <w:pPr>
        <w:widowControl w:val="0"/>
        <w:numPr>
          <w:ilvl w:val="0"/>
          <w:numId w:val="10"/>
        </w:numPr>
        <w:tabs>
          <w:tab w:val="left" w:pos="167"/>
          <w:tab w:val="left" w:pos="1215"/>
        </w:tabs>
        <w:autoSpaceDE w:val="0"/>
        <w:autoSpaceDN w:val="0"/>
        <w:spacing w:before="2" w:after="0" w:line="240" w:lineRule="auto"/>
        <w:ind w:left="167" w:right="3401" w:hanging="125"/>
        <w:rPr>
          <w:rFonts w:ascii="Times New Roman" w:eastAsia="Times New Roman" w:hAnsi="Times New Roman" w:cs="Times New Roman"/>
          <w:kern w:val="0"/>
          <w:sz w:val="24"/>
          <w:szCs w:val="24"/>
          <w14:ligatures w14:val="none"/>
        </w:rPr>
      </w:pPr>
      <w:r w:rsidRPr="002773DA">
        <w:rPr>
          <w:rFonts w:ascii="Times New Roman" w:eastAsia="Times New Roman" w:hAnsi="Times New Roman" w:cs="Times New Roman"/>
          <w:kern w:val="0"/>
          <w:sz w:val="24"/>
          <w:szCs w:val="24"/>
          <w14:ligatures w14:val="none"/>
        </w:rPr>
        <w:t xml:space="preserve">Определение состояния КШМ двигателя. </w:t>
      </w:r>
    </w:p>
    <w:p w14:paraId="1A11700F" w14:textId="0635B1BD" w:rsidR="00994751" w:rsidRPr="00A55EDA" w:rsidRDefault="00994751">
      <w:pPr>
        <w:widowControl w:val="0"/>
        <w:numPr>
          <w:ilvl w:val="0"/>
          <w:numId w:val="10"/>
        </w:numPr>
        <w:tabs>
          <w:tab w:val="left" w:pos="167"/>
          <w:tab w:val="left" w:pos="1215"/>
        </w:tabs>
        <w:autoSpaceDE w:val="0"/>
        <w:autoSpaceDN w:val="0"/>
        <w:spacing w:before="2" w:after="0" w:line="240" w:lineRule="auto"/>
        <w:ind w:left="1100" w:right="3401" w:hanging="1100"/>
        <w:rPr>
          <w:rFonts w:ascii="Times New Roman" w:eastAsia="Times New Roman" w:hAnsi="Times New Roman" w:cs="Times New Roman"/>
          <w:kern w:val="0"/>
          <w:sz w:val="28"/>
          <w14:ligatures w14:val="none"/>
        </w:rPr>
        <w:sectPr w:rsidR="00994751" w:rsidRPr="00A55EDA" w:rsidSect="00994751">
          <w:pgSz w:w="11910" w:h="16840"/>
          <w:pgMar w:top="1600" w:right="425" w:bottom="280" w:left="1559" w:header="720" w:footer="720" w:gutter="0"/>
          <w:cols w:space="720"/>
        </w:sectPr>
      </w:pPr>
      <w:r w:rsidRPr="00A55EDA">
        <w:rPr>
          <w:rFonts w:ascii="Times New Roman" w:eastAsia="Times New Roman" w:hAnsi="Times New Roman" w:cs="Times New Roman"/>
          <w:kern w:val="0"/>
          <w:sz w:val="24"/>
          <w:szCs w:val="24"/>
          <w14:ligatures w14:val="none"/>
        </w:rPr>
        <w:t>Определение</w:t>
      </w:r>
      <w:r w:rsidRPr="00A55EDA">
        <w:rPr>
          <w:rFonts w:ascii="Times New Roman" w:eastAsia="Times New Roman" w:hAnsi="Times New Roman" w:cs="Times New Roman"/>
          <w:spacing w:val="-9"/>
          <w:kern w:val="0"/>
          <w:sz w:val="24"/>
          <w:szCs w:val="24"/>
          <w14:ligatures w14:val="none"/>
        </w:rPr>
        <w:t xml:space="preserve"> </w:t>
      </w:r>
      <w:r w:rsidRPr="00A55EDA">
        <w:rPr>
          <w:rFonts w:ascii="Times New Roman" w:eastAsia="Times New Roman" w:hAnsi="Times New Roman" w:cs="Times New Roman"/>
          <w:kern w:val="0"/>
          <w:sz w:val="24"/>
          <w:szCs w:val="24"/>
          <w14:ligatures w14:val="none"/>
        </w:rPr>
        <w:t>системы</w:t>
      </w:r>
      <w:r w:rsidRPr="00A55EDA">
        <w:rPr>
          <w:rFonts w:ascii="Times New Roman" w:eastAsia="Times New Roman" w:hAnsi="Times New Roman" w:cs="Times New Roman"/>
          <w:spacing w:val="-9"/>
          <w:kern w:val="0"/>
          <w:sz w:val="24"/>
          <w:szCs w:val="24"/>
          <w14:ligatures w14:val="none"/>
        </w:rPr>
        <w:t xml:space="preserve"> </w:t>
      </w:r>
      <w:r w:rsidRPr="00A55EDA">
        <w:rPr>
          <w:rFonts w:ascii="Times New Roman" w:eastAsia="Times New Roman" w:hAnsi="Times New Roman" w:cs="Times New Roman"/>
          <w:kern w:val="0"/>
          <w:sz w:val="24"/>
          <w:szCs w:val="24"/>
          <w14:ligatures w14:val="none"/>
        </w:rPr>
        <w:t>питания</w:t>
      </w:r>
      <w:r w:rsidRPr="00A55EDA">
        <w:rPr>
          <w:rFonts w:ascii="Times New Roman" w:eastAsia="Times New Roman" w:hAnsi="Times New Roman" w:cs="Times New Roman"/>
          <w:spacing w:val="-11"/>
          <w:kern w:val="0"/>
          <w:sz w:val="24"/>
          <w:szCs w:val="24"/>
          <w14:ligatures w14:val="none"/>
        </w:rPr>
        <w:t xml:space="preserve"> </w:t>
      </w:r>
      <w:r w:rsidRPr="00A55EDA">
        <w:rPr>
          <w:rFonts w:ascii="Times New Roman" w:eastAsia="Times New Roman" w:hAnsi="Times New Roman" w:cs="Times New Roman"/>
          <w:kern w:val="0"/>
          <w:sz w:val="24"/>
          <w:szCs w:val="24"/>
          <w14:ligatures w14:val="none"/>
        </w:rPr>
        <w:t>дизельного</w:t>
      </w:r>
      <w:r w:rsidRPr="00A55EDA">
        <w:rPr>
          <w:rFonts w:ascii="Times New Roman" w:eastAsia="Times New Roman" w:hAnsi="Times New Roman" w:cs="Times New Roman"/>
          <w:spacing w:val="-10"/>
          <w:kern w:val="0"/>
          <w:sz w:val="24"/>
          <w:szCs w:val="24"/>
          <w14:ligatures w14:val="none"/>
        </w:rPr>
        <w:t xml:space="preserve"> </w:t>
      </w:r>
      <w:r w:rsidRPr="00A55EDA">
        <w:rPr>
          <w:rFonts w:ascii="Times New Roman" w:eastAsia="Times New Roman" w:hAnsi="Times New Roman" w:cs="Times New Roman"/>
          <w:kern w:val="0"/>
          <w:sz w:val="24"/>
          <w:szCs w:val="24"/>
          <w14:ligatures w14:val="none"/>
        </w:rPr>
        <w:t>двигателя</w:t>
      </w:r>
    </w:p>
    <w:p w14:paraId="654CDA83" w14:textId="77777777" w:rsidR="00994751" w:rsidRPr="00994751" w:rsidRDefault="00994751" w:rsidP="00994751">
      <w:pPr>
        <w:widowControl w:val="0"/>
        <w:autoSpaceDE w:val="0"/>
        <w:autoSpaceDN w:val="0"/>
        <w:spacing w:after="0" w:line="240" w:lineRule="auto"/>
        <w:ind w:left="30" w:right="280"/>
        <w:jc w:val="center"/>
        <w:outlineLvl w:val="2"/>
        <w:rPr>
          <w:rFonts w:ascii="Times New Roman" w:eastAsia="Times New Roman" w:hAnsi="Times New Roman" w:cs="Times New Roman"/>
          <w:b/>
          <w:bCs/>
          <w:kern w:val="0"/>
          <w:sz w:val="28"/>
          <w:szCs w:val="28"/>
          <w14:ligatures w14:val="none"/>
        </w:rPr>
      </w:pPr>
      <w:bookmarkStart w:id="3" w:name="_bookmark9"/>
      <w:bookmarkStart w:id="4" w:name="_bookmark10"/>
      <w:bookmarkEnd w:id="3"/>
      <w:bookmarkEnd w:id="4"/>
      <w:r w:rsidRPr="00994751">
        <w:rPr>
          <w:rFonts w:ascii="Times New Roman" w:eastAsia="Times New Roman" w:hAnsi="Times New Roman" w:cs="Times New Roman"/>
          <w:b/>
          <w:bCs/>
          <w:kern w:val="0"/>
          <w:sz w:val="28"/>
          <w:szCs w:val="28"/>
          <w14:ligatures w14:val="none"/>
        </w:rPr>
        <w:lastRenderedPageBreak/>
        <w:t>Перечень</w:t>
      </w:r>
      <w:r w:rsidRPr="00994751">
        <w:rPr>
          <w:rFonts w:ascii="Times New Roman" w:eastAsia="Times New Roman" w:hAnsi="Times New Roman" w:cs="Times New Roman"/>
          <w:b/>
          <w:bCs/>
          <w:spacing w:val="-8"/>
          <w:kern w:val="0"/>
          <w:sz w:val="28"/>
          <w:szCs w:val="28"/>
          <w14:ligatures w14:val="none"/>
        </w:rPr>
        <w:t xml:space="preserve"> </w:t>
      </w:r>
      <w:r w:rsidRPr="00994751">
        <w:rPr>
          <w:rFonts w:ascii="Times New Roman" w:eastAsia="Times New Roman" w:hAnsi="Times New Roman" w:cs="Times New Roman"/>
          <w:b/>
          <w:bCs/>
          <w:kern w:val="0"/>
          <w:sz w:val="28"/>
          <w:szCs w:val="28"/>
          <w14:ligatures w14:val="none"/>
        </w:rPr>
        <w:t>производственных</w:t>
      </w:r>
      <w:r w:rsidRPr="00994751">
        <w:rPr>
          <w:rFonts w:ascii="Times New Roman" w:eastAsia="Times New Roman" w:hAnsi="Times New Roman" w:cs="Times New Roman"/>
          <w:b/>
          <w:bCs/>
          <w:spacing w:val="-6"/>
          <w:kern w:val="0"/>
          <w:sz w:val="28"/>
          <w:szCs w:val="28"/>
          <w14:ligatures w14:val="none"/>
        </w:rPr>
        <w:t xml:space="preserve"> </w:t>
      </w:r>
      <w:r w:rsidRPr="00994751">
        <w:rPr>
          <w:rFonts w:ascii="Times New Roman" w:eastAsia="Times New Roman" w:hAnsi="Times New Roman" w:cs="Times New Roman"/>
          <w:b/>
          <w:bCs/>
          <w:spacing w:val="-4"/>
          <w:kern w:val="0"/>
          <w:sz w:val="28"/>
          <w:szCs w:val="28"/>
          <w14:ligatures w14:val="none"/>
        </w:rPr>
        <w:t>задач</w:t>
      </w:r>
    </w:p>
    <w:p w14:paraId="5067B765" w14:textId="6CE3FE52" w:rsidR="00994751" w:rsidRPr="00994751" w:rsidRDefault="00994751" w:rsidP="00994751">
      <w:pPr>
        <w:widowControl w:val="0"/>
        <w:autoSpaceDE w:val="0"/>
        <w:autoSpaceDN w:val="0"/>
        <w:spacing w:before="3" w:after="0" w:line="240" w:lineRule="auto"/>
        <w:ind w:left="30" w:right="284"/>
        <w:jc w:val="center"/>
        <w:rPr>
          <w:rFonts w:ascii="Times New Roman" w:eastAsia="Times New Roman" w:hAnsi="Times New Roman" w:cs="Times New Roman"/>
          <w:b/>
          <w:kern w:val="0"/>
          <w:sz w:val="28"/>
          <w14:ligatures w14:val="none"/>
        </w:rPr>
      </w:pPr>
      <w:r w:rsidRPr="00994751">
        <w:rPr>
          <w:rFonts w:ascii="Times New Roman" w:eastAsia="Times New Roman" w:hAnsi="Times New Roman" w:cs="Times New Roman"/>
          <w:b/>
          <w:kern w:val="0"/>
          <w:sz w:val="28"/>
          <w14:ligatures w14:val="none"/>
        </w:rPr>
        <w:t>для</w:t>
      </w:r>
      <w:r w:rsidRPr="00994751">
        <w:rPr>
          <w:rFonts w:ascii="Times New Roman" w:eastAsia="Times New Roman" w:hAnsi="Times New Roman" w:cs="Times New Roman"/>
          <w:b/>
          <w:spacing w:val="-7"/>
          <w:kern w:val="0"/>
          <w:sz w:val="28"/>
          <w14:ligatures w14:val="none"/>
        </w:rPr>
        <w:t xml:space="preserve"> </w:t>
      </w:r>
      <w:r w:rsidRPr="00994751">
        <w:rPr>
          <w:rFonts w:ascii="Times New Roman" w:eastAsia="Times New Roman" w:hAnsi="Times New Roman" w:cs="Times New Roman"/>
          <w:b/>
          <w:kern w:val="0"/>
          <w:sz w:val="28"/>
          <w14:ligatures w14:val="none"/>
        </w:rPr>
        <w:t>экзамена</w:t>
      </w:r>
      <w:r w:rsidRPr="00994751">
        <w:rPr>
          <w:rFonts w:ascii="Times New Roman" w:eastAsia="Times New Roman" w:hAnsi="Times New Roman" w:cs="Times New Roman"/>
          <w:b/>
          <w:spacing w:val="-7"/>
          <w:kern w:val="0"/>
          <w:sz w:val="28"/>
          <w14:ligatures w14:val="none"/>
        </w:rPr>
        <w:t xml:space="preserve"> </w:t>
      </w:r>
      <w:r w:rsidRPr="00994751">
        <w:rPr>
          <w:rFonts w:ascii="Times New Roman" w:eastAsia="Times New Roman" w:hAnsi="Times New Roman" w:cs="Times New Roman"/>
          <w:b/>
          <w:kern w:val="0"/>
          <w:sz w:val="28"/>
          <w14:ligatures w14:val="none"/>
        </w:rPr>
        <w:t>по</w:t>
      </w:r>
      <w:r w:rsidRPr="00994751">
        <w:rPr>
          <w:rFonts w:ascii="Times New Roman" w:eastAsia="Times New Roman" w:hAnsi="Times New Roman" w:cs="Times New Roman"/>
          <w:b/>
          <w:spacing w:val="-10"/>
          <w:kern w:val="0"/>
          <w:sz w:val="28"/>
          <w14:ligatures w14:val="none"/>
        </w:rPr>
        <w:t xml:space="preserve"> </w:t>
      </w:r>
      <w:r w:rsidRPr="00994751">
        <w:rPr>
          <w:rFonts w:ascii="Times New Roman" w:eastAsia="Times New Roman" w:hAnsi="Times New Roman" w:cs="Times New Roman"/>
          <w:b/>
          <w:kern w:val="0"/>
          <w:sz w:val="28"/>
          <w14:ligatures w14:val="none"/>
        </w:rPr>
        <w:t>ПМ.01</w:t>
      </w:r>
      <w:r w:rsidRPr="00994751">
        <w:rPr>
          <w:rFonts w:ascii="Times New Roman" w:eastAsia="Times New Roman" w:hAnsi="Times New Roman" w:cs="Times New Roman"/>
          <w:b/>
          <w:spacing w:val="-6"/>
          <w:kern w:val="0"/>
          <w:sz w:val="28"/>
          <w14:ligatures w14:val="none"/>
        </w:rPr>
        <w:t xml:space="preserve"> </w:t>
      </w:r>
      <w:r w:rsidRPr="00994751">
        <w:rPr>
          <w:rFonts w:ascii="Times New Roman" w:eastAsia="Times New Roman" w:hAnsi="Times New Roman" w:cs="Times New Roman"/>
          <w:b/>
          <w:kern w:val="0"/>
          <w:sz w:val="28"/>
          <w14:ligatures w14:val="none"/>
        </w:rPr>
        <w:t>Эксплуатация сельскохозяйственной техники и оборудования</w:t>
      </w:r>
    </w:p>
    <w:p w14:paraId="35F3756F" w14:textId="77777777" w:rsidR="00994751" w:rsidRPr="00994751" w:rsidRDefault="00994751">
      <w:pPr>
        <w:widowControl w:val="0"/>
        <w:numPr>
          <w:ilvl w:val="0"/>
          <w:numId w:val="9"/>
        </w:numPr>
        <w:tabs>
          <w:tab w:val="left" w:pos="428"/>
        </w:tabs>
        <w:autoSpaceDE w:val="0"/>
        <w:autoSpaceDN w:val="0"/>
        <w:spacing w:after="0" w:line="240" w:lineRule="auto"/>
        <w:ind w:right="274"/>
        <w:jc w:val="both"/>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 xml:space="preserve">Определить годовую трудоемкость контрольно-диагностических работ при ТО-1 для АТП, имеющего 183 автомобиля КамАз-5320 с двуосным прицепом. Автомобили работают в Удмуртской республике, категория условий эксплуатации – III, среднесуточный пробег автомобилей 115км, коэффициент использования автомобилей </w:t>
      </w:r>
      <w:r w:rsidRPr="00994751">
        <w:rPr>
          <w:rFonts w:ascii="Times New Roman" w:eastAsia="Times New Roman" w:hAnsi="Times New Roman" w:cs="Times New Roman"/>
          <w:spacing w:val="-2"/>
          <w:kern w:val="0"/>
          <w:sz w:val="24"/>
          <w14:ligatures w14:val="none"/>
        </w:rPr>
        <w:t>0,76.</w:t>
      </w:r>
    </w:p>
    <w:p w14:paraId="57ECF1B3" w14:textId="77777777" w:rsidR="00994751" w:rsidRPr="00994751" w:rsidRDefault="00994751">
      <w:pPr>
        <w:widowControl w:val="0"/>
        <w:numPr>
          <w:ilvl w:val="0"/>
          <w:numId w:val="9"/>
        </w:numPr>
        <w:tabs>
          <w:tab w:val="left" w:pos="428"/>
        </w:tabs>
        <w:autoSpaceDE w:val="0"/>
        <w:autoSpaceDN w:val="0"/>
        <w:spacing w:after="0" w:line="240" w:lineRule="auto"/>
        <w:ind w:right="274"/>
        <w:jc w:val="both"/>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Определить число диагностических воздействий Д-1 в год для АТП, имеющего 183 автобуса ЛиАЗ-677 М. Автобусы работают в районе умеренного климата, категория условий эксплуатации – III, среднесуточный пробег автомобилей 205км, число рабочих дней в году</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365, коэффициент использования автомобилей 0,89</w:t>
      </w:r>
    </w:p>
    <w:p w14:paraId="380139B8" w14:textId="77777777" w:rsidR="00994751" w:rsidRPr="00994751" w:rsidRDefault="00994751">
      <w:pPr>
        <w:widowControl w:val="0"/>
        <w:numPr>
          <w:ilvl w:val="0"/>
          <w:numId w:val="9"/>
        </w:numPr>
        <w:tabs>
          <w:tab w:val="left" w:pos="428"/>
          <w:tab w:val="left" w:pos="489"/>
        </w:tabs>
        <w:autoSpaceDE w:val="0"/>
        <w:autoSpaceDN w:val="0"/>
        <w:spacing w:after="0" w:line="240" w:lineRule="auto"/>
        <w:ind w:right="276"/>
        <w:jc w:val="both"/>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ab/>
        <w:t>Определить годовую трудоемкость ТО-2 для предприятия, имеющего 430 автомобилей ГАЗ-3102 «Волга». Автомобили работают в районе умеренного теплого климата, категория условий эксплуатации – III, среднесуточный пробег автомобиля 273км, коэффициент использования автомобилей 0,92</w:t>
      </w:r>
    </w:p>
    <w:p w14:paraId="22100B95" w14:textId="0D3C464C" w:rsidR="00994751" w:rsidRPr="00994751" w:rsidRDefault="00994751">
      <w:pPr>
        <w:widowControl w:val="0"/>
        <w:numPr>
          <w:ilvl w:val="0"/>
          <w:numId w:val="9"/>
        </w:numPr>
        <w:tabs>
          <w:tab w:val="left" w:pos="428"/>
        </w:tabs>
        <w:autoSpaceDE w:val="0"/>
        <w:autoSpaceDN w:val="0"/>
        <w:spacing w:after="0" w:line="240" w:lineRule="auto"/>
        <w:ind w:right="274"/>
        <w:jc w:val="both"/>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Определить годовую трудоемкость постовых работ текущего ремонта автомобилей в АТП, имеющего 215 автомобиля КамАз-5320. Автомобили имеют пробег с начала эксплуатации 166 тыс.</w:t>
      </w:r>
      <w:r w:rsidR="00851213">
        <w:rPr>
          <w:rFonts w:ascii="Times New Roman" w:eastAsia="Times New Roman" w:hAnsi="Times New Roman" w:cs="Times New Roman"/>
          <w:kern w:val="0"/>
          <w:sz w:val="24"/>
          <w14:ligatures w14:val="none"/>
        </w:rPr>
        <w:t xml:space="preserve"> </w:t>
      </w:r>
      <w:r w:rsidRPr="00994751">
        <w:rPr>
          <w:rFonts w:ascii="Times New Roman" w:eastAsia="Times New Roman" w:hAnsi="Times New Roman" w:cs="Times New Roman"/>
          <w:kern w:val="0"/>
          <w:sz w:val="24"/>
          <w14:ligatures w14:val="none"/>
        </w:rPr>
        <w:t>км, работают с двуосным прицепами в</w:t>
      </w:r>
      <w:r w:rsidRPr="00994751">
        <w:rPr>
          <w:rFonts w:ascii="Times New Roman" w:eastAsia="Times New Roman" w:hAnsi="Times New Roman" w:cs="Times New Roman"/>
          <w:spacing w:val="40"/>
          <w:kern w:val="0"/>
          <w:sz w:val="24"/>
          <w14:ligatures w14:val="none"/>
        </w:rPr>
        <w:t xml:space="preserve"> </w:t>
      </w:r>
      <w:r w:rsidRPr="00994751">
        <w:rPr>
          <w:rFonts w:ascii="Times New Roman" w:eastAsia="Times New Roman" w:hAnsi="Times New Roman" w:cs="Times New Roman"/>
          <w:kern w:val="0"/>
          <w:sz w:val="24"/>
          <w14:ligatures w14:val="none"/>
        </w:rPr>
        <w:t>районе</w:t>
      </w:r>
      <w:r w:rsidRPr="00994751">
        <w:rPr>
          <w:rFonts w:ascii="Times New Roman" w:eastAsia="Times New Roman" w:hAnsi="Times New Roman" w:cs="Times New Roman"/>
          <w:spacing w:val="40"/>
          <w:kern w:val="0"/>
          <w:sz w:val="24"/>
          <w14:ligatures w14:val="none"/>
        </w:rPr>
        <w:t xml:space="preserve"> </w:t>
      </w:r>
      <w:r w:rsidRPr="00994751">
        <w:rPr>
          <w:rFonts w:ascii="Times New Roman" w:eastAsia="Times New Roman" w:hAnsi="Times New Roman" w:cs="Times New Roman"/>
          <w:kern w:val="0"/>
          <w:sz w:val="24"/>
          <w14:ligatures w14:val="none"/>
        </w:rPr>
        <w:t>умеренно холодного климата с высокой агрессивностью окружающей среды. Категория условий эксплуатации – III, среднесуточный пробег автомобилей 196км, коэффициент использования автомобилей 0,74.</w:t>
      </w:r>
    </w:p>
    <w:p w14:paraId="5C990E65" w14:textId="6D2EC218" w:rsidR="00994751" w:rsidRPr="00994751" w:rsidRDefault="00994751">
      <w:pPr>
        <w:widowControl w:val="0"/>
        <w:numPr>
          <w:ilvl w:val="0"/>
          <w:numId w:val="9"/>
        </w:numPr>
        <w:tabs>
          <w:tab w:val="left" w:pos="428"/>
        </w:tabs>
        <w:autoSpaceDE w:val="0"/>
        <w:autoSpaceDN w:val="0"/>
        <w:spacing w:after="0" w:line="240" w:lineRule="auto"/>
        <w:ind w:right="273"/>
        <w:jc w:val="both"/>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Определить годовую трудоемкость ТО и ТР автомобилей ВАЗ-2106 на станции ТО с числом рабочих постов более 25. Количество автомобилей, обслуживаемых на СТОА за год 2100 ед., среднегодовой пробег автомобиля 10,8 тыс.</w:t>
      </w:r>
      <w:r w:rsidR="00851213">
        <w:rPr>
          <w:rFonts w:ascii="Times New Roman" w:eastAsia="Times New Roman" w:hAnsi="Times New Roman" w:cs="Times New Roman"/>
          <w:kern w:val="0"/>
          <w:sz w:val="24"/>
          <w14:ligatures w14:val="none"/>
        </w:rPr>
        <w:t xml:space="preserve"> </w:t>
      </w:r>
      <w:r w:rsidRPr="00994751">
        <w:rPr>
          <w:rFonts w:ascii="Times New Roman" w:eastAsia="Times New Roman" w:hAnsi="Times New Roman" w:cs="Times New Roman"/>
          <w:kern w:val="0"/>
          <w:sz w:val="24"/>
          <w14:ligatures w14:val="none"/>
        </w:rPr>
        <w:t>км.</w:t>
      </w:r>
    </w:p>
    <w:p w14:paraId="76CA2C87" w14:textId="276BC9F0" w:rsidR="00994751" w:rsidRPr="00994751" w:rsidRDefault="00994751">
      <w:pPr>
        <w:widowControl w:val="0"/>
        <w:numPr>
          <w:ilvl w:val="0"/>
          <w:numId w:val="9"/>
        </w:numPr>
        <w:tabs>
          <w:tab w:val="left" w:pos="428"/>
        </w:tabs>
        <w:autoSpaceDE w:val="0"/>
        <w:autoSpaceDN w:val="0"/>
        <w:spacing w:after="0" w:line="240" w:lineRule="auto"/>
        <w:ind w:right="278"/>
        <w:jc w:val="both"/>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Определить количество ремонтных рабочих в цехе по ремонту топливной аппаратуры в АТП, имеющем</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214 автомобилей МАЗ-54323.</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Автомобили</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имеют с</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начала</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эксплуатации пробег 162 тыс.</w:t>
      </w:r>
      <w:r w:rsidR="00851213">
        <w:rPr>
          <w:rFonts w:ascii="Times New Roman" w:eastAsia="Times New Roman" w:hAnsi="Times New Roman" w:cs="Times New Roman"/>
          <w:kern w:val="0"/>
          <w:sz w:val="24"/>
          <w14:ligatures w14:val="none"/>
        </w:rPr>
        <w:t xml:space="preserve"> </w:t>
      </w:r>
      <w:r w:rsidRPr="00994751">
        <w:rPr>
          <w:rFonts w:ascii="Times New Roman" w:eastAsia="Times New Roman" w:hAnsi="Times New Roman" w:cs="Times New Roman"/>
          <w:kern w:val="0"/>
          <w:sz w:val="24"/>
          <w14:ligatures w14:val="none"/>
        </w:rPr>
        <w:t>км, работают в прибрежном районе Черного моря. Категория условий эксплуатации – II, среднесуточный пробег автомобиля 264км, коэффициент использования автомобилей 0,75</w:t>
      </w:r>
    </w:p>
    <w:p w14:paraId="451B3034" w14:textId="5C619A5D" w:rsidR="00994751" w:rsidRPr="00994751" w:rsidRDefault="00994751">
      <w:pPr>
        <w:widowControl w:val="0"/>
        <w:numPr>
          <w:ilvl w:val="0"/>
          <w:numId w:val="9"/>
        </w:numPr>
        <w:tabs>
          <w:tab w:val="left" w:pos="428"/>
          <w:tab w:val="left" w:pos="489"/>
        </w:tabs>
        <w:autoSpaceDE w:val="0"/>
        <w:autoSpaceDN w:val="0"/>
        <w:spacing w:after="0" w:line="240" w:lineRule="auto"/>
        <w:ind w:right="272"/>
        <w:jc w:val="both"/>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ab/>
        <w:t>Определить количество исполнителей для выполнения шиномонтажных и вулканизационных работ в АТП, имеющего 219 автомобилей КамАз-55111. Автомобили имеют пробег с начала эксплуатации 160 тыс.</w:t>
      </w:r>
      <w:r w:rsidR="00851213">
        <w:rPr>
          <w:rFonts w:ascii="Times New Roman" w:eastAsia="Times New Roman" w:hAnsi="Times New Roman" w:cs="Times New Roman"/>
          <w:kern w:val="0"/>
          <w:sz w:val="24"/>
          <w14:ligatures w14:val="none"/>
        </w:rPr>
        <w:t xml:space="preserve"> </w:t>
      </w:r>
      <w:r w:rsidRPr="00994751">
        <w:rPr>
          <w:rFonts w:ascii="Times New Roman" w:eastAsia="Times New Roman" w:hAnsi="Times New Roman" w:cs="Times New Roman"/>
          <w:kern w:val="0"/>
          <w:sz w:val="24"/>
          <w14:ligatures w14:val="none"/>
        </w:rPr>
        <w:t>км., работают в Омской области, категория условий эксплуатации – IV, среднесуточный пробег автомобилей 189км, коэффициент использования автомобилей 0,77.</w:t>
      </w:r>
    </w:p>
    <w:p w14:paraId="3F1509CA" w14:textId="77777777" w:rsidR="00994751" w:rsidRPr="00994751" w:rsidRDefault="00994751">
      <w:pPr>
        <w:widowControl w:val="0"/>
        <w:numPr>
          <w:ilvl w:val="0"/>
          <w:numId w:val="9"/>
        </w:numPr>
        <w:tabs>
          <w:tab w:val="left" w:pos="428"/>
        </w:tabs>
        <w:autoSpaceDE w:val="0"/>
        <w:autoSpaceDN w:val="0"/>
        <w:spacing w:after="0" w:line="240" w:lineRule="auto"/>
        <w:ind w:right="272"/>
        <w:jc w:val="both"/>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Определить годовую трудоемкость ТО и ТР автомобилей АЗЛК-2141 на станции ТО с числом рабочих постов свыше 25. Количество автомобилей, обслуживаемых на СТОА за год 2680 ед., среднегодовой пробег автомобиля 11,2 тыс. км.</w:t>
      </w:r>
    </w:p>
    <w:p w14:paraId="25256E7D" w14:textId="77777777" w:rsidR="00994751" w:rsidRPr="00994751" w:rsidRDefault="00994751">
      <w:pPr>
        <w:widowControl w:val="0"/>
        <w:numPr>
          <w:ilvl w:val="0"/>
          <w:numId w:val="9"/>
        </w:numPr>
        <w:tabs>
          <w:tab w:val="left" w:pos="428"/>
        </w:tabs>
        <w:autoSpaceDE w:val="0"/>
        <w:autoSpaceDN w:val="0"/>
        <w:spacing w:after="0" w:line="240" w:lineRule="auto"/>
        <w:ind w:right="279"/>
        <w:jc w:val="both"/>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Определить количество ремонтных рабочих по обслуживанию системы питания в зоне ТО-1, если за год выполняется 4150 обслуживаний автомобилей КамАЗ-54112, работающих в Волгоградской области. Число автомобилей в АТП 109 единиц.</w:t>
      </w:r>
    </w:p>
    <w:p w14:paraId="280C7EAA" w14:textId="77777777" w:rsidR="00994751" w:rsidRPr="00994751" w:rsidRDefault="00994751">
      <w:pPr>
        <w:widowControl w:val="0"/>
        <w:numPr>
          <w:ilvl w:val="0"/>
          <w:numId w:val="9"/>
        </w:numPr>
        <w:tabs>
          <w:tab w:val="left" w:pos="428"/>
          <w:tab w:val="left" w:pos="489"/>
        </w:tabs>
        <w:autoSpaceDE w:val="0"/>
        <w:autoSpaceDN w:val="0"/>
        <w:spacing w:before="2" w:after="0" w:line="232" w:lineRule="auto"/>
        <w:ind w:right="269"/>
        <w:jc w:val="both"/>
        <w:rPr>
          <w:rFonts w:ascii="Times New Roman" w:eastAsia="Times New Roman" w:hAnsi="Times New Roman" w:cs="Times New Roman"/>
          <w:kern w:val="0"/>
          <w:sz w:val="28"/>
          <w14:ligatures w14:val="none"/>
        </w:rPr>
      </w:pPr>
      <w:r w:rsidRPr="00994751">
        <w:rPr>
          <w:rFonts w:ascii="Times New Roman" w:eastAsia="Times New Roman" w:hAnsi="Times New Roman" w:cs="Times New Roman"/>
          <w:kern w:val="0"/>
          <w:sz w:val="24"/>
          <w14:ligatures w14:val="none"/>
        </w:rPr>
        <w:tab/>
        <w:t>Определить</w:t>
      </w:r>
      <w:r w:rsidRPr="00994751">
        <w:rPr>
          <w:rFonts w:ascii="Times New Roman" w:eastAsia="Times New Roman" w:hAnsi="Times New Roman" w:cs="Times New Roman"/>
          <w:spacing w:val="40"/>
          <w:kern w:val="0"/>
          <w:sz w:val="24"/>
          <w14:ligatures w14:val="none"/>
        </w:rPr>
        <w:t xml:space="preserve"> </w:t>
      </w:r>
      <w:r w:rsidRPr="00994751">
        <w:rPr>
          <w:rFonts w:ascii="Times New Roman" w:eastAsia="Times New Roman" w:hAnsi="Times New Roman" w:cs="Times New Roman"/>
          <w:kern w:val="0"/>
          <w:sz w:val="24"/>
          <w14:ligatures w14:val="none"/>
        </w:rPr>
        <w:t>количество</w:t>
      </w:r>
      <w:r w:rsidRPr="00994751">
        <w:rPr>
          <w:rFonts w:ascii="Times New Roman" w:eastAsia="Times New Roman" w:hAnsi="Times New Roman" w:cs="Times New Roman"/>
          <w:spacing w:val="40"/>
          <w:kern w:val="0"/>
          <w:sz w:val="24"/>
          <w14:ligatures w14:val="none"/>
        </w:rPr>
        <w:t xml:space="preserve"> </w:t>
      </w:r>
      <w:r w:rsidRPr="00994751">
        <w:rPr>
          <w:rFonts w:ascii="Times New Roman" w:eastAsia="Times New Roman" w:hAnsi="Times New Roman" w:cs="Times New Roman"/>
          <w:kern w:val="0"/>
          <w:sz w:val="24"/>
          <w14:ligatures w14:val="none"/>
        </w:rPr>
        <w:t>ТО-1</w:t>
      </w:r>
      <w:r w:rsidRPr="00994751">
        <w:rPr>
          <w:rFonts w:ascii="Times New Roman" w:eastAsia="Times New Roman" w:hAnsi="Times New Roman" w:cs="Times New Roman"/>
          <w:spacing w:val="40"/>
          <w:kern w:val="0"/>
          <w:sz w:val="24"/>
          <w14:ligatures w14:val="none"/>
        </w:rPr>
        <w:t xml:space="preserve"> </w:t>
      </w:r>
      <w:r w:rsidRPr="00994751">
        <w:rPr>
          <w:rFonts w:ascii="Times New Roman" w:eastAsia="Times New Roman" w:hAnsi="Times New Roman" w:cs="Times New Roman"/>
          <w:kern w:val="0"/>
          <w:sz w:val="24"/>
          <w14:ligatures w14:val="none"/>
        </w:rPr>
        <w:t>за год</w:t>
      </w:r>
      <w:r w:rsidRPr="00994751">
        <w:rPr>
          <w:rFonts w:ascii="Times New Roman" w:eastAsia="Times New Roman" w:hAnsi="Times New Roman" w:cs="Times New Roman"/>
          <w:spacing w:val="40"/>
          <w:kern w:val="0"/>
          <w:sz w:val="24"/>
          <w14:ligatures w14:val="none"/>
        </w:rPr>
        <w:t xml:space="preserve"> </w:t>
      </w:r>
      <w:r w:rsidRPr="00994751">
        <w:rPr>
          <w:rFonts w:ascii="Times New Roman" w:eastAsia="Times New Roman" w:hAnsi="Times New Roman" w:cs="Times New Roman"/>
          <w:kern w:val="0"/>
          <w:sz w:val="24"/>
          <w14:ligatures w14:val="none"/>
        </w:rPr>
        <w:t>для</w:t>
      </w:r>
      <w:r w:rsidRPr="00994751">
        <w:rPr>
          <w:rFonts w:ascii="Times New Roman" w:eastAsia="Times New Roman" w:hAnsi="Times New Roman" w:cs="Times New Roman"/>
          <w:spacing w:val="40"/>
          <w:kern w:val="0"/>
          <w:sz w:val="24"/>
          <w14:ligatures w14:val="none"/>
        </w:rPr>
        <w:t xml:space="preserve"> </w:t>
      </w:r>
      <w:r w:rsidRPr="00994751">
        <w:rPr>
          <w:rFonts w:ascii="Times New Roman" w:eastAsia="Times New Roman" w:hAnsi="Times New Roman" w:cs="Times New Roman"/>
          <w:kern w:val="0"/>
          <w:sz w:val="24"/>
          <w14:ligatures w14:val="none"/>
        </w:rPr>
        <w:t>АТП,</w:t>
      </w:r>
      <w:r w:rsidRPr="00994751">
        <w:rPr>
          <w:rFonts w:ascii="Times New Roman" w:eastAsia="Times New Roman" w:hAnsi="Times New Roman" w:cs="Times New Roman"/>
          <w:spacing w:val="40"/>
          <w:kern w:val="0"/>
          <w:sz w:val="24"/>
          <w14:ligatures w14:val="none"/>
        </w:rPr>
        <w:t xml:space="preserve"> </w:t>
      </w:r>
      <w:r w:rsidRPr="00994751">
        <w:rPr>
          <w:rFonts w:ascii="Times New Roman" w:eastAsia="Times New Roman" w:hAnsi="Times New Roman" w:cs="Times New Roman"/>
          <w:kern w:val="0"/>
          <w:sz w:val="24"/>
          <w14:ligatures w14:val="none"/>
        </w:rPr>
        <w:t>имеющего</w:t>
      </w:r>
      <w:r w:rsidRPr="00994751">
        <w:rPr>
          <w:rFonts w:ascii="Times New Roman" w:eastAsia="Times New Roman" w:hAnsi="Times New Roman" w:cs="Times New Roman"/>
          <w:spacing w:val="40"/>
          <w:kern w:val="0"/>
          <w:sz w:val="24"/>
          <w14:ligatures w14:val="none"/>
        </w:rPr>
        <w:t xml:space="preserve"> </w:t>
      </w:r>
      <w:r w:rsidRPr="00994751">
        <w:rPr>
          <w:rFonts w:ascii="Times New Roman" w:eastAsia="Times New Roman" w:hAnsi="Times New Roman" w:cs="Times New Roman"/>
          <w:kern w:val="0"/>
          <w:sz w:val="24"/>
          <w14:ligatures w14:val="none"/>
        </w:rPr>
        <w:t>121</w:t>
      </w:r>
      <w:r w:rsidRPr="00994751">
        <w:rPr>
          <w:rFonts w:ascii="Times New Roman" w:eastAsia="Times New Roman" w:hAnsi="Times New Roman" w:cs="Times New Roman"/>
          <w:spacing w:val="40"/>
          <w:kern w:val="0"/>
          <w:sz w:val="24"/>
          <w14:ligatures w14:val="none"/>
        </w:rPr>
        <w:t xml:space="preserve"> </w:t>
      </w:r>
      <w:r w:rsidRPr="00994751">
        <w:rPr>
          <w:rFonts w:ascii="Times New Roman" w:eastAsia="Times New Roman" w:hAnsi="Times New Roman" w:cs="Times New Roman"/>
          <w:kern w:val="0"/>
          <w:sz w:val="24"/>
          <w14:ligatures w14:val="none"/>
        </w:rPr>
        <w:t>автомобиль</w:t>
      </w:r>
      <w:r w:rsidRPr="00994751">
        <w:rPr>
          <w:rFonts w:ascii="Times New Roman" w:eastAsia="Times New Roman" w:hAnsi="Times New Roman" w:cs="Times New Roman"/>
          <w:spacing w:val="40"/>
          <w:kern w:val="0"/>
          <w:sz w:val="24"/>
          <w14:ligatures w14:val="none"/>
        </w:rPr>
        <w:t xml:space="preserve"> </w:t>
      </w:r>
      <w:r w:rsidRPr="00994751">
        <w:rPr>
          <w:rFonts w:ascii="Times New Roman" w:eastAsia="Times New Roman" w:hAnsi="Times New Roman" w:cs="Times New Roman"/>
          <w:kern w:val="0"/>
          <w:sz w:val="24"/>
          <w14:ligatures w14:val="none"/>
        </w:rPr>
        <w:t>ГАЗ-САЗ-3307-01. Автомобили работают в Иркутской области, категория условий эксплуатации – IV, среднесуточный пробег автомобилей 173км, число рабочих дней в году 305, коэффициент технической готовности автомобилей 0,87.</w:t>
      </w:r>
    </w:p>
    <w:p w14:paraId="0263FDA7" w14:textId="77777777" w:rsidR="00994751" w:rsidRPr="00994751" w:rsidRDefault="00994751">
      <w:pPr>
        <w:widowControl w:val="0"/>
        <w:numPr>
          <w:ilvl w:val="0"/>
          <w:numId w:val="9"/>
        </w:numPr>
        <w:tabs>
          <w:tab w:val="left" w:pos="428"/>
        </w:tabs>
        <w:autoSpaceDE w:val="0"/>
        <w:autoSpaceDN w:val="0"/>
        <w:spacing w:before="68" w:after="0" w:line="240" w:lineRule="auto"/>
        <w:ind w:right="271"/>
        <w:jc w:val="both"/>
        <w:rPr>
          <w:rFonts w:ascii="Times New Roman" w:eastAsia="Times New Roman" w:hAnsi="Times New Roman" w:cs="Times New Roman"/>
          <w:kern w:val="0"/>
          <w14:ligatures w14:val="none"/>
        </w:rPr>
      </w:pPr>
      <w:r w:rsidRPr="00994751">
        <w:rPr>
          <w:rFonts w:ascii="Times New Roman" w:eastAsia="Times New Roman" w:hAnsi="Times New Roman" w:cs="Times New Roman"/>
          <w:kern w:val="0"/>
          <w:sz w:val="24"/>
          <w14:ligatures w14:val="none"/>
        </w:rPr>
        <w:t>Определить годовую трудоемкость контрольно-диагностических работ при ТО-1</w:t>
      </w:r>
      <w:r w:rsidRPr="00994751">
        <w:rPr>
          <w:rFonts w:ascii="Times New Roman" w:eastAsia="Times New Roman" w:hAnsi="Times New Roman" w:cs="Times New Roman"/>
          <w:spacing w:val="40"/>
          <w:kern w:val="0"/>
          <w:sz w:val="24"/>
          <w14:ligatures w14:val="none"/>
        </w:rPr>
        <w:t xml:space="preserve"> </w:t>
      </w:r>
      <w:r w:rsidRPr="00994751">
        <w:rPr>
          <w:rFonts w:ascii="Times New Roman" w:eastAsia="Times New Roman" w:hAnsi="Times New Roman" w:cs="Times New Roman"/>
          <w:kern w:val="0"/>
          <w:sz w:val="24"/>
          <w14:ligatures w14:val="none"/>
        </w:rPr>
        <w:t xml:space="preserve">на АТП, имеющим 173 автомобиля КамАЗ-5320. Автомобили работают с двухосными прицепами в прибрежных районах Каспийского моря с умеренно теплым климатом, </w:t>
      </w:r>
      <w:r w:rsidRPr="00994751">
        <w:rPr>
          <w:rFonts w:ascii="Times New Roman" w:eastAsia="Times New Roman" w:hAnsi="Times New Roman" w:cs="Times New Roman"/>
          <w:kern w:val="0"/>
          <w14:ligatures w14:val="none"/>
        </w:rPr>
        <w:t>категория условий эксплуатации II, среднесуточный пробег автомобилей 208км, коэффициент использования автомобилей 0,73</w:t>
      </w:r>
    </w:p>
    <w:p w14:paraId="5106A47E" w14:textId="7E2FDCF3" w:rsidR="00994751" w:rsidRPr="00994751" w:rsidRDefault="00994751">
      <w:pPr>
        <w:widowControl w:val="0"/>
        <w:numPr>
          <w:ilvl w:val="0"/>
          <w:numId w:val="9"/>
        </w:numPr>
        <w:tabs>
          <w:tab w:val="left" w:pos="428"/>
        </w:tabs>
        <w:autoSpaceDE w:val="0"/>
        <w:autoSpaceDN w:val="0"/>
        <w:spacing w:after="0" w:line="240" w:lineRule="auto"/>
        <w:ind w:right="274"/>
        <w:jc w:val="both"/>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Определить количество ТО-1 за год для АТП, имеющего 312 автомобилей ГАЗ-</w:t>
      </w:r>
      <w:r w:rsidRPr="00994751">
        <w:rPr>
          <w:rFonts w:ascii="Times New Roman" w:eastAsia="Times New Roman" w:hAnsi="Times New Roman" w:cs="Times New Roman"/>
          <w:kern w:val="0"/>
          <w:sz w:val="24"/>
          <w14:ligatures w14:val="none"/>
        </w:rPr>
        <w:lastRenderedPageBreak/>
        <w:t xml:space="preserve">21029. Автомобили работают в </w:t>
      </w:r>
      <w:r w:rsidR="00851213">
        <w:rPr>
          <w:rFonts w:ascii="Times New Roman" w:eastAsia="Times New Roman" w:hAnsi="Times New Roman" w:cs="Times New Roman"/>
          <w:kern w:val="0"/>
          <w:sz w:val="24"/>
          <w14:ligatures w14:val="none"/>
        </w:rPr>
        <w:t>Свердловской</w:t>
      </w:r>
      <w:r w:rsidRPr="00994751">
        <w:rPr>
          <w:rFonts w:ascii="Times New Roman" w:eastAsia="Times New Roman" w:hAnsi="Times New Roman" w:cs="Times New Roman"/>
          <w:kern w:val="0"/>
          <w:sz w:val="24"/>
          <w14:ligatures w14:val="none"/>
        </w:rPr>
        <w:t xml:space="preserve"> области, категория условий эксплуатации II, среднесуточный пробег автомобилей 267км, число рабочих дней в году 365, коэффициент технической готовности 0,92</w:t>
      </w:r>
    </w:p>
    <w:p w14:paraId="0D0B7EF7" w14:textId="77777777" w:rsidR="00994751" w:rsidRPr="00994751" w:rsidRDefault="00994751">
      <w:pPr>
        <w:widowControl w:val="0"/>
        <w:numPr>
          <w:ilvl w:val="0"/>
          <w:numId w:val="9"/>
        </w:numPr>
        <w:tabs>
          <w:tab w:val="left" w:pos="428"/>
        </w:tabs>
        <w:autoSpaceDE w:val="0"/>
        <w:autoSpaceDN w:val="0"/>
        <w:spacing w:before="75" w:after="0" w:line="240" w:lineRule="auto"/>
        <w:ind w:right="274"/>
        <w:jc w:val="both"/>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Определить количество ТО-2 за год для АТП, имеющего 123 автобуса ПАЗ-3205-01. Автобусы работают в районе сухого климата, категория условий эксплуатации – III, среднесуточный пробег автомобилей 365км, число рабочих дней в году 305, коэффициент технической готовности автомобилей 0,93.</w:t>
      </w:r>
    </w:p>
    <w:p w14:paraId="0D126F46" w14:textId="77777777" w:rsidR="00994751" w:rsidRPr="00994751" w:rsidRDefault="00994751">
      <w:pPr>
        <w:widowControl w:val="0"/>
        <w:numPr>
          <w:ilvl w:val="0"/>
          <w:numId w:val="9"/>
        </w:numPr>
        <w:tabs>
          <w:tab w:val="left" w:pos="428"/>
        </w:tabs>
        <w:autoSpaceDE w:val="0"/>
        <w:autoSpaceDN w:val="0"/>
        <w:spacing w:after="0" w:line="240" w:lineRule="auto"/>
        <w:ind w:right="271"/>
        <w:jc w:val="both"/>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Определить количество ТО-2 за год для АТП, имеющего 162 автомобиля КамАЗ-54112. Автомобили работают в районе теплого влажного климата с высокой агрессивностью окружающей среды, категория условий эксплуатации – II, среднесуточный пробег автомобилей 236км, число рабочих дней в году 305, коэффициент технической готовности автомобилей 0,84.</w:t>
      </w:r>
    </w:p>
    <w:p w14:paraId="174383FC" w14:textId="77777777" w:rsidR="00994751" w:rsidRPr="00994751" w:rsidRDefault="00994751">
      <w:pPr>
        <w:widowControl w:val="0"/>
        <w:numPr>
          <w:ilvl w:val="0"/>
          <w:numId w:val="9"/>
        </w:numPr>
        <w:tabs>
          <w:tab w:val="left" w:pos="428"/>
        </w:tabs>
        <w:autoSpaceDE w:val="0"/>
        <w:autoSpaceDN w:val="0"/>
        <w:spacing w:after="0" w:line="240" w:lineRule="auto"/>
        <w:ind w:right="275"/>
        <w:jc w:val="both"/>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Определить количество ремонтных рабочих в цехе по ремонту топливной аппаратуры в АТП, имеющем 212 автомобилей МАЗ-54323. Автомобили имеют пробег с начала эксплуатации 126тыс. км, работают в условиях умеренно теплового климата с высокой агрессивностью окружающей среды, категория условий эксплуатации II,</w:t>
      </w:r>
      <w:r w:rsidRPr="00994751">
        <w:rPr>
          <w:rFonts w:ascii="Times New Roman" w:eastAsia="Times New Roman" w:hAnsi="Times New Roman" w:cs="Times New Roman"/>
          <w:spacing w:val="40"/>
          <w:kern w:val="0"/>
          <w:sz w:val="24"/>
          <w14:ligatures w14:val="none"/>
        </w:rPr>
        <w:t xml:space="preserve"> </w:t>
      </w:r>
      <w:r w:rsidRPr="00994751">
        <w:rPr>
          <w:rFonts w:ascii="Times New Roman" w:eastAsia="Times New Roman" w:hAnsi="Times New Roman" w:cs="Times New Roman"/>
          <w:kern w:val="0"/>
          <w:sz w:val="24"/>
          <w14:ligatures w14:val="none"/>
        </w:rPr>
        <w:t xml:space="preserve">среднесуточный пробег автомобилей 197 км, коэффициент использования автомобилей </w:t>
      </w:r>
      <w:r w:rsidRPr="00994751">
        <w:rPr>
          <w:rFonts w:ascii="Times New Roman" w:eastAsia="Times New Roman" w:hAnsi="Times New Roman" w:cs="Times New Roman"/>
          <w:spacing w:val="-4"/>
          <w:kern w:val="0"/>
          <w:sz w:val="24"/>
          <w14:ligatures w14:val="none"/>
        </w:rPr>
        <w:t>0,74</w:t>
      </w:r>
    </w:p>
    <w:p w14:paraId="142B0CD4" w14:textId="77777777" w:rsidR="00994751" w:rsidRPr="00994751" w:rsidRDefault="00994751">
      <w:pPr>
        <w:widowControl w:val="0"/>
        <w:numPr>
          <w:ilvl w:val="0"/>
          <w:numId w:val="9"/>
        </w:numPr>
        <w:tabs>
          <w:tab w:val="left" w:pos="428"/>
        </w:tabs>
        <w:autoSpaceDE w:val="0"/>
        <w:autoSpaceDN w:val="0"/>
        <w:spacing w:before="1" w:after="0" w:line="240" w:lineRule="auto"/>
        <w:ind w:right="278"/>
        <w:jc w:val="both"/>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Определить годовую трудоемкость постовых работ ТР автомобилей на АТП, имеющем 216 автомобилей ЗИЛ-431410. Автомобили имеют пробег с начала эксплуатации 80 тыс. км.,</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работают</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с</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двухосными</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прицепами</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в</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районе</w:t>
      </w:r>
      <w:r w:rsidRPr="00994751">
        <w:rPr>
          <w:rFonts w:ascii="Times New Roman" w:eastAsia="Times New Roman" w:hAnsi="Times New Roman" w:cs="Times New Roman"/>
          <w:spacing w:val="-1"/>
          <w:kern w:val="0"/>
          <w:sz w:val="24"/>
          <w14:ligatures w14:val="none"/>
        </w:rPr>
        <w:t xml:space="preserve"> </w:t>
      </w:r>
      <w:r w:rsidRPr="00994751">
        <w:rPr>
          <w:rFonts w:ascii="Times New Roman" w:eastAsia="Times New Roman" w:hAnsi="Times New Roman" w:cs="Times New Roman"/>
          <w:kern w:val="0"/>
          <w:sz w:val="24"/>
          <w14:ligatures w14:val="none"/>
        </w:rPr>
        <w:t>умеренно</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холодного</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климата</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с</w:t>
      </w:r>
      <w:r w:rsidRPr="00994751">
        <w:rPr>
          <w:rFonts w:ascii="Times New Roman" w:eastAsia="Times New Roman" w:hAnsi="Times New Roman" w:cs="Times New Roman"/>
          <w:spacing w:val="-3"/>
          <w:kern w:val="0"/>
          <w:sz w:val="24"/>
          <w14:ligatures w14:val="none"/>
        </w:rPr>
        <w:t xml:space="preserve"> </w:t>
      </w:r>
      <w:r w:rsidRPr="00994751">
        <w:rPr>
          <w:rFonts w:ascii="Times New Roman" w:eastAsia="Times New Roman" w:hAnsi="Times New Roman" w:cs="Times New Roman"/>
          <w:kern w:val="0"/>
          <w:sz w:val="24"/>
          <w14:ligatures w14:val="none"/>
        </w:rPr>
        <w:t xml:space="preserve">высокой агрессивностью окружающей среды, категория условий эксплуатации – III, среднесуточный пробег автомобилей 207км, коэффициент использования автомобилей </w:t>
      </w:r>
      <w:r w:rsidRPr="00994751">
        <w:rPr>
          <w:rFonts w:ascii="Times New Roman" w:eastAsia="Times New Roman" w:hAnsi="Times New Roman" w:cs="Times New Roman"/>
          <w:spacing w:val="-2"/>
          <w:kern w:val="0"/>
          <w:sz w:val="24"/>
          <w14:ligatures w14:val="none"/>
        </w:rPr>
        <w:t>0,77.</w:t>
      </w:r>
    </w:p>
    <w:p w14:paraId="5297CFEC" w14:textId="77777777" w:rsidR="00994751" w:rsidRPr="00994751" w:rsidRDefault="00994751">
      <w:pPr>
        <w:widowControl w:val="0"/>
        <w:numPr>
          <w:ilvl w:val="0"/>
          <w:numId w:val="9"/>
        </w:numPr>
        <w:tabs>
          <w:tab w:val="left" w:pos="428"/>
        </w:tabs>
        <w:autoSpaceDE w:val="0"/>
        <w:autoSpaceDN w:val="0"/>
        <w:spacing w:after="0" w:line="240" w:lineRule="auto"/>
        <w:ind w:right="276"/>
        <w:jc w:val="both"/>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Определить число диагностических воздействий Д-2 за год для АТП, имеющего 207 автомобилей ЗИЛ-ММЗ-4502. Автомобили работают в районе умеренного теплого климата</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с</w:t>
      </w:r>
      <w:r w:rsidRPr="00994751">
        <w:rPr>
          <w:rFonts w:ascii="Times New Roman" w:eastAsia="Times New Roman" w:hAnsi="Times New Roman" w:cs="Times New Roman"/>
          <w:spacing w:val="-4"/>
          <w:kern w:val="0"/>
          <w:sz w:val="24"/>
          <w14:ligatures w14:val="none"/>
        </w:rPr>
        <w:t xml:space="preserve"> </w:t>
      </w:r>
      <w:r w:rsidRPr="00994751">
        <w:rPr>
          <w:rFonts w:ascii="Times New Roman" w:eastAsia="Times New Roman" w:hAnsi="Times New Roman" w:cs="Times New Roman"/>
          <w:kern w:val="0"/>
          <w:sz w:val="24"/>
          <w14:ligatures w14:val="none"/>
        </w:rPr>
        <w:t>высокой</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агрессивностью</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окружающей</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среды,</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категория условий</w:t>
      </w:r>
      <w:r w:rsidRPr="00994751">
        <w:rPr>
          <w:rFonts w:ascii="Times New Roman" w:eastAsia="Times New Roman" w:hAnsi="Times New Roman" w:cs="Times New Roman"/>
          <w:spacing w:val="-2"/>
          <w:kern w:val="0"/>
          <w:sz w:val="24"/>
          <w14:ligatures w14:val="none"/>
        </w:rPr>
        <w:t xml:space="preserve"> </w:t>
      </w:r>
      <w:r w:rsidRPr="00994751">
        <w:rPr>
          <w:rFonts w:ascii="Times New Roman" w:eastAsia="Times New Roman" w:hAnsi="Times New Roman" w:cs="Times New Roman"/>
          <w:kern w:val="0"/>
          <w:sz w:val="24"/>
          <w14:ligatures w14:val="none"/>
        </w:rPr>
        <w:t>эксплуатации – IV, среднесуточный пробег автомобилей 179км, число рабочих дней в году 305, коэффициент технической готовности автомобилей 0,87</w:t>
      </w:r>
    </w:p>
    <w:p w14:paraId="25105F56" w14:textId="77777777" w:rsidR="00994751" w:rsidRPr="00994751" w:rsidRDefault="00994751">
      <w:pPr>
        <w:widowControl w:val="0"/>
        <w:numPr>
          <w:ilvl w:val="0"/>
          <w:numId w:val="9"/>
        </w:numPr>
        <w:tabs>
          <w:tab w:val="left" w:pos="428"/>
        </w:tabs>
        <w:autoSpaceDE w:val="0"/>
        <w:autoSpaceDN w:val="0"/>
        <w:spacing w:after="0" w:line="240" w:lineRule="auto"/>
        <w:ind w:right="274"/>
        <w:jc w:val="both"/>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Определить количество ремонтных рабочих для выполнения кузовных работ на СТОА с количеством постов 20. На станции за год обслуживается 1723 автомобиля ВАЗ-2106, среднегодовой пробег автомобилей составляет 11500км.</w:t>
      </w:r>
    </w:p>
    <w:p w14:paraId="00262E7A" w14:textId="35D8FE9E" w:rsidR="00994751" w:rsidRPr="00994751" w:rsidRDefault="00994751">
      <w:pPr>
        <w:widowControl w:val="0"/>
        <w:numPr>
          <w:ilvl w:val="0"/>
          <w:numId w:val="9"/>
        </w:numPr>
        <w:tabs>
          <w:tab w:val="left" w:pos="428"/>
        </w:tabs>
        <w:autoSpaceDE w:val="0"/>
        <w:autoSpaceDN w:val="0"/>
        <w:spacing w:after="0" w:line="240" w:lineRule="auto"/>
        <w:ind w:right="268"/>
        <w:jc w:val="both"/>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Определить годовую трудоемкость выполнения шиномонтажных и вулканизационных работ текущего ремонта автомобилей в АТП, имеющем 230 автомобилей ГАЗ-3102. Автомобили имеют пробег с начала эксплуатации 192 тыс.</w:t>
      </w:r>
      <w:r w:rsidR="00851213">
        <w:rPr>
          <w:rFonts w:ascii="Times New Roman" w:eastAsia="Times New Roman" w:hAnsi="Times New Roman" w:cs="Times New Roman"/>
          <w:kern w:val="0"/>
          <w:sz w:val="24"/>
          <w14:ligatures w14:val="none"/>
        </w:rPr>
        <w:t xml:space="preserve"> </w:t>
      </w:r>
      <w:r w:rsidRPr="00994751">
        <w:rPr>
          <w:rFonts w:ascii="Times New Roman" w:eastAsia="Times New Roman" w:hAnsi="Times New Roman" w:cs="Times New Roman"/>
          <w:kern w:val="0"/>
          <w:sz w:val="24"/>
          <w14:ligatures w14:val="none"/>
        </w:rPr>
        <w:t>км., работают в районе холодного климата, категория условий эксплуатации – II, среднесуточный пробег автомобилей 216км, коэффициент использования автомобилей 0,91.</w:t>
      </w:r>
    </w:p>
    <w:p w14:paraId="53D1B5B1" w14:textId="77777777" w:rsidR="00994751" w:rsidRPr="00994751" w:rsidRDefault="00994751">
      <w:pPr>
        <w:widowControl w:val="0"/>
        <w:numPr>
          <w:ilvl w:val="0"/>
          <w:numId w:val="9"/>
        </w:numPr>
        <w:tabs>
          <w:tab w:val="left" w:pos="428"/>
        </w:tabs>
        <w:autoSpaceDE w:val="0"/>
        <w:autoSpaceDN w:val="0"/>
        <w:spacing w:after="0" w:line="240" w:lineRule="auto"/>
        <w:ind w:right="276"/>
        <w:jc w:val="both"/>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Определить число диагностических воздействий Д-1 за год для АТП, имеющем 155 автомобилей ЗИЛ-431410. Автомобили работают с двухосными прицепами в районе умеренного климата с высокой агрессивностью окружающей среды, категория условий эксплуатации – III, среднесуточный пробег автомобилей 218км, число рабочих дней в году 306, коэффициент технической готовности</w:t>
      </w:r>
      <w:r w:rsidRPr="00994751">
        <w:rPr>
          <w:rFonts w:ascii="Times New Roman" w:eastAsia="Times New Roman" w:hAnsi="Times New Roman" w:cs="Times New Roman"/>
          <w:spacing w:val="40"/>
          <w:kern w:val="0"/>
          <w:sz w:val="24"/>
          <w14:ligatures w14:val="none"/>
        </w:rPr>
        <w:t xml:space="preserve"> </w:t>
      </w:r>
      <w:r w:rsidRPr="00994751">
        <w:rPr>
          <w:rFonts w:ascii="Times New Roman" w:eastAsia="Times New Roman" w:hAnsi="Times New Roman" w:cs="Times New Roman"/>
          <w:kern w:val="0"/>
          <w:sz w:val="24"/>
          <w14:ligatures w14:val="none"/>
        </w:rPr>
        <w:t>автомобилей 0,87</w:t>
      </w:r>
    </w:p>
    <w:p w14:paraId="2F342A0F" w14:textId="77777777" w:rsidR="00994751" w:rsidRDefault="00994751">
      <w:pPr>
        <w:widowControl w:val="0"/>
        <w:numPr>
          <w:ilvl w:val="0"/>
          <w:numId w:val="9"/>
        </w:numPr>
        <w:tabs>
          <w:tab w:val="left" w:pos="428"/>
        </w:tabs>
        <w:autoSpaceDE w:val="0"/>
        <w:autoSpaceDN w:val="0"/>
        <w:spacing w:before="1" w:after="0" w:line="240" w:lineRule="auto"/>
        <w:ind w:right="270"/>
        <w:jc w:val="both"/>
        <w:rPr>
          <w:rFonts w:ascii="Times New Roman" w:eastAsia="Times New Roman" w:hAnsi="Times New Roman" w:cs="Times New Roman"/>
          <w:kern w:val="0"/>
          <w:sz w:val="24"/>
          <w14:ligatures w14:val="none"/>
        </w:rPr>
      </w:pPr>
      <w:r w:rsidRPr="00994751">
        <w:rPr>
          <w:rFonts w:ascii="Times New Roman" w:eastAsia="Times New Roman" w:hAnsi="Times New Roman" w:cs="Times New Roman"/>
          <w:kern w:val="0"/>
          <w:sz w:val="24"/>
          <w14:ligatures w14:val="none"/>
        </w:rPr>
        <w:t>Определить годовую трудоемкость ТО-1 на АТП, имеющего 210 автомобилей ГАЗ-31029. Автомобили работают в районе умеренного климата, категории условий эксплуатации III, среднесуточный пробег автомобилей 318км, коэффициент использования автомобилей 0,84</w:t>
      </w:r>
    </w:p>
    <w:p w14:paraId="776788AB" w14:textId="77777777" w:rsidR="005F37EC" w:rsidRDefault="005F37EC" w:rsidP="005F37EC">
      <w:pPr>
        <w:widowControl w:val="0"/>
        <w:tabs>
          <w:tab w:val="left" w:pos="428"/>
        </w:tabs>
        <w:autoSpaceDE w:val="0"/>
        <w:autoSpaceDN w:val="0"/>
        <w:spacing w:before="1" w:after="0" w:line="240" w:lineRule="auto"/>
        <w:ind w:right="270"/>
        <w:jc w:val="both"/>
        <w:rPr>
          <w:rFonts w:ascii="Times New Roman" w:eastAsia="Times New Roman" w:hAnsi="Times New Roman" w:cs="Times New Roman"/>
          <w:kern w:val="0"/>
          <w:sz w:val="24"/>
          <w14:ligatures w14:val="none"/>
        </w:rPr>
      </w:pPr>
    </w:p>
    <w:p w14:paraId="58ECC86B" w14:textId="77777777" w:rsidR="005F37EC" w:rsidRDefault="005F37EC" w:rsidP="005F37EC">
      <w:pPr>
        <w:widowControl w:val="0"/>
        <w:tabs>
          <w:tab w:val="left" w:pos="428"/>
        </w:tabs>
        <w:autoSpaceDE w:val="0"/>
        <w:autoSpaceDN w:val="0"/>
        <w:spacing w:before="1" w:after="0" w:line="240" w:lineRule="auto"/>
        <w:ind w:right="270"/>
        <w:jc w:val="both"/>
        <w:rPr>
          <w:rFonts w:ascii="Times New Roman" w:eastAsia="Times New Roman" w:hAnsi="Times New Roman" w:cs="Times New Roman"/>
          <w:kern w:val="0"/>
          <w:sz w:val="24"/>
          <w14:ligatures w14:val="none"/>
        </w:rPr>
      </w:pPr>
    </w:p>
    <w:p w14:paraId="1AC2B743" w14:textId="77777777" w:rsidR="005F37EC" w:rsidRDefault="005F37EC" w:rsidP="005F37EC">
      <w:pPr>
        <w:widowControl w:val="0"/>
        <w:tabs>
          <w:tab w:val="left" w:pos="428"/>
        </w:tabs>
        <w:autoSpaceDE w:val="0"/>
        <w:autoSpaceDN w:val="0"/>
        <w:spacing w:before="1" w:after="0" w:line="240" w:lineRule="auto"/>
        <w:ind w:right="270"/>
        <w:jc w:val="both"/>
        <w:rPr>
          <w:rFonts w:ascii="Times New Roman" w:eastAsia="Times New Roman" w:hAnsi="Times New Roman" w:cs="Times New Roman"/>
          <w:kern w:val="0"/>
          <w:sz w:val="24"/>
          <w14:ligatures w14:val="none"/>
        </w:rPr>
      </w:pPr>
    </w:p>
    <w:p w14:paraId="213CC74C" w14:textId="77777777" w:rsidR="005F37EC" w:rsidRDefault="005F37EC" w:rsidP="005F37EC">
      <w:pPr>
        <w:widowControl w:val="0"/>
        <w:tabs>
          <w:tab w:val="left" w:pos="428"/>
        </w:tabs>
        <w:autoSpaceDE w:val="0"/>
        <w:autoSpaceDN w:val="0"/>
        <w:spacing w:before="1" w:after="0" w:line="240" w:lineRule="auto"/>
        <w:ind w:right="270"/>
        <w:jc w:val="both"/>
        <w:rPr>
          <w:rFonts w:ascii="Times New Roman" w:eastAsia="Times New Roman" w:hAnsi="Times New Roman" w:cs="Times New Roman"/>
          <w:kern w:val="0"/>
          <w:sz w:val="24"/>
          <w14:ligatures w14:val="none"/>
        </w:rPr>
      </w:pPr>
    </w:p>
    <w:p w14:paraId="7792CF83" w14:textId="77777777" w:rsidR="005F37EC" w:rsidRPr="00994751" w:rsidRDefault="005F37EC" w:rsidP="005F37EC">
      <w:pPr>
        <w:widowControl w:val="0"/>
        <w:tabs>
          <w:tab w:val="left" w:pos="428"/>
        </w:tabs>
        <w:autoSpaceDE w:val="0"/>
        <w:autoSpaceDN w:val="0"/>
        <w:spacing w:before="1" w:after="0" w:line="240" w:lineRule="auto"/>
        <w:ind w:right="270"/>
        <w:jc w:val="both"/>
        <w:rPr>
          <w:rFonts w:ascii="Times New Roman" w:eastAsia="Times New Roman" w:hAnsi="Times New Roman" w:cs="Times New Roman"/>
          <w:kern w:val="0"/>
          <w:sz w:val="24"/>
          <w14:ligatures w14:val="none"/>
        </w:rPr>
      </w:pPr>
    </w:p>
    <w:p w14:paraId="23DC44F4" w14:textId="77777777" w:rsidR="005F37EC" w:rsidRPr="005F37EC" w:rsidRDefault="005F37EC" w:rsidP="005F37EC">
      <w:pPr>
        <w:pStyle w:val="3"/>
        <w:ind w:left="428"/>
        <w:rPr>
          <w:rFonts w:ascii="Times New Roman" w:hAnsi="Times New Roman" w:cs="Times New Roman"/>
          <w:color w:val="000000" w:themeColor="text1"/>
        </w:rPr>
      </w:pPr>
      <w:r w:rsidRPr="005F37EC">
        <w:rPr>
          <w:rFonts w:ascii="Times New Roman" w:hAnsi="Times New Roman" w:cs="Times New Roman"/>
          <w:color w:val="000000" w:themeColor="text1"/>
        </w:rPr>
        <w:lastRenderedPageBreak/>
        <w:t>Критерии</w:t>
      </w:r>
      <w:r w:rsidRPr="005F37EC">
        <w:rPr>
          <w:rFonts w:ascii="Times New Roman" w:hAnsi="Times New Roman" w:cs="Times New Roman"/>
          <w:color w:val="000000" w:themeColor="text1"/>
          <w:spacing w:val="-14"/>
        </w:rPr>
        <w:t xml:space="preserve"> </w:t>
      </w:r>
      <w:r w:rsidRPr="005F37EC">
        <w:rPr>
          <w:rFonts w:ascii="Times New Roman" w:hAnsi="Times New Roman" w:cs="Times New Roman"/>
          <w:color w:val="000000" w:themeColor="text1"/>
          <w:spacing w:val="-2"/>
        </w:rPr>
        <w:t>оценки</w:t>
      </w:r>
    </w:p>
    <w:p w14:paraId="544E12DD" w14:textId="77777777" w:rsidR="005F37EC" w:rsidRDefault="005F37EC" w:rsidP="005F37EC">
      <w:pPr>
        <w:pStyle w:val="af1"/>
        <w:spacing w:before="11"/>
        <w:ind w:left="428"/>
        <w:rPr>
          <w:b/>
          <w:sz w:val="17"/>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315"/>
        <w:gridCol w:w="1867"/>
        <w:gridCol w:w="1628"/>
        <w:gridCol w:w="237"/>
        <w:gridCol w:w="1966"/>
        <w:gridCol w:w="1584"/>
      </w:tblGrid>
      <w:tr w:rsidR="005F37EC" w14:paraId="73DC47EB" w14:textId="77777777" w:rsidTr="001019A2">
        <w:trPr>
          <w:trHeight w:val="472"/>
        </w:trPr>
        <w:tc>
          <w:tcPr>
            <w:tcW w:w="2643" w:type="dxa"/>
            <w:gridSpan w:val="2"/>
            <w:vMerge w:val="restart"/>
          </w:tcPr>
          <w:p w14:paraId="52369A66" w14:textId="77777777" w:rsidR="005F37EC" w:rsidRDefault="005F37EC" w:rsidP="001019A2">
            <w:pPr>
              <w:pStyle w:val="TableParagraph"/>
              <w:spacing w:before="90"/>
              <w:rPr>
                <w:b/>
                <w:sz w:val="24"/>
              </w:rPr>
            </w:pPr>
          </w:p>
          <w:p w14:paraId="13CE2D66" w14:textId="77777777" w:rsidR="005F37EC" w:rsidRDefault="005F37EC" w:rsidP="001019A2">
            <w:pPr>
              <w:pStyle w:val="TableParagraph"/>
              <w:ind w:left="518"/>
              <w:rPr>
                <w:sz w:val="24"/>
              </w:rPr>
            </w:pPr>
            <w:r>
              <w:rPr>
                <w:spacing w:val="-2"/>
                <w:sz w:val="24"/>
              </w:rPr>
              <w:t>Показатели</w:t>
            </w:r>
          </w:p>
        </w:tc>
        <w:tc>
          <w:tcPr>
            <w:tcW w:w="7282" w:type="dxa"/>
            <w:gridSpan w:val="5"/>
          </w:tcPr>
          <w:p w14:paraId="67B05C92" w14:textId="77777777" w:rsidR="005F37EC" w:rsidRDefault="005F37EC" w:rsidP="001019A2">
            <w:pPr>
              <w:pStyle w:val="TableParagraph"/>
              <w:spacing w:line="268" w:lineRule="exact"/>
              <w:ind w:left="200"/>
              <w:jc w:val="center"/>
              <w:rPr>
                <w:sz w:val="24"/>
              </w:rPr>
            </w:pPr>
            <w:r>
              <w:rPr>
                <w:spacing w:val="-2"/>
                <w:sz w:val="24"/>
              </w:rPr>
              <w:t>Оценка</w:t>
            </w:r>
          </w:p>
        </w:tc>
      </w:tr>
      <w:tr w:rsidR="005F37EC" w14:paraId="682E7FB3" w14:textId="77777777" w:rsidTr="001019A2">
        <w:trPr>
          <w:trHeight w:val="753"/>
        </w:trPr>
        <w:tc>
          <w:tcPr>
            <w:tcW w:w="2643" w:type="dxa"/>
            <w:gridSpan w:val="2"/>
            <w:vMerge/>
            <w:tcBorders>
              <w:top w:val="nil"/>
            </w:tcBorders>
          </w:tcPr>
          <w:p w14:paraId="64BFFE60" w14:textId="77777777" w:rsidR="005F37EC" w:rsidRDefault="005F37EC" w:rsidP="001019A2">
            <w:pPr>
              <w:rPr>
                <w:sz w:val="2"/>
                <w:szCs w:val="2"/>
              </w:rPr>
            </w:pPr>
          </w:p>
        </w:tc>
        <w:tc>
          <w:tcPr>
            <w:tcW w:w="1867" w:type="dxa"/>
          </w:tcPr>
          <w:p w14:paraId="348E9A64" w14:textId="77777777" w:rsidR="005F37EC" w:rsidRDefault="005F37EC" w:rsidP="001019A2">
            <w:pPr>
              <w:pStyle w:val="TableParagraph"/>
              <w:spacing w:before="138"/>
              <w:ind w:left="449"/>
              <w:rPr>
                <w:b/>
                <w:sz w:val="24"/>
              </w:rPr>
            </w:pPr>
            <w:r>
              <w:rPr>
                <w:b/>
                <w:spacing w:val="-2"/>
                <w:sz w:val="24"/>
              </w:rPr>
              <w:t>Отлично</w:t>
            </w:r>
          </w:p>
        </w:tc>
        <w:tc>
          <w:tcPr>
            <w:tcW w:w="1865" w:type="dxa"/>
            <w:gridSpan w:val="2"/>
          </w:tcPr>
          <w:p w14:paraId="5DC5CF49" w14:textId="77777777" w:rsidR="005F37EC" w:rsidRDefault="005F37EC" w:rsidP="001019A2">
            <w:pPr>
              <w:pStyle w:val="TableParagraph"/>
              <w:spacing w:before="138"/>
              <w:ind w:left="502"/>
              <w:rPr>
                <w:b/>
                <w:sz w:val="24"/>
              </w:rPr>
            </w:pPr>
            <w:r>
              <w:rPr>
                <w:b/>
                <w:spacing w:val="-2"/>
                <w:sz w:val="24"/>
              </w:rPr>
              <w:t>Хорошо</w:t>
            </w:r>
          </w:p>
        </w:tc>
        <w:tc>
          <w:tcPr>
            <w:tcW w:w="1966" w:type="dxa"/>
          </w:tcPr>
          <w:p w14:paraId="08ADFF03" w14:textId="77777777" w:rsidR="005F37EC" w:rsidRDefault="005F37EC" w:rsidP="001019A2">
            <w:pPr>
              <w:pStyle w:val="TableParagraph"/>
              <w:spacing w:line="242" w:lineRule="auto"/>
              <w:ind w:left="147" w:right="97"/>
              <w:rPr>
                <w:b/>
                <w:sz w:val="24"/>
              </w:rPr>
            </w:pPr>
            <w:r>
              <w:rPr>
                <w:b/>
                <w:spacing w:val="-2"/>
                <w:sz w:val="24"/>
              </w:rPr>
              <w:t xml:space="preserve">Удовлетворите </w:t>
            </w:r>
            <w:r>
              <w:rPr>
                <w:b/>
                <w:spacing w:val="-4"/>
                <w:sz w:val="24"/>
              </w:rPr>
              <w:t>льно</w:t>
            </w:r>
          </w:p>
        </w:tc>
        <w:tc>
          <w:tcPr>
            <w:tcW w:w="1584" w:type="dxa"/>
          </w:tcPr>
          <w:p w14:paraId="161CC140" w14:textId="77777777" w:rsidR="005F37EC" w:rsidRDefault="005F37EC" w:rsidP="001019A2">
            <w:pPr>
              <w:pStyle w:val="TableParagraph"/>
              <w:spacing w:line="242" w:lineRule="auto"/>
              <w:ind w:left="147" w:right="104"/>
              <w:rPr>
                <w:b/>
                <w:sz w:val="24"/>
              </w:rPr>
            </w:pPr>
            <w:r>
              <w:rPr>
                <w:b/>
                <w:spacing w:val="-2"/>
                <w:sz w:val="24"/>
              </w:rPr>
              <w:t>Неудовлетв орительно</w:t>
            </w:r>
          </w:p>
        </w:tc>
      </w:tr>
      <w:tr w:rsidR="005F37EC" w14:paraId="209FA6F3" w14:textId="77777777" w:rsidTr="001019A2">
        <w:trPr>
          <w:trHeight w:val="1515"/>
        </w:trPr>
        <w:tc>
          <w:tcPr>
            <w:tcW w:w="2643" w:type="dxa"/>
            <w:gridSpan w:val="2"/>
            <w:tcBorders>
              <w:bottom w:val="nil"/>
            </w:tcBorders>
          </w:tcPr>
          <w:p w14:paraId="5AE5F2DB" w14:textId="77777777" w:rsidR="005F37EC" w:rsidRDefault="005F37EC" w:rsidP="001019A2">
            <w:pPr>
              <w:pStyle w:val="TableParagraph"/>
              <w:tabs>
                <w:tab w:val="left" w:pos="1384"/>
              </w:tabs>
              <w:ind w:left="112" w:right="413"/>
              <w:rPr>
                <w:sz w:val="24"/>
              </w:rPr>
            </w:pPr>
            <w:r>
              <w:rPr>
                <w:spacing w:val="-2"/>
                <w:sz w:val="24"/>
              </w:rPr>
              <w:t>Полнота</w:t>
            </w:r>
            <w:r>
              <w:rPr>
                <w:sz w:val="24"/>
              </w:rPr>
              <w:tab/>
            </w:r>
            <w:r>
              <w:rPr>
                <w:spacing w:val="-2"/>
                <w:sz w:val="24"/>
              </w:rPr>
              <w:t xml:space="preserve">ответа, </w:t>
            </w:r>
            <w:r>
              <w:rPr>
                <w:sz w:val="24"/>
              </w:rPr>
              <w:t>выполнения</w:t>
            </w:r>
            <w:r>
              <w:rPr>
                <w:spacing w:val="-15"/>
                <w:sz w:val="24"/>
              </w:rPr>
              <w:t xml:space="preserve"> </w:t>
            </w:r>
            <w:r>
              <w:rPr>
                <w:sz w:val="24"/>
              </w:rPr>
              <w:t>задания</w:t>
            </w:r>
          </w:p>
        </w:tc>
        <w:tc>
          <w:tcPr>
            <w:tcW w:w="1867" w:type="dxa"/>
            <w:tcBorders>
              <w:bottom w:val="nil"/>
            </w:tcBorders>
          </w:tcPr>
          <w:p w14:paraId="42A2ACED" w14:textId="77777777" w:rsidR="005F37EC" w:rsidRDefault="005F37EC" w:rsidP="001019A2">
            <w:pPr>
              <w:pStyle w:val="TableParagraph"/>
              <w:tabs>
                <w:tab w:val="left" w:pos="1646"/>
              </w:tabs>
              <w:ind w:left="110" w:right="95"/>
              <w:rPr>
                <w:sz w:val="24"/>
              </w:rPr>
            </w:pPr>
            <w:r>
              <w:rPr>
                <w:spacing w:val="-2"/>
                <w:sz w:val="24"/>
              </w:rPr>
              <w:t>Выполнено</w:t>
            </w:r>
            <w:r>
              <w:rPr>
                <w:sz w:val="24"/>
              </w:rPr>
              <w:tab/>
            </w:r>
            <w:r>
              <w:rPr>
                <w:spacing w:val="-10"/>
                <w:sz w:val="24"/>
              </w:rPr>
              <w:t xml:space="preserve">в </w:t>
            </w:r>
            <w:r>
              <w:rPr>
                <w:sz w:val="24"/>
              </w:rPr>
              <w:t>полном объеме</w:t>
            </w:r>
          </w:p>
        </w:tc>
        <w:tc>
          <w:tcPr>
            <w:tcW w:w="1865" w:type="dxa"/>
            <w:gridSpan w:val="2"/>
            <w:tcBorders>
              <w:bottom w:val="nil"/>
            </w:tcBorders>
          </w:tcPr>
          <w:p w14:paraId="75D0D31E" w14:textId="77777777" w:rsidR="005F37EC" w:rsidRDefault="005F37EC" w:rsidP="001019A2">
            <w:pPr>
              <w:pStyle w:val="TableParagraph"/>
              <w:ind w:left="111"/>
              <w:rPr>
                <w:sz w:val="24"/>
              </w:rPr>
            </w:pPr>
            <w:r>
              <w:rPr>
                <w:spacing w:val="-2"/>
                <w:sz w:val="24"/>
              </w:rPr>
              <w:t>Выполнено частично,</w:t>
            </w:r>
          </w:p>
          <w:p w14:paraId="674009A0" w14:textId="77777777" w:rsidR="005F37EC" w:rsidRDefault="005F37EC" w:rsidP="001019A2">
            <w:pPr>
              <w:pStyle w:val="TableParagraph"/>
              <w:spacing w:before="186"/>
              <w:ind w:left="111"/>
              <w:rPr>
                <w:sz w:val="24"/>
              </w:rPr>
            </w:pPr>
            <w:r>
              <w:rPr>
                <w:sz w:val="24"/>
              </w:rPr>
              <w:t>более</w:t>
            </w:r>
            <w:r>
              <w:rPr>
                <w:spacing w:val="-4"/>
                <w:sz w:val="24"/>
              </w:rPr>
              <w:t xml:space="preserve"> </w:t>
            </w:r>
            <w:r>
              <w:rPr>
                <w:sz w:val="24"/>
              </w:rPr>
              <w:t xml:space="preserve">½ </w:t>
            </w:r>
            <w:r>
              <w:rPr>
                <w:spacing w:val="-2"/>
                <w:sz w:val="24"/>
              </w:rPr>
              <w:t>объема</w:t>
            </w:r>
          </w:p>
        </w:tc>
        <w:tc>
          <w:tcPr>
            <w:tcW w:w="1966" w:type="dxa"/>
            <w:tcBorders>
              <w:bottom w:val="nil"/>
            </w:tcBorders>
          </w:tcPr>
          <w:p w14:paraId="1EBE3657" w14:textId="77777777" w:rsidR="005F37EC" w:rsidRDefault="005F37EC" w:rsidP="001019A2">
            <w:pPr>
              <w:pStyle w:val="TableParagraph"/>
              <w:tabs>
                <w:tab w:val="left" w:pos="1623"/>
              </w:tabs>
              <w:ind w:left="113" w:right="97"/>
              <w:rPr>
                <w:sz w:val="24"/>
              </w:rPr>
            </w:pPr>
            <w:r>
              <w:rPr>
                <w:spacing w:val="-2"/>
                <w:sz w:val="24"/>
              </w:rPr>
              <w:t>Выполнено частично,</w:t>
            </w:r>
            <w:r>
              <w:rPr>
                <w:sz w:val="24"/>
              </w:rPr>
              <w:tab/>
            </w:r>
            <w:r>
              <w:rPr>
                <w:spacing w:val="-6"/>
                <w:sz w:val="24"/>
              </w:rPr>
              <w:t xml:space="preserve">не </w:t>
            </w:r>
            <w:r>
              <w:rPr>
                <w:sz w:val="24"/>
              </w:rPr>
              <w:t>менее 1/3</w:t>
            </w:r>
          </w:p>
        </w:tc>
        <w:tc>
          <w:tcPr>
            <w:tcW w:w="1584" w:type="dxa"/>
            <w:tcBorders>
              <w:bottom w:val="nil"/>
            </w:tcBorders>
          </w:tcPr>
          <w:p w14:paraId="02375AB6" w14:textId="77777777" w:rsidR="005F37EC" w:rsidRPr="00A26808" w:rsidRDefault="005F37EC" w:rsidP="001019A2">
            <w:pPr>
              <w:pStyle w:val="TableParagraph"/>
              <w:ind w:left="113" w:right="104"/>
              <w:rPr>
                <w:sz w:val="24"/>
                <w:lang w:val="ru-RU"/>
              </w:rPr>
            </w:pPr>
            <w:r w:rsidRPr="00A26808">
              <w:rPr>
                <w:spacing w:val="-6"/>
                <w:sz w:val="24"/>
                <w:lang w:val="ru-RU"/>
              </w:rPr>
              <w:t xml:space="preserve">Не </w:t>
            </w:r>
            <w:r w:rsidRPr="00A26808">
              <w:rPr>
                <w:spacing w:val="-2"/>
                <w:sz w:val="24"/>
                <w:lang w:val="ru-RU"/>
              </w:rPr>
              <w:t xml:space="preserve">выполнено </w:t>
            </w:r>
            <w:r w:rsidRPr="00A26808">
              <w:rPr>
                <w:spacing w:val="-4"/>
                <w:sz w:val="24"/>
                <w:lang w:val="ru-RU"/>
              </w:rPr>
              <w:t xml:space="preserve">или </w:t>
            </w:r>
            <w:r w:rsidRPr="00A26808">
              <w:rPr>
                <w:spacing w:val="-2"/>
                <w:sz w:val="24"/>
                <w:lang w:val="ru-RU"/>
              </w:rPr>
              <w:t>выполнено менее</w:t>
            </w:r>
          </w:p>
        </w:tc>
      </w:tr>
      <w:tr w:rsidR="005F37EC" w14:paraId="00AA06CD" w14:textId="77777777" w:rsidTr="001019A2">
        <w:trPr>
          <w:trHeight w:val="417"/>
        </w:trPr>
        <w:tc>
          <w:tcPr>
            <w:tcW w:w="2643" w:type="dxa"/>
            <w:gridSpan w:val="2"/>
            <w:tcBorders>
              <w:top w:val="nil"/>
            </w:tcBorders>
          </w:tcPr>
          <w:p w14:paraId="27D47FEA" w14:textId="77777777" w:rsidR="005F37EC" w:rsidRPr="00A26808" w:rsidRDefault="005F37EC" w:rsidP="001019A2">
            <w:pPr>
              <w:pStyle w:val="TableParagraph"/>
              <w:rPr>
                <w:lang w:val="ru-RU"/>
              </w:rPr>
            </w:pPr>
          </w:p>
        </w:tc>
        <w:tc>
          <w:tcPr>
            <w:tcW w:w="1867" w:type="dxa"/>
            <w:tcBorders>
              <w:top w:val="nil"/>
            </w:tcBorders>
          </w:tcPr>
          <w:p w14:paraId="1E3BF100" w14:textId="77777777" w:rsidR="005F37EC" w:rsidRPr="00A26808" w:rsidRDefault="005F37EC" w:rsidP="001019A2">
            <w:pPr>
              <w:pStyle w:val="TableParagraph"/>
              <w:rPr>
                <w:lang w:val="ru-RU"/>
              </w:rPr>
            </w:pPr>
          </w:p>
        </w:tc>
        <w:tc>
          <w:tcPr>
            <w:tcW w:w="1865" w:type="dxa"/>
            <w:gridSpan w:val="2"/>
            <w:tcBorders>
              <w:top w:val="nil"/>
            </w:tcBorders>
          </w:tcPr>
          <w:p w14:paraId="7C99614A" w14:textId="77777777" w:rsidR="005F37EC" w:rsidRPr="00A26808" w:rsidRDefault="005F37EC" w:rsidP="001019A2">
            <w:pPr>
              <w:pStyle w:val="TableParagraph"/>
              <w:rPr>
                <w:lang w:val="ru-RU"/>
              </w:rPr>
            </w:pPr>
          </w:p>
        </w:tc>
        <w:tc>
          <w:tcPr>
            <w:tcW w:w="1966" w:type="dxa"/>
            <w:tcBorders>
              <w:top w:val="nil"/>
            </w:tcBorders>
          </w:tcPr>
          <w:p w14:paraId="23366159" w14:textId="77777777" w:rsidR="005F37EC" w:rsidRPr="00A26808" w:rsidRDefault="005F37EC" w:rsidP="001019A2">
            <w:pPr>
              <w:pStyle w:val="TableParagraph"/>
              <w:rPr>
                <w:lang w:val="ru-RU"/>
              </w:rPr>
            </w:pPr>
          </w:p>
        </w:tc>
        <w:tc>
          <w:tcPr>
            <w:tcW w:w="1584" w:type="dxa"/>
            <w:tcBorders>
              <w:top w:val="nil"/>
            </w:tcBorders>
          </w:tcPr>
          <w:p w14:paraId="78416AC5" w14:textId="77777777" w:rsidR="005F37EC" w:rsidRDefault="005F37EC" w:rsidP="001019A2">
            <w:pPr>
              <w:pStyle w:val="TableParagraph"/>
              <w:spacing w:before="133" w:line="264" w:lineRule="exact"/>
              <w:ind w:left="113"/>
              <w:rPr>
                <w:sz w:val="24"/>
              </w:rPr>
            </w:pPr>
            <w:r>
              <w:rPr>
                <w:spacing w:val="-2"/>
                <w:sz w:val="24"/>
              </w:rPr>
              <w:t>1/3объема</w:t>
            </w:r>
          </w:p>
        </w:tc>
      </w:tr>
      <w:tr w:rsidR="005F37EC" w14:paraId="18815441" w14:textId="77777777" w:rsidTr="001019A2">
        <w:trPr>
          <w:trHeight w:val="275"/>
        </w:trPr>
        <w:tc>
          <w:tcPr>
            <w:tcW w:w="2643" w:type="dxa"/>
            <w:gridSpan w:val="2"/>
            <w:tcBorders>
              <w:bottom w:val="nil"/>
            </w:tcBorders>
          </w:tcPr>
          <w:p w14:paraId="15D38412" w14:textId="77777777" w:rsidR="005F37EC" w:rsidRDefault="005F37EC" w:rsidP="001019A2">
            <w:pPr>
              <w:pStyle w:val="TableParagraph"/>
              <w:spacing w:line="255" w:lineRule="exact"/>
              <w:ind w:left="112"/>
              <w:rPr>
                <w:sz w:val="24"/>
              </w:rPr>
            </w:pPr>
            <w:r>
              <w:rPr>
                <w:sz w:val="24"/>
              </w:rPr>
              <w:t>Наличие</w:t>
            </w:r>
            <w:r>
              <w:rPr>
                <w:spacing w:val="-4"/>
                <w:sz w:val="24"/>
              </w:rPr>
              <w:t xml:space="preserve"> </w:t>
            </w:r>
            <w:r>
              <w:rPr>
                <w:sz w:val="24"/>
              </w:rPr>
              <w:t xml:space="preserve">ошибок </w:t>
            </w:r>
            <w:r>
              <w:rPr>
                <w:spacing w:val="-10"/>
                <w:sz w:val="24"/>
              </w:rPr>
              <w:t>и</w:t>
            </w:r>
          </w:p>
        </w:tc>
        <w:tc>
          <w:tcPr>
            <w:tcW w:w="1867" w:type="dxa"/>
            <w:tcBorders>
              <w:bottom w:val="nil"/>
            </w:tcBorders>
          </w:tcPr>
          <w:p w14:paraId="6E7E76B6" w14:textId="77777777" w:rsidR="005F37EC" w:rsidRDefault="005F37EC" w:rsidP="001019A2">
            <w:pPr>
              <w:pStyle w:val="TableParagraph"/>
              <w:tabs>
                <w:tab w:val="left" w:pos="1629"/>
              </w:tabs>
              <w:spacing w:line="255" w:lineRule="exact"/>
              <w:ind w:left="110"/>
              <w:rPr>
                <w:sz w:val="24"/>
              </w:rPr>
            </w:pPr>
            <w:r>
              <w:rPr>
                <w:spacing w:val="-2"/>
                <w:sz w:val="24"/>
              </w:rPr>
              <w:t>Нарушения</w:t>
            </w:r>
            <w:r>
              <w:rPr>
                <w:sz w:val="24"/>
              </w:rPr>
              <w:tab/>
            </w:r>
            <w:r>
              <w:rPr>
                <w:spacing w:val="-10"/>
                <w:sz w:val="24"/>
              </w:rPr>
              <w:t>и</w:t>
            </w:r>
          </w:p>
        </w:tc>
        <w:tc>
          <w:tcPr>
            <w:tcW w:w="1865" w:type="dxa"/>
            <w:gridSpan w:val="2"/>
            <w:tcBorders>
              <w:bottom w:val="nil"/>
            </w:tcBorders>
          </w:tcPr>
          <w:p w14:paraId="049D1719" w14:textId="77777777" w:rsidR="005F37EC" w:rsidRDefault="005F37EC" w:rsidP="001019A2">
            <w:pPr>
              <w:pStyle w:val="TableParagraph"/>
              <w:tabs>
                <w:tab w:val="left" w:pos="1630"/>
              </w:tabs>
              <w:spacing w:line="255" w:lineRule="exact"/>
              <w:ind w:left="111"/>
              <w:rPr>
                <w:sz w:val="24"/>
              </w:rPr>
            </w:pPr>
            <w:r>
              <w:rPr>
                <w:spacing w:val="-2"/>
                <w:sz w:val="24"/>
              </w:rPr>
              <w:t>Нарушения</w:t>
            </w:r>
            <w:r>
              <w:rPr>
                <w:sz w:val="24"/>
              </w:rPr>
              <w:tab/>
            </w:r>
            <w:r>
              <w:rPr>
                <w:spacing w:val="-10"/>
                <w:sz w:val="24"/>
              </w:rPr>
              <w:t>и</w:t>
            </w:r>
          </w:p>
        </w:tc>
        <w:tc>
          <w:tcPr>
            <w:tcW w:w="1966" w:type="dxa"/>
            <w:tcBorders>
              <w:bottom w:val="nil"/>
            </w:tcBorders>
          </w:tcPr>
          <w:p w14:paraId="198BD667" w14:textId="77777777" w:rsidR="005F37EC" w:rsidRDefault="005F37EC" w:rsidP="001019A2">
            <w:pPr>
              <w:pStyle w:val="TableParagraph"/>
              <w:tabs>
                <w:tab w:val="left" w:pos="1736"/>
              </w:tabs>
              <w:spacing w:line="255" w:lineRule="exact"/>
              <w:ind w:left="113"/>
              <w:rPr>
                <w:sz w:val="24"/>
              </w:rPr>
            </w:pPr>
            <w:r>
              <w:rPr>
                <w:spacing w:val="-2"/>
                <w:sz w:val="24"/>
              </w:rPr>
              <w:t>Нарушения</w:t>
            </w:r>
            <w:r>
              <w:rPr>
                <w:sz w:val="24"/>
              </w:rPr>
              <w:tab/>
            </w:r>
            <w:r>
              <w:rPr>
                <w:spacing w:val="-10"/>
                <w:sz w:val="24"/>
              </w:rPr>
              <w:t>и</w:t>
            </w:r>
          </w:p>
        </w:tc>
        <w:tc>
          <w:tcPr>
            <w:tcW w:w="1584" w:type="dxa"/>
            <w:tcBorders>
              <w:bottom w:val="nil"/>
            </w:tcBorders>
          </w:tcPr>
          <w:p w14:paraId="24ACE95D" w14:textId="77777777" w:rsidR="005F37EC" w:rsidRDefault="005F37EC" w:rsidP="001019A2">
            <w:pPr>
              <w:pStyle w:val="TableParagraph"/>
              <w:spacing w:line="255" w:lineRule="exact"/>
              <w:ind w:left="113"/>
              <w:rPr>
                <w:sz w:val="24"/>
              </w:rPr>
            </w:pPr>
            <w:r>
              <w:rPr>
                <w:spacing w:val="-2"/>
                <w:sz w:val="24"/>
              </w:rPr>
              <w:t>Нарушения</w:t>
            </w:r>
          </w:p>
        </w:tc>
      </w:tr>
      <w:tr w:rsidR="005F37EC" w14:paraId="76F09F80" w14:textId="77777777" w:rsidTr="001019A2">
        <w:trPr>
          <w:trHeight w:val="275"/>
        </w:trPr>
        <w:tc>
          <w:tcPr>
            <w:tcW w:w="2643" w:type="dxa"/>
            <w:gridSpan w:val="2"/>
            <w:tcBorders>
              <w:top w:val="nil"/>
              <w:bottom w:val="nil"/>
            </w:tcBorders>
          </w:tcPr>
          <w:p w14:paraId="3489EF52" w14:textId="77777777" w:rsidR="005F37EC" w:rsidRDefault="005F37EC" w:rsidP="001019A2">
            <w:pPr>
              <w:pStyle w:val="TableParagraph"/>
              <w:tabs>
                <w:tab w:val="left" w:pos="1725"/>
              </w:tabs>
              <w:spacing w:line="256" w:lineRule="exact"/>
              <w:ind w:left="112"/>
              <w:rPr>
                <w:sz w:val="24"/>
              </w:rPr>
            </w:pPr>
            <w:r>
              <w:rPr>
                <w:spacing w:val="-2"/>
                <w:sz w:val="24"/>
              </w:rPr>
              <w:t>нарушений</w:t>
            </w:r>
            <w:r>
              <w:rPr>
                <w:sz w:val="24"/>
              </w:rPr>
              <w:tab/>
            </w:r>
            <w:r>
              <w:rPr>
                <w:spacing w:val="-5"/>
                <w:sz w:val="24"/>
              </w:rPr>
              <w:t>при</w:t>
            </w:r>
          </w:p>
        </w:tc>
        <w:tc>
          <w:tcPr>
            <w:tcW w:w="1867" w:type="dxa"/>
            <w:tcBorders>
              <w:top w:val="nil"/>
              <w:bottom w:val="nil"/>
            </w:tcBorders>
          </w:tcPr>
          <w:p w14:paraId="2AAEEEFD" w14:textId="77777777" w:rsidR="005F37EC" w:rsidRDefault="005F37EC" w:rsidP="001019A2">
            <w:pPr>
              <w:pStyle w:val="TableParagraph"/>
              <w:spacing w:line="256" w:lineRule="exact"/>
              <w:ind w:left="110"/>
              <w:rPr>
                <w:sz w:val="24"/>
              </w:rPr>
            </w:pPr>
            <w:r>
              <w:rPr>
                <w:spacing w:val="-2"/>
                <w:sz w:val="24"/>
              </w:rPr>
              <w:t>ошибки</w:t>
            </w:r>
          </w:p>
        </w:tc>
        <w:tc>
          <w:tcPr>
            <w:tcW w:w="1865" w:type="dxa"/>
            <w:gridSpan w:val="2"/>
            <w:tcBorders>
              <w:top w:val="nil"/>
              <w:bottom w:val="nil"/>
            </w:tcBorders>
          </w:tcPr>
          <w:p w14:paraId="14131D5B" w14:textId="77777777" w:rsidR="005F37EC" w:rsidRDefault="005F37EC" w:rsidP="001019A2">
            <w:pPr>
              <w:pStyle w:val="TableParagraph"/>
              <w:spacing w:line="256" w:lineRule="exact"/>
              <w:ind w:left="111"/>
              <w:rPr>
                <w:sz w:val="24"/>
              </w:rPr>
            </w:pPr>
            <w:r>
              <w:rPr>
                <w:spacing w:val="-2"/>
                <w:sz w:val="24"/>
              </w:rPr>
              <w:t>ошибки</w:t>
            </w:r>
          </w:p>
        </w:tc>
        <w:tc>
          <w:tcPr>
            <w:tcW w:w="1966" w:type="dxa"/>
            <w:tcBorders>
              <w:top w:val="nil"/>
              <w:bottom w:val="nil"/>
            </w:tcBorders>
          </w:tcPr>
          <w:p w14:paraId="3C59DD70" w14:textId="77777777" w:rsidR="005F37EC" w:rsidRDefault="005F37EC" w:rsidP="001019A2">
            <w:pPr>
              <w:pStyle w:val="TableParagraph"/>
              <w:spacing w:line="256" w:lineRule="exact"/>
              <w:ind w:left="113"/>
              <w:rPr>
                <w:sz w:val="24"/>
              </w:rPr>
            </w:pPr>
            <w:r>
              <w:rPr>
                <w:sz w:val="24"/>
              </w:rPr>
              <w:t>ошибки</w:t>
            </w:r>
            <w:r>
              <w:rPr>
                <w:spacing w:val="72"/>
                <w:w w:val="150"/>
                <w:sz w:val="24"/>
              </w:rPr>
              <w:t xml:space="preserve"> </w:t>
            </w:r>
            <w:r>
              <w:rPr>
                <w:spacing w:val="-2"/>
                <w:sz w:val="24"/>
              </w:rPr>
              <w:t>грубые,</w:t>
            </w:r>
          </w:p>
        </w:tc>
        <w:tc>
          <w:tcPr>
            <w:tcW w:w="1584" w:type="dxa"/>
            <w:tcBorders>
              <w:top w:val="nil"/>
              <w:bottom w:val="nil"/>
            </w:tcBorders>
          </w:tcPr>
          <w:p w14:paraId="5E90E010" w14:textId="77777777" w:rsidR="005F37EC" w:rsidRDefault="005F37EC" w:rsidP="001019A2">
            <w:pPr>
              <w:pStyle w:val="TableParagraph"/>
              <w:rPr>
                <w:sz w:val="20"/>
              </w:rPr>
            </w:pPr>
          </w:p>
        </w:tc>
      </w:tr>
      <w:tr w:rsidR="005F37EC" w14:paraId="5AA3CF3E" w14:textId="77777777" w:rsidTr="001019A2">
        <w:trPr>
          <w:trHeight w:val="276"/>
        </w:trPr>
        <w:tc>
          <w:tcPr>
            <w:tcW w:w="2643" w:type="dxa"/>
            <w:gridSpan w:val="2"/>
            <w:tcBorders>
              <w:top w:val="nil"/>
              <w:bottom w:val="nil"/>
            </w:tcBorders>
          </w:tcPr>
          <w:p w14:paraId="0823DB9A" w14:textId="77777777" w:rsidR="005F37EC" w:rsidRDefault="005F37EC" w:rsidP="001019A2">
            <w:pPr>
              <w:pStyle w:val="TableParagraph"/>
              <w:spacing w:line="256" w:lineRule="exact"/>
              <w:ind w:left="112"/>
              <w:rPr>
                <w:sz w:val="24"/>
              </w:rPr>
            </w:pPr>
            <w:r>
              <w:rPr>
                <w:sz w:val="24"/>
              </w:rPr>
              <w:t>выполнении</w:t>
            </w:r>
            <w:r>
              <w:rPr>
                <w:spacing w:val="-3"/>
                <w:sz w:val="24"/>
              </w:rPr>
              <w:t xml:space="preserve"> </w:t>
            </w:r>
            <w:r>
              <w:rPr>
                <w:spacing w:val="-2"/>
                <w:sz w:val="24"/>
              </w:rPr>
              <w:t>задания,</w:t>
            </w:r>
          </w:p>
        </w:tc>
        <w:tc>
          <w:tcPr>
            <w:tcW w:w="1867" w:type="dxa"/>
            <w:tcBorders>
              <w:top w:val="nil"/>
              <w:bottom w:val="nil"/>
            </w:tcBorders>
          </w:tcPr>
          <w:p w14:paraId="62AC5E36" w14:textId="77777777" w:rsidR="005F37EC" w:rsidRDefault="005F37EC" w:rsidP="001019A2">
            <w:pPr>
              <w:pStyle w:val="TableParagraph"/>
              <w:spacing w:line="256" w:lineRule="exact"/>
              <w:ind w:left="110"/>
              <w:rPr>
                <w:sz w:val="24"/>
              </w:rPr>
            </w:pPr>
            <w:r>
              <w:rPr>
                <w:spacing w:val="-2"/>
                <w:sz w:val="24"/>
              </w:rPr>
              <w:t>незначительные</w:t>
            </w:r>
          </w:p>
        </w:tc>
        <w:tc>
          <w:tcPr>
            <w:tcW w:w="1865" w:type="dxa"/>
            <w:gridSpan w:val="2"/>
            <w:tcBorders>
              <w:top w:val="nil"/>
              <w:bottom w:val="nil"/>
            </w:tcBorders>
          </w:tcPr>
          <w:p w14:paraId="09A73176" w14:textId="77777777" w:rsidR="005F37EC" w:rsidRDefault="005F37EC" w:rsidP="001019A2">
            <w:pPr>
              <w:pStyle w:val="TableParagraph"/>
              <w:spacing w:line="256" w:lineRule="exact"/>
              <w:ind w:left="111"/>
              <w:rPr>
                <w:sz w:val="24"/>
              </w:rPr>
            </w:pPr>
            <w:r>
              <w:rPr>
                <w:spacing w:val="-2"/>
                <w:sz w:val="24"/>
              </w:rPr>
              <w:t>незначительные</w:t>
            </w:r>
          </w:p>
        </w:tc>
        <w:tc>
          <w:tcPr>
            <w:tcW w:w="1966" w:type="dxa"/>
            <w:tcBorders>
              <w:top w:val="nil"/>
              <w:bottom w:val="nil"/>
            </w:tcBorders>
          </w:tcPr>
          <w:p w14:paraId="6E21284C" w14:textId="77777777" w:rsidR="005F37EC" w:rsidRDefault="005F37EC" w:rsidP="001019A2">
            <w:pPr>
              <w:pStyle w:val="TableParagraph"/>
              <w:spacing w:line="256" w:lineRule="exact"/>
              <w:ind w:left="113"/>
              <w:rPr>
                <w:sz w:val="24"/>
              </w:rPr>
            </w:pPr>
            <w:r>
              <w:rPr>
                <w:spacing w:val="-2"/>
                <w:sz w:val="24"/>
              </w:rPr>
              <w:t>существенные</w:t>
            </w:r>
          </w:p>
        </w:tc>
        <w:tc>
          <w:tcPr>
            <w:tcW w:w="1584" w:type="dxa"/>
            <w:tcBorders>
              <w:top w:val="nil"/>
              <w:bottom w:val="nil"/>
            </w:tcBorders>
          </w:tcPr>
          <w:p w14:paraId="0913E0CD" w14:textId="77777777" w:rsidR="005F37EC" w:rsidRDefault="005F37EC" w:rsidP="001019A2">
            <w:pPr>
              <w:pStyle w:val="TableParagraph"/>
              <w:rPr>
                <w:sz w:val="20"/>
              </w:rPr>
            </w:pPr>
          </w:p>
        </w:tc>
      </w:tr>
      <w:tr w:rsidR="005F37EC" w14:paraId="5C5769C5" w14:textId="77777777" w:rsidTr="001019A2">
        <w:trPr>
          <w:trHeight w:val="753"/>
        </w:trPr>
        <w:tc>
          <w:tcPr>
            <w:tcW w:w="2643" w:type="dxa"/>
            <w:gridSpan w:val="2"/>
            <w:tcBorders>
              <w:top w:val="nil"/>
            </w:tcBorders>
          </w:tcPr>
          <w:p w14:paraId="59527542" w14:textId="2250E9F8" w:rsidR="005F37EC" w:rsidRDefault="005F37EC" w:rsidP="001019A2">
            <w:pPr>
              <w:pStyle w:val="TableParagraph"/>
              <w:spacing w:line="271" w:lineRule="exact"/>
              <w:ind w:left="112"/>
              <w:rPr>
                <w:sz w:val="24"/>
              </w:rPr>
            </w:pPr>
            <w:r>
              <w:rPr>
                <w:sz w:val="24"/>
              </w:rPr>
              <w:t>ответе</w:t>
            </w:r>
            <w:r>
              <w:rPr>
                <w:spacing w:val="-2"/>
                <w:sz w:val="24"/>
              </w:rPr>
              <w:t xml:space="preserve"> на</w:t>
            </w:r>
            <w:r>
              <w:rPr>
                <w:spacing w:val="-2"/>
                <w:sz w:val="24"/>
                <w:lang w:val="ru-RU"/>
              </w:rPr>
              <w:t xml:space="preserve"> </w:t>
            </w:r>
            <w:r>
              <w:rPr>
                <w:spacing w:val="-2"/>
                <w:sz w:val="24"/>
              </w:rPr>
              <w:t>вопрос</w:t>
            </w:r>
          </w:p>
        </w:tc>
        <w:tc>
          <w:tcPr>
            <w:tcW w:w="1867" w:type="dxa"/>
            <w:tcBorders>
              <w:top w:val="nil"/>
            </w:tcBorders>
          </w:tcPr>
          <w:p w14:paraId="4B6948DB" w14:textId="77777777" w:rsidR="005F37EC" w:rsidRDefault="005F37EC" w:rsidP="001019A2">
            <w:pPr>
              <w:pStyle w:val="TableParagraph"/>
            </w:pPr>
          </w:p>
        </w:tc>
        <w:tc>
          <w:tcPr>
            <w:tcW w:w="1865" w:type="dxa"/>
            <w:gridSpan w:val="2"/>
            <w:tcBorders>
              <w:top w:val="nil"/>
            </w:tcBorders>
          </w:tcPr>
          <w:p w14:paraId="211CD845" w14:textId="77777777" w:rsidR="005F37EC" w:rsidRDefault="005F37EC" w:rsidP="001019A2">
            <w:pPr>
              <w:pStyle w:val="TableParagraph"/>
            </w:pPr>
          </w:p>
        </w:tc>
        <w:tc>
          <w:tcPr>
            <w:tcW w:w="1966" w:type="dxa"/>
            <w:tcBorders>
              <w:top w:val="nil"/>
            </w:tcBorders>
          </w:tcPr>
          <w:p w14:paraId="6AA19951" w14:textId="77777777" w:rsidR="005F37EC" w:rsidRDefault="005F37EC" w:rsidP="001019A2">
            <w:pPr>
              <w:pStyle w:val="TableParagraph"/>
            </w:pPr>
          </w:p>
        </w:tc>
        <w:tc>
          <w:tcPr>
            <w:tcW w:w="1584" w:type="dxa"/>
            <w:tcBorders>
              <w:top w:val="nil"/>
            </w:tcBorders>
          </w:tcPr>
          <w:p w14:paraId="5483B8DA" w14:textId="77777777" w:rsidR="005F37EC" w:rsidRDefault="005F37EC" w:rsidP="001019A2">
            <w:pPr>
              <w:pStyle w:val="TableParagraph"/>
            </w:pPr>
          </w:p>
        </w:tc>
      </w:tr>
      <w:tr w:rsidR="005F37EC" w14:paraId="544D78B7" w14:textId="77777777" w:rsidTr="001019A2">
        <w:trPr>
          <w:trHeight w:val="272"/>
        </w:trPr>
        <w:tc>
          <w:tcPr>
            <w:tcW w:w="2328" w:type="dxa"/>
            <w:tcBorders>
              <w:bottom w:val="nil"/>
              <w:right w:val="nil"/>
            </w:tcBorders>
          </w:tcPr>
          <w:p w14:paraId="20819DF5" w14:textId="77777777" w:rsidR="005F37EC" w:rsidRDefault="005F37EC" w:rsidP="001019A2">
            <w:pPr>
              <w:pStyle w:val="TableParagraph"/>
              <w:spacing w:line="253" w:lineRule="exact"/>
              <w:ind w:left="112"/>
              <w:rPr>
                <w:sz w:val="24"/>
              </w:rPr>
            </w:pPr>
            <w:r>
              <w:rPr>
                <w:spacing w:val="-2"/>
                <w:sz w:val="24"/>
              </w:rPr>
              <w:t>Самостоятельность</w:t>
            </w:r>
          </w:p>
        </w:tc>
        <w:tc>
          <w:tcPr>
            <w:tcW w:w="315" w:type="dxa"/>
            <w:tcBorders>
              <w:left w:val="nil"/>
              <w:bottom w:val="nil"/>
            </w:tcBorders>
          </w:tcPr>
          <w:p w14:paraId="27958F5B" w14:textId="77777777" w:rsidR="005F37EC" w:rsidRDefault="005F37EC" w:rsidP="001019A2">
            <w:pPr>
              <w:pStyle w:val="TableParagraph"/>
              <w:spacing w:line="253" w:lineRule="exact"/>
              <w:ind w:left="109"/>
              <w:rPr>
                <w:sz w:val="24"/>
              </w:rPr>
            </w:pPr>
            <w:r>
              <w:rPr>
                <w:spacing w:val="-10"/>
                <w:sz w:val="24"/>
              </w:rPr>
              <w:t>в</w:t>
            </w:r>
          </w:p>
        </w:tc>
        <w:tc>
          <w:tcPr>
            <w:tcW w:w="1867" w:type="dxa"/>
            <w:tcBorders>
              <w:bottom w:val="nil"/>
            </w:tcBorders>
          </w:tcPr>
          <w:p w14:paraId="2FA9573F" w14:textId="77777777" w:rsidR="005F37EC" w:rsidRDefault="005F37EC" w:rsidP="001019A2">
            <w:pPr>
              <w:pStyle w:val="TableParagraph"/>
              <w:spacing w:line="253" w:lineRule="exact"/>
              <w:ind w:left="110"/>
              <w:rPr>
                <w:sz w:val="24"/>
              </w:rPr>
            </w:pPr>
            <w:r>
              <w:rPr>
                <w:spacing w:val="-2"/>
                <w:sz w:val="24"/>
              </w:rPr>
              <w:t>Ошибки</w:t>
            </w:r>
          </w:p>
        </w:tc>
        <w:tc>
          <w:tcPr>
            <w:tcW w:w="1628" w:type="dxa"/>
            <w:tcBorders>
              <w:bottom w:val="nil"/>
              <w:right w:val="nil"/>
            </w:tcBorders>
          </w:tcPr>
          <w:p w14:paraId="0E84E6C7" w14:textId="77777777" w:rsidR="005F37EC" w:rsidRDefault="005F37EC" w:rsidP="001019A2">
            <w:pPr>
              <w:pStyle w:val="TableParagraph"/>
              <w:spacing w:line="253" w:lineRule="exact"/>
              <w:ind w:left="111"/>
              <w:rPr>
                <w:sz w:val="24"/>
              </w:rPr>
            </w:pPr>
            <w:r>
              <w:rPr>
                <w:spacing w:val="-2"/>
                <w:sz w:val="24"/>
              </w:rPr>
              <w:t>Ошибки</w:t>
            </w:r>
          </w:p>
        </w:tc>
        <w:tc>
          <w:tcPr>
            <w:tcW w:w="237" w:type="dxa"/>
            <w:tcBorders>
              <w:left w:val="nil"/>
              <w:bottom w:val="nil"/>
            </w:tcBorders>
          </w:tcPr>
          <w:p w14:paraId="1B96206F" w14:textId="77777777" w:rsidR="005F37EC" w:rsidRDefault="005F37EC" w:rsidP="001019A2">
            <w:pPr>
              <w:pStyle w:val="TableParagraph"/>
              <w:rPr>
                <w:sz w:val="20"/>
              </w:rPr>
            </w:pPr>
          </w:p>
        </w:tc>
        <w:tc>
          <w:tcPr>
            <w:tcW w:w="1966" w:type="dxa"/>
            <w:tcBorders>
              <w:bottom w:val="nil"/>
            </w:tcBorders>
          </w:tcPr>
          <w:p w14:paraId="69670861" w14:textId="77777777" w:rsidR="005F37EC" w:rsidRDefault="005F37EC" w:rsidP="001019A2">
            <w:pPr>
              <w:pStyle w:val="TableParagraph"/>
              <w:spacing w:line="253" w:lineRule="exact"/>
              <w:ind w:left="113"/>
              <w:rPr>
                <w:sz w:val="24"/>
              </w:rPr>
            </w:pPr>
            <w:r>
              <w:rPr>
                <w:spacing w:val="-2"/>
                <w:sz w:val="24"/>
              </w:rPr>
              <w:t>Ошибки</w:t>
            </w:r>
          </w:p>
        </w:tc>
        <w:tc>
          <w:tcPr>
            <w:tcW w:w="1584" w:type="dxa"/>
            <w:tcBorders>
              <w:bottom w:val="nil"/>
            </w:tcBorders>
          </w:tcPr>
          <w:p w14:paraId="004B56D3" w14:textId="77777777" w:rsidR="005F37EC" w:rsidRDefault="005F37EC" w:rsidP="001019A2">
            <w:pPr>
              <w:pStyle w:val="TableParagraph"/>
              <w:tabs>
                <w:tab w:val="left" w:pos="1503"/>
              </w:tabs>
              <w:spacing w:line="253" w:lineRule="exact"/>
              <w:ind w:left="113" w:right="-58"/>
              <w:rPr>
                <w:spacing w:val="-2"/>
                <w:sz w:val="24"/>
                <w:lang w:val="ru-RU"/>
              </w:rPr>
            </w:pPr>
            <w:r>
              <w:rPr>
                <w:spacing w:val="-2"/>
                <w:sz w:val="24"/>
              </w:rPr>
              <w:t>Ошибки</w:t>
            </w:r>
          </w:p>
          <w:p w14:paraId="15C85670" w14:textId="41A8B598" w:rsidR="005F37EC" w:rsidRDefault="005F37EC" w:rsidP="001019A2">
            <w:pPr>
              <w:pStyle w:val="TableParagraph"/>
              <w:tabs>
                <w:tab w:val="left" w:pos="1503"/>
              </w:tabs>
              <w:spacing w:line="253" w:lineRule="exact"/>
              <w:ind w:left="113" w:right="-58"/>
              <w:rPr>
                <w:sz w:val="24"/>
                <w:lang w:val="ru-RU"/>
              </w:rPr>
            </w:pPr>
            <w:r>
              <w:rPr>
                <w:sz w:val="24"/>
              </w:rPr>
              <w:tab/>
            </w:r>
          </w:p>
          <w:p w14:paraId="30B96B13" w14:textId="314B8664" w:rsidR="005F37EC" w:rsidRPr="005F37EC" w:rsidRDefault="005F37EC" w:rsidP="001019A2">
            <w:pPr>
              <w:pStyle w:val="TableParagraph"/>
              <w:tabs>
                <w:tab w:val="left" w:pos="1503"/>
              </w:tabs>
              <w:spacing w:line="253" w:lineRule="exact"/>
              <w:ind w:left="113" w:right="-58"/>
              <w:rPr>
                <w:sz w:val="24"/>
                <w:lang w:val="ru-RU"/>
              </w:rPr>
            </w:pPr>
            <w:r>
              <w:rPr>
                <w:spacing w:val="-10"/>
                <w:sz w:val="24"/>
              </w:rPr>
              <w:t>н</w:t>
            </w:r>
            <w:r>
              <w:rPr>
                <w:spacing w:val="-10"/>
                <w:sz w:val="24"/>
                <w:lang w:val="ru-RU"/>
              </w:rPr>
              <w:t>е</w:t>
            </w:r>
          </w:p>
        </w:tc>
      </w:tr>
      <w:tr w:rsidR="005F37EC" w14:paraId="49A5EC97" w14:textId="77777777" w:rsidTr="001019A2">
        <w:trPr>
          <w:trHeight w:val="276"/>
        </w:trPr>
        <w:tc>
          <w:tcPr>
            <w:tcW w:w="2328" w:type="dxa"/>
            <w:tcBorders>
              <w:top w:val="nil"/>
              <w:bottom w:val="nil"/>
              <w:right w:val="nil"/>
            </w:tcBorders>
          </w:tcPr>
          <w:p w14:paraId="3B1CE2E4" w14:textId="698FF095" w:rsidR="005F37EC" w:rsidRDefault="005F37EC" w:rsidP="001019A2">
            <w:pPr>
              <w:pStyle w:val="TableParagraph"/>
              <w:spacing w:line="256" w:lineRule="exact"/>
              <w:ind w:left="112"/>
              <w:rPr>
                <w:sz w:val="24"/>
              </w:rPr>
            </w:pPr>
            <w:r>
              <w:rPr>
                <w:spacing w:val="-2"/>
                <w:sz w:val="24"/>
                <w:lang w:val="ru-RU"/>
              </w:rPr>
              <w:t>и</w:t>
            </w:r>
            <w:r>
              <w:rPr>
                <w:spacing w:val="-2"/>
                <w:sz w:val="24"/>
              </w:rPr>
              <w:t>справлении</w:t>
            </w:r>
            <w:r>
              <w:rPr>
                <w:spacing w:val="-2"/>
                <w:sz w:val="24"/>
                <w:lang w:val="ru-RU"/>
              </w:rPr>
              <w:t xml:space="preserve"> </w:t>
            </w:r>
            <w:r>
              <w:rPr>
                <w:spacing w:val="-2"/>
                <w:sz w:val="24"/>
              </w:rPr>
              <w:t>ошибок</w:t>
            </w:r>
          </w:p>
        </w:tc>
        <w:tc>
          <w:tcPr>
            <w:tcW w:w="315" w:type="dxa"/>
            <w:tcBorders>
              <w:top w:val="nil"/>
              <w:left w:val="nil"/>
              <w:bottom w:val="nil"/>
            </w:tcBorders>
          </w:tcPr>
          <w:p w14:paraId="5E391992" w14:textId="77777777" w:rsidR="005F37EC" w:rsidRDefault="005F37EC" w:rsidP="001019A2">
            <w:pPr>
              <w:pStyle w:val="TableParagraph"/>
              <w:rPr>
                <w:sz w:val="20"/>
              </w:rPr>
            </w:pPr>
          </w:p>
        </w:tc>
        <w:tc>
          <w:tcPr>
            <w:tcW w:w="1867" w:type="dxa"/>
            <w:tcBorders>
              <w:top w:val="nil"/>
              <w:bottom w:val="nil"/>
            </w:tcBorders>
          </w:tcPr>
          <w:p w14:paraId="4F96E096" w14:textId="77777777" w:rsidR="005F37EC" w:rsidRDefault="005F37EC" w:rsidP="001019A2">
            <w:pPr>
              <w:pStyle w:val="TableParagraph"/>
              <w:spacing w:line="256" w:lineRule="exact"/>
              <w:ind w:left="110"/>
              <w:rPr>
                <w:sz w:val="24"/>
              </w:rPr>
            </w:pPr>
            <w:r>
              <w:rPr>
                <w:sz w:val="24"/>
              </w:rPr>
              <w:t>исправлены</w:t>
            </w:r>
            <w:r>
              <w:rPr>
                <w:spacing w:val="27"/>
                <w:sz w:val="24"/>
              </w:rPr>
              <w:t xml:space="preserve"> </w:t>
            </w:r>
            <w:r>
              <w:rPr>
                <w:spacing w:val="-5"/>
                <w:sz w:val="24"/>
              </w:rPr>
              <w:t>без</w:t>
            </w:r>
          </w:p>
        </w:tc>
        <w:tc>
          <w:tcPr>
            <w:tcW w:w="1628" w:type="dxa"/>
            <w:tcBorders>
              <w:top w:val="nil"/>
              <w:bottom w:val="nil"/>
              <w:right w:val="nil"/>
            </w:tcBorders>
          </w:tcPr>
          <w:p w14:paraId="6A32BF91" w14:textId="77777777" w:rsidR="005F37EC" w:rsidRDefault="005F37EC" w:rsidP="001019A2">
            <w:pPr>
              <w:pStyle w:val="TableParagraph"/>
              <w:spacing w:line="256" w:lineRule="exact"/>
              <w:ind w:left="111"/>
              <w:rPr>
                <w:sz w:val="24"/>
              </w:rPr>
            </w:pPr>
            <w:r>
              <w:rPr>
                <w:spacing w:val="-2"/>
                <w:sz w:val="24"/>
              </w:rPr>
              <w:t>исправлены</w:t>
            </w:r>
          </w:p>
        </w:tc>
        <w:tc>
          <w:tcPr>
            <w:tcW w:w="237" w:type="dxa"/>
            <w:tcBorders>
              <w:top w:val="nil"/>
              <w:left w:val="nil"/>
              <w:bottom w:val="nil"/>
            </w:tcBorders>
          </w:tcPr>
          <w:p w14:paraId="37EC1F27" w14:textId="77777777" w:rsidR="005F37EC" w:rsidRDefault="005F37EC" w:rsidP="001019A2">
            <w:pPr>
              <w:pStyle w:val="TableParagraph"/>
              <w:spacing w:line="256" w:lineRule="exact"/>
              <w:ind w:left="31"/>
              <w:rPr>
                <w:sz w:val="24"/>
              </w:rPr>
            </w:pPr>
            <w:r>
              <w:rPr>
                <w:spacing w:val="-10"/>
                <w:sz w:val="24"/>
              </w:rPr>
              <w:t>с</w:t>
            </w:r>
          </w:p>
        </w:tc>
        <w:tc>
          <w:tcPr>
            <w:tcW w:w="1966" w:type="dxa"/>
            <w:tcBorders>
              <w:top w:val="nil"/>
              <w:bottom w:val="nil"/>
            </w:tcBorders>
          </w:tcPr>
          <w:p w14:paraId="7873F035" w14:textId="77777777" w:rsidR="005F37EC" w:rsidRDefault="005F37EC" w:rsidP="001019A2">
            <w:pPr>
              <w:pStyle w:val="TableParagraph"/>
              <w:tabs>
                <w:tab w:val="left" w:pos="1753"/>
              </w:tabs>
              <w:spacing w:line="256" w:lineRule="exact"/>
              <w:ind w:left="113"/>
              <w:rPr>
                <w:sz w:val="24"/>
              </w:rPr>
            </w:pPr>
            <w:r>
              <w:rPr>
                <w:spacing w:val="-2"/>
                <w:sz w:val="24"/>
              </w:rPr>
              <w:t>исправлены</w:t>
            </w:r>
            <w:r>
              <w:rPr>
                <w:sz w:val="24"/>
              </w:rPr>
              <w:tab/>
            </w:r>
            <w:r>
              <w:rPr>
                <w:spacing w:val="-10"/>
                <w:sz w:val="24"/>
              </w:rPr>
              <w:t>с</w:t>
            </w:r>
          </w:p>
        </w:tc>
        <w:tc>
          <w:tcPr>
            <w:tcW w:w="1584" w:type="dxa"/>
            <w:tcBorders>
              <w:top w:val="nil"/>
              <w:bottom w:val="nil"/>
            </w:tcBorders>
          </w:tcPr>
          <w:p w14:paraId="12D327AE" w14:textId="1ACF92C2" w:rsidR="005F37EC" w:rsidRPr="005F37EC" w:rsidRDefault="005F37EC" w:rsidP="001019A2">
            <w:pPr>
              <w:pStyle w:val="TableParagraph"/>
              <w:spacing w:line="256" w:lineRule="exact"/>
              <w:ind w:left="113"/>
              <w:rPr>
                <w:sz w:val="24"/>
                <w:lang w:val="ru-RU"/>
              </w:rPr>
            </w:pPr>
            <w:r>
              <w:rPr>
                <w:spacing w:val="-2"/>
                <w:sz w:val="24"/>
                <w:lang w:val="ru-RU"/>
              </w:rPr>
              <w:t>исправлены</w:t>
            </w:r>
          </w:p>
        </w:tc>
      </w:tr>
      <w:tr w:rsidR="005F37EC" w14:paraId="693D7CC4" w14:textId="77777777" w:rsidTr="001019A2">
        <w:trPr>
          <w:trHeight w:val="277"/>
        </w:trPr>
        <w:tc>
          <w:tcPr>
            <w:tcW w:w="2328" w:type="dxa"/>
            <w:tcBorders>
              <w:top w:val="nil"/>
              <w:bottom w:val="nil"/>
              <w:right w:val="nil"/>
            </w:tcBorders>
          </w:tcPr>
          <w:p w14:paraId="7D724766" w14:textId="77777777" w:rsidR="005F37EC" w:rsidRDefault="005F37EC" w:rsidP="001019A2">
            <w:pPr>
              <w:pStyle w:val="TableParagraph"/>
              <w:rPr>
                <w:sz w:val="20"/>
              </w:rPr>
            </w:pPr>
          </w:p>
        </w:tc>
        <w:tc>
          <w:tcPr>
            <w:tcW w:w="315" w:type="dxa"/>
            <w:tcBorders>
              <w:top w:val="nil"/>
              <w:left w:val="nil"/>
              <w:bottom w:val="nil"/>
            </w:tcBorders>
          </w:tcPr>
          <w:p w14:paraId="242A1F80" w14:textId="77777777" w:rsidR="005F37EC" w:rsidRDefault="005F37EC" w:rsidP="001019A2">
            <w:pPr>
              <w:pStyle w:val="TableParagraph"/>
              <w:rPr>
                <w:sz w:val="20"/>
              </w:rPr>
            </w:pPr>
          </w:p>
        </w:tc>
        <w:tc>
          <w:tcPr>
            <w:tcW w:w="1867" w:type="dxa"/>
            <w:tcBorders>
              <w:top w:val="nil"/>
              <w:bottom w:val="nil"/>
            </w:tcBorders>
          </w:tcPr>
          <w:p w14:paraId="7F072652" w14:textId="77777777" w:rsidR="005F37EC" w:rsidRDefault="005F37EC" w:rsidP="001019A2">
            <w:pPr>
              <w:pStyle w:val="TableParagraph"/>
              <w:spacing w:line="257" w:lineRule="exact"/>
              <w:ind w:left="110"/>
              <w:rPr>
                <w:sz w:val="24"/>
              </w:rPr>
            </w:pPr>
            <w:r>
              <w:rPr>
                <w:spacing w:val="-2"/>
                <w:sz w:val="24"/>
              </w:rPr>
              <w:t>помощи</w:t>
            </w:r>
          </w:p>
        </w:tc>
        <w:tc>
          <w:tcPr>
            <w:tcW w:w="1628" w:type="dxa"/>
            <w:tcBorders>
              <w:top w:val="nil"/>
              <w:bottom w:val="nil"/>
              <w:right w:val="nil"/>
            </w:tcBorders>
          </w:tcPr>
          <w:p w14:paraId="50561A2A" w14:textId="77777777" w:rsidR="005F37EC" w:rsidRDefault="005F37EC" w:rsidP="001019A2">
            <w:pPr>
              <w:pStyle w:val="TableParagraph"/>
              <w:spacing w:line="257" w:lineRule="exact"/>
              <w:ind w:left="111"/>
              <w:rPr>
                <w:sz w:val="24"/>
              </w:rPr>
            </w:pPr>
            <w:r>
              <w:rPr>
                <w:spacing w:val="-2"/>
                <w:sz w:val="24"/>
              </w:rPr>
              <w:t>помощью</w:t>
            </w:r>
          </w:p>
        </w:tc>
        <w:tc>
          <w:tcPr>
            <w:tcW w:w="237" w:type="dxa"/>
            <w:tcBorders>
              <w:top w:val="nil"/>
              <w:left w:val="nil"/>
              <w:bottom w:val="nil"/>
            </w:tcBorders>
          </w:tcPr>
          <w:p w14:paraId="12369933" w14:textId="77777777" w:rsidR="005F37EC" w:rsidRDefault="005F37EC" w:rsidP="001019A2">
            <w:pPr>
              <w:pStyle w:val="TableParagraph"/>
              <w:rPr>
                <w:sz w:val="20"/>
              </w:rPr>
            </w:pPr>
          </w:p>
        </w:tc>
        <w:tc>
          <w:tcPr>
            <w:tcW w:w="1966" w:type="dxa"/>
            <w:tcBorders>
              <w:top w:val="nil"/>
              <w:bottom w:val="nil"/>
            </w:tcBorders>
          </w:tcPr>
          <w:p w14:paraId="539FE822" w14:textId="77777777" w:rsidR="005F37EC" w:rsidRDefault="005F37EC" w:rsidP="001019A2">
            <w:pPr>
              <w:pStyle w:val="TableParagraph"/>
              <w:spacing w:line="257" w:lineRule="exact"/>
              <w:ind w:left="113"/>
              <w:rPr>
                <w:sz w:val="24"/>
              </w:rPr>
            </w:pPr>
            <w:r>
              <w:rPr>
                <w:spacing w:val="-2"/>
                <w:sz w:val="24"/>
              </w:rPr>
              <w:t>помощью</w:t>
            </w:r>
          </w:p>
        </w:tc>
        <w:tc>
          <w:tcPr>
            <w:tcW w:w="1584" w:type="dxa"/>
            <w:tcBorders>
              <w:top w:val="nil"/>
              <w:bottom w:val="nil"/>
            </w:tcBorders>
          </w:tcPr>
          <w:p w14:paraId="38993971" w14:textId="03AD3423" w:rsidR="005F37EC" w:rsidRDefault="005F37EC" w:rsidP="001019A2">
            <w:pPr>
              <w:pStyle w:val="TableParagraph"/>
              <w:spacing w:line="257" w:lineRule="exact"/>
              <w:ind w:left="113"/>
              <w:rPr>
                <w:sz w:val="24"/>
              </w:rPr>
            </w:pPr>
          </w:p>
        </w:tc>
      </w:tr>
      <w:tr w:rsidR="005F37EC" w14:paraId="71D4C98C" w14:textId="77777777" w:rsidTr="001019A2">
        <w:trPr>
          <w:trHeight w:val="755"/>
        </w:trPr>
        <w:tc>
          <w:tcPr>
            <w:tcW w:w="2328" w:type="dxa"/>
            <w:tcBorders>
              <w:top w:val="nil"/>
              <w:right w:val="nil"/>
            </w:tcBorders>
          </w:tcPr>
          <w:p w14:paraId="76E84770" w14:textId="77777777" w:rsidR="005F37EC" w:rsidRDefault="005F37EC" w:rsidP="001019A2">
            <w:pPr>
              <w:pStyle w:val="TableParagraph"/>
            </w:pPr>
          </w:p>
        </w:tc>
        <w:tc>
          <w:tcPr>
            <w:tcW w:w="315" w:type="dxa"/>
            <w:tcBorders>
              <w:top w:val="nil"/>
              <w:left w:val="nil"/>
            </w:tcBorders>
          </w:tcPr>
          <w:p w14:paraId="48098488" w14:textId="77777777" w:rsidR="005F37EC" w:rsidRDefault="005F37EC" w:rsidP="001019A2">
            <w:pPr>
              <w:pStyle w:val="TableParagraph"/>
            </w:pPr>
          </w:p>
        </w:tc>
        <w:tc>
          <w:tcPr>
            <w:tcW w:w="1867" w:type="dxa"/>
            <w:tcBorders>
              <w:top w:val="nil"/>
            </w:tcBorders>
          </w:tcPr>
          <w:p w14:paraId="302E1E2A" w14:textId="77777777" w:rsidR="005F37EC" w:rsidRDefault="005F37EC" w:rsidP="001019A2">
            <w:pPr>
              <w:pStyle w:val="TableParagraph"/>
              <w:spacing w:line="270" w:lineRule="exact"/>
              <w:ind w:left="110"/>
              <w:rPr>
                <w:sz w:val="24"/>
              </w:rPr>
            </w:pPr>
            <w:r>
              <w:rPr>
                <w:spacing w:val="-2"/>
                <w:sz w:val="24"/>
              </w:rPr>
              <w:t>преподавателя</w:t>
            </w:r>
          </w:p>
        </w:tc>
        <w:tc>
          <w:tcPr>
            <w:tcW w:w="1628" w:type="dxa"/>
            <w:tcBorders>
              <w:top w:val="nil"/>
              <w:right w:val="nil"/>
            </w:tcBorders>
          </w:tcPr>
          <w:p w14:paraId="7447F30B" w14:textId="77777777" w:rsidR="005F37EC" w:rsidRDefault="005F37EC" w:rsidP="001019A2">
            <w:pPr>
              <w:pStyle w:val="TableParagraph"/>
              <w:spacing w:line="270" w:lineRule="exact"/>
              <w:ind w:left="111"/>
              <w:rPr>
                <w:sz w:val="24"/>
              </w:rPr>
            </w:pPr>
            <w:r>
              <w:rPr>
                <w:spacing w:val="-2"/>
                <w:sz w:val="24"/>
              </w:rPr>
              <w:t>преподавателя</w:t>
            </w:r>
          </w:p>
        </w:tc>
        <w:tc>
          <w:tcPr>
            <w:tcW w:w="237" w:type="dxa"/>
            <w:tcBorders>
              <w:top w:val="nil"/>
              <w:left w:val="nil"/>
            </w:tcBorders>
          </w:tcPr>
          <w:p w14:paraId="0743D945" w14:textId="77777777" w:rsidR="005F37EC" w:rsidRDefault="005F37EC" w:rsidP="001019A2">
            <w:pPr>
              <w:pStyle w:val="TableParagraph"/>
            </w:pPr>
          </w:p>
        </w:tc>
        <w:tc>
          <w:tcPr>
            <w:tcW w:w="1966" w:type="dxa"/>
            <w:tcBorders>
              <w:top w:val="nil"/>
            </w:tcBorders>
          </w:tcPr>
          <w:p w14:paraId="50F2F1AD" w14:textId="77777777" w:rsidR="005F37EC" w:rsidRDefault="005F37EC" w:rsidP="001019A2">
            <w:pPr>
              <w:pStyle w:val="TableParagraph"/>
              <w:spacing w:line="270" w:lineRule="exact"/>
              <w:ind w:left="113"/>
              <w:rPr>
                <w:sz w:val="24"/>
              </w:rPr>
            </w:pPr>
            <w:r>
              <w:rPr>
                <w:spacing w:val="-2"/>
                <w:sz w:val="24"/>
              </w:rPr>
              <w:t>преподавателя</w:t>
            </w:r>
          </w:p>
        </w:tc>
        <w:tc>
          <w:tcPr>
            <w:tcW w:w="1584" w:type="dxa"/>
            <w:tcBorders>
              <w:top w:val="nil"/>
            </w:tcBorders>
          </w:tcPr>
          <w:p w14:paraId="132E49E0" w14:textId="396F7375" w:rsidR="005F37EC" w:rsidRDefault="005F37EC" w:rsidP="001019A2">
            <w:pPr>
              <w:pStyle w:val="TableParagraph"/>
              <w:spacing w:line="274" w:lineRule="exact"/>
              <w:ind w:left="113"/>
              <w:rPr>
                <w:sz w:val="24"/>
              </w:rPr>
            </w:pPr>
          </w:p>
        </w:tc>
      </w:tr>
    </w:tbl>
    <w:p w14:paraId="7EB3DA84" w14:textId="77777777" w:rsidR="00215ED5" w:rsidRPr="0072674E" w:rsidRDefault="00215ED5" w:rsidP="0072674E">
      <w:pPr>
        <w:spacing w:after="5" w:line="371" w:lineRule="auto"/>
        <w:ind w:right="840"/>
        <w:jc w:val="both"/>
        <w:rPr>
          <w:rFonts w:ascii="Times New Roman" w:eastAsia="Times New Roman" w:hAnsi="Times New Roman" w:cs="Times New Roman"/>
          <w:color w:val="000000"/>
          <w:sz w:val="24"/>
          <w:szCs w:val="24"/>
          <w:lang w:eastAsia="ru-RU"/>
        </w:rPr>
      </w:pPr>
    </w:p>
    <w:p w14:paraId="57C55057" w14:textId="77777777" w:rsidR="000D5677" w:rsidRDefault="000D5677" w:rsidP="006D6073">
      <w:pPr>
        <w:spacing w:after="0" w:line="240" w:lineRule="auto"/>
        <w:jc w:val="center"/>
      </w:pPr>
    </w:p>
    <w:p w14:paraId="49D72C64" w14:textId="77777777" w:rsidR="000D5677" w:rsidRDefault="000D5677" w:rsidP="006D6073">
      <w:pPr>
        <w:spacing w:after="0" w:line="240" w:lineRule="auto"/>
        <w:jc w:val="center"/>
        <w:sectPr w:rsidR="000D5677" w:rsidSect="00D16D85">
          <w:type w:val="continuous"/>
          <w:pgSz w:w="11906" w:h="16838"/>
          <w:pgMar w:top="1134" w:right="850" w:bottom="1134" w:left="1701" w:header="708" w:footer="708" w:gutter="0"/>
          <w:cols w:space="708"/>
          <w:docGrid w:linePitch="360"/>
        </w:sectPr>
      </w:pPr>
    </w:p>
    <w:p w14:paraId="682B007A" w14:textId="035A2FC3" w:rsidR="00F76E6E" w:rsidRDefault="0092138B" w:rsidP="006D6073">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lastRenderedPageBreak/>
        <w:t>ГАПОУ СО «Красноуфимский аграрный колледж</w:t>
      </w:r>
    </w:p>
    <w:p w14:paraId="7862292A" w14:textId="77777777" w:rsidR="0092138B" w:rsidRPr="00492DAF" w:rsidRDefault="0092138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54BE473F" w14:textId="77777777" w:rsidR="00F76E6E" w:rsidRPr="00492DAF" w:rsidRDefault="00F76E6E" w:rsidP="006D6073">
      <w:pPr>
        <w:widowControl w:val="0"/>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tbl>
      <w:tblPr>
        <w:tblW w:w="5000" w:type="pct"/>
        <w:tblLook w:val="01E0" w:firstRow="1" w:lastRow="1" w:firstColumn="1" w:lastColumn="1" w:noHBand="0" w:noVBand="0"/>
      </w:tblPr>
      <w:tblGrid>
        <w:gridCol w:w="6238"/>
        <w:gridCol w:w="3117"/>
      </w:tblGrid>
      <w:tr w:rsidR="00F76E6E" w:rsidRPr="00492DAF" w14:paraId="64537320" w14:textId="77777777" w:rsidTr="003B5425">
        <w:tc>
          <w:tcPr>
            <w:tcW w:w="3334" w:type="pct"/>
          </w:tcPr>
          <w:p w14:paraId="22C0308D" w14:textId="77777777" w:rsidR="00F76E6E" w:rsidRDefault="00F76E6E" w:rsidP="006D6073">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Pr>
                <w:rFonts w:ascii="Times New Roman" w:eastAsia="Calibri" w:hAnsi="Times New Roman" w:cs="Times New Roman"/>
                <w:kern w:val="0"/>
                <w:sz w:val="24"/>
                <w:szCs w:val="24"/>
                <w:lang w:eastAsia="ru-RU"/>
                <w14:ligatures w14:val="none"/>
              </w:rPr>
              <w:t>РАССМОТРЕНО:</w:t>
            </w:r>
          </w:p>
          <w:p w14:paraId="421363F2" w14:textId="77777777" w:rsidR="00F76E6E" w:rsidRPr="00492DAF" w:rsidRDefault="00F76E6E" w:rsidP="006D6073">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Pr>
                <w:rFonts w:ascii="Times New Roman" w:eastAsia="Calibri" w:hAnsi="Times New Roman" w:cs="Times New Roman"/>
                <w:kern w:val="0"/>
                <w:sz w:val="24"/>
                <w:szCs w:val="24"/>
                <w:lang w:eastAsia="ru-RU"/>
                <w14:ligatures w14:val="none"/>
              </w:rPr>
              <w:t>ЦМК</w:t>
            </w:r>
            <w:r w:rsidRPr="00492DAF">
              <w:rPr>
                <w:rFonts w:ascii="Times New Roman" w:eastAsia="Calibri" w:hAnsi="Times New Roman" w:cs="Times New Roman"/>
                <w:kern w:val="0"/>
                <w:sz w:val="24"/>
                <w:szCs w:val="24"/>
                <w:lang w:eastAsia="ru-RU"/>
                <w14:ligatures w14:val="none"/>
              </w:rPr>
              <w:t xml:space="preserve"> </w:t>
            </w:r>
            <w:r>
              <w:rPr>
                <w:rFonts w:ascii="Times New Roman" w:eastAsia="Calibri" w:hAnsi="Times New Roman" w:cs="Times New Roman"/>
                <w:kern w:val="0"/>
                <w:sz w:val="24"/>
                <w:szCs w:val="24"/>
                <w:lang w:eastAsia="ru-RU"/>
                <w14:ligatures w14:val="none"/>
              </w:rPr>
              <w:t>технических дисциплин</w:t>
            </w:r>
          </w:p>
          <w:p w14:paraId="7CEE02C4" w14:textId="77777777" w:rsidR="00F76E6E"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492DAF">
              <w:rPr>
                <w:rFonts w:ascii="Times New Roman" w:eastAsia="Calibri" w:hAnsi="Times New Roman" w:cs="Times New Roman"/>
                <w:kern w:val="0"/>
                <w:sz w:val="24"/>
                <w:szCs w:val="24"/>
                <w:lang w:eastAsia="ru-RU"/>
                <w14:ligatures w14:val="none"/>
              </w:rPr>
              <w:t xml:space="preserve">протокол </w:t>
            </w:r>
            <w:r>
              <w:rPr>
                <w:rFonts w:ascii="Times New Roman" w:eastAsia="Calibri" w:hAnsi="Times New Roman" w:cs="Times New Roman"/>
                <w:kern w:val="0"/>
                <w:sz w:val="24"/>
                <w:szCs w:val="24"/>
                <w:lang w:eastAsia="ru-RU"/>
                <w14:ligatures w14:val="none"/>
              </w:rPr>
              <w:t>№__</w:t>
            </w:r>
          </w:p>
          <w:p w14:paraId="51ED20D3"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492DAF">
              <w:rPr>
                <w:rFonts w:ascii="Times New Roman" w:eastAsia="Calibri" w:hAnsi="Times New Roman" w:cs="Times New Roman"/>
                <w:kern w:val="0"/>
                <w:sz w:val="24"/>
                <w:szCs w:val="24"/>
                <w:lang w:eastAsia="ru-RU"/>
                <w14:ligatures w14:val="none"/>
              </w:rPr>
              <w:t>от</w:t>
            </w:r>
            <w:r>
              <w:rPr>
                <w:rFonts w:ascii="Times New Roman" w:eastAsia="Calibri" w:hAnsi="Times New Roman" w:cs="Times New Roman"/>
                <w:kern w:val="0"/>
                <w:sz w:val="24"/>
                <w:szCs w:val="24"/>
                <w:lang w:eastAsia="ru-RU"/>
                <w14:ligatures w14:val="none"/>
              </w:rPr>
              <w:t xml:space="preserve"> «___» __________ </w:t>
            </w:r>
            <w:r w:rsidRPr="00492DAF">
              <w:rPr>
                <w:rFonts w:ascii="Times New Roman" w:eastAsia="Calibri" w:hAnsi="Times New Roman" w:cs="Times New Roman"/>
                <w:kern w:val="0"/>
                <w:sz w:val="24"/>
                <w:szCs w:val="24"/>
                <w:lang w:eastAsia="ru-RU"/>
                <w14:ligatures w14:val="none"/>
              </w:rPr>
              <w:t>20</w:t>
            </w:r>
            <w:r>
              <w:rPr>
                <w:rFonts w:ascii="Times New Roman" w:eastAsia="Calibri" w:hAnsi="Times New Roman" w:cs="Times New Roman"/>
                <w:kern w:val="0"/>
                <w:sz w:val="24"/>
                <w:szCs w:val="24"/>
                <w:lang w:eastAsia="ru-RU"/>
                <w14:ligatures w14:val="none"/>
              </w:rPr>
              <w:t>___</w:t>
            </w:r>
            <w:r w:rsidRPr="00492DAF">
              <w:rPr>
                <w:rFonts w:ascii="Times New Roman" w:eastAsia="Calibri" w:hAnsi="Times New Roman" w:cs="Times New Roman"/>
                <w:kern w:val="0"/>
                <w:sz w:val="24"/>
                <w:szCs w:val="24"/>
                <w:lang w:eastAsia="ru-RU"/>
                <w14:ligatures w14:val="none"/>
              </w:rPr>
              <w:t xml:space="preserve"> г</w:t>
            </w:r>
          </w:p>
          <w:p w14:paraId="11110FCE"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5697FA72" w14:textId="77777777" w:rsidR="00F76E6E" w:rsidRPr="00492DAF" w:rsidRDefault="00F76E6E" w:rsidP="006D6073">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867D78">
              <w:rPr>
                <w:rFonts w:ascii="Times New Roman" w:eastAsia="Calibri" w:hAnsi="Times New Roman" w:cs="Times New Roman"/>
                <w:noProof/>
                <w:kern w:val="0"/>
                <w:sz w:val="24"/>
                <w:szCs w:val="24"/>
                <w:lang w:eastAsia="ru-RU"/>
                <w14:ligatures w14:val="none"/>
              </w:rPr>
              <w:t>Кошелев М.Н.</w:t>
            </w:r>
            <w:r>
              <w:rPr>
                <w:rFonts w:ascii="Times New Roman" w:eastAsia="Calibri" w:hAnsi="Times New Roman" w:cs="Times New Roman"/>
                <w:kern w:val="0"/>
                <w:sz w:val="24"/>
                <w:szCs w:val="24"/>
                <w:lang w:eastAsia="ru-RU"/>
                <w14:ligatures w14:val="none"/>
              </w:rPr>
              <w:t>__________</w:t>
            </w:r>
            <w:r w:rsidRPr="00492DAF">
              <w:rPr>
                <w:rFonts w:ascii="Times New Roman" w:eastAsia="Calibri" w:hAnsi="Times New Roman" w:cs="Times New Roman"/>
                <w:kern w:val="0"/>
                <w:sz w:val="24"/>
                <w:szCs w:val="24"/>
                <w:lang w:eastAsia="ru-RU"/>
                <w14:ligatures w14:val="none"/>
              </w:rPr>
              <w:t>___</w:t>
            </w:r>
          </w:p>
          <w:p w14:paraId="1F6FD27D"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Pr>
                <w:rFonts w:ascii="Times New Roman" w:eastAsia="Calibri" w:hAnsi="Times New Roman" w:cs="Times New Roman"/>
                <w:kern w:val="0"/>
                <w:sz w:val="24"/>
                <w:szCs w:val="24"/>
                <w:lang w:eastAsia="ru-RU"/>
                <w14:ligatures w14:val="none"/>
              </w:rPr>
              <w:t xml:space="preserve">                                </w:t>
            </w:r>
            <w:r w:rsidRPr="005317AB">
              <w:rPr>
                <w:rFonts w:ascii="Times New Roman" w:eastAsia="Calibri" w:hAnsi="Times New Roman" w:cs="Times New Roman"/>
                <w:kern w:val="0"/>
                <w:sz w:val="20"/>
                <w:szCs w:val="24"/>
                <w:lang w:eastAsia="ru-RU"/>
                <w14:ligatures w14:val="none"/>
              </w:rPr>
              <w:t>подпись</w:t>
            </w:r>
          </w:p>
        </w:tc>
        <w:tc>
          <w:tcPr>
            <w:tcW w:w="1666" w:type="pct"/>
          </w:tcPr>
          <w:p w14:paraId="1FEACE8B"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492DAF">
              <w:rPr>
                <w:rFonts w:ascii="Times New Roman" w:eastAsia="Calibri" w:hAnsi="Times New Roman" w:cs="Times New Roman"/>
                <w:kern w:val="0"/>
                <w:sz w:val="24"/>
                <w:szCs w:val="24"/>
                <w:lang w:eastAsia="ru-RU"/>
                <w14:ligatures w14:val="none"/>
              </w:rPr>
              <w:t xml:space="preserve">УТВЕРЖДАЮ: </w:t>
            </w:r>
          </w:p>
          <w:p w14:paraId="0E0268C4"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cs="Times New Roman"/>
                <w:kern w:val="0"/>
                <w:sz w:val="24"/>
                <w:szCs w:val="24"/>
                <w:lang w:eastAsia="ru-RU"/>
                <w14:ligatures w14:val="none"/>
              </w:rPr>
            </w:pPr>
            <w:r w:rsidRPr="00492DAF">
              <w:rPr>
                <w:rFonts w:ascii="Times New Roman" w:eastAsia="Calibri" w:hAnsi="Times New Roman" w:cs="Times New Roman"/>
                <w:kern w:val="0"/>
                <w:sz w:val="24"/>
                <w:szCs w:val="24"/>
                <w:lang w:eastAsia="ru-RU"/>
                <w14:ligatures w14:val="none"/>
              </w:rPr>
              <w:t>зам. директора по УР</w:t>
            </w:r>
          </w:p>
          <w:p w14:paraId="0D79D882"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492DAF">
              <w:rPr>
                <w:rFonts w:ascii="Times New Roman" w:eastAsia="Calibri" w:hAnsi="Times New Roman" w:cs="Times New Roman"/>
                <w:kern w:val="0"/>
                <w:sz w:val="24"/>
                <w:szCs w:val="24"/>
                <w:lang w:eastAsia="ru-RU"/>
                <w14:ligatures w14:val="none"/>
              </w:rPr>
              <w:t>«</w:t>
            </w:r>
            <w:r>
              <w:rPr>
                <w:rFonts w:ascii="Times New Roman" w:eastAsia="Calibri" w:hAnsi="Times New Roman" w:cs="Times New Roman"/>
                <w:kern w:val="0"/>
                <w:sz w:val="24"/>
                <w:szCs w:val="24"/>
                <w:lang w:eastAsia="ru-RU"/>
                <w14:ligatures w14:val="none"/>
              </w:rPr>
              <w:t>___</w:t>
            </w:r>
            <w:r w:rsidRPr="00492DAF">
              <w:rPr>
                <w:rFonts w:ascii="Times New Roman" w:eastAsia="Calibri" w:hAnsi="Times New Roman" w:cs="Times New Roman"/>
                <w:kern w:val="0"/>
                <w:sz w:val="24"/>
                <w:szCs w:val="24"/>
                <w:lang w:eastAsia="ru-RU"/>
                <w14:ligatures w14:val="none"/>
              </w:rPr>
              <w:t xml:space="preserve">» </w:t>
            </w:r>
            <w:r>
              <w:rPr>
                <w:rFonts w:ascii="Times New Roman" w:eastAsia="Calibri" w:hAnsi="Times New Roman" w:cs="Times New Roman"/>
                <w:kern w:val="0"/>
                <w:sz w:val="24"/>
                <w:szCs w:val="24"/>
                <w:lang w:eastAsia="ru-RU"/>
                <w14:ligatures w14:val="none"/>
              </w:rPr>
              <w:t xml:space="preserve">__________ </w:t>
            </w:r>
            <w:r w:rsidRPr="00492DAF">
              <w:rPr>
                <w:rFonts w:ascii="Times New Roman" w:eastAsia="Calibri" w:hAnsi="Times New Roman" w:cs="Times New Roman"/>
                <w:kern w:val="0"/>
                <w:sz w:val="24"/>
                <w:szCs w:val="24"/>
                <w:lang w:eastAsia="ru-RU"/>
                <w14:ligatures w14:val="none"/>
              </w:rPr>
              <w:t>20</w:t>
            </w:r>
            <w:r>
              <w:rPr>
                <w:rFonts w:ascii="Times New Roman" w:eastAsia="Calibri" w:hAnsi="Times New Roman" w:cs="Times New Roman"/>
                <w:kern w:val="0"/>
                <w:sz w:val="24"/>
                <w:szCs w:val="24"/>
                <w:lang w:eastAsia="ru-RU"/>
                <w14:ligatures w14:val="none"/>
              </w:rPr>
              <w:t xml:space="preserve">___ </w:t>
            </w:r>
            <w:r w:rsidRPr="00492DAF">
              <w:rPr>
                <w:rFonts w:ascii="Times New Roman" w:eastAsia="Calibri" w:hAnsi="Times New Roman" w:cs="Times New Roman"/>
                <w:kern w:val="0"/>
                <w:sz w:val="24"/>
                <w:szCs w:val="24"/>
                <w:lang w:eastAsia="ru-RU"/>
                <w14:ligatures w14:val="none"/>
              </w:rPr>
              <w:t>г</w:t>
            </w:r>
          </w:p>
          <w:p w14:paraId="1673BAA3"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70CBB6A9"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Pr>
                <w:rFonts w:ascii="Times New Roman" w:eastAsia="Calibri" w:hAnsi="Times New Roman" w:cs="Times New Roman"/>
                <w:kern w:val="0"/>
                <w:sz w:val="24"/>
                <w:szCs w:val="24"/>
                <w:lang w:eastAsia="ru-RU"/>
                <w14:ligatures w14:val="none"/>
              </w:rPr>
              <w:t>Оношкин</w:t>
            </w:r>
            <w:r w:rsidRPr="00492DAF">
              <w:rPr>
                <w:rFonts w:ascii="Times New Roman" w:eastAsia="Calibri" w:hAnsi="Times New Roman" w:cs="Times New Roman"/>
                <w:kern w:val="0"/>
                <w:sz w:val="24"/>
                <w:szCs w:val="24"/>
                <w:lang w:eastAsia="ru-RU"/>
                <w14:ligatures w14:val="none"/>
              </w:rPr>
              <w:t xml:space="preserve"> </w:t>
            </w:r>
            <w:r>
              <w:rPr>
                <w:rFonts w:ascii="Times New Roman" w:eastAsia="Calibri" w:hAnsi="Times New Roman" w:cs="Times New Roman"/>
                <w:kern w:val="0"/>
                <w:sz w:val="24"/>
                <w:szCs w:val="24"/>
                <w:lang w:eastAsia="ru-RU"/>
                <w14:ligatures w14:val="none"/>
              </w:rPr>
              <w:t>С</w:t>
            </w:r>
            <w:r w:rsidRPr="00492DAF">
              <w:rPr>
                <w:rFonts w:ascii="Times New Roman" w:eastAsia="Calibri" w:hAnsi="Times New Roman" w:cs="Times New Roman"/>
                <w:kern w:val="0"/>
                <w:sz w:val="24"/>
                <w:szCs w:val="24"/>
                <w:lang w:eastAsia="ru-RU"/>
                <w14:ligatures w14:val="none"/>
              </w:rPr>
              <w:t>.</w:t>
            </w:r>
            <w:r>
              <w:rPr>
                <w:rFonts w:ascii="Times New Roman" w:eastAsia="Calibri" w:hAnsi="Times New Roman" w:cs="Times New Roman"/>
                <w:kern w:val="0"/>
                <w:sz w:val="24"/>
                <w:szCs w:val="24"/>
                <w:lang w:eastAsia="ru-RU"/>
                <w14:ligatures w14:val="none"/>
              </w:rPr>
              <w:t>В</w:t>
            </w:r>
            <w:r w:rsidRPr="00492DAF">
              <w:rPr>
                <w:rFonts w:ascii="Times New Roman" w:eastAsia="Calibri" w:hAnsi="Times New Roman" w:cs="Times New Roman"/>
                <w:kern w:val="0"/>
                <w:sz w:val="24"/>
                <w:szCs w:val="24"/>
                <w:lang w:eastAsia="ru-RU"/>
                <w14:ligatures w14:val="none"/>
              </w:rPr>
              <w:t>.__________</w:t>
            </w:r>
          </w:p>
          <w:p w14:paraId="522B5B1E"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492DAF">
              <w:rPr>
                <w:rFonts w:ascii="Times New Roman" w:eastAsia="Calibri" w:hAnsi="Times New Roman" w:cs="Times New Roman"/>
                <w:kern w:val="0"/>
                <w:sz w:val="24"/>
                <w:szCs w:val="24"/>
                <w:lang w:eastAsia="ru-RU"/>
                <w14:ligatures w14:val="none"/>
              </w:rPr>
              <w:t xml:space="preserve">              </w:t>
            </w:r>
            <w:r>
              <w:rPr>
                <w:rFonts w:ascii="Times New Roman" w:eastAsia="Calibri" w:hAnsi="Times New Roman" w:cs="Times New Roman"/>
                <w:kern w:val="0"/>
                <w:sz w:val="24"/>
                <w:szCs w:val="24"/>
                <w:lang w:eastAsia="ru-RU"/>
                <w14:ligatures w14:val="none"/>
              </w:rPr>
              <w:t xml:space="preserve">                 </w:t>
            </w:r>
            <w:r w:rsidRPr="00492DAF">
              <w:rPr>
                <w:rFonts w:ascii="Times New Roman" w:eastAsia="Calibri" w:hAnsi="Times New Roman" w:cs="Times New Roman"/>
                <w:kern w:val="0"/>
                <w:sz w:val="24"/>
                <w:szCs w:val="24"/>
                <w:lang w:eastAsia="ru-RU"/>
                <w14:ligatures w14:val="none"/>
              </w:rPr>
              <w:t xml:space="preserve"> </w:t>
            </w:r>
            <w:r w:rsidRPr="005317AB">
              <w:rPr>
                <w:rFonts w:ascii="Times New Roman" w:eastAsia="Calibri" w:hAnsi="Times New Roman" w:cs="Times New Roman"/>
                <w:kern w:val="0"/>
                <w:sz w:val="20"/>
                <w:szCs w:val="24"/>
                <w:lang w:eastAsia="ru-RU"/>
                <w14:ligatures w14:val="none"/>
              </w:rPr>
              <w:t xml:space="preserve">подпись </w:t>
            </w:r>
          </w:p>
        </w:tc>
      </w:tr>
    </w:tbl>
    <w:p w14:paraId="70747BAC" w14:textId="77777777" w:rsidR="00F76E6E" w:rsidRPr="00492DAF"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3FB968A6" w14:textId="77777777" w:rsidR="00F76E6E"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46F08930" w14:textId="77777777" w:rsidR="00F76E6E" w:rsidRPr="00492DAF"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14CBCAF6" w14:textId="77777777" w:rsidR="00F76E6E" w:rsidRPr="00492DAF"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6935EEA5" w14:textId="77777777" w:rsidR="00F76E6E" w:rsidRPr="00492DAF"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55112162" w14:textId="77777777" w:rsidR="00F76E6E"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42273FD6" w14:textId="77777777" w:rsidR="0092138B" w:rsidRDefault="0092138B"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127E86B9" w14:textId="77777777" w:rsidR="0092138B" w:rsidRDefault="0092138B"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63E69D6E" w14:textId="77777777" w:rsidR="0092138B" w:rsidRDefault="0092138B"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27A78AE7" w14:textId="77777777" w:rsidR="0092138B" w:rsidRDefault="0092138B"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4B0A7800" w14:textId="77777777" w:rsidR="0092138B" w:rsidRPr="00492DAF" w:rsidRDefault="0092138B"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0D3A8698" w14:textId="77777777" w:rsidR="00F76E6E" w:rsidRPr="00492DAF"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p w14:paraId="194A2E77" w14:textId="7F8D2635" w:rsidR="00F76E6E" w:rsidRPr="0092138B" w:rsidRDefault="00F76E6E" w:rsidP="008A66AA">
      <w:pPr>
        <w:shd w:val="clear" w:color="auto" w:fill="FFFFFF"/>
        <w:spacing w:after="0" w:line="276" w:lineRule="auto"/>
        <w:jc w:val="center"/>
        <w:rPr>
          <w:rFonts w:ascii="Times New Roman" w:eastAsia="Times New Roman" w:hAnsi="Times New Roman" w:cs="Times New Roman"/>
          <w:b/>
          <w:bCs/>
          <w:color w:val="000000"/>
          <w:kern w:val="0"/>
          <w:sz w:val="28"/>
          <w:szCs w:val="28"/>
          <w:lang w:eastAsia="ru-RU"/>
          <w14:ligatures w14:val="none"/>
        </w:rPr>
      </w:pPr>
      <w:r w:rsidRPr="0092138B">
        <w:rPr>
          <w:rFonts w:ascii="Times New Roman" w:eastAsia="Times New Roman" w:hAnsi="Times New Roman" w:cs="Times New Roman"/>
          <w:b/>
          <w:bCs/>
          <w:color w:val="000000"/>
          <w:kern w:val="0"/>
          <w:sz w:val="28"/>
          <w:szCs w:val="28"/>
          <w:lang w:eastAsia="ru-RU"/>
          <w14:ligatures w14:val="none"/>
        </w:rPr>
        <w:t>РАБОЧАЯ ПРОГРАММА ПРОФЕССИОНАЛЬ</w:t>
      </w:r>
      <w:r w:rsidR="0092138B">
        <w:rPr>
          <w:rFonts w:ascii="Times New Roman" w:eastAsia="Times New Roman" w:hAnsi="Times New Roman" w:cs="Times New Roman"/>
          <w:b/>
          <w:bCs/>
          <w:color w:val="000000"/>
          <w:kern w:val="0"/>
          <w:sz w:val="28"/>
          <w:szCs w:val="28"/>
          <w:lang w:eastAsia="ru-RU"/>
          <w14:ligatures w14:val="none"/>
        </w:rPr>
        <w:t>НО</w:t>
      </w:r>
      <w:r w:rsidRPr="0092138B">
        <w:rPr>
          <w:rFonts w:ascii="Times New Roman" w:eastAsia="Times New Roman" w:hAnsi="Times New Roman" w:cs="Times New Roman"/>
          <w:b/>
          <w:bCs/>
          <w:color w:val="000000"/>
          <w:kern w:val="0"/>
          <w:sz w:val="28"/>
          <w:szCs w:val="28"/>
          <w:lang w:eastAsia="ru-RU"/>
          <w14:ligatures w14:val="none"/>
        </w:rPr>
        <w:t>ГО МОДУЛЯ</w:t>
      </w:r>
    </w:p>
    <w:p w14:paraId="4DE55C61" w14:textId="77777777" w:rsidR="00F76E6E" w:rsidRPr="0092138B"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92138B">
        <w:rPr>
          <w:rFonts w:ascii="Times New Roman" w:eastAsia="Times New Roman" w:hAnsi="Times New Roman" w:cs="Times New Roman"/>
          <w:b/>
          <w:caps/>
          <w:noProof/>
          <w:color w:val="000000"/>
          <w:kern w:val="0"/>
          <w:sz w:val="28"/>
          <w:szCs w:val="28"/>
          <w:lang w:eastAsia="ru-RU"/>
          <w14:ligatures w14:val="none"/>
        </w:rPr>
        <w:t>«ПМ.02 Ремонт сельскохозяйственной техники и оборудования»</w:t>
      </w:r>
    </w:p>
    <w:p w14:paraId="7315C436" w14:textId="77777777" w:rsidR="00F76E6E" w:rsidRPr="005317AB"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8"/>
          <w:szCs w:val="24"/>
          <w:lang w:eastAsia="ru-RU"/>
          <w14:ligatures w14:val="none"/>
        </w:rPr>
      </w:pPr>
    </w:p>
    <w:p w14:paraId="251536B1" w14:textId="77777777" w:rsidR="00F76E6E" w:rsidRPr="005317AB"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39DFED82" w14:textId="77777777" w:rsidR="00F76E6E" w:rsidRPr="005317AB"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kern w:val="0"/>
          <w:sz w:val="28"/>
          <w:szCs w:val="24"/>
          <w:lang w:eastAsia="ru-RU"/>
          <w14:ligatures w14:val="none"/>
        </w:rPr>
      </w:pPr>
    </w:p>
    <w:p w14:paraId="5EA75975" w14:textId="77777777" w:rsidR="00F76E6E" w:rsidRDefault="00F76E6E" w:rsidP="008A66AA">
      <w:pPr>
        <w:spacing w:before="120" w:after="120" w:line="240" w:lineRule="auto"/>
        <w:jc w:val="both"/>
        <w:rPr>
          <w:rFonts w:ascii="Times New Roman" w:eastAsia="Times New Roman" w:hAnsi="Times New Roman" w:cs="Times New Roman"/>
          <w:kern w:val="0"/>
          <w:sz w:val="28"/>
          <w:szCs w:val="24"/>
          <w:lang w:eastAsia="ru-RU"/>
          <w14:ligatures w14:val="none"/>
        </w:rPr>
      </w:pPr>
      <w:r w:rsidRPr="005317AB">
        <w:rPr>
          <w:rFonts w:ascii="Times New Roman" w:eastAsia="Times New Roman" w:hAnsi="Times New Roman" w:cs="Times New Roman"/>
          <w:kern w:val="0"/>
          <w:sz w:val="28"/>
          <w:szCs w:val="24"/>
          <w:lang w:eastAsia="ru-RU"/>
          <w14:ligatures w14:val="none"/>
        </w:rPr>
        <w:t>Специальность</w:t>
      </w:r>
      <w:r>
        <w:rPr>
          <w:rFonts w:ascii="Times New Roman" w:eastAsia="Times New Roman" w:hAnsi="Times New Roman" w:cs="Times New Roman"/>
          <w:kern w:val="0"/>
          <w:sz w:val="28"/>
          <w:szCs w:val="24"/>
          <w:lang w:eastAsia="ru-RU"/>
          <w14:ligatures w14:val="none"/>
        </w:rPr>
        <w:t>:</w:t>
      </w:r>
      <w:r w:rsidRPr="005317AB">
        <w:rPr>
          <w:rFonts w:ascii="Times New Roman" w:eastAsia="Times New Roman" w:hAnsi="Times New Roman" w:cs="Times New Roman"/>
          <w:kern w:val="0"/>
          <w:sz w:val="28"/>
          <w:szCs w:val="24"/>
          <w:lang w:eastAsia="ru-RU"/>
          <w14:ligatures w14:val="none"/>
        </w:rPr>
        <w:t xml:space="preserve"> </w:t>
      </w:r>
      <w:r w:rsidRPr="00955448">
        <w:rPr>
          <w:rFonts w:ascii="Times New Roman" w:eastAsia="Times New Roman" w:hAnsi="Times New Roman" w:cs="Times New Roman"/>
          <w:i/>
          <w:iCs/>
          <w:kern w:val="0"/>
          <w:sz w:val="28"/>
          <w:szCs w:val="24"/>
          <w:lang w:eastAsia="ru-RU"/>
          <w14:ligatures w14:val="none"/>
        </w:rPr>
        <w:t>35.0</w:t>
      </w:r>
      <w:r>
        <w:rPr>
          <w:rFonts w:ascii="Times New Roman" w:eastAsia="Times New Roman" w:hAnsi="Times New Roman" w:cs="Times New Roman"/>
          <w:i/>
          <w:iCs/>
          <w:kern w:val="0"/>
          <w:sz w:val="28"/>
          <w:szCs w:val="24"/>
          <w:lang w:eastAsia="ru-RU"/>
          <w14:ligatures w14:val="none"/>
        </w:rPr>
        <w:t>2</w:t>
      </w:r>
      <w:r w:rsidRPr="00955448">
        <w:rPr>
          <w:rFonts w:ascii="Times New Roman" w:eastAsia="Times New Roman" w:hAnsi="Times New Roman" w:cs="Times New Roman"/>
          <w:i/>
          <w:iCs/>
          <w:kern w:val="0"/>
          <w:sz w:val="28"/>
          <w:szCs w:val="24"/>
          <w:lang w:eastAsia="ru-RU"/>
          <w14:ligatures w14:val="none"/>
        </w:rPr>
        <w:t>.</w:t>
      </w:r>
      <w:r>
        <w:rPr>
          <w:rFonts w:ascii="Times New Roman" w:eastAsia="Times New Roman" w:hAnsi="Times New Roman" w:cs="Times New Roman"/>
          <w:i/>
          <w:iCs/>
          <w:kern w:val="0"/>
          <w:sz w:val="28"/>
          <w:szCs w:val="24"/>
          <w:lang w:eastAsia="ru-RU"/>
          <w14:ligatures w14:val="none"/>
        </w:rPr>
        <w:t>16</w:t>
      </w:r>
      <w:r w:rsidRPr="00955448">
        <w:rPr>
          <w:rFonts w:ascii="Times New Roman" w:eastAsia="Times New Roman" w:hAnsi="Times New Roman" w:cs="Times New Roman"/>
          <w:i/>
          <w:iCs/>
          <w:kern w:val="0"/>
          <w:sz w:val="28"/>
          <w:szCs w:val="24"/>
          <w:lang w:eastAsia="ru-RU"/>
          <w14:ligatures w14:val="none"/>
        </w:rPr>
        <w:t xml:space="preserve"> </w:t>
      </w:r>
      <w:r w:rsidRPr="00695923">
        <w:rPr>
          <w:rFonts w:ascii="Times New Roman" w:eastAsia="Times New Roman" w:hAnsi="Times New Roman" w:cs="Times New Roman"/>
          <w:i/>
          <w:iCs/>
          <w:kern w:val="0"/>
          <w:sz w:val="28"/>
          <w:szCs w:val="24"/>
          <w:lang w:eastAsia="ru-RU"/>
          <w14:ligatures w14:val="none"/>
        </w:rPr>
        <w:t>Эксплуатация и ремонт сельскохозяйственной техники и оборудования</w:t>
      </w:r>
    </w:p>
    <w:p w14:paraId="551FD769" w14:textId="77777777" w:rsidR="00F76E6E" w:rsidRPr="005317AB" w:rsidRDefault="00F76E6E" w:rsidP="008A66AA">
      <w:pPr>
        <w:spacing w:before="120" w:after="120" w:line="240" w:lineRule="auto"/>
        <w:rPr>
          <w:rFonts w:ascii="Times New Roman" w:eastAsia="Times New Roman" w:hAnsi="Times New Roman" w:cs="Times New Roman"/>
          <w:kern w:val="0"/>
          <w:sz w:val="28"/>
          <w:szCs w:val="24"/>
          <w:lang w:eastAsia="ru-RU"/>
          <w14:ligatures w14:val="none"/>
        </w:rPr>
      </w:pPr>
      <w:r>
        <w:rPr>
          <w:rFonts w:ascii="Times New Roman" w:eastAsia="Times New Roman" w:hAnsi="Times New Roman" w:cs="Times New Roman"/>
          <w:kern w:val="0"/>
          <w:sz w:val="28"/>
          <w:szCs w:val="24"/>
          <w:lang w:eastAsia="ru-RU"/>
          <w14:ligatures w14:val="none"/>
        </w:rPr>
        <w:t xml:space="preserve">Курс: </w:t>
      </w:r>
      <w:r w:rsidRPr="00867D78">
        <w:rPr>
          <w:rFonts w:ascii="Times New Roman" w:eastAsia="Times New Roman" w:hAnsi="Times New Roman" w:cs="Times New Roman"/>
          <w:noProof/>
          <w:kern w:val="0"/>
          <w:sz w:val="28"/>
          <w:szCs w:val="24"/>
          <w:lang w:eastAsia="ru-RU"/>
          <w14:ligatures w14:val="none"/>
        </w:rPr>
        <w:t>III, IV</w:t>
      </w:r>
    </w:p>
    <w:p w14:paraId="4197C54A" w14:textId="77777777" w:rsidR="00F76E6E" w:rsidRPr="005317AB" w:rsidRDefault="00F76E6E" w:rsidP="008A6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cs="Times New Roman"/>
          <w:kern w:val="0"/>
          <w:sz w:val="28"/>
          <w:szCs w:val="24"/>
          <w:lang w:eastAsia="ru-RU"/>
          <w14:ligatures w14:val="none"/>
        </w:rPr>
      </w:pPr>
      <w:r>
        <w:rPr>
          <w:rFonts w:ascii="Times New Roman" w:eastAsia="Times New Roman" w:hAnsi="Times New Roman" w:cs="Times New Roman"/>
          <w:kern w:val="0"/>
          <w:sz w:val="28"/>
          <w:szCs w:val="24"/>
          <w:lang w:eastAsia="ru-RU"/>
          <w14:ligatures w14:val="none"/>
        </w:rPr>
        <w:t>Г</w:t>
      </w:r>
      <w:r w:rsidRPr="005317AB">
        <w:rPr>
          <w:rFonts w:ascii="Times New Roman" w:eastAsia="Times New Roman" w:hAnsi="Times New Roman" w:cs="Times New Roman"/>
          <w:kern w:val="0"/>
          <w:sz w:val="28"/>
          <w:szCs w:val="24"/>
          <w:lang w:eastAsia="ru-RU"/>
          <w14:ligatures w14:val="none"/>
        </w:rPr>
        <w:t>руппа</w:t>
      </w:r>
      <w:r>
        <w:rPr>
          <w:rFonts w:ascii="Times New Roman" w:eastAsia="Times New Roman" w:hAnsi="Times New Roman" w:cs="Times New Roman"/>
          <w:kern w:val="0"/>
          <w:sz w:val="28"/>
          <w:szCs w:val="24"/>
          <w:lang w:eastAsia="ru-RU"/>
          <w14:ligatures w14:val="none"/>
        </w:rPr>
        <w:t xml:space="preserve">: </w:t>
      </w:r>
      <w:r w:rsidRPr="00867D78">
        <w:rPr>
          <w:rFonts w:ascii="Times New Roman" w:eastAsia="Times New Roman" w:hAnsi="Times New Roman" w:cs="Times New Roman"/>
          <w:noProof/>
          <w:kern w:val="0"/>
          <w:sz w:val="28"/>
          <w:szCs w:val="24"/>
          <w:lang w:eastAsia="ru-RU"/>
          <w14:ligatures w14:val="none"/>
        </w:rPr>
        <w:t>31М, 41М</w:t>
      </w:r>
    </w:p>
    <w:p w14:paraId="7678822B" w14:textId="77777777" w:rsidR="00F76E6E" w:rsidRPr="005317AB" w:rsidRDefault="00F76E6E" w:rsidP="006D6073">
      <w:pPr>
        <w:spacing w:after="0" w:line="240" w:lineRule="auto"/>
        <w:jc w:val="center"/>
        <w:rPr>
          <w:rFonts w:ascii="Times New Roman" w:eastAsia="Times New Roman" w:hAnsi="Times New Roman" w:cs="Times New Roman"/>
          <w:kern w:val="0"/>
          <w:sz w:val="28"/>
          <w:szCs w:val="24"/>
          <w:lang w:eastAsia="ru-RU"/>
          <w14:ligatures w14:val="none"/>
        </w:rPr>
      </w:pPr>
    </w:p>
    <w:p w14:paraId="0826A71B" w14:textId="6BAA7954" w:rsidR="00F76E6E" w:rsidRPr="005317AB"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4DE57779" w14:textId="77777777" w:rsidR="00F76E6E"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77252D6D" w14:textId="77777777" w:rsidR="00F76E6E" w:rsidRPr="005317AB"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684CB1F2" w14:textId="77777777" w:rsidR="00F76E6E" w:rsidRDefault="00F76E6E" w:rsidP="006D6073">
      <w:pPr>
        <w:spacing w:after="0" w:line="240" w:lineRule="auto"/>
        <w:rPr>
          <w:rFonts w:ascii="Times New Roman" w:eastAsia="Times New Roman" w:hAnsi="Times New Roman" w:cs="Times New Roman"/>
          <w:kern w:val="0"/>
          <w:sz w:val="28"/>
          <w:szCs w:val="24"/>
          <w:lang w:eastAsia="ru-RU"/>
          <w14:ligatures w14:val="none"/>
        </w:rPr>
      </w:pPr>
    </w:p>
    <w:p w14:paraId="61537AC9" w14:textId="77777777" w:rsidR="00F76E6E" w:rsidRDefault="00F76E6E" w:rsidP="006D6073">
      <w:pPr>
        <w:spacing w:after="0" w:line="240" w:lineRule="auto"/>
        <w:rPr>
          <w:rFonts w:ascii="Times New Roman" w:eastAsia="Times New Roman" w:hAnsi="Times New Roman" w:cs="Times New Roman"/>
          <w:kern w:val="0"/>
          <w:sz w:val="28"/>
          <w:szCs w:val="24"/>
          <w:lang w:eastAsia="ru-RU"/>
          <w14:ligatures w14:val="none"/>
        </w:rPr>
      </w:pPr>
    </w:p>
    <w:p w14:paraId="5A9A641C" w14:textId="77777777" w:rsidR="00F76E6E" w:rsidRDefault="00F76E6E" w:rsidP="006D6073">
      <w:pPr>
        <w:spacing w:after="0" w:line="240" w:lineRule="auto"/>
        <w:rPr>
          <w:rFonts w:ascii="Times New Roman" w:eastAsia="Times New Roman" w:hAnsi="Times New Roman" w:cs="Times New Roman"/>
          <w:kern w:val="0"/>
          <w:sz w:val="28"/>
          <w:szCs w:val="24"/>
          <w:lang w:eastAsia="ru-RU"/>
          <w14:ligatures w14:val="none"/>
        </w:rPr>
      </w:pPr>
    </w:p>
    <w:p w14:paraId="6FFF6002" w14:textId="77777777" w:rsidR="00F76E6E" w:rsidRDefault="00F76E6E" w:rsidP="006D6073">
      <w:pPr>
        <w:spacing w:after="0" w:line="240" w:lineRule="auto"/>
        <w:rPr>
          <w:rFonts w:ascii="Times New Roman" w:eastAsia="Times New Roman" w:hAnsi="Times New Roman" w:cs="Times New Roman"/>
          <w:kern w:val="0"/>
          <w:sz w:val="28"/>
          <w:szCs w:val="24"/>
          <w:lang w:eastAsia="ru-RU"/>
          <w14:ligatures w14:val="none"/>
        </w:rPr>
      </w:pPr>
    </w:p>
    <w:p w14:paraId="331324C3" w14:textId="77777777" w:rsidR="00F76E6E" w:rsidRDefault="00F76E6E" w:rsidP="006D6073">
      <w:pPr>
        <w:spacing w:after="0" w:line="240" w:lineRule="auto"/>
        <w:rPr>
          <w:rFonts w:ascii="Times New Roman" w:eastAsia="Times New Roman" w:hAnsi="Times New Roman" w:cs="Times New Roman"/>
          <w:kern w:val="0"/>
          <w:sz w:val="28"/>
          <w:szCs w:val="24"/>
          <w:lang w:eastAsia="ru-RU"/>
          <w14:ligatures w14:val="none"/>
        </w:rPr>
      </w:pPr>
    </w:p>
    <w:p w14:paraId="4606946D" w14:textId="77777777" w:rsidR="00F76E6E" w:rsidRDefault="00F76E6E" w:rsidP="006D6073">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год поступления </w:t>
      </w:r>
      <w:r w:rsidRPr="00492DAF">
        <w:rPr>
          <w:rFonts w:ascii="Times New Roman" w:eastAsia="Times New Roman" w:hAnsi="Times New Roman" w:cs="Times New Roman"/>
          <w:kern w:val="0"/>
          <w:sz w:val="24"/>
          <w:szCs w:val="24"/>
          <w:lang w:eastAsia="ru-RU"/>
          <w14:ligatures w14:val="none"/>
        </w:rPr>
        <w:t>20</w:t>
      </w:r>
      <w:r w:rsidR="0092138B">
        <w:rPr>
          <w:rFonts w:ascii="Times New Roman" w:eastAsia="Times New Roman" w:hAnsi="Times New Roman" w:cs="Times New Roman"/>
          <w:kern w:val="0"/>
          <w:sz w:val="24"/>
          <w:szCs w:val="24"/>
          <w:lang w:eastAsia="ru-RU"/>
          <w14:ligatures w14:val="none"/>
        </w:rPr>
        <w:t>ХХ</w:t>
      </w:r>
      <w:r w:rsidRPr="00492DAF">
        <w:rPr>
          <w:rFonts w:ascii="Times New Roman" w:eastAsia="Times New Roman" w:hAnsi="Times New Roman" w:cs="Times New Roman"/>
          <w:kern w:val="0"/>
          <w:sz w:val="24"/>
          <w:szCs w:val="24"/>
          <w:lang w:eastAsia="ru-RU"/>
          <w14:ligatures w14:val="none"/>
        </w:rPr>
        <w:t xml:space="preserve"> год</w:t>
      </w:r>
    </w:p>
    <w:p w14:paraId="0B7EE89B" w14:textId="77777777" w:rsidR="0092138B" w:rsidRDefault="0092138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1C57F16F" w14:textId="77777777" w:rsidR="0092138B" w:rsidRDefault="0092138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50DCF0EE" w14:textId="77777777" w:rsidR="0092138B" w:rsidRDefault="0092138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5C93A1A4" w14:textId="77777777" w:rsidR="0092138B" w:rsidRDefault="0092138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530B9825" w14:textId="77777777" w:rsidR="0092138B" w:rsidRDefault="0092138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31946AE1" w14:textId="77777777" w:rsidR="00D91D3B" w:rsidRPr="00A73F7F" w:rsidRDefault="00D91D3B" w:rsidP="00D91D3B">
      <w:pPr>
        <w:spacing w:after="13" w:line="267" w:lineRule="auto"/>
        <w:ind w:left="10" w:firstLine="720"/>
        <w:jc w:val="both"/>
        <w:rPr>
          <w:rFonts w:ascii="Times New Roman" w:eastAsia="Times New Roman" w:hAnsi="Times New Roman" w:cs="Times New Roman"/>
          <w:color w:val="000000"/>
          <w:sz w:val="28"/>
          <w:szCs w:val="28"/>
          <w:lang w:eastAsia="ru-RU"/>
        </w:rPr>
      </w:pPr>
      <w:r w:rsidRPr="00A73F7F">
        <w:rPr>
          <w:rFonts w:ascii="Times New Roman" w:eastAsia="Times New Roman" w:hAnsi="Times New Roman" w:cs="Times New Roman"/>
          <w:color w:val="000000"/>
          <w:sz w:val="28"/>
          <w:szCs w:val="28"/>
          <w:lang w:eastAsia="ru-RU"/>
        </w:rPr>
        <w:lastRenderedPageBreak/>
        <w:t xml:space="preserve">Рабочая программа профессионального модуля разработана с учетом примерной программы и Федерального государственного образовательного стандарта (далее ФГОС) и учебного плана по специальности среднего профессионального образования (далее – СПО) </w:t>
      </w:r>
      <w:r w:rsidRPr="00A73F7F">
        <w:rPr>
          <w:rFonts w:ascii="Times New Roman" w:eastAsia="Times New Roman" w:hAnsi="Times New Roman" w:cs="Times New Roman"/>
          <w:bCs/>
          <w:caps/>
          <w:kern w:val="0"/>
          <w:sz w:val="24"/>
          <w:szCs w:val="24"/>
          <w:lang w:eastAsia="ru-RU"/>
          <w14:ligatures w14:val="none"/>
        </w:rPr>
        <w:t xml:space="preserve">35.02.16 </w:t>
      </w:r>
      <w:r w:rsidRPr="00A73F7F">
        <w:rPr>
          <w:rFonts w:ascii="Times New Roman" w:eastAsia="Times New Roman" w:hAnsi="Times New Roman" w:cs="Times New Roman"/>
          <w:kern w:val="0"/>
          <w:sz w:val="28"/>
          <w:szCs w:val="28"/>
          <w:lang w:eastAsia="ru-RU"/>
          <w14:ligatures w14:val="none"/>
        </w:rPr>
        <w:t>«Эксплуатация и ремонт сельскохозяйственной техники и оборудования»</w:t>
      </w:r>
      <w:r w:rsidRPr="00A73F7F">
        <w:rPr>
          <w:rFonts w:ascii="Times New Roman" w:eastAsia="Times New Roman" w:hAnsi="Times New Roman" w:cs="Times New Roman"/>
          <w:color w:val="000000"/>
          <w:sz w:val="28"/>
          <w:szCs w:val="28"/>
          <w:lang w:eastAsia="ru-RU"/>
        </w:rPr>
        <w:t xml:space="preserve"> укрупненной группы специальностей </w:t>
      </w:r>
      <w:r>
        <w:rPr>
          <w:rFonts w:ascii="Times New Roman" w:eastAsia="Times New Roman" w:hAnsi="Times New Roman" w:cs="Times New Roman"/>
          <w:color w:val="000000"/>
          <w:sz w:val="28"/>
          <w:szCs w:val="28"/>
          <w:lang w:eastAsia="ru-RU"/>
        </w:rPr>
        <w:t>35</w:t>
      </w:r>
      <w:r w:rsidRPr="00A73F7F">
        <w:rPr>
          <w:rFonts w:ascii="Times New Roman" w:eastAsia="Times New Roman" w:hAnsi="Times New Roman" w:cs="Times New Roman"/>
          <w:color w:val="000000"/>
          <w:sz w:val="28"/>
          <w:szCs w:val="28"/>
          <w:lang w:eastAsia="ru-RU"/>
        </w:rPr>
        <w:t>.00.00 «</w:t>
      </w:r>
      <w:r>
        <w:rPr>
          <w:rFonts w:ascii="Times New Roman" w:eastAsia="Times New Roman" w:hAnsi="Times New Roman" w:cs="Times New Roman"/>
          <w:color w:val="000000"/>
          <w:sz w:val="28"/>
          <w:szCs w:val="28"/>
          <w:lang w:eastAsia="ru-RU"/>
        </w:rPr>
        <w:t>Сельское, лесное и рыбное хозяйство</w:t>
      </w:r>
      <w:r w:rsidRPr="00A73F7F">
        <w:rPr>
          <w:rFonts w:ascii="Times New Roman" w:eastAsia="Times New Roman" w:hAnsi="Times New Roman" w:cs="Times New Roman"/>
          <w:color w:val="000000"/>
          <w:sz w:val="28"/>
          <w:szCs w:val="28"/>
          <w:lang w:eastAsia="ru-RU"/>
        </w:rPr>
        <w:t>»</w:t>
      </w:r>
    </w:p>
    <w:p w14:paraId="25D5068B" w14:textId="77777777" w:rsidR="00D91D3B" w:rsidRPr="00A73F7F" w:rsidRDefault="00D91D3B" w:rsidP="00D91D3B">
      <w:pPr>
        <w:spacing w:after="13" w:line="267" w:lineRule="auto"/>
        <w:ind w:left="10" w:firstLine="709"/>
        <w:jc w:val="both"/>
        <w:rPr>
          <w:rFonts w:ascii="Times New Roman" w:eastAsia="Times New Roman" w:hAnsi="Times New Roman" w:cs="Times New Roman"/>
          <w:color w:val="000000"/>
          <w:sz w:val="24"/>
          <w:szCs w:val="24"/>
          <w:lang w:eastAsia="ru-RU"/>
        </w:rPr>
      </w:pPr>
    </w:p>
    <w:p w14:paraId="7868BCF0" w14:textId="77777777" w:rsidR="00D91D3B" w:rsidRPr="00A73F7F" w:rsidRDefault="00D91D3B" w:rsidP="00D91D3B">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A73F7F">
        <w:rPr>
          <w:rFonts w:ascii="Times New Roman" w:eastAsia="Times New Roman" w:hAnsi="Times New Roman" w:cs="Times New Roman"/>
          <w:kern w:val="0"/>
          <w:sz w:val="28"/>
          <w:szCs w:val="28"/>
          <w:lang w:eastAsia="ru-RU"/>
          <w14:ligatures w14:val="none"/>
        </w:rPr>
        <w:t>Разработчики:</w:t>
      </w:r>
    </w:p>
    <w:p w14:paraId="6525371A" w14:textId="77777777" w:rsidR="00D91D3B" w:rsidRPr="00A73F7F" w:rsidRDefault="00D91D3B" w:rsidP="00D91D3B">
      <w:pPr>
        <w:spacing w:after="0" w:line="36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Кошелев М.Н.</w:t>
      </w:r>
      <w:r w:rsidRPr="00A73F7F">
        <w:rPr>
          <w:rFonts w:ascii="Times New Roman" w:eastAsia="Times New Roman" w:hAnsi="Times New Roman" w:cs="Times New Roman"/>
          <w:kern w:val="0"/>
          <w:sz w:val="28"/>
          <w:szCs w:val="28"/>
          <w:lang w:eastAsia="ru-RU"/>
          <w14:ligatures w14:val="none"/>
        </w:rPr>
        <w:t xml:space="preserve"> преподаватель </w:t>
      </w:r>
      <w:r>
        <w:rPr>
          <w:rFonts w:ascii="Times New Roman" w:eastAsia="Times New Roman" w:hAnsi="Times New Roman" w:cs="Times New Roman"/>
          <w:kern w:val="0"/>
          <w:sz w:val="28"/>
          <w:szCs w:val="28"/>
          <w:lang w:eastAsia="ru-RU"/>
          <w14:ligatures w14:val="none"/>
        </w:rPr>
        <w:t>специальных</w:t>
      </w:r>
      <w:r w:rsidRPr="00A73F7F">
        <w:rPr>
          <w:rFonts w:ascii="Times New Roman" w:eastAsia="Times New Roman" w:hAnsi="Times New Roman" w:cs="Times New Roman"/>
          <w:kern w:val="0"/>
          <w:sz w:val="28"/>
          <w:szCs w:val="28"/>
          <w:lang w:eastAsia="ru-RU"/>
          <w14:ligatures w14:val="none"/>
        </w:rPr>
        <w:t xml:space="preserve"> дисциплин ГАПОУ СО «Красноуфимский аграрный колледж», ВКК;</w:t>
      </w:r>
    </w:p>
    <w:p w14:paraId="5FBFBA48" w14:textId="77777777" w:rsidR="00D91D3B" w:rsidRPr="00A73F7F" w:rsidRDefault="00D91D3B" w:rsidP="00D91D3B">
      <w:pPr>
        <w:spacing w:after="0" w:line="240" w:lineRule="auto"/>
        <w:jc w:val="center"/>
        <w:rPr>
          <w:rFonts w:ascii="Times New Roman" w:eastAsia="Times New Roman" w:hAnsi="Times New Roman" w:cs="Times New Roman"/>
          <w:kern w:val="0"/>
          <w:sz w:val="28"/>
          <w:szCs w:val="28"/>
          <w:lang w:eastAsia="ru-RU"/>
          <w14:ligatures w14:val="none"/>
        </w:rPr>
      </w:pPr>
    </w:p>
    <w:p w14:paraId="595A5431" w14:textId="77777777" w:rsidR="00D91D3B" w:rsidRPr="00A73F7F" w:rsidRDefault="00D91D3B" w:rsidP="00D91D3B">
      <w:pPr>
        <w:spacing w:after="0" w:line="240" w:lineRule="auto"/>
        <w:jc w:val="center"/>
        <w:rPr>
          <w:rFonts w:ascii="Times New Roman" w:eastAsia="Times New Roman" w:hAnsi="Times New Roman" w:cs="Times New Roman"/>
          <w:kern w:val="0"/>
          <w:sz w:val="28"/>
          <w:szCs w:val="28"/>
          <w:lang w:eastAsia="ru-RU"/>
          <w14:ligatures w14:val="none"/>
        </w:rPr>
      </w:pPr>
    </w:p>
    <w:p w14:paraId="795CB530" w14:textId="77777777" w:rsidR="00D91D3B" w:rsidRPr="00A73F7F" w:rsidRDefault="00D91D3B" w:rsidP="00D91D3B">
      <w:pPr>
        <w:spacing w:after="0" w:line="240" w:lineRule="auto"/>
        <w:jc w:val="center"/>
        <w:rPr>
          <w:rFonts w:ascii="Times New Roman" w:eastAsia="Times New Roman" w:hAnsi="Times New Roman" w:cs="Times New Roman"/>
          <w:kern w:val="0"/>
          <w:sz w:val="28"/>
          <w:szCs w:val="28"/>
          <w:lang w:eastAsia="ru-RU"/>
          <w14:ligatures w14:val="none"/>
        </w:rPr>
      </w:pPr>
    </w:p>
    <w:p w14:paraId="749FE706" w14:textId="77777777" w:rsidR="00D91D3B" w:rsidRPr="00A73F7F" w:rsidRDefault="00D91D3B" w:rsidP="00D91D3B">
      <w:pPr>
        <w:spacing w:after="0" w:line="240" w:lineRule="auto"/>
        <w:ind w:firstLine="567"/>
        <w:rPr>
          <w:rFonts w:ascii="Times New Roman" w:eastAsia="Times New Roman" w:hAnsi="Times New Roman" w:cs="Times New Roman"/>
          <w:kern w:val="0"/>
          <w:sz w:val="28"/>
          <w:szCs w:val="28"/>
          <w:lang w:eastAsia="ru-RU"/>
          <w14:ligatures w14:val="none"/>
        </w:rPr>
      </w:pPr>
    </w:p>
    <w:p w14:paraId="356EC34C" w14:textId="77777777" w:rsidR="00D91D3B" w:rsidRPr="00A73F7F" w:rsidRDefault="00D91D3B" w:rsidP="00D91D3B">
      <w:pPr>
        <w:spacing w:after="0" w:line="240" w:lineRule="auto"/>
        <w:ind w:firstLine="567"/>
        <w:rPr>
          <w:rFonts w:ascii="Times New Roman" w:eastAsia="Times New Roman" w:hAnsi="Times New Roman" w:cs="Times New Roman"/>
          <w:kern w:val="0"/>
          <w:sz w:val="28"/>
          <w:szCs w:val="28"/>
          <w:lang w:eastAsia="ru-RU"/>
          <w14:ligatures w14:val="none"/>
        </w:rPr>
      </w:pPr>
    </w:p>
    <w:p w14:paraId="754706A9"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40D7693F"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22ED6670"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087F9448"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21684D79"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3970E117"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3A7809CB"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2A1C93CE"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255EFE42"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484CFB33"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4C4DA978"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5A6B478B"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60A48F5D"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241CC3E5"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7E93EB40"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0BB4E5E6"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35E44E8B"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12A607DC"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068842D7"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3478E342"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1CB33AD0"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22E3FD41"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1F77693A"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430C9BE7"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55C5D1D8"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21103F03"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074E0D04"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58560B66"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780023B0"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38661CC3"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406A2833"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439511AE"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48D4224B"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0D34682C"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2E8D1A0E"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762D5C28"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453558E7"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2AA05ED3"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65629460"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11E30AE8"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4E262C90"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298878B0"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738AD2BF" w14:textId="77777777" w:rsidR="00D91D3B" w:rsidRDefault="00D91D3B" w:rsidP="00D91D3B">
      <w:pPr>
        <w:spacing w:after="0" w:line="240" w:lineRule="auto"/>
        <w:ind w:firstLine="567"/>
        <w:rPr>
          <w:rFonts w:ascii="Times New Roman" w:eastAsia="Times New Roman" w:hAnsi="Times New Roman" w:cs="Times New Roman"/>
          <w:kern w:val="0"/>
          <w:sz w:val="18"/>
          <w:szCs w:val="18"/>
          <w:lang w:eastAsia="ru-RU"/>
          <w14:ligatures w14:val="none"/>
        </w:rPr>
      </w:pPr>
    </w:p>
    <w:p w14:paraId="57E1FCD9" w14:textId="77777777" w:rsidR="00D91D3B" w:rsidRPr="00A73F7F" w:rsidRDefault="00D91D3B" w:rsidP="00D91D3B">
      <w:pPr>
        <w:spacing w:after="0" w:line="240" w:lineRule="auto"/>
        <w:jc w:val="center"/>
        <w:rPr>
          <w:rFonts w:ascii="Times New Roman" w:eastAsia="Times New Roman" w:hAnsi="Times New Roman" w:cs="Times New Roman"/>
          <w:b/>
          <w:i/>
          <w:kern w:val="0"/>
          <w:sz w:val="24"/>
          <w:szCs w:val="24"/>
          <w:lang w:eastAsia="ru-RU"/>
          <w14:ligatures w14:val="none"/>
        </w:rPr>
      </w:pPr>
      <w:r w:rsidRPr="00A73F7F">
        <w:rPr>
          <w:rFonts w:ascii="Times New Roman" w:eastAsia="Times New Roman" w:hAnsi="Times New Roman" w:cs="Times New Roman"/>
          <w:b/>
          <w:i/>
          <w:kern w:val="0"/>
          <w:sz w:val="24"/>
          <w:szCs w:val="24"/>
          <w:lang w:eastAsia="ru-RU"/>
          <w14:ligatures w14:val="none"/>
        </w:rPr>
        <w:lastRenderedPageBreak/>
        <w:t>СОДЕРЖАНИЕ</w:t>
      </w:r>
    </w:p>
    <w:p w14:paraId="13AE044D" w14:textId="77777777" w:rsidR="00D91D3B" w:rsidRPr="00A73F7F" w:rsidRDefault="00D91D3B" w:rsidP="00D91D3B">
      <w:pPr>
        <w:spacing w:after="0" w:line="240" w:lineRule="auto"/>
        <w:rPr>
          <w:rFonts w:ascii="Times New Roman" w:eastAsia="Times New Roman" w:hAnsi="Times New Roman" w:cs="Times New Roman"/>
          <w:b/>
          <w:i/>
          <w:kern w:val="0"/>
          <w:sz w:val="24"/>
          <w:szCs w:val="24"/>
          <w:lang w:eastAsia="ru-RU"/>
          <w14:ligatures w14:val="none"/>
        </w:rPr>
      </w:pPr>
    </w:p>
    <w:p w14:paraId="15E7ADEE" w14:textId="77777777" w:rsidR="00D91D3B" w:rsidRPr="00A73F7F" w:rsidRDefault="00D91D3B" w:rsidP="00D91D3B">
      <w:pPr>
        <w:spacing w:after="0" w:line="240" w:lineRule="auto"/>
        <w:rPr>
          <w:rFonts w:ascii="Times New Roman" w:eastAsia="Times New Roman" w:hAnsi="Times New Roman" w:cs="Times New Roman"/>
          <w:b/>
          <w:i/>
          <w:kern w:val="0"/>
          <w:sz w:val="24"/>
          <w:szCs w:val="24"/>
          <w:lang w:eastAsia="ru-RU"/>
          <w14:ligatures w14:val="none"/>
        </w:rPr>
      </w:pPr>
    </w:p>
    <w:sdt>
      <w:sdtPr>
        <w:rPr>
          <w:rFonts w:ascii="Calibri" w:eastAsia="Calibri" w:hAnsi="Calibri" w:cs="Times New Roman"/>
          <w:kern w:val="0"/>
          <w14:ligatures w14:val="none"/>
        </w:rPr>
        <w:id w:val="-2078358483"/>
        <w:docPartObj>
          <w:docPartGallery w:val="Table of Contents"/>
          <w:docPartUnique/>
        </w:docPartObj>
      </w:sdtPr>
      <w:sdtEndPr>
        <w:rPr>
          <w:rFonts w:ascii="Times New Roman" w:hAnsi="Times New Roman"/>
        </w:rPr>
      </w:sdtEndPr>
      <w:sdtContent>
        <w:p w14:paraId="74084086" w14:textId="77777777" w:rsidR="00D91D3B" w:rsidRPr="00A73F7F" w:rsidRDefault="00D91D3B" w:rsidP="00D91D3B">
          <w:pPr>
            <w:keepNext/>
            <w:keepLines/>
            <w:spacing w:before="240" w:after="0"/>
            <w:rPr>
              <w:rFonts w:ascii="Calibri Light" w:eastAsia="Times New Roman" w:hAnsi="Calibri Light" w:cs="Times New Roman"/>
              <w:color w:val="2F5496"/>
              <w:kern w:val="0"/>
              <w:sz w:val="32"/>
              <w:szCs w:val="32"/>
              <w:lang w:eastAsia="ru-RU"/>
              <w14:ligatures w14:val="none"/>
            </w:rPr>
          </w:pPr>
        </w:p>
        <w:p w14:paraId="7BA0564D" w14:textId="029D5F91" w:rsidR="00D91D3B" w:rsidRPr="00A73F7F" w:rsidRDefault="00D91D3B" w:rsidP="00D91D3B">
          <w:pPr>
            <w:tabs>
              <w:tab w:val="right" w:leader="dot" w:pos="9628"/>
            </w:tabs>
            <w:spacing w:before="120" w:after="100"/>
            <w:rPr>
              <w:rFonts w:ascii="Calibri" w:eastAsia="Times New Roman" w:hAnsi="Calibri" w:cs="Times New Roman"/>
              <w:noProof/>
              <w:color w:val="000000"/>
              <w:sz w:val="24"/>
              <w:szCs w:val="24"/>
              <w:lang w:eastAsia="ru-RU"/>
            </w:rPr>
          </w:pPr>
          <w:r w:rsidRPr="00A73F7F">
            <w:rPr>
              <w:rFonts w:ascii="Calibri" w:eastAsia="Calibri" w:hAnsi="Calibri" w:cs="Times New Roman"/>
              <w:kern w:val="0"/>
              <w14:ligatures w14:val="none"/>
            </w:rPr>
            <w:fldChar w:fldCharType="begin"/>
          </w:r>
          <w:r w:rsidRPr="00A73F7F">
            <w:rPr>
              <w:rFonts w:ascii="Calibri" w:eastAsia="Calibri" w:hAnsi="Calibri" w:cs="Times New Roman"/>
              <w:kern w:val="0"/>
              <w14:ligatures w14:val="none"/>
            </w:rPr>
            <w:instrText xml:space="preserve"> TOC \o "1-3" \h \z \u </w:instrText>
          </w:r>
          <w:r w:rsidRPr="00A73F7F">
            <w:rPr>
              <w:rFonts w:ascii="Calibri" w:eastAsia="Calibri" w:hAnsi="Calibri" w:cs="Times New Roman"/>
              <w:kern w:val="0"/>
              <w14:ligatures w14:val="none"/>
            </w:rPr>
            <w:fldChar w:fldCharType="separate"/>
          </w:r>
          <w:hyperlink w:anchor="_Toc213401144" w:history="1">
            <w:r w:rsidRPr="00A73F7F">
              <w:rPr>
                <w:rFonts w:ascii="Times New Roman" w:eastAsia="Calibri" w:hAnsi="Times New Roman" w:cs="Times New Roman"/>
                <w:noProof/>
                <w:color w:val="000000"/>
                <w:kern w:val="0"/>
                <w14:ligatures w14:val="none"/>
              </w:rPr>
              <w:t>1. Общая характеристика рабочей программы профессионального модуля</w:t>
            </w:r>
            <w:r w:rsidRPr="00A73F7F">
              <w:rPr>
                <w:rFonts w:ascii="Calibri" w:eastAsia="Calibri" w:hAnsi="Calibri" w:cs="Times New Roman"/>
                <w:noProof/>
                <w:webHidden/>
                <w:color w:val="000000"/>
                <w:kern w:val="0"/>
                <w14:ligatures w14:val="none"/>
              </w:rPr>
              <w:tab/>
            </w:r>
            <w:r w:rsidRPr="00A73F7F">
              <w:rPr>
                <w:rFonts w:ascii="Calibri" w:eastAsia="Calibri" w:hAnsi="Calibri" w:cs="Times New Roman"/>
                <w:noProof/>
                <w:webHidden/>
                <w:color w:val="000000"/>
                <w:kern w:val="0"/>
                <w14:ligatures w14:val="none"/>
              </w:rPr>
              <w:fldChar w:fldCharType="begin"/>
            </w:r>
            <w:r w:rsidRPr="00A73F7F">
              <w:rPr>
                <w:rFonts w:ascii="Calibri" w:eastAsia="Calibri" w:hAnsi="Calibri" w:cs="Times New Roman"/>
                <w:noProof/>
                <w:webHidden/>
                <w:color w:val="000000"/>
                <w:kern w:val="0"/>
                <w14:ligatures w14:val="none"/>
              </w:rPr>
              <w:instrText xml:space="preserve"> PAGEREF _Toc213401144 \h </w:instrText>
            </w:r>
            <w:r w:rsidRPr="00A73F7F">
              <w:rPr>
                <w:rFonts w:ascii="Calibri" w:eastAsia="Calibri" w:hAnsi="Calibri" w:cs="Times New Roman"/>
                <w:noProof/>
                <w:webHidden/>
                <w:color w:val="000000"/>
                <w:kern w:val="0"/>
                <w14:ligatures w14:val="none"/>
              </w:rPr>
            </w:r>
            <w:r w:rsidRPr="00A73F7F">
              <w:rPr>
                <w:rFonts w:ascii="Calibri" w:eastAsia="Calibri" w:hAnsi="Calibri" w:cs="Times New Roman"/>
                <w:noProof/>
                <w:webHidden/>
                <w:color w:val="000000"/>
                <w:kern w:val="0"/>
                <w14:ligatures w14:val="none"/>
              </w:rPr>
              <w:fldChar w:fldCharType="separate"/>
            </w:r>
            <w:r w:rsidR="00860EF1">
              <w:rPr>
                <w:rFonts w:ascii="Calibri" w:eastAsia="Calibri" w:hAnsi="Calibri" w:cs="Times New Roman"/>
                <w:b/>
                <w:bCs/>
                <w:noProof/>
                <w:webHidden/>
                <w:color w:val="000000"/>
                <w:kern w:val="0"/>
                <w14:ligatures w14:val="none"/>
              </w:rPr>
              <w:t>Ошибка! Закладка не определена.</w:t>
            </w:r>
            <w:r w:rsidRPr="00A73F7F">
              <w:rPr>
                <w:rFonts w:ascii="Calibri" w:eastAsia="Calibri" w:hAnsi="Calibri" w:cs="Times New Roman"/>
                <w:noProof/>
                <w:webHidden/>
                <w:color w:val="000000"/>
                <w:kern w:val="0"/>
                <w14:ligatures w14:val="none"/>
              </w:rPr>
              <w:fldChar w:fldCharType="end"/>
            </w:r>
          </w:hyperlink>
        </w:p>
        <w:p w14:paraId="511BD177" w14:textId="0523E152" w:rsidR="00D91D3B" w:rsidRPr="00A73F7F" w:rsidRDefault="00D91D3B" w:rsidP="00D91D3B">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213401145" w:history="1">
            <w:r w:rsidRPr="00A73F7F">
              <w:rPr>
                <w:rFonts w:ascii="Times New Roman" w:eastAsia="Times New Roman" w:hAnsi="Times New Roman" w:cs="Times New Roman"/>
                <w:noProof/>
                <w:color w:val="000000"/>
                <w:kern w:val="0"/>
                <w:sz w:val="24"/>
                <w:szCs w:val="24"/>
                <w:lang w:eastAsia="ru-RU"/>
                <w14:ligatures w14:val="none"/>
              </w:rPr>
              <w:t>1.1. Цель и планируемые результаты освоения профессионального модуля</w:t>
            </w:r>
            <w:r w:rsidRPr="00A73F7F">
              <w:rPr>
                <w:rFonts w:ascii="Times New Roman" w:eastAsia="Times New Roman" w:hAnsi="Times New Roman" w:cs="Times New Roman"/>
                <w:noProof/>
                <w:webHidden/>
                <w:color w:val="000000"/>
                <w:kern w:val="0"/>
                <w:sz w:val="24"/>
                <w:szCs w:val="24"/>
                <w:lang w:eastAsia="ru-RU"/>
                <w14:ligatures w14:val="none"/>
              </w:rPr>
              <w:tab/>
            </w:r>
            <w:r w:rsidRPr="00A73F7F">
              <w:rPr>
                <w:rFonts w:ascii="Times New Roman" w:eastAsia="Times New Roman" w:hAnsi="Times New Roman" w:cs="Times New Roman"/>
                <w:noProof/>
                <w:webHidden/>
                <w:color w:val="000000"/>
                <w:kern w:val="0"/>
                <w:sz w:val="24"/>
                <w:szCs w:val="24"/>
                <w:lang w:eastAsia="ru-RU"/>
                <w14:ligatures w14:val="none"/>
              </w:rPr>
              <w:fldChar w:fldCharType="begin"/>
            </w:r>
            <w:r w:rsidRPr="00A73F7F">
              <w:rPr>
                <w:rFonts w:ascii="Times New Roman" w:eastAsia="Times New Roman" w:hAnsi="Times New Roman" w:cs="Times New Roman"/>
                <w:noProof/>
                <w:webHidden/>
                <w:color w:val="000000"/>
                <w:kern w:val="0"/>
                <w:sz w:val="24"/>
                <w:szCs w:val="24"/>
                <w:lang w:eastAsia="ru-RU"/>
                <w14:ligatures w14:val="none"/>
              </w:rPr>
              <w:instrText xml:space="preserve"> PAGEREF _Toc213401145 \h </w:instrText>
            </w:r>
            <w:r w:rsidRPr="00A73F7F">
              <w:rPr>
                <w:rFonts w:ascii="Times New Roman" w:eastAsia="Times New Roman" w:hAnsi="Times New Roman" w:cs="Times New Roman"/>
                <w:noProof/>
                <w:webHidden/>
                <w:color w:val="000000"/>
                <w:kern w:val="0"/>
                <w:sz w:val="24"/>
                <w:szCs w:val="24"/>
                <w:lang w:eastAsia="ru-RU"/>
                <w14:ligatures w14:val="none"/>
              </w:rPr>
            </w:r>
            <w:r w:rsidRPr="00A73F7F">
              <w:rPr>
                <w:rFonts w:ascii="Times New Roman" w:eastAsia="Times New Roman" w:hAnsi="Times New Roman" w:cs="Times New Roman"/>
                <w:noProof/>
                <w:webHidden/>
                <w:color w:val="000000"/>
                <w:kern w:val="0"/>
                <w:sz w:val="24"/>
                <w:szCs w:val="24"/>
                <w:lang w:eastAsia="ru-RU"/>
                <w14:ligatures w14:val="none"/>
              </w:rPr>
              <w:fldChar w:fldCharType="separate"/>
            </w:r>
            <w:r w:rsidR="00860EF1">
              <w:rPr>
                <w:rFonts w:ascii="Times New Roman" w:eastAsia="Times New Roman" w:hAnsi="Times New Roman" w:cs="Times New Roman"/>
                <w:b/>
                <w:bCs/>
                <w:noProof/>
                <w:webHidden/>
                <w:color w:val="000000"/>
                <w:kern w:val="0"/>
                <w:sz w:val="24"/>
                <w:szCs w:val="24"/>
                <w:lang w:eastAsia="ru-RU"/>
                <w14:ligatures w14:val="none"/>
              </w:rPr>
              <w:t>Ошибка! Закладка не определена.</w:t>
            </w:r>
            <w:r w:rsidRPr="00A73F7F">
              <w:rPr>
                <w:rFonts w:ascii="Times New Roman" w:eastAsia="Times New Roman" w:hAnsi="Times New Roman" w:cs="Times New Roman"/>
                <w:noProof/>
                <w:webHidden/>
                <w:color w:val="000000"/>
                <w:kern w:val="0"/>
                <w:sz w:val="24"/>
                <w:szCs w:val="24"/>
                <w:lang w:eastAsia="ru-RU"/>
                <w14:ligatures w14:val="none"/>
              </w:rPr>
              <w:fldChar w:fldCharType="end"/>
            </w:r>
          </w:hyperlink>
        </w:p>
        <w:p w14:paraId="333FA80F" w14:textId="4607B499" w:rsidR="00D91D3B" w:rsidRPr="00A73F7F" w:rsidRDefault="00D91D3B" w:rsidP="00D91D3B">
          <w:pPr>
            <w:tabs>
              <w:tab w:val="right" w:leader="dot" w:pos="9628"/>
            </w:tabs>
            <w:spacing w:after="100"/>
            <w:ind w:left="440"/>
            <w:rPr>
              <w:rFonts w:ascii="Times New Roman" w:eastAsia="Times New Roman" w:hAnsi="Times New Roman" w:cs="Times New Roman"/>
              <w:noProof/>
              <w:color w:val="000000"/>
              <w:sz w:val="24"/>
              <w:szCs w:val="24"/>
              <w:lang w:eastAsia="ru-RU"/>
            </w:rPr>
          </w:pPr>
          <w:hyperlink w:anchor="_Toc213401146" w:history="1">
            <w:r w:rsidRPr="00A73F7F">
              <w:rPr>
                <w:rFonts w:ascii="Times New Roman" w:eastAsia="Times New Roman" w:hAnsi="Times New Roman" w:cs="Times New Roman"/>
                <w:noProof/>
                <w:color w:val="000000"/>
                <w:kern w:val="0"/>
                <w:lang w:eastAsia="ru-RU"/>
                <w14:ligatures w14:val="none"/>
              </w:rPr>
              <w:t>1.1.1. Перечень общих компетенций</w:t>
            </w:r>
            <w:r w:rsidRPr="00A73F7F">
              <w:rPr>
                <w:rFonts w:ascii="Times New Roman" w:eastAsia="Times New Roman" w:hAnsi="Times New Roman" w:cs="Times New Roman"/>
                <w:noProof/>
                <w:webHidden/>
                <w:color w:val="000000"/>
                <w:kern w:val="0"/>
                <w:lang w:eastAsia="ru-RU"/>
                <w14:ligatures w14:val="none"/>
              </w:rPr>
              <w:tab/>
            </w:r>
            <w:r w:rsidRPr="00A73F7F">
              <w:rPr>
                <w:rFonts w:ascii="Times New Roman" w:eastAsia="Times New Roman" w:hAnsi="Times New Roman" w:cs="Times New Roman"/>
                <w:noProof/>
                <w:webHidden/>
                <w:color w:val="000000"/>
                <w:kern w:val="0"/>
                <w:lang w:eastAsia="ru-RU"/>
                <w14:ligatures w14:val="none"/>
              </w:rPr>
              <w:fldChar w:fldCharType="begin"/>
            </w:r>
            <w:r w:rsidRPr="00A73F7F">
              <w:rPr>
                <w:rFonts w:ascii="Times New Roman" w:eastAsia="Times New Roman" w:hAnsi="Times New Roman" w:cs="Times New Roman"/>
                <w:noProof/>
                <w:webHidden/>
                <w:color w:val="000000"/>
                <w:kern w:val="0"/>
                <w:lang w:eastAsia="ru-RU"/>
                <w14:ligatures w14:val="none"/>
              </w:rPr>
              <w:instrText xml:space="preserve"> PAGEREF _Toc213401146 \h </w:instrText>
            </w:r>
            <w:r w:rsidRPr="00A73F7F">
              <w:rPr>
                <w:rFonts w:ascii="Times New Roman" w:eastAsia="Times New Roman" w:hAnsi="Times New Roman" w:cs="Times New Roman"/>
                <w:noProof/>
                <w:webHidden/>
                <w:color w:val="000000"/>
                <w:kern w:val="0"/>
                <w:lang w:eastAsia="ru-RU"/>
                <w14:ligatures w14:val="none"/>
              </w:rPr>
            </w:r>
            <w:r w:rsidRPr="00A73F7F">
              <w:rPr>
                <w:rFonts w:ascii="Times New Roman" w:eastAsia="Times New Roman" w:hAnsi="Times New Roman" w:cs="Times New Roman"/>
                <w:noProof/>
                <w:webHidden/>
                <w:color w:val="000000"/>
                <w:kern w:val="0"/>
                <w:lang w:eastAsia="ru-RU"/>
                <w14:ligatures w14:val="none"/>
              </w:rPr>
              <w:fldChar w:fldCharType="separate"/>
            </w:r>
            <w:r w:rsidR="00860EF1">
              <w:rPr>
                <w:rFonts w:ascii="Times New Roman" w:eastAsia="Times New Roman" w:hAnsi="Times New Roman" w:cs="Times New Roman"/>
                <w:b/>
                <w:bCs/>
                <w:noProof/>
                <w:webHidden/>
                <w:color w:val="000000"/>
                <w:kern w:val="0"/>
                <w:lang w:eastAsia="ru-RU"/>
                <w14:ligatures w14:val="none"/>
              </w:rPr>
              <w:t>Ошибка! Закладка не определена.</w:t>
            </w:r>
            <w:r w:rsidRPr="00A73F7F">
              <w:rPr>
                <w:rFonts w:ascii="Times New Roman" w:eastAsia="Times New Roman" w:hAnsi="Times New Roman" w:cs="Times New Roman"/>
                <w:noProof/>
                <w:webHidden/>
                <w:color w:val="000000"/>
                <w:kern w:val="0"/>
                <w:lang w:eastAsia="ru-RU"/>
                <w14:ligatures w14:val="none"/>
              </w:rPr>
              <w:fldChar w:fldCharType="end"/>
            </w:r>
          </w:hyperlink>
        </w:p>
        <w:p w14:paraId="2C1F1B85" w14:textId="1BF40144" w:rsidR="00D91D3B" w:rsidRPr="00A73F7F" w:rsidRDefault="00D91D3B" w:rsidP="00D91D3B">
          <w:pPr>
            <w:tabs>
              <w:tab w:val="right" w:leader="dot" w:pos="9628"/>
            </w:tabs>
            <w:spacing w:after="100"/>
            <w:ind w:left="440"/>
            <w:rPr>
              <w:rFonts w:ascii="Times New Roman" w:eastAsia="Times New Roman" w:hAnsi="Times New Roman" w:cs="Times New Roman"/>
              <w:noProof/>
              <w:color w:val="000000"/>
              <w:sz w:val="24"/>
              <w:szCs w:val="24"/>
              <w:lang w:eastAsia="ru-RU"/>
            </w:rPr>
          </w:pPr>
          <w:hyperlink w:anchor="_Toc213401147" w:history="1">
            <w:r w:rsidRPr="00A73F7F">
              <w:rPr>
                <w:rFonts w:ascii="Times New Roman" w:eastAsia="Times New Roman" w:hAnsi="Times New Roman" w:cs="Times New Roman"/>
                <w:noProof/>
                <w:color w:val="000000"/>
                <w:kern w:val="0"/>
                <w:lang w:eastAsia="ru-RU"/>
                <w14:ligatures w14:val="none"/>
              </w:rPr>
              <w:t>1.1.2. Перечень профессиональных компетенций</w:t>
            </w:r>
            <w:r w:rsidRPr="00A73F7F">
              <w:rPr>
                <w:rFonts w:ascii="Times New Roman" w:eastAsia="Times New Roman" w:hAnsi="Times New Roman" w:cs="Times New Roman"/>
                <w:noProof/>
                <w:webHidden/>
                <w:color w:val="000000"/>
                <w:kern w:val="0"/>
                <w:lang w:eastAsia="ru-RU"/>
                <w14:ligatures w14:val="none"/>
              </w:rPr>
              <w:tab/>
            </w:r>
            <w:r w:rsidRPr="00A73F7F">
              <w:rPr>
                <w:rFonts w:ascii="Times New Roman" w:eastAsia="Times New Roman" w:hAnsi="Times New Roman" w:cs="Times New Roman"/>
                <w:noProof/>
                <w:webHidden/>
                <w:color w:val="000000"/>
                <w:kern w:val="0"/>
                <w:lang w:eastAsia="ru-RU"/>
                <w14:ligatures w14:val="none"/>
              </w:rPr>
              <w:fldChar w:fldCharType="begin"/>
            </w:r>
            <w:r w:rsidRPr="00A73F7F">
              <w:rPr>
                <w:rFonts w:ascii="Times New Roman" w:eastAsia="Times New Roman" w:hAnsi="Times New Roman" w:cs="Times New Roman"/>
                <w:noProof/>
                <w:webHidden/>
                <w:color w:val="000000"/>
                <w:kern w:val="0"/>
                <w:lang w:eastAsia="ru-RU"/>
                <w14:ligatures w14:val="none"/>
              </w:rPr>
              <w:instrText xml:space="preserve"> PAGEREF _Toc213401147 \h </w:instrText>
            </w:r>
            <w:r w:rsidRPr="00A73F7F">
              <w:rPr>
                <w:rFonts w:ascii="Times New Roman" w:eastAsia="Times New Roman" w:hAnsi="Times New Roman" w:cs="Times New Roman"/>
                <w:noProof/>
                <w:webHidden/>
                <w:color w:val="000000"/>
                <w:kern w:val="0"/>
                <w:lang w:eastAsia="ru-RU"/>
                <w14:ligatures w14:val="none"/>
              </w:rPr>
            </w:r>
            <w:r w:rsidRPr="00A73F7F">
              <w:rPr>
                <w:rFonts w:ascii="Times New Roman" w:eastAsia="Times New Roman" w:hAnsi="Times New Roman" w:cs="Times New Roman"/>
                <w:noProof/>
                <w:webHidden/>
                <w:color w:val="000000"/>
                <w:kern w:val="0"/>
                <w:lang w:eastAsia="ru-RU"/>
                <w14:ligatures w14:val="none"/>
              </w:rPr>
              <w:fldChar w:fldCharType="separate"/>
            </w:r>
            <w:r w:rsidR="00860EF1">
              <w:rPr>
                <w:rFonts w:ascii="Times New Roman" w:eastAsia="Times New Roman" w:hAnsi="Times New Roman" w:cs="Times New Roman"/>
                <w:b/>
                <w:bCs/>
                <w:noProof/>
                <w:webHidden/>
                <w:color w:val="000000"/>
                <w:kern w:val="0"/>
                <w:lang w:eastAsia="ru-RU"/>
                <w14:ligatures w14:val="none"/>
              </w:rPr>
              <w:t>Ошибка! Закладка не определена.</w:t>
            </w:r>
            <w:r w:rsidRPr="00A73F7F">
              <w:rPr>
                <w:rFonts w:ascii="Times New Roman" w:eastAsia="Times New Roman" w:hAnsi="Times New Roman" w:cs="Times New Roman"/>
                <w:noProof/>
                <w:webHidden/>
                <w:color w:val="000000"/>
                <w:kern w:val="0"/>
                <w:lang w:eastAsia="ru-RU"/>
                <w14:ligatures w14:val="none"/>
              </w:rPr>
              <w:fldChar w:fldCharType="end"/>
            </w:r>
          </w:hyperlink>
        </w:p>
        <w:p w14:paraId="406F8F83" w14:textId="77907DFE" w:rsidR="00D91D3B" w:rsidRPr="00A73F7F" w:rsidRDefault="00D91D3B" w:rsidP="00D91D3B">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213401148" w:history="1">
            <w:r w:rsidRPr="00A73F7F">
              <w:rPr>
                <w:rFonts w:ascii="Times New Roman" w:eastAsia="Times New Roman" w:hAnsi="Times New Roman" w:cs="Times New Roman"/>
                <w:noProof/>
                <w:color w:val="000000"/>
                <w:kern w:val="0"/>
                <w:sz w:val="24"/>
                <w:szCs w:val="24"/>
                <w:lang w:eastAsia="ru-RU"/>
                <w14:ligatures w14:val="none"/>
              </w:rPr>
              <w:t>1.2. Планируемые результаты освоения профессионального модуля</w:t>
            </w:r>
            <w:r w:rsidRPr="00A73F7F">
              <w:rPr>
                <w:rFonts w:ascii="Times New Roman" w:eastAsia="Times New Roman" w:hAnsi="Times New Roman" w:cs="Times New Roman"/>
                <w:noProof/>
                <w:webHidden/>
                <w:color w:val="000000"/>
                <w:kern w:val="0"/>
                <w:sz w:val="24"/>
                <w:szCs w:val="24"/>
                <w:lang w:eastAsia="ru-RU"/>
                <w14:ligatures w14:val="none"/>
              </w:rPr>
              <w:tab/>
            </w:r>
            <w:r w:rsidRPr="00A73F7F">
              <w:rPr>
                <w:rFonts w:ascii="Times New Roman" w:eastAsia="Times New Roman" w:hAnsi="Times New Roman" w:cs="Times New Roman"/>
                <w:noProof/>
                <w:webHidden/>
                <w:color w:val="000000"/>
                <w:kern w:val="0"/>
                <w:sz w:val="24"/>
                <w:szCs w:val="24"/>
                <w:lang w:eastAsia="ru-RU"/>
                <w14:ligatures w14:val="none"/>
              </w:rPr>
              <w:fldChar w:fldCharType="begin"/>
            </w:r>
            <w:r w:rsidRPr="00A73F7F">
              <w:rPr>
                <w:rFonts w:ascii="Times New Roman" w:eastAsia="Times New Roman" w:hAnsi="Times New Roman" w:cs="Times New Roman"/>
                <w:noProof/>
                <w:webHidden/>
                <w:color w:val="000000"/>
                <w:kern w:val="0"/>
                <w:sz w:val="24"/>
                <w:szCs w:val="24"/>
                <w:lang w:eastAsia="ru-RU"/>
                <w14:ligatures w14:val="none"/>
              </w:rPr>
              <w:instrText xml:space="preserve"> PAGEREF _Toc213401148 \h </w:instrText>
            </w:r>
            <w:r w:rsidRPr="00A73F7F">
              <w:rPr>
                <w:rFonts w:ascii="Times New Roman" w:eastAsia="Times New Roman" w:hAnsi="Times New Roman" w:cs="Times New Roman"/>
                <w:noProof/>
                <w:webHidden/>
                <w:color w:val="000000"/>
                <w:kern w:val="0"/>
                <w:sz w:val="24"/>
                <w:szCs w:val="24"/>
                <w:lang w:eastAsia="ru-RU"/>
                <w14:ligatures w14:val="none"/>
              </w:rPr>
            </w:r>
            <w:r w:rsidRPr="00A73F7F">
              <w:rPr>
                <w:rFonts w:ascii="Times New Roman" w:eastAsia="Times New Roman" w:hAnsi="Times New Roman" w:cs="Times New Roman"/>
                <w:noProof/>
                <w:webHidden/>
                <w:color w:val="000000"/>
                <w:kern w:val="0"/>
                <w:sz w:val="24"/>
                <w:szCs w:val="24"/>
                <w:lang w:eastAsia="ru-RU"/>
                <w14:ligatures w14:val="none"/>
              </w:rPr>
              <w:fldChar w:fldCharType="separate"/>
            </w:r>
            <w:r w:rsidR="00860EF1">
              <w:rPr>
                <w:rFonts w:ascii="Times New Roman" w:eastAsia="Times New Roman" w:hAnsi="Times New Roman" w:cs="Times New Roman"/>
                <w:b/>
                <w:bCs/>
                <w:noProof/>
                <w:webHidden/>
                <w:color w:val="000000"/>
                <w:kern w:val="0"/>
                <w:sz w:val="24"/>
                <w:szCs w:val="24"/>
                <w:lang w:eastAsia="ru-RU"/>
                <w14:ligatures w14:val="none"/>
              </w:rPr>
              <w:t>Ошибка! Закладка не определена.</w:t>
            </w:r>
            <w:r w:rsidRPr="00A73F7F">
              <w:rPr>
                <w:rFonts w:ascii="Times New Roman" w:eastAsia="Times New Roman" w:hAnsi="Times New Roman" w:cs="Times New Roman"/>
                <w:noProof/>
                <w:webHidden/>
                <w:color w:val="000000"/>
                <w:kern w:val="0"/>
                <w:sz w:val="24"/>
                <w:szCs w:val="24"/>
                <w:lang w:eastAsia="ru-RU"/>
                <w14:ligatures w14:val="none"/>
              </w:rPr>
              <w:fldChar w:fldCharType="end"/>
            </w:r>
          </w:hyperlink>
        </w:p>
        <w:p w14:paraId="12E17866" w14:textId="1D0BD01E" w:rsidR="00D91D3B" w:rsidRPr="00A73F7F" w:rsidRDefault="00D91D3B" w:rsidP="00D91D3B">
          <w:pPr>
            <w:tabs>
              <w:tab w:val="right" w:leader="dot" w:pos="9628"/>
            </w:tabs>
            <w:spacing w:before="120" w:after="100"/>
            <w:rPr>
              <w:rFonts w:ascii="Calibri" w:eastAsia="Times New Roman" w:hAnsi="Calibri" w:cs="Times New Roman"/>
              <w:noProof/>
              <w:color w:val="000000"/>
              <w:sz w:val="24"/>
              <w:szCs w:val="24"/>
              <w:lang w:eastAsia="ru-RU"/>
            </w:rPr>
          </w:pPr>
          <w:hyperlink w:anchor="_Toc213401149" w:history="1">
            <w:r w:rsidRPr="00A73F7F">
              <w:rPr>
                <w:rFonts w:ascii="Times New Roman" w:eastAsia="Calibri" w:hAnsi="Times New Roman" w:cs="Times New Roman"/>
                <w:noProof/>
                <w:color w:val="000000"/>
                <w:kern w:val="0"/>
                <w14:ligatures w14:val="none"/>
              </w:rPr>
              <w:t>2. Структура и содержание профессионального модуля</w:t>
            </w:r>
            <w:r w:rsidRPr="00A73F7F">
              <w:rPr>
                <w:rFonts w:ascii="Calibri" w:eastAsia="Calibri" w:hAnsi="Calibri" w:cs="Times New Roman"/>
                <w:noProof/>
                <w:webHidden/>
                <w:color w:val="000000"/>
                <w:kern w:val="0"/>
                <w14:ligatures w14:val="none"/>
              </w:rPr>
              <w:tab/>
            </w:r>
            <w:r w:rsidRPr="00A73F7F">
              <w:rPr>
                <w:rFonts w:ascii="Calibri" w:eastAsia="Calibri" w:hAnsi="Calibri" w:cs="Times New Roman"/>
                <w:noProof/>
                <w:webHidden/>
                <w:color w:val="000000"/>
                <w:kern w:val="0"/>
                <w14:ligatures w14:val="none"/>
              </w:rPr>
              <w:fldChar w:fldCharType="begin"/>
            </w:r>
            <w:r w:rsidRPr="00A73F7F">
              <w:rPr>
                <w:rFonts w:ascii="Calibri" w:eastAsia="Calibri" w:hAnsi="Calibri" w:cs="Times New Roman"/>
                <w:noProof/>
                <w:webHidden/>
                <w:color w:val="000000"/>
                <w:kern w:val="0"/>
                <w14:ligatures w14:val="none"/>
              </w:rPr>
              <w:instrText xml:space="preserve"> PAGEREF _Toc213401149 \h </w:instrText>
            </w:r>
            <w:r w:rsidRPr="00A73F7F">
              <w:rPr>
                <w:rFonts w:ascii="Calibri" w:eastAsia="Calibri" w:hAnsi="Calibri" w:cs="Times New Roman"/>
                <w:noProof/>
                <w:webHidden/>
                <w:color w:val="000000"/>
                <w:kern w:val="0"/>
                <w14:ligatures w14:val="none"/>
              </w:rPr>
            </w:r>
            <w:r w:rsidRPr="00A73F7F">
              <w:rPr>
                <w:rFonts w:ascii="Calibri" w:eastAsia="Calibri" w:hAnsi="Calibri" w:cs="Times New Roman"/>
                <w:noProof/>
                <w:webHidden/>
                <w:color w:val="000000"/>
                <w:kern w:val="0"/>
                <w14:ligatures w14:val="none"/>
              </w:rPr>
              <w:fldChar w:fldCharType="separate"/>
            </w:r>
            <w:r w:rsidR="00860EF1">
              <w:rPr>
                <w:rFonts w:ascii="Calibri" w:eastAsia="Calibri" w:hAnsi="Calibri" w:cs="Times New Roman"/>
                <w:b/>
                <w:bCs/>
                <w:noProof/>
                <w:webHidden/>
                <w:color w:val="000000"/>
                <w:kern w:val="0"/>
                <w14:ligatures w14:val="none"/>
              </w:rPr>
              <w:t>Ошибка! Закладка не определена.</w:t>
            </w:r>
            <w:r w:rsidRPr="00A73F7F">
              <w:rPr>
                <w:rFonts w:ascii="Calibri" w:eastAsia="Calibri" w:hAnsi="Calibri" w:cs="Times New Roman"/>
                <w:noProof/>
                <w:webHidden/>
                <w:color w:val="000000"/>
                <w:kern w:val="0"/>
                <w14:ligatures w14:val="none"/>
              </w:rPr>
              <w:fldChar w:fldCharType="end"/>
            </w:r>
          </w:hyperlink>
        </w:p>
        <w:p w14:paraId="6ED4926E" w14:textId="7B6A96FD" w:rsidR="00D91D3B" w:rsidRPr="00A73F7F" w:rsidRDefault="00D91D3B" w:rsidP="00D91D3B">
          <w:pPr>
            <w:tabs>
              <w:tab w:val="right" w:leader="dot" w:pos="9628"/>
            </w:tabs>
            <w:spacing w:before="120" w:after="100"/>
            <w:rPr>
              <w:rFonts w:ascii="Calibri" w:eastAsia="Times New Roman" w:hAnsi="Calibri" w:cs="Times New Roman"/>
              <w:noProof/>
              <w:color w:val="000000"/>
              <w:sz w:val="24"/>
              <w:szCs w:val="24"/>
              <w:lang w:eastAsia="ru-RU"/>
            </w:rPr>
          </w:pPr>
          <w:hyperlink w:anchor="_Toc213401150" w:history="1">
            <w:r w:rsidRPr="00A73F7F">
              <w:rPr>
                <w:rFonts w:ascii="Times New Roman" w:eastAsia="Calibri" w:hAnsi="Times New Roman" w:cs="Times New Roman"/>
                <w:noProof/>
                <w:color w:val="000000"/>
                <w:kern w:val="0"/>
                <w14:ligatures w14:val="none"/>
              </w:rPr>
              <w:t>3. Условия реализации профессионального модуля</w:t>
            </w:r>
            <w:r w:rsidRPr="00A73F7F">
              <w:rPr>
                <w:rFonts w:ascii="Calibri" w:eastAsia="Calibri" w:hAnsi="Calibri" w:cs="Times New Roman"/>
                <w:noProof/>
                <w:webHidden/>
                <w:color w:val="000000"/>
                <w:kern w:val="0"/>
                <w14:ligatures w14:val="none"/>
              </w:rPr>
              <w:tab/>
            </w:r>
            <w:r w:rsidRPr="00A73F7F">
              <w:rPr>
                <w:rFonts w:ascii="Calibri" w:eastAsia="Calibri" w:hAnsi="Calibri" w:cs="Times New Roman"/>
                <w:noProof/>
                <w:webHidden/>
                <w:color w:val="000000"/>
                <w:kern w:val="0"/>
                <w14:ligatures w14:val="none"/>
              </w:rPr>
              <w:fldChar w:fldCharType="begin"/>
            </w:r>
            <w:r w:rsidRPr="00A73F7F">
              <w:rPr>
                <w:rFonts w:ascii="Calibri" w:eastAsia="Calibri" w:hAnsi="Calibri" w:cs="Times New Roman"/>
                <w:noProof/>
                <w:webHidden/>
                <w:color w:val="000000"/>
                <w:kern w:val="0"/>
                <w14:ligatures w14:val="none"/>
              </w:rPr>
              <w:instrText xml:space="preserve"> PAGEREF _Toc213401150 \h </w:instrText>
            </w:r>
            <w:r w:rsidRPr="00A73F7F">
              <w:rPr>
                <w:rFonts w:ascii="Calibri" w:eastAsia="Calibri" w:hAnsi="Calibri" w:cs="Times New Roman"/>
                <w:noProof/>
                <w:webHidden/>
                <w:color w:val="000000"/>
                <w:kern w:val="0"/>
                <w14:ligatures w14:val="none"/>
              </w:rPr>
            </w:r>
            <w:r w:rsidRPr="00A73F7F">
              <w:rPr>
                <w:rFonts w:ascii="Calibri" w:eastAsia="Calibri" w:hAnsi="Calibri" w:cs="Times New Roman"/>
                <w:noProof/>
                <w:webHidden/>
                <w:color w:val="000000"/>
                <w:kern w:val="0"/>
                <w14:ligatures w14:val="none"/>
              </w:rPr>
              <w:fldChar w:fldCharType="separate"/>
            </w:r>
            <w:r w:rsidR="00860EF1">
              <w:rPr>
                <w:rFonts w:ascii="Calibri" w:eastAsia="Calibri" w:hAnsi="Calibri" w:cs="Times New Roman"/>
                <w:b/>
                <w:bCs/>
                <w:noProof/>
                <w:webHidden/>
                <w:color w:val="000000"/>
                <w:kern w:val="0"/>
                <w14:ligatures w14:val="none"/>
              </w:rPr>
              <w:t>Ошибка! Закладка не определена.</w:t>
            </w:r>
            <w:r w:rsidRPr="00A73F7F">
              <w:rPr>
                <w:rFonts w:ascii="Calibri" w:eastAsia="Calibri" w:hAnsi="Calibri" w:cs="Times New Roman"/>
                <w:noProof/>
                <w:webHidden/>
                <w:color w:val="000000"/>
                <w:kern w:val="0"/>
                <w14:ligatures w14:val="none"/>
              </w:rPr>
              <w:fldChar w:fldCharType="end"/>
            </w:r>
          </w:hyperlink>
        </w:p>
        <w:p w14:paraId="6C027AB2" w14:textId="7DF6A722" w:rsidR="00D91D3B" w:rsidRPr="00A73F7F" w:rsidRDefault="00D91D3B" w:rsidP="00D91D3B">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213401151" w:history="1">
            <w:r w:rsidRPr="00A73F7F">
              <w:rPr>
                <w:rFonts w:ascii="Times New Roman" w:eastAsia="Segoe UI" w:hAnsi="Times New Roman" w:cs="Times New Roman"/>
                <w:noProof/>
                <w:color w:val="000000"/>
                <w:spacing w:val="15"/>
                <w:kern w:val="0"/>
                <w:sz w:val="24"/>
                <w:szCs w:val="24"/>
                <w:lang w:eastAsia="ru-RU"/>
                <w14:ligatures w14:val="none"/>
              </w:rPr>
              <w:t>3.1. Материально-техническое обеспечение</w:t>
            </w:r>
            <w:r w:rsidRPr="00A73F7F">
              <w:rPr>
                <w:rFonts w:ascii="Times New Roman" w:eastAsia="Times New Roman" w:hAnsi="Times New Roman" w:cs="Times New Roman"/>
                <w:noProof/>
                <w:webHidden/>
                <w:color w:val="000000"/>
                <w:kern w:val="0"/>
                <w:sz w:val="24"/>
                <w:szCs w:val="24"/>
                <w:lang w:eastAsia="ru-RU"/>
                <w14:ligatures w14:val="none"/>
              </w:rPr>
              <w:tab/>
            </w:r>
            <w:r w:rsidRPr="00A73F7F">
              <w:rPr>
                <w:rFonts w:ascii="Times New Roman" w:eastAsia="Times New Roman" w:hAnsi="Times New Roman" w:cs="Times New Roman"/>
                <w:noProof/>
                <w:webHidden/>
                <w:color w:val="000000"/>
                <w:kern w:val="0"/>
                <w:sz w:val="24"/>
                <w:szCs w:val="24"/>
                <w:lang w:eastAsia="ru-RU"/>
                <w14:ligatures w14:val="none"/>
              </w:rPr>
              <w:fldChar w:fldCharType="begin"/>
            </w:r>
            <w:r w:rsidRPr="00A73F7F">
              <w:rPr>
                <w:rFonts w:ascii="Times New Roman" w:eastAsia="Times New Roman" w:hAnsi="Times New Roman" w:cs="Times New Roman"/>
                <w:noProof/>
                <w:webHidden/>
                <w:color w:val="000000"/>
                <w:kern w:val="0"/>
                <w:sz w:val="24"/>
                <w:szCs w:val="24"/>
                <w:lang w:eastAsia="ru-RU"/>
                <w14:ligatures w14:val="none"/>
              </w:rPr>
              <w:instrText xml:space="preserve"> PAGEREF _Toc213401151 \h </w:instrText>
            </w:r>
            <w:r w:rsidRPr="00A73F7F">
              <w:rPr>
                <w:rFonts w:ascii="Times New Roman" w:eastAsia="Times New Roman" w:hAnsi="Times New Roman" w:cs="Times New Roman"/>
                <w:noProof/>
                <w:webHidden/>
                <w:color w:val="000000"/>
                <w:kern w:val="0"/>
                <w:sz w:val="24"/>
                <w:szCs w:val="24"/>
                <w:lang w:eastAsia="ru-RU"/>
                <w14:ligatures w14:val="none"/>
              </w:rPr>
            </w:r>
            <w:r w:rsidRPr="00A73F7F">
              <w:rPr>
                <w:rFonts w:ascii="Times New Roman" w:eastAsia="Times New Roman" w:hAnsi="Times New Roman" w:cs="Times New Roman"/>
                <w:noProof/>
                <w:webHidden/>
                <w:color w:val="000000"/>
                <w:kern w:val="0"/>
                <w:sz w:val="24"/>
                <w:szCs w:val="24"/>
                <w:lang w:eastAsia="ru-RU"/>
                <w14:ligatures w14:val="none"/>
              </w:rPr>
              <w:fldChar w:fldCharType="separate"/>
            </w:r>
            <w:r w:rsidR="00860EF1">
              <w:rPr>
                <w:rFonts w:ascii="Times New Roman" w:eastAsia="Times New Roman" w:hAnsi="Times New Roman" w:cs="Times New Roman"/>
                <w:b/>
                <w:bCs/>
                <w:noProof/>
                <w:webHidden/>
                <w:color w:val="000000"/>
                <w:kern w:val="0"/>
                <w:sz w:val="24"/>
                <w:szCs w:val="24"/>
                <w:lang w:eastAsia="ru-RU"/>
                <w14:ligatures w14:val="none"/>
              </w:rPr>
              <w:t>Ошибка! Закладка не определена.</w:t>
            </w:r>
            <w:r w:rsidRPr="00A73F7F">
              <w:rPr>
                <w:rFonts w:ascii="Times New Roman" w:eastAsia="Times New Roman" w:hAnsi="Times New Roman" w:cs="Times New Roman"/>
                <w:noProof/>
                <w:webHidden/>
                <w:color w:val="000000"/>
                <w:kern w:val="0"/>
                <w:sz w:val="24"/>
                <w:szCs w:val="24"/>
                <w:lang w:eastAsia="ru-RU"/>
                <w14:ligatures w14:val="none"/>
              </w:rPr>
              <w:fldChar w:fldCharType="end"/>
            </w:r>
          </w:hyperlink>
        </w:p>
        <w:p w14:paraId="3629FEDE" w14:textId="3E78156A" w:rsidR="00D91D3B" w:rsidRPr="00A73F7F" w:rsidRDefault="00D91D3B" w:rsidP="00D91D3B">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213401152" w:history="1">
            <w:r w:rsidRPr="00A73F7F">
              <w:rPr>
                <w:rFonts w:ascii="Times New Roman" w:eastAsia="Times New Roman" w:hAnsi="Times New Roman" w:cs="Times New Roman"/>
                <w:noProof/>
                <w:color w:val="000000"/>
                <w:kern w:val="0"/>
                <w:sz w:val="24"/>
                <w:szCs w:val="24"/>
                <w:lang w:eastAsia="ru-RU"/>
                <w14:ligatures w14:val="none"/>
              </w:rPr>
              <w:t>3.2. Учебно-методическое обеспечение</w:t>
            </w:r>
            <w:r w:rsidRPr="00A73F7F">
              <w:rPr>
                <w:rFonts w:ascii="Times New Roman" w:eastAsia="Times New Roman" w:hAnsi="Times New Roman" w:cs="Times New Roman"/>
                <w:noProof/>
                <w:webHidden/>
                <w:color w:val="000000"/>
                <w:kern w:val="0"/>
                <w:sz w:val="24"/>
                <w:szCs w:val="24"/>
                <w:lang w:eastAsia="ru-RU"/>
                <w14:ligatures w14:val="none"/>
              </w:rPr>
              <w:tab/>
            </w:r>
            <w:r w:rsidRPr="00A73F7F">
              <w:rPr>
                <w:rFonts w:ascii="Times New Roman" w:eastAsia="Times New Roman" w:hAnsi="Times New Roman" w:cs="Times New Roman"/>
                <w:noProof/>
                <w:webHidden/>
                <w:color w:val="000000"/>
                <w:kern w:val="0"/>
                <w:sz w:val="24"/>
                <w:szCs w:val="24"/>
                <w:lang w:eastAsia="ru-RU"/>
                <w14:ligatures w14:val="none"/>
              </w:rPr>
              <w:fldChar w:fldCharType="begin"/>
            </w:r>
            <w:r w:rsidRPr="00A73F7F">
              <w:rPr>
                <w:rFonts w:ascii="Times New Roman" w:eastAsia="Times New Roman" w:hAnsi="Times New Roman" w:cs="Times New Roman"/>
                <w:noProof/>
                <w:webHidden/>
                <w:color w:val="000000"/>
                <w:kern w:val="0"/>
                <w:sz w:val="24"/>
                <w:szCs w:val="24"/>
                <w:lang w:eastAsia="ru-RU"/>
                <w14:ligatures w14:val="none"/>
              </w:rPr>
              <w:instrText xml:space="preserve"> PAGEREF _Toc213401152 \h </w:instrText>
            </w:r>
            <w:r w:rsidRPr="00A73F7F">
              <w:rPr>
                <w:rFonts w:ascii="Times New Roman" w:eastAsia="Times New Roman" w:hAnsi="Times New Roman" w:cs="Times New Roman"/>
                <w:noProof/>
                <w:webHidden/>
                <w:color w:val="000000"/>
                <w:kern w:val="0"/>
                <w:sz w:val="24"/>
                <w:szCs w:val="24"/>
                <w:lang w:eastAsia="ru-RU"/>
                <w14:ligatures w14:val="none"/>
              </w:rPr>
            </w:r>
            <w:r w:rsidRPr="00A73F7F">
              <w:rPr>
                <w:rFonts w:ascii="Times New Roman" w:eastAsia="Times New Roman" w:hAnsi="Times New Roman" w:cs="Times New Roman"/>
                <w:noProof/>
                <w:webHidden/>
                <w:color w:val="000000"/>
                <w:kern w:val="0"/>
                <w:sz w:val="24"/>
                <w:szCs w:val="24"/>
                <w:lang w:eastAsia="ru-RU"/>
                <w14:ligatures w14:val="none"/>
              </w:rPr>
              <w:fldChar w:fldCharType="separate"/>
            </w:r>
            <w:r w:rsidR="00860EF1">
              <w:rPr>
                <w:rFonts w:ascii="Times New Roman" w:eastAsia="Times New Roman" w:hAnsi="Times New Roman" w:cs="Times New Roman"/>
                <w:b/>
                <w:bCs/>
                <w:noProof/>
                <w:webHidden/>
                <w:color w:val="000000"/>
                <w:kern w:val="0"/>
                <w:sz w:val="24"/>
                <w:szCs w:val="24"/>
                <w:lang w:eastAsia="ru-RU"/>
                <w14:ligatures w14:val="none"/>
              </w:rPr>
              <w:t>Ошибка! Закладка не определена.</w:t>
            </w:r>
            <w:r w:rsidRPr="00A73F7F">
              <w:rPr>
                <w:rFonts w:ascii="Times New Roman" w:eastAsia="Times New Roman" w:hAnsi="Times New Roman" w:cs="Times New Roman"/>
                <w:noProof/>
                <w:webHidden/>
                <w:color w:val="000000"/>
                <w:kern w:val="0"/>
                <w:sz w:val="24"/>
                <w:szCs w:val="24"/>
                <w:lang w:eastAsia="ru-RU"/>
                <w14:ligatures w14:val="none"/>
              </w:rPr>
              <w:fldChar w:fldCharType="end"/>
            </w:r>
          </w:hyperlink>
        </w:p>
        <w:p w14:paraId="04235C66" w14:textId="70100002" w:rsidR="00D91D3B" w:rsidRPr="00A73F7F" w:rsidRDefault="00D91D3B" w:rsidP="00D91D3B">
          <w:pPr>
            <w:tabs>
              <w:tab w:val="right" w:leader="dot" w:pos="9628"/>
            </w:tabs>
            <w:spacing w:after="100"/>
            <w:ind w:left="440"/>
            <w:rPr>
              <w:rFonts w:ascii="Times New Roman" w:eastAsia="Times New Roman" w:hAnsi="Times New Roman" w:cs="Times New Roman"/>
              <w:noProof/>
              <w:color w:val="000000"/>
              <w:sz w:val="24"/>
              <w:szCs w:val="24"/>
              <w:lang w:eastAsia="ru-RU"/>
            </w:rPr>
          </w:pPr>
          <w:hyperlink w:anchor="_Toc213401153" w:history="1">
            <w:r w:rsidRPr="00A73F7F">
              <w:rPr>
                <w:rFonts w:ascii="Times New Roman" w:eastAsia="Calibri" w:hAnsi="Times New Roman" w:cs="Times New Roman"/>
                <w:noProof/>
                <w:color w:val="000000"/>
                <w:kern w:val="0"/>
                <w:lang w:eastAsia="ru-RU"/>
                <w14:ligatures w14:val="none"/>
              </w:rPr>
              <w:t>3.2.1. Основные печатные и/или электронные издания</w:t>
            </w:r>
            <w:r w:rsidRPr="00A73F7F">
              <w:rPr>
                <w:rFonts w:ascii="Times New Roman" w:eastAsia="Times New Roman" w:hAnsi="Times New Roman" w:cs="Times New Roman"/>
                <w:noProof/>
                <w:webHidden/>
                <w:color w:val="000000"/>
                <w:kern w:val="0"/>
                <w:lang w:eastAsia="ru-RU"/>
                <w14:ligatures w14:val="none"/>
              </w:rPr>
              <w:tab/>
            </w:r>
            <w:r w:rsidRPr="00A73F7F">
              <w:rPr>
                <w:rFonts w:ascii="Times New Roman" w:eastAsia="Times New Roman" w:hAnsi="Times New Roman" w:cs="Times New Roman"/>
                <w:noProof/>
                <w:webHidden/>
                <w:color w:val="000000"/>
                <w:kern w:val="0"/>
                <w:lang w:eastAsia="ru-RU"/>
                <w14:ligatures w14:val="none"/>
              </w:rPr>
              <w:fldChar w:fldCharType="begin"/>
            </w:r>
            <w:r w:rsidRPr="00A73F7F">
              <w:rPr>
                <w:rFonts w:ascii="Times New Roman" w:eastAsia="Times New Roman" w:hAnsi="Times New Roman" w:cs="Times New Roman"/>
                <w:noProof/>
                <w:webHidden/>
                <w:color w:val="000000"/>
                <w:kern w:val="0"/>
                <w:lang w:eastAsia="ru-RU"/>
                <w14:ligatures w14:val="none"/>
              </w:rPr>
              <w:instrText xml:space="preserve"> PAGEREF _Toc213401153 \h </w:instrText>
            </w:r>
            <w:r w:rsidRPr="00A73F7F">
              <w:rPr>
                <w:rFonts w:ascii="Times New Roman" w:eastAsia="Times New Roman" w:hAnsi="Times New Roman" w:cs="Times New Roman"/>
                <w:noProof/>
                <w:webHidden/>
                <w:color w:val="000000"/>
                <w:kern w:val="0"/>
                <w:lang w:eastAsia="ru-RU"/>
                <w14:ligatures w14:val="none"/>
              </w:rPr>
            </w:r>
            <w:r w:rsidRPr="00A73F7F">
              <w:rPr>
                <w:rFonts w:ascii="Times New Roman" w:eastAsia="Times New Roman" w:hAnsi="Times New Roman" w:cs="Times New Roman"/>
                <w:noProof/>
                <w:webHidden/>
                <w:color w:val="000000"/>
                <w:kern w:val="0"/>
                <w:lang w:eastAsia="ru-RU"/>
                <w14:ligatures w14:val="none"/>
              </w:rPr>
              <w:fldChar w:fldCharType="separate"/>
            </w:r>
            <w:r w:rsidR="00860EF1">
              <w:rPr>
                <w:rFonts w:ascii="Times New Roman" w:eastAsia="Times New Roman" w:hAnsi="Times New Roman" w:cs="Times New Roman"/>
                <w:b/>
                <w:bCs/>
                <w:noProof/>
                <w:webHidden/>
                <w:color w:val="000000"/>
                <w:kern w:val="0"/>
                <w:lang w:eastAsia="ru-RU"/>
                <w14:ligatures w14:val="none"/>
              </w:rPr>
              <w:t>Ошибка! Закладка не определена.</w:t>
            </w:r>
            <w:r w:rsidRPr="00A73F7F">
              <w:rPr>
                <w:rFonts w:ascii="Times New Roman" w:eastAsia="Times New Roman" w:hAnsi="Times New Roman" w:cs="Times New Roman"/>
                <w:noProof/>
                <w:webHidden/>
                <w:color w:val="000000"/>
                <w:kern w:val="0"/>
                <w:lang w:eastAsia="ru-RU"/>
                <w14:ligatures w14:val="none"/>
              </w:rPr>
              <w:fldChar w:fldCharType="end"/>
            </w:r>
          </w:hyperlink>
        </w:p>
        <w:p w14:paraId="5B9C6F0C" w14:textId="6E4C3CE1" w:rsidR="00D91D3B" w:rsidRPr="00A73F7F" w:rsidRDefault="00D91D3B" w:rsidP="00D91D3B">
          <w:pPr>
            <w:tabs>
              <w:tab w:val="right" w:leader="dot" w:pos="9628"/>
            </w:tabs>
            <w:spacing w:before="120" w:after="100"/>
            <w:rPr>
              <w:rFonts w:ascii="Calibri" w:eastAsia="Times New Roman" w:hAnsi="Calibri" w:cs="Times New Roman"/>
              <w:noProof/>
              <w:color w:val="000000"/>
              <w:sz w:val="24"/>
              <w:szCs w:val="24"/>
              <w:lang w:eastAsia="ru-RU"/>
            </w:rPr>
          </w:pPr>
          <w:hyperlink w:anchor="_Toc213401154" w:history="1">
            <w:r w:rsidRPr="00A73F7F">
              <w:rPr>
                <w:rFonts w:ascii="Times New Roman" w:eastAsia="Calibri" w:hAnsi="Times New Roman" w:cs="Times New Roman"/>
                <w:noProof/>
                <w:color w:val="000000"/>
                <w:kern w:val="0"/>
                <w14:ligatures w14:val="none"/>
              </w:rPr>
              <w:t>4.</w:t>
            </w:r>
            <w:r>
              <w:rPr>
                <w:rFonts w:ascii="Times New Roman" w:eastAsia="Calibri" w:hAnsi="Times New Roman" w:cs="Times New Roman"/>
                <w:noProof/>
                <w:color w:val="000000"/>
                <w:kern w:val="0"/>
                <w14:ligatures w14:val="none"/>
              </w:rPr>
              <w:t xml:space="preserve"> </w:t>
            </w:r>
            <w:r w:rsidRPr="00A73F7F">
              <w:rPr>
                <w:rFonts w:ascii="Times New Roman" w:eastAsia="Calibri" w:hAnsi="Times New Roman" w:cs="Times New Roman"/>
                <w:noProof/>
                <w:color w:val="000000"/>
                <w:kern w:val="0"/>
                <w14:ligatures w14:val="none"/>
              </w:rPr>
              <w:t>Контроль и оценка результатов освоения профессионального модуля</w:t>
            </w:r>
            <w:r w:rsidRPr="00A73F7F">
              <w:rPr>
                <w:rFonts w:ascii="Calibri" w:eastAsia="Calibri" w:hAnsi="Calibri" w:cs="Times New Roman"/>
                <w:noProof/>
                <w:webHidden/>
                <w:color w:val="000000"/>
                <w:kern w:val="0"/>
                <w14:ligatures w14:val="none"/>
              </w:rPr>
              <w:tab/>
            </w:r>
            <w:r w:rsidRPr="00A73F7F">
              <w:rPr>
                <w:rFonts w:ascii="Calibri" w:eastAsia="Calibri" w:hAnsi="Calibri" w:cs="Times New Roman"/>
                <w:noProof/>
                <w:webHidden/>
                <w:color w:val="000000"/>
                <w:kern w:val="0"/>
                <w14:ligatures w14:val="none"/>
              </w:rPr>
              <w:fldChar w:fldCharType="begin"/>
            </w:r>
            <w:r w:rsidRPr="00A73F7F">
              <w:rPr>
                <w:rFonts w:ascii="Calibri" w:eastAsia="Calibri" w:hAnsi="Calibri" w:cs="Times New Roman"/>
                <w:noProof/>
                <w:webHidden/>
                <w:color w:val="000000"/>
                <w:kern w:val="0"/>
                <w14:ligatures w14:val="none"/>
              </w:rPr>
              <w:instrText xml:space="preserve"> PAGEREF _Toc213401154 \h </w:instrText>
            </w:r>
            <w:r w:rsidRPr="00A73F7F">
              <w:rPr>
                <w:rFonts w:ascii="Calibri" w:eastAsia="Calibri" w:hAnsi="Calibri" w:cs="Times New Roman"/>
                <w:noProof/>
                <w:webHidden/>
                <w:color w:val="000000"/>
                <w:kern w:val="0"/>
                <w14:ligatures w14:val="none"/>
              </w:rPr>
            </w:r>
            <w:r w:rsidRPr="00A73F7F">
              <w:rPr>
                <w:rFonts w:ascii="Calibri" w:eastAsia="Calibri" w:hAnsi="Calibri" w:cs="Times New Roman"/>
                <w:noProof/>
                <w:webHidden/>
                <w:color w:val="000000"/>
                <w:kern w:val="0"/>
                <w14:ligatures w14:val="none"/>
              </w:rPr>
              <w:fldChar w:fldCharType="separate"/>
            </w:r>
            <w:r w:rsidR="00860EF1">
              <w:rPr>
                <w:rFonts w:ascii="Calibri" w:eastAsia="Calibri" w:hAnsi="Calibri" w:cs="Times New Roman"/>
                <w:b/>
                <w:bCs/>
                <w:noProof/>
                <w:webHidden/>
                <w:color w:val="000000"/>
                <w:kern w:val="0"/>
                <w14:ligatures w14:val="none"/>
              </w:rPr>
              <w:t>Ошибка! Закладка не определена.</w:t>
            </w:r>
            <w:r w:rsidRPr="00A73F7F">
              <w:rPr>
                <w:rFonts w:ascii="Calibri" w:eastAsia="Calibri" w:hAnsi="Calibri" w:cs="Times New Roman"/>
                <w:noProof/>
                <w:webHidden/>
                <w:color w:val="000000"/>
                <w:kern w:val="0"/>
                <w14:ligatures w14:val="none"/>
              </w:rPr>
              <w:fldChar w:fldCharType="end"/>
            </w:r>
          </w:hyperlink>
        </w:p>
        <w:p w14:paraId="59050E95" w14:textId="1B5D0FD4" w:rsidR="0092138B" w:rsidRDefault="00D91D3B" w:rsidP="00D91D3B">
          <w:pPr>
            <w:spacing w:after="0" w:line="240" w:lineRule="auto"/>
            <w:jc w:val="center"/>
            <w:rPr>
              <w:rFonts w:ascii="Times New Roman" w:eastAsia="Times New Roman" w:hAnsi="Times New Roman" w:cs="Times New Roman"/>
              <w:kern w:val="0"/>
              <w:sz w:val="24"/>
              <w:szCs w:val="24"/>
              <w:lang w:eastAsia="ru-RU"/>
              <w14:ligatures w14:val="none"/>
            </w:rPr>
          </w:pPr>
          <w:r w:rsidRPr="00A73F7F">
            <w:rPr>
              <w:rFonts w:ascii="Times New Roman" w:eastAsia="Calibri" w:hAnsi="Times New Roman" w:cs="Times New Roman"/>
              <w:kern w:val="0"/>
              <w14:ligatures w14:val="none"/>
            </w:rPr>
            <w:fldChar w:fldCharType="end"/>
          </w:r>
        </w:p>
      </w:sdtContent>
    </w:sdt>
    <w:p w14:paraId="44EC30A0" w14:textId="77777777" w:rsidR="0092138B" w:rsidRDefault="0092138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04375211"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067F0ECD"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47C2987D"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0FD4403E"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1A0B507D"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1F665F0A"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2C038BA8"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7E29EF1A"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48A09EE0"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5B9E9C43"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48C53A48"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7BB8B182"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5723A6F7"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792C169F"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09273DD3"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3AECFE9E"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1D2FFAAD"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1271B10F"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200E2932"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2AC4D97B"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65DDFE4B"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6DB2C59C"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7530D305"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728FA041"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2D58F892"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1DF63B17" w14:textId="77777777" w:rsidR="00D91D3B" w:rsidRPr="00D91D3B" w:rsidRDefault="00D91D3B" w:rsidP="00D91D3B">
      <w:pPr>
        <w:spacing w:after="0" w:line="240" w:lineRule="auto"/>
        <w:jc w:val="center"/>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lastRenderedPageBreak/>
        <w:t>1. ОБЩАЯ ХАРАКТЕРИСТИКА РАБОЧЕЙ ПРОГРАММЫ</w:t>
      </w:r>
    </w:p>
    <w:p w14:paraId="0A45B61A" w14:textId="77777777" w:rsidR="00D91D3B" w:rsidRPr="00D91D3B" w:rsidRDefault="00D91D3B" w:rsidP="00D91D3B">
      <w:pPr>
        <w:spacing w:after="0" w:line="240" w:lineRule="auto"/>
        <w:jc w:val="center"/>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ПРОФЕССИОНАЛЬНОГО МОДУЛЯ</w:t>
      </w:r>
    </w:p>
    <w:p w14:paraId="2F67C7A2" w14:textId="42E7594A" w:rsidR="00D91D3B" w:rsidRPr="00D91D3B" w:rsidRDefault="00D91D3B" w:rsidP="00D91D3B">
      <w:pPr>
        <w:spacing w:after="0" w:line="240" w:lineRule="auto"/>
        <w:jc w:val="center"/>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ПМ.0</w:t>
      </w:r>
      <w:r>
        <w:rPr>
          <w:rFonts w:ascii="Times New Roman" w:eastAsia="Times New Roman" w:hAnsi="Times New Roman" w:cs="Times New Roman"/>
          <w:kern w:val="0"/>
          <w:sz w:val="24"/>
          <w:szCs w:val="24"/>
          <w:lang w:eastAsia="ru-RU"/>
          <w14:ligatures w14:val="none"/>
        </w:rPr>
        <w:t>2</w:t>
      </w:r>
      <w:r w:rsidRPr="00D91D3B">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 xml:space="preserve">РЕМОНТ </w:t>
      </w:r>
      <w:r w:rsidRPr="00D91D3B">
        <w:rPr>
          <w:rFonts w:ascii="Times New Roman" w:eastAsia="Times New Roman" w:hAnsi="Times New Roman" w:cs="Times New Roman"/>
          <w:kern w:val="0"/>
          <w:sz w:val="24"/>
          <w:szCs w:val="24"/>
          <w:lang w:eastAsia="ru-RU"/>
          <w14:ligatures w14:val="none"/>
        </w:rPr>
        <w:t>СЕЛЬСКОХОЗЯЙСТВЕННОЙ ТЕХНИКИ И ОБОРУДОВАНИЯ</w:t>
      </w:r>
    </w:p>
    <w:p w14:paraId="3B625091" w14:textId="77777777" w:rsidR="00D91D3B" w:rsidRPr="00D91D3B" w:rsidRDefault="00D91D3B" w:rsidP="00D91D3B">
      <w:pPr>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 xml:space="preserve">1.1. Цель и планируемые результаты освоения профессионального модуля </w:t>
      </w:r>
    </w:p>
    <w:p w14:paraId="45B9A5CA" w14:textId="7EAD3190" w:rsidR="00D91D3B" w:rsidRPr="00D91D3B" w:rsidRDefault="00D91D3B" w:rsidP="00D91D3B">
      <w:pPr>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 xml:space="preserve">В результате изучения профессионального модуля, обучающихся должен освоить основной вид деятельности </w:t>
      </w:r>
      <w:r>
        <w:rPr>
          <w:rFonts w:ascii="Times New Roman" w:eastAsia="Times New Roman" w:hAnsi="Times New Roman" w:cs="Times New Roman"/>
          <w:kern w:val="0"/>
          <w:sz w:val="24"/>
          <w:szCs w:val="24"/>
          <w:lang w:eastAsia="ru-RU"/>
          <w14:ligatures w14:val="none"/>
        </w:rPr>
        <w:t xml:space="preserve">Ремонт </w:t>
      </w:r>
      <w:r w:rsidRPr="00D91D3B">
        <w:rPr>
          <w:rFonts w:ascii="Times New Roman" w:eastAsia="Times New Roman" w:hAnsi="Times New Roman" w:cs="Times New Roman"/>
          <w:kern w:val="0"/>
          <w:sz w:val="24"/>
          <w:szCs w:val="24"/>
          <w:lang w:eastAsia="ru-RU"/>
          <w14:ligatures w14:val="none"/>
        </w:rPr>
        <w:t xml:space="preserve">сельскохозяйственной техники и оборудования и соответствующие ему общие компетенции и профессиональные компетенции: </w:t>
      </w:r>
    </w:p>
    <w:p w14:paraId="3DC49778"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16DF16B7" w14:textId="77777777" w:rsidR="00D91D3B" w:rsidRPr="00D91D3B" w:rsidRDefault="00D91D3B" w:rsidP="00D91D3B">
      <w:pPr>
        <w:spacing w:after="200" w:line="276" w:lineRule="auto"/>
        <w:ind w:firstLine="709"/>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137"/>
      </w:tblGrid>
      <w:tr w:rsidR="00D91D3B" w:rsidRPr="00D91D3B" w14:paraId="47AE62E0" w14:textId="77777777" w:rsidTr="00076266">
        <w:tc>
          <w:tcPr>
            <w:tcW w:w="1229" w:type="dxa"/>
            <w:tcBorders>
              <w:top w:val="single" w:sz="4" w:space="0" w:color="auto"/>
              <w:left w:val="single" w:sz="4" w:space="0" w:color="auto"/>
              <w:bottom w:val="single" w:sz="4" w:space="0" w:color="auto"/>
              <w:right w:val="single" w:sz="4" w:space="0" w:color="auto"/>
            </w:tcBorders>
            <w:hideMark/>
          </w:tcPr>
          <w:p w14:paraId="07773424" w14:textId="77777777" w:rsidR="00D91D3B" w:rsidRPr="00D91D3B" w:rsidRDefault="00D91D3B" w:rsidP="00D91D3B">
            <w:pPr>
              <w:spacing w:after="0" w:line="276" w:lineRule="auto"/>
              <w:jc w:val="center"/>
              <w:rPr>
                <w:rFonts w:ascii="Times New Roman" w:eastAsia="Times New Roman" w:hAnsi="Times New Roman" w:cs="Times New Roman"/>
                <w:b/>
                <w:kern w:val="0"/>
                <w:sz w:val="24"/>
                <w:szCs w:val="24"/>
                <w:lang w:eastAsia="ru-RU"/>
                <w14:ligatures w14:val="none"/>
              </w:rPr>
            </w:pPr>
            <w:r w:rsidRPr="00D91D3B">
              <w:rPr>
                <w:rFonts w:ascii="Times New Roman" w:eastAsia="Times New Roman" w:hAnsi="Times New Roman" w:cs="Times New Roman"/>
                <w:b/>
                <w:kern w:val="0"/>
                <w:sz w:val="24"/>
                <w:szCs w:val="24"/>
                <w:lang w:eastAsia="ru-RU"/>
                <w14:ligatures w14:val="none"/>
              </w:rPr>
              <w:t>Код</w:t>
            </w:r>
          </w:p>
        </w:tc>
        <w:tc>
          <w:tcPr>
            <w:tcW w:w="8342" w:type="dxa"/>
            <w:tcBorders>
              <w:top w:val="single" w:sz="4" w:space="0" w:color="auto"/>
              <w:left w:val="single" w:sz="4" w:space="0" w:color="auto"/>
              <w:bottom w:val="single" w:sz="4" w:space="0" w:color="auto"/>
              <w:right w:val="single" w:sz="4" w:space="0" w:color="auto"/>
            </w:tcBorders>
            <w:hideMark/>
          </w:tcPr>
          <w:p w14:paraId="0317EB66" w14:textId="77777777" w:rsidR="00D91D3B" w:rsidRPr="00D91D3B" w:rsidRDefault="00D91D3B" w:rsidP="00D91D3B">
            <w:pPr>
              <w:spacing w:after="0" w:line="276" w:lineRule="auto"/>
              <w:jc w:val="center"/>
              <w:rPr>
                <w:rFonts w:ascii="Times New Roman" w:eastAsia="Times New Roman" w:hAnsi="Times New Roman" w:cs="Times New Roman"/>
                <w:b/>
                <w:kern w:val="0"/>
                <w:sz w:val="24"/>
                <w:szCs w:val="24"/>
                <w:lang w:eastAsia="ru-RU"/>
                <w14:ligatures w14:val="none"/>
              </w:rPr>
            </w:pPr>
            <w:r w:rsidRPr="00D91D3B">
              <w:rPr>
                <w:rFonts w:ascii="Times New Roman" w:eastAsia="Times New Roman" w:hAnsi="Times New Roman" w:cs="Times New Roman"/>
                <w:b/>
                <w:kern w:val="0"/>
                <w:sz w:val="24"/>
                <w:szCs w:val="24"/>
                <w:lang w:eastAsia="ru-RU"/>
                <w14:ligatures w14:val="none"/>
              </w:rPr>
              <w:t>Наименование общих компетенций</w:t>
            </w:r>
          </w:p>
        </w:tc>
      </w:tr>
      <w:tr w:rsidR="00D91D3B" w:rsidRPr="00D91D3B" w14:paraId="0BD8716E" w14:textId="77777777" w:rsidTr="00076266">
        <w:trPr>
          <w:trHeight w:val="327"/>
        </w:trPr>
        <w:tc>
          <w:tcPr>
            <w:tcW w:w="1229" w:type="dxa"/>
            <w:tcBorders>
              <w:top w:val="single" w:sz="4" w:space="0" w:color="auto"/>
              <w:left w:val="single" w:sz="4" w:space="0" w:color="auto"/>
              <w:bottom w:val="single" w:sz="4" w:space="0" w:color="auto"/>
              <w:right w:val="single" w:sz="4" w:space="0" w:color="auto"/>
            </w:tcBorders>
            <w:hideMark/>
          </w:tcPr>
          <w:p w14:paraId="0813F569" w14:textId="77777777" w:rsidR="00D91D3B" w:rsidRPr="00D91D3B" w:rsidRDefault="00D91D3B" w:rsidP="00D91D3B">
            <w:pPr>
              <w:spacing w:after="0" w:line="276" w:lineRule="auto"/>
              <w:rPr>
                <w:rFonts w:ascii="Calibri" w:eastAsia="Times New Roman" w:hAnsi="Calibri" w:cs="Times New Roman"/>
                <w:bCs/>
                <w:i/>
                <w:iCs/>
                <w:kern w:val="0"/>
                <w:lang w:eastAsia="ru-RU"/>
                <w14:ligatures w14:val="none"/>
              </w:rPr>
            </w:pPr>
            <w:r w:rsidRPr="00D91D3B">
              <w:rPr>
                <w:rFonts w:ascii="Times New Roman" w:eastAsia="Times New Roman" w:hAnsi="Times New Roman" w:cs="Times New Roman"/>
                <w:kern w:val="0"/>
                <w:sz w:val="24"/>
                <w:szCs w:val="24"/>
                <w:lang w:eastAsia="ru-RU"/>
                <w14:ligatures w14:val="none"/>
              </w:rPr>
              <w:t xml:space="preserve"> </w:t>
            </w:r>
            <w:r w:rsidRPr="00D91D3B">
              <w:rPr>
                <w:rFonts w:ascii="Times New Roman" w:eastAsia="Times New Roman" w:hAnsi="Times New Roman" w:cs="Times New Roman"/>
                <w:bCs/>
                <w:iCs/>
                <w:kern w:val="0"/>
                <w:sz w:val="24"/>
                <w:szCs w:val="24"/>
                <w:lang w:eastAsia="ru-RU"/>
                <w14:ligatures w14:val="none"/>
              </w:rPr>
              <w:t>ОК 01.</w:t>
            </w:r>
          </w:p>
        </w:tc>
        <w:tc>
          <w:tcPr>
            <w:tcW w:w="8342" w:type="dxa"/>
            <w:tcBorders>
              <w:top w:val="single" w:sz="4" w:space="0" w:color="auto"/>
              <w:left w:val="single" w:sz="4" w:space="0" w:color="auto"/>
              <w:bottom w:val="single" w:sz="4" w:space="0" w:color="auto"/>
              <w:right w:val="single" w:sz="4" w:space="0" w:color="auto"/>
            </w:tcBorders>
            <w:hideMark/>
          </w:tcPr>
          <w:p w14:paraId="00BA72F2" w14:textId="77777777" w:rsidR="00D91D3B" w:rsidRPr="00D91D3B" w:rsidRDefault="00D91D3B" w:rsidP="00D91D3B">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Выбирать способы решения задач профессиональной деятельности применительно к различным контекстам</w:t>
            </w:r>
          </w:p>
        </w:tc>
      </w:tr>
      <w:tr w:rsidR="00D91D3B" w:rsidRPr="00D91D3B" w14:paraId="566D8A18" w14:textId="77777777" w:rsidTr="00076266">
        <w:trPr>
          <w:trHeight w:val="1020"/>
        </w:trPr>
        <w:tc>
          <w:tcPr>
            <w:tcW w:w="1229" w:type="dxa"/>
            <w:tcBorders>
              <w:top w:val="single" w:sz="4" w:space="0" w:color="auto"/>
              <w:left w:val="single" w:sz="4" w:space="0" w:color="auto"/>
              <w:bottom w:val="single" w:sz="4" w:space="0" w:color="auto"/>
              <w:right w:val="single" w:sz="4" w:space="0" w:color="auto"/>
            </w:tcBorders>
          </w:tcPr>
          <w:p w14:paraId="09842F54" w14:textId="77777777" w:rsidR="00D91D3B" w:rsidRPr="00D91D3B" w:rsidRDefault="00D91D3B" w:rsidP="00D91D3B">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ОК 02</w:t>
            </w:r>
          </w:p>
        </w:tc>
        <w:tc>
          <w:tcPr>
            <w:tcW w:w="8342" w:type="dxa"/>
            <w:tcBorders>
              <w:top w:val="single" w:sz="4" w:space="0" w:color="auto"/>
              <w:left w:val="single" w:sz="4" w:space="0" w:color="auto"/>
              <w:bottom w:val="single" w:sz="4" w:space="0" w:color="auto"/>
              <w:right w:val="single" w:sz="4" w:space="0" w:color="auto"/>
            </w:tcBorders>
          </w:tcPr>
          <w:p w14:paraId="2F18687F" w14:textId="77777777" w:rsidR="00D91D3B" w:rsidRPr="00D91D3B" w:rsidRDefault="00D91D3B" w:rsidP="00D91D3B">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91D3B" w:rsidRPr="00D91D3B" w14:paraId="48D4FF24" w14:textId="77777777" w:rsidTr="00076266">
        <w:trPr>
          <w:trHeight w:val="327"/>
        </w:trPr>
        <w:tc>
          <w:tcPr>
            <w:tcW w:w="1229" w:type="dxa"/>
            <w:tcBorders>
              <w:top w:val="single" w:sz="4" w:space="0" w:color="auto"/>
              <w:left w:val="single" w:sz="4" w:space="0" w:color="auto"/>
              <w:bottom w:val="single" w:sz="4" w:space="0" w:color="auto"/>
              <w:right w:val="single" w:sz="4" w:space="0" w:color="auto"/>
            </w:tcBorders>
          </w:tcPr>
          <w:p w14:paraId="43579485" w14:textId="77777777" w:rsidR="00D91D3B" w:rsidRPr="00D91D3B" w:rsidRDefault="00D91D3B" w:rsidP="00D91D3B">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ОК 03.</w:t>
            </w:r>
          </w:p>
        </w:tc>
        <w:tc>
          <w:tcPr>
            <w:tcW w:w="8342" w:type="dxa"/>
            <w:tcBorders>
              <w:top w:val="single" w:sz="4" w:space="0" w:color="auto"/>
              <w:left w:val="single" w:sz="4" w:space="0" w:color="auto"/>
              <w:bottom w:val="single" w:sz="4" w:space="0" w:color="auto"/>
              <w:right w:val="single" w:sz="4" w:space="0" w:color="auto"/>
            </w:tcBorders>
          </w:tcPr>
          <w:p w14:paraId="11E993BA" w14:textId="77777777" w:rsidR="00D91D3B" w:rsidRPr="00D91D3B" w:rsidRDefault="00D91D3B" w:rsidP="00D91D3B">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D91D3B" w:rsidRPr="00D91D3B" w14:paraId="2DD8CBA0" w14:textId="77777777" w:rsidTr="00076266">
        <w:trPr>
          <w:trHeight w:val="327"/>
        </w:trPr>
        <w:tc>
          <w:tcPr>
            <w:tcW w:w="1229" w:type="dxa"/>
            <w:tcBorders>
              <w:top w:val="single" w:sz="4" w:space="0" w:color="auto"/>
              <w:left w:val="single" w:sz="4" w:space="0" w:color="auto"/>
              <w:bottom w:val="single" w:sz="4" w:space="0" w:color="auto"/>
              <w:right w:val="single" w:sz="4" w:space="0" w:color="auto"/>
            </w:tcBorders>
          </w:tcPr>
          <w:p w14:paraId="2E4CE73D" w14:textId="77777777" w:rsidR="00D91D3B" w:rsidRPr="00D91D3B" w:rsidRDefault="00D91D3B" w:rsidP="00D91D3B">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ОК 04.</w:t>
            </w:r>
          </w:p>
        </w:tc>
        <w:tc>
          <w:tcPr>
            <w:tcW w:w="8342" w:type="dxa"/>
            <w:tcBorders>
              <w:top w:val="single" w:sz="4" w:space="0" w:color="auto"/>
              <w:left w:val="single" w:sz="4" w:space="0" w:color="auto"/>
              <w:bottom w:val="single" w:sz="4" w:space="0" w:color="auto"/>
              <w:right w:val="single" w:sz="4" w:space="0" w:color="auto"/>
            </w:tcBorders>
          </w:tcPr>
          <w:p w14:paraId="574FDCDC" w14:textId="77777777" w:rsidR="00D91D3B" w:rsidRPr="00D91D3B" w:rsidRDefault="00D91D3B" w:rsidP="00D91D3B">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Эффективно взаимодействовать и работать в коллективе и команде</w:t>
            </w:r>
          </w:p>
        </w:tc>
      </w:tr>
      <w:tr w:rsidR="00D91D3B" w:rsidRPr="00D91D3B" w14:paraId="7D883E11" w14:textId="77777777" w:rsidTr="00076266">
        <w:trPr>
          <w:trHeight w:val="327"/>
        </w:trPr>
        <w:tc>
          <w:tcPr>
            <w:tcW w:w="1229" w:type="dxa"/>
            <w:tcBorders>
              <w:top w:val="single" w:sz="4" w:space="0" w:color="auto"/>
              <w:left w:val="single" w:sz="4" w:space="0" w:color="auto"/>
              <w:bottom w:val="single" w:sz="4" w:space="0" w:color="auto"/>
              <w:right w:val="single" w:sz="4" w:space="0" w:color="auto"/>
            </w:tcBorders>
          </w:tcPr>
          <w:p w14:paraId="71087B95" w14:textId="77777777" w:rsidR="00D91D3B" w:rsidRPr="00D91D3B" w:rsidRDefault="00D91D3B" w:rsidP="00D91D3B">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ОК 05.</w:t>
            </w:r>
          </w:p>
        </w:tc>
        <w:tc>
          <w:tcPr>
            <w:tcW w:w="8342" w:type="dxa"/>
            <w:tcBorders>
              <w:top w:val="single" w:sz="4" w:space="0" w:color="auto"/>
              <w:left w:val="single" w:sz="4" w:space="0" w:color="auto"/>
              <w:bottom w:val="single" w:sz="4" w:space="0" w:color="auto"/>
              <w:right w:val="single" w:sz="4" w:space="0" w:color="auto"/>
            </w:tcBorders>
          </w:tcPr>
          <w:p w14:paraId="6D7A07C0" w14:textId="77777777" w:rsidR="00D91D3B" w:rsidRPr="00D91D3B" w:rsidRDefault="00D91D3B" w:rsidP="00D91D3B">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D91D3B" w:rsidRPr="00D91D3B" w14:paraId="215BC71B" w14:textId="77777777" w:rsidTr="00076266">
        <w:trPr>
          <w:trHeight w:val="327"/>
        </w:trPr>
        <w:tc>
          <w:tcPr>
            <w:tcW w:w="1229" w:type="dxa"/>
            <w:tcBorders>
              <w:top w:val="single" w:sz="4" w:space="0" w:color="auto"/>
              <w:left w:val="single" w:sz="4" w:space="0" w:color="auto"/>
              <w:bottom w:val="single" w:sz="4" w:space="0" w:color="auto"/>
              <w:right w:val="single" w:sz="4" w:space="0" w:color="auto"/>
            </w:tcBorders>
          </w:tcPr>
          <w:p w14:paraId="6EC212FA" w14:textId="77777777" w:rsidR="00D91D3B" w:rsidRPr="00D91D3B" w:rsidRDefault="00D91D3B" w:rsidP="00D91D3B">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ОК 06.</w:t>
            </w:r>
          </w:p>
        </w:tc>
        <w:tc>
          <w:tcPr>
            <w:tcW w:w="8342" w:type="dxa"/>
            <w:tcBorders>
              <w:top w:val="single" w:sz="4" w:space="0" w:color="auto"/>
              <w:left w:val="single" w:sz="4" w:space="0" w:color="auto"/>
              <w:bottom w:val="single" w:sz="4" w:space="0" w:color="auto"/>
              <w:right w:val="single" w:sz="4" w:space="0" w:color="auto"/>
            </w:tcBorders>
          </w:tcPr>
          <w:p w14:paraId="265EE3F4" w14:textId="77777777" w:rsidR="00D91D3B" w:rsidRPr="00D91D3B" w:rsidRDefault="00D91D3B" w:rsidP="00D91D3B">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D91D3B" w:rsidRPr="00D91D3B" w14:paraId="589373A1" w14:textId="77777777" w:rsidTr="00076266">
        <w:trPr>
          <w:trHeight w:val="327"/>
        </w:trPr>
        <w:tc>
          <w:tcPr>
            <w:tcW w:w="1229" w:type="dxa"/>
            <w:tcBorders>
              <w:top w:val="single" w:sz="4" w:space="0" w:color="auto"/>
              <w:left w:val="single" w:sz="4" w:space="0" w:color="auto"/>
              <w:bottom w:val="single" w:sz="4" w:space="0" w:color="auto"/>
              <w:right w:val="single" w:sz="4" w:space="0" w:color="auto"/>
            </w:tcBorders>
          </w:tcPr>
          <w:p w14:paraId="58F22AE0" w14:textId="77777777" w:rsidR="00D91D3B" w:rsidRPr="00D91D3B" w:rsidRDefault="00D91D3B" w:rsidP="00D91D3B">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ОК 07.</w:t>
            </w:r>
          </w:p>
        </w:tc>
        <w:tc>
          <w:tcPr>
            <w:tcW w:w="8342" w:type="dxa"/>
            <w:tcBorders>
              <w:top w:val="single" w:sz="4" w:space="0" w:color="auto"/>
              <w:left w:val="single" w:sz="4" w:space="0" w:color="auto"/>
              <w:bottom w:val="single" w:sz="4" w:space="0" w:color="auto"/>
              <w:right w:val="single" w:sz="4" w:space="0" w:color="auto"/>
            </w:tcBorders>
          </w:tcPr>
          <w:p w14:paraId="5D63CBEF" w14:textId="77777777" w:rsidR="00D91D3B" w:rsidRPr="00D91D3B" w:rsidRDefault="00D91D3B" w:rsidP="00D91D3B">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D91D3B" w:rsidRPr="00D91D3B" w14:paraId="015EC6E4" w14:textId="77777777" w:rsidTr="00076266">
        <w:trPr>
          <w:trHeight w:val="327"/>
        </w:trPr>
        <w:tc>
          <w:tcPr>
            <w:tcW w:w="1229" w:type="dxa"/>
            <w:tcBorders>
              <w:top w:val="single" w:sz="4" w:space="0" w:color="auto"/>
              <w:left w:val="single" w:sz="4" w:space="0" w:color="auto"/>
              <w:bottom w:val="single" w:sz="4" w:space="0" w:color="auto"/>
              <w:right w:val="single" w:sz="4" w:space="0" w:color="auto"/>
            </w:tcBorders>
          </w:tcPr>
          <w:p w14:paraId="2BC7BF3B" w14:textId="77777777" w:rsidR="00D91D3B" w:rsidRPr="00D91D3B" w:rsidRDefault="00D91D3B" w:rsidP="00D91D3B">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ОК 08.</w:t>
            </w:r>
          </w:p>
        </w:tc>
        <w:tc>
          <w:tcPr>
            <w:tcW w:w="8342" w:type="dxa"/>
            <w:tcBorders>
              <w:top w:val="single" w:sz="4" w:space="0" w:color="auto"/>
              <w:left w:val="single" w:sz="4" w:space="0" w:color="auto"/>
              <w:bottom w:val="single" w:sz="4" w:space="0" w:color="auto"/>
              <w:right w:val="single" w:sz="4" w:space="0" w:color="auto"/>
            </w:tcBorders>
          </w:tcPr>
          <w:p w14:paraId="290008CF" w14:textId="77777777" w:rsidR="00D91D3B" w:rsidRPr="00D91D3B" w:rsidRDefault="00D91D3B" w:rsidP="00D91D3B">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D91D3B" w:rsidRPr="00D91D3B" w14:paraId="672C59E4" w14:textId="77777777" w:rsidTr="00076266">
        <w:trPr>
          <w:trHeight w:val="327"/>
        </w:trPr>
        <w:tc>
          <w:tcPr>
            <w:tcW w:w="1229" w:type="dxa"/>
            <w:tcBorders>
              <w:top w:val="single" w:sz="4" w:space="0" w:color="auto"/>
              <w:left w:val="single" w:sz="4" w:space="0" w:color="auto"/>
              <w:bottom w:val="single" w:sz="4" w:space="0" w:color="auto"/>
              <w:right w:val="single" w:sz="4" w:space="0" w:color="auto"/>
            </w:tcBorders>
          </w:tcPr>
          <w:p w14:paraId="2C00DC91" w14:textId="77777777" w:rsidR="00D91D3B" w:rsidRPr="00D91D3B" w:rsidRDefault="00D91D3B" w:rsidP="00D91D3B">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ОК 09.</w:t>
            </w:r>
          </w:p>
        </w:tc>
        <w:tc>
          <w:tcPr>
            <w:tcW w:w="8342" w:type="dxa"/>
            <w:tcBorders>
              <w:top w:val="single" w:sz="4" w:space="0" w:color="auto"/>
              <w:left w:val="single" w:sz="4" w:space="0" w:color="auto"/>
              <w:bottom w:val="single" w:sz="4" w:space="0" w:color="auto"/>
              <w:right w:val="single" w:sz="4" w:space="0" w:color="auto"/>
            </w:tcBorders>
          </w:tcPr>
          <w:p w14:paraId="381A61F2" w14:textId="77777777" w:rsidR="00D91D3B" w:rsidRPr="00D91D3B" w:rsidRDefault="00D91D3B" w:rsidP="00D91D3B">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Пользоваться профессиональной документацией на государственном и иностранном языках</w:t>
            </w:r>
          </w:p>
        </w:tc>
      </w:tr>
    </w:tbl>
    <w:p w14:paraId="2B81613D" w14:textId="77777777" w:rsidR="00D91D3B" w:rsidRPr="00D91D3B" w:rsidRDefault="00D91D3B" w:rsidP="00D91D3B">
      <w:pPr>
        <w:spacing w:after="200" w:line="276" w:lineRule="auto"/>
        <w:rPr>
          <w:rFonts w:ascii="Times New Roman" w:eastAsia="Times New Roman" w:hAnsi="Times New Roman" w:cs="Times New Roman"/>
          <w:kern w:val="0"/>
          <w:sz w:val="24"/>
          <w:szCs w:val="24"/>
          <w:lang w:eastAsia="ru-RU"/>
          <w14:ligatures w14:val="none"/>
        </w:rPr>
      </w:pPr>
    </w:p>
    <w:p w14:paraId="1D7C19BC" w14:textId="77777777" w:rsidR="00D91D3B" w:rsidRPr="00D91D3B" w:rsidRDefault="00D91D3B" w:rsidP="00D91D3B">
      <w:pPr>
        <w:spacing w:after="200" w:line="276" w:lineRule="auto"/>
        <w:ind w:firstLine="709"/>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8159"/>
      </w:tblGrid>
      <w:tr w:rsidR="00D91D3B" w:rsidRPr="00D91D3B" w14:paraId="60574892" w14:textId="77777777" w:rsidTr="00076266">
        <w:tc>
          <w:tcPr>
            <w:tcW w:w="1204" w:type="dxa"/>
            <w:tcBorders>
              <w:top w:val="single" w:sz="4" w:space="0" w:color="auto"/>
              <w:left w:val="single" w:sz="4" w:space="0" w:color="auto"/>
              <w:bottom w:val="single" w:sz="4" w:space="0" w:color="auto"/>
              <w:right w:val="single" w:sz="4" w:space="0" w:color="auto"/>
            </w:tcBorders>
            <w:hideMark/>
          </w:tcPr>
          <w:p w14:paraId="3CF3FA18" w14:textId="77777777" w:rsidR="00D91D3B" w:rsidRPr="00D91D3B" w:rsidRDefault="00D91D3B" w:rsidP="00D91D3B">
            <w:pPr>
              <w:spacing w:after="20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Код</w:t>
            </w:r>
          </w:p>
        </w:tc>
        <w:tc>
          <w:tcPr>
            <w:tcW w:w="8367" w:type="dxa"/>
            <w:tcBorders>
              <w:top w:val="single" w:sz="4" w:space="0" w:color="auto"/>
              <w:left w:val="single" w:sz="4" w:space="0" w:color="auto"/>
              <w:bottom w:val="single" w:sz="4" w:space="0" w:color="auto"/>
              <w:right w:val="single" w:sz="4" w:space="0" w:color="auto"/>
            </w:tcBorders>
            <w:hideMark/>
          </w:tcPr>
          <w:p w14:paraId="76CE386B" w14:textId="77777777" w:rsidR="00D91D3B" w:rsidRPr="00D91D3B" w:rsidRDefault="00D91D3B" w:rsidP="00D91D3B">
            <w:pPr>
              <w:spacing w:after="20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Наименование видов деятельности и профессиональных компетенций</w:t>
            </w:r>
          </w:p>
        </w:tc>
      </w:tr>
      <w:tr w:rsidR="00D91D3B" w:rsidRPr="00D91D3B" w14:paraId="2BE786AB" w14:textId="77777777" w:rsidTr="00076266">
        <w:tc>
          <w:tcPr>
            <w:tcW w:w="1204" w:type="dxa"/>
            <w:tcBorders>
              <w:top w:val="single" w:sz="4" w:space="0" w:color="auto"/>
              <w:left w:val="single" w:sz="4" w:space="0" w:color="auto"/>
              <w:bottom w:val="single" w:sz="4" w:space="0" w:color="auto"/>
              <w:right w:val="single" w:sz="4" w:space="0" w:color="auto"/>
            </w:tcBorders>
            <w:hideMark/>
          </w:tcPr>
          <w:p w14:paraId="0F87F1DE" w14:textId="77777777" w:rsidR="00D91D3B" w:rsidRPr="00D91D3B" w:rsidRDefault="00D91D3B" w:rsidP="00D91D3B">
            <w:pPr>
              <w:spacing w:after="20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ВД 1</w:t>
            </w:r>
          </w:p>
        </w:tc>
        <w:tc>
          <w:tcPr>
            <w:tcW w:w="8367" w:type="dxa"/>
            <w:tcBorders>
              <w:top w:val="single" w:sz="4" w:space="0" w:color="auto"/>
              <w:left w:val="single" w:sz="4" w:space="0" w:color="auto"/>
              <w:bottom w:val="single" w:sz="4" w:space="0" w:color="auto"/>
              <w:right w:val="single" w:sz="4" w:space="0" w:color="auto"/>
            </w:tcBorders>
            <w:hideMark/>
          </w:tcPr>
          <w:p w14:paraId="6D56898B" w14:textId="77777777" w:rsidR="00D91D3B" w:rsidRPr="00D91D3B" w:rsidRDefault="00D91D3B" w:rsidP="00D91D3B">
            <w:pPr>
              <w:spacing w:after="20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Ремонт сельскохозяйственной техники и оборудования</w:t>
            </w:r>
          </w:p>
        </w:tc>
      </w:tr>
      <w:tr w:rsidR="00D91D3B" w:rsidRPr="00D91D3B" w14:paraId="5CDEEA7C" w14:textId="77777777" w:rsidTr="00076266">
        <w:tc>
          <w:tcPr>
            <w:tcW w:w="1204" w:type="dxa"/>
            <w:tcBorders>
              <w:top w:val="single" w:sz="4" w:space="0" w:color="auto"/>
              <w:left w:val="single" w:sz="4" w:space="0" w:color="auto"/>
              <w:bottom w:val="single" w:sz="4" w:space="0" w:color="auto"/>
              <w:right w:val="single" w:sz="4" w:space="0" w:color="auto"/>
            </w:tcBorders>
            <w:hideMark/>
          </w:tcPr>
          <w:p w14:paraId="6C261A9F" w14:textId="77777777" w:rsidR="00D91D3B" w:rsidRPr="00D91D3B" w:rsidRDefault="00D91D3B" w:rsidP="00D91D3B">
            <w:pPr>
              <w:spacing w:after="20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lastRenderedPageBreak/>
              <w:t>ПК 2.1.</w:t>
            </w:r>
          </w:p>
        </w:tc>
        <w:tc>
          <w:tcPr>
            <w:tcW w:w="8367" w:type="dxa"/>
            <w:tcBorders>
              <w:top w:val="single" w:sz="4" w:space="0" w:color="auto"/>
              <w:left w:val="single" w:sz="4" w:space="0" w:color="auto"/>
              <w:bottom w:val="single" w:sz="4" w:space="0" w:color="auto"/>
              <w:right w:val="single" w:sz="4" w:space="0" w:color="auto"/>
            </w:tcBorders>
          </w:tcPr>
          <w:p w14:paraId="0CD83110" w14:textId="77777777" w:rsidR="00D91D3B" w:rsidRPr="00D91D3B" w:rsidRDefault="00D91D3B" w:rsidP="00D91D3B">
            <w:pPr>
              <w:spacing w:after="20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Выполнять обнаружение и локализацию неисправностей сельскохозяйственной техники, а также постановку сельскохозяйственной техники на ремонт.</w:t>
            </w:r>
          </w:p>
        </w:tc>
      </w:tr>
      <w:tr w:rsidR="00D91D3B" w:rsidRPr="00D91D3B" w14:paraId="4A21167A" w14:textId="77777777" w:rsidTr="00076266">
        <w:tc>
          <w:tcPr>
            <w:tcW w:w="1204" w:type="dxa"/>
            <w:tcBorders>
              <w:top w:val="single" w:sz="4" w:space="0" w:color="auto"/>
              <w:left w:val="single" w:sz="4" w:space="0" w:color="auto"/>
              <w:bottom w:val="single" w:sz="4" w:space="0" w:color="auto"/>
              <w:right w:val="single" w:sz="4" w:space="0" w:color="auto"/>
            </w:tcBorders>
          </w:tcPr>
          <w:p w14:paraId="6ED66F4F" w14:textId="77777777" w:rsidR="00D91D3B" w:rsidRPr="00D91D3B" w:rsidRDefault="00D91D3B" w:rsidP="00D91D3B">
            <w:pPr>
              <w:spacing w:after="20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ПК 2.2.</w:t>
            </w:r>
          </w:p>
        </w:tc>
        <w:tc>
          <w:tcPr>
            <w:tcW w:w="8367" w:type="dxa"/>
            <w:tcBorders>
              <w:top w:val="single" w:sz="4" w:space="0" w:color="auto"/>
              <w:left w:val="single" w:sz="4" w:space="0" w:color="auto"/>
              <w:bottom w:val="single" w:sz="4" w:space="0" w:color="auto"/>
              <w:right w:val="single" w:sz="4" w:space="0" w:color="auto"/>
            </w:tcBorders>
          </w:tcPr>
          <w:p w14:paraId="337928DB" w14:textId="77777777" w:rsidR="00D91D3B" w:rsidRPr="00D91D3B" w:rsidRDefault="00D91D3B" w:rsidP="00D91D3B">
            <w:pPr>
              <w:spacing w:after="20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Проводить диагностирование неисправностей сельскохозяйственной техники и оборудования.</w:t>
            </w:r>
          </w:p>
        </w:tc>
      </w:tr>
      <w:tr w:rsidR="00D91D3B" w:rsidRPr="00D91D3B" w14:paraId="64FBFE66" w14:textId="77777777" w:rsidTr="00076266">
        <w:tc>
          <w:tcPr>
            <w:tcW w:w="1204" w:type="dxa"/>
            <w:tcBorders>
              <w:top w:val="single" w:sz="4" w:space="0" w:color="auto"/>
              <w:left w:val="single" w:sz="4" w:space="0" w:color="auto"/>
              <w:bottom w:val="single" w:sz="4" w:space="0" w:color="auto"/>
              <w:right w:val="single" w:sz="4" w:space="0" w:color="auto"/>
            </w:tcBorders>
          </w:tcPr>
          <w:p w14:paraId="726813A5" w14:textId="77777777" w:rsidR="00D91D3B" w:rsidRPr="00D91D3B" w:rsidRDefault="00D91D3B" w:rsidP="00D91D3B">
            <w:pPr>
              <w:spacing w:after="20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ПК 2.3.</w:t>
            </w:r>
          </w:p>
        </w:tc>
        <w:tc>
          <w:tcPr>
            <w:tcW w:w="8367" w:type="dxa"/>
            <w:tcBorders>
              <w:top w:val="single" w:sz="4" w:space="0" w:color="auto"/>
              <w:left w:val="single" w:sz="4" w:space="0" w:color="auto"/>
              <w:bottom w:val="single" w:sz="4" w:space="0" w:color="auto"/>
              <w:right w:val="single" w:sz="4" w:space="0" w:color="auto"/>
            </w:tcBorders>
          </w:tcPr>
          <w:p w14:paraId="1DC68C2B" w14:textId="77777777" w:rsidR="00D91D3B" w:rsidRPr="00D91D3B" w:rsidRDefault="00D91D3B" w:rsidP="00D91D3B">
            <w:pPr>
              <w:spacing w:after="20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tc>
      </w:tr>
      <w:tr w:rsidR="00D91D3B" w:rsidRPr="00D91D3B" w14:paraId="4CD481CA" w14:textId="77777777" w:rsidTr="00076266">
        <w:tc>
          <w:tcPr>
            <w:tcW w:w="1204" w:type="dxa"/>
            <w:tcBorders>
              <w:top w:val="single" w:sz="4" w:space="0" w:color="auto"/>
              <w:left w:val="single" w:sz="4" w:space="0" w:color="auto"/>
              <w:bottom w:val="single" w:sz="4" w:space="0" w:color="auto"/>
              <w:right w:val="single" w:sz="4" w:space="0" w:color="auto"/>
            </w:tcBorders>
          </w:tcPr>
          <w:p w14:paraId="325B7269" w14:textId="77777777" w:rsidR="00D91D3B" w:rsidRPr="00D91D3B" w:rsidRDefault="00D91D3B" w:rsidP="00D91D3B">
            <w:pPr>
              <w:spacing w:after="20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ПК 2.4.</w:t>
            </w:r>
          </w:p>
        </w:tc>
        <w:tc>
          <w:tcPr>
            <w:tcW w:w="8367" w:type="dxa"/>
            <w:tcBorders>
              <w:top w:val="single" w:sz="4" w:space="0" w:color="auto"/>
              <w:left w:val="single" w:sz="4" w:space="0" w:color="auto"/>
              <w:bottom w:val="single" w:sz="4" w:space="0" w:color="auto"/>
              <w:right w:val="single" w:sz="4" w:space="0" w:color="auto"/>
            </w:tcBorders>
          </w:tcPr>
          <w:p w14:paraId="7940FA70" w14:textId="77777777" w:rsidR="00D91D3B" w:rsidRPr="00D91D3B" w:rsidRDefault="00D91D3B" w:rsidP="00D91D3B">
            <w:pPr>
              <w:spacing w:after="20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Выполнять восстановление работоспособности или замену детали (узла) сельскохозяйственной техники.</w:t>
            </w:r>
          </w:p>
        </w:tc>
      </w:tr>
      <w:tr w:rsidR="00D91D3B" w:rsidRPr="00D91D3B" w14:paraId="78656E20" w14:textId="77777777" w:rsidTr="00076266">
        <w:tc>
          <w:tcPr>
            <w:tcW w:w="1204" w:type="dxa"/>
            <w:tcBorders>
              <w:top w:val="single" w:sz="4" w:space="0" w:color="auto"/>
              <w:left w:val="single" w:sz="4" w:space="0" w:color="auto"/>
              <w:bottom w:val="single" w:sz="4" w:space="0" w:color="auto"/>
              <w:right w:val="single" w:sz="4" w:space="0" w:color="auto"/>
            </w:tcBorders>
          </w:tcPr>
          <w:p w14:paraId="0F83F9D4" w14:textId="77777777" w:rsidR="00D91D3B" w:rsidRPr="00D91D3B" w:rsidRDefault="00D91D3B" w:rsidP="00D91D3B">
            <w:pPr>
              <w:spacing w:after="20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ПК 2.5.</w:t>
            </w:r>
          </w:p>
        </w:tc>
        <w:tc>
          <w:tcPr>
            <w:tcW w:w="8367" w:type="dxa"/>
            <w:tcBorders>
              <w:top w:val="single" w:sz="4" w:space="0" w:color="auto"/>
              <w:left w:val="single" w:sz="4" w:space="0" w:color="auto"/>
              <w:bottom w:val="single" w:sz="4" w:space="0" w:color="auto"/>
              <w:right w:val="single" w:sz="4" w:space="0" w:color="auto"/>
            </w:tcBorders>
          </w:tcPr>
          <w:p w14:paraId="5513EC84" w14:textId="77777777" w:rsidR="00D91D3B" w:rsidRPr="00D91D3B" w:rsidRDefault="00D91D3B" w:rsidP="00D91D3B">
            <w:pPr>
              <w:spacing w:after="20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Выполнять оперативное планирование выполнения работ по техническому обслуживанию и ремонту сельскохозяйственной техники и оборудования.</w:t>
            </w:r>
          </w:p>
        </w:tc>
      </w:tr>
      <w:tr w:rsidR="00D91D3B" w:rsidRPr="00D91D3B" w14:paraId="02BBF4C6" w14:textId="77777777" w:rsidTr="00076266">
        <w:tc>
          <w:tcPr>
            <w:tcW w:w="1204" w:type="dxa"/>
            <w:tcBorders>
              <w:top w:val="single" w:sz="4" w:space="0" w:color="auto"/>
              <w:left w:val="single" w:sz="4" w:space="0" w:color="auto"/>
              <w:bottom w:val="single" w:sz="4" w:space="0" w:color="auto"/>
              <w:right w:val="single" w:sz="4" w:space="0" w:color="auto"/>
            </w:tcBorders>
          </w:tcPr>
          <w:p w14:paraId="663EAA39" w14:textId="77777777" w:rsidR="00D91D3B" w:rsidRPr="00D91D3B" w:rsidRDefault="00D91D3B" w:rsidP="00D91D3B">
            <w:pPr>
              <w:spacing w:after="20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ПК 2.6.</w:t>
            </w:r>
          </w:p>
        </w:tc>
        <w:tc>
          <w:tcPr>
            <w:tcW w:w="8367" w:type="dxa"/>
            <w:tcBorders>
              <w:top w:val="single" w:sz="4" w:space="0" w:color="auto"/>
              <w:left w:val="single" w:sz="4" w:space="0" w:color="auto"/>
              <w:bottom w:val="single" w:sz="4" w:space="0" w:color="auto"/>
              <w:right w:val="single" w:sz="4" w:space="0" w:color="auto"/>
            </w:tcBorders>
          </w:tcPr>
          <w:p w14:paraId="0D153C6E" w14:textId="77777777" w:rsidR="00D91D3B" w:rsidRPr="00D91D3B" w:rsidRDefault="00D91D3B" w:rsidP="00D91D3B">
            <w:pPr>
              <w:spacing w:after="20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r>
      <w:tr w:rsidR="00D91D3B" w:rsidRPr="00D91D3B" w14:paraId="1810D9D2" w14:textId="77777777" w:rsidTr="00076266">
        <w:tc>
          <w:tcPr>
            <w:tcW w:w="1204" w:type="dxa"/>
            <w:tcBorders>
              <w:top w:val="single" w:sz="4" w:space="0" w:color="auto"/>
              <w:left w:val="single" w:sz="4" w:space="0" w:color="auto"/>
              <w:bottom w:val="single" w:sz="4" w:space="0" w:color="auto"/>
              <w:right w:val="single" w:sz="4" w:space="0" w:color="auto"/>
            </w:tcBorders>
          </w:tcPr>
          <w:p w14:paraId="7FA9F4DE" w14:textId="77777777" w:rsidR="00D91D3B" w:rsidRPr="00D91D3B" w:rsidRDefault="00D91D3B" w:rsidP="00D91D3B">
            <w:pPr>
              <w:spacing w:after="20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ПК 2.7.</w:t>
            </w:r>
          </w:p>
        </w:tc>
        <w:tc>
          <w:tcPr>
            <w:tcW w:w="8367" w:type="dxa"/>
            <w:tcBorders>
              <w:top w:val="single" w:sz="4" w:space="0" w:color="auto"/>
              <w:left w:val="single" w:sz="4" w:space="0" w:color="auto"/>
              <w:bottom w:val="single" w:sz="4" w:space="0" w:color="auto"/>
              <w:right w:val="single" w:sz="4" w:space="0" w:color="auto"/>
            </w:tcBorders>
          </w:tcPr>
          <w:p w14:paraId="3623D78C" w14:textId="77777777" w:rsidR="00D91D3B" w:rsidRPr="00D91D3B" w:rsidRDefault="00D91D3B" w:rsidP="00D91D3B">
            <w:pPr>
              <w:spacing w:after="20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Выполнять контроль качества выполнения операций в рамках технического обслуживания и ремонта сельскохозяйственной техники и оборудования.</w:t>
            </w:r>
          </w:p>
        </w:tc>
      </w:tr>
      <w:tr w:rsidR="00D91D3B" w:rsidRPr="00D91D3B" w14:paraId="3B4346E4" w14:textId="77777777" w:rsidTr="00076266">
        <w:tc>
          <w:tcPr>
            <w:tcW w:w="1204" w:type="dxa"/>
            <w:tcBorders>
              <w:top w:val="single" w:sz="4" w:space="0" w:color="auto"/>
              <w:left w:val="single" w:sz="4" w:space="0" w:color="auto"/>
              <w:bottom w:val="single" w:sz="4" w:space="0" w:color="auto"/>
              <w:right w:val="single" w:sz="4" w:space="0" w:color="auto"/>
            </w:tcBorders>
          </w:tcPr>
          <w:p w14:paraId="59811D76" w14:textId="77777777" w:rsidR="00D91D3B" w:rsidRPr="00D91D3B" w:rsidRDefault="00D91D3B" w:rsidP="00D91D3B">
            <w:pPr>
              <w:spacing w:after="200" w:line="276" w:lineRule="auto"/>
              <w:rPr>
                <w:rFonts w:ascii="Times New Roman" w:eastAsia="Times New Roman" w:hAnsi="Times New Roman" w:cs="Times New Roman"/>
                <w:bCs/>
                <w:iCs/>
                <w:kern w:val="0"/>
                <w:sz w:val="24"/>
                <w:szCs w:val="24"/>
                <w:lang w:eastAsia="ru-RU"/>
                <w14:ligatures w14:val="none"/>
              </w:rPr>
            </w:pPr>
            <w:r w:rsidRPr="00D91D3B">
              <w:rPr>
                <w:rFonts w:ascii="Times New Roman" w:eastAsia="Times New Roman" w:hAnsi="Times New Roman" w:cs="Times New Roman"/>
                <w:bCs/>
                <w:iCs/>
                <w:kern w:val="0"/>
                <w:sz w:val="24"/>
                <w:szCs w:val="24"/>
                <w:lang w:eastAsia="ru-RU"/>
                <w14:ligatures w14:val="none"/>
              </w:rPr>
              <w:t>ПК 2.8.</w:t>
            </w:r>
          </w:p>
        </w:tc>
        <w:tc>
          <w:tcPr>
            <w:tcW w:w="8367" w:type="dxa"/>
            <w:tcBorders>
              <w:top w:val="single" w:sz="4" w:space="0" w:color="auto"/>
              <w:left w:val="single" w:sz="4" w:space="0" w:color="auto"/>
              <w:bottom w:val="single" w:sz="4" w:space="0" w:color="auto"/>
              <w:right w:val="single" w:sz="4" w:space="0" w:color="auto"/>
            </w:tcBorders>
          </w:tcPr>
          <w:p w14:paraId="49541F58" w14:textId="77777777" w:rsidR="00D91D3B" w:rsidRPr="00D91D3B" w:rsidRDefault="00D91D3B" w:rsidP="00D91D3B">
            <w:pPr>
              <w:spacing w:after="200" w:line="276" w:lineRule="auto"/>
              <w:rPr>
                <w:rFonts w:ascii="Times New Roman" w:eastAsia="Times New Roman" w:hAnsi="Times New Roman" w:cs="Times New Roman"/>
                <w:bCs/>
                <w:iCs/>
                <w:kern w:val="0"/>
                <w:sz w:val="24"/>
                <w:szCs w:val="24"/>
                <w:lang w:eastAsia="ru-RU"/>
                <w14:ligatures w14:val="none"/>
              </w:rPr>
            </w:pPr>
            <w:r w:rsidRPr="00D91D3B">
              <w:rPr>
                <w:rFonts w:ascii="Times New Roman" w:eastAsia="Times New Roman" w:hAnsi="Times New Roman" w:cs="Times New Roman"/>
                <w:bCs/>
                <w:iCs/>
                <w:kern w:val="0"/>
                <w:sz w:val="24"/>
                <w:szCs w:val="24"/>
                <w:lang w:eastAsia="ru-RU"/>
                <w14:ligatures w14:val="none"/>
              </w:rPr>
              <w:t>Осуществлять материально-техническое обеспечение технического обслуживания и ремонта сельскохозяйственной техники в организации.</w:t>
            </w:r>
          </w:p>
        </w:tc>
      </w:tr>
      <w:tr w:rsidR="00D91D3B" w:rsidRPr="00D91D3B" w14:paraId="108FB3A1" w14:textId="77777777" w:rsidTr="00076266">
        <w:tc>
          <w:tcPr>
            <w:tcW w:w="1204" w:type="dxa"/>
            <w:tcBorders>
              <w:top w:val="single" w:sz="4" w:space="0" w:color="auto"/>
              <w:left w:val="single" w:sz="4" w:space="0" w:color="auto"/>
              <w:bottom w:val="single" w:sz="4" w:space="0" w:color="auto"/>
              <w:right w:val="single" w:sz="4" w:space="0" w:color="auto"/>
            </w:tcBorders>
          </w:tcPr>
          <w:p w14:paraId="1F035D17" w14:textId="77777777" w:rsidR="00D91D3B" w:rsidRPr="00D91D3B" w:rsidRDefault="00D91D3B" w:rsidP="00D91D3B">
            <w:pPr>
              <w:spacing w:after="200" w:line="276" w:lineRule="auto"/>
              <w:rPr>
                <w:rFonts w:ascii="Times New Roman" w:eastAsia="Times New Roman" w:hAnsi="Times New Roman" w:cs="Times New Roman"/>
                <w:bCs/>
                <w:iCs/>
                <w:kern w:val="0"/>
                <w:sz w:val="24"/>
                <w:szCs w:val="24"/>
                <w:lang w:eastAsia="ru-RU"/>
                <w14:ligatures w14:val="none"/>
              </w:rPr>
            </w:pPr>
            <w:r w:rsidRPr="00D91D3B">
              <w:rPr>
                <w:rFonts w:ascii="Times New Roman" w:eastAsia="Times New Roman" w:hAnsi="Times New Roman" w:cs="Times New Roman"/>
                <w:bCs/>
                <w:iCs/>
                <w:kern w:val="0"/>
                <w:sz w:val="24"/>
                <w:szCs w:val="24"/>
                <w:lang w:eastAsia="ru-RU"/>
                <w14:ligatures w14:val="none"/>
              </w:rPr>
              <w:t>ПК 2.9.</w:t>
            </w:r>
          </w:p>
        </w:tc>
        <w:tc>
          <w:tcPr>
            <w:tcW w:w="8367" w:type="dxa"/>
            <w:tcBorders>
              <w:top w:val="single" w:sz="4" w:space="0" w:color="auto"/>
              <w:left w:val="single" w:sz="4" w:space="0" w:color="auto"/>
              <w:bottom w:val="single" w:sz="4" w:space="0" w:color="auto"/>
              <w:right w:val="single" w:sz="4" w:space="0" w:color="auto"/>
            </w:tcBorders>
          </w:tcPr>
          <w:p w14:paraId="5F17010A" w14:textId="77777777" w:rsidR="00D91D3B" w:rsidRPr="00D91D3B" w:rsidRDefault="00D91D3B" w:rsidP="00D91D3B">
            <w:pPr>
              <w:spacing w:after="200" w:line="276" w:lineRule="auto"/>
              <w:rPr>
                <w:rFonts w:ascii="Times New Roman" w:eastAsia="Times New Roman" w:hAnsi="Times New Roman" w:cs="Times New Roman"/>
                <w:bCs/>
                <w:iCs/>
                <w:kern w:val="0"/>
                <w:sz w:val="24"/>
                <w:szCs w:val="24"/>
                <w:lang w:eastAsia="ru-RU"/>
                <w14:ligatures w14:val="none"/>
              </w:rPr>
            </w:pPr>
            <w:r w:rsidRPr="00D91D3B">
              <w:rPr>
                <w:rFonts w:ascii="Times New Roman" w:eastAsia="Times New Roman" w:hAnsi="Times New Roman" w:cs="Times New Roman"/>
                <w:bCs/>
                <w:iCs/>
                <w:kern w:val="0"/>
                <w:sz w:val="24"/>
                <w:szCs w:val="24"/>
                <w:lang w:eastAsia="ru-RU"/>
                <w14:ligatures w14:val="none"/>
              </w:rPr>
              <w:t>Выполнять работы по обеспечению государственной регистрации и технического осмотра сельскохозяйственной техники.</w:t>
            </w:r>
          </w:p>
        </w:tc>
      </w:tr>
      <w:tr w:rsidR="00D91D3B" w:rsidRPr="00D91D3B" w14:paraId="03F16C56" w14:textId="77777777" w:rsidTr="00076266">
        <w:tc>
          <w:tcPr>
            <w:tcW w:w="1204" w:type="dxa"/>
            <w:tcBorders>
              <w:top w:val="single" w:sz="4" w:space="0" w:color="auto"/>
              <w:left w:val="single" w:sz="4" w:space="0" w:color="auto"/>
              <w:bottom w:val="single" w:sz="4" w:space="0" w:color="auto"/>
              <w:right w:val="single" w:sz="4" w:space="0" w:color="auto"/>
            </w:tcBorders>
          </w:tcPr>
          <w:p w14:paraId="73EAD68A" w14:textId="77777777" w:rsidR="00D91D3B" w:rsidRPr="00D91D3B" w:rsidRDefault="00D91D3B" w:rsidP="00D91D3B">
            <w:pPr>
              <w:spacing w:after="200" w:line="276" w:lineRule="auto"/>
              <w:rPr>
                <w:rFonts w:ascii="Times New Roman" w:eastAsia="Times New Roman" w:hAnsi="Times New Roman" w:cs="Times New Roman"/>
                <w:bCs/>
                <w:iCs/>
                <w:kern w:val="0"/>
                <w:sz w:val="24"/>
                <w:szCs w:val="24"/>
                <w:lang w:eastAsia="ru-RU"/>
                <w14:ligatures w14:val="none"/>
              </w:rPr>
            </w:pPr>
            <w:r w:rsidRPr="00D91D3B">
              <w:rPr>
                <w:rFonts w:ascii="Times New Roman" w:eastAsia="Times New Roman" w:hAnsi="Times New Roman" w:cs="Times New Roman"/>
                <w:bCs/>
                <w:iCs/>
                <w:kern w:val="0"/>
                <w:sz w:val="24"/>
                <w:szCs w:val="24"/>
                <w:lang w:eastAsia="ru-RU"/>
                <w14:ligatures w14:val="none"/>
              </w:rPr>
              <w:t>ПК 2.10.</w:t>
            </w:r>
          </w:p>
        </w:tc>
        <w:tc>
          <w:tcPr>
            <w:tcW w:w="8367" w:type="dxa"/>
            <w:tcBorders>
              <w:top w:val="single" w:sz="4" w:space="0" w:color="auto"/>
              <w:left w:val="single" w:sz="4" w:space="0" w:color="auto"/>
              <w:bottom w:val="single" w:sz="4" w:space="0" w:color="auto"/>
              <w:right w:val="single" w:sz="4" w:space="0" w:color="auto"/>
            </w:tcBorders>
          </w:tcPr>
          <w:p w14:paraId="13356F09" w14:textId="77777777" w:rsidR="00D91D3B" w:rsidRPr="00D91D3B" w:rsidRDefault="00D91D3B" w:rsidP="00D91D3B">
            <w:pPr>
              <w:spacing w:after="200" w:line="276" w:lineRule="auto"/>
              <w:rPr>
                <w:rFonts w:ascii="Times New Roman" w:eastAsia="Times New Roman" w:hAnsi="Times New Roman" w:cs="Times New Roman"/>
                <w:bCs/>
                <w:iCs/>
                <w:kern w:val="0"/>
                <w:sz w:val="24"/>
                <w:szCs w:val="24"/>
                <w:lang w:eastAsia="ru-RU"/>
                <w14:ligatures w14:val="none"/>
              </w:rPr>
            </w:pPr>
            <w:r w:rsidRPr="00D91D3B">
              <w:rPr>
                <w:rFonts w:ascii="Times New Roman" w:eastAsia="Times New Roman" w:hAnsi="Times New Roman" w:cs="Times New Roman"/>
                <w:bCs/>
                <w:iCs/>
                <w:kern w:val="0"/>
                <w:sz w:val="24"/>
                <w:szCs w:val="24"/>
                <w:lang w:eastAsia="ru-RU"/>
                <w14:ligatures w14:val="none"/>
              </w:rPr>
              <w:t>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tbl>
    <w:p w14:paraId="5FD5DE55" w14:textId="77777777" w:rsidR="00D91D3B" w:rsidRPr="00D91D3B" w:rsidRDefault="00D91D3B" w:rsidP="00D91D3B">
      <w:pPr>
        <w:spacing w:after="0" w:line="240" w:lineRule="auto"/>
        <w:ind w:firstLine="709"/>
        <w:rPr>
          <w:rFonts w:ascii="Times New Roman" w:eastAsia="Times New Roman" w:hAnsi="Times New Roman" w:cs="Times New Roman"/>
          <w:bCs/>
          <w:kern w:val="0"/>
          <w:sz w:val="24"/>
          <w:szCs w:val="24"/>
          <w:lang w:eastAsia="ru-RU"/>
          <w14:ligatures w14:val="none"/>
        </w:rPr>
      </w:pPr>
    </w:p>
    <w:p w14:paraId="2ABF3A79" w14:textId="77777777" w:rsidR="00D91D3B" w:rsidRPr="00D91D3B" w:rsidRDefault="00D91D3B" w:rsidP="00D91D3B">
      <w:pPr>
        <w:spacing w:after="0" w:line="240" w:lineRule="auto"/>
        <w:ind w:firstLine="709"/>
        <w:rPr>
          <w:rFonts w:ascii="Times New Roman" w:eastAsia="Times New Roman" w:hAnsi="Times New Roman" w:cs="Times New Roman"/>
          <w:bCs/>
          <w:kern w:val="0"/>
          <w:sz w:val="24"/>
          <w:szCs w:val="24"/>
          <w:lang w:eastAsia="ru-RU"/>
          <w14:ligatures w14:val="none"/>
        </w:rPr>
      </w:pPr>
      <w:r w:rsidRPr="00D91D3B">
        <w:rPr>
          <w:rFonts w:ascii="Times New Roman" w:eastAsia="Times New Roman" w:hAnsi="Times New Roman" w:cs="Times New Roman"/>
          <w:bCs/>
          <w:kern w:val="0"/>
          <w:sz w:val="24"/>
          <w:szCs w:val="24"/>
          <w:lang w:eastAsia="ru-RU"/>
          <w14:ligatures w14:val="none"/>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7124"/>
      </w:tblGrid>
      <w:tr w:rsidR="00D91D3B" w:rsidRPr="00D91D3B" w14:paraId="03B80401" w14:textId="77777777" w:rsidTr="00076266">
        <w:tc>
          <w:tcPr>
            <w:tcW w:w="2235" w:type="dxa"/>
            <w:tcBorders>
              <w:top w:val="single" w:sz="4" w:space="0" w:color="auto"/>
              <w:left w:val="single" w:sz="4" w:space="0" w:color="auto"/>
              <w:bottom w:val="single" w:sz="4" w:space="0" w:color="auto"/>
              <w:right w:val="single" w:sz="4" w:space="0" w:color="auto"/>
            </w:tcBorders>
            <w:hideMark/>
          </w:tcPr>
          <w:p w14:paraId="0532F466" w14:textId="77777777" w:rsidR="00D91D3B" w:rsidRPr="00D91D3B" w:rsidRDefault="00D91D3B" w:rsidP="00D91D3B">
            <w:pPr>
              <w:spacing w:after="0" w:line="240" w:lineRule="auto"/>
              <w:rPr>
                <w:rFonts w:ascii="Times New Roman" w:eastAsia="Times New Roman" w:hAnsi="Times New Roman" w:cs="Times New Roman"/>
                <w:bCs/>
                <w:kern w:val="0"/>
                <w:sz w:val="24"/>
                <w:szCs w:val="24"/>
                <w14:ligatures w14:val="none"/>
              </w:rPr>
            </w:pPr>
            <w:r w:rsidRPr="00D91D3B">
              <w:rPr>
                <w:rFonts w:ascii="Times New Roman" w:eastAsia="Times New Roman" w:hAnsi="Times New Roman" w:cs="Times New Roman"/>
                <w:bCs/>
                <w:kern w:val="0"/>
                <w:sz w:val="24"/>
                <w:szCs w:val="24"/>
                <w14:ligatures w14:val="none"/>
              </w:rPr>
              <w:t>Иметь практический опыт</w:t>
            </w:r>
          </w:p>
        </w:tc>
        <w:tc>
          <w:tcPr>
            <w:tcW w:w="7229" w:type="dxa"/>
            <w:tcBorders>
              <w:top w:val="single" w:sz="4" w:space="0" w:color="auto"/>
              <w:left w:val="single" w:sz="4" w:space="0" w:color="auto"/>
              <w:bottom w:val="single" w:sz="4" w:space="0" w:color="auto"/>
              <w:right w:val="single" w:sz="4" w:space="0" w:color="auto"/>
            </w:tcBorders>
            <w:hideMark/>
          </w:tcPr>
          <w:p w14:paraId="0ED6A8A0"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Определения технического состояния отдельных узлов и деталей машин.</w:t>
            </w:r>
          </w:p>
          <w:p w14:paraId="5C0FC51C"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Налаживания и эксплуатации ремонтно-технологического оборудования.</w:t>
            </w:r>
          </w:p>
          <w:p w14:paraId="6409ABD8"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Выполнения разборочно-сборочных, дефектовочно-комплектовочных работ, обкатки агрегатов и машин.</w:t>
            </w:r>
          </w:p>
          <w:p w14:paraId="62127427"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Планирования технического обслуживания и ремонта сельскохозяйственной техники и оборудования.</w:t>
            </w:r>
          </w:p>
          <w:p w14:paraId="78FEF194"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Участия в управлении трудовым коллективом.</w:t>
            </w:r>
          </w:p>
          <w:p w14:paraId="6786ACCE"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Ведения документации установленного образца.</w:t>
            </w:r>
          </w:p>
          <w:p w14:paraId="34A0465C"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bCs/>
                <w:i/>
                <w:kern w:val="0"/>
                <w:sz w:val="24"/>
                <w:szCs w:val="24"/>
                <w14:ligatures w14:val="none"/>
              </w:rPr>
            </w:pPr>
          </w:p>
        </w:tc>
      </w:tr>
      <w:tr w:rsidR="00D91D3B" w:rsidRPr="00D91D3B" w14:paraId="03005B03" w14:textId="77777777" w:rsidTr="00076266">
        <w:tc>
          <w:tcPr>
            <w:tcW w:w="2235" w:type="dxa"/>
            <w:tcBorders>
              <w:top w:val="single" w:sz="4" w:space="0" w:color="auto"/>
              <w:left w:val="single" w:sz="4" w:space="0" w:color="auto"/>
              <w:bottom w:val="single" w:sz="4" w:space="0" w:color="auto"/>
              <w:right w:val="single" w:sz="4" w:space="0" w:color="auto"/>
            </w:tcBorders>
            <w:hideMark/>
          </w:tcPr>
          <w:p w14:paraId="457E3FE7" w14:textId="77777777" w:rsidR="00D91D3B" w:rsidRPr="00D91D3B" w:rsidRDefault="00D91D3B" w:rsidP="00D91D3B">
            <w:pPr>
              <w:spacing w:after="0" w:line="240" w:lineRule="auto"/>
              <w:ind w:firstLine="142"/>
              <w:rPr>
                <w:rFonts w:ascii="Times New Roman" w:eastAsia="Times New Roman" w:hAnsi="Times New Roman" w:cs="Times New Roman"/>
                <w:bCs/>
                <w:kern w:val="0"/>
                <w:sz w:val="24"/>
                <w:szCs w:val="24"/>
                <w14:ligatures w14:val="none"/>
              </w:rPr>
            </w:pPr>
            <w:r w:rsidRPr="00D91D3B">
              <w:rPr>
                <w:rFonts w:ascii="Times New Roman" w:eastAsia="Times New Roman" w:hAnsi="Times New Roman" w:cs="Times New Roman"/>
                <w:bCs/>
                <w:kern w:val="0"/>
                <w:sz w:val="24"/>
                <w:szCs w:val="24"/>
                <w14:ligatures w14:val="none"/>
              </w:rPr>
              <w:lastRenderedPageBreak/>
              <w:t>уметь</w:t>
            </w:r>
          </w:p>
        </w:tc>
        <w:tc>
          <w:tcPr>
            <w:tcW w:w="7229" w:type="dxa"/>
            <w:tcBorders>
              <w:top w:val="single" w:sz="4" w:space="0" w:color="auto"/>
              <w:left w:val="single" w:sz="4" w:space="0" w:color="auto"/>
              <w:bottom w:val="single" w:sz="4" w:space="0" w:color="auto"/>
              <w:right w:val="single" w:sz="4" w:space="0" w:color="auto"/>
            </w:tcBorders>
          </w:tcPr>
          <w:p w14:paraId="17665AD6"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Читать чертежи узлов и деталей сельскохозяйственной техники при проведении всех видов ремонта</w:t>
            </w:r>
          </w:p>
          <w:p w14:paraId="4CB77605"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14:paraId="35377316"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Выполнять поиск составной части (нескольких составных частей), обусловливающих неисправность сельскохозяйственной техники</w:t>
            </w:r>
          </w:p>
          <w:p w14:paraId="2B46E198"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Управлять сельскохозяйственной техникой в соответствии с инструкциями по ее эксплуатации</w:t>
            </w:r>
          </w:p>
          <w:p w14:paraId="59494C73"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Производить ремонт сельскохозяйственной техники с соблюдением требований охраны труда и окружающей среды</w:t>
            </w:r>
          </w:p>
          <w:p w14:paraId="6C06B583"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Пользоваться спецодеждой, применять средства индивидуальной защиты при проведении ремонта сельскохозяйственной техники</w:t>
            </w:r>
          </w:p>
          <w:p w14:paraId="586E4558"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Проводить техническое диагностирование, аппаратный и программный контроль с целью выявления неисправностей сельскохозяйственной техники</w:t>
            </w:r>
          </w:p>
          <w:p w14:paraId="19672A65"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Подбирать инструмент, оборудование, расходные материалы, необходимые для проведения ремонта сельскохозяйственной техники</w:t>
            </w:r>
          </w:p>
          <w:p w14:paraId="25D22DF9"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Осуществлять выбор и использование горюче-смазочных материалов и специальных жидкостей в соответствии с химмотологической картой сельскохозяйственной техники</w:t>
            </w:r>
          </w:p>
          <w:p w14:paraId="0B3A75AA"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Определять виды и объемы работ исходя из технологических карт по техническому обслуживанию и ремонту сельскохозяйственной техники</w:t>
            </w:r>
          </w:p>
          <w:p w14:paraId="5CC0A3D1"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Формулировать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p>
          <w:p w14:paraId="65597771"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Выбирать способ и место хранения сельскохозяйственной техники в соответствии с требованиями нормативно-технической документации</w:t>
            </w:r>
          </w:p>
          <w:p w14:paraId="3448272F"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Осуществлять оперативное взаимодействие с работниками с использованием цифровых технологий</w:t>
            </w:r>
          </w:p>
          <w:p w14:paraId="4F13F696"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p>
          <w:p w14:paraId="4BE7C164"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14F2FE8F"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491C76A3"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14:paraId="64001804"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 xml:space="preserve">Оформлять заявки на оборудование, инструменты, расходные </w:t>
            </w:r>
            <w:r w:rsidRPr="00D91D3B">
              <w:rPr>
                <w:rFonts w:ascii="Times New Roman" w:eastAsia="Times New Roman" w:hAnsi="Times New Roman" w:cs="Times New Roman"/>
                <w:kern w:val="0"/>
                <w:sz w:val="24"/>
                <w:szCs w:val="24"/>
                <w:lang w:eastAsia="ru-RU"/>
                <w14:ligatures w14:val="none"/>
              </w:rPr>
              <w:lastRenderedPageBreak/>
              <w:t>материалы, необходимые для проведения технического обслуживания и ремонта сельскохозяйственной техники, в соответствии с потребностью.</w:t>
            </w:r>
          </w:p>
          <w:p w14:paraId="72A63242"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Готовить документы и сельскохозяйственную технику к государственной регистрации и техническому осмотру</w:t>
            </w:r>
          </w:p>
          <w:p w14:paraId="6CE301E3"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Взаимодействовать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p>
          <w:p w14:paraId="5BCC61AA"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p>
          <w:p w14:paraId="4ACBAEDE"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p>
        </w:tc>
      </w:tr>
      <w:tr w:rsidR="00D91D3B" w:rsidRPr="00D91D3B" w14:paraId="7EBE61CA" w14:textId="77777777" w:rsidTr="00076266">
        <w:tc>
          <w:tcPr>
            <w:tcW w:w="2235" w:type="dxa"/>
            <w:tcBorders>
              <w:top w:val="single" w:sz="4" w:space="0" w:color="auto"/>
              <w:left w:val="single" w:sz="4" w:space="0" w:color="auto"/>
              <w:bottom w:val="single" w:sz="4" w:space="0" w:color="auto"/>
              <w:right w:val="single" w:sz="4" w:space="0" w:color="auto"/>
            </w:tcBorders>
            <w:hideMark/>
          </w:tcPr>
          <w:p w14:paraId="3FB025D5" w14:textId="77777777" w:rsidR="00D91D3B" w:rsidRPr="00D91D3B" w:rsidRDefault="00D91D3B" w:rsidP="00D91D3B">
            <w:pPr>
              <w:spacing w:after="0" w:line="240" w:lineRule="auto"/>
              <w:ind w:firstLine="142"/>
              <w:rPr>
                <w:rFonts w:ascii="Times New Roman" w:eastAsia="Times New Roman" w:hAnsi="Times New Roman" w:cs="Times New Roman"/>
                <w:bCs/>
                <w:kern w:val="0"/>
                <w:sz w:val="24"/>
                <w:szCs w:val="24"/>
                <w14:ligatures w14:val="none"/>
              </w:rPr>
            </w:pPr>
            <w:r w:rsidRPr="00D91D3B">
              <w:rPr>
                <w:rFonts w:ascii="Times New Roman" w:eastAsia="Times New Roman" w:hAnsi="Times New Roman" w:cs="Times New Roman"/>
                <w:bCs/>
                <w:kern w:val="0"/>
                <w:sz w:val="24"/>
                <w:szCs w:val="24"/>
                <w14:ligatures w14:val="none"/>
              </w:rPr>
              <w:lastRenderedPageBreak/>
              <w:t>знать</w:t>
            </w:r>
          </w:p>
        </w:tc>
        <w:tc>
          <w:tcPr>
            <w:tcW w:w="7229" w:type="dxa"/>
            <w:tcBorders>
              <w:top w:val="single" w:sz="4" w:space="0" w:color="auto"/>
              <w:left w:val="single" w:sz="4" w:space="0" w:color="auto"/>
              <w:bottom w:val="single" w:sz="4" w:space="0" w:color="auto"/>
              <w:right w:val="single" w:sz="4" w:space="0" w:color="auto"/>
            </w:tcBorders>
            <w:hideMark/>
          </w:tcPr>
          <w:p w14:paraId="63A82882"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Единую систему конструкторской документации</w:t>
            </w:r>
          </w:p>
          <w:p w14:paraId="4526E2AF"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Технические характеристики, конструктивные особенности, назначение, режимы работы сельскохозяйственной техники</w:t>
            </w:r>
          </w:p>
          <w:p w14:paraId="7FD33D25"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Нормативно-техническую документацию по ремонту сельскохозяйственной техники</w:t>
            </w:r>
          </w:p>
          <w:p w14:paraId="65DDB205"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Порядок постановки сельскохозяйственной техники на ремонт</w:t>
            </w:r>
          </w:p>
          <w:p w14:paraId="05035425"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Порядок выполнения различных видов ремонта сельскохозяйственной техники</w:t>
            </w:r>
          </w:p>
          <w:p w14:paraId="6BBFB940"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Порядок обнаружения и локализации неисправностей сельскохозяйственной техники</w:t>
            </w:r>
          </w:p>
          <w:p w14:paraId="3532B3BA"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Методы обнаружения явных и скрытых дефектов деталей сельскохозяйственных машин</w:t>
            </w:r>
          </w:p>
          <w:p w14:paraId="7525BA90"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Требования охраны окружающей среды при ремонте сельскохозяйственной техники</w:t>
            </w:r>
          </w:p>
          <w:p w14:paraId="437317E7" w14:textId="77777777" w:rsidR="00D91D3B" w:rsidRPr="00D91D3B" w:rsidRDefault="00D91D3B" w:rsidP="00D91D3B">
            <w:pPr>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Требования охраны труда в объеме, необходимом для выполнения трудовых обязанностей</w:t>
            </w:r>
          </w:p>
          <w:p w14:paraId="3168E0D8"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Специальное оборудование, инструменты, используемые при проведении ремонта сельскохозяйственной техники, и правила их эксплуатации</w:t>
            </w:r>
          </w:p>
          <w:p w14:paraId="1F8695D6"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Методы обнаружения явных и скрытых дефектов деталей сельскохозяйственных машин</w:t>
            </w:r>
          </w:p>
          <w:p w14:paraId="092F04A4"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Порядок постановки сельскохозяйственной техники на ремонт</w:t>
            </w:r>
          </w:p>
          <w:p w14:paraId="6BD1CF82"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Виды ремонта сельскохозяйственной техники</w:t>
            </w:r>
          </w:p>
          <w:p w14:paraId="6B129673"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Порядок выполнения различных видов ремонта сельскохозяйственной техники</w:t>
            </w:r>
          </w:p>
          <w:p w14:paraId="4322AD18"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p>
          <w:p w14:paraId="24573A2D"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Способы устранения неисправностей сельскохозяйственной техники</w:t>
            </w:r>
          </w:p>
          <w:p w14:paraId="415F9CA0"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Порядок проведения всех видов технического обслуживания и ремонта сельскохозяйственной техники</w:t>
            </w:r>
          </w:p>
          <w:p w14:paraId="0C087C85"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Требования к межсменному, кратковременному и длительному хранению сельскохозяйственной техники</w:t>
            </w:r>
          </w:p>
          <w:p w14:paraId="3C9DBE5A"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Перечень показателей, по которым оценивается качество выполнения работ в рамках технического обслуживания и ремонта сельскохозяйственной техники</w:t>
            </w:r>
          </w:p>
          <w:p w14:paraId="0A9C59D7"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 xml:space="preserve">Методы оценки (в том числе с использованием цифровых </w:t>
            </w:r>
            <w:r w:rsidRPr="00D91D3B">
              <w:rPr>
                <w:rFonts w:ascii="Times New Roman" w:eastAsia="Times New Roman" w:hAnsi="Times New Roman" w:cs="Times New Roman"/>
                <w:kern w:val="0"/>
                <w:sz w:val="24"/>
                <w:szCs w:val="24"/>
                <w:lang w:eastAsia="ru-RU"/>
                <w14:ligatures w14:val="none"/>
              </w:rPr>
              <w:lastRenderedPageBreak/>
              <w:t>технологий) качества и объема выполненных работ по техническому обслуживанию и ремонту сельскохозяйственной техники и оборудования</w:t>
            </w:r>
          </w:p>
          <w:p w14:paraId="2B2F4A19"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Порядок определения потребности в оборудовании, инструментах, расходных материалах для проведения технического обслуживания и ремонта сельскохозяйственной техники.</w:t>
            </w:r>
          </w:p>
          <w:p w14:paraId="503A7560"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Порядок подготовки и формы заявок на оборудование, инструменты, расходные материалы, необходимые для проведения технического обслуживания и ремонта сельскохозяйственной техники.</w:t>
            </w:r>
          </w:p>
          <w:p w14:paraId="6DB5CAF9"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Порядок государственной регистрации тракторов, самоходных машин</w:t>
            </w:r>
          </w:p>
          <w:p w14:paraId="7238B042"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Порядок государственного технического осмотра тракторов, самоходных машин</w:t>
            </w:r>
          </w:p>
          <w:p w14:paraId="03CED349"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Перечень и правила составления документов для государственной регистрации и государственного технического осмотра тракторов, самоходных машин</w:t>
            </w:r>
          </w:p>
          <w:p w14:paraId="308C3C03"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Порядок оформления документов по итогам ремонта сельскохозяйственной техники.</w:t>
            </w:r>
          </w:p>
          <w:p w14:paraId="0EE7042D"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Порядок оформления технической документации на списание сельскохозяйственной техники, непригодной к эксплуатации.</w:t>
            </w:r>
          </w:p>
          <w:p w14:paraId="4F97F7F5"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Правила ведения первичной документации по учету объема выполненных работ по техническому обслуживанию и ремонту сельскохозяйственной техники и оборудования.</w:t>
            </w:r>
          </w:p>
          <w:p w14:paraId="14104208" w14:textId="77777777" w:rsidR="00D91D3B" w:rsidRPr="00D91D3B" w:rsidRDefault="00D91D3B" w:rsidP="00D91D3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Порядок подготовки и формы отчетных документов по техническому обслуживанию и ремонту сельскохозяйственной техники и оборудования.</w:t>
            </w:r>
          </w:p>
          <w:p w14:paraId="4EC1E015" w14:textId="77777777" w:rsidR="00D91D3B" w:rsidRPr="00D91D3B" w:rsidRDefault="00D91D3B" w:rsidP="00D91D3B">
            <w:pPr>
              <w:spacing w:after="0" w:line="240" w:lineRule="auto"/>
              <w:jc w:val="both"/>
              <w:rPr>
                <w:rFonts w:ascii="Times New Roman" w:eastAsia="Times New Roman" w:hAnsi="Times New Roman" w:cs="Times New Roman"/>
                <w:bCs/>
                <w:kern w:val="0"/>
                <w:sz w:val="24"/>
                <w:szCs w:val="24"/>
                <w14:ligatures w14:val="none"/>
              </w:rPr>
            </w:pPr>
          </w:p>
        </w:tc>
      </w:tr>
    </w:tbl>
    <w:p w14:paraId="55A779C7"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7DD025C9" w14:textId="77777777" w:rsidR="00D91D3B" w:rsidRDefault="00D91D3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0AFAB9C1" w14:textId="77777777" w:rsidR="00A3104E" w:rsidRPr="00A3104E" w:rsidRDefault="00A3104E" w:rsidP="00A3104E">
      <w:pPr>
        <w:spacing w:after="0" w:line="240" w:lineRule="auto"/>
        <w:ind w:firstLine="709"/>
        <w:rPr>
          <w:rFonts w:ascii="Times New Roman" w:eastAsia="Times New Roman" w:hAnsi="Times New Roman" w:cs="Times New Roman"/>
          <w:b/>
          <w:kern w:val="0"/>
          <w:sz w:val="24"/>
          <w:szCs w:val="24"/>
          <w:lang w:eastAsia="ru-RU"/>
          <w14:ligatures w14:val="none"/>
        </w:rPr>
      </w:pPr>
      <w:r w:rsidRPr="00A3104E">
        <w:rPr>
          <w:rFonts w:ascii="Times New Roman" w:eastAsia="Times New Roman" w:hAnsi="Times New Roman" w:cs="Times New Roman"/>
          <w:b/>
          <w:kern w:val="0"/>
          <w:sz w:val="24"/>
          <w:szCs w:val="24"/>
          <w:lang w:eastAsia="ru-RU"/>
          <w14:ligatures w14:val="none"/>
        </w:rPr>
        <w:t>1.2. Количество часов, отводимое на освоение профессионального модуля</w:t>
      </w:r>
    </w:p>
    <w:p w14:paraId="4FB4DA95" w14:textId="77777777" w:rsidR="00A3104E" w:rsidRPr="00A3104E" w:rsidRDefault="00A3104E" w:rsidP="00A3104E">
      <w:pPr>
        <w:spacing w:after="0" w:line="276" w:lineRule="auto"/>
        <w:rPr>
          <w:rFonts w:ascii="Times New Roman" w:eastAsia="Times New Roman" w:hAnsi="Times New Roman" w:cs="Times New Roman"/>
          <w:kern w:val="0"/>
          <w:sz w:val="24"/>
          <w:szCs w:val="24"/>
          <w:lang w:eastAsia="ru-RU"/>
          <w14:ligatures w14:val="none"/>
        </w:rPr>
      </w:pPr>
    </w:p>
    <w:p w14:paraId="68326C2E" w14:textId="50E68485" w:rsidR="00A3104E" w:rsidRPr="00E6414E" w:rsidRDefault="00A3104E" w:rsidP="00A3104E">
      <w:pPr>
        <w:spacing w:after="0" w:line="276" w:lineRule="auto"/>
        <w:rPr>
          <w:rFonts w:ascii="Times New Roman" w:eastAsia="Times New Roman" w:hAnsi="Times New Roman" w:cs="Times New Roman"/>
          <w:kern w:val="0"/>
          <w:sz w:val="24"/>
          <w:szCs w:val="24"/>
          <w:lang w:eastAsia="ru-RU"/>
          <w14:ligatures w14:val="none"/>
        </w:rPr>
      </w:pPr>
      <w:r w:rsidRPr="00E6414E">
        <w:rPr>
          <w:rFonts w:ascii="Times New Roman" w:eastAsia="Times New Roman" w:hAnsi="Times New Roman" w:cs="Times New Roman"/>
          <w:kern w:val="0"/>
          <w:sz w:val="24"/>
          <w:szCs w:val="24"/>
          <w:lang w:eastAsia="ru-RU"/>
          <w14:ligatures w14:val="none"/>
        </w:rPr>
        <w:t xml:space="preserve">Всего часов – </w:t>
      </w:r>
      <w:r w:rsidR="00E12DA6" w:rsidRPr="00E6414E">
        <w:rPr>
          <w:rFonts w:ascii="Times New Roman" w:eastAsia="Times New Roman" w:hAnsi="Times New Roman" w:cs="Times New Roman"/>
          <w:kern w:val="0"/>
          <w:sz w:val="24"/>
          <w:szCs w:val="24"/>
          <w:lang w:eastAsia="ru-RU"/>
          <w14:ligatures w14:val="none"/>
        </w:rPr>
        <w:t>894</w:t>
      </w:r>
      <w:r w:rsidRPr="00E6414E">
        <w:rPr>
          <w:rFonts w:ascii="Times New Roman" w:eastAsia="Times New Roman" w:hAnsi="Times New Roman" w:cs="Times New Roman"/>
          <w:kern w:val="0"/>
          <w:sz w:val="24"/>
          <w:szCs w:val="24"/>
          <w:lang w:eastAsia="ru-RU"/>
          <w14:ligatures w14:val="none"/>
        </w:rPr>
        <w:t>,</w:t>
      </w:r>
    </w:p>
    <w:p w14:paraId="716D09AF" w14:textId="503BCBDD" w:rsidR="00A3104E" w:rsidRPr="00E6414E" w:rsidRDefault="00A3104E" w:rsidP="00A3104E">
      <w:pPr>
        <w:spacing w:after="0" w:line="276" w:lineRule="auto"/>
        <w:ind w:firstLine="709"/>
        <w:rPr>
          <w:rFonts w:ascii="Times New Roman" w:eastAsia="Times New Roman" w:hAnsi="Times New Roman" w:cs="Times New Roman"/>
          <w:kern w:val="0"/>
          <w:sz w:val="24"/>
          <w:szCs w:val="24"/>
          <w:lang w:eastAsia="ru-RU"/>
          <w14:ligatures w14:val="none"/>
        </w:rPr>
      </w:pPr>
      <w:r w:rsidRPr="00E6414E">
        <w:rPr>
          <w:rFonts w:ascii="Times New Roman" w:eastAsia="Times New Roman" w:hAnsi="Times New Roman" w:cs="Times New Roman"/>
          <w:kern w:val="0"/>
          <w:sz w:val="24"/>
          <w:szCs w:val="24"/>
          <w:lang w:eastAsia="ru-RU"/>
          <w14:ligatures w14:val="none"/>
        </w:rPr>
        <w:t xml:space="preserve"> том числе в форме практической подготовки – </w:t>
      </w:r>
      <w:r w:rsidR="00E12DA6" w:rsidRPr="00E6414E">
        <w:rPr>
          <w:rFonts w:ascii="Times New Roman" w:eastAsia="Times New Roman" w:hAnsi="Times New Roman" w:cs="Times New Roman"/>
          <w:kern w:val="0"/>
          <w:sz w:val="24"/>
          <w:szCs w:val="24"/>
          <w:lang w:eastAsia="ru-RU"/>
          <w14:ligatures w14:val="none"/>
        </w:rPr>
        <w:t>516</w:t>
      </w:r>
      <w:r w:rsidRPr="00E6414E">
        <w:rPr>
          <w:rFonts w:ascii="Times New Roman" w:eastAsia="Times New Roman" w:hAnsi="Times New Roman" w:cs="Times New Roman"/>
          <w:kern w:val="0"/>
          <w:sz w:val="24"/>
          <w:szCs w:val="24"/>
          <w:lang w:eastAsia="ru-RU"/>
          <w14:ligatures w14:val="none"/>
        </w:rPr>
        <w:t xml:space="preserve"> часов.</w:t>
      </w:r>
    </w:p>
    <w:p w14:paraId="7F196AC4" w14:textId="3685BCC6" w:rsidR="00A3104E" w:rsidRPr="00E6414E" w:rsidRDefault="00A3104E" w:rsidP="00A3104E">
      <w:pPr>
        <w:spacing w:after="0" w:line="276" w:lineRule="auto"/>
        <w:rPr>
          <w:rFonts w:ascii="Times New Roman" w:eastAsia="Times New Roman" w:hAnsi="Times New Roman" w:cs="Times New Roman"/>
          <w:kern w:val="0"/>
          <w:sz w:val="24"/>
          <w:szCs w:val="24"/>
          <w:lang w:eastAsia="ru-RU"/>
          <w14:ligatures w14:val="none"/>
        </w:rPr>
      </w:pPr>
      <w:r w:rsidRPr="00E6414E">
        <w:rPr>
          <w:rFonts w:ascii="Times New Roman" w:eastAsia="Times New Roman" w:hAnsi="Times New Roman" w:cs="Times New Roman"/>
          <w:kern w:val="0"/>
          <w:sz w:val="24"/>
          <w:szCs w:val="24"/>
          <w:lang w:eastAsia="ru-RU"/>
          <w14:ligatures w14:val="none"/>
        </w:rPr>
        <w:t xml:space="preserve">Из них на освоение МДК – </w:t>
      </w:r>
      <w:r w:rsidR="00E12DA6" w:rsidRPr="00E6414E">
        <w:rPr>
          <w:rFonts w:ascii="Times New Roman" w:eastAsia="Times New Roman" w:hAnsi="Times New Roman" w:cs="Times New Roman"/>
          <w:kern w:val="0"/>
          <w:sz w:val="24"/>
          <w:szCs w:val="24"/>
          <w:lang w:eastAsia="ru-RU"/>
          <w14:ligatures w14:val="none"/>
        </w:rPr>
        <w:t>228</w:t>
      </w:r>
      <w:r w:rsidRPr="00E6414E">
        <w:rPr>
          <w:rFonts w:ascii="Times New Roman" w:eastAsia="Times New Roman" w:hAnsi="Times New Roman" w:cs="Times New Roman"/>
          <w:kern w:val="0"/>
          <w:sz w:val="24"/>
          <w:szCs w:val="24"/>
          <w:lang w:eastAsia="ru-RU"/>
          <w14:ligatures w14:val="none"/>
        </w:rPr>
        <w:t xml:space="preserve"> часов.</w:t>
      </w:r>
    </w:p>
    <w:p w14:paraId="0D21EC80" w14:textId="1FFDA8F3" w:rsidR="00A3104E" w:rsidRPr="00E6414E" w:rsidRDefault="00A3104E" w:rsidP="00A3104E">
      <w:pPr>
        <w:spacing w:after="0" w:line="276" w:lineRule="auto"/>
        <w:rPr>
          <w:rFonts w:ascii="Times New Roman" w:eastAsia="Times New Roman" w:hAnsi="Times New Roman" w:cs="Times New Roman"/>
          <w:kern w:val="0"/>
          <w:sz w:val="24"/>
          <w:szCs w:val="24"/>
          <w:lang w:eastAsia="ru-RU"/>
          <w14:ligatures w14:val="none"/>
        </w:rPr>
      </w:pPr>
      <w:r w:rsidRPr="00E6414E">
        <w:rPr>
          <w:rFonts w:ascii="Times New Roman" w:eastAsia="Times New Roman" w:hAnsi="Times New Roman" w:cs="Times New Roman"/>
          <w:kern w:val="0"/>
          <w:sz w:val="24"/>
          <w:szCs w:val="24"/>
          <w:lang w:eastAsia="ru-RU"/>
          <w14:ligatures w14:val="none"/>
        </w:rPr>
        <w:t>Практики, в том числе, учебная – 1</w:t>
      </w:r>
      <w:r w:rsidR="00E12DA6" w:rsidRPr="00E6414E">
        <w:rPr>
          <w:rFonts w:ascii="Times New Roman" w:eastAsia="Times New Roman" w:hAnsi="Times New Roman" w:cs="Times New Roman"/>
          <w:kern w:val="0"/>
          <w:sz w:val="24"/>
          <w:szCs w:val="24"/>
          <w:lang w:eastAsia="ru-RU"/>
          <w14:ligatures w14:val="none"/>
        </w:rPr>
        <w:t>80</w:t>
      </w:r>
      <w:r w:rsidRPr="00E6414E">
        <w:rPr>
          <w:rFonts w:ascii="Times New Roman" w:eastAsia="Times New Roman" w:hAnsi="Times New Roman" w:cs="Times New Roman"/>
          <w:kern w:val="0"/>
          <w:sz w:val="24"/>
          <w:szCs w:val="24"/>
          <w:lang w:eastAsia="ru-RU"/>
          <w14:ligatures w14:val="none"/>
        </w:rPr>
        <w:t xml:space="preserve"> часов, </w:t>
      </w:r>
    </w:p>
    <w:p w14:paraId="697A9163" w14:textId="2FE4F436" w:rsidR="00A3104E" w:rsidRPr="00E6414E" w:rsidRDefault="00A3104E" w:rsidP="00A3104E">
      <w:pPr>
        <w:spacing w:after="0" w:line="276" w:lineRule="auto"/>
        <w:ind w:firstLine="2410"/>
        <w:rPr>
          <w:rFonts w:ascii="Times New Roman" w:eastAsia="Times New Roman" w:hAnsi="Times New Roman" w:cs="Times New Roman"/>
          <w:kern w:val="0"/>
          <w:sz w:val="24"/>
          <w:szCs w:val="24"/>
          <w:lang w:eastAsia="ru-RU"/>
          <w14:ligatures w14:val="none"/>
        </w:rPr>
      </w:pPr>
      <w:r w:rsidRPr="00E6414E">
        <w:rPr>
          <w:rFonts w:ascii="Times New Roman" w:eastAsia="Times New Roman" w:hAnsi="Times New Roman" w:cs="Times New Roman"/>
          <w:kern w:val="0"/>
          <w:sz w:val="24"/>
          <w:szCs w:val="24"/>
          <w:lang w:eastAsia="ru-RU"/>
          <w14:ligatures w14:val="none"/>
        </w:rPr>
        <w:t xml:space="preserve">производственная – </w:t>
      </w:r>
      <w:r w:rsidR="00E12DA6" w:rsidRPr="00E6414E">
        <w:rPr>
          <w:rFonts w:ascii="Times New Roman" w:eastAsia="Times New Roman" w:hAnsi="Times New Roman" w:cs="Times New Roman"/>
          <w:kern w:val="0"/>
          <w:sz w:val="24"/>
          <w:szCs w:val="24"/>
          <w:lang w:eastAsia="ru-RU"/>
          <w14:ligatures w14:val="none"/>
        </w:rPr>
        <w:t>108</w:t>
      </w:r>
      <w:r w:rsidRPr="00E6414E">
        <w:rPr>
          <w:rFonts w:ascii="Times New Roman" w:eastAsia="Times New Roman" w:hAnsi="Times New Roman" w:cs="Times New Roman"/>
          <w:kern w:val="0"/>
          <w:sz w:val="24"/>
          <w:szCs w:val="24"/>
          <w:lang w:eastAsia="ru-RU"/>
          <w14:ligatures w14:val="none"/>
        </w:rPr>
        <w:t xml:space="preserve"> часа.</w:t>
      </w:r>
    </w:p>
    <w:p w14:paraId="1E286739" w14:textId="49A53999" w:rsidR="00A3104E" w:rsidRPr="00A3104E" w:rsidRDefault="00A3104E" w:rsidP="00A3104E">
      <w:pPr>
        <w:spacing w:after="200" w:line="276" w:lineRule="auto"/>
        <w:rPr>
          <w:rFonts w:ascii="Times New Roman" w:eastAsia="Times New Roman" w:hAnsi="Times New Roman" w:cs="Times New Roman"/>
          <w:bCs/>
          <w:iCs/>
          <w:kern w:val="0"/>
          <w:sz w:val="24"/>
          <w:szCs w:val="24"/>
          <w:lang w:eastAsia="ru-RU"/>
          <w14:ligatures w14:val="none"/>
        </w:rPr>
      </w:pPr>
      <w:r w:rsidRPr="00E6414E">
        <w:rPr>
          <w:rFonts w:ascii="Times New Roman" w:eastAsia="Times New Roman" w:hAnsi="Times New Roman" w:cs="Times New Roman"/>
          <w:iCs/>
          <w:kern w:val="0"/>
          <w:sz w:val="24"/>
          <w:szCs w:val="24"/>
          <w:lang w:eastAsia="ru-RU"/>
          <w14:ligatures w14:val="none"/>
        </w:rPr>
        <w:t xml:space="preserve">Промежуточная аттестация – </w:t>
      </w:r>
      <w:r w:rsidR="00E12DA6" w:rsidRPr="00E6414E">
        <w:rPr>
          <w:rFonts w:ascii="Times New Roman" w:eastAsia="Times New Roman" w:hAnsi="Times New Roman" w:cs="Times New Roman"/>
          <w:iCs/>
          <w:kern w:val="0"/>
          <w:sz w:val="24"/>
          <w:szCs w:val="24"/>
          <w:lang w:eastAsia="ru-RU"/>
          <w14:ligatures w14:val="none"/>
        </w:rPr>
        <w:t>24</w:t>
      </w:r>
      <w:r w:rsidRPr="00E6414E">
        <w:rPr>
          <w:rFonts w:ascii="Times New Roman" w:eastAsia="Times New Roman" w:hAnsi="Times New Roman" w:cs="Times New Roman"/>
          <w:iCs/>
          <w:kern w:val="0"/>
          <w:sz w:val="24"/>
          <w:szCs w:val="24"/>
          <w:lang w:eastAsia="ru-RU"/>
          <w14:ligatures w14:val="none"/>
        </w:rPr>
        <w:t xml:space="preserve"> часов</w:t>
      </w:r>
      <w:r w:rsidRPr="00E6414E">
        <w:rPr>
          <w:rFonts w:ascii="Times New Roman" w:eastAsia="Times New Roman" w:hAnsi="Times New Roman" w:cs="Times New Roman"/>
          <w:bCs/>
          <w:iCs/>
          <w:kern w:val="0"/>
          <w:sz w:val="24"/>
          <w:szCs w:val="24"/>
          <w:lang w:eastAsia="ru-RU"/>
          <w14:ligatures w14:val="none"/>
        </w:rPr>
        <w:t>.</w:t>
      </w:r>
    </w:p>
    <w:p w14:paraId="5C4A5A30" w14:textId="77777777" w:rsidR="0092138B" w:rsidRDefault="0092138B"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6F3B1747" w14:textId="77777777" w:rsidR="00A3104E" w:rsidRDefault="00A3104E"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1022536E" w14:textId="77777777" w:rsidR="00A3104E" w:rsidRDefault="00A3104E"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00762662" w14:textId="5C09B4E8" w:rsidR="00A3104E" w:rsidRDefault="00A3104E" w:rsidP="006D6073">
      <w:pPr>
        <w:spacing w:after="0" w:line="240" w:lineRule="auto"/>
        <w:jc w:val="center"/>
        <w:rPr>
          <w:rFonts w:ascii="Times New Roman" w:eastAsia="Times New Roman" w:hAnsi="Times New Roman" w:cs="Times New Roman"/>
          <w:kern w:val="0"/>
          <w:sz w:val="24"/>
          <w:szCs w:val="24"/>
          <w:lang w:eastAsia="ru-RU"/>
          <w14:ligatures w14:val="none"/>
        </w:rPr>
        <w:sectPr w:rsidR="00A3104E" w:rsidSect="00D16D85">
          <w:pgSz w:w="11906" w:h="16838"/>
          <w:pgMar w:top="1134" w:right="850" w:bottom="1134" w:left="1701" w:header="708" w:footer="708" w:gutter="0"/>
          <w:pgNumType w:start="1"/>
          <w:cols w:space="708"/>
          <w:docGrid w:linePitch="360"/>
        </w:sectPr>
      </w:pPr>
    </w:p>
    <w:p w14:paraId="37E08463" w14:textId="77777777" w:rsidR="00F76E6E" w:rsidRDefault="00F76E6E" w:rsidP="006D6073">
      <w:pPr>
        <w:spacing w:after="0" w:line="240" w:lineRule="auto"/>
        <w:jc w:val="center"/>
      </w:pPr>
    </w:p>
    <w:p w14:paraId="0808D2C5" w14:textId="77777777" w:rsidR="00A3104E" w:rsidRPr="00A3104E" w:rsidRDefault="00A3104E" w:rsidP="00A3104E">
      <w:pPr>
        <w:spacing w:after="0" w:line="276" w:lineRule="auto"/>
        <w:jc w:val="center"/>
        <w:rPr>
          <w:rFonts w:ascii="Times New Roman" w:eastAsia="Times New Roman" w:hAnsi="Times New Roman" w:cs="Times New Roman"/>
          <w:b/>
          <w:caps/>
          <w:kern w:val="0"/>
          <w:sz w:val="24"/>
          <w:szCs w:val="24"/>
          <w:lang w:eastAsia="ru-RU"/>
          <w14:ligatures w14:val="none"/>
        </w:rPr>
      </w:pPr>
      <w:r w:rsidRPr="00A3104E">
        <w:rPr>
          <w:rFonts w:ascii="Times New Roman" w:eastAsia="Times New Roman" w:hAnsi="Times New Roman" w:cs="Times New Roman"/>
          <w:b/>
          <w:caps/>
          <w:kern w:val="0"/>
          <w:sz w:val="24"/>
          <w:szCs w:val="24"/>
          <w:lang w:eastAsia="ru-RU"/>
          <w14:ligatures w14:val="none"/>
        </w:rPr>
        <w:t>2. Структура и содержание профессионального модуля</w:t>
      </w:r>
    </w:p>
    <w:p w14:paraId="558A8464" w14:textId="77777777" w:rsidR="00A3104E" w:rsidRPr="00A3104E" w:rsidRDefault="00A3104E" w:rsidP="00A3104E">
      <w:pPr>
        <w:spacing w:after="0" w:line="276" w:lineRule="auto"/>
        <w:ind w:firstLine="851"/>
        <w:rPr>
          <w:rFonts w:ascii="Times New Roman" w:eastAsia="Times New Roman" w:hAnsi="Times New Roman" w:cs="Times New Roman"/>
          <w:kern w:val="0"/>
          <w:lang w:eastAsia="ru-RU"/>
          <w14:ligatures w14:val="none"/>
        </w:rPr>
      </w:pPr>
      <w:r w:rsidRPr="00A3104E">
        <w:rPr>
          <w:rFonts w:ascii="Times New Roman" w:eastAsia="Times New Roman" w:hAnsi="Times New Roman" w:cs="Times New Roman"/>
          <w:b/>
          <w:kern w:val="0"/>
          <w:sz w:val="24"/>
          <w:szCs w:val="24"/>
          <w:lang w:eastAsia="ru-RU"/>
          <w14:ligatures w14:val="none"/>
        </w:rPr>
        <w:t>2.1. Структура профессионального модуля</w:t>
      </w:r>
      <w:r w:rsidRPr="00A3104E">
        <w:rPr>
          <w:rFonts w:ascii="Times New Roman" w:eastAsia="Times New Roman" w:hAnsi="Times New Roman" w:cs="Times New Roman"/>
          <w:kern w:val="0"/>
          <w:lang w:eastAsia="ru-RU"/>
          <w14:ligatures w14:val="none"/>
        </w:rPr>
        <w:t xml:space="preserve"> </w:t>
      </w:r>
    </w:p>
    <w:tbl>
      <w:tblPr>
        <w:tblW w:w="543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535"/>
        <w:gridCol w:w="865"/>
        <w:gridCol w:w="1001"/>
        <w:gridCol w:w="805"/>
        <w:gridCol w:w="1710"/>
        <w:gridCol w:w="1248"/>
        <w:gridCol w:w="1925"/>
        <w:gridCol w:w="669"/>
        <w:gridCol w:w="880"/>
        <w:gridCol w:w="2054"/>
      </w:tblGrid>
      <w:tr w:rsidR="00A3104E" w:rsidRPr="00A3104E" w14:paraId="6D8EFAC0" w14:textId="77777777" w:rsidTr="0075592E">
        <w:trPr>
          <w:trHeight w:val="484"/>
        </w:trPr>
        <w:tc>
          <w:tcPr>
            <w:tcW w:w="673" w:type="pct"/>
            <w:vMerge w:val="restart"/>
            <w:tcBorders>
              <w:top w:val="single" w:sz="4" w:space="0" w:color="auto"/>
              <w:left w:val="single" w:sz="4" w:space="0" w:color="auto"/>
              <w:bottom w:val="single" w:sz="4" w:space="0" w:color="auto"/>
              <w:right w:val="single" w:sz="4" w:space="0" w:color="auto"/>
            </w:tcBorders>
            <w:vAlign w:val="center"/>
            <w:hideMark/>
          </w:tcPr>
          <w:p w14:paraId="3E05CC57" w14:textId="77777777" w:rsidR="00A3104E" w:rsidRPr="00976331" w:rsidRDefault="00A3104E" w:rsidP="00A3104E">
            <w:pPr>
              <w:suppressAutoHyphens/>
              <w:spacing w:after="0" w:line="240" w:lineRule="auto"/>
              <w:ind w:left="-57" w:right="-57"/>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Коды профессиональных общих компетенций</w:t>
            </w:r>
          </w:p>
        </w:tc>
        <w:tc>
          <w:tcPr>
            <w:tcW w:w="802" w:type="pct"/>
            <w:vMerge w:val="restart"/>
            <w:tcBorders>
              <w:top w:val="single" w:sz="4" w:space="0" w:color="auto"/>
              <w:left w:val="single" w:sz="4" w:space="0" w:color="auto"/>
              <w:bottom w:val="single" w:sz="4" w:space="0" w:color="auto"/>
              <w:right w:val="single" w:sz="4" w:space="0" w:color="auto"/>
            </w:tcBorders>
            <w:vAlign w:val="center"/>
            <w:hideMark/>
          </w:tcPr>
          <w:p w14:paraId="7F7D018A" w14:textId="77777777" w:rsidR="00A3104E" w:rsidRPr="00976331" w:rsidRDefault="00A3104E" w:rsidP="00A3104E">
            <w:pPr>
              <w:suppressAutoHyphens/>
              <w:spacing w:after="0" w:line="240" w:lineRule="auto"/>
              <w:ind w:left="-57" w:right="-57"/>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Наименования разделов профессионального модуля</w:t>
            </w:r>
          </w:p>
        </w:tc>
        <w:tc>
          <w:tcPr>
            <w:tcW w:w="274" w:type="pct"/>
            <w:vMerge w:val="restart"/>
            <w:tcBorders>
              <w:top w:val="single" w:sz="4" w:space="0" w:color="auto"/>
              <w:left w:val="single" w:sz="4" w:space="0" w:color="auto"/>
              <w:bottom w:val="single" w:sz="4" w:space="0" w:color="auto"/>
              <w:right w:val="single" w:sz="4" w:space="0" w:color="auto"/>
            </w:tcBorders>
            <w:vAlign w:val="center"/>
            <w:hideMark/>
          </w:tcPr>
          <w:p w14:paraId="79B10676" w14:textId="77777777" w:rsidR="00A3104E" w:rsidRPr="00976331" w:rsidRDefault="00A3104E" w:rsidP="00A3104E">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iCs/>
                <w:kern w:val="0"/>
                <w:sz w:val="20"/>
                <w:szCs w:val="20"/>
                <w:lang w:eastAsia="ru-RU"/>
                <w14:ligatures w14:val="none"/>
              </w:rPr>
              <w:t>Всего, час.</w:t>
            </w:r>
          </w:p>
        </w:tc>
        <w:tc>
          <w:tcPr>
            <w:tcW w:w="31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751DC79" w14:textId="67B1B452" w:rsidR="00A3104E" w:rsidRPr="00976331" w:rsidRDefault="00A3104E" w:rsidP="00A3104E">
            <w:pPr>
              <w:spacing w:after="0" w:line="240" w:lineRule="auto"/>
              <w:ind w:left="113" w:right="113"/>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iCs/>
                <w:kern w:val="0"/>
                <w:sz w:val="20"/>
                <w:szCs w:val="20"/>
                <w:lang w:eastAsia="ru-RU"/>
                <w14:ligatures w14:val="none"/>
              </w:rPr>
              <w:t xml:space="preserve">В т.ч. в </w:t>
            </w:r>
            <w:r w:rsidR="00422B02" w:rsidRPr="00976331">
              <w:rPr>
                <w:rFonts w:ascii="Times New Roman" w:eastAsia="Times New Roman" w:hAnsi="Times New Roman" w:cs="Times New Roman"/>
                <w:iCs/>
                <w:kern w:val="0"/>
                <w:sz w:val="20"/>
                <w:szCs w:val="20"/>
                <w:lang w:eastAsia="ru-RU"/>
                <w14:ligatures w14:val="none"/>
              </w:rPr>
              <w:t>форме практической</w:t>
            </w:r>
            <w:r w:rsidRPr="00976331">
              <w:rPr>
                <w:rFonts w:ascii="Times New Roman" w:eastAsia="Times New Roman" w:hAnsi="Times New Roman" w:cs="Times New Roman"/>
                <w:iCs/>
                <w:kern w:val="0"/>
                <w:sz w:val="20"/>
                <w:szCs w:val="20"/>
                <w:lang w:eastAsia="ru-RU"/>
                <w14:ligatures w14:val="none"/>
              </w:rPr>
              <w:t>. подготовки</w:t>
            </w:r>
          </w:p>
        </w:tc>
        <w:tc>
          <w:tcPr>
            <w:tcW w:w="2934" w:type="pct"/>
            <w:gridSpan w:val="7"/>
            <w:tcBorders>
              <w:top w:val="single" w:sz="4" w:space="0" w:color="auto"/>
              <w:left w:val="single" w:sz="4" w:space="0" w:color="auto"/>
              <w:bottom w:val="single" w:sz="4" w:space="0" w:color="auto"/>
              <w:right w:val="single" w:sz="4" w:space="0" w:color="auto"/>
            </w:tcBorders>
            <w:hideMark/>
          </w:tcPr>
          <w:p w14:paraId="3A83CE52" w14:textId="77777777" w:rsidR="00A3104E" w:rsidRPr="00976331" w:rsidRDefault="00A3104E" w:rsidP="00A3104E">
            <w:pPr>
              <w:suppressAutoHyphens/>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Объем профессионального модуля, ак. час.</w:t>
            </w:r>
          </w:p>
        </w:tc>
      </w:tr>
      <w:tr w:rsidR="00A3104E" w:rsidRPr="00A3104E" w14:paraId="3D84BB5E" w14:textId="77777777" w:rsidTr="003F6DAC">
        <w:trPr>
          <w:trHeight w:val="58"/>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21368539"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43A19DB8"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2A2C76A9"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06D0EA92"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p>
        </w:tc>
        <w:tc>
          <w:tcPr>
            <w:tcW w:w="2012" w:type="pct"/>
            <w:gridSpan w:val="5"/>
            <w:tcBorders>
              <w:top w:val="single" w:sz="4" w:space="0" w:color="auto"/>
              <w:left w:val="single" w:sz="4" w:space="0" w:color="auto"/>
              <w:bottom w:val="single" w:sz="4" w:space="0" w:color="auto"/>
              <w:right w:val="single" w:sz="4" w:space="0" w:color="auto"/>
            </w:tcBorders>
            <w:hideMark/>
          </w:tcPr>
          <w:p w14:paraId="17C386DC" w14:textId="77777777" w:rsidR="00A3104E" w:rsidRPr="00976331" w:rsidRDefault="00A3104E" w:rsidP="00A3104E">
            <w:pPr>
              <w:suppressAutoHyphens/>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Обучение по МДК</w:t>
            </w:r>
          </w:p>
        </w:tc>
        <w:tc>
          <w:tcPr>
            <w:tcW w:w="92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31952A7" w14:textId="77777777" w:rsidR="00A3104E" w:rsidRPr="00976331" w:rsidRDefault="00A3104E" w:rsidP="00A3104E">
            <w:pPr>
              <w:suppressAutoHyphens/>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Практики</w:t>
            </w:r>
          </w:p>
        </w:tc>
      </w:tr>
      <w:tr w:rsidR="00A3104E" w:rsidRPr="00A3104E" w14:paraId="28677D1F" w14:textId="77777777" w:rsidTr="003F6DAC">
        <w:tc>
          <w:tcPr>
            <w:tcW w:w="673" w:type="pct"/>
            <w:vMerge/>
            <w:tcBorders>
              <w:top w:val="single" w:sz="4" w:space="0" w:color="auto"/>
              <w:left w:val="single" w:sz="4" w:space="0" w:color="auto"/>
              <w:bottom w:val="single" w:sz="4" w:space="0" w:color="auto"/>
              <w:right w:val="single" w:sz="4" w:space="0" w:color="auto"/>
            </w:tcBorders>
            <w:vAlign w:val="center"/>
            <w:hideMark/>
          </w:tcPr>
          <w:p w14:paraId="2814D1CD"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41C17858"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36329DC3"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4EDB1ADB"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p>
        </w:tc>
        <w:tc>
          <w:tcPr>
            <w:tcW w:w="255" w:type="pct"/>
            <w:vMerge w:val="restart"/>
            <w:tcBorders>
              <w:top w:val="single" w:sz="4" w:space="0" w:color="auto"/>
              <w:left w:val="single" w:sz="4" w:space="0" w:color="auto"/>
              <w:bottom w:val="single" w:sz="4" w:space="0" w:color="auto"/>
              <w:right w:val="single" w:sz="4" w:space="0" w:color="auto"/>
            </w:tcBorders>
          </w:tcPr>
          <w:p w14:paraId="46A2154E" w14:textId="77777777" w:rsidR="00A3104E" w:rsidRPr="00976331" w:rsidRDefault="00A3104E" w:rsidP="00A3104E">
            <w:pPr>
              <w:suppressAutoHyphens/>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Всего</w:t>
            </w:r>
          </w:p>
          <w:p w14:paraId="531831B1" w14:textId="77777777" w:rsidR="00A3104E" w:rsidRPr="00976331" w:rsidRDefault="00A3104E" w:rsidP="00A3104E">
            <w:pPr>
              <w:suppressAutoHyphens/>
              <w:spacing w:after="0" w:line="240" w:lineRule="auto"/>
              <w:jc w:val="center"/>
              <w:rPr>
                <w:rFonts w:ascii="Times New Roman" w:eastAsia="Times New Roman" w:hAnsi="Times New Roman" w:cs="Times New Roman"/>
                <w:kern w:val="0"/>
                <w:sz w:val="20"/>
                <w:szCs w:val="20"/>
                <w:lang w:eastAsia="ru-RU"/>
                <w14:ligatures w14:val="none"/>
              </w:rPr>
            </w:pPr>
          </w:p>
        </w:tc>
        <w:tc>
          <w:tcPr>
            <w:tcW w:w="1757" w:type="pct"/>
            <w:gridSpan w:val="4"/>
            <w:tcBorders>
              <w:top w:val="single" w:sz="4" w:space="0" w:color="auto"/>
              <w:left w:val="single" w:sz="4" w:space="0" w:color="auto"/>
              <w:bottom w:val="single" w:sz="4" w:space="0" w:color="auto"/>
              <w:right w:val="single" w:sz="4" w:space="0" w:color="auto"/>
            </w:tcBorders>
            <w:hideMark/>
          </w:tcPr>
          <w:p w14:paraId="623743C4" w14:textId="77777777" w:rsidR="00A3104E" w:rsidRPr="00976331" w:rsidRDefault="00A3104E" w:rsidP="00A3104E">
            <w:pPr>
              <w:suppressAutoHyphens/>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В том числе</w:t>
            </w:r>
          </w:p>
        </w:tc>
        <w:tc>
          <w:tcPr>
            <w:tcW w:w="922" w:type="pct"/>
            <w:gridSpan w:val="2"/>
            <w:vMerge/>
            <w:tcBorders>
              <w:top w:val="single" w:sz="4" w:space="0" w:color="auto"/>
              <w:left w:val="single" w:sz="4" w:space="0" w:color="auto"/>
              <w:bottom w:val="single" w:sz="4" w:space="0" w:color="auto"/>
              <w:right w:val="single" w:sz="4" w:space="0" w:color="auto"/>
            </w:tcBorders>
            <w:vAlign w:val="center"/>
            <w:hideMark/>
          </w:tcPr>
          <w:p w14:paraId="7D2FA8B1"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p>
        </w:tc>
      </w:tr>
      <w:tr w:rsidR="00A3104E" w:rsidRPr="00A3104E" w14:paraId="7F43A2FA" w14:textId="77777777" w:rsidTr="003F6DAC">
        <w:trPr>
          <w:cantSplit/>
          <w:trHeight w:val="1415"/>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2537DA9E"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14:paraId="6ACA9665"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78F886F7"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715EAFAF"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5886B373"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p>
        </w:tc>
        <w:tc>
          <w:tcPr>
            <w:tcW w:w="541" w:type="pct"/>
            <w:tcBorders>
              <w:top w:val="single" w:sz="4" w:space="0" w:color="auto"/>
              <w:left w:val="single" w:sz="4" w:space="0" w:color="auto"/>
              <w:bottom w:val="single" w:sz="4" w:space="0" w:color="auto"/>
              <w:right w:val="single" w:sz="4" w:space="0" w:color="auto"/>
            </w:tcBorders>
            <w:vAlign w:val="center"/>
          </w:tcPr>
          <w:p w14:paraId="429F2BC1" w14:textId="77777777" w:rsidR="00A3104E" w:rsidRPr="00976331" w:rsidRDefault="00A3104E" w:rsidP="00A3104E">
            <w:pPr>
              <w:suppressAutoHyphens/>
              <w:spacing w:after="0" w:line="240" w:lineRule="auto"/>
              <w:ind w:left="-57" w:right="-57"/>
              <w:jc w:val="center"/>
              <w:rPr>
                <w:rFonts w:ascii="Times New Roman" w:eastAsia="Times New Roman" w:hAnsi="Times New Roman" w:cs="Times New Roman"/>
                <w:color w:val="000000"/>
                <w:kern w:val="0"/>
                <w:sz w:val="20"/>
                <w:szCs w:val="20"/>
                <w:lang w:eastAsia="ru-RU"/>
                <w14:ligatures w14:val="none"/>
              </w:rPr>
            </w:pPr>
            <w:r w:rsidRPr="00976331">
              <w:rPr>
                <w:rFonts w:ascii="Times New Roman" w:eastAsia="Times New Roman" w:hAnsi="Times New Roman" w:cs="Times New Roman"/>
                <w:color w:val="000000"/>
                <w:kern w:val="0"/>
                <w:sz w:val="20"/>
                <w:szCs w:val="20"/>
                <w:lang w:eastAsia="ru-RU"/>
                <w14:ligatures w14:val="none"/>
              </w:rPr>
              <w:t>Лабораторных. и практических. занятий</w:t>
            </w:r>
          </w:p>
          <w:p w14:paraId="6F5E50F2" w14:textId="77777777" w:rsidR="00A3104E" w:rsidRPr="00976331" w:rsidRDefault="00A3104E" w:rsidP="00A3104E">
            <w:pPr>
              <w:suppressAutoHyphens/>
              <w:spacing w:after="0" w:line="240" w:lineRule="auto"/>
              <w:ind w:left="-57" w:right="-57"/>
              <w:jc w:val="center"/>
              <w:rPr>
                <w:rFonts w:ascii="Times New Roman" w:eastAsia="Times New Roman" w:hAnsi="Times New Roman" w:cs="Times New Roman"/>
                <w:color w:val="000000"/>
                <w:kern w:val="0"/>
                <w:sz w:val="20"/>
                <w:szCs w:val="20"/>
                <w:lang w:eastAsia="ru-RU"/>
                <w14:ligatures w14:val="none"/>
              </w:rPr>
            </w:pPr>
          </w:p>
          <w:p w14:paraId="105438D9" w14:textId="77777777" w:rsidR="00A3104E" w:rsidRPr="00976331" w:rsidRDefault="00A3104E" w:rsidP="00A3104E">
            <w:pPr>
              <w:suppressAutoHyphens/>
              <w:spacing w:after="0" w:line="240" w:lineRule="auto"/>
              <w:ind w:left="-57" w:right="-57"/>
              <w:jc w:val="center"/>
              <w:rPr>
                <w:rFonts w:ascii="Times New Roman" w:eastAsia="Times New Roman" w:hAnsi="Times New Roman" w:cs="Times New Roman"/>
                <w:i/>
                <w:kern w:val="0"/>
                <w:sz w:val="20"/>
                <w:szCs w:val="20"/>
                <w:lang w:eastAsia="ru-RU"/>
                <w14:ligatures w14:val="none"/>
              </w:rPr>
            </w:pPr>
          </w:p>
        </w:tc>
        <w:tc>
          <w:tcPr>
            <w:tcW w:w="395" w:type="pct"/>
            <w:tcBorders>
              <w:top w:val="single" w:sz="4" w:space="0" w:color="auto"/>
              <w:left w:val="single" w:sz="4" w:space="0" w:color="auto"/>
              <w:bottom w:val="single" w:sz="4" w:space="0" w:color="auto"/>
              <w:right w:val="single" w:sz="4" w:space="0" w:color="auto"/>
            </w:tcBorders>
            <w:vAlign w:val="center"/>
          </w:tcPr>
          <w:p w14:paraId="0A1583B9" w14:textId="77777777" w:rsidR="00A3104E" w:rsidRPr="00976331" w:rsidRDefault="00A3104E" w:rsidP="00A3104E">
            <w:pPr>
              <w:suppressAutoHyphens/>
              <w:spacing w:after="0" w:line="240" w:lineRule="auto"/>
              <w:ind w:left="-57" w:right="-57"/>
              <w:jc w:val="center"/>
              <w:rPr>
                <w:rFonts w:ascii="Times New Roman" w:eastAsia="Times New Roman" w:hAnsi="Times New Roman" w:cs="Times New Roman"/>
                <w:color w:val="000000"/>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Курсовых работ (проектов)</w:t>
            </w:r>
          </w:p>
          <w:p w14:paraId="766B0E18" w14:textId="77777777" w:rsidR="00A3104E" w:rsidRPr="00976331" w:rsidRDefault="00A3104E" w:rsidP="00A3104E">
            <w:pPr>
              <w:suppressAutoHyphens/>
              <w:spacing w:after="0" w:line="240" w:lineRule="auto"/>
              <w:jc w:val="center"/>
              <w:rPr>
                <w:rFonts w:ascii="Times New Roman" w:eastAsia="Times New Roman" w:hAnsi="Times New Roman" w:cs="Times New Roman"/>
                <w:iCs/>
                <w:kern w:val="0"/>
                <w:sz w:val="20"/>
                <w:szCs w:val="20"/>
                <w:lang w:eastAsia="ru-RU"/>
                <w14:ligatures w14:val="none"/>
              </w:rPr>
            </w:pPr>
          </w:p>
        </w:tc>
        <w:tc>
          <w:tcPr>
            <w:tcW w:w="609" w:type="pct"/>
            <w:tcBorders>
              <w:top w:val="single" w:sz="4" w:space="0" w:color="auto"/>
              <w:left w:val="single" w:sz="4" w:space="0" w:color="auto"/>
              <w:bottom w:val="single" w:sz="4" w:space="0" w:color="auto"/>
              <w:right w:val="single" w:sz="4" w:space="0" w:color="auto"/>
            </w:tcBorders>
            <w:vAlign w:val="center"/>
            <w:hideMark/>
          </w:tcPr>
          <w:p w14:paraId="0408B046" w14:textId="77777777" w:rsidR="00A3104E" w:rsidRPr="00976331" w:rsidRDefault="00A3104E" w:rsidP="00A3104E">
            <w:pPr>
              <w:suppressAutoHyphens/>
              <w:spacing w:after="0" w:line="240" w:lineRule="auto"/>
              <w:ind w:left="-57" w:right="-57"/>
              <w:jc w:val="center"/>
              <w:rPr>
                <w:rFonts w:ascii="Times New Roman" w:eastAsia="Times New Roman" w:hAnsi="Times New Roman" w:cs="Times New Roman"/>
                <w:color w:val="000000"/>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Самостоятельная работа</w:t>
            </w:r>
          </w:p>
        </w:tc>
        <w:tc>
          <w:tcPr>
            <w:tcW w:w="211" w:type="pct"/>
            <w:tcBorders>
              <w:top w:val="single" w:sz="4" w:space="0" w:color="auto"/>
              <w:left w:val="single" w:sz="4" w:space="0" w:color="auto"/>
              <w:bottom w:val="single" w:sz="4" w:space="0" w:color="auto"/>
              <w:right w:val="single" w:sz="4" w:space="0" w:color="auto"/>
            </w:tcBorders>
            <w:textDirection w:val="btLr"/>
            <w:vAlign w:val="center"/>
            <w:hideMark/>
          </w:tcPr>
          <w:p w14:paraId="5C5F2327" w14:textId="77777777" w:rsidR="00A3104E" w:rsidRPr="00976331" w:rsidRDefault="00A3104E" w:rsidP="00A3104E">
            <w:pPr>
              <w:suppressAutoHyphens/>
              <w:spacing w:after="0" w:line="240" w:lineRule="auto"/>
              <w:ind w:left="-57" w:right="-57"/>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Промежуточная аттестация.</w:t>
            </w:r>
          </w:p>
        </w:tc>
        <w:tc>
          <w:tcPr>
            <w:tcW w:w="272" w:type="pct"/>
            <w:tcBorders>
              <w:top w:val="single" w:sz="4" w:space="0" w:color="auto"/>
              <w:left w:val="single" w:sz="4" w:space="0" w:color="auto"/>
              <w:bottom w:val="single" w:sz="4" w:space="0" w:color="auto"/>
              <w:right w:val="single" w:sz="4" w:space="0" w:color="auto"/>
            </w:tcBorders>
            <w:vAlign w:val="center"/>
          </w:tcPr>
          <w:p w14:paraId="48D47213" w14:textId="77777777" w:rsidR="00A3104E" w:rsidRPr="00976331" w:rsidRDefault="00A3104E" w:rsidP="00A3104E">
            <w:pPr>
              <w:suppressAutoHyphens/>
              <w:spacing w:after="0" w:line="240" w:lineRule="auto"/>
              <w:ind w:left="-57" w:right="-57"/>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Учебная</w:t>
            </w:r>
          </w:p>
          <w:p w14:paraId="192913C1" w14:textId="77777777" w:rsidR="00A3104E" w:rsidRPr="00976331" w:rsidRDefault="00A3104E" w:rsidP="00A3104E">
            <w:pPr>
              <w:suppressAutoHyphens/>
              <w:spacing w:after="0" w:line="240" w:lineRule="auto"/>
              <w:ind w:left="-57" w:right="-57"/>
              <w:jc w:val="center"/>
              <w:rPr>
                <w:rFonts w:ascii="Times New Roman" w:eastAsia="Times New Roman" w:hAnsi="Times New Roman" w:cs="Times New Roman"/>
                <w:i/>
                <w:kern w:val="0"/>
                <w:sz w:val="20"/>
                <w:szCs w:val="20"/>
                <w:lang w:eastAsia="ru-RU"/>
                <w14:ligatures w14:val="none"/>
              </w:rPr>
            </w:pPr>
          </w:p>
        </w:tc>
        <w:tc>
          <w:tcPr>
            <w:tcW w:w="650" w:type="pct"/>
            <w:tcBorders>
              <w:top w:val="single" w:sz="4" w:space="0" w:color="auto"/>
              <w:left w:val="single" w:sz="4" w:space="0" w:color="auto"/>
              <w:bottom w:val="single" w:sz="4" w:space="0" w:color="auto"/>
              <w:right w:val="single" w:sz="4" w:space="0" w:color="auto"/>
            </w:tcBorders>
            <w:vAlign w:val="center"/>
          </w:tcPr>
          <w:p w14:paraId="57E78637" w14:textId="77777777" w:rsidR="00A3104E" w:rsidRPr="00976331" w:rsidRDefault="00A3104E" w:rsidP="00A3104E">
            <w:pPr>
              <w:suppressAutoHyphens/>
              <w:spacing w:after="0" w:line="240" w:lineRule="auto"/>
              <w:ind w:left="-57" w:right="-57"/>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Производственная</w:t>
            </w:r>
          </w:p>
          <w:p w14:paraId="6814C12C" w14:textId="77777777" w:rsidR="00A3104E" w:rsidRPr="00976331" w:rsidRDefault="00A3104E" w:rsidP="00A3104E">
            <w:pPr>
              <w:suppressAutoHyphens/>
              <w:spacing w:after="0" w:line="240" w:lineRule="auto"/>
              <w:ind w:left="-57" w:right="-57"/>
              <w:jc w:val="center"/>
              <w:rPr>
                <w:rFonts w:ascii="Times New Roman" w:eastAsia="Times New Roman" w:hAnsi="Times New Roman" w:cs="Times New Roman"/>
                <w:i/>
                <w:kern w:val="0"/>
                <w:sz w:val="20"/>
                <w:szCs w:val="20"/>
                <w:lang w:eastAsia="ru-RU"/>
                <w14:ligatures w14:val="none"/>
              </w:rPr>
            </w:pPr>
          </w:p>
        </w:tc>
      </w:tr>
      <w:tr w:rsidR="00A3104E" w:rsidRPr="00A3104E" w14:paraId="076B1752" w14:textId="77777777" w:rsidTr="003F6DAC">
        <w:trPr>
          <w:trHeight w:val="415"/>
        </w:trPr>
        <w:tc>
          <w:tcPr>
            <w:tcW w:w="673" w:type="pct"/>
            <w:tcBorders>
              <w:top w:val="single" w:sz="4" w:space="0" w:color="auto"/>
              <w:left w:val="single" w:sz="4" w:space="0" w:color="auto"/>
              <w:bottom w:val="single" w:sz="4" w:space="0" w:color="auto"/>
              <w:right w:val="single" w:sz="4" w:space="0" w:color="auto"/>
            </w:tcBorders>
            <w:vAlign w:val="center"/>
            <w:hideMark/>
          </w:tcPr>
          <w:p w14:paraId="60D04389" w14:textId="77777777" w:rsidR="00A3104E" w:rsidRPr="00976331" w:rsidRDefault="00A3104E" w:rsidP="00A3104E">
            <w:pPr>
              <w:spacing w:after="0" w:line="240" w:lineRule="auto"/>
              <w:jc w:val="center"/>
              <w:rPr>
                <w:rFonts w:ascii="Times New Roman" w:eastAsia="Times New Roman" w:hAnsi="Times New Roman" w:cs="Times New Roman"/>
                <w:i/>
                <w:kern w:val="0"/>
                <w:sz w:val="20"/>
                <w:szCs w:val="20"/>
                <w:lang w:eastAsia="ru-RU"/>
                <w14:ligatures w14:val="none"/>
              </w:rPr>
            </w:pPr>
            <w:r w:rsidRPr="00976331">
              <w:rPr>
                <w:rFonts w:ascii="Times New Roman" w:eastAsia="Times New Roman" w:hAnsi="Times New Roman" w:cs="Times New Roman"/>
                <w:i/>
                <w:kern w:val="0"/>
                <w:sz w:val="20"/>
                <w:szCs w:val="20"/>
                <w:lang w:eastAsia="ru-RU"/>
                <w14:ligatures w14:val="none"/>
              </w:rPr>
              <w:t>1</w:t>
            </w:r>
          </w:p>
        </w:tc>
        <w:tc>
          <w:tcPr>
            <w:tcW w:w="802" w:type="pct"/>
            <w:tcBorders>
              <w:top w:val="single" w:sz="4" w:space="0" w:color="auto"/>
              <w:left w:val="single" w:sz="4" w:space="0" w:color="auto"/>
              <w:bottom w:val="single" w:sz="4" w:space="0" w:color="auto"/>
              <w:right w:val="single" w:sz="4" w:space="0" w:color="auto"/>
            </w:tcBorders>
            <w:vAlign w:val="center"/>
            <w:hideMark/>
          </w:tcPr>
          <w:p w14:paraId="30BBBC35" w14:textId="77777777" w:rsidR="00A3104E" w:rsidRPr="00976331" w:rsidRDefault="00A3104E" w:rsidP="00A3104E">
            <w:pPr>
              <w:spacing w:after="0" w:line="240" w:lineRule="auto"/>
              <w:jc w:val="center"/>
              <w:rPr>
                <w:rFonts w:ascii="Times New Roman" w:eastAsia="Times New Roman" w:hAnsi="Times New Roman" w:cs="Times New Roman"/>
                <w:i/>
                <w:kern w:val="0"/>
                <w:sz w:val="20"/>
                <w:szCs w:val="20"/>
                <w:lang w:eastAsia="ru-RU"/>
                <w14:ligatures w14:val="none"/>
              </w:rPr>
            </w:pPr>
            <w:r w:rsidRPr="00976331">
              <w:rPr>
                <w:rFonts w:ascii="Times New Roman" w:eastAsia="Times New Roman" w:hAnsi="Times New Roman" w:cs="Times New Roman"/>
                <w:i/>
                <w:kern w:val="0"/>
                <w:sz w:val="20"/>
                <w:szCs w:val="20"/>
                <w:lang w:eastAsia="ru-RU"/>
                <w14:ligatures w14:val="none"/>
              </w:rPr>
              <w:t>2</w:t>
            </w:r>
          </w:p>
        </w:tc>
        <w:tc>
          <w:tcPr>
            <w:tcW w:w="274" w:type="pct"/>
            <w:tcBorders>
              <w:top w:val="single" w:sz="4" w:space="0" w:color="auto"/>
              <w:left w:val="single" w:sz="4" w:space="0" w:color="auto"/>
              <w:bottom w:val="single" w:sz="4" w:space="0" w:color="auto"/>
              <w:right w:val="single" w:sz="4" w:space="0" w:color="auto"/>
            </w:tcBorders>
            <w:vAlign w:val="center"/>
            <w:hideMark/>
          </w:tcPr>
          <w:p w14:paraId="2D300423" w14:textId="77777777" w:rsidR="00A3104E" w:rsidRPr="00976331" w:rsidRDefault="00A3104E" w:rsidP="00A3104E">
            <w:pPr>
              <w:spacing w:after="0" w:line="240" w:lineRule="auto"/>
              <w:jc w:val="center"/>
              <w:rPr>
                <w:rFonts w:ascii="Times New Roman" w:eastAsia="Times New Roman" w:hAnsi="Times New Roman" w:cs="Times New Roman"/>
                <w:i/>
                <w:kern w:val="0"/>
                <w:sz w:val="20"/>
                <w:szCs w:val="20"/>
                <w:lang w:eastAsia="ru-RU"/>
                <w14:ligatures w14:val="none"/>
              </w:rPr>
            </w:pPr>
            <w:r w:rsidRPr="00976331">
              <w:rPr>
                <w:rFonts w:ascii="Times New Roman" w:eastAsia="Times New Roman" w:hAnsi="Times New Roman" w:cs="Times New Roman"/>
                <w:i/>
                <w:kern w:val="0"/>
                <w:sz w:val="20"/>
                <w:szCs w:val="20"/>
                <w:lang w:eastAsia="ru-RU"/>
                <w14:ligatures w14:val="none"/>
              </w:rPr>
              <w:t>3</w:t>
            </w:r>
          </w:p>
        </w:tc>
        <w:tc>
          <w:tcPr>
            <w:tcW w:w="317" w:type="pct"/>
            <w:tcBorders>
              <w:top w:val="single" w:sz="4" w:space="0" w:color="auto"/>
              <w:left w:val="single" w:sz="4" w:space="0" w:color="auto"/>
              <w:bottom w:val="single" w:sz="4" w:space="0" w:color="auto"/>
              <w:right w:val="single" w:sz="4" w:space="0" w:color="auto"/>
            </w:tcBorders>
            <w:vAlign w:val="center"/>
            <w:hideMark/>
          </w:tcPr>
          <w:p w14:paraId="261B861D" w14:textId="77777777" w:rsidR="00A3104E" w:rsidRPr="00976331" w:rsidRDefault="00A3104E" w:rsidP="00A3104E">
            <w:pPr>
              <w:spacing w:after="0" w:line="240" w:lineRule="auto"/>
              <w:jc w:val="center"/>
              <w:rPr>
                <w:rFonts w:ascii="Times New Roman" w:eastAsia="Times New Roman" w:hAnsi="Times New Roman" w:cs="Times New Roman"/>
                <w:i/>
                <w:kern w:val="0"/>
                <w:sz w:val="20"/>
                <w:szCs w:val="20"/>
                <w:lang w:eastAsia="ru-RU"/>
                <w14:ligatures w14:val="none"/>
              </w:rPr>
            </w:pPr>
            <w:r w:rsidRPr="00976331">
              <w:rPr>
                <w:rFonts w:ascii="Times New Roman" w:eastAsia="Times New Roman" w:hAnsi="Times New Roman" w:cs="Times New Roman"/>
                <w:i/>
                <w:kern w:val="0"/>
                <w:sz w:val="20"/>
                <w:szCs w:val="20"/>
                <w:lang w:eastAsia="ru-RU"/>
                <w14:ligatures w14:val="none"/>
              </w:rPr>
              <w:t>4</w:t>
            </w:r>
          </w:p>
        </w:tc>
        <w:tc>
          <w:tcPr>
            <w:tcW w:w="255" w:type="pct"/>
            <w:tcBorders>
              <w:top w:val="single" w:sz="4" w:space="0" w:color="auto"/>
              <w:left w:val="single" w:sz="4" w:space="0" w:color="auto"/>
              <w:bottom w:val="single" w:sz="4" w:space="0" w:color="auto"/>
              <w:right w:val="single" w:sz="4" w:space="0" w:color="auto"/>
            </w:tcBorders>
            <w:vAlign w:val="center"/>
            <w:hideMark/>
          </w:tcPr>
          <w:p w14:paraId="08F4C062" w14:textId="77777777" w:rsidR="00A3104E" w:rsidRPr="00976331" w:rsidRDefault="00A3104E" w:rsidP="00A3104E">
            <w:pPr>
              <w:spacing w:after="0" w:line="240" w:lineRule="auto"/>
              <w:jc w:val="center"/>
              <w:rPr>
                <w:rFonts w:ascii="Times New Roman" w:eastAsia="Times New Roman" w:hAnsi="Times New Roman" w:cs="Times New Roman"/>
                <w:i/>
                <w:kern w:val="0"/>
                <w:sz w:val="20"/>
                <w:szCs w:val="20"/>
                <w:lang w:eastAsia="ru-RU"/>
                <w14:ligatures w14:val="none"/>
              </w:rPr>
            </w:pPr>
            <w:r w:rsidRPr="00976331">
              <w:rPr>
                <w:rFonts w:ascii="Times New Roman" w:eastAsia="Times New Roman" w:hAnsi="Times New Roman" w:cs="Times New Roman"/>
                <w:i/>
                <w:kern w:val="0"/>
                <w:sz w:val="20"/>
                <w:szCs w:val="20"/>
                <w:lang w:eastAsia="ru-RU"/>
                <w14:ligatures w14:val="none"/>
              </w:rPr>
              <w:t>5</w:t>
            </w:r>
          </w:p>
        </w:tc>
        <w:tc>
          <w:tcPr>
            <w:tcW w:w="541" w:type="pct"/>
            <w:tcBorders>
              <w:top w:val="single" w:sz="4" w:space="0" w:color="auto"/>
              <w:left w:val="single" w:sz="4" w:space="0" w:color="auto"/>
              <w:bottom w:val="single" w:sz="4" w:space="0" w:color="auto"/>
              <w:right w:val="single" w:sz="4" w:space="0" w:color="auto"/>
            </w:tcBorders>
            <w:vAlign w:val="center"/>
            <w:hideMark/>
          </w:tcPr>
          <w:p w14:paraId="30852BC5" w14:textId="77777777" w:rsidR="00A3104E" w:rsidRPr="00976331" w:rsidRDefault="00A3104E" w:rsidP="00A3104E">
            <w:pPr>
              <w:spacing w:after="0" w:line="240" w:lineRule="auto"/>
              <w:jc w:val="center"/>
              <w:rPr>
                <w:rFonts w:ascii="Times New Roman" w:eastAsia="Times New Roman" w:hAnsi="Times New Roman" w:cs="Times New Roman"/>
                <w:i/>
                <w:kern w:val="0"/>
                <w:sz w:val="20"/>
                <w:szCs w:val="20"/>
                <w:lang w:eastAsia="ru-RU"/>
                <w14:ligatures w14:val="none"/>
              </w:rPr>
            </w:pPr>
            <w:r w:rsidRPr="00976331">
              <w:rPr>
                <w:rFonts w:ascii="Times New Roman" w:eastAsia="Times New Roman" w:hAnsi="Times New Roman" w:cs="Times New Roman"/>
                <w:i/>
                <w:kern w:val="0"/>
                <w:sz w:val="20"/>
                <w:szCs w:val="20"/>
                <w:lang w:eastAsia="ru-RU"/>
                <w14:ligatures w14:val="none"/>
              </w:rPr>
              <w:t>6</w:t>
            </w:r>
          </w:p>
        </w:tc>
        <w:tc>
          <w:tcPr>
            <w:tcW w:w="395" w:type="pct"/>
            <w:tcBorders>
              <w:top w:val="single" w:sz="4" w:space="0" w:color="auto"/>
              <w:left w:val="single" w:sz="4" w:space="0" w:color="auto"/>
              <w:bottom w:val="single" w:sz="4" w:space="0" w:color="auto"/>
              <w:right w:val="single" w:sz="4" w:space="0" w:color="auto"/>
            </w:tcBorders>
            <w:vAlign w:val="center"/>
            <w:hideMark/>
          </w:tcPr>
          <w:p w14:paraId="7FECF8EF" w14:textId="77777777" w:rsidR="00A3104E" w:rsidRPr="00976331" w:rsidRDefault="00A3104E" w:rsidP="00A3104E">
            <w:pPr>
              <w:spacing w:after="0" w:line="240" w:lineRule="auto"/>
              <w:jc w:val="center"/>
              <w:rPr>
                <w:rFonts w:ascii="Times New Roman" w:eastAsia="Times New Roman" w:hAnsi="Times New Roman" w:cs="Times New Roman"/>
                <w:i/>
                <w:kern w:val="0"/>
                <w:sz w:val="20"/>
                <w:szCs w:val="20"/>
                <w:lang w:eastAsia="ru-RU"/>
                <w14:ligatures w14:val="none"/>
              </w:rPr>
            </w:pPr>
            <w:r w:rsidRPr="00976331">
              <w:rPr>
                <w:rFonts w:ascii="Times New Roman" w:eastAsia="Times New Roman" w:hAnsi="Times New Roman" w:cs="Times New Roman"/>
                <w:i/>
                <w:kern w:val="0"/>
                <w:sz w:val="20"/>
                <w:szCs w:val="20"/>
                <w:lang w:eastAsia="ru-RU"/>
                <w14:ligatures w14:val="none"/>
              </w:rPr>
              <w:t>7</w:t>
            </w:r>
          </w:p>
        </w:tc>
        <w:tc>
          <w:tcPr>
            <w:tcW w:w="609" w:type="pct"/>
            <w:tcBorders>
              <w:top w:val="single" w:sz="4" w:space="0" w:color="auto"/>
              <w:left w:val="single" w:sz="4" w:space="0" w:color="auto"/>
              <w:bottom w:val="single" w:sz="4" w:space="0" w:color="auto"/>
              <w:right w:val="single" w:sz="4" w:space="0" w:color="auto"/>
            </w:tcBorders>
            <w:vAlign w:val="center"/>
            <w:hideMark/>
          </w:tcPr>
          <w:p w14:paraId="4116D6E5" w14:textId="77777777" w:rsidR="00A3104E" w:rsidRPr="00976331" w:rsidRDefault="00A3104E" w:rsidP="00A3104E">
            <w:pPr>
              <w:spacing w:after="0" w:line="240" w:lineRule="auto"/>
              <w:jc w:val="center"/>
              <w:rPr>
                <w:rFonts w:ascii="Times New Roman" w:eastAsia="Times New Roman" w:hAnsi="Times New Roman" w:cs="Times New Roman"/>
                <w:i/>
                <w:kern w:val="0"/>
                <w:sz w:val="20"/>
                <w:szCs w:val="20"/>
                <w:lang w:eastAsia="ru-RU"/>
                <w14:ligatures w14:val="none"/>
              </w:rPr>
            </w:pPr>
            <w:r w:rsidRPr="00976331">
              <w:rPr>
                <w:rFonts w:ascii="Times New Roman" w:eastAsia="Times New Roman" w:hAnsi="Times New Roman" w:cs="Times New Roman"/>
                <w:i/>
                <w:kern w:val="0"/>
                <w:sz w:val="20"/>
                <w:szCs w:val="20"/>
                <w:lang w:eastAsia="ru-RU"/>
                <w14:ligatures w14:val="none"/>
              </w:rPr>
              <w:t>8</w:t>
            </w:r>
          </w:p>
        </w:tc>
        <w:tc>
          <w:tcPr>
            <w:tcW w:w="211" w:type="pct"/>
            <w:tcBorders>
              <w:top w:val="single" w:sz="4" w:space="0" w:color="auto"/>
              <w:left w:val="single" w:sz="4" w:space="0" w:color="auto"/>
              <w:bottom w:val="single" w:sz="4" w:space="0" w:color="auto"/>
              <w:right w:val="single" w:sz="4" w:space="0" w:color="auto"/>
            </w:tcBorders>
            <w:vAlign w:val="center"/>
            <w:hideMark/>
          </w:tcPr>
          <w:p w14:paraId="243EE297" w14:textId="77777777" w:rsidR="00A3104E" w:rsidRPr="00976331" w:rsidRDefault="00A3104E" w:rsidP="00A3104E">
            <w:pPr>
              <w:spacing w:after="0" w:line="240" w:lineRule="auto"/>
              <w:jc w:val="center"/>
              <w:rPr>
                <w:rFonts w:ascii="Times New Roman" w:eastAsia="Times New Roman" w:hAnsi="Times New Roman" w:cs="Times New Roman"/>
                <w:i/>
                <w:kern w:val="0"/>
                <w:sz w:val="20"/>
                <w:szCs w:val="20"/>
                <w:lang w:eastAsia="ru-RU"/>
                <w14:ligatures w14:val="none"/>
              </w:rPr>
            </w:pPr>
            <w:r w:rsidRPr="00976331">
              <w:rPr>
                <w:rFonts w:ascii="Times New Roman" w:eastAsia="Times New Roman" w:hAnsi="Times New Roman" w:cs="Times New Roman"/>
                <w:i/>
                <w:kern w:val="0"/>
                <w:sz w:val="20"/>
                <w:szCs w:val="20"/>
                <w:lang w:eastAsia="ru-RU"/>
                <w14:ligatures w14:val="none"/>
              </w:rPr>
              <w:t>9</w:t>
            </w:r>
          </w:p>
        </w:tc>
        <w:tc>
          <w:tcPr>
            <w:tcW w:w="272" w:type="pct"/>
            <w:tcBorders>
              <w:top w:val="single" w:sz="4" w:space="0" w:color="auto"/>
              <w:left w:val="single" w:sz="4" w:space="0" w:color="auto"/>
              <w:bottom w:val="single" w:sz="4" w:space="0" w:color="auto"/>
              <w:right w:val="single" w:sz="4" w:space="0" w:color="auto"/>
            </w:tcBorders>
            <w:vAlign w:val="center"/>
            <w:hideMark/>
          </w:tcPr>
          <w:p w14:paraId="1B8774B4" w14:textId="77777777" w:rsidR="00A3104E" w:rsidRPr="00976331" w:rsidRDefault="00A3104E" w:rsidP="00A3104E">
            <w:pPr>
              <w:spacing w:after="0" w:line="240" w:lineRule="auto"/>
              <w:jc w:val="center"/>
              <w:rPr>
                <w:rFonts w:ascii="Times New Roman" w:eastAsia="Times New Roman" w:hAnsi="Times New Roman" w:cs="Times New Roman"/>
                <w:i/>
                <w:kern w:val="0"/>
                <w:sz w:val="20"/>
                <w:szCs w:val="20"/>
                <w:lang w:eastAsia="ru-RU"/>
                <w14:ligatures w14:val="none"/>
              </w:rPr>
            </w:pPr>
            <w:r w:rsidRPr="00976331">
              <w:rPr>
                <w:rFonts w:ascii="Times New Roman" w:eastAsia="Times New Roman" w:hAnsi="Times New Roman" w:cs="Times New Roman"/>
                <w:i/>
                <w:kern w:val="0"/>
                <w:sz w:val="20"/>
                <w:szCs w:val="20"/>
                <w:lang w:eastAsia="ru-RU"/>
                <w14:ligatures w14:val="none"/>
              </w:rPr>
              <w:t>10</w:t>
            </w:r>
          </w:p>
        </w:tc>
        <w:tc>
          <w:tcPr>
            <w:tcW w:w="650" w:type="pct"/>
            <w:tcBorders>
              <w:top w:val="single" w:sz="4" w:space="0" w:color="auto"/>
              <w:left w:val="single" w:sz="4" w:space="0" w:color="auto"/>
              <w:bottom w:val="single" w:sz="4" w:space="0" w:color="auto"/>
              <w:right w:val="single" w:sz="4" w:space="0" w:color="auto"/>
            </w:tcBorders>
            <w:vAlign w:val="center"/>
            <w:hideMark/>
          </w:tcPr>
          <w:p w14:paraId="3694D98F" w14:textId="77777777" w:rsidR="00A3104E" w:rsidRPr="00976331" w:rsidRDefault="00A3104E" w:rsidP="00A3104E">
            <w:pPr>
              <w:spacing w:after="0" w:line="240" w:lineRule="auto"/>
              <w:jc w:val="center"/>
              <w:rPr>
                <w:rFonts w:ascii="Times New Roman" w:eastAsia="Times New Roman" w:hAnsi="Times New Roman" w:cs="Times New Roman"/>
                <w:i/>
                <w:kern w:val="0"/>
                <w:sz w:val="20"/>
                <w:szCs w:val="20"/>
                <w:lang w:eastAsia="ru-RU"/>
                <w14:ligatures w14:val="none"/>
              </w:rPr>
            </w:pPr>
            <w:r w:rsidRPr="00976331">
              <w:rPr>
                <w:rFonts w:ascii="Times New Roman" w:eastAsia="Times New Roman" w:hAnsi="Times New Roman" w:cs="Times New Roman"/>
                <w:i/>
                <w:kern w:val="0"/>
                <w:sz w:val="20"/>
                <w:szCs w:val="20"/>
                <w:lang w:eastAsia="ru-RU"/>
                <w14:ligatures w14:val="none"/>
              </w:rPr>
              <w:t>11</w:t>
            </w:r>
          </w:p>
        </w:tc>
      </w:tr>
      <w:tr w:rsidR="00A3104E" w:rsidRPr="00A3104E" w14:paraId="06F8FEC4" w14:textId="77777777" w:rsidTr="003F6DAC">
        <w:tc>
          <w:tcPr>
            <w:tcW w:w="673" w:type="pct"/>
            <w:tcBorders>
              <w:top w:val="single" w:sz="4" w:space="0" w:color="auto"/>
              <w:left w:val="single" w:sz="4" w:space="0" w:color="auto"/>
              <w:bottom w:val="single" w:sz="4" w:space="0" w:color="auto"/>
              <w:right w:val="single" w:sz="4" w:space="0" w:color="auto"/>
            </w:tcBorders>
          </w:tcPr>
          <w:p w14:paraId="326A6C7F"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p>
        </w:tc>
        <w:tc>
          <w:tcPr>
            <w:tcW w:w="802" w:type="pct"/>
            <w:tcBorders>
              <w:top w:val="single" w:sz="4" w:space="0" w:color="auto"/>
              <w:left w:val="single" w:sz="4" w:space="0" w:color="auto"/>
              <w:bottom w:val="single" w:sz="4" w:space="0" w:color="auto"/>
              <w:right w:val="single" w:sz="4" w:space="0" w:color="auto"/>
            </w:tcBorders>
          </w:tcPr>
          <w:p w14:paraId="37D11775"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p>
        </w:tc>
        <w:tc>
          <w:tcPr>
            <w:tcW w:w="274" w:type="pct"/>
            <w:tcBorders>
              <w:top w:val="single" w:sz="4" w:space="0" w:color="auto"/>
              <w:left w:val="single" w:sz="4" w:space="0" w:color="auto"/>
              <w:bottom w:val="single" w:sz="4" w:space="0" w:color="auto"/>
              <w:right w:val="single" w:sz="4" w:space="0" w:color="auto"/>
            </w:tcBorders>
          </w:tcPr>
          <w:p w14:paraId="6B7DBCBE" w14:textId="77777777" w:rsidR="00A3104E" w:rsidRPr="00976331" w:rsidRDefault="00A3104E" w:rsidP="00A3104E">
            <w:pPr>
              <w:spacing w:after="0" w:line="240" w:lineRule="auto"/>
              <w:jc w:val="center"/>
              <w:rPr>
                <w:rFonts w:ascii="Times New Roman" w:eastAsia="Times New Roman" w:hAnsi="Times New Roman" w:cs="Times New Roman"/>
                <w:b/>
                <w:bCs/>
                <w:kern w:val="0"/>
                <w:sz w:val="20"/>
                <w:szCs w:val="20"/>
                <w:lang w:eastAsia="ru-RU"/>
                <w14:ligatures w14:val="none"/>
              </w:rPr>
            </w:pPr>
          </w:p>
        </w:tc>
        <w:tc>
          <w:tcPr>
            <w:tcW w:w="317" w:type="pct"/>
            <w:tcBorders>
              <w:top w:val="single" w:sz="4" w:space="0" w:color="auto"/>
              <w:left w:val="single" w:sz="4" w:space="0" w:color="auto"/>
              <w:bottom w:val="single" w:sz="4" w:space="0" w:color="auto"/>
              <w:right w:val="single" w:sz="4" w:space="0" w:color="auto"/>
            </w:tcBorders>
          </w:tcPr>
          <w:p w14:paraId="51BEABAD" w14:textId="77777777" w:rsidR="00A3104E" w:rsidRPr="00976331" w:rsidRDefault="00A3104E" w:rsidP="00A3104E">
            <w:pPr>
              <w:spacing w:after="0" w:line="240" w:lineRule="auto"/>
              <w:jc w:val="center"/>
              <w:rPr>
                <w:rFonts w:ascii="Times New Roman" w:eastAsia="Times New Roman" w:hAnsi="Times New Roman" w:cs="Times New Roman"/>
                <w:kern w:val="0"/>
                <w:sz w:val="20"/>
                <w:szCs w:val="20"/>
                <w:lang w:eastAsia="ru-RU"/>
                <w14:ligatures w14:val="none"/>
              </w:rPr>
            </w:pPr>
          </w:p>
        </w:tc>
        <w:tc>
          <w:tcPr>
            <w:tcW w:w="255" w:type="pct"/>
            <w:tcBorders>
              <w:top w:val="single" w:sz="4" w:space="0" w:color="auto"/>
              <w:left w:val="single" w:sz="4" w:space="0" w:color="auto"/>
              <w:bottom w:val="single" w:sz="4" w:space="0" w:color="auto"/>
              <w:right w:val="single" w:sz="4" w:space="0" w:color="auto"/>
            </w:tcBorders>
          </w:tcPr>
          <w:p w14:paraId="1ACCDFFF" w14:textId="77777777" w:rsidR="00A3104E" w:rsidRPr="00976331" w:rsidRDefault="00A3104E" w:rsidP="00A3104E">
            <w:pPr>
              <w:spacing w:after="0" w:line="240" w:lineRule="auto"/>
              <w:jc w:val="center"/>
              <w:rPr>
                <w:rFonts w:ascii="Times New Roman" w:eastAsia="Times New Roman" w:hAnsi="Times New Roman" w:cs="Times New Roman"/>
                <w:b/>
                <w:bCs/>
                <w:kern w:val="0"/>
                <w:sz w:val="20"/>
                <w:szCs w:val="20"/>
                <w:lang w:eastAsia="ru-RU"/>
                <w14:ligatures w14:val="none"/>
              </w:rPr>
            </w:pPr>
          </w:p>
        </w:tc>
        <w:tc>
          <w:tcPr>
            <w:tcW w:w="541" w:type="pct"/>
            <w:tcBorders>
              <w:top w:val="single" w:sz="4" w:space="0" w:color="auto"/>
              <w:left w:val="single" w:sz="4" w:space="0" w:color="auto"/>
              <w:bottom w:val="single" w:sz="4" w:space="0" w:color="auto"/>
              <w:right w:val="single" w:sz="4" w:space="0" w:color="auto"/>
            </w:tcBorders>
          </w:tcPr>
          <w:p w14:paraId="40B9EC70" w14:textId="77777777" w:rsidR="00A3104E" w:rsidRPr="00976331" w:rsidRDefault="00A3104E" w:rsidP="00A3104E">
            <w:pPr>
              <w:spacing w:after="0" w:line="240" w:lineRule="auto"/>
              <w:jc w:val="center"/>
              <w:rPr>
                <w:rFonts w:ascii="Times New Roman" w:eastAsia="Times New Roman" w:hAnsi="Times New Roman" w:cs="Times New Roman"/>
                <w:kern w:val="0"/>
                <w:sz w:val="20"/>
                <w:szCs w:val="20"/>
                <w:lang w:eastAsia="ru-RU"/>
                <w14:ligatures w14:val="none"/>
              </w:rPr>
            </w:pPr>
          </w:p>
        </w:tc>
        <w:tc>
          <w:tcPr>
            <w:tcW w:w="395" w:type="pct"/>
            <w:tcBorders>
              <w:top w:val="single" w:sz="4" w:space="0" w:color="auto"/>
              <w:left w:val="single" w:sz="4" w:space="0" w:color="auto"/>
              <w:bottom w:val="single" w:sz="4" w:space="0" w:color="auto"/>
              <w:right w:val="single" w:sz="4" w:space="0" w:color="auto"/>
            </w:tcBorders>
          </w:tcPr>
          <w:p w14:paraId="37B0645F" w14:textId="77777777" w:rsidR="00A3104E" w:rsidRPr="00976331" w:rsidRDefault="00A3104E" w:rsidP="00A3104E">
            <w:pPr>
              <w:spacing w:after="0" w:line="240" w:lineRule="auto"/>
              <w:jc w:val="center"/>
              <w:rPr>
                <w:rFonts w:ascii="Times New Roman" w:eastAsia="Times New Roman" w:hAnsi="Times New Roman" w:cs="Times New Roman"/>
                <w:kern w:val="0"/>
                <w:sz w:val="20"/>
                <w:szCs w:val="20"/>
                <w:lang w:eastAsia="ru-RU"/>
                <w14:ligatures w14:val="none"/>
              </w:rPr>
            </w:pPr>
          </w:p>
        </w:tc>
        <w:tc>
          <w:tcPr>
            <w:tcW w:w="609" w:type="pct"/>
            <w:tcBorders>
              <w:top w:val="single" w:sz="4" w:space="0" w:color="auto"/>
              <w:left w:val="single" w:sz="4" w:space="0" w:color="auto"/>
              <w:bottom w:val="single" w:sz="4" w:space="0" w:color="auto"/>
              <w:right w:val="single" w:sz="4" w:space="0" w:color="auto"/>
            </w:tcBorders>
          </w:tcPr>
          <w:p w14:paraId="050768A2" w14:textId="77777777" w:rsidR="00A3104E" w:rsidRPr="00976331" w:rsidRDefault="00A3104E" w:rsidP="00A3104E">
            <w:pPr>
              <w:spacing w:after="0" w:line="240" w:lineRule="auto"/>
              <w:jc w:val="center"/>
              <w:rPr>
                <w:rFonts w:ascii="Times New Roman" w:eastAsia="Times New Roman" w:hAnsi="Times New Roman" w:cs="Times New Roman"/>
                <w:kern w:val="0"/>
                <w:sz w:val="20"/>
                <w:szCs w:val="20"/>
                <w:lang w:eastAsia="ru-RU"/>
                <w14:ligatures w14:val="none"/>
              </w:rPr>
            </w:pPr>
          </w:p>
        </w:tc>
        <w:tc>
          <w:tcPr>
            <w:tcW w:w="211" w:type="pct"/>
            <w:tcBorders>
              <w:top w:val="single" w:sz="4" w:space="0" w:color="auto"/>
              <w:left w:val="single" w:sz="4" w:space="0" w:color="auto"/>
              <w:bottom w:val="single" w:sz="4" w:space="0" w:color="auto"/>
              <w:right w:val="single" w:sz="4" w:space="0" w:color="auto"/>
            </w:tcBorders>
          </w:tcPr>
          <w:p w14:paraId="0845B358" w14:textId="77777777" w:rsidR="00A3104E" w:rsidRPr="00976331" w:rsidRDefault="00A3104E" w:rsidP="00A3104E">
            <w:pPr>
              <w:spacing w:after="0" w:line="240" w:lineRule="auto"/>
              <w:jc w:val="center"/>
              <w:rPr>
                <w:rFonts w:ascii="Times New Roman" w:eastAsia="Times New Roman" w:hAnsi="Times New Roman" w:cs="Times New Roman"/>
                <w:kern w:val="0"/>
                <w:sz w:val="20"/>
                <w:szCs w:val="20"/>
                <w:lang w:eastAsia="ru-RU"/>
                <w14:ligatures w14:val="none"/>
              </w:rPr>
            </w:pPr>
          </w:p>
        </w:tc>
        <w:tc>
          <w:tcPr>
            <w:tcW w:w="272" w:type="pct"/>
            <w:tcBorders>
              <w:top w:val="single" w:sz="4" w:space="0" w:color="auto"/>
              <w:left w:val="single" w:sz="4" w:space="0" w:color="auto"/>
              <w:bottom w:val="single" w:sz="4" w:space="0" w:color="auto"/>
              <w:right w:val="single" w:sz="4" w:space="0" w:color="auto"/>
            </w:tcBorders>
          </w:tcPr>
          <w:p w14:paraId="74FDFC0D" w14:textId="77777777" w:rsidR="00A3104E" w:rsidRPr="00976331" w:rsidRDefault="00A3104E" w:rsidP="00A3104E">
            <w:pPr>
              <w:spacing w:after="0" w:line="240" w:lineRule="auto"/>
              <w:jc w:val="center"/>
              <w:rPr>
                <w:rFonts w:ascii="Times New Roman" w:eastAsia="Times New Roman" w:hAnsi="Times New Roman" w:cs="Times New Roman"/>
                <w:b/>
                <w:bCs/>
                <w:kern w:val="0"/>
                <w:sz w:val="20"/>
                <w:szCs w:val="20"/>
                <w:lang w:val="en-US" w:eastAsia="ru-RU"/>
                <w14:ligatures w14:val="none"/>
              </w:rPr>
            </w:pPr>
          </w:p>
        </w:tc>
        <w:tc>
          <w:tcPr>
            <w:tcW w:w="650" w:type="pct"/>
            <w:tcBorders>
              <w:top w:val="single" w:sz="4" w:space="0" w:color="auto"/>
              <w:left w:val="single" w:sz="4" w:space="0" w:color="auto"/>
              <w:bottom w:val="single" w:sz="4" w:space="0" w:color="auto"/>
              <w:right w:val="single" w:sz="4" w:space="0" w:color="auto"/>
            </w:tcBorders>
          </w:tcPr>
          <w:p w14:paraId="4EBB6AB2" w14:textId="77777777" w:rsidR="00A3104E" w:rsidRPr="00976331" w:rsidRDefault="00A3104E" w:rsidP="00A3104E">
            <w:pPr>
              <w:spacing w:after="0" w:line="240" w:lineRule="auto"/>
              <w:jc w:val="center"/>
              <w:rPr>
                <w:rFonts w:ascii="Times New Roman" w:eastAsia="Times New Roman" w:hAnsi="Times New Roman" w:cs="Times New Roman"/>
                <w:b/>
                <w:bCs/>
                <w:kern w:val="0"/>
                <w:sz w:val="20"/>
                <w:szCs w:val="20"/>
                <w:lang w:eastAsia="ru-RU"/>
                <w14:ligatures w14:val="none"/>
              </w:rPr>
            </w:pPr>
          </w:p>
        </w:tc>
      </w:tr>
      <w:tr w:rsidR="00A3104E" w:rsidRPr="00A3104E" w14:paraId="71383D1E" w14:textId="77777777" w:rsidTr="003F6DAC">
        <w:tc>
          <w:tcPr>
            <w:tcW w:w="673" w:type="pct"/>
            <w:tcBorders>
              <w:top w:val="single" w:sz="4" w:space="0" w:color="auto"/>
              <w:left w:val="single" w:sz="4" w:space="0" w:color="auto"/>
              <w:bottom w:val="single" w:sz="4" w:space="0" w:color="auto"/>
              <w:right w:val="single" w:sz="4" w:space="0" w:color="auto"/>
            </w:tcBorders>
          </w:tcPr>
          <w:p w14:paraId="19525F5A"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2.9, 2.10</w:t>
            </w:r>
          </w:p>
          <w:p w14:paraId="0820B160"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802" w:type="pct"/>
            <w:tcBorders>
              <w:top w:val="single" w:sz="4" w:space="0" w:color="auto"/>
              <w:left w:val="single" w:sz="4" w:space="0" w:color="auto"/>
              <w:bottom w:val="single" w:sz="4" w:space="0" w:color="auto"/>
              <w:right w:val="single" w:sz="4" w:space="0" w:color="auto"/>
            </w:tcBorders>
          </w:tcPr>
          <w:p w14:paraId="694173C2" w14:textId="37AE3505" w:rsidR="00A3104E" w:rsidRPr="00976331" w:rsidRDefault="00E6414E" w:rsidP="00A3104E">
            <w:pPr>
              <w:spacing w:after="0" w:line="240" w:lineRule="auto"/>
              <w:rPr>
                <w:rFonts w:ascii="Times New Roman" w:eastAsia="Times New Roman" w:hAnsi="Times New Roman" w:cs="Times New Roman"/>
                <w:kern w:val="0"/>
                <w:sz w:val="20"/>
                <w:szCs w:val="20"/>
                <w:highlight w:val="yellow"/>
                <w:lang w:eastAsia="ru-RU"/>
                <w14:ligatures w14:val="none"/>
              </w:rPr>
            </w:pPr>
            <w:r>
              <w:rPr>
                <w:rFonts w:ascii="Times New Roman" w:eastAsia="Times New Roman" w:hAnsi="Times New Roman" w:cs="Times New Roman"/>
                <w:kern w:val="0"/>
                <w:sz w:val="20"/>
                <w:szCs w:val="20"/>
                <w:lang w:eastAsia="ru-RU"/>
                <w14:ligatures w14:val="none"/>
              </w:rPr>
              <w:t>МДК 02.01</w:t>
            </w:r>
            <w:r w:rsidR="00A3104E" w:rsidRPr="00976331">
              <w:rPr>
                <w:rFonts w:ascii="Times New Roman" w:eastAsia="Times New Roman" w:hAnsi="Times New Roman" w:cs="Times New Roman"/>
                <w:kern w:val="0"/>
                <w:sz w:val="20"/>
                <w:szCs w:val="20"/>
                <w:lang w:eastAsia="ru-RU"/>
                <w14:ligatures w14:val="none"/>
              </w:rPr>
              <w:t>. Система технического обслуживания и ремонта сельскохозяйственной техники и оборудования</w:t>
            </w:r>
          </w:p>
        </w:tc>
        <w:tc>
          <w:tcPr>
            <w:tcW w:w="274" w:type="pct"/>
            <w:tcBorders>
              <w:top w:val="single" w:sz="4" w:space="0" w:color="auto"/>
              <w:left w:val="single" w:sz="4" w:space="0" w:color="auto"/>
              <w:bottom w:val="single" w:sz="4" w:space="0" w:color="auto"/>
              <w:right w:val="single" w:sz="4" w:space="0" w:color="auto"/>
            </w:tcBorders>
          </w:tcPr>
          <w:p w14:paraId="0F02C90C" w14:textId="6303F33E" w:rsidR="00A3104E" w:rsidRPr="00976331" w:rsidRDefault="00976331" w:rsidP="00A3104E">
            <w:pPr>
              <w:spacing w:after="0" w:line="240" w:lineRule="auto"/>
              <w:jc w:val="center"/>
              <w:rPr>
                <w:rFonts w:ascii="Times New Roman" w:eastAsia="Times New Roman" w:hAnsi="Times New Roman" w:cs="Times New Roman"/>
                <w:b/>
                <w:bCs/>
                <w:iCs/>
                <w:kern w:val="0"/>
                <w:sz w:val="20"/>
                <w:szCs w:val="20"/>
                <w:lang w:eastAsia="ru-RU"/>
                <w14:ligatures w14:val="none"/>
              </w:rPr>
            </w:pPr>
            <w:r w:rsidRPr="00976331">
              <w:rPr>
                <w:rFonts w:ascii="Times New Roman" w:eastAsia="Times New Roman" w:hAnsi="Times New Roman" w:cs="Times New Roman"/>
                <w:b/>
                <w:bCs/>
                <w:iCs/>
                <w:kern w:val="0"/>
                <w:sz w:val="20"/>
                <w:szCs w:val="20"/>
                <w:lang w:eastAsia="ru-RU"/>
                <w14:ligatures w14:val="none"/>
              </w:rPr>
              <w:t>252</w:t>
            </w:r>
          </w:p>
        </w:tc>
        <w:tc>
          <w:tcPr>
            <w:tcW w:w="317" w:type="pct"/>
            <w:tcBorders>
              <w:top w:val="single" w:sz="4" w:space="0" w:color="auto"/>
              <w:left w:val="single" w:sz="4" w:space="0" w:color="auto"/>
              <w:bottom w:val="single" w:sz="4" w:space="0" w:color="auto"/>
              <w:right w:val="single" w:sz="4" w:space="0" w:color="auto"/>
            </w:tcBorders>
          </w:tcPr>
          <w:p w14:paraId="78E79697" w14:textId="5CA57769" w:rsidR="00A3104E" w:rsidRPr="00976331" w:rsidRDefault="00976331" w:rsidP="00A3104E">
            <w:pPr>
              <w:spacing w:after="0" w:line="240" w:lineRule="auto"/>
              <w:jc w:val="center"/>
              <w:rPr>
                <w:rFonts w:ascii="Times New Roman" w:eastAsia="Times New Roman" w:hAnsi="Times New Roman" w:cs="Times New Roman"/>
                <w:b/>
                <w:bCs/>
                <w:iCs/>
                <w:kern w:val="0"/>
                <w:sz w:val="20"/>
                <w:szCs w:val="20"/>
                <w:lang w:eastAsia="ru-RU"/>
                <w14:ligatures w14:val="none"/>
              </w:rPr>
            </w:pPr>
            <w:r w:rsidRPr="00976331">
              <w:rPr>
                <w:rFonts w:ascii="Times New Roman" w:eastAsia="Times New Roman" w:hAnsi="Times New Roman" w:cs="Times New Roman"/>
                <w:b/>
                <w:bCs/>
                <w:iCs/>
                <w:kern w:val="0"/>
                <w:sz w:val="20"/>
                <w:szCs w:val="20"/>
                <w:lang w:eastAsia="ru-RU"/>
                <w14:ligatures w14:val="none"/>
              </w:rPr>
              <w:t>132</w:t>
            </w:r>
          </w:p>
        </w:tc>
        <w:tc>
          <w:tcPr>
            <w:tcW w:w="255" w:type="pct"/>
            <w:tcBorders>
              <w:top w:val="single" w:sz="4" w:space="0" w:color="auto"/>
              <w:left w:val="single" w:sz="4" w:space="0" w:color="auto"/>
              <w:bottom w:val="single" w:sz="4" w:space="0" w:color="auto"/>
              <w:right w:val="single" w:sz="4" w:space="0" w:color="auto"/>
            </w:tcBorders>
          </w:tcPr>
          <w:p w14:paraId="678918C3" w14:textId="18EFE338" w:rsidR="00A3104E" w:rsidRPr="00976331" w:rsidRDefault="0075592E" w:rsidP="00A3104E">
            <w:pPr>
              <w:spacing w:after="0" w:line="240" w:lineRule="auto"/>
              <w:jc w:val="center"/>
              <w:rPr>
                <w:rFonts w:ascii="Times New Roman" w:eastAsia="Times New Roman" w:hAnsi="Times New Roman" w:cs="Times New Roman"/>
                <w:b/>
                <w:bCs/>
                <w:iCs/>
                <w:kern w:val="0"/>
                <w:sz w:val="20"/>
                <w:szCs w:val="20"/>
                <w:lang w:eastAsia="ru-RU"/>
                <w14:ligatures w14:val="none"/>
              </w:rPr>
            </w:pPr>
            <w:r w:rsidRPr="00976331">
              <w:rPr>
                <w:rFonts w:ascii="Times New Roman" w:eastAsia="Times New Roman" w:hAnsi="Times New Roman" w:cs="Times New Roman"/>
                <w:b/>
                <w:bCs/>
                <w:iCs/>
                <w:kern w:val="0"/>
                <w:sz w:val="20"/>
                <w:szCs w:val="20"/>
                <w:lang w:eastAsia="ru-RU"/>
                <w14:ligatures w14:val="none"/>
              </w:rPr>
              <w:t>180</w:t>
            </w:r>
          </w:p>
        </w:tc>
        <w:tc>
          <w:tcPr>
            <w:tcW w:w="541" w:type="pct"/>
            <w:tcBorders>
              <w:top w:val="single" w:sz="4" w:space="0" w:color="auto"/>
              <w:left w:val="single" w:sz="4" w:space="0" w:color="auto"/>
              <w:bottom w:val="single" w:sz="4" w:space="0" w:color="auto"/>
              <w:right w:val="single" w:sz="4" w:space="0" w:color="auto"/>
            </w:tcBorders>
          </w:tcPr>
          <w:p w14:paraId="1187DF10" w14:textId="2112CA3D" w:rsidR="00A3104E" w:rsidRPr="00976331" w:rsidRDefault="0075592E" w:rsidP="00A3104E">
            <w:pPr>
              <w:spacing w:after="0" w:line="240" w:lineRule="auto"/>
              <w:jc w:val="center"/>
              <w:rPr>
                <w:rFonts w:ascii="Times New Roman" w:eastAsia="Times New Roman" w:hAnsi="Times New Roman" w:cs="Times New Roman"/>
                <w:b/>
                <w:bCs/>
                <w:iCs/>
                <w:kern w:val="0"/>
                <w:sz w:val="20"/>
                <w:szCs w:val="20"/>
                <w:lang w:eastAsia="ru-RU"/>
                <w14:ligatures w14:val="none"/>
              </w:rPr>
            </w:pPr>
            <w:r w:rsidRPr="00976331">
              <w:rPr>
                <w:rFonts w:ascii="Times New Roman" w:eastAsia="Times New Roman" w:hAnsi="Times New Roman" w:cs="Times New Roman"/>
                <w:b/>
                <w:bCs/>
                <w:iCs/>
                <w:kern w:val="0"/>
                <w:sz w:val="20"/>
                <w:szCs w:val="20"/>
                <w:lang w:eastAsia="ru-RU"/>
                <w14:ligatures w14:val="none"/>
              </w:rPr>
              <w:t>60</w:t>
            </w:r>
          </w:p>
        </w:tc>
        <w:tc>
          <w:tcPr>
            <w:tcW w:w="395" w:type="pct"/>
            <w:tcBorders>
              <w:top w:val="single" w:sz="4" w:space="0" w:color="auto"/>
              <w:left w:val="single" w:sz="4" w:space="0" w:color="auto"/>
              <w:bottom w:val="single" w:sz="4" w:space="0" w:color="auto"/>
              <w:right w:val="single" w:sz="4" w:space="0" w:color="auto"/>
            </w:tcBorders>
          </w:tcPr>
          <w:p w14:paraId="248523B5" w14:textId="68E53763" w:rsidR="00A3104E" w:rsidRPr="00976331" w:rsidRDefault="0075592E" w:rsidP="00A3104E">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w:t>
            </w:r>
          </w:p>
        </w:tc>
        <w:tc>
          <w:tcPr>
            <w:tcW w:w="609" w:type="pct"/>
            <w:tcBorders>
              <w:top w:val="single" w:sz="4" w:space="0" w:color="auto"/>
              <w:left w:val="single" w:sz="4" w:space="0" w:color="auto"/>
              <w:bottom w:val="single" w:sz="4" w:space="0" w:color="auto"/>
              <w:right w:val="single" w:sz="4" w:space="0" w:color="auto"/>
            </w:tcBorders>
          </w:tcPr>
          <w:p w14:paraId="22B7A7C1" w14:textId="3C8AB7C4" w:rsidR="00A3104E" w:rsidRPr="00976331" w:rsidRDefault="0075592E" w:rsidP="00A3104E">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2</w:t>
            </w:r>
          </w:p>
        </w:tc>
        <w:tc>
          <w:tcPr>
            <w:tcW w:w="211" w:type="pct"/>
            <w:tcBorders>
              <w:top w:val="single" w:sz="4" w:space="0" w:color="auto"/>
              <w:left w:val="single" w:sz="4" w:space="0" w:color="auto"/>
              <w:bottom w:val="single" w:sz="4" w:space="0" w:color="auto"/>
              <w:right w:val="single" w:sz="4" w:space="0" w:color="auto"/>
            </w:tcBorders>
          </w:tcPr>
          <w:p w14:paraId="7AAB5826" w14:textId="30B8BC23" w:rsidR="00A3104E" w:rsidRPr="00976331" w:rsidRDefault="0075592E" w:rsidP="00A3104E">
            <w:pPr>
              <w:spacing w:after="0" w:line="240" w:lineRule="auto"/>
              <w:jc w:val="center"/>
              <w:rPr>
                <w:rFonts w:ascii="Times New Roman" w:eastAsia="Times New Roman" w:hAnsi="Times New Roman" w:cs="Times New Roman"/>
                <w:b/>
                <w:bCs/>
                <w:iCs/>
                <w:kern w:val="0"/>
                <w:sz w:val="20"/>
                <w:szCs w:val="20"/>
                <w:lang w:eastAsia="ru-RU"/>
                <w14:ligatures w14:val="none"/>
              </w:rPr>
            </w:pPr>
            <w:r w:rsidRPr="00976331">
              <w:rPr>
                <w:rFonts w:ascii="Times New Roman" w:eastAsia="Times New Roman" w:hAnsi="Times New Roman" w:cs="Times New Roman"/>
                <w:b/>
                <w:bCs/>
                <w:iCs/>
                <w:kern w:val="0"/>
                <w:sz w:val="20"/>
                <w:szCs w:val="20"/>
                <w:lang w:eastAsia="ru-RU"/>
                <w14:ligatures w14:val="none"/>
              </w:rPr>
              <w:t>4</w:t>
            </w:r>
          </w:p>
        </w:tc>
        <w:tc>
          <w:tcPr>
            <w:tcW w:w="272" w:type="pct"/>
            <w:tcBorders>
              <w:top w:val="single" w:sz="4" w:space="0" w:color="auto"/>
              <w:left w:val="single" w:sz="4" w:space="0" w:color="auto"/>
              <w:bottom w:val="single" w:sz="4" w:space="0" w:color="auto"/>
              <w:right w:val="single" w:sz="4" w:space="0" w:color="auto"/>
            </w:tcBorders>
          </w:tcPr>
          <w:p w14:paraId="1A619D1F" w14:textId="61F96C3B" w:rsidR="00A3104E" w:rsidRPr="00976331" w:rsidRDefault="00F079C2" w:rsidP="00A3104E">
            <w:pPr>
              <w:spacing w:after="0" w:line="240" w:lineRule="auto"/>
              <w:jc w:val="center"/>
              <w:rPr>
                <w:rFonts w:ascii="Times New Roman" w:eastAsia="Times New Roman" w:hAnsi="Times New Roman" w:cs="Times New Roman"/>
                <w:b/>
                <w:bCs/>
                <w:iCs/>
                <w:kern w:val="0"/>
                <w:sz w:val="20"/>
                <w:szCs w:val="20"/>
                <w:lang w:eastAsia="ru-RU"/>
                <w14:ligatures w14:val="none"/>
              </w:rPr>
            </w:pPr>
            <w:r w:rsidRPr="00976331">
              <w:rPr>
                <w:rFonts w:ascii="Times New Roman" w:eastAsia="Times New Roman" w:hAnsi="Times New Roman" w:cs="Times New Roman"/>
                <w:b/>
                <w:bCs/>
                <w:iCs/>
                <w:kern w:val="0"/>
                <w:sz w:val="20"/>
                <w:szCs w:val="20"/>
                <w:lang w:eastAsia="ru-RU"/>
                <w14:ligatures w14:val="none"/>
              </w:rPr>
              <w:t>36</w:t>
            </w:r>
          </w:p>
        </w:tc>
        <w:tc>
          <w:tcPr>
            <w:tcW w:w="650" w:type="pct"/>
            <w:tcBorders>
              <w:top w:val="single" w:sz="4" w:space="0" w:color="auto"/>
              <w:left w:val="single" w:sz="4" w:space="0" w:color="auto"/>
              <w:bottom w:val="single" w:sz="4" w:space="0" w:color="auto"/>
              <w:right w:val="single" w:sz="4" w:space="0" w:color="auto"/>
            </w:tcBorders>
          </w:tcPr>
          <w:p w14:paraId="2DD576B8" w14:textId="0DAAAED8" w:rsidR="00A3104E" w:rsidRPr="00976331" w:rsidRDefault="00F079C2" w:rsidP="00A3104E">
            <w:pPr>
              <w:spacing w:after="0" w:line="240" w:lineRule="auto"/>
              <w:jc w:val="center"/>
              <w:rPr>
                <w:rFonts w:ascii="Times New Roman" w:eastAsia="Times New Roman" w:hAnsi="Times New Roman" w:cs="Times New Roman"/>
                <w:b/>
                <w:bCs/>
                <w:iCs/>
                <w:kern w:val="0"/>
                <w:sz w:val="20"/>
                <w:szCs w:val="20"/>
                <w:highlight w:val="yellow"/>
                <w:lang w:eastAsia="ru-RU"/>
                <w14:ligatures w14:val="none"/>
              </w:rPr>
            </w:pPr>
            <w:r w:rsidRPr="00976331">
              <w:rPr>
                <w:rFonts w:ascii="Times New Roman" w:eastAsia="Times New Roman" w:hAnsi="Times New Roman" w:cs="Times New Roman"/>
                <w:b/>
                <w:bCs/>
                <w:iCs/>
                <w:kern w:val="0"/>
                <w:sz w:val="20"/>
                <w:szCs w:val="20"/>
                <w:lang w:eastAsia="ru-RU"/>
                <w14:ligatures w14:val="none"/>
              </w:rPr>
              <w:t>36</w:t>
            </w:r>
          </w:p>
        </w:tc>
      </w:tr>
      <w:tr w:rsidR="00A3104E" w:rsidRPr="00A3104E" w14:paraId="51C81A5F" w14:textId="77777777" w:rsidTr="003F6DAC">
        <w:trPr>
          <w:trHeight w:val="314"/>
        </w:trPr>
        <w:tc>
          <w:tcPr>
            <w:tcW w:w="673" w:type="pct"/>
            <w:tcBorders>
              <w:top w:val="single" w:sz="4" w:space="0" w:color="auto"/>
              <w:left w:val="single" w:sz="4" w:space="0" w:color="auto"/>
              <w:bottom w:val="single" w:sz="4" w:space="0" w:color="auto"/>
              <w:right w:val="single" w:sz="4" w:space="0" w:color="auto"/>
            </w:tcBorders>
            <w:hideMark/>
          </w:tcPr>
          <w:p w14:paraId="158DA4A8"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2.5, 2.7, 2.8, 2.10</w:t>
            </w:r>
          </w:p>
          <w:p w14:paraId="75F28523"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802" w:type="pct"/>
            <w:tcBorders>
              <w:top w:val="single" w:sz="4" w:space="0" w:color="auto"/>
              <w:left w:val="single" w:sz="4" w:space="0" w:color="auto"/>
              <w:bottom w:val="single" w:sz="4" w:space="0" w:color="auto"/>
              <w:right w:val="single" w:sz="4" w:space="0" w:color="auto"/>
            </w:tcBorders>
            <w:hideMark/>
          </w:tcPr>
          <w:p w14:paraId="73EA942F" w14:textId="122FE958" w:rsidR="00A3104E" w:rsidRPr="00976331" w:rsidRDefault="002068BA" w:rsidP="00A3104E">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МДК</w:t>
            </w:r>
            <w:r w:rsidR="00C01E14">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14:ligatures w14:val="none"/>
              </w:rPr>
              <w:t>02.02</w:t>
            </w:r>
            <w:r w:rsidR="00A3104E" w:rsidRPr="00976331">
              <w:rPr>
                <w:rFonts w:ascii="Times New Roman" w:eastAsia="Times New Roman" w:hAnsi="Times New Roman" w:cs="Times New Roman"/>
                <w:kern w:val="0"/>
                <w:sz w:val="20"/>
                <w:szCs w:val="20"/>
                <w:lang w:eastAsia="ru-RU"/>
                <w14:ligatures w14:val="none"/>
              </w:rPr>
              <w:t>. Материально-техническое обеспечение технического обслуживания и ремонта сельскохозяйственной техники в организации.</w:t>
            </w:r>
          </w:p>
        </w:tc>
        <w:tc>
          <w:tcPr>
            <w:tcW w:w="274" w:type="pct"/>
            <w:tcBorders>
              <w:top w:val="single" w:sz="4" w:space="0" w:color="auto"/>
              <w:left w:val="single" w:sz="4" w:space="0" w:color="auto"/>
              <w:bottom w:val="single" w:sz="4" w:space="0" w:color="auto"/>
              <w:right w:val="single" w:sz="4" w:space="0" w:color="auto"/>
            </w:tcBorders>
          </w:tcPr>
          <w:p w14:paraId="0943D4AD" w14:textId="6307DEC0" w:rsidR="00A3104E" w:rsidRPr="00976331" w:rsidRDefault="00976331" w:rsidP="00A3104E">
            <w:pPr>
              <w:spacing w:after="0" w:line="240" w:lineRule="auto"/>
              <w:jc w:val="center"/>
              <w:rPr>
                <w:rFonts w:ascii="Times New Roman" w:eastAsia="Times New Roman" w:hAnsi="Times New Roman" w:cs="Times New Roman"/>
                <w:b/>
                <w:bCs/>
                <w:kern w:val="0"/>
                <w:sz w:val="20"/>
                <w:szCs w:val="20"/>
                <w:lang w:eastAsia="ru-RU"/>
                <w14:ligatures w14:val="none"/>
              </w:rPr>
            </w:pPr>
            <w:r w:rsidRPr="00976331">
              <w:rPr>
                <w:rFonts w:ascii="Times New Roman" w:eastAsia="Times New Roman" w:hAnsi="Times New Roman" w:cs="Times New Roman"/>
                <w:b/>
                <w:bCs/>
                <w:kern w:val="0"/>
                <w:sz w:val="20"/>
                <w:szCs w:val="20"/>
                <w:lang w:eastAsia="ru-RU"/>
                <w14:ligatures w14:val="none"/>
              </w:rPr>
              <w:t>78</w:t>
            </w:r>
          </w:p>
        </w:tc>
        <w:tc>
          <w:tcPr>
            <w:tcW w:w="317" w:type="pct"/>
            <w:tcBorders>
              <w:top w:val="single" w:sz="4" w:space="0" w:color="auto"/>
              <w:left w:val="single" w:sz="4" w:space="0" w:color="auto"/>
              <w:bottom w:val="single" w:sz="4" w:space="0" w:color="auto"/>
              <w:right w:val="single" w:sz="4" w:space="0" w:color="auto"/>
            </w:tcBorders>
          </w:tcPr>
          <w:p w14:paraId="0A429F3B" w14:textId="4D284789" w:rsidR="00A3104E" w:rsidRPr="00976331" w:rsidRDefault="00976331" w:rsidP="00A3104E">
            <w:pPr>
              <w:spacing w:after="0" w:line="240" w:lineRule="auto"/>
              <w:jc w:val="center"/>
              <w:rPr>
                <w:rFonts w:ascii="Times New Roman" w:eastAsia="Times New Roman" w:hAnsi="Times New Roman" w:cs="Times New Roman"/>
                <w:b/>
                <w:bCs/>
                <w:kern w:val="0"/>
                <w:sz w:val="20"/>
                <w:szCs w:val="20"/>
                <w:lang w:eastAsia="ru-RU"/>
                <w14:ligatures w14:val="none"/>
              </w:rPr>
            </w:pPr>
            <w:r w:rsidRPr="00976331">
              <w:rPr>
                <w:rFonts w:ascii="Times New Roman" w:eastAsia="Times New Roman" w:hAnsi="Times New Roman" w:cs="Times New Roman"/>
                <w:b/>
                <w:bCs/>
                <w:kern w:val="0"/>
                <w:sz w:val="20"/>
                <w:szCs w:val="20"/>
                <w:lang w:eastAsia="ru-RU"/>
                <w14:ligatures w14:val="none"/>
              </w:rPr>
              <w:t>54</w:t>
            </w:r>
          </w:p>
        </w:tc>
        <w:tc>
          <w:tcPr>
            <w:tcW w:w="255" w:type="pct"/>
            <w:tcBorders>
              <w:top w:val="single" w:sz="4" w:space="0" w:color="auto"/>
              <w:left w:val="single" w:sz="4" w:space="0" w:color="auto"/>
              <w:bottom w:val="single" w:sz="4" w:space="0" w:color="auto"/>
              <w:right w:val="single" w:sz="4" w:space="0" w:color="auto"/>
            </w:tcBorders>
          </w:tcPr>
          <w:p w14:paraId="38E35E9E" w14:textId="1796B005" w:rsidR="00A3104E" w:rsidRPr="00976331" w:rsidRDefault="0075592E" w:rsidP="00A3104E">
            <w:pPr>
              <w:spacing w:after="0" w:line="240" w:lineRule="auto"/>
              <w:jc w:val="center"/>
              <w:rPr>
                <w:rFonts w:ascii="Times New Roman" w:eastAsia="Times New Roman" w:hAnsi="Times New Roman" w:cs="Times New Roman"/>
                <w:b/>
                <w:bCs/>
                <w:kern w:val="0"/>
                <w:sz w:val="20"/>
                <w:szCs w:val="20"/>
                <w:lang w:eastAsia="ru-RU"/>
                <w14:ligatures w14:val="none"/>
              </w:rPr>
            </w:pPr>
            <w:r w:rsidRPr="00976331">
              <w:rPr>
                <w:rFonts w:ascii="Times New Roman" w:eastAsia="Times New Roman" w:hAnsi="Times New Roman" w:cs="Times New Roman"/>
                <w:b/>
                <w:bCs/>
                <w:kern w:val="0"/>
                <w:sz w:val="20"/>
                <w:szCs w:val="20"/>
                <w:lang w:eastAsia="ru-RU"/>
                <w14:ligatures w14:val="none"/>
              </w:rPr>
              <w:t>42</w:t>
            </w:r>
          </w:p>
        </w:tc>
        <w:tc>
          <w:tcPr>
            <w:tcW w:w="541" w:type="pct"/>
            <w:tcBorders>
              <w:top w:val="single" w:sz="4" w:space="0" w:color="auto"/>
              <w:left w:val="single" w:sz="4" w:space="0" w:color="auto"/>
              <w:bottom w:val="single" w:sz="4" w:space="0" w:color="auto"/>
              <w:right w:val="single" w:sz="4" w:space="0" w:color="auto"/>
            </w:tcBorders>
          </w:tcPr>
          <w:p w14:paraId="05B1B87B" w14:textId="04DC93F2" w:rsidR="00A3104E" w:rsidRPr="00976331" w:rsidRDefault="0075592E" w:rsidP="00A3104E">
            <w:pPr>
              <w:spacing w:after="0" w:line="240" w:lineRule="auto"/>
              <w:jc w:val="center"/>
              <w:rPr>
                <w:rFonts w:ascii="Times New Roman" w:eastAsia="Times New Roman" w:hAnsi="Times New Roman" w:cs="Times New Roman"/>
                <w:b/>
                <w:bCs/>
                <w:kern w:val="0"/>
                <w:sz w:val="20"/>
                <w:szCs w:val="20"/>
                <w:lang w:eastAsia="ru-RU"/>
                <w14:ligatures w14:val="none"/>
              </w:rPr>
            </w:pPr>
            <w:r w:rsidRPr="00976331">
              <w:rPr>
                <w:rFonts w:ascii="Times New Roman" w:eastAsia="Times New Roman" w:hAnsi="Times New Roman" w:cs="Times New Roman"/>
                <w:b/>
                <w:bCs/>
                <w:kern w:val="0"/>
                <w:sz w:val="20"/>
                <w:szCs w:val="20"/>
                <w:lang w:eastAsia="ru-RU"/>
                <w14:ligatures w14:val="none"/>
              </w:rPr>
              <w:t>18</w:t>
            </w:r>
          </w:p>
        </w:tc>
        <w:tc>
          <w:tcPr>
            <w:tcW w:w="395" w:type="pct"/>
            <w:tcBorders>
              <w:top w:val="single" w:sz="4" w:space="0" w:color="auto"/>
              <w:left w:val="single" w:sz="4" w:space="0" w:color="auto"/>
              <w:bottom w:val="single" w:sz="4" w:space="0" w:color="auto"/>
              <w:right w:val="single" w:sz="4" w:space="0" w:color="auto"/>
            </w:tcBorders>
          </w:tcPr>
          <w:p w14:paraId="0DFEFB70" w14:textId="17995041" w:rsidR="00A3104E" w:rsidRPr="00976331" w:rsidRDefault="0075592E" w:rsidP="00A3104E">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w:t>
            </w:r>
          </w:p>
        </w:tc>
        <w:tc>
          <w:tcPr>
            <w:tcW w:w="609" w:type="pct"/>
            <w:tcBorders>
              <w:top w:val="single" w:sz="4" w:space="0" w:color="auto"/>
              <w:left w:val="single" w:sz="4" w:space="0" w:color="auto"/>
              <w:bottom w:val="single" w:sz="4" w:space="0" w:color="auto"/>
              <w:right w:val="single" w:sz="4" w:space="0" w:color="auto"/>
            </w:tcBorders>
          </w:tcPr>
          <w:p w14:paraId="0A00A65F" w14:textId="1D246091" w:rsidR="00A3104E" w:rsidRPr="00976331" w:rsidRDefault="0075592E" w:rsidP="00A3104E">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2</w:t>
            </w:r>
          </w:p>
        </w:tc>
        <w:tc>
          <w:tcPr>
            <w:tcW w:w="211" w:type="pct"/>
            <w:tcBorders>
              <w:top w:val="single" w:sz="4" w:space="0" w:color="auto"/>
              <w:left w:val="single" w:sz="4" w:space="0" w:color="auto"/>
              <w:bottom w:val="single" w:sz="4" w:space="0" w:color="auto"/>
              <w:right w:val="single" w:sz="4" w:space="0" w:color="auto"/>
            </w:tcBorders>
          </w:tcPr>
          <w:p w14:paraId="55FB4435" w14:textId="5D3468BF" w:rsidR="00A3104E" w:rsidRPr="00976331" w:rsidRDefault="0075592E" w:rsidP="00A3104E">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2</w:t>
            </w:r>
          </w:p>
        </w:tc>
        <w:tc>
          <w:tcPr>
            <w:tcW w:w="272" w:type="pct"/>
            <w:tcBorders>
              <w:top w:val="single" w:sz="4" w:space="0" w:color="auto"/>
              <w:left w:val="single" w:sz="4" w:space="0" w:color="auto"/>
              <w:bottom w:val="single" w:sz="4" w:space="0" w:color="auto"/>
              <w:right w:val="single" w:sz="4" w:space="0" w:color="auto"/>
            </w:tcBorders>
          </w:tcPr>
          <w:p w14:paraId="237479DA" w14:textId="6DA39215" w:rsidR="00A3104E" w:rsidRPr="00976331" w:rsidRDefault="00F079C2" w:rsidP="00A3104E">
            <w:pPr>
              <w:spacing w:after="0" w:line="240" w:lineRule="auto"/>
              <w:jc w:val="center"/>
              <w:rPr>
                <w:rFonts w:ascii="Times New Roman" w:eastAsia="Times New Roman" w:hAnsi="Times New Roman" w:cs="Times New Roman"/>
                <w:b/>
                <w:bCs/>
                <w:kern w:val="0"/>
                <w:sz w:val="20"/>
                <w:szCs w:val="20"/>
                <w:lang w:eastAsia="ru-RU"/>
                <w14:ligatures w14:val="none"/>
              </w:rPr>
            </w:pPr>
            <w:r w:rsidRPr="00976331">
              <w:rPr>
                <w:rFonts w:ascii="Times New Roman" w:eastAsia="Times New Roman" w:hAnsi="Times New Roman" w:cs="Times New Roman"/>
                <w:b/>
                <w:bCs/>
                <w:kern w:val="0"/>
                <w:sz w:val="20"/>
                <w:szCs w:val="20"/>
                <w:lang w:eastAsia="ru-RU"/>
                <w14:ligatures w14:val="none"/>
              </w:rPr>
              <w:t>36</w:t>
            </w:r>
          </w:p>
        </w:tc>
        <w:tc>
          <w:tcPr>
            <w:tcW w:w="650" w:type="pct"/>
            <w:tcBorders>
              <w:top w:val="single" w:sz="4" w:space="0" w:color="auto"/>
              <w:left w:val="single" w:sz="4" w:space="0" w:color="auto"/>
              <w:bottom w:val="single" w:sz="4" w:space="0" w:color="auto"/>
              <w:right w:val="single" w:sz="4" w:space="0" w:color="auto"/>
            </w:tcBorders>
          </w:tcPr>
          <w:p w14:paraId="46735671" w14:textId="77777777" w:rsidR="00A3104E" w:rsidRPr="00976331" w:rsidRDefault="00A3104E" w:rsidP="00A3104E">
            <w:pPr>
              <w:spacing w:after="0" w:line="240" w:lineRule="auto"/>
              <w:jc w:val="center"/>
              <w:rPr>
                <w:rFonts w:ascii="Times New Roman" w:eastAsia="Times New Roman" w:hAnsi="Times New Roman" w:cs="Times New Roman"/>
                <w:b/>
                <w:bCs/>
                <w:kern w:val="0"/>
                <w:sz w:val="20"/>
                <w:szCs w:val="20"/>
                <w:highlight w:val="yellow"/>
                <w:lang w:eastAsia="ru-RU"/>
                <w14:ligatures w14:val="none"/>
              </w:rPr>
            </w:pPr>
          </w:p>
        </w:tc>
      </w:tr>
      <w:tr w:rsidR="00A3104E" w:rsidRPr="00A3104E" w14:paraId="75DE2F85" w14:textId="77777777" w:rsidTr="003F6DAC">
        <w:trPr>
          <w:trHeight w:val="314"/>
        </w:trPr>
        <w:tc>
          <w:tcPr>
            <w:tcW w:w="673" w:type="pct"/>
            <w:tcBorders>
              <w:top w:val="single" w:sz="4" w:space="0" w:color="auto"/>
              <w:left w:val="single" w:sz="4" w:space="0" w:color="auto"/>
              <w:bottom w:val="single" w:sz="4" w:space="0" w:color="auto"/>
              <w:right w:val="single" w:sz="4" w:space="0" w:color="auto"/>
            </w:tcBorders>
          </w:tcPr>
          <w:p w14:paraId="04A888E1"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2.10</w:t>
            </w:r>
          </w:p>
          <w:p w14:paraId="5097D576"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802" w:type="pct"/>
            <w:tcBorders>
              <w:top w:val="single" w:sz="4" w:space="0" w:color="auto"/>
              <w:left w:val="single" w:sz="4" w:space="0" w:color="auto"/>
              <w:bottom w:val="single" w:sz="4" w:space="0" w:color="auto"/>
              <w:right w:val="single" w:sz="4" w:space="0" w:color="auto"/>
            </w:tcBorders>
          </w:tcPr>
          <w:p w14:paraId="6BE4F2C5" w14:textId="38578FAE" w:rsidR="00A3104E" w:rsidRPr="00976331" w:rsidRDefault="00C01E14" w:rsidP="00A3104E">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МДК 02.0</w:t>
            </w:r>
            <w:r w:rsidR="00A3104E" w:rsidRPr="00976331">
              <w:rPr>
                <w:rFonts w:ascii="Times New Roman" w:eastAsia="Times New Roman" w:hAnsi="Times New Roman" w:cs="Times New Roman"/>
                <w:kern w:val="0"/>
                <w:sz w:val="20"/>
                <w:szCs w:val="20"/>
                <w:lang w:eastAsia="ru-RU"/>
                <w14:ligatures w14:val="none"/>
              </w:rPr>
              <w:t>3. Технологические процессы ремонтного производства</w:t>
            </w:r>
          </w:p>
        </w:tc>
        <w:tc>
          <w:tcPr>
            <w:tcW w:w="274" w:type="pct"/>
            <w:tcBorders>
              <w:top w:val="single" w:sz="4" w:space="0" w:color="auto"/>
              <w:left w:val="single" w:sz="4" w:space="0" w:color="auto"/>
              <w:bottom w:val="single" w:sz="4" w:space="0" w:color="auto"/>
              <w:right w:val="single" w:sz="4" w:space="0" w:color="auto"/>
            </w:tcBorders>
          </w:tcPr>
          <w:p w14:paraId="494266C7" w14:textId="4CC2797E" w:rsidR="00A3104E" w:rsidRPr="00976331" w:rsidRDefault="00976331" w:rsidP="00A3104E">
            <w:pPr>
              <w:spacing w:after="0" w:line="240" w:lineRule="auto"/>
              <w:jc w:val="center"/>
              <w:rPr>
                <w:rFonts w:ascii="Times New Roman" w:eastAsia="Times New Roman" w:hAnsi="Times New Roman" w:cs="Times New Roman"/>
                <w:b/>
                <w:bCs/>
                <w:kern w:val="0"/>
                <w:sz w:val="20"/>
                <w:szCs w:val="20"/>
                <w:lang w:eastAsia="ru-RU"/>
                <w14:ligatures w14:val="none"/>
              </w:rPr>
            </w:pPr>
            <w:r w:rsidRPr="00976331">
              <w:rPr>
                <w:rFonts w:ascii="Times New Roman" w:eastAsia="Times New Roman" w:hAnsi="Times New Roman" w:cs="Times New Roman"/>
                <w:b/>
                <w:bCs/>
                <w:kern w:val="0"/>
                <w:sz w:val="20"/>
                <w:szCs w:val="20"/>
                <w:lang w:eastAsia="ru-RU"/>
                <w14:ligatures w14:val="none"/>
              </w:rPr>
              <w:t>292</w:t>
            </w:r>
          </w:p>
        </w:tc>
        <w:tc>
          <w:tcPr>
            <w:tcW w:w="317" w:type="pct"/>
            <w:tcBorders>
              <w:top w:val="single" w:sz="4" w:space="0" w:color="auto"/>
              <w:left w:val="single" w:sz="4" w:space="0" w:color="auto"/>
              <w:bottom w:val="single" w:sz="4" w:space="0" w:color="auto"/>
              <w:right w:val="single" w:sz="4" w:space="0" w:color="auto"/>
            </w:tcBorders>
          </w:tcPr>
          <w:p w14:paraId="136DB9D6" w14:textId="287D16B7" w:rsidR="00A3104E" w:rsidRPr="00976331" w:rsidRDefault="00976331" w:rsidP="00A3104E">
            <w:pPr>
              <w:spacing w:after="0" w:line="240" w:lineRule="auto"/>
              <w:jc w:val="center"/>
              <w:rPr>
                <w:rFonts w:ascii="Times New Roman" w:eastAsia="Times New Roman" w:hAnsi="Times New Roman" w:cs="Times New Roman"/>
                <w:b/>
                <w:bCs/>
                <w:kern w:val="0"/>
                <w:sz w:val="20"/>
                <w:szCs w:val="20"/>
                <w:lang w:eastAsia="ru-RU"/>
                <w14:ligatures w14:val="none"/>
              </w:rPr>
            </w:pPr>
            <w:r w:rsidRPr="00976331">
              <w:rPr>
                <w:rFonts w:ascii="Times New Roman" w:eastAsia="Times New Roman" w:hAnsi="Times New Roman" w:cs="Times New Roman"/>
                <w:b/>
                <w:bCs/>
                <w:kern w:val="0"/>
                <w:sz w:val="20"/>
                <w:szCs w:val="20"/>
                <w:lang w:eastAsia="ru-RU"/>
                <w14:ligatures w14:val="none"/>
              </w:rPr>
              <w:t>188</w:t>
            </w:r>
          </w:p>
        </w:tc>
        <w:tc>
          <w:tcPr>
            <w:tcW w:w="255" w:type="pct"/>
            <w:tcBorders>
              <w:top w:val="single" w:sz="4" w:space="0" w:color="auto"/>
              <w:left w:val="single" w:sz="4" w:space="0" w:color="auto"/>
              <w:bottom w:val="single" w:sz="4" w:space="0" w:color="auto"/>
              <w:right w:val="single" w:sz="4" w:space="0" w:color="auto"/>
            </w:tcBorders>
          </w:tcPr>
          <w:p w14:paraId="737EFC8A" w14:textId="7A866A4F" w:rsidR="00A3104E" w:rsidRPr="00976331" w:rsidRDefault="0075592E" w:rsidP="00A3104E">
            <w:pPr>
              <w:spacing w:after="0" w:line="240" w:lineRule="auto"/>
              <w:jc w:val="center"/>
              <w:rPr>
                <w:rFonts w:ascii="Times New Roman" w:eastAsia="Times New Roman" w:hAnsi="Times New Roman" w:cs="Times New Roman"/>
                <w:b/>
                <w:bCs/>
                <w:kern w:val="0"/>
                <w:sz w:val="20"/>
                <w:szCs w:val="20"/>
                <w:lang w:eastAsia="ru-RU"/>
                <w14:ligatures w14:val="none"/>
              </w:rPr>
            </w:pPr>
            <w:r w:rsidRPr="00976331">
              <w:rPr>
                <w:rFonts w:ascii="Times New Roman" w:eastAsia="Times New Roman" w:hAnsi="Times New Roman" w:cs="Times New Roman"/>
                <w:b/>
                <w:bCs/>
                <w:kern w:val="0"/>
                <w:sz w:val="20"/>
                <w:szCs w:val="20"/>
                <w:lang w:eastAsia="ru-RU"/>
                <w14:ligatures w14:val="none"/>
              </w:rPr>
              <w:t>184</w:t>
            </w:r>
          </w:p>
        </w:tc>
        <w:tc>
          <w:tcPr>
            <w:tcW w:w="541" w:type="pct"/>
            <w:tcBorders>
              <w:top w:val="single" w:sz="4" w:space="0" w:color="auto"/>
              <w:left w:val="single" w:sz="4" w:space="0" w:color="auto"/>
              <w:bottom w:val="single" w:sz="4" w:space="0" w:color="auto"/>
              <w:right w:val="single" w:sz="4" w:space="0" w:color="auto"/>
            </w:tcBorders>
          </w:tcPr>
          <w:p w14:paraId="69AB2401" w14:textId="265D4358" w:rsidR="00A3104E" w:rsidRPr="00976331" w:rsidRDefault="0075592E" w:rsidP="00A3104E">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80</w:t>
            </w:r>
          </w:p>
        </w:tc>
        <w:tc>
          <w:tcPr>
            <w:tcW w:w="395" w:type="pct"/>
            <w:tcBorders>
              <w:top w:val="single" w:sz="4" w:space="0" w:color="auto"/>
              <w:left w:val="single" w:sz="4" w:space="0" w:color="auto"/>
              <w:bottom w:val="single" w:sz="4" w:space="0" w:color="auto"/>
              <w:right w:val="single" w:sz="4" w:space="0" w:color="auto"/>
            </w:tcBorders>
          </w:tcPr>
          <w:p w14:paraId="65912D87" w14:textId="680775A6" w:rsidR="00A3104E" w:rsidRPr="00976331" w:rsidRDefault="00B746C4" w:rsidP="00A3104E">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24</w:t>
            </w:r>
          </w:p>
        </w:tc>
        <w:tc>
          <w:tcPr>
            <w:tcW w:w="609" w:type="pct"/>
            <w:tcBorders>
              <w:top w:val="single" w:sz="4" w:space="0" w:color="auto"/>
              <w:left w:val="single" w:sz="4" w:space="0" w:color="auto"/>
              <w:bottom w:val="single" w:sz="4" w:space="0" w:color="auto"/>
              <w:right w:val="single" w:sz="4" w:space="0" w:color="auto"/>
            </w:tcBorders>
          </w:tcPr>
          <w:p w14:paraId="0D8C74DB" w14:textId="42D0CE9C" w:rsidR="00A3104E" w:rsidRPr="00976331" w:rsidRDefault="0075592E" w:rsidP="00A3104E">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4</w:t>
            </w:r>
          </w:p>
        </w:tc>
        <w:tc>
          <w:tcPr>
            <w:tcW w:w="211" w:type="pct"/>
            <w:tcBorders>
              <w:top w:val="single" w:sz="4" w:space="0" w:color="auto"/>
              <w:left w:val="single" w:sz="4" w:space="0" w:color="auto"/>
              <w:bottom w:val="single" w:sz="4" w:space="0" w:color="auto"/>
              <w:right w:val="single" w:sz="4" w:space="0" w:color="auto"/>
            </w:tcBorders>
          </w:tcPr>
          <w:p w14:paraId="606B9CBF" w14:textId="5F931B86" w:rsidR="00A3104E" w:rsidRPr="00976331" w:rsidRDefault="0075592E" w:rsidP="00A3104E">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6</w:t>
            </w:r>
          </w:p>
        </w:tc>
        <w:tc>
          <w:tcPr>
            <w:tcW w:w="272" w:type="pct"/>
            <w:tcBorders>
              <w:top w:val="single" w:sz="4" w:space="0" w:color="auto"/>
              <w:left w:val="single" w:sz="4" w:space="0" w:color="auto"/>
              <w:bottom w:val="single" w:sz="4" w:space="0" w:color="auto"/>
              <w:right w:val="single" w:sz="4" w:space="0" w:color="auto"/>
            </w:tcBorders>
          </w:tcPr>
          <w:p w14:paraId="1B692527" w14:textId="22D34229" w:rsidR="00A3104E" w:rsidRPr="00976331" w:rsidRDefault="00F079C2" w:rsidP="00A3104E">
            <w:pPr>
              <w:spacing w:after="0" w:line="240" w:lineRule="auto"/>
              <w:jc w:val="center"/>
              <w:rPr>
                <w:rFonts w:ascii="Times New Roman" w:eastAsia="Times New Roman" w:hAnsi="Times New Roman" w:cs="Times New Roman"/>
                <w:b/>
                <w:bCs/>
                <w:kern w:val="0"/>
                <w:sz w:val="20"/>
                <w:szCs w:val="20"/>
                <w:lang w:eastAsia="ru-RU"/>
                <w14:ligatures w14:val="none"/>
              </w:rPr>
            </w:pPr>
            <w:r w:rsidRPr="00976331">
              <w:rPr>
                <w:rFonts w:ascii="Times New Roman" w:eastAsia="Times New Roman" w:hAnsi="Times New Roman" w:cs="Times New Roman"/>
                <w:b/>
                <w:bCs/>
                <w:kern w:val="0"/>
                <w:sz w:val="20"/>
                <w:szCs w:val="20"/>
                <w:lang w:eastAsia="ru-RU"/>
                <w14:ligatures w14:val="none"/>
              </w:rPr>
              <w:t>72</w:t>
            </w:r>
          </w:p>
        </w:tc>
        <w:tc>
          <w:tcPr>
            <w:tcW w:w="650" w:type="pct"/>
            <w:tcBorders>
              <w:top w:val="single" w:sz="4" w:space="0" w:color="auto"/>
              <w:left w:val="single" w:sz="4" w:space="0" w:color="auto"/>
              <w:bottom w:val="single" w:sz="4" w:space="0" w:color="auto"/>
              <w:right w:val="single" w:sz="4" w:space="0" w:color="auto"/>
            </w:tcBorders>
          </w:tcPr>
          <w:p w14:paraId="2BC313DF" w14:textId="4C6B235D" w:rsidR="00A3104E" w:rsidRPr="00976331" w:rsidRDefault="00F079C2" w:rsidP="00A3104E">
            <w:pPr>
              <w:spacing w:after="0" w:line="240" w:lineRule="auto"/>
              <w:jc w:val="center"/>
              <w:rPr>
                <w:rFonts w:ascii="Times New Roman" w:eastAsia="Times New Roman" w:hAnsi="Times New Roman" w:cs="Times New Roman"/>
                <w:b/>
                <w:bCs/>
                <w:kern w:val="0"/>
                <w:sz w:val="20"/>
                <w:szCs w:val="20"/>
                <w:lang w:eastAsia="ru-RU"/>
                <w14:ligatures w14:val="none"/>
              </w:rPr>
            </w:pPr>
            <w:r w:rsidRPr="00976331">
              <w:rPr>
                <w:rFonts w:ascii="Times New Roman" w:eastAsia="Times New Roman" w:hAnsi="Times New Roman" w:cs="Times New Roman"/>
                <w:b/>
                <w:bCs/>
                <w:kern w:val="0"/>
                <w:sz w:val="20"/>
                <w:szCs w:val="20"/>
                <w:lang w:eastAsia="ru-RU"/>
                <w14:ligatures w14:val="none"/>
              </w:rPr>
              <w:t>36</w:t>
            </w:r>
          </w:p>
        </w:tc>
      </w:tr>
      <w:tr w:rsidR="00A3104E" w:rsidRPr="00A3104E" w14:paraId="540B6610" w14:textId="77777777" w:rsidTr="003F6DAC">
        <w:trPr>
          <w:trHeight w:val="314"/>
        </w:trPr>
        <w:tc>
          <w:tcPr>
            <w:tcW w:w="673" w:type="pct"/>
            <w:tcBorders>
              <w:top w:val="single" w:sz="4" w:space="0" w:color="auto"/>
              <w:left w:val="single" w:sz="4" w:space="0" w:color="auto"/>
              <w:bottom w:val="single" w:sz="4" w:space="0" w:color="auto"/>
              <w:right w:val="single" w:sz="4" w:space="0" w:color="auto"/>
            </w:tcBorders>
          </w:tcPr>
          <w:p w14:paraId="67D1F587"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2.5, 2.6, 2.7, 2.8, 2.10</w:t>
            </w:r>
          </w:p>
          <w:p w14:paraId="7CC531C0"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ОК 01, 02, 0.3, 04, 05, 06, 07, 09</w:t>
            </w:r>
          </w:p>
        </w:tc>
        <w:tc>
          <w:tcPr>
            <w:tcW w:w="802" w:type="pct"/>
            <w:tcBorders>
              <w:top w:val="single" w:sz="4" w:space="0" w:color="auto"/>
              <w:left w:val="single" w:sz="4" w:space="0" w:color="auto"/>
              <w:bottom w:val="single" w:sz="4" w:space="0" w:color="auto"/>
              <w:right w:val="single" w:sz="4" w:space="0" w:color="auto"/>
            </w:tcBorders>
          </w:tcPr>
          <w:p w14:paraId="3412A0AA" w14:textId="62B02F56" w:rsidR="00A3104E" w:rsidRPr="00976331" w:rsidRDefault="00C01E14" w:rsidP="00A3104E">
            <w:pPr>
              <w:spacing w:after="0" w:line="276" w:lineRule="auto"/>
              <w:contextualSpacing/>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МДК 02.0</w:t>
            </w:r>
            <w:r w:rsidR="00A3104E" w:rsidRPr="00976331">
              <w:rPr>
                <w:rFonts w:ascii="Times New Roman" w:eastAsia="Times New Roman" w:hAnsi="Times New Roman" w:cs="Times New Roman"/>
                <w:kern w:val="0"/>
                <w:sz w:val="20"/>
                <w:szCs w:val="20"/>
                <w:lang w:eastAsia="ru-RU"/>
                <w14:ligatures w14:val="none"/>
              </w:rPr>
              <w:t>4. Организация производства и управление на сельскохозяйственном предприятии.</w:t>
            </w:r>
          </w:p>
        </w:tc>
        <w:tc>
          <w:tcPr>
            <w:tcW w:w="274" w:type="pct"/>
            <w:tcBorders>
              <w:top w:val="single" w:sz="4" w:space="0" w:color="auto"/>
              <w:left w:val="single" w:sz="4" w:space="0" w:color="auto"/>
              <w:bottom w:val="single" w:sz="4" w:space="0" w:color="auto"/>
              <w:right w:val="single" w:sz="4" w:space="0" w:color="auto"/>
            </w:tcBorders>
          </w:tcPr>
          <w:p w14:paraId="49AA74CC" w14:textId="6806FA19" w:rsidR="00A3104E" w:rsidRPr="00976331" w:rsidRDefault="00976331" w:rsidP="00A3104E">
            <w:pPr>
              <w:spacing w:after="0" w:line="240" w:lineRule="auto"/>
              <w:jc w:val="center"/>
              <w:rPr>
                <w:rFonts w:ascii="Times New Roman" w:eastAsia="Times New Roman" w:hAnsi="Times New Roman" w:cs="Times New Roman"/>
                <w:b/>
                <w:bCs/>
                <w:kern w:val="0"/>
                <w:sz w:val="20"/>
                <w:szCs w:val="20"/>
                <w:lang w:eastAsia="ru-RU"/>
                <w14:ligatures w14:val="none"/>
              </w:rPr>
            </w:pPr>
            <w:r w:rsidRPr="00976331">
              <w:rPr>
                <w:rFonts w:ascii="Times New Roman" w:eastAsia="Times New Roman" w:hAnsi="Times New Roman" w:cs="Times New Roman"/>
                <w:b/>
                <w:bCs/>
                <w:kern w:val="0"/>
                <w:sz w:val="20"/>
                <w:szCs w:val="20"/>
                <w:lang w:eastAsia="ru-RU"/>
                <w14:ligatures w14:val="none"/>
              </w:rPr>
              <w:t>266</w:t>
            </w:r>
          </w:p>
        </w:tc>
        <w:tc>
          <w:tcPr>
            <w:tcW w:w="317" w:type="pct"/>
            <w:tcBorders>
              <w:top w:val="single" w:sz="4" w:space="0" w:color="auto"/>
              <w:left w:val="single" w:sz="4" w:space="0" w:color="auto"/>
              <w:bottom w:val="single" w:sz="4" w:space="0" w:color="auto"/>
              <w:right w:val="single" w:sz="4" w:space="0" w:color="auto"/>
            </w:tcBorders>
          </w:tcPr>
          <w:p w14:paraId="2B4F8430" w14:textId="419C5858" w:rsidR="00A3104E" w:rsidRPr="00976331" w:rsidRDefault="00976331" w:rsidP="00A3104E">
            <w:pPr>
              <w:spacing w:after="0" w:line="240" w:lineRule="auto"/>
              <w:jc w:val="center"/>
              <w:rPr>
                <w:rFonts w:ascii="Times New Roman" w:eastAsia="Times New Roman" w:hAnsi="Times New Roman" w:cs="Times New Roman"/>
                <w:b/>
                <w:bCs/>
                <w:kern w:val="0"/>
                <w:sz w:val="20"/>
                <w:szCs w:val="20"/>
                <w:lang w:eastAsia="ru-RU"/>
                <w14:ligatures w14:val="none"/>
              </w:rPr>
            </w:pPr>
            <w:r w:rsidRPr="00976331">
              <w:rPr>
                <w:rFonts w:ascii="Times New Roman" w:eastAsia="Times New Roman" w:hAnsi="Times New Roman" w:cs="Times New Roman"/>
                <w:b/>
                <w:bCs/>
                <w:kern w:val="0"/>
                <w:sz w:val="20"/>
                <w:szCs w:val="20"/>
                <w:lang w:eastAsia="ru-RU"/>
                <w14:ligatures w14:val="none"/>
              </w:rPr>
              <w:t>142</w:t>
            </w:r>
          </w:p>
        </w:tc>
        <w:tc>
          <w:tcPr>
            <w:tcW w:w="255" w:type="pct"/>
            <w:tcBorders>
              <w:top w:val="single" w:sz="4" w:space="0" w:color="auto"/>
              <w:left w:val="single" w:sz="4" w:space="0" w:color="auto"/>
              <w:bottom w:val="single" w:sz="4" w:space="0" w:color="auto"/>
              <w:right w:val="single" w:sz="4" w:space="0" w:color="auto"/>
            </w:tcBorders>
          </w:tcPr>
          <w:p w14:paraId="248EE341" w14:textId="3DBDF3F7" w:rsidR="00A3104E" w:rsidRPr="00976331" w:rsidRDefault="0075592E" w:rsidP="00A3104E">
            <w:pPr>
              <w:spacing w:after="0" w:line="240" w:lineRule="auto"/>
              <w:jc w:val="center"/>
              <w:rPr>
                <w:rFonts w:ascii="Times New Roman" w:eastAsia="Times New Roman" w:hAnsi="Times New Roman" w:cs="Times New Roman"/>
                <w:b/>
                <w:bCs/>
                <w:kern w:val="0"/>
                <w:sz w:val="20"/>
                <w:szCs w:val="20"/>
                <w:lang w:eastAsia="ru-RU"/>
                <w14:ligatures w14:val="none"/>
              </w:rPr>
            </w:pPr>
            <w:r w:rsidRPr="00976331">
              <w:rPr>
                <w:rFonts w:ascii="Times New Roman" w:eastAsia="Times New Roman" w:hAnsi="Times New Roman" w:cs="Times New Roman"/>
                <w:b/>
                <w:bCs/>
                <w:kern w:val="0"/>
                <w:sz w:val="20"/>
                <w:szCs w:val="20"/>
                <w:lang w:eastAsia="ru-RU"/>
                <w14:ligatures w14:val="none"/>
              </w:rPr>
              <w:t>194</w:t>
            </w:r>
          </w:p>
        </w:tc>
        <w:tc>
          <w:tcPr>
            <w:tcW w:w="541" w:type="pct"/>
            <w:tcBorders>
              <w:top w:val="single" w:sz="4" w:space="0" w:color="auto"/>
              <w:left w:val="single" w:sz="4" w:space="0" w:color="auto"/>
              <w:bottom w:val="single" w:sz="4" w:space="0" w:color="auto"/>
              <w:right w:val="single" w:sz="4" w:space="0" w:color="auto"/>
            </w:tcBorders>
          </w:tcPr>
          <w:p w14:paraId="18B108D6" w14:textId="6764DD87" w:rsidR="00A3104E" w:rsidRPr="00976331" w:rsidRDefault="0075592E" w:rsidP="00A3104E">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70</w:t>
            </w:r>
          </w:p>
        </w:tc>
        <w:tc>
          <w:tcPr>
            <w:tcW w:w="395" w:type="pct"/>
            <w:tcBorders>
              <w:top w:val="single" w:sz="4" w:space="0" w:color="auto"/>
              <w:left w:val="single" w:sz="4" w:space="0" w:color="auto"/>
              <w:bottom w:val="single" w:sz="4" w:space="0" w:color="auto"/>
              <w:right w:val="single" w:sz="4" w:space="0" w:color="auto"/>
            </w:tcBorders>
          </w:tcPr>
          <w:p w14:paraId="5AACB383" w14:textId="6435223E" w:rsidR="00A3104E" w:rsidRPr="00976331" w:rsidRDefault="00A3104E" w:rsidP="00A3104E">
            <w:pPr>
              <w:spacing w:after="0" w:line="240" w:lineRule="auto"/>
              <w:jc w:val="center"/>
              <w:rPr>
                <w:rFonts w:ascii="Times New Roman" w:eastAsia="Times New Roman" w:hAnsi="Times New Roman" w:cs="Times New Roman"/>
                <w:kern w:val="0"/>
                <w:sz w:val="20"/>
                <w:szCs w:val="20"/>
                <w:lang w:eastAsia="ru-RU"/>
                <w14:ligatures w14:val="none"/>
              </w:rPr>
            </w:pPr>
          </w:p>
        </w:tc>
        <w:tc>
          <w:tcPr>
            <w:tcW w:w="609" w:type="pct"/>
            <w:tcBorders>
              <w:top w:val="single" w:sz="4" w:space="0" w:color="auto"/>
              <w:left w:val="single" w:sz="4" w:space="0" w:color="auto"/>
              <w:bottom w:val="single" w:sz="4" w:space="0" w:color="auto"/>
              <w:right w:val="single" w:sz="4" w:space="0" w:color="auto"/>
            </w:tcBorders>
          </w:tcPr>
          <w:p w14:paraId="2E6F8427" w14:textId="699940D9" w:rsidR="00A3104E" w:rsidRPr="00976331" w:rsidRDefault="0075592E" w:rsidP="00A3104E">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4</w:t>
            </w:r>
          </w:p>
        </w:tc>
        <w:tc>
          <w:tcPr>
            <w:tcW w:w="211" w:type="pct"/>
            <w:tcBorders>
              <w:top w:val="single" w:sz="4" w:space="0" w:color="auto"/>
              <w:left w:val="single" w:sz="4" w:space="0" w:color="auto"/>
              <w:bottom w:val="single" w:sz="4" w:space="0" w:color="auto"/>
              <w:right w:val="single" w:sz="4" w:space="0" w:color="auto"/>
            </w:tcBorders>
          </w:tcPr>
          <w:p w14:paraId="072DA4A9" w14:textId="3759A318" w:rsidR="00A3104E" w:rsidRPr="00976331" w:rsidRDefault="0075592E" w:rsidP="00A3104E">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6</w:t>
            </w:r>
          </w:p>
        </w:tc>
        <w:tc>
          <w:tcPr>
            <w:tcW w:w="272" w:type="pct"/>
            <w:tcBorders>
              <w:top w:val="single" w:sz="4" w:space="0" w:color="auto"/>
              <w:left w:val="single" w:sz="4" w:space="0" w:color="auto"/>
              <w:bottom w:val="single" w:sz="4" w:space="0" w:color="auto"/>
              <w:right w:val="single" w:sz="4" w:space="0" w:color="auto"/>
            </w:tcBorders>
          </w:tcPr>
          <w:p w14:paraId="7D12AEB9" w14:textId="7738EB53" w:rsidR="00A3104E" w:rsidRPr="00976331" w:rsidRDefault="00F079C2" w:rsidP="00A3104E">
            <w:pPr>
              <w:spacing w:after="0" w:line="240" w:lineRule="auto"/>
              <w:jc w:val="center"/>
              <w:rPr>
                <w:rFonts w:ascii="Times New Roman" w:eastAsia="Times New Roman" w:hAnsi="Times New Roman" w:cs="Times New Roman"/>
                <w:b/>
                <w:bCs/>
                <w:kern w:val="0"/>
                <w:sz w:val="20"/>
                <w:szCs w:val="20"/>
                <w:lang w:eastAsia="ru-RU"/>
                <w14:ligatures w14:val="none"/>
              </w:rPr>
            </w:pPr>
            <w:r w:rsidRPr="00976331">
              <w:rPr>
                <w:rFonts w:ascii="Times New Roman" w:eastAsia="Times New Roman" w:hAnsi="Times New Roman" w:cs="Times New Roman"/>
                <w:b/>
                <w:bCs/>
                <w:kern w:val="0"/>
                <w:sz w:val="20"/>
                <w:szCs w:val="20"/>
                <w:lang w:eastAsia="ru-RU"/>
                <w14:ligatures w14:val="none"/>
              </w:rPr>
              <w:t>36</w:t>
            </w:r>
          </w:p>
        </w:tc>
        <w:tc>
          <w:tcPr>
            <w:tcW w:w="650" w:type="pct"/>
            <w:tcBorders>
              <w:top w:val="single" w:sz="4" w:space="0" w:color="auto"/>
              <w:left w:val="single" w:sz="4" w:space="0" w:color="auto"/>
              <w:bottom w:val="single" w:sz="4" w:space="0" w:color="auto"/>
              <w:right w:val="single" w:sz="4" w:space="0" w:color="auto"/>
            </w:tcBorders>
          </w:tcPr>
          <w:p w14:paraId="50C5EC69" w14:textId="2FB4ACFB" w:rsidR="00A3104E" w:rsidRPr="00976331" w:rsidRDefault="00F079C2" w:rsidP="00A3104E">
            <w:pPr>
              <w:spacing w:after="0" w:line="240" w:lineRule="auto"/>
              <w:jc w:val="center"/>
              <w:rPr>
                <w:rFonts w:ascii="Times New Roman" w:eastAsia="Times New Roman" w:hAnsi="Times New Roman" w:cs="Times New Roman"/>
                <w:b/>
                <w:bCs/>
                <w:kern w:val="0"/>
                <w:sz w:val="20"/>
                <w:szCs w:val="20"/>
                <w:lang w:eastAsia="ru-RU"/>
                <w14:ligatures w14:val="none"/>
              </w:rPr>
            </w:pPr>
            <w:r w:rsidRPr="00976331">
              <w:rPr>
                <w:rFonts w:ascii="Times New Roman" w:eastAsia="Times New Roman" w:hAnsi="Times New Roman" w:cs="Times New Roman"/>
                <w:b/>
                <w:bCs/>
                <w:kern w:val="0"/>
                <w:sz w:val="20"/>
                <w:szCs w:val="20"/>
                <w:lang w:eastAsia="ru-RU"/>
                <w14:ligatures w14:val="none"/>
              </w:rPr>
              <w:t>36</w:t>
            </w:r>
          </w:p>
        </w:tc>
      </w:tr>
      <w:tr w:rsidR="0075592E" w:rsidRPr="00A3104E" w14:paraId="436E8926" w14:textId="77777777" w:rsidTr="003F6DAC">
        <w:trPr>
          <w:trHeight w:val="314"/>
        </w:trPr>
        <w:tc>
          <w:tcPr>
            <w:tcW w:w="673" w:type="pct"/>
            <w:tcBorders>
              <w:top w:val="single" w:sz="4" w:space="0" w:color="auto"/>
              <w:left w:val="single" w:sz="4" w:space="0" w:color="auto"/>
              <w:bottom w:val="single" w:sz="4" w:space="0" w:color="auto"/>
              <w:right w:val="single" w:sz="4" w:space="0" w:color="auto"/>
            </w:tcBorders>
          </w:tcPr>
          <w:p w14:paraId="53C83D53" w14:textId="77777777" w:rsidR="0075592E" w:rsidRPr="00976331" w:rsidRDefault="0075592E" w:rsidP="00A3104E">
            <w:pPr>
              <w:spacing w:after="0" w:line="240" w:lineRule="auto"/>
              <w:rPr>
                <w:rFonts w:ascii="Times New Roman" w:eastAsia="Times New Roman" w:hAnsi="Times New Roman" w:cs="Times New Roman"/>
                <w:kern w:val="0"/>
                <w:sz w:val="20"/>
                <w:szCs w:val="20"/>
                <w:lang w:eastAsia="ru-RU"/>
                <w14:ligatures w14:val="none"/>
              </w:rPr>
            </w:pPr>
          </w:p>
        </w:tc>
        <w:tc>
          <w:tcPr>
            <w:tcW w:w="802" w:type="pct"/>
            <w:tcBorders>
              <w:top w:val="single" w:sz="4" w:space="0" w:color="auto"/>
              <w:left w:val="single" w:sz="4" w:space="0" w:color="auto"/>
              <w:bottom w:val="single" w:sz="4" w:space="0" w:color="auto"/>
              <w:right w:val="single" w:sz="4" w:space="0" w:color="auto"/>
            </w:tcBorders>
          </w:tcPr>
          <w:p w14:paraId="43E5686D" w14:textId="04CF787F" w:rsidR="0075592E" w:rsidRPr="00976331" w:rsidRDefault="0075592E" w:rsidP="00A3104E">
            <w:pPr>
              <w:spacing w:after="0" w:line="276" w:lineRule="auto"/>
              <w:contextualSpacing/>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Экзамен по модулю</w:t>
            </w:r>
          </w:p>
        </w:tc>
        <w:tc>
          <w:tcPr>
            <w:tcW w:w="274" w:type="pct"/>
            <w:tcBorders>
              <w:top w:val="single" w:sz="4" w:space="0" w:color="auto"/>
              <w:left w:val="single" w:sz="4" w:space="0" w:color="auto"/>
              <w:bottom w:val="single" w:sz="4" w:space="0" w:color="auto"/>
              <w:right w:val="single" w:sz="4" w:space="0" w:color="auto"/>
            </w:tcBorders>
          </w:tcPr>
          <w:p w14:paraId="52E3FE2E" w14:textId="264E4B26" w:rsidR="0075592E" w:rsidRPr="00976331" w:rsidRDefault="0075592E" w:rsidP="00A3104E">
            <w:pPr>
              <w:spacing w:after="0" w:line="240" w:lineRule="auto"/>
              <w:jc w:val="center"/>
              <w:rPr>
                <w:rFonts w:ascii="Times New Roman" w:eastAsia="Times New Roman" w:hAnsi="Times New Roman" w:cs="Times New Roman"/>
                <w:b/>
                <w:bCs/>
                <w:kern w:val="0"/>
                <w:sz w:val="20"/>
                <w:szCs w:val="20"/>
                <w:lang w:eastAsia="ru-RU"/>
                <w14:ligatures w14:val="none"/>
              </w:rPr>
            </w:pPr>
            <w:r w:rsidRPr="00976331">
              <w:rPr>
                <w:rFonts w:ascii="Times New Roman" w:eastAsia="Times New Roman" w:hAnsi="Times New Roman" w:cs="Times New Roman"/>
                <w:b/>
                <w:bCs/>
                <w:kern w:val="0"/>
                <w:sz w:val="20"/>
                <w:szCs w:val="20"/>
                <w:lang w:eastAsia="ru-RU"/>
                <w14:ligatures w14:val="none"/>
              </w:rPr>
              <w:t>6</w:t>
            </w:r>
          </w:p>
        </w:tc>
        <w:tc>
          <w:tcPr>
            <w:tcW w:w="317" w:type="pct"/>
            <w:tcBorders>
              <w:top w:val="single" w:sz="4" w:space="0" w:color="auto"/>
              <w:left w:val="single" w:sz="4" w:space="0" w:color="auto"/>
              <w:bottom w:val="single" w:sz="4" w:space="0" w:color="auto"/>
              <w:right w:val="single" w:sz="4" w:space="0" w:color="auto"/>
            </w:tcBorders>
          </w:tcPr>
          <w:p w14:paraId="0F9B09B9" w14:textId="77777777" w:rsidR="0075592E" w:rsidRPr="00976331" w:rsidRDefault="0075592E" w:rsidP="00A3104E">
            <w:pPr>
              <w:spacing w:after="0" w:line="240" w:lineRule="auto"/>
              <w:jc w:val="center"/>
              <w:rPr>
                <w:rFonts w:ascii="Times New Roman" w:eastAsia="Times New Roman" w:hAnsi="Times New Roman" w:cs="Times New Roman"/>
                <w:b/>
                <w:bCs/>
                <w:kern w:val="0"/>
                <w:sz w:val="20"/>
                <w:szCs w:val="20"/>
                <w:lang w:eastAsia="ru-RU"/>
                <w14:ligatures w14:val="none"/>
              </w:rPr>
            </w:pPr>
          </w:p>
        </w:tc>
        <w:tc>
          <w:tcPr>
            <w:tcW w:w="255" w:type="pct"/>
            <w:tcBorders>
              <w:top w:val="single" w:sz="4" w:space="0" w:color="auto"/>
              <w:left w:val="single" w:sz="4" w:space="0" w:color="auto"/>
              <w:bottom w:val="single" w:sz="4" w:space="0" w:color="auto"/>
              <w:right w:val="single" w:sz="4" w:space="0" w:color="auto"/>
            </w:tcBorders>
          </w:tcPr>
          <w:p w14:paraId="49D0BDF9" w14:textId="77777777" w:rsidR="0075592E" w:rsidRPr="00976331" w:rsidRDefault="0075592E" w:rsidP="00A3104E">
            <w:pPr>
              <w:spacing w:after="0" w:line="240" w:lineRule="auto"/>
              <w:jc w:val="center"/>
              <w:rPr>
                <w:rFonts w:ascii="Times New Roman" w:eastAsia="Times New Roman" w:hAnsi="Times New Roman" w:cs="Times New Roman"/>
                <w:b/>
                <w:bCs/>
                <w:kern w:val="0"/>
                <w:sz w:val="20"/>
                <w:szCs w:val="20"/>
                <w:lang w:eastAsia="ru-RU"/>
                <w14:ligatures w14:val="none"/>
              </w:rPr>
            </w:pPr>
          </w:p>
        </w:tc>
        <w:tc>
          <w:tcPr>
            <w:tcW w:w="541" w:type="pct"/>
            <w:tcBorders>
              <w:top w:val="single" w:sz="4" w:space="0" w:color="auto"/>
              <w:left w:val="single" w:sz="4" w:space="0" w:color="auto"/>
              <w:bottom w:val="single" w:sz="4" w:space="0" w:color="auto"/>
              <w:right w:val="single" w:sz="4" w:space="0" w:color="auto"/>
            </w:tcBorders>
          </w:tcPr>
          <w:p w14:paraId="6814C309" w14:textId="77777777" w:rsidR="0075592E" w:rsidRPr="00976331" w:rsidRDefault="0075592E" w:rsidP="00A3104E">
            <w:pPr>
              <w:spacing w:after="0" w:line="240" w:lineRule="auto"/>
              <w:jc w:val="center"/>
              <w:rPr>
                <w:rFonts w:ascii="Times New Roman" w:eastAsia="Times New Roman" w:hAnsi="Times New Roman" w:cs="Times New Roman"/>
                <w:kern w:val="0"/>
                <w:sz w:val="20"/>
                <w:szCs w:val="20"/>
                <w:highlight w:val="yellow"/>
                <w:lang w:eastAsia="ru-RU"/>
                <w14:ligatures w14:val="none"/>
              </w:rPr>
            </w:pPr>
          </w:p>
        </w:tc>
        <w:tc>
          <w:tcPr>
            <w:tcW w:w="395" w:type="pct"/>
            <w:tcBorders>
              <w:top w:val="single" w:sz="4" w:space="0" w:color="auto"/>
              <w:left w:val="single" w:sz="4" w:space="0" w:color="auto"/>
              <w:bottom w:val="single" w:sz="4" w:space="0" w:color="auto"/>
              <w:right w:val="single" w:sz="4" w:space="0" w:color="auto"/>
            </w:tcBorders>
          </w:tcPr>
          <w:p w14:paraId="7F8B1857" w14:textId="77777777" w:rsidR="0075592E" w:rsidRPr="00976331" w:rsidRDefault="0075592E" w:rsidP="00A3104E">
            <w:pPr>
              <w:spacing w:after="0" w:line="240" w:lineRule="auto"/>
              <w:jc w:val="center"/>
              <w:rPr>
                <w:rFonts w:ascii="Times New Roman" w:eastAsia="Times New Roman" w:hAnsi="Times New Roman" w:cs="Times New Roman"/>
                <w:kern w:val="0"/>
                <w:sz w:val="20"/>
                <w:szCs w:val="20"/>
                <w:highlight w:val="yellow"/>
                <w:lang w:eastAsia="ru-RU"/>
                <w14:ligatures w14:val="none"/>
              </w:rPr>
            </w:pPr>
          </w:p>
        </w:tc>
        <w:tc>
          <w:tcPr>
            <w:tcW w:w="609" w:type="pct"/>
            <w:tcBorders>
              <w:top w:val="single" w:sz="4" w:space="0" w:color="auto"/>
              <w:left w:val="single" w:sz="4" w:space="0" w:color="auto"/>
              <w:bottom w:val="single" w:sz="4" w:space="0" w:color="auto"/>
              <w:right w:val="single" w:sz="4" w:space="0" w:color="auto"/>
            </w:tcBorders>
          </w:tcPr>
          <w:p w14:paraId="1631CD46" w14:textId="77777777" w:rsidR="0075592E" w:rsidRPr="00976331" w:rsidRDefault="0075592E" w:rsidP="00A3104E">
            <w:pPr>
              <w:spacing w:after="0" w:line="240" w:lineRule="auto"/>
              <w:jc w:val="center"/>
              <w:rPr>
                <w:rFonts w:ascii="Times New Roman" w:eastAsia="Times New Roman" w:hAnsi="Times New Roman" w:cs="Times New Roman"/>
                <w:kern w:val="0"/>
                <w:sz w:val="20"/>
                <w:szCs w:val="20"/>
                <w:highlight w:val="yellow"/>
                <w:lang w:eastAsia="ru-RU"/>
                <w14:ligatures w14:val="none"/>
              </w:rPr>
            </w:pPr>
          </w:p>
        </w:tc>
        <w:tc>
          <w:tcPr>
            <w:tcW w:w="211" w:type="pct"/>
            <w:tcBorders>
              <w:top w:val="single" w:sz="4" w:space="0" w:color="auto"/>
              <w:left w:val="single" w:sz="4" w:space="0" w:color="auto"/>
              <w:bottom w:val="single" w:sz="4" w:space="0" w:color="auto"/>
              <w:right w:val="single" w:sz="4" w:space="0" w:color="auto"/>
            </w:tcBorders>
          </w:tcPr>
          <w:p w14:paraId="0F9CC016" w14:textId="5F54AEAA" w:rsidR="0075592E" w:rsidRPr="00976331" w:rsidRDefault="00F43767" w:rsidP="00A3104E">
            <w:pPr>
              <w:spacing w:after="0" w:line="240" w:lineRule="auto"/>
              <w:jc w:val="center"/>
              <w:rPr>
                <w:rFonts w:ascii="Times New Roman" w:eastAsia="Times New Roman" w:hAnsi="Times New Roman" w:cs="Times New Roman"/>
                <w:kern w:val="0"/>
                <w:sz w:val="20"/>
                <w:szCs w:val="20"/>
                <w:highlight w:val="yellow"/>
                <w:lang w:eastAsia="ru-RU"/>
                <w14:ligatures w14:val="none"/>
              </w:rPr>
            </w:pPr>
            <w:r w:rsidRPr="00976331">
              <w:rPr>
                <w:rFonts w:ascii="Times New Roman" w:eastAsia="Times New Roman" w:hAnsi="Times New Roman" w:cs="Times New Roman"/>
                <w:kern w:val="0"/>
                <w:sz w:val="20"/>
                <w:szCs w:val="20"/>
                <w:lang w:eastAsia="ru-RU"/>
                <w14:ligatures w14:val="none"/>
              </w:rPr>
              <w:t>6</w:t>
            </w:r>
          </w:p>
        </w:tc>
        <w:tc>
          <w:tcPr>
            <w:tcW w:w="272" w:type="pct"/>
            <w:tcBorders>
              <w:top w:val="single" w:sz="4" w:space="0" w:color="auto"/>
              <w:left w:val="single" w:sz="4" w:space="0" w:color="auto"/>
              <w:bottom w:val="single" w:sz="4" w:space="0" w:color="auto"/>
              <w:right w:val="single" w:sz="4" w:space="0" w:color="auto"/>
            </w:tcBorders>
          </w:tcPr>
          <w:p w14:paraId="0B81D4AD" w14:textId="77777777" w:rsidR="0075592E" w:rsidRPr="00976331" w:rsidRDefault="0075592E" w:rsidP="00A3104E">
            <w:pPr>
              <w:spacing w:after="0" w:line="240" w:lineRule="auto"/>
              <w:jc w:val="center"/>
              <w:rPr>
                <w:rFonts w:ascii="Times New Roman" w:eastAsia="Times New Roman" w:hAnsi="Times New Roman" w:cs="Times New Roman"/>
                <w:b/>
                <w:bCs/>
                <w:kern w:val="0"/>
                <w:sz w:val="20"/>
                <w:szCs w:val="20"/>
                <w:highlight w:val="yellow"/>
                <w:lang w:eastAsia="ru-RU"/>
                <w14:ligatures w14:val="none"/>
              </w:rPr>
            </w:pPr>
          </w:p>
        </w:tc>
        <w:tc>
          <w:tcPr>
            <w:tcW w:w="650" w:type="pct"/>
            <w:tcBorders>
              <w:top w:val="single" w:sz="4" w:space="0" w:color="auto"/>
              <w:left w:val="single" w:sz="4" w:space="0" w:color="auto"/>
              <w:bottom w:val="single" w:sz="4" w:space="0" w:color="auto"/>
              <w:right w:val="single" w:sz="4" w:space="0" w:color="auto"/>
            </w:tcBorders>
          </w:tcPr>
          <w:p w14:paraId="0EC8ABAB" w14:textId="77777777" w:rsidR="0075592E" w:rsidRPr="00976331" w:rsidRDefault="0075592E" w:rsidP="00A3104E">
            <w:pPr>
              <w:spacing w:after="0" w:line="240" w:lineRule="auto"/>
              <w:jc w:val="center"/>
              <w:rPr>
                <w:rFonts w:ascii="Times New Roman" w:eastAsia="Times New Roman" w:hAnsi="Times New Roman" w:cs="Times New Roman"/>
                <w:b/>
                <w:bCs/>
                <w:kern w:val="0"/>
                <w:sz w:val="20"/>
                <w:szCs w:val="20"/>
                <w:highlight w:val="yellow"/>
                <w:lang w:val="en-US" w:eastAsia="ru-RU"/>
                <w14:ligatures w14:val="none"/>
              </w:rPr>
            </w:pPr>
          </w:p>
        </w:tc>
      </w:tr>
      <w:tr w:rsidR="00A3104E" w:rsidRPr="00A3104E" w14:paraId="3960EF4C" w14:textId="77777777" w:rsidTr="003F6DAC">
        <w:trPr>
          <w:trHeight w:val="314"/>
        </w:trPr>
        <w:tc>
          <w:tcPr>
            <w:tcW w:w="673" w:type="pct"/>
            <w:tcBorders>
              <w:top w:val="single" w:sz="4" w:space="0" w:color="auto"/>
              <w:left w:val="single" w:sz="4" w:space="0" w:color="auto"/>
              <w:bottom w:val="single" w:sz="4" w:space="0" w:color="auto"/>
              <w:right w:val="single" w:sz="4" w:space="0" w:color="auto"/>
            </w:tcBorders>
          </w:tcPr>
          <w:p w14:paraId="54575F8F"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p>
        </w:tc>
        <w:tc>
          <w:tcPr>
            <w:tcW w:w="802" w:type="pct"/>
            <w:tcBorders>
              <w:top w:val="single" w:sz="4" w:space="0" w:color="auto"/>
              <w:left w:val="single" w:sz="4" w:space="0" w:color="auto"/>
              <w:bottom w:val="single" w:sz="4" w:space="0" w:color="auto"/>
              <w:right w:val="single" w:sz="4" w:space="0" w:color="auto"/>
            </w:tcBorders>
          </w:tcPr>
          <w:p w14:paraId="36F9D26F" w14:textId="77777777" w:rsidR="00A3104E" w:rsidRPr="00976331" w:rsidRDefault="00A3104E" w:rsidP="00A3104E">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b/>
                <w:i/>
                <w:kern w:val="0"/>
                <w:sz w:val="20"/>
                <w:szCs w:val="20"/>
                <w:lang w:eastAsia="ru-RU"/>
                <w14:ligatures w14:val="none"/>
              </w:rPr>
              <w:t>Всего:</w:t>
            </w:r>
          </w:p>
        </w:tc>
        <w:tc>
          <w:tcPr>
            <w:tcW w:w="274" w:type="pct"/>
            <w:tcBorders>
              <w:top w:val="single" w:sz="4" w:space="0" w:color="auto"/>
              <w:left w:val="single" w:sz="4" w:space="0" w:color="auto"/>
              <w:bottom w:val="single" w:sz="4" w:space="0" w:color="auto"/>
              <w:right w:val="single" w:sz="4" w:space="0" w:color="auto"/>
            </w:tcBorders>
            <w:vAlign w:val="center"/>
          </w:tcPr>
          <w:p w14:paraId="290AABDD" w14:textId="74A0FE9C" w:rsidR="00A3104E" w:rsidRPr="00976331" w:rsidRDefault="00F43767" w:rsidP="00A3104E">
            <w:pPr>
              <w:spacing w:after="0" w:line="240" w:lineRule="auto"/>
              <w:jc w:val="center"/>
              <w:rPr>
                <w:rFonts w:ascii="Times New Roman" w:eastAsia="Times New Roman" w:hAnsi="Times New Roman" w:cs="Times New Roman"/>
                <w:b/>
                <w:bCs/>
                <w:kern w:val="0"/>
                <w:sz w:val="20"/>
                <w:szCs w:val="20"/>
                <w:lang w:eastAsia="ru-RU"/>
                <w14:ligatures w14:val="none"/>
              </w:rPr>
            </w:pPr>
            <w:r w:rsidRPr="00976331">
              <w:rPr>
                <w:rFonts w:ascii="Times New Roman" w:eastAsia="Times New Roman" w:hAnsi="Times New Roman" w:cs="Times New Roman"/>
                <w:b/>
                <w:bCs/>
                <w:kern w:val="0"/>
                <w:sz w:val="20"/>
                <w:szCs w:val="20"/>
                <w:lang w:eastAsia="ru-RU"/>
                <w14:ligatures w14:val="none"/>
              </w:rPr>
              <w:t>894</w:t>
            </w:r>
          </w:p>
        </w:tc>
        <w:tc>
          <w:tcPr>
            <w:tcW w:w="317" w:type="pct"/>
            <w:tcBorders>
              <w:top w:val="single" w:sz="4" w:space="0" w:color="auto"/>
              <w:left w:val="single" w:sz="4" w:space="0" w:color="auto"/>
              <w:bottom w:val="single" w:sz="4" w:space="0" w:color="auto"/>
              <w:right w:val="single" w:sz="4" w:space="0" w:color="auto"/>
            </w:tcBorders>
            <w:vAlign w:val="center"/>
          </w:tcPr>
          <w:p w14:paraId="19701853" w14:textId="62E27422" w:rsidR="00A3104E" w:rsidRPr="00976331" w:rsidRDefault="00976331" w:rsidP="00A3104E">
            <w:pPr>
              <w:spacing w:after="0" w:line="240" w:lineRule="auto"/>
              <w:jc w:val="center"/>
              <w:rPr>
                <w:rFonts w:ascii="Times New Roman" w:eastAsia="Times New Roman" w:hAnsi="Times New Roman" w:cs="Times New Roman"/>
                <w:b/>
                <w:bCs/>
                <w:kern w:val="0"/>
                <w:sz w:val="20"/>
                <w:szCs w:val="20"/>
                <w:lang w:eastAsia="ru-RU"/>
                <w14:ligatures w14:val="none"/>
              </w:rPr>
            </w:pPr>
            <w:r w:rsidRPr="00976331">
              <w:rPr>
                <w:rFonts w:ascii="Times New Roman" w:eastAsia="Times New Roman" w:hAnsi="Times New Roman" w:cs="Times New Roman"/>
                <w:b/>
                <w:bCs/>
                <w:kern w:val="0"/>
                <w:sz w:val="20"/>
                <w:szCs w:val="20"/>
                <w:lang w:eastAsia="ru-RU"/>
                <w14:ligatures w14:val="none"/>
              </w:rPr>
              <w:t>516</w:t>
            </w:r>
          </w:p>
        </w:tc>
        <w:tc>
          <w:tcPr>
            <w:tcW w:w="255" w:type="pct"/>
            <w:tcBorders>
              <w:top w:val="single" w:sz="4" w:space="0" w:color="auto"/>
              <w:left w:val="single" w:sz="4" w:space="0" w:color="auto"/>
              <w:bottom w:val="single" w:sz="4" w:space="0" w:color="auto"/>
              <w:right w:val="single" w:sz="4" w:space="0" w:color="auto"/>
            </w:tcBorders>
            <w:vAlign w:val="center"/>
          </w:tcPr>
          <w:p w14:paraId="7C61F639" w14:textId="7B3295E7" w:rsidR="00A3104E" w:rsidRPr="00976331" w:rsidRDefault="00F43767" w:rsidP="00A3104E">
            <w:pPr>
              <w:spacing w:after="0" w:line="240" w:lineRule="auto"/>
              <w:jc w:val="center"/>
              <w:rPr>
                <w:rFonts w:ascii="Times New Roman" w:eastAsia="Times New Roman" w:hAnsi="Times New Roman" w:cs="Times New Roman"/>
                <w:b/>
                <w:bCs/>
                <w:kern w:val="0"/>
                <w:sz w:val="20"/>
                <w:szCs w:val="20"/>
                <w:lang w:eastAsia="ru-RU"/>
                <w14:ligatures w14:val="none"/>
              </w:rPr>
            </w:pPr>
            <w:r w:rsidRPr="00976331">
              <w:rPr>
                <w:rFonts w:ascii="Times New Roman" w:eastAsia="Times New Roman" w:hAnsi="Times New Roman" w:cs="Times New Roman"/>
                <w:b/>
                <w:bCs/>
                <w:kern w:val="0"/>
                <w:sz w:val="20"/>
                <w:szCs w:val="20"/>
                <w:lang w:eastAsia="ru-RU"/>
                <w14:ligatures w14:val="none"/>
              </w:rPr>
              <w:t>600</w:t>
            </w:r>
          </w:p>
        </w:tc>
        <w:tc>
          <w:tcPr>
            <w:tcW w:w="541" w:type="pct"/>
            <w:tcBorders>
              <w:top w:val="single" w:sz="4" w:space="0" w:color="auto"/>
              <w:left w:val="single" w:sz="4" w:space="0" w:color="auto"/>
              <w:bottom w:val="single" w:sz="4" w:space="0" w:color="auto"/>
              <w:right w:val="single" w:sz="4" w:space="0" w:color="auto"/>
            </w:tcBorders>
            <w:vAlign w:val="center"/>
          </w:tcPr>
          <w:p w14:paraId="552FF340" w14:textId="11062126" w:rsidR="00A3104E" w:rsidRPr="00976331" w:rsidRDefault="00A3104E" w:rsidP="00A3104E">
            <w:pPr>
              <w:spacing w:after="0" w:line="240" w:lineRule="auto"/>
              <w:jc w:val="center"/>
              <w:rPr>
                <w:rFonts w:ascii="Times New Roman" w:eastAsia="Times New Roman" w:hAnsi="Times New Roman" w:cs="Times New Roman"/>
                <w:kern w:val="0"/>
                <w:sz w:val="20"/>
                <w:szCs w:val="20"/>
                <w:highlight w:val="yellow"/>
                <w:lang w:eastAsia="ru-RU"/>
                <w14:ligatures w14:val="none"/>
              </w:rPr>
            </w:pPr>
          </w:p>
        </w:tc>
        <w:tc>
          <w:tcPr>
            <w:tcW w:w="395" w:type="pct"/>
            <w:tcBorders>
              <w:top w:val="single" w:sz="4" w:space="0" w:color="auto"/>
              <w:left w:val="single" w:sz="4" w:space="0" w:color="auto"/>
              <w:bottom w:val="single" w:sz="4" w:space="0" w:color="auto"/>
              <w:right w:val="single" w:sz="4" w:space="0" w:color="auto"/>
            </w:tcBorders>
            <w:vAlign w:val="center"/>
          </w:tcPr>
          <w:p w14:paraId="2B93B28C" w14:textId="77777777" w:rsidR="00A3104E" w:rsidRPr="00976331" w:rsidRDefault="00A3104E" w:rsidP="00A3104E">
            <w:pPr>
              <w:spacing w:after="0" w:line="240" w:lineRule="auto"/>
              <w:jc w:val="center"/>
              <w:rPr>
                <w:rFonts w:ascii="Times New Roman" w:eastAsia="Times New Roman" w:hAnsi="Times New Roman" w:cs="Times New Roman"/>
                <w:kern w:val="0"/>
                <w:sz w:val="20"/>
                <w:szCs w:val="20"/>
                <w:highlight w:val="yellow"/>
                <w:lang w:eastAsia="ru-RU"/>
                <w14:ligatures w14:val="none"/>
              </w:rPr>
            </w:pPr>
          </w:p>
        </w:tc>
        <w:tc>
          <w:tcPr>
            <w:tcW w:w="609" w:type="pct"/>
            <w:tcBorders>
              <w:top w:val="single" w:sz="4" w:space="0" w:color="auto"/>
              <w:left w:val="single" w:sz="4" w:space="0" w:color="auto"/>
              <w:bottom w:val="single" w:sz="4" w:space="0" w:color="auto"/>
              <w:right w:val="single" w:sz="4" w:space="0" w:color="auto"/>
            </w:tcBorders>
            <w:vAlign w:val="center"/>
          </w:tcPr>
          <w:p w14:paraId="5C356599" w14:textId="7FB851CD" w:rsidR="00A3104E" w:rsidRPr="00976331" w:rsidRDefault="00F43767" w:rsidP="00A3104E">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12</w:t>
            </w:r>
          </w:p>
        </w:tc>
        <w:tc>
          <w:tcPr>
            <w:tcW w:w="211" w:type="pct"/>
            <w:tcBorders>
              <w:top w:val="single" w:sz="4" w:space="0" w:color="auto"/>
              <w:left w:val="single" w:sz="4" w:space="0" w:color="auto"/>
              <w:bottom w:val="single" w:sz="4" w:space="0" w:color="auto"/>
              <w:right w:val="single" w:sz="4" w:space="0" w:color="auto"/>
            </w:tcBorders>
            <w:vAlign w:val="center"/>
          </w:tcPr>
          <w:p w14:paraId="07877607" w14:textId="04336AE5" w:rsidR="00A3104E" w:rsidRPr="00976331" w:rsidRDefault="00E12DA6" w:rsidP="00A3104E">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24</w:t>
            </w:r>
          </w:p>
        </w:tc>
        <w:tc>
          <w:tcPr>
            <w:tcW w:w="272" w:type="pct"/>
            <w:tcBorders>
              <w:top w:val="single" w:sz="4" w:space="0" w:color="auto"/>
              <w:left w:val="single" w:sz="4" w:space="0" w:color="auto"/>
              <w:bottom w:val="single" w:sz="4" w:space="0" w:color="auto"/>
              <w:right w:val="single" w:sz="4" w:space="0" w:color="auto"/>
            </w:tcBorders>
            <w:vAlign w:val="center"/>
          </w:tcPr>
          <w:p w14:paraId="72C79D0B" w14:textId="2F6BDA2F" w:rsidR="00A3104E" w:rsidRPr="00976331" w:rsidRDefault="00F43767" w:rsidP="00A3104E">
            <w:pPr>
              <w:spacing w:after="0" w:line="240" w:lineRule="auto"/>
              <w:jc w:val="center"/>
              <w:rPr>
                <w:rFonts w:ascii="Times New Roman" w:eastAsia="Times New Roman" w:hAnsi="Times New Roman" w:cs="Times New Roman"/>
                <w:b/>
                <w:bCs/>
                <w:kern w:val="0"/>
                <w:sz w:val="20"/>
                <w:szCs w:val="20"/>
                <w:lang w:eastAsia="ru-RU"/>
                <w14:ligatures w14:val="none"/>
              </w:rPr>
            </w:pPr>
            <w:r w:rsidRPr="00976331">
              <w:rPr>
                <w:rFonts w:ascii="Times New Roman" w:eastAsia="Times New Roman" w:hAnsi="Times New Roman" w:cs="Times New Roman"/>
                <w:b/>
                <w:bCs/>
                <w:kern w:val="0"/>
                <w:sz w:val="20"/>
                <w:szCs w:val="20"/>
                <w:lang w:eastAsia="ru-RU"/>
                <w14:ligatures w14:val="none"/>
              </w:rPr>
              <w:t>180</w:t>
            </w:r>
          </w:p>
        </w:tc>
        <w:tc>
          <w:tcPr>
            <w:tcW w:w="650" w:type="pct"/>
            <w:tcBorders>
              <w:top w:val="single" w:sz="4" w:space="0" w:color="auto"/>
              <w:left w:val="single" w:sz="4" w:space="0" w:color="auto"/>
              <w:bottom w:val="single" w:sz="4" w:space="0" w:color="auto"/>
              <w:right w:val="single" w:sz="4" w:space="0" w:color="auto"/>
            </w:tcBorders>
            <w:vAlign w:val="center"/>
          </w:tcPr>
          <w:p w14:paraId="6EE0992B" w14:textId="25E878D2" w:rsidR="00A3104E" w:rsidRPr="00976331" w:rsidRDefault="00F43767" w:rsidP="00A3104E">
            <w:pPr>
              <w:spacing w:after="0" w:line="240" w:lineRule="auto"/>
              <w:jc w:val="center"/>
              <w:rPr>
                <w:rFonts w:ascii="Times New Roman" w:eastAsia="Times New Roman" w:hAnsi="Times New Roman" w:cs="Times New Roman"/>
                <w:b/>
                <w:bCs/>
                <w:kern w:val="0"/>
                <w:sz w:val="20"/>
                <w:szCs w:val="20"/>
                <w:lang w:eastAsia="ru-RU"/>
                <w14:ligatures w14:val="none"/>
              </w:rPr>
            </w:pPr>
            <w:r w:rsidRPr="00976331">
              <w:rPr>
                <w:rFonts w:ascii="Times New Roman" w:eastAsia="Times New Roman" w:hAnsi="Times New Roman" w:cs="Times New Roman"/>
                <w:b/>
                <w:bCs/>
                <w:kern w:val="0"/>
                <w:sz w:val="20"/>
                <w:szCs w:val="20"/>
                <w:lang w:eastAsia="ru-RU"/>
                <w14:ligatures w14:val="none"/>
              </w:rPr>
              <w:t>108</w:t>
            </w:r>
          </w:p>
        </w:tc>
      </w:tr>
    </w:tbl>
    <w:p w14:paraId="317F41FB" w14:textId="77777777" w:rsidR="00A3104E" w:rsidRDefault="00A3104E" w:rsidP="006D6073">
      <w:pPr>
        <w:spacing w:after="0" w:line="240" w:lineRule="auto"/>
        <w:jc w:val="cente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848"/>
        <w:gridCol w:w="7867"/>
        <w:gridCol w:w="1381"/>
        <w:gridCol w:w="1780"/>
      </w:tblGrid>
      <w:tr w:rsidR="00FE32F6" w:rsidRPr="00A73F7F" w14:paraId="30D40B63" w14:textId="77777777" w:rsidTr="00FE32F6">
        <w:trPr>
          <w:trHeight w:val="20"/>
        </w:trPr>
        <w:tc>
          <w:tcPr>
            <w:tcW w:w="923" w:type="pct"/>
          </w:tcPr>
          <w:p w14:paraId="23B1B573" w14:textId="77777777" w:rsidR="00FE32F6" w:rsidRPr="00A73F7F" w:rsidRDefault="00FE32F6" w:rsidP="004F2CB5">
            <w:pPr>
              <w:spacing w:after="0" w:line="240" w:lineRule="auto"/>
              <w:rPr>
                <w:rFonts w:ascii="Times New Roman" w:eastAsia="Times New Roman" w:hAnsi="Times New Roman" w:cs="Times New Roman"/>
                <w:kern w:val="0"/>
                <w:sz w:val="20"/>
                <w:szCs w:val="20"/>
                <w:lang w:eastAsia="ru-RU"/>
                <w14:ligatures w14:val="none"/>
              </w:rPr>
            </w:pPr>
            <w:r w:rsidRPr="00A73F7F">
              <w:rPr>
                <w:rFonts w:ascii="Times New Roman" w:eastAsia="Times New Roman" w:hAnsi="Times New Roman" w:cs="Times New Roman"/>
                <w:b/>
                <w:bCs/>
                <w:i/>
                <w:kern w:val="0"/>
                <w:sz w:val="20"/>
                <w:szCs w:val="20"/>
                <w:lang w:eastAsia="ru-RU"/>
                <w14:ligatures w14:val="none"/>
              </w:rPr>
              <w:lastRenderedPageBreak/>
              <w:t>Наименование разделов и тем профессионального модуля (ПМ), междисциплинарных курсов (МДК)</w:t>
            </w:r>
          </w:p>
        </w:tc>
        <w:tc>
          <w:tcPr>
            <w:tcW w:w="291" w:type="pct"/>
          </w:tcPr>
          <w:p w14:paraId="738ACB39" w14:textId="77777777" w:rsidR="00FE32F6" w:rsidRPr="00A73F7F" w:rsidRDefault="00FE32F6" w:rsidP="004F2CB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№пп</w:t>
            </w:r>
          </w:p>
        </w:tc>
        <w:tc>
          <w:tcPr>
            <w:tcW w:w="2701" w:type="pct"/>
          </w:tcPr>
          <w:p w14:paraId="2EA350BB" w14:textId="77777777" w:rsidR="00FE32F6" w:rsidRPr="00A73F7F" w:rsidRDefault="00FE32F6" w:rsidP="004F2CB5">
            <w:pPr>
              <w:spacing w:after="0" w:line="240" w:lineRule="auto"/>
              <w:rPr>
                <w:rFonts w:ascii="Times New Roman" w:eastAsia="Times New Roman" w:hAnsi="Times New Roman" w:cs="Times New Roman"/>
                <w:kern w:val="0"/>
                <w:sz w:val="20"/>
                <w:szCs w:val="20"/>
                <w:lang w:eastAsia="ru-RU"/>
                <w14:ligatures w14:val="none"/>
              </w:rPr>
            </w:pPr>
            <w:r w:rsidRPr="00A73F7F">
              <w:rPr>
                <w:rFonts w:ascii="Times New Roman" w:eastAsia="Times New Roman" w:hAnsi="Times New Roman" w:cs="Times New Roman"/>
                <w:b/>
                <w:bCs/>
                <w:i/>
                <w:kern w:val="0"/>
                <w:sz w:val="20"/>
                <w:szCs w:val="20"/>
                <w:lang w:eastAsia="ru-RU"/>
                <w14:ligatures w14:val="none"/>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474" w:type="pct"/>
          </w:tcPr>
          <w:p w14:paraId="4A5CD5B3" w14:textId="77777777" w:rsidR="00FE32F6" w:rsidRPr="00A73F7F" w:rsidRDefault="00FE32F6" w:rsidP="004F2CB5">
            <w:pPr>
              <w:spacing w:after="0" w:line="240" w:lineRule="auto"/>
              <w:rPr>
                <w:rFonts w:ascii="Times New Roman" w:eastAsia="Times New Roman" w:hAnsi="Times New Roman" w:cs="Times New Roman"/>
                <w:kern w:val="0"/>
                <w:sz w:val="20"/>
                <w:szCs w:val="20"/>
                <w:lang w:eastAsia="ru-RU"/>
                <w14:ligatures w14:val="none"/>
              </w:rPr>
            </w:pPr>
            <w:r w:rsidRPr="00A73F7F">
              <w:rPr>
                <w:rFonts w:ascii="Times New Roman" w:eastAsia="Times New Roman" w:hAnsi="Times New Roman" w:cs="Times New Roman"/>
                <w:b/>
                <w:bCs/>
                <w:i/>
                <w:kern w:val="0"/>
                <w:sz w:val="20"/>
                <w:szCs w:val="20"/>
                <w:lang w:eastAsia="ru-RU"/>
                <w14:ligatures w14:val="none"/>
              </w:rPr>
              <w:t>Объем часов</w:t>
            </w:r>
          </w:p>
        </w:tc>
        <w:tc>
          <w:tcPr>
            <w:tcW w:w="611" w:type="pct"/>
          </w:tcPr>
          <w:p w14:paraId="667EFD9B" w14:textId="77777777" w:rsidR="00FE32F6" w:rsidRPr="00A73F7F" w:rsidRDefault="00FE32F6" w:rsidP="004F2CB5">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bCs/>
                <w:i/>
                <w:kern w:val="0"/>
                <w:sz w:val="20"/>
                <w:szCs w:val="20"/>
                <w:lang w:eastAsia="ru-RU"/>
                <w14:ligatures w14:val="none"/>
              </w:rPr>
              <w:t>Коды компетенций и личностных результатов, формированию которых способствует элемент программы</w:t>
            </w:r>
          </w:p>
        </w:tc>
      </w:tr>
      <w:tr w:rsidR="00FE32F6" w:rsidRPr="00A73F7F" w14:paraId="1EF3B620" w14:textId="77777777" w:rsidTr="00FE32F6">
        <w:trPr>
          <w:trHeight w:val="20"/>
        </w:trPr>
        <w:tc>
          <w:tcPr>
            <w:tcW w:w="5000" w:type="pct"/>
            <w:gridSpan w:val="5"/>
          </w:tcPr>
          <w:p w14:paraId="2D8D4097" w14:textId="7B5847B2" w:rsidR="00FE32F6" w:rsidRPr="00A73F7F" w:rsidRDefault="00FE32F6" w:rsidP="004F2CB5">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МДК 02.01</w:t>
            </w:r>
            <w:r w:rsidRPr="00976331">
              <w:rPr>
                <w:rFonts w:ascii="Times New Roman" w:eastAsia="Times New Roman" w:hAnsi="Times New Roman" w:cs="Times New Roman"/>
                <w:kern w:val="0"/>
                <w:sz w:val="20"/>
                <w:szCs w:val="20"/>
                <w:lang w:eastAsia="ru-RU"/>
                <w14:ligatures w14:val="none"/>
              </w:rPr>
              <w:t>. Система технического обслуживания и ремонта сельскохозяйственной техники и оборудования</w:t>
            </w:r>
          </w:p>
        </w:tc>
      </w:tr>
      <w:tr w:rsidR="00FE32F6" w:rsidRPr="00A73F7F" w14:paraId="6EDD44B9" w14:textId="77777777" w:rsidTr="00FE32F6">
        <w:trPr>
          <w:trHeight w:val="20"/>
        </w:trPr>
        <w:tc>
          <w:tcPr>
            <w:tcW w:w="923" w:type="pct"/>
            <w:vMerge w:val="restart"/>
          </w:tcPr>
          <w:p w14:paraId="274513B0" w14:textId="77777777" w:rsidR="00FE32F6" w:rsidRPr="00E6414E" w:rsidRDefault="00FE32F6" w:rsidP="00282ED0">
            <w:pPr>
              <w:spacing w:after="0" w:line="240" w:lineRule="auto"/>
              <w:rPr>
                <w:rFonts w:ascii="Times New Roman" w:eastAsia="Arial Unicode MS" w:hAnsi="Times New Roman" w:cs="Times New Roman"/>
                <w:color w:val="000000"/>
                <w:kern w:val="0"/>
                <w:sz w:val="24"/>
                <w:szCs w:val="24"/>
                <w:lang w:eastAsia="ru-RU"/>
                <w14:ligatures w14:val="none"/>
              </w:rPr>
            </w:pPr>
            <w:r w:rsidRPr="00E6414E">
              <w:rPr>
                <w:rFonts w:ascii="Times New Roman" w:eastAsia="Times New Roman" w:hAnsi="Times New Roman" w:cs="Times New Roman"/>
                <w:b/>
                <w:bCs/>
                <w:kern w:val="0"/>
                <w:sz w:val="24"/>
                <w:szCs w:val="24"/>
                <w:lang w:eastAsia="ru-RU"/>
                <w14:ligatures w14:val="none"/>
              </w:rPr>
              <w:t>Тема 1.1.</w:t>
            </w:r>
            <w:r w:rsidRPr="00E6414E">
              <w:rPr>
                <w:rFonts w:ascii="Times New Roman" w:eastAsia="Arial Unicode MS" w:hAnsi="Times New Roman" w:cs="Times New Roman"/>
                <w:color w:val="000000"/>
                <w:kern w:val="0"/>
                <w:sz w:val="24"/>
                <w:szCs w:val="24"/>
                <w:lang w:eastAsia="ru-RU"/>
                <w14:ligatures w14:val="none"/>
              </w:rPr>
              <w:t xml:space="preserve"> </w:t>
            </w:r>
          </w:p>
          <w:p w14:paraId="2011013C" w14:textId="77777777" w:rsidR="00FE32F6" w:rsidRPr="00E6414E" w:rsidRDefault="00FE32F6" w:rsidP="00282ED0">
            <w:pPr>
              <w:spacing w:after="0" w:line="240" w:lineRule="auto"/>
              <w:rPr>
                <w:rFonts w:ascii="Times New Roman" w:eastAsia="Arial Unicode MS" w:hAnsi="Times New Roman" w:cs="Times New Roman"/>
                <w:b/>
                <w:bCs/>
                <w:color w:val="000000"/>
                <w:kern w:val="0"/>
                <w:sz w:val="24"/>
                <w:szCs w:val="24"/>
                <w:lang w:eastAsia="ru-RU"/>
                <w14:ligatures w14:val="none"/>
              </w:rPr>
            </w:pPr>
            <w:r w:rsidRPr="00E6414E">
              <w:rPr>
                <w:rFonts w:ascii="Times New Roman" w:eastAsia="Arial Unicode MS" w:hAnsi="Times New Roman" w:cs="Times New Roman"/>
                <w:b/>
                <w:bCs/>
                <w:color w:val="000000"/>
                <w:kern w:val="0"/>
                <w:sz w:val="24"/>
                <w:szCs w:val="24"/>
                <w:lang w:eastAsia="ru-RU"/>
                <w14:ligatures w14:val="none"/>
              </w:rPr>
              <w:t>Техническое обслуживание и технологии диагностирования</w:t>
            </w:r>
          </w:p>
          <w:p w14:paraId="330D0C9C" w14:textId="77777777"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p w14:paraId="16A984E8" w14:textId="77777777"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p w14:paraId="005C6FA8" w14:textId="77777777"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p w14:paraId="75343C6C" w14:textId="77777777"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p w14:paraId="3BD91A35"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12CF37B4" w14:textId="4113ACD4"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1</w:t>
            </w:r>
          </w:p>
        </w:tc>
        <w:tc>
          <w:tcPr>
            <w:tcW w:w="2701" w:type="pct"/>
            <w:tcBorders>
              <w:top w:val="single" w:sz="4" w:space="0" w:color="000000"/>
              <w:left w:val="single" w:sz="4" w:space="0" w:color="000000"/>
              <w:bottom w:val="single" w:sz="4" w:space="0" w:color="000000"/>
              <w:right w:val="single" w:sz="4" w:space="0" w:color="000000"/>
            </w:tcBorders>
          </w:tcPr>
          <w:p w14:paraId="2ADA2798" w14:textId="77777777" w:rsidR="00FE32F6" w:rsidRPr="00282ED0" w:rsidRDefault="00FE32F6" w:rsidP="00282ED0">
            <w:pPr>
              <w:spacing w:after="0" w:line="240" w:lineRule="auto"/>
              <w:jc w:val="both"/>
              <w:rPr>
                <w:rFonts w:ascii="Times New Roman" w:hAnsi="Times New Roman" w:cs="Times New Roman"/>
                <w:sz w:val="20"/>
                <w:szCs w:val="20"/>
                <w:lang w:eastAsia="ru-RU"/>
              </w:rPr>
            </w:pPr>
            <w:r w:rsidRPr="00282ED0">
              <w:rPr>
                <w:rFonts w:ascii="Times New Roman" w:hAnsi="Times New Roman" w:cs="Times New Roman"/>
                <w:sz w:val="20"/>
                <w:szCs w:val="20"/>
                <w:lang w:eastAsia="ru-RU"/>
              </w:rPr>
              <w:t>Введение. Качество и надежность, неисправности и отказы машин</w:t>
            </w:r>
          </w:p>
          <w:p w14:paraId="32989CB4" w14:textId="0E2DBF40" w:rsidR="00FE32F6" w:rsidRPr="00282ED0"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sidRPr="00282ED0">
              <w:rPr>
                <w:rFonts w:ascii="Times New Roman" w:eastAsia="Arial Unicode MS" w:hAnsi="Times New Roman" w:cs="Times New Roman"/>
                <w:sz w:val="20"/>
                <w:szCs w:val="20"/>
                <w:lang w:eastAsia="ru-RU"/>
              </w:rPr>
              <w:t>Понятие о качестве машин. Надежность машин, ее основные свойства. Допускаемые и предельные размеры деталей. Управление техническим состоянием машины.</w:t>
            </w:r>
          </w:p>
        </w:tc>
        <w:tc>
          <w:tcPr>
            <w:tcW w:w="474" w:type="pct"/>
          </w:tcPr>
          <w:p w14:paraId="23C07498" w14:textId="7BC87F22"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val="restart"/>
          </w:tcPr>
          <w:p w14:paraId="74C7C0E8" w14:textId="77777777" w:rsidR="00FE32F6" w:rsidRPr="00976331"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2.9, 2.10</w:t>
            </w:r>
          </w:p>
          <w:p w14:paraId="29459E79" w14:textId="2E408203"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r>
      <w:tr w:rsidR="00FE32F6" w:rsidRPr="00A73F7F" w14:paraId="6D5EB3C2" w14:textId="77777777" w:rsidTr="00FE32F6">
        <w:trPr>
          <w:trHeight w:val="20"/>
        </w:trPr>
        <w:tc>
          <w:tcPr>
            <w:tcW w:w="923" w:type="pct"/>
            <w:vMerge/>
          </w:tcPr>
          <w:p w14:paraId="3FB1C7FA"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225196CB" w14:textId="0C0EA33D"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2</w:t>
            </w:r>
          </w:p>
        </w:tc>
        <w:tc>
          <w:tcPr>
            <w:tcW w:w="2701" w:type="pct"/>
            <w:tcBorders>
              <w:top w:val="single" w:sz="4" w:space="0" w:color="000000"/>
              <w:left w:val="single" w:sz="4" w:space="0" w:color="000000"/>
              <w:bottom w:val="single" w:sz="4" w:space="0" w:color="000000"/>
              <w:right w:val="single" w:sz="4" w:space="0" w:color="000000"/>
            </w:tcBorders>
          </w:tcPr>
          <w:p w14:paraId="2F129C79" w14:textId="28991C59" w:rsidR="00FE32F6" w:rsidRPr="00282ED0"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sidRPr="00282ED0">
              <w:rPr>
                <w:rFonts w:ascii="Times New Roman" w:eastAsia="Arial Unicode MS" w:hAnsi="Times New Roman" w:cs="Times New Roman"/>
                <w:kern w:val="0"/>
                <w:sz w:val="20"/>
                <w:szCs w:val="20"/>
                <w:lang w:eastAsia="ru-RU"/>
                <w14:ligatures w14:val="none"/>
              </w:rPr>
              <w:t>Классификация неисправностей и отказов сельскохозяйственной техники. Дефекты соединений деталей и деталей в целом.</w:t>
            </w:r>
          </w:p>
        </w:tc>
        <w:tc>
          <w:tcPr>
            <w:tcW w:w="474" w:type="pct"/>
          </w:tcPr>
          <w:p w14:paraId="7809A6AB" w14:textId="55C23795"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54BF0B9"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35EEB47" w14:textId="77777777" w:rsidTr="00FE32F6">
        <w:trPr>
          <w:trHeight w:val="20"/>
        </w:trPr>
        <w:tc>
          <w:tcPr>
            <w:tcW w:w="923" w:type="pct"/>
            <w:vMerge/>
          </w:tcPr>
          <w:p w14:paraId="7DF3ADCF"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085FE11A" w14:textId="14E15D39"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3</w:t>
            </w:r>
          </w:p>
        </w:tc>
        <w:tc>
          <w:tcPr>
            <w:tcW w:w="2701" w:type="pct"/>
            <w:tcBorders>
              <w:top w:val="single" w:sz="4" w:space="0" w:color="000000"/>
              <w:left w:val="single" w:sz="4" w:space="0" w:color="000000"/>
              <w:bottom w:val="single" w:sz="4" w:space="0" w:color="000000"/>
              <w:right w:val="single" w:sz="4" w:space="0" w:color="000000"/>
            </w:tcBorders>
          </w:tcPr>
          <w:p w14:paraId="614B6282" w14:textId="24C213D9" w:rsidR="00FE32F6" w:rsidRPr="00282ED0"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sidRPr="00282ED0">
              <w:rPr>
                <w:rFonts w:ascii="Times New Roman" w:eastAsia="Arial Unicode MS" w:hAnsi="Times New Roman" w:cs="Times New Roman"/>
                <w:kern w:val="0"/>
                <w:sz w:val="20"/>
                <w:szCs w:val="20"/>
                <w:lang w:eastAsia="ru-RU"/>
                <w14:ligatures w14:val="none"/>
              </w:rPr>
              <w:t>Стандарт. Технический сервис в АПК Нормативная и техническая документация по эксплуатации и техническому обслуживанию</w:t>
            </w:r>
          </w:p>
        </w:tc>
        <w:tc>
          <w:tcPr>
            <w:tcW w:w="474" w:type="pct"/>
          </w:tcPr>
          <w:p w14:paraId="240EFAAE" w14:textId="16DB2F44"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DB3BCCD"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435C60D" w14:textId="77777777" w:rsidTr="00FE32F6">
        <w:trPr>
          <w:trHeight w:val="20"/>
        </w:trPr>
        <w:tc>
          <w:tcPr>
            <w:tcW w:w="923" w:type="pct"/>
            <w:vMerge/>
          </w:tcPr>
          <w:p w14:paraId="5004852D"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5875EA3C" w14:textId="448031E4"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4</w:t>
            </w:r>
          </w:p>
        </w:tc>
        <w:tc>
          <w:tcPr>
            <w:tcW w:w="2701" w:type="pct"/>
            <w:tcBorders>
              <w:left w:val="single" w:sz="4" w:space="0" w:color="000000"/>
              <w:bottom w:val="single" w:sz="4" w:space="0" w:color="000000"/>
              <w:right w:val="single" w:sz="4" w:space="0" w:color="000000"/>
            </w:tcBorders>
          </w:tcPr>
          <w:p w14:paraId="3EA7E64D" w14:textId="0506CB4D" w:rsidR="00FE32F6" w:rsidRPr="00282ED0"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sidRPr="00282ED0">
              <w:rPr>
                <w:rFonts w:ascii="Times New Roman" w:hAnsi="Times New Roman" w:cs="Times New Roman"/>
                <w:sz w:val="20"/>
                <w:szCs w:val="20"/>
              </w:rPr>
              <w:t xml:space="preserve">Система технического обслуживания и ремонта машин. Сущность планово-предупредительной системы технического обслуживания и ремонта, ее влияние на работоспособность машин. </w:t>
            </w:r>
          </w:p>
        </w:tc>
        <w:tc>
          <w:tcPr>
            <w:tcW w:w="474" w:type="pct"/>
          </w:tcPr>
          <w:p w14:paraId="4A3ADE08" w14:textId="71B0F8E6"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F64AC60"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6053D24" w14:textId="77777777" w:rsidTr="00FE32F6">
        <w:trPr>
          <w:trHeight w:val="20"/>
        </w:trPr>
        <w:tc>
          <w:tcPr>
            <w:tcW w:w="923" w:type="pct"/>
            <w:vMerge/>
          </w:tcPr>
          <w:p w14:paraId="60475C34"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2CA90EB5" w14:textId="70B209C8"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5</w:t>
            </w:r>
          </w:p>
        </w:tc>
        <w:tc>
          <w:tcPr>
            <w:tcW w:w="2701" w:type="pct"/>
            <w:tcBorders>
              <w:left w:val="single" w:sz="4" w:space="0" w:color="000000"/>
              <w:bottom w:val="single" w:sz="4" w:space="0" w:color="000000"/>
              <w:right w:val="single" w:sz="4" w:space="0" w:color="000000"/>
            </w:tcBorders>
          </w:tcPr>
          <w:p w14:paraId="6CA60B18" w14:textId="792E426D" w:rsidR="00FE32F6" w:rsidRPr="00282ED0"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sidRPr="00282ED0">
              <w:rPr>
                <w:rFonts w:ascii="Times New Roman" w:hAnsi="Times New Roman" w:cs="Times New Roman"/>
                <w:sz w:val="20"/>
                <w:szCs w:val="20"/>
              </w:rPr>
              <w:t>Виды, периодичность и организация технического обслуживания машин, тракторов.</w:t>
            </w:r>
          </w:p>
        </w:tc>
        <w:tc>
          <w:tcPr>
            <w:tcW w:w="474" w:type="pct"/>
          </w:tcPr>
          <w:p w14:paraId="390493A7" w14:textId="2D498E69"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FA131ED"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495D083" w14:textId="77777777" w:rsidTr="00FE32F6">
        <w:trPr>
          <w:trHeight w:val="20"/>
        </w:trPr>
        <w:tc>
          <w:tcPr>
            <w:tcW w:w="923" w:type="pct"/>
            <w:vMerge/>
          </w:tcPr>
          <w:p w14:paraId="777F96AE"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74C49B9A" w14:textId="7EB74AB4"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6</w:t>
            </w:r>
          </w:p>
        </w:tc>
        <w:tc>
          <w:tcPr>
            <w:tcW w:w="2701" w:type="pct"/>
            <w:tcBorders>
              <w:left w:val="single" w:sz="4" w:space="0" w:color="000000"/>
              <w:bottom w:val="single" w:sz="4" w:space="0" w:color="000000"/>
              <w:right w:val="single" w:sz="4" w:space="0" w:color="000000"/>
            </w:tcBorders>
          </w:tcPr>
          <w:p w14:paraId="35924FAB" w14:textId="58B9C603" w:rsidR="00FE32F6" w:rsidRPr="00282ED0"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sidRPr="00282ED0">
              <w:rPr>
                <w:rFonts w:ascii="Times New Roman" w:hAnsi="Times New Roman" w:cs="Times New Roman"/>
                <w:sz w:val="20"/>
                <w:szCs w:val="20"/>
              </w:rPr>
              <w:t xml:space="preserve">Операции технического обслуживания тракторов, самоходных машин и автомобилей. </w:t>
            </w:r>
          </w:p>
        </w:tc>
        <w:tc>
          <w:tcPr>
            <w:tcW w:w="474" w:type="pct"/>
          </w:tcPr>
          <w:p w14:paraId="49071C2D" w14:textId="79E9198C"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0D0C802"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12FDB96C" w14:textId="77777777" w:rsidTr="00FE32F6">
        <w:trPr>
          <w:trHeight w:val="20"/>
        </w:trPr>
        <w:tc>
          <w:tcPr>
            <w:tcW w:w="923" w:type="pct"/>
            <w:vMerge/>
          </w:tcPr>
          <w:p w14:paraId="237A1997"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1E3471BA" w14:textId="69EE4D36"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7</w:t>
            </w:r>
          </w:p>
        </w:tc>
        <w:tc>
          <w:tcPr>
            <w:tcW w:w="2701" w:type="pct"/>
            <w:tcBorders>
              <w:left w:val="single" w:sz="4" w:space="0" w:color="000000"/>
              <w:bottom w:val="single" w:sz="4" w:space="0" w:color="000000"/>
              <w:right w:val="single" w:sz="4" w:space="0" w:color="000000"/>
            </w:tcBorders>
          </w:tcPr>
          <w:p w14:paraId="5CFBA511" w14:textId="7614EE93" w:rsidR="00FE32F6" w:rsidRPr="00282ED0"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sidRPr="00282ED0">
              <w:rPr>
                <w:rFonts w:ascii="Times New Roman" w:hAnsi="Times New Roman" w:cs="Times New Roman"/>
                <w:sz w:val="20"/>
                <w:szCs w:val="20"/>
              </w:rPr>
              <w:t xml:space="preserve">Операции технического обслуживания тракторов, самоходных машин и автомобилей. </w:t>
            </w:r>
          </w:p>
        </w:tc>
        <w:tc>
          <w:tcPr>
            <w:tcW w:w="474" w:type="pct"/>
          </w:tcPr>
          <w:p w14:paraId="3CF8555E" w14:textId="6FD94734"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DEFC8F9"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891CB07" w14:textId="77777777" w:rsidTr="00FE32F6">
        <w:trPr>
          <w:trHeight w:val="20"/>
        </w:trPr>
        <w:tc>
          <w:tcPr>
            <w:tcW w:w="923" w:type="pct"/>
            <w:vMerge/>
          </w:tcPr>
          <w:p w14:paraId="36645D99"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436789C1" w14:textId="1C117511"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8</w:t>
            </w:r>
          </w:p>
        </w:tc>
        <w:tc>
          <w:tcPr>
            <w:tcW w:w="2701" w:type="pct"/>
            <w:tcBorders>
              <w:left w:val="single" w:sz="4" w:space="0" w:color="000000"/>
              <w:bottom w:val="single" w:sz="4" w:space="0" w:color="000000"/>
              <w:right w:val="single" w:sz="4" w:space="0" w:color="000000"/>
            </w:tcBorders>
          </w:tcPr>
          <w:p w14:paraId="761C7C6A" w14:textId="64C4C3CC" w:rsidR="00FE32F6" w:rsidRPr="00282ED0"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sidRPr="00282ED0">
              <w:rPr>
                <w:rFonts w:ascii="Times New Roman" w:hAnsi="Times New Roman" w:cs="Times New Roman"/>
                <w:sz w:val="20"/>
                <w:szCs w:val="20"/>
              </w:rPr>
              <w:t>Понятие о диагностировании, его виды, определение и место в техническом обслуживании и ремонте машин. Структурный и диагностический параметры технического состояния объекта.</w:t>
            </w:r>
          </w:p>
        </w:tc>
        <w:tc>
          <w:tcPr>
            <w:tcW w:w="474" w:type="pct"/>
          </w:tcPr>
          <w:p w14:paraId="3DDDDD67" w14:textId="7D8D9318"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3838BAB"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CC5BB34" w14:textId="77777777" w:rsidTr="00FE32F6">
        <w:trPr>
          <w:trHeight w:val="20"/>
        </w:trPr>
        <w:tc>
          <w:tcPr>
            <w:tcW w:w="923" w:type="pct"/>
            <w:vMerge/>
          </w:tcPr>
          <w:p w14:paraId="41186158"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5F5B3712" w14:textId="6B9852E8"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9</w:t>
            </w:r>
          </w:p>
        </w:tc>
        <w:tc>
          <w:tcPr>
            <w:tcW w:w="2701" w:type="pct"/>
            <w:tcBorders>
              <w:left w:val="single" w:sz="4" w:space="0" w:color="000000"/>
              <w:bottom w:val="single" w:sz="4" w:space="0" w:color="000000"/>
              <w:right w:val="single" w:sz="4" w:space="0" w:color="000000"/>
            </w:tcBorders>
          </w:tcPr>
          <w:p w14:paraId="495CA007" w14:textId="4DB17A67" w:rsidR="00FE32F6" w:rsidRPr="00282ED0"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sidRPr="00282ED0">
              <w:rPr>
                <w:rFonts w:ascii="Times New Roman" w:hAnsi="Times New Roman" w:cs="Times New Roman"/>
                <w:sz w:val="20"/>
                <w:szCs w:val="20"/>
              </w:rPr>
              <w:t xml:space="preserve"> Номинальное, допускаемое, нормальное и предельное значение диагностического параметра состояния машин. Диагностические признаки.</w:t>
            </w:r>
          </w:p>
        </w:tc>
        <w:tc>
          <w:tcPr>
            <w:tcW w:w="474" w:type="pct"/>
          </w:tcPr>
          <w:p w14:paraId="01741B5E" w14:textId="3B50EDA4"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E4A8B10"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1E6F2C8" w14:textId="77777777" w:rsidTr="00FE32F6">
        <w:trPr>
          <w:trHeight w:val="20"/>
        </w:trPr>
        <w:tc>
          <w:tcPr>
            <w:tcW w:w="923" w:type="pct"/>
            <w:vMerge/>
          </w:tcPr>
          <w:p w14:paraId="0B9812D9"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6417BC89" w14:textId="2CB19F74"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10</w:t>
            </w:r>
          </w:p>
        </w:tc>
        <w:tc>
          <w:tcPr>
            <w:tcW w:w="2701" w:type="pct"/>
            <w:tcBorders>
              <w:left w:val="single" w:sz="4" w:space="0" w:color="000000"/>
              <w:bottom w:val="single" w:sz="4" w:space="0" w:color="000000"/>
              <w:right w:val="single" w:sz="4" w:space="0" w:color="000000"/>
            </w:tcBorders>
          </w:tcPr>
          <w:p w14:paraId="7DA8CC53" w14:textId="353EFD68"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hAnsi="Times New Roman" w:cs="Times New Roman"/>
                <w:sz w:val="20"/>
                <w:szCs w:val="20"/>
              </w:rPr>
              <w:t>Практическое занятие 1. Приборы и стенды для диагностирования узлов и систем двигателя внутреннего сгорания: карбюраторного, дизельного и инжекторного. Приборы для диагностирования трансмиссии, тормозов, рулевого управления, ходовой части, электрооборудования, гидросистем.</w:t>
            </w:r>
          </w:p>
        </w:tc>
        <w:tc>
          <w:tcPr>
            <w:tcW w:w="474" w:type="pct"/>
          </w:tcPr>
          <w:p w14:paraId="4FB39652" w14:textId="0AD71DF5"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79A9F88"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D010DA5" w14:textId="77777777" w:rsidTr="00FE32F6">
        <w:trPr>
          <w:trHeight w:val="20"/>
        </w:trPr>
        <w:tc>
          <w:tcPr>
            <w:tcW w:w="923" w:type="pct"/>
            <w:vMerge/>
          </w:tcPr>
          <w:p w14:paraId="4892DB35"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44F04ABC" w14:textId="4C8C5792"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11</w:t>
            </w:r>
          </w:p>
        </w:tc>
        <w:tc>
          <w:tcPr>
            <w:tcW w:w="2701" w:type="pct"/>
            <w:tcBorders>
              <w:left w:val="single" w:sz="4" w:space="0" w:color="000000"/>
              <w:bottom w:val="single" w:sz="4" w:space="0" w:color="000000"/>
              <w:right w:val="single" w:sz="4" w:space="0" w:color="000000"/>
            </w:tcBorders>
          </w:tcPr>
          <w:p w14:paraId="516FD6E7" w14:textId="3F085F3F"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hAnsi="Times New Roman" w:cs="Times New Roman"/>
                <w:sz w:val="20"/>
                <w:szCs w:val="20"/>
              </w:rPr>
              <w:t>Диагностирование и техническое обслуживание двигателей внутреннего сгорания. Параметры технического состояния двигателей внутреннего сгорания. Определение признаков необходимости диагностирования двигателя.</w:t>
            </w:r>
          </w:p>
        </w:tc>
        <w:tc>
          <w:tcPr>
            <w:tcW w:w="474" w:type="pct"/>
          </w:tcPr>
          <w:p w14:paraId="4A943622" w14:textId="79A4F5E0"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2ED8481"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0B800B7" w14:textId="77777777" w:rsidTr="00FE32F6">
        <w:trPr>
          <w:trHeight w:val="20"/>
        </w:trPr>
        <w:tc>
          <w:tcPr>
            <w:tcW w:w="923" w:type="pct"/>
            <w:vMerge/>
          </w:tcPr>
          <w:p w14:paraId="11AFAF32"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1BE0B9B4" w14:textId="3F3ABA3F"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12</w:t>
            </w:r>
          </w:p>
        </w:tc>
        <w:tc>
          <w:tcPr>
            <w:tcW w:w="2701" w:type="pct"/>
            <w:tcBorders>
              <w:left w:val="single" w:sz="4" w:space="0" w:color="000000"/>
              <w:bottom w:val="single" w:sz="4" w:space="0" w:color="000000"/>
              <w:right w:val="single" w:sz="4" w:space="0" w:color="000000"/>
            </w:tcBorders>
          </w:tcPr>
          <w:p w14:paraId="1740EC22" w14:textId="4B07CBDE"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hAnsi="Times New Roman" w:cs="Times New Roman"/>
                <w:sz w:val="20"/>
                <w:szCs w:val="20"/>
              </w:rPr>
              <w:t>Характерные неисправности двигателя, влияющие на работоспособность, долговечность и безотказность Диагностирование систем охлаждения, смазочной системы Определение остаточного ресурса двигателя и экономической эффективности его использования.</w:t>
            </w:r>
          </w:p>
        </w:tc>
        <w:tc>
          <w:tcPr>
            <w:tcW w:w="474" w:type="pct"/>
          </w:tcPr>
          <w:p w14:paraId="30AFA19B" w14:textId="48798338"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CD77533"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EF1DA3A" w14:textId="77777777" w:rsidTr="00FE32F6">
        <w:trPr>
          <w:trHeight w:val="20"/>
        </w:trPr>
        <w:tc>
          <w:tcPr>
            <w:tcW w:w="923" w:type="pct"/>
            <w:vMerge/>
          </w:tcPr>
          <w:p w14:paraId="78AAE7B1"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4F8764EA" w14:textId="0524DA58"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13</w:t>
            </w:r>
          </w:p>
        </w:tc>
        <w:tc>
          <w:tcPr>
            <w:tcW w:w="2701" w:type="pct"/>
            <w:tcBorders>
              <w:left w:val="single" w:sz="4" w:space="0" w:color="000000"/>
              <w:bottom w:val="single" w:sz="4" w:space="0" w:color="000000"/>
              <w:right w:val="single" w:sz="4" w:space="0" w:color="000000"/>
            </w:tcBorders>
          </w:tcPr>
          <w:p w14:paraId="18374957" w14:textId="71D91B83"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hAnsi="Times New Roman" w:cs="Times New Roman"/>
                <w:bCs/>
                <w:sz w:val="20"/>
                <w:szCs w:val="20"/>
                <w:lang w:eastAsia="ru-RU"/>
              </w:rPr>
              <w:t>Диагностирование и обслуживание систем очистки и подачи воздуха,</w:t>
            </w:r>
          </w:p>
        </w:tc>
        <w:tc>
          <w:tcPr>
            <w:tcW w:w="474" w:type="pct"/>
          </w:tcPr>
          <w:p w14:paraId="1C054A67" w14:textId="78ABC419"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20402F3"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3DB1996" w14:textId="77777777" w:rsidTr="00FE32F6">
        <w:trPr>
          <w:trHeight w:val="20"/>
        </w:trPr>
        <w:tc>
          <w:tcPr>
            <w:tcW w:w="923" w:type="pct"/>
            <w:vMerge/>
          </w:tcPr>
          <w:p w14:paraId="2AE2EFA9"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5F11016E" w14:textId="31015D9D"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14</w:t>
            </w:r>
          </w:p>
        </w:tc>
        <w:tc>
          <w:tcPr>
            <w:tcW w:w="2701" w:type="pct"/>
            <w:tcBorders>
              <w:left w:val="single" w:sz="4" w:space="0" w:color="000000"/>
              <w:bottom w:val="single" w:sz="4" w:space="0" w:color="000000"/>
              <w:right w:val="single" w:sz="4" w:space="0" w:color="000000"/>
            </w:tcBorders>
          </w:tcPr>
          <w:p w14:paraId="2A70CD67" w14:textId="1C710E9A"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hAnsi="Times New Roman" w:cs="Times New Roman"/>
                <w:bCs/>
                <w:sz w:val="20"/>
                <w:szCs w:val="20"/>
                <w:lang w:eastAsia="ru-RU"/>
              </w:rPr>
              <w:t>Диагностирование и обслуживание топливной аппаратуры дизельного двигателя</w:t>
            </w:r>
          </w:p>
        </w:tc>
        <w:tc>
          <w:tcPr>
            <w:tcW w:w="474" w:type="pct"/>
          </w:tcPr>
          <w:p w14:paraId="4484A63C" w14:textId="708EDB3B"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FEA2005"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FF79DCA" w14:textId="77777777" w:rsidTr="00FE32F6">
        <w:trPr>
          <w:trHeight w:val="20"/>
        </w:trPr>
        <w:tc>
          <w:tcPr>
            <w:tcW w:w="923" w:type="pct"/>
            <w:vMerge/>
          </w:tcPr>
          <w:p w14:paraId="2FBBB849"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4F99A4FB" w14:textId="3849F71F"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15</w:t>
            </w:r>
          </w:p>
        </w:tc>
        <w:tc>
          <w:tcPr>
            <w:tcW w:w="2701" w:type="pct"/>
            <w:tcBorders>
              <w:left w:val="single" w:sz="4" w:space="0" w:color="000000"/>
              <w:bottom w:val="single" w:sz="4" w:space="0" w:color="000000"/>
              <w:right w:val="single" w:sz="4" w:space="0" w:color="000000"/>
            </w:tcBorders>
          </w:tcPr>
          <w:p w14:paraId="545B1C11" w14:textId="089A3D8D"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hAnsi="Times New Roman" w:cs="Times New Roman"/>
                <w:bCs/>
                <w:sz w:val="20"/>
                <w:szCs w:val="20"/>
              </w:rPr>
              <w:t>Диагностирование кривошипно-шатунного механизма,</w:t>
            </w:r>
            <w:r w:rsidRPr="00282ED0">
              <w:rPr>
                <w:rFonts w:ascii="Times New Roman" w:hAnsi="Times New Roman" w:cs="Times New Roman"/>
                <w:bCs/>
                <w:sz w:val="20"/>
                <w:szCs w:val="20"/>
                <w:lang w:eastAsia="ru-RU"/>
              </w:rPr>
              <w:t xml:space="preserve"> газораспределительного механизма,</w:t>
            </w:r>
            <w:r w:rsidRPr="00282ED0">
              <w:rPr>
                <w:rFonts w:ascii="Times New Roman" w:hAnsi="Times New Roman" w:cs="Times New Roman"/>
                <w:bCs/>
                <w:sz w:val="20"/>
                <w:szCs w:val="20"/>
              </w:rPr>
              <w:t xml:space="preserve"> цилиндропоршневой группы.</w:t>
            </w:r>
          </w:p>
        </w:tc>
        <w:tc>
          <w:tcPr>
            <w:tcW w:w="474" w:type="pct"/>
          </w:tcPr>
          <w:p w14:paraId="4650A978" w14:textId="337D52DB"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F822CA6"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8B1C583" w14:textId="77777777" w:rsidTr="00FE32F6">
        <w:trPr>
          <w:trHeight w:val="20"/>
        </w:trPr>
        <w:tc>
          <w:tcPr>
            <w:tcW w:w="923" w:type="pct"/>
            <w:vMerge/>
          </w:tcPr>
          <w:p w14:paraId="688A2D5A"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17FABF92" w14:textId="2038032C"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16</w:t>
            </w:r>
          </w:p>
        </w:tc>
        <w:tc>
          <w:tcPr>
            <w:tcW w:w="2701" w:type="pct"/>
            <w:tcBorders>
              <w:left w:val="single" w:sz="4" w:space="0" w:color="000000"/>
              <w:bottom w:val="single" w:sz="4" w:space="0" w:color="000000"/>
              <w:right w:val="single" w:sz="4" w:space="0" w:color="000000"/>
            </w:tcBorders>
          </w:tcPr>
          <w:p w14:paraId="099410C5" w14:textId="1FDE6443"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hAnsi="Times New Roman" w:cs="Times New Roman"/>
                <w:sz w:val="20"/>
                <w:szCs w:val="20"/>
                <w:lang w:eastAsia="ru-RU"/>
              </w:rPr>
              <w:t xml:space="preserve">Диагностирование и техническое обслуживание шасси тракторов и автомобилей. Общее диагностирование шасси, тракторов и автомобилей. </w:t>
            </w:r>
          </w:p>
        </w:tc>
        <w:tc>
          <w:tcPr>
            <w:tcW w:w="474" w:type="pct"/>
          </w:tcPr>
          <w:p w14:paraId="1054090C" w14:textId="69E06F1A"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2EBBCAC"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D052D57" w14:textId="77777777" w:rsidTr="00FE32F6">
        <w:trPr>
          <w:trHeight w:val="20"/>
        </w:trPr>
        <w:tc>
          <w:tcPr>
            <w:tcW w:w="923" w:type="pct"/>
            <w:vMerge/>
          </w:tcPr>
          <w:p w14:paraId="06A7756E"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6150AC3D" w14:textId="31B91770"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17</w:t>
            </w:r>
          </w:p>
        </w:tc>
        <w:tc>
          <w:tcPr>
            <w:tcW w:w="2701" w:type="pct"/>
            <w:tcBorders>
              <w:left w:val="single" w:sz="4" w:space="0" w:color="000000"/>
              <w:bottom w:val="single" w:sz="4" w:space="0" w:color="000000"/>
              <w:right w:val="single" w:sz="4" w:space="0" w:color="000000"/>
            </w:tcBorders>
          </w:tcPr>
          <w:p w14:paraId="6EEC9199" w14:textId="24C4E6E6"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hAnsi="Times New Roman" w:cs="Times New Roman"/>
                <w:sz w:val="20"/>
                <w:szCs w:val="20"/>
                <w:lang w:eastAsia="ru-RU"/>
              </w:rPr>
              <w:t>Диагностирование и техническое обслуживание сцепления, главной и конечной передач. Допускаемый суммарный зазор в трансмиссии.</w:t>
            </w:r>
          </w:p>
        </w:tc>
        <w:tc>
          <w:tcPr>
            <w:tcW w:w="474" w:type="pct"/>
          </w:tcPr>
          <w:p w14:paraId="049A9AF0" w14:textId="62132697"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A36A282"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24439B2" w14:textId="77777777" w:rsidTr="00FE32F6">
        <w:trPr>
          <w:trHeight w:val="20"/>
        </w:trPr>
        <w:tc>
          <w:tcPr>
            <w:tcW w:w="923" w:type="pct"/>
            <w:vMerge/>
          </w:tcPr>
          <w:p w14:paraId="532E0594"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2798E412" w14:textId="30DADCC6"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18</w:t>
            </w:r>
          </w:p>
        </w:tc>
        <w:tc>
          <w:tcPr>
            <w:tcW w:w="2701" w:type="pct"/>
            <w:tcBorders>
              <w:left w:val="single" w:sz="4" w:space="0" w:color="000000"/>
              <w:bottom w:val="single" w:sz="4" w:space="0" w:color="000000"/>
              <w:right w:val="single" w:sz="4" w:space="0" w:color="000000"/>
            </w:tcBorders>
          </w:tcPr>
          <w:p w14:paraId="2F725032" w14:textId="57545BE3"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hAnsi="Times New Roman" w:cs="Times New Roman"/>
                <w:sz w:val="20"/>
                <w:szCs w:val="20"/>
              </w:rPr>
              <w:t xml:space="preserve">Диагностирование и техническое обслуживание механизмов управления поворотом. Диагностирование и техническое обслуживание ходовой части гусеничных, колесных тракторов и автомобилей. </w:t>
            </w:r>
          </w:p>
        </w:tc>
        <w:tc>
          <w:tcPr>
            <w:tcW w:w="474" w:type="pct"/>
          </w:tcPr>
          <w:p w14:paraId="4F7B56D8" w14:textId="13BC4926"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9BF7DA7"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20D0BEF" w14:textId="77777777" w:rsidTr="00FE32F6">
        <w:trPr>
          <w:trHeight w:val="20"/>
        </w:trPr>
        <w:tc>
          <w:tcPr>
            <w:tcW w:w="923" w:type="pct"/>
            <w:vMerge/>
          </w:tcPr>
          <w:p w14:paraId="5419FD54"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04185C95" w14:textId="5A560A00"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19</w:t>
            </w:r>
          </w:p>
        </w:tc>
        <w:tc>
          <w:tcPr>
            <w:tcW w:w="2701" w:type="pct"/>
            <w:tcBorders>
              <w:left w:val="single" w:sz="4" w:space="0" w:color="000000"/>
              <w:bottom w:val="single" w:sz="4" w:space="0" w:color="000000"/>
              <w:right w:val="single" w:sz="4" w:space="0" w:color="000000"/>
            </w:tcBorders>
          </w:tcPr>
          <w:p w14:paraId="31CA897A" w14:textId="77777777" w:rsidR="00FE32F6" w:rsidRPr="00282ED0" w:rsidRDefault="00FE32F6" w:rsidP="00282ED0">
            <w:pPr>
              <w:shd w:val="clear" w:color="auto" w:fill="FFFFFF"/>
              <w:spacing w:after="0" w:line="240" w:lineRule="auto"/>
              <w:jc w:val="both"/>
              <w:rPr>
                <w:sz w:val="20"/>
                <w:szCs w:val="20"/>
              </w:rPr>
            </w:pPr>
            <w:r w:rsidRPr="00282ED0">
              <w:rPr>
                <w:rFonts w:ascii="Times New Roman" w:hAnsi="Times New Roman" w:cs="Times New Roman"/>
                <w:sz w:val="20"/>
                <w:szCs w:val="20"/>
                <w:lang w:eastAsia="ru-RU"/>
              </w:rPr>
              <w:t>Диагностирование и техническое обслуживание гидросистем, пневмосистем.</w:t>
            </w:r>
          </w:p>
          <w:p w14:paraId="35A4642C" w14:textId="4208E13D"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eastAsia="Times New Roman" w:hAnsi="Times New Roman" w:cs="Times New Roman"/>
                <w:sz w:val="20"/>
                <w:szCs w:val="20"/>
                <w:lang w:eastAsia="ru-RU"/>
              </w:rPr>
              <w:t xml:space="preserve">Общее диагностирование гидросистем. Диагностирование коробки передач. </w:t>
            </w:r>
          </w:p>
        </w:tc>
        <w:tc>
          <w:tcPr>
            <w:tcW w:w="474" w:type="pct"/>
          </w:tcPr>
          <w:p w14:paraId="7EA3AD9E" w14:textId="3380D2FB"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8488B18"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5561F92" w14:textId="77777777" w:rsidTr="00FE32F6">
        <w:trPr>
          <w:trHeight w:val="20"/>
        </w:trPr>
        <w:tc>
          <w:tcPr>
            <w:tcW w:w="923" w:type="pct"/>
            <w:vMerge/>
          </w:tcPr>
          <w:p w14:paraId="542A24F6"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6FD8D5EB" w14:textId="69B5CBC8"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20</w:t>
            </w:r>
          </w:p>
        </w:tc>
        <w:tc>
          <w:tcPr>
            <w:tcW w:w="2701" w:type="pct"/>
            <w:tcBorders>
              <w:left w:val="single" w:sz="4" w:space="0" w:color="000000"/>
              <w:bottom w:val="single" w:sz="4" w:space="0" w:color="000000"/>
              <w:right w:val="single" w:sz="4" w:space="0" w:color="000000"/>
            </w:tcBorders>
          </w:tcPr>
          <w:p w14:paraId="6C938F6E" w14:textId="7E57A3B3"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eastAsia="Times New Roman" w:hAnsi="Times New Roman" w:cs="Times New Roman"/>
                <w:sz w:val="20"/>
                <w:szCs w:val="20"/>
                <w:lang w:eastAsia="ru-RU"/>
              </w:rPr>
              <w:t>Определение производительности насоса, срабатывания предохранительного клапана. Регулировка перепускного клапана.  Диагностирование гидросистем управления поворотом колесного трактора</w:t>
            </w:r>
          </w:p>
        </w:tc>
        <w:tc>
          <w:tcPr>
            <w:tcW w:w="474" w:type="pct"/>
          </w:tcPr>
          <w:p w14:paraId="73F260ED" w14:textId="702AC4C5"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47D4894"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FCC3A77" w14:textId="77777777" w:rsidTr="00FE32F6">
        <w:trPr>
          <w:trHeight w:val="20"/>
        </w:trPr>
        <w:tc>
          <w:tcPr>
            <w:tcW w:w="923" w:type="pct"/>
            <w:vMerge/>
          </w:tcPr>
          <w:p w14:paraId="0377A113"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1F6B0230" w14:textId="03300763"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21</w:t>
            </w:r>
          </w:p>
        </w:tc>
        <w:tc>
          <w:tcPr>
            <w:tcW w:w="2701" w:type="pct"/>
            <w:tcBorders>
              <w:left w:val="single" w:sz="4" w:space="0" w:color="000000"/>
              <w:bottom w:val="single" w:sz="4" w:space="0" w:color="000000"/>
              <w:right w:val="single" w:sz="4" w:space="0" w:color="000000"/>
            </w:tcBorders>
          </w:tcPr>
          <w:p w14:paraId="673FAC53" w14:textId="1C9EF2F4"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hAnsi="Times New Roman" w:cs="Times New Roman"/>
                <w:sz w:val="20"/>
                <w:szCs w:val="20"/>
              </w:rPr>
              <w:t xml:space="preserve">Определение давления при открывании предохранительного клапана, подачи масла через распределителя. Проверка производительности насоса, утечки масла через распределителя, состояния гидроцилиндров поворота и герметичности запорных клапанов. Диагностирование гидросистем навесного устройства. </w:t>
            </w:r>
          </w:p>
        </w:tc>
        <w:tc>
          <w:tcPr>
            <w:tcW w:w="474" w:type="pct"/>
          </w:tcPr>
          <w:p w14:paraId="10C2D189" w14:textId="33CB99E3"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CED1F08"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73AFE0CE" w14:textId="77777777" w:rsidTr="00FE32F6">
        <w:trPr>
          <w:trHeight w:val="20"/>
        </w:trPr>
        <w:tc>
          <w:tcPr>
            <w:tcW w:w="923" w:type="pct"/>
            <w:vMerge/>
          </w:tcPr>
          <w:p w14:paraId="11AE46D8"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65E081E4" w14:textId="38AE4C3A"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22</w:t>
            </w:r>
          </w:p>
        </w:tc>
        <w:tc>
          <w:tcPr>
            <w:tcW w:w="2701" w:type="pct"/>
            <w:tcBorders>
              <w:left w:val="single" w:sz="4" w:space="0" w:color="000000"/>
              <w:bottom w:val="single" w:sz="4" w:space="0" w:color="000000"/>
              <w:right w:val="single" w:sz="4" w:space="0" w:color="000000"/>
            </w:tcBorders>
          </w:tcPr>
          <w:p w14:paraId="70E3F539" w14:textId="11AF1FF2"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hAnsi="Times New Roman" w:cs="Times New Roman"/>
                <w:sz w:val="20"/>
                <w:szCs w:val="20"/>
              </w:rPr>
              <w:t>Определение подачи масла через распределителя, утечки масла в распределителе, давления при открывании предохранительного клапана и автоматического возврата золотников распределителя, герметичности гидроцилиндров.</w:t>
            </w:r>
          </w:p>
        </w:tc>
        <w:tc>
          <w:tcPr>
            <w:tcW w:w="474" w:type="pct"/>
          </w:tcPr>
          <w:p w14:paraId="74436D09" w14:textId="24DB734E"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9BAF0AC"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25E2A1F" w14:textId="77777777" w:rsidTr="00FE32F6">
        <w:trPr>
          <w:trHeight w:val="20"/>
        </w:trPr>
        <w:tc>
          <w:tcPr>
            <w:tcW w:w="923" w:type="pct"/>
            <w:vMerge/>
          </w:tcPr>
          <w:p w14:paraId="62C06541"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09F953C5" w14:textId="06693659"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23</w:t>
            </w:r>
          </w:p>
        </w:tc>
        <w:tc>
          <w:tcPr>
            <w:tcW w:w="2701" w:type="pct"/>
            <w:tcBorders>
              <w:left w:val="single" w:sz="4" w:space="0" w:color="000000"/>
              <w:bottom w:val="single" w:sz="4" w:space="0" w:color="000000"/>
              <w:right w:val="single" w:sz="4" w:space="0" w:color="000000"/>
            </w:tcBorders>
          </w:tcPr>
          <w:p w14:paraId="3D0F6849" w14:textId="0D56A6FD"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hAnsi="Times New Roman" w:cs="Times New Roman"/>
                <w:sz w:val="20"/>
                <w:szCs w:val="20"/>
              </w:rPr>
              <w:t>Техническое обслуживание электрооборудования ЕТО, №1, №2, и №3. Проверка и обслуживание аккумуляторной батареи, генераторов постоянного и переменного тока, регуляторов напряжения, приборов системы зажигания, стартера, приборов освещения.</w:t>
            </w:r>
          </w:p>
        </w:tc>
        <w:tc>
          <w:tcPr>
            <w:tcW w:w="474" w:type="pct"/>
          </w:tcPr>
          <w:p w14:paraId="13208972" w14:textId="11E34903"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245947B"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2FB6B98" w14:textId="77777777" w:rsidTr="00FE32F6">
        <w:trPr>
          <w:trHeight w:val="20"/>
        </w:trPr>
        <w:tc>
          <w:tcPr>
            <w:tcW w:w="923" w:type="pct"/>
            <w:vMerge/>
          </w:tcPr>
          <w:p w14:paraId="74E4D206"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095A1F74" w14:textId="5050E34B"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24</w:t>
            </w:r>
          </w:p>
        </w:tc>
        <w:tc>
          <w:tcPr>
            <w:tcW w:w="2701" w:type="pct"/>
            <w:tcBorders>
              <w:left w:val="single" w:sz="4" w:space="0" w:color="000000"/>
              <w:bottom w:val="single" w:sz="4" w:space="0" w:color="000000"/>
              <w:right w:val="single" w:sz="4" w:space="0" w:color="000000"/>
            </w:tcBorders>
          </w:tcPr>
          <w:p w14:paraId="61754E93" w14:textId="4A2C949B"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hAnsi="Times New Roman" w:cs="Times New Roman"/>
                <w:sz w:val="20"/>
                <w:szCs w:val="20"/>
              </w:rPr>
              <w:t>Проверка и обслуживание аккумуляторной батареи, генераторов постоянного и переменного тока, регуляторов напряжения, приборов системы зажигания, стартера, приборов освещения.</w:t>
            </w:r>
          </w:p>
        </w:tc>
        <w:tc>
          <w:tcPr>
            <w:tcW w:w="474" w:type="pct"/>
          </w:tcPr>
          <w:p w14:paraId="6C544866" w14:textId="5774AB1D"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86A5994"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19BEF68F" w14:textId="77777777" w:rsidTr="00FE32F6">
        <w:trPr>
          <w:trHeight w:val="20"/>
        </w:trPr>
        <w:tc>
          <w:tcPr>
            <w:tcW w:w="923" w:type="pct"/>
            <w:vMerge/>
          </w:tcPr>
          <w:p w14:paraId="23B20C98"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0099DBA5" w14:textId="2B4DC86A"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25</w:t>
            </w:r>
          </w:p>
        </w:tc>
        <w:tc>
          <w:tcPr>
            <w:tcW w:w="2701" w:type="pct"/>
            <w:tcBorders>
              <w:left w:val="single" w:sz="4" w:space="0" w:color="000000"/>
              <w:bottom w:val="single" w:sz="4" w:space="0" w:color="000000"/>
              <w:right w:val="single" w:sz="4" w:space="0" w:color="000000"/>
            </w:tcBorders>
          </w:tcPr>
          <w:p w14:paraId="298BF3CD" w14:textId="620E56A2"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hAnsi="Times New Roman" w:cs="Times New Roman"/>
                <w:sz w:val="20"/>
                <w:szCs w:val="20"/>
              </w:rPr>
              <w:t xml:space="preserve">Диагностирование и техническое обслуживание сельскохозяйственных машин. Диагностирование и техническое обслуживание комбайнов, сложных самоходных и прицепных машин ЕТО, №1, №2, СТО. </w:t>
            </w:r>
          </w:p>
        </w:tc>
        <w:tc>
          <w:tcPr>
            <w:tcW w:w="474" w:type="pct"/>
          </w:tcPr>
          <w:p w14:paraId="7914D56A" w14:textId="31D56C20"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F4C35F6"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D8550C2" w14:textId="77777777" w:rsidTr="00FE32F6">
        <w:trPr>
          <w:trHeight w:val="20"/>
        </w:trPr>
        <w:tc>
          <w:tcPr>
            <w:tcW w:w="923" w:type="pct"/>
            <w:vMerge/>
          </w:tcPr>
          <w:p w14:paraId="1CA61995"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2B3036E8" w14:textId="5B1E73AB"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26</w:t>
            </w:r>
          </w:p>
        </w:tc>
        <w:tc>
          <w:tcPr>
            <w:tcW w:w="2701" w:type="pct"/>
            <w:tcBorders>
              <w:left w:val="single" w:sz="4" w:space="0" w:color="000000"/>
              <w:bottom w:val="single" w:sz="4" w:space="0" w:color="000000"/>
              <w:right w:val="single" w:sz="4" w:space="0" w:color="000000"/>
            </w:tcBorders>
          </w:tcPr>
          <w:p w14:paraId="73B72A96" w14:textId="3A4859C3"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hAnsi="Times New Roman" w:cs="Times New Roman"/>
                <w:sz w:val="20"/>
                <w:szCs w:val="20"/>
              </w:rPr>
              <w:t xml:space="preserve">Проверка типичных неисправностей деталей и механизмов сельскохозяйственных машин. Проверка режущих, молотильных и измельчающих аппаратов. Характерные неисправности машин, ухудшающие агротехнические показатели. </w:t>
            </w:r>
          </w:p>
        </w:tc>
        <w:tc>
          <w:tcPr>
            <w:tcW w:w="474" w:type="pct"/>
          </w:tcPr>
          <w:p w14:paraId="54E9A132" w14:textId="63A1D360"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1D9D9CD"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09C2222" w14:textId="77777777" w:rsidTr="00FE32F6">
        <w:trPr>
          <w:trHeight w:val="20"/>
        </w:trPr>
        <w:tc>
          <w:tcPr>
            <w:tcW w:w="923" w:type="pct"/>
            <w:vMerge/>
          </w:tcPr>
          <w:p w14:paraId="3D25F773"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7492D4CF" w14:textId="04A8643C"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27</w:t>
            </w:r>
          </w:p>
        </w:tc>
        <w:tc>
          <w:tcPr>
            <w:tcW w:w="2701" w:type="pct"/>
            <w:tcBorders>
              <w:left w:val="single" w:sz="4" w:space="0" w:color="000000"/>
              <w:bottom w:val="single" w:sz="4" w:space="0" w:color="000000"/>
              <w:right w:val="single" w:sz="4" w:space="0" w:color="000000"/>
            </w:tcBorders>
          </w:tcPr>
          <w:p w14:paraId="3FFB07D4" w14:textId="4B1A15D5"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hAnsi="Times New Roman" w:cs="Times New Roman"/>
                <w:sz w:val="20"/>
                <w:szCs w:val="20"/>
              </w:rPr>
              <w:t>Контроль лемехов лап культиваторов, дисковых ножей. Определение дефектов рам.</w:t>
            </w:r>
          </w:p>
        </w:tc>
        <w:tc>
          <w:tcPr>
            <w:tcW w:w="474" w:type="pct"/>
          </w:tcPr>
          <w:p w14:paraId="1C6828F5" w14:textId="5236FC37"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2F809C8"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8E38D8D" w14:textId="77777777" w:rsidTr="00FE32F6">
        <w:trPr>
          <w:trHeight w:val="20"/>
        </w:trPr>
        <w:tc>
          <w:tcPr>
            <w:tcW w:w="923" w:type="pct"/>
            <w:vMerge/>
          </w:tcPr>
          <w:p w14:paraId="29408809"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2BAF9364" w14:textId="42C46385"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28</w:t>
            </w:r>
          </w:p>
        </w:tc>
        <w:tc>
          <w:tcPr>
            <w:tcW w:w="2701" w:type="pct"/>
            <w:tcBorders>
              <w:top w:val="single" w:sz="4" w:space="0" w:color="000000"/>
              <w:left w:val="single" w:sz="4" w:space="0" w:color="000000"/>
              <w:bottom w:val="single" w:sz="4" w:space="0" w:color="000000"/>
              <w:right w:val="single" w:sz="4" w:space="0" w:color="000000"/>
            </w:tcBorders>
          </w:tcPr>
          <w:p w14:paraId="09B6402B" w14:textId="032AC8AD"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eastAsia="Times New Roman" w:hAnsi="Times New Roman" w:cs="Times New Roman"/>
                <w:bCs/>
                <w:iCs/>
                <w:sz w:val="20"/>
                <w:szCs w:val="20"/>
                <w:lang w:eastAsia="ru-RU"/>
              </w:rPr>
              <w:t>Практическое занятие 2.</w:t>
            </w:r>
            <w:r w:rsidRPr="00282ED0">
              <w:rPr>
                <w:rFonts w:ascii="Times New Roman" w:eastAsia="Arial Unicode MS" w:hAnsi="Times New Roman" w:cs="Times New Roman"/>
                <w:sz w:val="20"/>
                <w:szCs w:val="20"/>
                <w:lang w:eastAsia="ru-RU"/>
              </w:rPr>
              <w:t xml:space="preserve"> </w:t>
            </w:r>
            <w:r w:rsidRPr="00282ED0">
              <w:rPr>
                <w:rFonts w:ascii="Times New Roman" w:eastAsia="Times New Roman" w:hAnsi="Times New Roman" w:cs="Times New Roman"/>
                <w:bCs/>
                <w:iCs/>
                <w:sz w:val="20"/>
                <w:szCs w:val="20"/>
                <w:lang w:eastAsia="ru-RU"/>
              </w:rPr>
              <w:t>Диагностирование</w:t>
            </w:r>
            <w:r w:rsidRPr="00282ED0">
              <w:rPr>
                <w:rFonts w:ascii="Times New Roman" w:eastAsia="Arial Unicode MS" w:hAnsi="Times New Roman" w:cs="Times New Roman"/>
                <w:sz w:val="20"/>
                <w:szCs w:val="20"/>
                <w:lang w:eastAsia="ru-RU"/>
              </w:rPr>
              <w:t xml:space="preserve"> и техническое обслуживание двигателя</w:t>
            </w:r>
          </w:p>
        </w:tc>
        <w:tc>
          <w:tcPr>
            <w:tcW w:w="474" w:type="pct"/>
          </w:tcPr>
          <w:p w14:paraId="2FC8671F" w14:textId="77777777"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611" w:type="pct"/>
            <w:vMerge/>
          </w:tcPr>
          <w:p w14:paraId="3628DE43"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7C5773E3" w14:textId="77777777" w:rsidTr="00FE32F6">
        <w:trPr>
          <w:trHeight w:val="20"/>
        </w:trPr>
        <w:tc>
          <w:tcPr>
            <w:tcW w:w="923" w:type="pct"/>
            <w:vMerge/>
          </w:tcPr>
          <w:p w14:paraId="5854BF65"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463F7B2E" w14:textId="1B6142C8"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29</w:t>
            </w:r>
          </w:p>
        </w:tc>
        <w:tc>
          <w:tcPr>
            <w:tcW w:w="2701" w:type="pct"/>
            <w:tcBorders>
              <w:top w:val="single" w:sz="4" w:space="0" w:color="000000"/>
              <w:left w:val="single" w:sz="4" w:space="0" w:color="000000"/>
              <w:bottom w:val="single" w:sz="4" w:space="0" w:color="000000"/>
              <w:right w:val="single" w:sz="4" w:space="0" w:color="000000"/>
            </w:tcBorders>
          </w:tcPr>
          <w:p w14:paraId="0C65665C" w14:textId="7D4BB365"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eastAsia="Times New Roman" w:hAnsi="Times New Roman" w:cs="Times New Roman"/>
                <w:bCs/>
                <w:iCs/>
                <w:sz w:val="20"/>
                <w:szCs w:val="20"/>
                <w:lang w:eastAsia="ru-RU"/>
              </w:rPr>
              <w:t>Практическое занятие 3.</w:t>
            </w:r>
            <w:r w:rsidRPr="00282ED0">
              <w:rPr>
                <w:rFonts w:ascii="Times New Roman" w:eastAsia="Times New Roman" w:hAnsi="Times New Roman" w:cs="Times New Roman"/>
                <w:sz w:val="20"/>
                <w:szCs w:val="20"/>
                <w:lang w:eastAsia="ru-RU"/>
              </w:rPr>
              <w:t xml:space="preserve"> </w:t>
            </w:r>
            <w:r w:rsidRPr="00282ED0">
              <w:rPr>
                <w:rFonts w:ascii="Times New Roman" w:eastAsia="Times New Roman" w:hAnsi="Times New Roman" w:cs="Times New Roman"/>
                <w:bCs/>
                <w:iCs/>
                <w:sz w:val="20"/>
                <w:szCs w:val="20"/>
                <w:lang w:eastAsia="ru-RU"/>
              </w:rPr>
              <w:t>Диагностирование и техническое обслуживание гидросистем</w:t>
            </w:r>
          </w:p>
        </w:tc>
        <w:tc>
          <w:tcPr>
            <w:tcW w:w="474" w:type="pct"/>
          </w:tcPr>
          <w:p w14:paraId="29149850" w14:textId="1E9B079C"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623F414"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09C1858A" w14:textId="77777777" w:rsidTr="00FE32F6">
        <w:trPr>
          <w:trHeight w:val="20"/>
        </w:trPr>
        <w:tc>
          <w:tcPr>
            <w:tcW w:w="923" w:type="pct"/>
            <w:vMerge/>
          </w:tcPr>
          <w:p w14:paraId="5F368202"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49267A0A" w14:textId="5C2E1822"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30</w:t>
            </w:r>
          </w:p>
        </w:tc>
        <w:tc>
          <w:tcPr>
            <w:tcW w:w="2701" w:type="pct"/>
            <w:tcBorders>
              <w:top w:val="single" w:sz="4" w:space="0" w:color="000000"/>
              <w:left w:val="single" w:sz="4" w:space="0" w:color="000000"/>
              <w:bottom w:val="single" w:sz="4" w:space="0" w:color="000000"/>
              <w:right w:val="single" w:sz="4" w:space="0" w:color="000000"/>
            </w:tcBorders>
          </w:tcPr>
          <w:p w14:paraId="6424C060" w14:textId="6F60C6A9"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eastAsia="Times New Roman" w:hAnsi="Times New Roman" w:cs="Times New Roman"/>
                <w:bCs/>
                <w:iCs/>
                <w:sz w:val="20"/>
                <w:szCs w:val="20"/>
                <w:lang w:eastAsia="ru-RU"/>
              </w:rPr>
              <w:t>Практическое занятие 4.</w:t>
            </w:r>
            <w:r w:rsidRPr="00282ED0">
              <w:rPr>
                <w:rFonts w:ascii="Times New Roman" w:eastAsia="Arial Unicode MS" w:hAnsi="Times New Roman" w:cs="Times New Roman"/>
                <w:sz w:val="20"/>
                <w:szCs w:val="20"/>
                <w:lang w:eastAsia="ru-RU"/>
              </w:rPr>
              <w:t xml:space="preserve"> Диагностирование и техническое обслуживание сельскохозяйственных машин.</w:t>
            </w:r>
          </w:p>
        </w:tc>
        <w:tc>
          <w:tcPr>
            <w:tcW w:w="474" w:type="pct"/>
          </w:tcPr>
          <w:p w14:paraId="70F50E8B" w14:textId="3C7FAA9D"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43BEB60"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00A7DF8" w14:textId="77777777" w:rsidTr="00FE32F6">
        <w:trPr>
          <w:trHeight w:val="20"/>
        </w:trPr>
        <w:tc>
          <w:tcPr>
            <w:tcW w:w="923" w:type="pct"/>
            <w:vMerge/>
          </w:tcPr>
          <w:p w14:paraId="637D300A"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54A8D17D" w14:textId="6EB23A54"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31</w:t>
            </w:r>
          </w:p>
        </w:tc>
        <w:tc>
          <w:tcPr>
            <w:tcW w:w="2701" w:type="pct"/>
            <w:tcBorders>
              <w:top w:val="single" w:sz="4" w:space="0" w:color="000000"/>
              <w:left w:val="single" w:sz="4" w:space="0" w:color="000000"/>
              <w:bottom w:val="single" w:sz="4" w:space="0" w:color="000000"/>
              <w:right w:val="single" w:sz="4" w:space="0" w:color="000000"/>
            </w:tcBorders>
          </w:tcPr>
          <w:p w14:paraId="6B798ACA" w14:textId="467488F3"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eastAsia="Times New Roman" w:hAnsi="Times New Roman" w:cs="Times New Roman"/>
                <w:bCs/>
                <w:iCs/>
                <w:sz w:val="20"/>
                <w:szCs w:val="20"/>
                <w:lang w:eastAsia="ru-RU"/>
              </w:rPr>
              <w:t>Практическое занятие 5.</w:t>
            </w:r>
            <w:r w:rsidRPr="00282ED0">
              <w:rPr>
                <w:rFonts w:ascii="Times New Roman" w:eastAsia="Times New Roman" w:hAnsi="Times New Roman" w:cs="Times New Roman"/>
                <w:sz w:val="20"/>
                <w:szCs w:val="20"/>
                <w:lang w:eastAsia="ru-RU"/>
              </w:rPr>
              <w:t xml:space="preserve"> </w:t>
            </w:r>
            <w:r w:rsidRPr="00282ED0">
              <w:rPr>
                <w:rFonts w:ascii="Times New Roman" w:eastAsia="Times New Roman" w:hAnsi="Times New Roman" w:cs="Times New Roman"/>
                <w:bCs/>
                <w:iCs/>
                <w:sz w:val="20"/>
                <w:szCs w:val="20"/>
                <w:lang w:eastAsia="ru-RU"/>
              </w:rPr>
              <w:t>Диагностирование и техническое обслуживание шасси тракторов и автомобилей</w:t>
            </w:r>
          </w:p>
        </w:tc>
        <w:tc>
          <w:tcPr>
            <w:tcW w:w="474" w:type="pct"/>
          </w:tcPr>
          <w:p w14:paraId="30CE542E" w14:textId="08C112B2"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68038A8"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74563FED" w14:textId="77777777" w:rsidTr="00FE32F6">
        <w:trPr>
          <w:trHeight w:val="20"/>
        </w:trPr>
        <w:tc>
          <w:tcPr>
            <w:tcW w:w="923" w:type="pct"/>
            <w:vMerge/>
          </w:tcPr>
          <w:p w14:paraId="451CF93C"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03924C44" w14:textId="7FB6A36C"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32</w:t>
            </w:r>
          </w:p>
        </w:tc>
        <w:tc>
          <w:tcPr>
            <w:tcW w:w="2701" w:type="pct"/>
            <w:tcBorders>
              <w:top w:val="single" w:sz="4" w:space="0" w:color="000000"/>
              <w:left w:val="single" w:sz="4" w:space="0" w:color="000000"/>
              <w:bottom w:val="single" w:sz="4" w:space="0" w:color="000000"/>
              <w:right w:val="single" w:sz="4" w:space="0" w:color="000000"/>
            </w:tcBorders>
          </w:tcPr>
          <w:p w14:paraId="1E847B89" w14:textId="1CA85B93"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eastAsia="Times New Roman" w:hAnsi="Times New Roman" w:cs="Times New Roman"/>
                <w:bCs/>
                <w:iCs/>
                <w:sz w:val="20"/>
                <w:szCs w:val="20"/>
                <w:lang w:eastAsia="ru-RU"/>
              </w:rPr>
              <w:t>Практическое занятие 6.</w:t>
            </w:r>
            <w:r w:rsidRPr="00282ED0">
              <w:rPr>
                <w:rFonts w:ascii="Times New Roman" w:eastAsia="Times New Roman" w:hAnsi="Times New Roman" w:cs="Times New Roman"/>
                <w:sz w:val="20"/>
                <w:szCs w:val="20"/>
                <w:lang w:eastAsia="ru-RU"/>
              </w:rPr>
              <w:t xml:space="preserve"> </w:t>
            </w:r>
            <w:r w:rsidRPr="00282ED0">
              <w:rPr>
                <w:rFonts w:ascii="Times New Roman" w:eastAsia="Times New Roman" w:hAnsi="Times New Roman" w:cs="Times New Roman"/>
                <w:bCs/>
                <w:iCs/>
                <w:sz w:val="20"/>
                <w:szCs w:val="20"/>
                <w:lang w:eastAsia="ru-RU"/>
              </w:rPr>
              <w:t>Диагностирование и техническое обслуживание АКБ и приборов электрооборудования.</w:t>
            </w:r>
          </w:p>
        </w:tc>
        <w:tc>
          <w:tcPr>
            <w:tcW w:w="474" w:type="pct"/>
          </w:tcPr>
          <w:p w14:paraId="5B83FE66" w14:textId="71F6D8FA"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1C381C4"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7F17F9A6" w14:textId="77777777" w:rsidTr="00FE32F6">
        <w:trPr>
          <w:trHeight w:val="20"/>
        </w:trPr>
        <w:tc>
          <w:tcPr>
            <w:tcW w:w="923" w:type="pct"/>
            <w:vMerge/>
          </w:tcPr>
          <w:p w14:paraId="42E915E8"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02FA4A5D" w14:textId="01CDDB44" w:rsidR="00FE32F6" w:rsidRPr="00282ED0" w:rsidRDefault="00FE32F6" w:rsidP="00282ED0">
            <w:pPr>
              <w:spacing w:after="0" w:line="240" w:lineRule="auto"/>
              <w:rPr>
                <w:rFonts w:ascii="Times New Roman" w:eastAsia="Times New Roman" w:hAnsi="Times New Roman" w:cs="Times New Roman"/>
                <w:kern w:val="0"/>
                <w:sz w:val="20"/>
                <w:szCs w:val="20"/>
                <w:lang w:eastAsia="ru-RU"/>
                <w14:ligatures w14:val="none"/>
              </w:rPr>
            </w:pPr>
            <w:r w:rsidRPr="00282ED0">
              <w:rPr>
                <w:rFonts w:ascii="Times New Roman" w:eastAsia="Times New Roman" w:hAnsi="Times New Roman" w:cs="Times New Roman"/>
                <w:kern w:val="0"/>
                <w:sz w:val="20"/>
                <w:szCs w:val="20"/>
                <w:lang w:eastAsia="ru-RU"/>
                <w14:ligatures w14:val="none"/>
              </w:rPr>
              <w:t>33</w:t>
            </w:r>
          </w:p>
        </w:tc>
        <w:tc>
          <w:tcPr>
            <w:tcW w:w="2701" w:type="pct"/>
            <w:tcBorders>
              <w:top w:val="single" w:sz="4" w:space="0" w:color="000000"/>
              <w:left w:val="single" w:sz="4" w:space="0" w:color="000000"/>
              <w:bottom w:val="single" w:sz="4" w:space="0" w:color="000000"/>
              <w:right w:val="single" w:sz="4" w:space="0" w:color="000000"/>
            </w:tcBorders>
          </w:tcPr>
          <w:p w14:paraId="57038689" w14:textId="51617068" w:rsidR="00FE32F6" w:rsidRPr="00282ED0" w:rsidRDefault="00FE32F6" w:rsidP="00282ED0">
            <w:pPr>
              <w:spacing w:after="0" w:line="240" w:lineRule="auto"/>
              <w:rPr>
                <w:rFonts w:ascii="Times New Roman" w:eastAsia="Times New Roman" w:hAnsi="Times New Roman" w:cs="Times New Roman"/>
                <w:bCs/>
                <w:iCs/>
                <w:sz w:val="20"/>
                <w:szCs w:val="20"/>
                <w:lang w:eastAsia="ru-RU"/>
              </w:rPr>
            </w:pPr>
            <w:r w:rsidRPr="00282ED0">
              <w:rPr>
                <w:rFonts w:ascii="Times New Roman" w:eastAsia="Times New Roman" w:hAnsi="Times New Roman" w:cs="Times New Roman"/>
                <w:bCs/>
                <w:iCs/>
                <w:sz w:val="20"/>
                <w:szCs w:val="20"/>
                <w:lang w:eastAsia="ru-RU"/>
              </w:rPr>
              <w:t>Практическое занятие 7.</w:t>
            </w:r>
            <w:r w:rsidRPr="00282ED0">
              <w:rPr>
                <w:rFonts w:ascii="Times New Roman" w:eastAsia="Times New Roman" w:hAnsi="Times New Roman" w:cs="Times New Roman"/>
                <w:sz w:val="20"/>
                <w:szCs w:val="20"/>
                <w:lang w:eastAsia="ru-RU"/>
              </w:rPr>
              <w:t xml:space="preserve"> </w:t>
            </w:r>
            <w:r w:rsidRPr="00282ED0">
              <w:rPr>
                <w:rFonts w:ascii="Times New Roman" w:eastAsia="Times New Roman" w:hAnsi="Times New Roman" w:cs="Times New Roman"/>
                <w:bCs/>
                <w:iCs/>
                <w:sz w:val="20"/>
                <w:szCs w:val="20"/>
                <w:lang w:eastAsia="ru-RU"/>
              </w:rPr>
              <w:t>Техническое обслуживание машин животноводческих ферм, комплексов и птицефабрик</w:t>
            </w:r>
          </w:p>
        </w:tc>
        <w:tc>
          <w:tcPr>
            <w:tcW w:w="474" w:type="pct"/>
          </w:tcPr>
          <w:p w14:paraId="3D4D0AD1" w14:textId="25EEF65E"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FA4C49F"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C7324F4" w14:textId="77777777" w:rsidTr="00FE32F6">
        <w:trPr>
          <w:trHeight w:val="20"/>
        </w:trPr>
        <w:tc>
          <w:tcPr>
            <w:tcW w:w="923" w:type="pct"/>
            <w:vMerge w:val="restart"/>
          </w:tcPr>
          <w:p w14:paraId="6C3429E3" w14:textId="77777777" w:rsidR="00FE32F6" w:rsidRDefault="00FE32F6" w:rsidP="00282ED0">
            <w:pPr>
              <w:widowControl w:val="0"/>
              <w:autoSpaceDE w:val="0"/>
              <w:autoSpaceDN w:val="0"/>
              <w:adjustRightInd w:val="0"/>
              <w:spacing w:after="0" w:line="240" w:lineRule="auto"/>
              <w:rPr>
                <w:rFonts w:ascii="Times New Roman" w:eastAsia="Times New Roman" w:hAnsi="Times New Roman" w:cs="Times New Roman"/>
                <w:b/>
                <w:bCs/>
                <w:kern w:val="0"/>
                <w:sz w:val="24"/>
                <w:szCs w:val="24"/>
                <w:lang w:eastAsia="ru-RU"/>
                <w14:ligatures w14:val="none"/>
              </w:rPr>
            </w:pPr>
          </w:p>
          <w:p w14:paraId="11D68BA4" w14:textId="2364C707" w:rsidR="00FE32F6" w:rsidRPr="008C19E5" w:rsidRDefault="00FE32F6" w:rsidP="00282ED0">
            <w:pPr>
              <w:widowControl w:val="0"/>
              <w:autoSpaceDE w:val="0"/>
              <w:autoSpaceDN w:val="0"/>
              <w:adjustRightInd w:val="0"/>
              <w:spacing w:after="0" w:line="240" w:lineRule="auto"/>
              <w:rPr>
                <w:rFonts w:ascii="Times New Roman" w:eastAsia="Arial Unicode MS" w:hAnsi="Times New Roman" w:cs="Times New Roman"/>
                <w:b/>
                <w:bCs/>
                <w:kern w:val="0"/>
                <w:sz w:val="24"/>
                <w:szCs w:val="24"/>
                <w:lang w:eastAsia="ru-RU"/>
                <w14:ligatures w14:val="none"/>
              </w:rPr>
            </w:pPr>
            <w:r w:rsidRPr="008C19E5">
              <w:rPr>
                <w:rFonts w:ascii="Times New Roman" w:eastAsia="Times New Roman" w:hAnsi="Times New Roman" w:cs="Times New Roman"/>
                <w:b/>
                <w:bCs/>
                <w:kern w:val="0"/>
                <w:sz w:val="24"/>
                <w:szCs w:val="24"/>
                <w:lang w:eastAsia="ru-RU"/>
                <w14:ligatures w14:val="none"/>
              </w:rPr>
              <w:t xml:space="preserve">Тема 1.2. </w:t>
            </w:r>
            <w:r w:rsidRPr="008C19E5">
              <w:rPr>
                <w:rFonts w:ascii="Times New Roman" w:eastAsia="Arial Unicode MS" w:hAnsi="Times New Roman" w:cs="Times New Roman"/>
                <w:b/>
                <w:bCs/>
                <w:kern w:val="0"/>
                <w:sz w:val="24"/>
                <w:szCs w:val="24"/>
                <w:lang w:eastAsia="ru-RU"/>
                <w14:ligatures w14:val="none"/>
              </w:rPr>
              <w:t>Хранение техники</w:t>
            </w:r>
          </w:p>
          <w:p w14:paraId="2F62628E"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6C6BA3F8" w14:textId="6F0148EC"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34</w:t>
            </w:r>
          </w:p>
        </w:tc>
        <w:tc>
          <w:tcPr>
            <w:tcW w:w="2701" w:type="pct"/>
            <w:tcBorders>
              <w:top w:val="single" w:sz="4" w:space="0" w:color="000000"/>
              <w:left w:val="single" w:sz="4" w:space="0" w:color="000000"/>
              <w:bottom w:val="single" w:sz="4" w:space="0" w:color="000000"/>
              <w:right w:val="single" w:sz="4" w:space="0" w:color="000000"/>
            </w:tcBorders>
          </w:tcPr>
          <w:p w14:paraId="787E5EBF" w14:textId="1F578B8F"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Cs/>
                <w:sz w:val="20"/>
                <w:szCs w:val="20"/>
                <w:lang w:eastAsia="ru-RU"/>
              </w:rPr>
              <w:t>Общие сведения о хранении сельскохозяйственных машин. Организация, виды и способы хранения</w:t>
            </w:r>
          </w:p>
        </w:tc>
        <w:tc>
          <w:tcPr>
            <w:tcW w:w="474" w:type="pct"/>
          </w:tcPr>
          <w:p w14:paraId="2305B6C1" w14:textId="2F570FBE"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val="restart"/>
          </w:tcPr>
          <w:p w14:paraId="1A7A924C" w14:textId="77777777" w:rsidR="00FE32F6" w:rsidRPr="00976331" w:rsidRDefault="00FE32F6" w:rsidP="00A70F6F">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2.9, 2.10</w:t>
            </w:r>
          </w:p>
          <w:p w14:paraId="2D40DD36" w14:textId="6B4B2C9F" w:rsidR="00FE32F6" w:rsidRPr="00A73F7F" w:rsidRDefault="00FE32F6" w:rsidP="00A70F6F">
            <w:pPr>
              <w:spacing w:after="0" w:line="240" w:lineRule="auto"/>
              <w:rPr>
                <w:rFonts w:ascii="Times New Roman" w:eastAsia="Times New Roman" w:hAnsi="Times New Roman" w:cs="Times New Roman"/>
                <w:b/>
                <w:bCs/>
                <w:i/>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r>
      <w:tr w:rsidR="00FE32F6" w:rsidRPr="00A73F7F" w14:paraId="3BE09DF0" w14:textId="77777777" w:rsidTr="00FE32F6">
        <w:trPr>
          <w:trHeight w:val="20"/>
        </w:trPr>
        <w:tc>
          <w:tcPr>
            <w:tcW w:w="923" w:type="pct"/>
            <w:vMerge/>
          </w:tcPr>
          <w:p w14:paraId="6C5E3276" w14:textId="77777777" w:rsidR="00FE32F6" w:rsidRDefault="00FE32F6" w:rsidP="00282ED0">
            <w:pPr>
              <w:widowControl w:val="0"/>
              <w:autoSpaceDE w:val="0"/>
              <w:autoSpaceDN w:val="0"/>
              <w:adjustRightInd w:val="0"/>
              <w:spacing w:after="0" w:line="240" w:lineRule="auto"/>
              <w:rPr>
                <w:rFonts w:ascii="Times New Roman" w:eastAsia="Times New Roman" w:hAnsi="Times New Roman" w:cs="Times New Roman"/>
                <w:b/>
                <w:bCs/>
                <w:kern w:val="0"/>
                <w:sz w:val="24"/>
                <w:szCs w:val="24"/>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74C2D09A" w14:textId="7C91B04E"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35</w:t>
            </w:r>
          </w:p>
        </w:tc>
        <w:tc>
          <w:tcPr>
            <w:tcW w:w="2701" w:type="pct"/>
            <w:tcBorders>
              <w:top w:val="single" w:sz="4" w:space="0" w:color="000000"/>
              <w:left w:val="single" w:sz="4" w:space="0" w:color="000000"/>
              <w:bottom w:val="single" w:sz="4" w:space="0" w:color="000000"/>
              <w:right w:val="single" w:sz="4" w:space="0" w:color="000000"/>
            </w:tcBorders>
          </w:tcPr>
          <w:p w14:paraId="70C987F9" w14:textId="7C25ABD9"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Особенности межсезонного, кратковременного и длительного хранения. ранение сельскохозяйственных машин в соответствии с действующим ГОСТом</w:t>
            </w:r>
          </w:p>
        </w:tc>
        <w:tc>
          <w:tcPr>
            <w:tcW w:w="474" w:type="pct"/>
          </w:tcPr>
          <w:p w14:paraId="7E72482D" w14:textId="701D3491"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147D5C5"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83C2B6F" w14:textId="77777777" w:rsidTr="00FE32F6">
        <w:trPr>
          <w:trHeight w:val="20"/>
        </w:trPr>
        <w:tc>
          <w:tcPr>
            <w:tcW w:w="923" w:type="pct"/>
            <w:vMerge/>
          </w:tcPr>
          <w:p w14:paraId="7E7EC566" w14:textId="77777777" w:rsidR="00FE32F6" w:rsidRDefault="00FE32F6" w:rsidP="00282ED0">
            <w:pPr>
              <w:widowControl w:val="0"/>
              <w:autoSpaceDE w:val="0"/>
              <w:autoSpaceDN w:val="0"/>
              <w:adjustRightInd w:val="0"/>
              <w:spacing w:after="0" w:line="240" w:lineRule="auto"/>
              <w:rPr>
                <w:rFonts w:ascii="Times New Roman" w:eastAsia="Times New Roman" w:hAnsi="Times New Roman" w:cs="Times New Roman"/>
                <w:b/>
                <w:bCs/>
                <w:kern w:val="0"/>
                <w:sz w:val="24"/>
                <w:szCs w:val="24"/>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6067CF04" w14:textId="4C3EAC6D"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36</w:t>
            </w:r>
          </w:p>
        </w:tc>
        <w:tc>
          <w:tcPr>
            <w:tcW w:w="2701" w:type="pct"/>
            <w:tcBorders>
              <w:top w:val="single" w:sz="4" w:space="0" w:color="000000"/>
              <w:left w:val="single" w:sz="4" w:space="0" w:color="000000"/>
              <w:bottom w:val="single" w:sz="4" w:space="0" w:color="000000"/>
              <w:right w:val="single" w:sz="4" w:space="0" w:color="000000"/>
            </w:tcBorders>
          </w:tcPr>
          <w:p w14:paraId="097DBB20" w14:textId="1B69B089"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Техническое обслуживание машин перед хранением. Подготовка машин к длительному хранению.</w:t>
            </w:r>
          </w:p>
        </w:tc>
        <w:tc>
          <w:tcPr>
            <w:tcW w:w="474" w:type="pct"/>
          </w:tcPr>
          <w:p w14:paraId="378078F7" w14:textId="2B769776"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6AD7A5D"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B9B27C7" w14:textId="77777777" w:rsidTr="00FE32F6">
        <w:trPr>
          <w:trHeight w:val="20"/>
        </w:trPr>
        <w:tc>
          <w:tcPr>
            <w:tcW w:w="923" w:type="pct"/>
            <w:vMerge/>
          </w:tcPr>
          <w:p w14:paraId="5EE9FE5D" w14:textId="77777777" w:rsidR="00FE32F6" w:rsidRDefault="00FE32F6" w:rsidP="00282ED0">
            <w:pPr>
              <w:widowControl w:val="0"/>
              <w:autoSpaceDE w:val="0"/>
              <w:autoSpaceDN w:val="0"/>
              <w:adjustRightInd w:val="0"/>
              <w:spacing w:after="0" w:line="240" w:lineRule="auto"/>
              <w:rPr>
                <w:rFonts w:ascii="Times New Roman" w:eastAsia="Times New Roman" w:hAnsi="Times New Roman" w:cs="Times New Roman"/>
                <w:b/>
                <w:bCs/>
                <w:kern w:val="0"/>
                <w:sz w:val="24"/>
                <w:szCs w:val="24"/>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51D01B16" w14:textId="40A63091"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37</w:t>
            </w:r>
          </w:p>
        </w:tc>
        <w:tc>
          <w:tcPr>
            <w:tcW w:w="2701" w:type="pct"/>
            <w:tcBorders>
              <w:top w:val="single" w:sz="4" w:space="0" w:color="000000"/>
              <w:left w:val="single" w:sz="4" w:space="0" w:color="000000"/>
              <w:bottom w:val="single" w:sz="4" w:space="0" w:color="000000"/>
              <w:right w:val="single" w:sz="4" w:space="0" w:color="000000"/>
            </w:tcBorders>
          </w:tcPr>
          <w:p w14:paraId="37AC0B03" w14:textId="42A1F860"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cs="Times New Roman"/>
                <w:spacing w:val="1"/>
                <w:kern w:val="0"/>
                <w:sz w:val="20"/>
                <w:szCs w:val="20"/>
                <w:lang w:eastAsia="ru-RU"/>
                <w14:ligatures w14:val="none"/>
              </w:rPr>
              <w:t xml:space="preserve">Особенности хранения пневматических шин, аккумуляторов, втулочно-роликовых цепей и приводных ремней. </w:t>
            </w:r>
          </w:p>
        </w:tc>
        <w:tc>
          <w:tcPr>
            <w:tcW w:w="474" w:type="pct"/>
          </w:tcPr>
          <w:p w14:paraId="5E2F3AC5" w14:textId="7F9D5C36"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4EE78BF"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4B9D020" w14:textId="77777777" w:rsidTr="00FE32F6">
        <w:trPr>
          <w:trHeight w:val="20"/>
        </w:trPr>
        <w:tc>
          <w:tcPr>
            <w:tcW w:w="923" w:type="pct"/>
            <w:vMerge/>
          </w:tcPr>
          <w:p w14:paraId="60EA7D29" w14:textId="77777777" w:rsidR="00FE32F6" w:rsidRDefault="00FE32F6" w:rsidP="00282ED0">
            <w:pPr>
              <w:widowControl w:val="0"/>
              <w:autoSpaceDE w:val="0"/>
              <w:autoSpaceDN w:val="0"/>
              <w:adjustRightInd w:val="0"/>
              <w:spacing w:after="0" w:line="240" w:lineRule="auto"/>
              <w:rPr>
                <w:rFonts w:ascii="Times New Roman" w:eastAsia="Times New Roman" w:hAnsi="Times New Roman" w:cs="Times New Roman"/>
                <w:b/>
                <w:bCs/>
                <w:kern w:val="0"/>
                <w:sz w:val="24"/>
                <w:szCs w:val="24"/>
                <w:lang w:eastAsia="ru-RU"/>
                <w14:ligatures w14:val="none"/>
              </w:rPr>
            </w:pPr>
          </w:p>
        </w:tc>
        <w:tc>
          <w:tcPr>
            <w:tcW w:w="291" w:type="pct"/>
            <w:tcBorders>
              <w:left w:val="single" w:sz="4" w:space="0" w:color="000000"/>
              <w:bottom w:val="single" w:sz="4" w:space="0" w:color="000000"/>
              <w:right w:val="single" w:sz="4" w:space="0" w:color="000000"/>
            </w:tcBorders>
          </w:tcPr>
          <w:p w14:paraId="1ED06AF5" w14:textId="5AC26293"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38</w:t>
            </w:r>
          </w:p>
        </w:tc>
        <w:tc>
          <w:tcPr>
            <w:tcW w:w="2701" w:type="pct"/>
            <w:tcBorders>
              <w:left w:val="single" w:sz="4" w:space="0" w:color="000000"/>
              <w:bottom w:val="single" w:sz="4" w:space="0" w:color="000000"/>
              <w:right w:val="single" w:sz="4" w:space="0" w:color="000000"/>
            </w:tcBorders>
          </w:tcPr>
          <w:p w14:paraId="3CA40369" w14:textId="6E4C8A39"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cs="Times New Roman"/>
                <w:sz w:val="20"/>
                <w:szCs w:val="20"/>
                <w:lang w:eastAsia="ru-RU"/>
              </w:rPr>
              <w:t xml:space="preserve">Операции по подготовке двигателя внутреннего сгорания к длительному хранению. . </w:t>
            </w:r>
          </w:p>
        </w:tc>
        <w:tc>
          <w:tcPr>
            <w:tcW w:w="474" w:type="pct"/>
          </w:tcPr>
          <w:p w14:paraId="7B2394C7" w14:textId="52E7755C"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F0F9AFE"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2D714AF" w14:textId="77777777" w:rsidTr="00FE32F6">
        <w:trPr>
          <w:trHeight w:val="20"/>
        </w:trPr>
        <w:tc>
          <w:tcPr>
            <w:tcW w:w="923" w:type="pct"/>
            <w:vMerge/>
          </w:tcPr>
          <w:p w14:paraId="11F897E9" w14:textId="77777777" w:rsidR="00FE32F6" w:rsidRDefault="00FE32F6" w:rsidP="00282ED0">
            <w:pPr>
              <w:widowControl w:val="0"/>
              <w:autoSpaceDE w:val="0"/>
              <w:autoSpaceDN w:val="0"/>
              <w:adjustRightInd w:val="0"/>
              <w:spacing w:after="0" w:line="240" w:lineRule="auto"/>
              <w:rPr>
                <w:rFonts w:ascii="Times New Roman" w:eastAsia="Times New Roman" w:hAnsi="Times New Roman" w:cs="Times New Roman"/>
                <w:b/>
                <w:bCs/>
                <w:kern w:val="0"/>
                <w:sz w:val="24"/>
                <w:szCs w:val="24"/>
                <w:lang w:eastAsia="ru-RU"/>
                <w14:ligatures w14:val="none"/>
              </w:rPr>
            </w:pPr>
          </w:p>
        </w:tc>
        <w:tc>
          <w:tcPr>
            <w:tcW w:w="291" w:type="pct"/>
            <w:tcBorders>
              <w:left w:val="single" w:sz="4" w:space="0" w:color="000000"/>
              <w:bottom w:val="single" w:sz="4" w:space="0" w:color="000000"/>
              <w:right w:val="single" w:sz="4" w:space="0" w:color="000000"/>
            </w:tcBorders>
          </w:tcPr>
          <w:p w14:paraId="08E88CC1" w14:textId="095FB155"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39</w:t>
            </w:r>
          </w:p>
        </w:tc>
        <w:tc>
          <w:tcPr>
            <w:tcW w:w="2701" w:type="pct"/>
            <w:tcBorders>
              <w:left w:val="single" w:sz="4" w:space="0" w:color="000000"/>
              <w:bottom w:val="single" w:sz="4" w:space="0" w:color="000000"/>
              <w:right w:val="single" w:sz="4" w:space="0" w:color="000000"/>
            </w:tcBorders>
          </w:tcPr>
          <w:p w14:paraId="5C6C8A0C" w14:textId="3722D0D6"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Поступление новой техники и ее сборка. </w:t>
            </w:r>
          </w:p>
        </w:tc>
        <w:tc>
          <w:tcPr>
            <w:tcW w:w="474" w:type="pct"/>
          </w:tcPr>
          <w:p w14:paraId="4AF8E891" w14:textId="148E1A13"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9FEE655"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1063533A" w14:textId="77777777" w:rsidTr="00FE32F6">
        <w:trPr>
          <w:trHeight w:val="20"/>
        </w:trPr>
        <w:tc>
          <w:tcPr>
            <w:tcW w:w="923" w:type="pct"/>
            <w:vMerge/>
          </w:tcPr>
          <w:p w14:paraId="5795DC54" w14:textId="77777777" w:rsidR="00FE32F6" w:rsidRDefault="00FE32F6" w:rsidP="00282ED0">
            <w:pPr>
              <w:widowControl w:val="0"/>
              <w:autoSpaceDE w:val="0"/>
              <w:autoSpaceDN w:val="0"/>
              <w:adjustRightInd w:val="0"/>
              <w:spacing w:after="0" w:line="240" w:lineRule="auto"/>
              <w:rPr>
                <w:rFonts w:ascii="Times New Roman" w:eastAsia="Times New Roman" w:hAnsi="Times New Roman" w:cs="Times New Roman"/>
                <w:b/>
                <w:bCs/>
                <w:kern w:val="0"/>
                <w:sz w:val="24"/>
                <w:szCs w:val="24"/>
                <w:lang w:eastAsia="ru-RU"/>
                <w14:ligatures w14:val="none"/>
              </w:rPr>
            </w:pPr>
          </w:p>
        </w:tc>
        <w:tc>
          <w:tcPr>
            <w:tcW w:w="291" w:type="pct"/>
            <w:tcBorders>
              <w:left w:val="single" w:sz="4" w:space="0" w:color="000000"/>
              <w:bottom w:val="single" w:sz="4" w:space="0" w:color="000000"/>
              <w:right w:val="single" w:sz="4" w:space="0" w:color="000000"/>
            </w:tcBorders>
          </w:tcPr>
          <w:p w14:paraId="2B3273F5" w14:textId="4DB27C1B"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40</w:t>
            </w:r>
          </w:p>
        </w:tc>
        <w:tc>
          <w:tcPr>
            <w:tcW w:w="2701" w:type="pct"/>
            <w:tcBorders>
              <w:left w:val="single" w:sz="4" w:space="0" w:color="000000"/>
              <w:bottom w:val="single" w:sz="4" w:space="0" w:color="000000"/>
              <w:right w:val="single" w:sz="4" w:space="0" w:color="000000"/>
            </w:tcBorders>
          </w:tcPr>
          <w:p w14:paraId="499757FE" w14:textId="534FF3E5"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Техническое обслуживание в период хранения и снятия машин с хранения.</w:t>
            </w:r>
          </w:p>
        </w:tc>
        <w:tc>
          <w:tcPr>
            <w:tcW w:w="474" w:type="pct"/>
          </w:tcPr>
          <w:p w14:paraId="4E178AE2" w14:textId="2A8B019A"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837D13F"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CCE4108" w14:textId="77777777" w:rsidTr="00FE32F6">
        <w:trPr>
          <w:trHeight w:val="20"/>
        </w:trPr>
        <w:tc>
          <w:tcPr>
            <w:tcW w:w="923" w:type="pct"/>
            <w:vMerge/>
          </w:tcPr>
          <w:p w14:paraId="618E9267" w14:textId="77777777" w:rsidR="00FE32F6" w:rsidRDefault="00FE32F6" w:rsidP="00282ED0">
            <w:pPr>
              <w:widowControl w:val="0"/>
              <w:autoSpaceDE w:val="0"/>
              <w:autoSpaceDN w:val="0"/>
              <w:adjustRightInd w:val="0"/>
              <w:spacing w:after="0" w:line="240" w:lineRule="auto"/>
              <w:rPr>
                <w:rFonts w:ascii="Times New Roman" w:eastAsia="Times New Roman" w:hAnsi="Times New Roman" w:cs="Times New Roman"/>
                <w:b/>
                <w:bCs/>
                <w:kern w:val="0"/>
                <w:sz w:val="24"/>
                <w:szCs w:val="24"/>
                <w:lang w:eastAsia="ru-RU"/>
                <w14:ligatures w14:val="none"/>
              </w:rPr>
            </w:pPr>
          </w:p>
        </w:tc>
        <w:tc>
          <w:tcPr>
            <w:tcW w:w="291" w:type="pct"/>
            <w:tcBorders>
              <w:left w:val="single" w:sz="4" w:space="0" w:color="000000"/>
              <w:bottom w:val="single" w:sz="4" w:space="0" w:color="000000"/>
              <w:right w:val="single" w:sz="4" w:space="0" w:color="000000"/>
            </w:tcBorders>
          </w:tcPr>
          <w:p w14:paraId="35936E62" w14:textId="3D4C7B19"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41</w:t>
            </w:r>
          </w:p>
        </w:tc>
        <w:tc>
          <w:tcPr>
            <w:tcW w:w="2701" w:type="pct"/>
            <w:tcBorders>
              <w:left w:val="single" w:sz="4" w:space="0" w:color="000000"/>
              <w:bottom w:val="single" w:sz="4" w:space="0" w:color="000000"/>
              <w:right w:val="single" w:sz="4" w:space="0" w:color="000000"/>
            </w:tcBorders>
          </w:tcPr>
          <w:p w14:paraId="73FE6DD4" w14:textId="3A1B3EEE"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Ме</w:t>
            </w:r>
            <w:r>
              <w:rPr>
                <w:rFonts w:ascii="Liberation Serif" w:eastAsia="Times New Roman" w:hAnsi="Liberation Serif"/>
                <w:spacing w:val="-2"/>
                <w:sz w:val="20"/>
                <w:szCs w:val="20"/>
                <w:lang w:eastAsia="ru-RU"/>
              </w:rPr>
              <w:t>с</w:t>
            </w:r>
            <w:r>
              <w:rPr>
                <w:rFonts w:ascii="Liberation Serif" w:eastAsia="Times New Roman" w:hAnsi="Liberation Serif"/>
                <w:sz w:val="20"/>
                <w:szCs w:val="20"/>
                <w:lang w:eastAsia="ru-RU"/>
              </w:rPr>
              <w:t>та</w:t>
            </w:r>
            <w:r>
              <w:rPr>
                <w:rFonts w:ascii="Liberation Serif" w:eastAsia="Times New Roman" w:hAnsi="Liberation Serif"/>
                <w:spacing w:val="-1"/>
                <w:sz w:val="20"/>
                <w:szCs w:val="20"/>
                <w:lang w:eastAsia="ru-RU"/>
              </w:rPr>
              <w:t xml:space="preserve"> </w:t>
            </w:r>
            <w:r>
              <w:rPr>
                <w:rFonts w:ascii="Liberation Serif" w:eastAsia="Times New Roman" w:hAnsi="Liberation Serif"/>
                <w:sz w:val="20"/>
                <w:szCs w:val="20"/>
                <w:lang w:eastAsia="ru-RU"/>
              </w:rPr>
              <w:t>и</w:t>
            </w:r>
            <w:r>
              <w:rPr>
                <w:rFonts w:ascii="Liberation Serif" w:eastAsia="Times New Roman" w:hAnsi="Liberation Serif"/>
                <w:spacing w:val="1"/>
                <w:sz w:val="20"/>
                <w:szCs w:val="20"/>
                <w:lang w:eastAsia="ru-RU"/>
              </w:rPr>
              <w:t xml:space="preserve"> </w:t>
            </w:r>
            <w:r>
              <w:rPr>
                <w:rFonts w:ascii="Liberation Serif" w:eastAsia="Times New Roman" w:hAnsi="Liberation Serif"/>
                <w:spacing w:val="-1"/>
                <w:sz w:val="20"/>
                <w:szCs w:val="20"/>
                <w:lang w:eastAsia="ru-RU"/>
              </w:rPr>
              <w:t>с</w:t>
            </w:r>
            <w:r>
              <w:rPr>
                <w:rFonts w:ascii="Liberation Serif" w:eastAsia="Times New Roman" w:hAnsi="Liberation Serif"/>
                <w:spacing w:val="1"/>
                <w:sz w:val="20"/>
                <w:szCs w:val="20"/>
                <w:lang w:eastAsia="ru-RU"/>
              </w:rPr>
              <w:t>п</w:t>
            </w:r>
            <w:r>
              <w:rPr>
                <w:rFonts w:ascii="Liberation Serif" w:eastAsia="Times New Roman" w:hAnsi="Liberation Serif"/>
                <w:sz w:val="20"/>
                <w:szCs w:val="20"/>
                <w:lang w:eastAsia="ru-RU"/>
              </w:rPr>
              <w:t>о</w:t>
            </w:r>
            <w:r>
              <w:rPr>
                <w:rFonts w:ascii="Liberation Serif" w:eastAsia="Times New Roman" w:hAnsi="Liberation Serif"/>
                <w:spacing w:val="-1"/>
                <w:sz w:val="20"/>
                <w:szCs w:val="20"/>
                <w:lang w:eastAsia="ru-RU"/>
              </w:rPr>
              <w:t>с</w:t>
            </w:r>
            <w:r>
              <w:rPr>
                <w:rFonts w:ascii="Liberation Serif" w:eastAsia="Times New Roman" w:hAnsi="Liberation Serif"/>
                <w:sz w:val="20"/>
                <w:szCs w:val="20"/>
                <w:lang w:eastAsia="ru-RU"/>
              </w:rPr>
              <w:t xml:space="preserve">обы </w:t>
            </w:r>
            <w:r>
              <w:rPr>
                <w:rFonts w:ascii="Liberation Serif" w:eastAsia="Times New Roman" w:hAnsi="Liberation Serif"/>
                <w:spacing w:val="2"/>
                <w:sz w:val="20"/>
                <w:szCs w:val="20"/>
                <w:lang w:eastAsia="ru-RU"/>
              </w:rPr>
              <w:t>х</w:t>
            </w:r>
            <w:r>
              <w:rPr>
                <w:rFonts w:ascii="Liberation Serif" w:eastAsia="Times New Roman" w:hAnsi="Liberation Serif"/>
                <w:sz w:val="20"/>
                <w:szCs w:val="20"/>
                <w:lang w:eastAsia="ru-RU"/>
              </w:rPr>
              <w:t>р</w:t>
            </w:r>
            <w:r>
              <w:rPr>
                <w:rFonts w:ascii="Liberation Serif" w:eastAsia="Times New Roman" w:hAnsi="Liberation Serif"/>
                <w:spacing w:val="-1"/>
                <w:sz w:val="20"/>
                <w:szCs w:val="20"/>
                <w:lang w:eastAsia="ru-RU"/>
              </w:rPr>
              <w:t>а</w:t>
            </w:r>
            <w:r>
              <w:rPr>
                <w:rFonts w:ascii="Liberation Serif" w:eastAsia="Times New Roman" w:hAnsi="Liberation Serif"/>
                <w:spacing w:val="1"/>
                <w:sz w:val="20"/>
                <w:szCs w:val="20"/>
                <w:lang w:eastAsia="ru-RU"/>
              </w:rPr>
              <w:t>н</w:t>
            </w:r>
            <w:r>
              <w:rPr>
                <w:rFonts w:ascii="Liberation Serif" w:eastAsia="Times New Roman" w:hAnsi="Liberation Serif"/>
                <w:spacing w:val="-1"/>
                <w:sz w:val="20"/>
                <w:szCs w:val="20"/>
                <w:lang w:eastAsia="ru-RU"/>
              </w:rPr>
              <w:t>е</w:t>
            </w:r>
            <w:r>
              <w:rPr>
                <w:rFonts w:ascii="Liberation Serif" w:eastAsia="Times New Roman" w:hAnsi="Liberation Serif"/>
                <w:spacing w:val="1"/>
                <w:sz w:val="20"/>
                <w:szCs w:val="20"/>
                <w:lang w:eastAsia="ru-RU"/>
              </w:rPr>
              <w:t>ни</w:t>
            </w:r>
            <w:r>
              <w:rPr>
                <w:rFonts w:ascii="Liberation Serif" w:eastAsia="Times New Roman" w:hAnsi="Liberation Serif"/>
                <w:sz w:val="20"/>
                <w:szCs w:val="20"/>
                <w:lang w:eastAsia="ru-RU"/>
              </w:rPr>
              <w:t>я т</w:t>
            </w:r>
            <w:r>
              <w:rPr>
                <w:rFonts w:ascii="Liberation Serif" w:eastAsia="Times New Roman" w:hAnsi="Liberation Serif"/>
                <w:spacing w:val="-3"/>
                <w:sz w:val="20"/>
                <w:szCs w:val="20"/>
                <w:lang w:eastAsia="ru-RU"/>
              </w:rPr>
              <w:t>е</w:t>
            </w:r>
            <w:r>
              <w:rPr>
                <w:rFonts w:ascii="Liberation Serif" w:eastAsia="Times New Roman" w:hAnsi="Liberation Serif"/>
                <w:spacing w:val="2"/>
                <w:sz w:val="20"/>
                <w:szCs w:val="20"/>
                <w:lang w:eastAsia="ru-RU"/>
              </w:rPr>
              <w:t>х</w:t>
            </w:r>
            <w:r>
              <w:rPr>
                <w:rFonts w:ascii="Liberation Serif" w:eastAsia="Times New Roman" w:hAnsi="Liberation Serif"/>
                <w:spacing w:val="-1"/>
                <w:sz w:val="20"/>
                <w:szCs w:val="20"/>
                <w:lang w:eastAsia="ru-RU"/>
              </w:rPr>
              <w:t>н</w:t>
            </w:r>
            <w:r>
              <w:rPr>
                <w:rFonts w:ascii="Liberation Serif" w:eastAsia="Times New Roman" w:hAnsi="Liberation Serif"/>
                <w:spacing w:val="1"/>
                <w:sz w:val="20"/>
                <w:szCs w:val="20"/>
                <w:lang w:eastAsia="ru-RU"/>
              </w:rPr>
              <w:t>и</w:t>
            </w:r>
            <w:r>
              <w:rPr>
                <w:rFonts w:ascii="Liberation Serif" w:eastAsia="Times New Roman" w:hAnsi="Liberation Serif"/>
                <w:spacing w:val="-1"/>
                <w:sz w:val="20"/>
                <w:szCs w:val="20"/>
                <w:lang w:eastAsia="ru-RU"/>
              </w:rPr>
              <w:t>к</w:t>
            </w:r>
            <w:r>
              <w:rPr>
                <w:rFonts w:ascii="Liberation Serif" w:eastAsia="Times New Roman" w:hAnsi="Liberation Serif"/>
                <w:spacing w:val="1"/>
                <w:sz w:val="20"/>
                <w:szCs w:val="20"/>
                <w:lang w:eastAsia="ru-RU"/>
              </w:rPr>
              <w:t>и</w:t>
            </w:r>
          </w:p>
        </w:tc>
        <w:tc>
          <w:tcPr>
            <w:tcW w:w="474" w:type="pct"/>
          </w:tcPr>
          <w:p w14:paraId="02C8621E" w14:textId="31C93B5A"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C68D55D"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791E757" w14:textId="77777777" w:rsidTr="00FE32F6">
        <w:trPr>
          <w:trHeight w:val="20"/>
        </w:trPr>
        <w:tc>
          <w:tcPr>
            <w:tcW w:w="923" w:type="pct"/>
            <w:vMerge/>
          </w:tcPr>
          <w:p w14:paraId="0C144C97" w14:textId="77777777" w:rsidR="00FE32F6" w:rsidRPr="008C19E5" w:rsidRDefault="00FE32F6" w:rsidP="00282ED0">
            <w:pPr>
              <w:widowControl w:val="0"/>
              <w:autoSpaceDE w:val="0"/>
              <w:autoSpaceDN w:val="0"/>
              <w:adjustRightInd w:val="0"/>
              <w:spacing w:after="0" w:line="240" w:lineRule="auto"/>
              <w:rPr>
                <w:rFonts w:ascii="Times New Roman" w:eastAsia="Times New Roman" w:hAnsi="Times New Roman" w:cs="Times New Roman"/>
                <w:b/>
                <w:bCs/>
                <w:kern w:val="0"/>
                <w:sz w:val="24"/>
                <w:szCs w:val="24"/>
                <w:lang w:eastAsia="ru-RU"/>
                <w14:ligatures w14:val="none"/>
              </w:rPr>
            </w:pPr>
          </w:p>
        </w:tc>
        <w:tc>
          <w:tcPr>
            <w:tcW w:w="291" w:type="pct"/>
            <w:tcBorders>
              <w:left w:val="single" w:sz="4" w:space="0" w:color="000000"/>
              <w:bottom w:val="single" w:sz="4" w:space="0" w:color="000000"/>
              <w:right w:val="single" w:sz="4" w:space="0" w:color="000000"/>
            </w:tcBorders>
          </w:tcPr>
          <w:p w14:paraId="01CB053E" w14:textId="424A09ED"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42</w:t>
            </w:r>
          </w:p>
        </w:tc>
        <w:tc>
          <w:tcPr>
            <w:tcW w:w="2701" w:type="pct"/>
            <w:tcBorders>
              <w:left w:val="single" w:sz="4" w:space="0" w:color="000000"/>
              <w:bottom w:val="single" w:sz="4" w:space="0" w:color="000000"/>
              <w:right w:val="single" w:sz="4" w:space="0" w:color="000000"/>
            </w:tcBorders>
          </w:tcPr>
          <w:p w14:paraId="6494BA78" w14:textId="2D6B9E4B"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С</w:t>
            </w:r>
            <w:r>
              <w:rPr>
                <w:rFonts w:ascii="Liberation Serif" w:eastAsia="Times New Roman" w:hAnsi="Liberation Serif"/>
                <w:spacing w:val="1"/>
                <w:sz w:val="20"/>
                <w:szCs w:val="20"/>
                <w:lang w:eastAsia="ru-RU"/>
              </w:rPr>
              <w:t>к</w:t>
            </w:r>
            <w:r>
              <w:rPr>
                <w:rFonts w:ascii="Liberation Serif" w:eastAsia="Times New Roman" w:hAnsi="Liberation Serif"/>
                <w:sz w:val="20"/>
                <w:szCs w:val="20"/>
                <w:lang w:eastAsia="ru-RU"/>
              </w:rPr>
              <w:t>л</w:t>
            </w:r>
            <w:r>
              <w:rPr>
                <w:rFonts w:ascii="Liberation Serif" w:eastAsia="Times New Roman" w:hAnsi="Liberation Serif"/>
                <w:spacing w:val="-1"/>
                <w:sz w:val="20"/>
                <w:szCs w:val="20"/>
                <w:lang w:eastAsia="ru-RU"/>
              </w:rPr>
              <w:t>а</w:t>
            </w:r>
            <w:r>
              <w:rPr>
                <w:rFonts w:ascii="Liberation Serif" w:eastAsia="Times New Roman" w:hAnsi="Liberation Serif"/>
                <w:sz w:val="20"/>
                <w:szCs w:val="20"/>
                <w:lang w:eastAsia="ru-RU"/>
              </w:rPr>
              <w:t>д</w:t>
            </w:r>
            <w:r>
              <w:rPr>
                <w:rFonts w:ascii="Liberation Serif" w:eastAsia="Times New Roman" w:hAnsi="Liberation Serif"/>
                <w:spacing w:val="-1"/>
                <w:sz w:val="20"/>
                <w:szCs w:val="20"/>
                <w:lang w:eastAsia="ru-RU"/>
              </w:rPr>
              <w:t>с</w:t>
            </w:r>
            <w:r>
              <w:rPr>
                <w:rFonts w:ascii="Liberation Serif" w:eastAsia="Times New Roman" w:hAnsi="Liberation Serif"/>
                <w:spacing w:val="1"/>
                <w:sz w:val="20"/>
                <w:szCs w:val="20"/>
                <w:lang w:eastAsia="ru-RU"/>
              </w:rPr>
              <w:t>ки</w:t>
            </w:r>
            <w:r>
              <w:rPr>
                <w:rFonts w:ascii="Liberation Serif" w:eastAsia="Times New Roman" w:hAnsi="Liberation Serif"/>
                <w:sz w:val="20"/>
                <w:szCs w:val="20"/>
                <w:lang w:eastAsia="ru-RU"/>
              </w:rPr>
              <w:t>е</w:t>
            </w:r>
            <w:r>
              <w:rPr>
                <w:rFonts w:ascii="Liberation Serif" w:eastAsia="Times New Roman" w:hAnsi="Liberation Serif"/>
                <w:spacing w:val="-1"/>
                <w:sz w:val="20"/>
                <w:szCs w:val="20"/>
                <w:lang w:eastAsia="ru-RU"/>
              </w:rPr>
              <w:t xml:space="preserve"> </w:t>
            </w:r>
            <w:r>
              <w:rPr>
                <w:rFonts w:ascii="Liberation Serif" w:eastAsia="Times New Roman" w:hAnsi="Liberation Serif"/>
                <w:spacing w:val="1"/>
                <w:sz w:val="20"/>
                <w:szCs w:val="20"/>
                <w:lang w:eastAsia="ru-RU"/>
              </w:rPr>
              <w:t>п</w:t>
            </w:r>
            <w:r>
              <w:rPr>
                <w:rFonts w:ascii="Liberation Serif" w:eastAsia="Times New Roman" w:hAnsi="Liberation Serif"/>
                <w:sz w:val="20"/>
                <w:szCs w:val="20"/>
                <w:lang w:eastAsia="ru-RU"/>
              </w:rPr>
              <w:t>о</w:t>
            </w:r>
            <w:r>
              <w:rPr>
                <w:rFonts w:ascii="Liberation Serif" w:eastAsia="Times New Roman" w:hAnsi="Liberation Serif"/>
                <w:spacing w:val="-1"/>
                <w:sz w:val="20"/>
                <w:szCs w:val="20"/>
                <w:lang w:eastAsia="ru-RU"/>
              </w:rPr>
              <w:t>ме</w:t>
            </w:r>
            <w:r>
              <w:rPr>
                <w:rFonts w:ascii="Liberation Serif" w:eastAsia="Times New Roman" w:hAnsi="Liberation Serif"/>
                <w:sz w:val="20"/>
                <w:szCs w:val="20"/>
                <w:lang w:eastAsia="ru-RU"/>
              </w:rPr>
              <w:t>щ</w:t>
            </w:r>
            <w:r>
              <w:rPr>
                <w:rFonts w:ascii="Liberation Serif" w:eastAsia="Times New Roman" w:hAnsi="Liberation Serif"/>
                <w:spacing w:val="-1"/>
                <w:sz w:val="20"/>
                <w:szCs w:val="20"/>
                <w:lang w:eastAsia="ru-RU"/>
              </w:rPr>
              <w:t>е</w:t>
            </w:r>
            <w:r>
              <w:rPr>
                <w:rFonts w:ascii="Liberation Serif" w:eastAsia="Times New Roman" w:hAnsi="Liberation Serif"/>
                <w:spacing w:val="1"/>
                <w:sz w:val="20"/>
                <w:szCs w:val="20"/>
                <w:lang w:eastAsia="ru-RU"/>
              </w:rPr>
              <w:t>ни</w:t>
            </w:r>
            <w:r>
              <w:rPr>
                <w:rFonts w:ascii="Liberation Serif" w:eastAsia="Times New Roman" w:hAnsi="Liberation Serif"/>
                <w:sz w:val="20"/>
                <w:szCs w:val="20"/>
                <w:lang w:eastAsia="ru-RU"/>
              </w:rPr>
              <w:t>я</w:t>
            </w:r>
            <w:r>
              <w:rPr>
                <w:rFonts w:ascii="Liberation Serif" w:eastAsia="Times New Roman" w:hAnsi="Liberation Serif"/>
                <w:spacing w:val="-2"/>
                <w:sz w:val="20"/>
                <w:szCs w:val="20"/>
                <w:lang w:eastAsia="ru-RU"/>
              </w:rPr>
              <w:t xml:space="preserve"> </w:t>
            </w:r>
            <w:r>
              <w:rPr>
                <w:rFonts w:ascii="Liberation Serif" w:eastAsia="Times New Roman" w:hAnsi="Liberation Serif"/>
                <w:sz w:val="20"/>
                <w:szCs w:val="20"/>
                <w:lang w:eastAsia="ru-RU"/>
              </w:rPr>
              <w:t xml:space="preserve">для </w:t>
            </w:r>
            <w:r>
              <w:rPr>
                <w:rFonts w:ascii="Liberation Serif" w:eastAsia="Times New Roman" w:hAnsi="Liberation Serif"/>
                <w:spacing w:val="3"/>
                <w:sz w:val="20"/>
                <w:szCs w:val="20"/>
                <w:lang w:eastAsia="ru-RU"/>
              </w:rPr>
              <w:t>х</w:t>
            </w:r>
            <w:r>
              <w:rPr>
                <w:rFonts w:ascii="Liberation Serif" w:eastAsia="Times New Roman" w:hAnsi="Liberation Serif"/>
                <w:sz w:val="20"/>
                <w:szCs w:val="20"/>
                <w:lang w:eastAsia="ru-RU"/>
              </w:rPr>
              <w:t>р</w:t>
            </w:r>
            <w:r>
              <w:rPr>
                <w:rFonts w:ascii="Liberation Serif" w:eastAsia="Times New Roman" w:hAnsi="Liberation Serif"/>
                <w:spacing w:val="-1"/>
                <w:sz w:val="20"/>
                <w:szCs w:val="20"/>
                <w:lang w:eastAsia="ru-RU"/>
              </w:rPr>
              <w:t>а</w:t>
            </w:r>
            <w:r>
              <w:rPr>
                <w:rFonts w:ascii="Liberation Serif" w:eastAsia="Times New Roman" w:hAnsi="Liberation Serif"/>
                <w:spacing w:val="1"/>
                <w:sz w:val="20"/>
                <w:szCs w:val="20"/>
                <w:lang w:eastAsia="ru-RU"/>
              </w:rPr>
              <w:t>н</w:t>
            </w:r>
            <w:r>
              <w:rPr>
                <w:rFonts w:ascii="Liberation Serif" w:eastAsia="Times New Roman" w:hAnsi="Liberation Serif"/>
                <w:spacing w:val="-1"/>
                <w:sz w:val="20"/>
                <w:szCs w:val="20"/>
                <w:lang w:eastAsia="ru-RU"/>
              </w:rPr>
              <w:t>ен</w:t>
            </w:r>
            <w:r>
              <w:rPr>
                <w:rFonts w:ascii="Liberation Serif" w:eastAsia="Times New Roman" w:hAnsi="Liberation Serif"/>
                <w:spacing w:val="1"/>
                <w:sz w:val="20"/>
                <w:szCs w:val="20"/>
                <w:lang w:eastAsia="ru-RU"/>
              </w:rPr>
              <w:t>и</w:t>
            </w:r>
            <w:r>
              <w:rPr>
                <w:rFonts w:ascii="Liberation Serif" w:eastAsia="Times New Roman" w:hAnsi="Liberation Serif"/>
                <w:sz w:val="20"/>
                <w:szCs w:val="20"/>
                <w:lang w:eastAsia="ru-RU"/>
              </w:rPr>
              <w:t>я д</w:t>
            </w:r>
            <w:r>
              <w:rPr>
                <w:rFonts w:ascii="Liberation Serif" w:eastAsia="Times New Roman" w:hAnsi="Liberation Serif"/>
                <w:spacing w:val="-1"/>
                <w:sz w:val="20"/>
                <w:szCs w:val="20"/>
                <w:lang w:eastAsia="ru-RU"/>
              </w:rPr>
              <w:t>е</w:t>
            </w:r>
            <w:r>
              <w:rPr>
                <w:rFonts w:ascii="Liberation Serif" w:eastAsia="Times New Roman" w:hAnsi="Liberation Serif"/>
                <w:sz w:val="20"/>
                <w:szCs w:val="20"/>
                <w:lang w:eastAsia="ru-RU"/>
              </w:rPr>
              <w:t>т</w:t>
            </w:r>
            <w:r>
              <w:rPr>
                <w:rFonts w:ascii="Liberation Serif" w:eastAsia="Times New Roman" w:hAnsi="Liberation Serif"/>
                <w:spacing w:val="-1"/>
                <w:sz w:val="20"/>
                <w:szCs w:val="20"/>
                <w:lang w:eastAsia="ru-RU"/>
              </w:rPr>
              <w:t>а</w:t>
            </w:r>
            <w:r>
              <w:rPr>
                <w:rFonts w:ascii="Liberation Serif" w:eastAsia="Times New Roman" w:hAnsi="Liberation Serif"/>
                <w:sz w:val="20"/>
                <w:szCs w:val="20"/>
                <w:lang w:eastAsia="ru-RU"/>
              </w:rPr>
              <w:t>л</w:t>
            </w:r>
            <w:r>
              <w:rPr>
                <w:rFonts w:ascii="Liberation Serif" w:eastAsia="Times New Roman" w:hAnsi="Liberation Serif"/>
                <w:spacing w:val="-1"/>
                <w:sz w:val="20"/>
                <w:szCs w:val="20"/>
                <w:lang w:eastAsia="ru-RU"/>
              </w:rPr>
              <w:t>е</w:t>
            </w:r>
            <w:r>
              <w:rPr>
                <w:rFonts w:ascii="Liberation Serif" w:eastAsia="Times New Roman" w:hAnsi="Liberation Serif"/>
                <w:sz w:val="20"/>
                <w:szCs w:val="20"/>
                <w:lang w:eastAsia="ru-RU"/>
              </w:rPr>
              <w:t>й</w:t>
            </w:r>
            <w:r>
              <w:rPr>
                <w:rFonts w:ascii="Liberation Serif" w:eastAsia="Times New Roman" w:hAnsi="Liberation Serif"/>
                <w:spacing w:val="1"/>
                <w:sz w:val="20"/>
                <w:szCs w:val="20"/>
                <w:lang w:eastAsia="ru-RU"/>
              </w:rPr>
              <w:t xml:space="preserve"> </w:t>
            </w:r>
            <w:r>
              <w:rPr>
                <w:rFonts w:ascii="Liberation Serif" w:eastAsia="Times New Roman" w:hAnsi="Liberation Serif"/>
                <w:sz w:val="20"/>
                <w:szCs w:val="20"/>
                <w:lang w:eastAsia="ru-RU"/>
              </w:rPr>
              <w:t>и</w:t>
            </w:r>
            <w:r>
              <w:rPr>
                <w:rFonts w:ascii="Liberation Serif" w:eastAsia="Times New Roman" w:hAnsi="Liberation Serif"/>
                <w:spacing w:val="1"/>
                <w:sz w:val="20"/>
                <w:szCs w:val="20"/>
                <w:lang w:eastAsia="ru-RU"/>
              </w:rPr>
              <w:t xml:space="preserve"> </w:t>
            </w:r>
            <w:r>
              <w:rPr>
                <w:rFonts w:ascii="Liberation Serif" w:eastAsia="Times New Roman" w:hAnsi="Liberation Serif"/>
                <w:spacing w:val="-5"/>
                <w:sz w:val="20"/>
                <w:szCs w:val="20"/>
                <w:lang w:eastAsia="ru-RU"/>
              </w:rPr>
              <w:t>у</w:t>
            </w:r>
            <w:r>
              <w:rPr>
                <w:rFonts w:ascii="Liberation Serif" w:eastAsia="Times New Roman" w:hAnsi="Liberation Serif"/>
                <w:spacing w:val="1"/>
                <w:sz w:val="20"/>
                <w:szCs w:val="20"/>
                <w:lang w:eastAsia="ru-RU"/>
              </w:rPr>
              <w:t>з</w:t>
            </w:r>
            <w:r>
              <w:rPr>
                <w:rFonts w:ascii="Liberation Serif" w:eastAsia="Times New Roman" w:hAnsi="Liberation Serif"/>
                <w:sz w:val="20"/>
                <w:szCs w:val="20"/>
                <w:lang w:eastAsia="ru-RU"/>
              </w:rPr>
              <w:t xml:space="preserve">лов. </w:t>
            </w:r>
          </w:p>
        </w:tc>
        <w:tc>
          <w:tcPr>
            <w:tcW w:w="474" w:type="pct"/>
          </w:tcPr>
          <w:p w14:paraId="38C2681C" w14:textId="0FF6AD56"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520D4D7"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795B50CF" w14:textId="77777777" w:rsidTr="00FE32F6">
        <w:trPr>
          <w:trHeight w:val="20"/>
        </w:trPr>
        <w:tc>
          <w:tcPr>
            <w:tcW w:w="923" w:type="pct"/>
            <w:vMerge/>
          </w:tcPr>
          <w:p w14:paraId="7FECA1EB" w14:textId="77777777" w:rsidR="00FE32F6" w:rsidRPr="008C19E5" w:rsidRDefault="00FE32F6" w:rsidP="00282ED0">
            <w:pPr>
              <w:widowControl w:val="0"/>
              <w:autoSpaceDE w:val="0"/>
              <w:autoSpaceDN w:val="0"/>
              <w:adjustRightInd w:val="0"/>
              <w:spacing w:after="0" w:line="240" w:lineRule="auto"/>
              <w:rPr>
                <w:rFonts w:ascii="Times New Roman" w:eastAsia="Times New Roman" w:hAnsi="Times New Roman" w:cs="Times New Roman"/>
                <w:b/>
                <w:bCs/>
                <w:kern w:val="0"/>
                <w:sz w:val="24"/>
                <w:szCs w:val="24"/>
                <w:lang w:eastAsia="ru-RU"/>
                <w14:ligatures w14:val="none"/>
              </w:rPr>
            </w:pPr>
          </w:p>
        </w:tc>
        <w:tc>
          <w:tcPr>
            <w:tcW w:w="291" w:type="pct"/>
            <w:tcBorders>
              <w:left w:val="single" w:sz="4" w:space="0" w:color="000000"/>
              <w:bottom w:val="single" w:sz="4" w:space="0" w:color="000000"/>
              <w:right w:val="single" w:sz="4" w:space="0" w:color="000000"/>
            </w:tcBorders>
          </w:tcPr>
          <w:p w14:paraId="340CBC11" w14:textId="14A46AE1"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43</w:t>
            </w:r>
          </w:p>
        </w:tc>
        <w:tc>
          <w:tcPr>
            <w:tcW w:w="2701" w:type="pct"/>
            <w:tcBorders>
              <w:left w:val="single" w:sz="4" w:space="0" w:color="000000"/>
              <w:bottom w:val="single" w:sz="4" w:space="0" w:color="000000"/>
              <w:right w:val="single" w:sz="4" w:space="0" w:color="000000"/>
            </w:tcBorders>
          </w:tcPr>
          <w:p w14:paraId="6797B037" w14:textId="02A50618"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Обо</w:t>
            </w:r>
            <w:r>
              <w:rPr>
                <w:rFonts w:ascii="Liberation Serif" w:eastAsia="Times New Roman" w:hAnsi="Liberation Serif"/>
                <w:spacing w:val="2"/>
                <w:sz w:val="20"/>
                <w:szCs w:val="20"/>
                <w:lang w:eastAsia="ru-RU"/>
              </w:rPr>
              <w:t>р</w:t>
            </w:r>
            <w:r>
              <w:rPr>
                <w:rFonts w:ascii="Liberation Serif" w:eastAsia="Times New Roman" w:hAnsi="Liberation Serif"/>
                <w:spacing w:val="-5"/>
                <w:sz w:val="20"/>
                <w:szCs w:val="20"/>
                <w:lang w:eastAsia="ru-RU"/>
              </w:rPr>
              <w:t>у</w:t>
            </w:r>
            <w:r>
              <w:rPr>
                <w:rFonts w:ascii="Liberation Serif" w:eastAsia="Times New Roman" w:hAnsi="Liberation Serif"/>
                <w:sz w:val="20"/>
                <w:szCs w:val="20"/>
                <w:lang w:eastAsia="ru-RU"/>
              </w:rPr>
              <w:t>до</w:t>
            </w:r>
            <w:r>
              <w:rPr>
                <w:rFonts w:ascii="Liberation Serif" w:eastAsia="Times New Roman" w:hAnsi="Liberation Serif"/>
                <w:spacing w:val="2"/>
                <w:sz w:val="20"/>
                <w:szCs w:val="20"/>
                <w:lang w:eastAsia="ru-RU"/>
              </w:rPr>
              <w:t>в</w:t>
            </w:r>
            <w:r>
              <w:rPr>
                <w:rFonts w:ascii="Liberation Serif" w:eastAsia="Times New Roman" w:hAnsi="Liberation Serif"/>
                <w:spacing w:val="-1"/>
                <w:sz w:val="20"/>
                <w:szCs w:val="20"/>
                <w:lang w:eastAsia="ru-RU"/>
              </w:rPr>
              <w:t>а</w:t>
            </w:r>
            <w:r>
              <w:rPr>
                <w:rFonts w:ascii="Liberation Serif" w:eastAsia="Times New Roman" w:hAnsi="Liberation Serif"/>
                <w:spacing w:val="1"/>
                <w:sz w:val="20"/>
                <w:szCs w:val="20"/>
                <w:lang w:eastAsia="ru-RU"/>
              </w:rPr>
              <w:t>ни</w:t>
            </w:r>
            <w:r>
              <w:rPr>
                <w:rFonts w:ascii="Liberation Serif" w:eastAsia="Times New Roman" w:hAnsi="Liberation Serif"/>
                <w:sz w:val="20"/>
                <w:szCs w:val="20"/>
                <w:lang w:eastAsia="ru-RU"/>
              </w:rPr>
              <w:t>е</w:t>
            </w:r>
            <w:r>
              <w:rPr>
                <w:rFonts w:ascii="Liberation Serif" w:eastAsia="Times New Roman" w:hAnsi="Liberation Serif"/>
                <w:spacing w:val="-1"/>
                <w:sz w:val="20"/>
                <w:szCs w:val="20"/>
                <w:lang w:eastAsia="ru-RU"/>
              </w:rPr>
              <w:t xml:space="preserve"> </w:t>
            </w:r>
            <w:r>
              <w:rPr>
                <w:rFonts w:ascii="Liberation Serif" w:eastAsia="Times New Roman" w:hAnsi="Liberation Serif"/>
                <w:sz w:val="20"/>
                <w:szCs w:val="20"/>
                <w:lang w:eastAsia="ru-RU"/>
              </w:rPr>
              <w:t xml:space="preserve">для </w:t>
            </w:r>
            <w:r>
              <w:rPr>
                <w:rFonts w:ascii="Liberation Serif" w:eastAsia="Times New Roman" w:hAnsi="Liberation Serif"/>
                <w:spacing w:val="1"/>
                <w:sz w:val="20"/>
                <w:szCs w:val="20"/>
                <w:lang w:eastAsia="ru-RU"/>
              </w:rPr>
              <w:t>п</w:t>
            </w:r>
            <w:r>
              <w:rPr>
                <w:rFonts w:ascii="Liberation Serif" w:eastAsia="Times New Roman" w:hAnsi="Liberation Serif"/>
                <w:sz w:val="20"/>
                <w:szCs w:val="20"/>
                <w:lang w:eastAsia="ru-RU"/>
              </w:rPr>
              <w:t>од</w:t>
            </w:r>
            <w:r>
              <w:rPr>
                <w:rFonts w:ascii="Liberation Serif" w:eastAsia="Times New Roman" w:hAnsi="Liberation Serif"/>
                <w:spacing w:val="-2"/>
                <w:sz w:val="20"/>
                <w:szCs w:val="20"/>
                <w:lang w:eastAsia="ru-RU"/>
              </w:rPr>
              <w:t>г</w:t>
            </w:r>
            <w:r>
              <w:rPr>
                <w:rFonts w:ascii="Liberation Serif" w:eastAsia="Times New Roman" w:hAnsi="Liberation Serif"/>
                <w:sz w:val="20"/>
                <w:szCs w:val="20"/>
                <w:lang w:eastAsia="ru-RU"/>
              </w:rPr>
              <w:t>отовки</w:t>
            </w:r>
            <w:r>
              <w:rPr>
                <w:rFonts w:ascii="Liberation Serif" w:eastAsia="Times New Roman" w:hAnsi="Liberation Serif"/>
                <w:spacing w:val="1"/>
                <w:sz w:val="20"/>
                <w:szCs w:val="20"/>
                <w:lang w:eastAsia="ru-RU"/>
              </w:rPr>
              <w:t xml:space="preserve"> </w:t>
            </w:r>
            <w:r>
              <w:rPr>
                <w:rFonts w:ascii="Liberation Serif" w:eastAsia="Times New Roman" w:hAnsi="Liberation Serif"/>
                <w:sz w:val="20"/>
                <w:szCs w:val="20"/>
                <w:lang w:eastAsia="ru-RU"/>
              </w:rPr>
              <w:t>к</w:t>
            </w:r>
            <w:r>
              <w:rPr>
                <w:rFonts w:ascii="Liberation Serif" w:eastAsia="Times New Roman" w:hAnsi="Liberation Serif"/>
                <w:spacing w:val="-2"/>
                <w:sz w:val="20"/>
                <w:szCs w:val="20"/>
                <w:lang w:eastAsia="ru-RU"/>
              </w:rPr>
              <w:t xml:space="preserve"> </w:t>
            </w:r>
            <w:r>
              <w:rPr>
                <w:rFonts w:ascii="Liberation Serif" w:eastAsia="Times New Roman" w:hAnsi="Liberation Serif"/>
                <w:spacing w:val="2"/>
                <w:sz w:val="20"/>
                <w:szCs w:val="20"/>
                <w:lang w:eastAsia="ru-RU"/>
              </w:rPr>
              <w:t>х</w:t>
            </w:r>
            <w:r>
              <w:rPr>
                <w:rFonts w:ascii="Liberation Serif" w:eastAsia="Times New Roman" w:hAnsi="Liberation Serif"/>
                <w:sz w:val="20"/>
                <w:szCs w:val="20"/>
                <w:lang w:eastAsia="ru-RU"/>
              </w:rPr>
              <w:t>р</w:t>
            </w:r>
            <w:r>
              <w:rPr>
                <w:rFonts w:ascii="Liberation Serif" w:eastAsia="Times New Roman" w:hAnsi="Liberation Serif"/>
                <w:spacing w:val="-1"/>
                <w:sz w:val="20"/>
                <w:szCs w:val="20"/>
                <w:lang w:eastAsia="ru-RU"/>
              </w:rPr>
              <w:t>а</w:t>
            </w:r>
            <w:r>
              <w:rPr>
                <w:rFonts w:ascii="Liberation Serif" w:eastAsia="Times New Roman" w:hAnsi="Liberation Serif"/>
                <w:spacing w:val="1"/>
                <w:sz w:val="20"/>
                <w:szCs w:val="20"/>
                <w:lang w:eastAsia="ru-RU"/>
              </w:rPr>
              <w:t>н</w:t>
            </w:r>
            <w:r>
              <w:rPr>
                <w:rFonts w:ascii="Liberation Serif" w:eastAsia="Times New Roman" w:hAnsi="Liberation Serif"/>
                <w:spacing w:val="-3"/>
                <w:sz w:val="20"/>
                <w:szCs w:val="20"/>
                <w:lang w:eastAsia="ru-RU"/>
              </w:rPr>
              <w:t>е</w:t>
            </w:r>
            <w:r>
              <w:rPr>
                <w:rFonts w:ascii="Liberation Serif" w:eastAsia="Times New Roman" w:hAnsi="Liberation Serif"/>
                <w:spacing w:val="1"/>
                <w:sz w:val="20"/>
                <w:szCs w:val="20"/>
                <w:lang w:eastAsia="ru-RU"/>
              </w:rPr>
              <w:t>ни</w:t>
            </w:r>
            <w:r>
              <w:rPr>
                <w:rFonts w:ascii="Liberation Serif" w:eastAsia="Times New Roman" w:hAnsi="Liberation Serif"/>
                <w:sz w:val="20"/>
                <w:szCs w:val="20"/>
                <w:lang w:eastAsia="ru-RU"/>
              </w:rPr>
              <w:t>ю</w:t>
            </w:r>
            <w:r>
              <w:rPr>
                <w:rFonts w:ascii="Liberation Serif" w:eastAsia="Times New Roman" w:hAnsi="Liberation Serif"/>
                <w:spacing w:val="-2"/>
                <w:sz w:val="20"/>
                <w:szCs w:val="20"/>
                <w:lang w:eastAsia="ru-RU"/>
              </w:rPr>
              <w:t xml:space="preserve"> </w:t>
            </w:r>
            <w:r>
              <w:rPr>
                <w:rFonts w:ascii="Liberation Serif" w:eastAsia="Times New Roman" w:hAnsi="Liberation Serif"/>
                <w:sz w:val="20"/>
                <w:szCs w:val="20"/>
                <w:lang w:eastAsia="ru-RU"/>
              </w:rPr>
              <w:t>и</w:t>
            </w:r>
            <w:r>
              <w:rPr>
                <w:rFonts w:ascii="Liberation Serif" w:eastAsia="Times New Roman" w:hAnsi="Liberation Serif"/>
                <w:spacing w:val="1"/>
                <w:sz w:val="20"/>
                <w:szCs w:val="20"/>
                <w:lang w:eastAsia="ru-RU"/>
              </w:rPr>
              <w:t xml:space="preserve"> </w:t>
            </w:r>
            <w:r>
              <w:rPr>
                <w:rFonts w:ascii="Liberation Serif" w:eastAsia="Times New Roman" w:hAnsi="Liberation Serif"/>
                <w:spacing w:val="-1"/>
                <w:sz w:val="20"/>
                <w:szCs w:val="20"/>
                <w:lang w:eastAsia="ru-RU"/>
              </w:rPr>
              <w:t>сн</w:t>
            </w:r>
            <w:r>
              <w:rPr>
                <w:rFonts w:ascii="Liberation Serif" w:eastAsia="Times New Roman" w:hAnsi="Liberation Serif"/>
                <w:sz w:val="20"/>
                <w:szCs w:val="20"/>
                <w:lang w:eastAsia="ru-RU"/>
              </w:rPr>
              <w:t>ят</w:t>
            </w:r>
            <w:r>
              <w:rPr>
                <w:rFonts w:ascii="Liberation Serif" w:eastAsia="Times New Roman" w:hAnsi="Liberation Serif"/>
                <w:spacing w:val="1"/>
                <w:sz w:val="20"/>
                <w:szCs w:val="20"/>
                <w:lang w:eastAsia="ru-RU"/>
              </w:rPr>
              <w:t>и</w:t>
            </w:r>
            <w:r>
              <w:rPr>
                <w:rFonts w:ascii="Liberation Serif" w:eastAsia="Times New Roman" w:hAnsi="Liberation Serif"/>
                <w:sz w:val="20"/>
                <w:szCs w:val="20"/>
                <w:lang w:eastAsia="ru-RU"/>
              </w:rPr>
              <w:t xml:space="preserve">ю </w:t>
            </w:r>
            <w:r>
              <w:rPr>
                <w:rFonts w:ascii="Liberation Serif" w:eastAsia="Times New Roman" w:hAnsi="Liberation Serif"/>
                <w:spacing w:val="-1"/>
                <w:sz w:val="20"/>
                <w:szCs w:val="20"/>
                <w:lang w:eastAsia="ru-RU"/>
              </w:rPr>
              <w:t>ма</w:t>
            </w:r>
            <w:r>
              <w:rPr>
                <w:rFonts w:ascii="Liberation Serif" w:eastAsia="Times New Roman" w:hAnsi="Liberation Serif"/>
                <w:sz w:val="20"/>
                <w:szCs w:val="20"/>
                <w:lang w:eastAsia="ru-RU"/>
              </w:rPr>
              <w:t>ш</w:t>
            </w:r>
            <w:r>
              <w:rPr>
                <w:rFonts w:ascii="Liberation Serif" w:eastAsia="Times New Roman" w:hAnsi="Liberation Serif"/>
                <w:spacing w:val="1"/>
                <w:sz w:val="20"/>
                <w:szCs w:val="20"/>
                <w:lang w:eastAsia="ru-RU"/>
              </w:rPr>
              <w:t>и</w:t>
            </w:r>
            <w:r>
              <w:rPr>
                <w:rFonts w:ascii="Liberation Serif" w:eastAsia="Times New Roman" w:hAnsi="Liberation Serif"/>
                <w:sz w:val="20"/>
                <w:szCs w:val="20"/>
                <w:lang w:eastAsia="ru-RU"/>
              </w:rPr>
              <w:t>н</w:t>
            </w:r>
            <w:r>
              <w:rPr>
                <w:rFonts w:ascii="Liberation Serif" w:eastAsia="Times New Roman" w:hAnsi="Liberation Serif"/>
                <w:spacing w:val="1"/>
                <w:sz w:val="20"/>
                <w:szCs w:val="20"/>
                <w:lang w:eastAsia="ru-RU"/>
              </w:rPr>
              <w:t xml:space="preserve"> </w:t>
            </w:r>
            <w:r>
              <w:rPr>
                <w:rFonts w:ascii="Liberation Serif" w:eastAsia="Times New Roman" w:hAnsi="Liberation Serif"/>
                <w:sz w:val="20"/>
                <w:szCs w:val="20"/>
                <w:lang w:eastAsia="ru-RU"/>
              </w:rPr>
              <w:t>с</w:t>
            </w:r>
            <w:r>
              <w:rPr>
                <w:rFonts w:ascii="Liberation Serif" w:eastAsia="Times New Roman" w:hAnsi="Liberation Serif"/>
                <w:spacing w:val="-3"/>
                <w:sz w:val="20"/>
                <w:szCs w:val="20"/>
                <w:lang w:eastAsia="ru-RU"/>
              </w:rPr>
              <w:t xml:space="preserve"> </w:t>
            </w:r>
            <w:r>
              <w:rPr>
                <w:rFonts w:ascii="Liberation Serif" w:eastAsia="Times New Roman" w:hAnsi="Liberation Serif"/>
                <w:spacing w:val="2"/>
                <w:sz w:val="20"/>
                <w:szCs w:val="20"/>
                <w:lang w:eastAsia="ru-RU"/>
              </w:rPr>
              <w:t>х</w:t>
            </w:r>
            <w:r>
              <w:rPr>
                <w:rFonts w:ascii="Liberation Serif" w:eastAsia="Times New Roman" w:hAnsi="Liberation Serif"/>
                <w:sz w:val="20"/>
                <w:szCs w:val="20"/>
                <w:lang w:eastAsia="ru-RU"/>
              </w:rPr>
              <w:t>р</w:t>
            </w:r>
            <w:r>
              <w:rPr>
                <w:rFonts w:ascii="Liberation Serif" w:eastAsia="Times New Roman" w:hAnsi="Liberation Serif"/>
                <w:spacing w:val="-1"/>
                <w:sz w:val="20"/>
                <w:szCs w:val="20"/>
                <w:lang w:eastAsia="ru-RU"/>
              </w:rPr>
              <w:t>а</w:t>
            </w:r>
            <w:r>
              <w:rPr>
                <w:rFonts w:ascii="Liberation Serif" w:eastAsia="Times New Roman" w:hAnsi="Liberation Serif"/>
                <w:spacing w:val="1"/>
                <w:sz w:val="20"/>
                <w:szCs w:val="20"/>
                <w:lang w:eastAsia="ru-RU"/>
              </w:rPr>
              <w:t>н</w:t>
            </w:r>
            <w:r>
              <w:rPr>
                <w:rFonts w:ascii="Liberation Serif" w:eastAsia="Times New Roman" w:hAnsi="Liberation Serif"/>
                <w:spacing w:val="-1"/>
                <w:sz w:val="20"/>
                <w:szCs w:val="20"/>
                <w:lang w:eastAsia="ru-RU"/>
              </w:rPr>
              <w:t>ени</w:t>
            </w:r>
            <w:r>
              <w:rPr>
                <w:rFonts w:ascii="Liberation Serif" w:eastAsia="Times New Roman" w:hAnsi="Liberation Serif"/>
                <w:sz w:val="20"/>
                <w:szCs w:val="20"/>
                <w:lang w:eastAsia="ru-RU"/>
              </w:rPr>
              <w:t>я.</w:t>
            </w:r>
          </w:p>
        </w:tc>
        <w:tc>
          <w:tcPr>
            <w:tcW w:w="474" w:type="pct"/>
          </w:tcPr>
          <w:p w14:paraId="4150183B" w14:textId="05647438"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8BE58A4"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153CBDC" w14:textId="77777777" w:rsidTr="00FE32F6">
        <w:trPr>
          <w:trHeight w:val="20"/>
        </w:trPr>
        <w:tc>
          <w:tcPr>
            <w:tcW w:w="923" w:type="pct"/>
            <w:vMerge/>
          </w:tcPr>
          <w:p w14:paraId="34D6CB23" w14:textId="77777777" w:rsidR="00FE32F6" w:rsidRPr="008C19E5" w:rsidRDefault="00FE32F6" w:rsidP="00282ED0">
            <w:pPr>
              <w:widowControl w:val="0"/>
              <w:autoSpaceDE w:val="0"/>
              <w:autoSpaceDN w:val="0"/>
              <w:adjustRightInd w:val="0"/>
              <w:spacing w:after="0" w:line="240" w:lineRule="auto"/>
              <w:rPr>
                <w:rFonts w:ascii="Times New Roman" w:eastAsia="Times New Roman" w:hAnsi="Times New Roman" w:cs="Times New Roman"/>
                <w:b/>
                <w:bCs/>
                <w:kern w:val="0"/>
                <w:sz w:val="24"/>
                <w:szCs w:val="24"/>
                <w:lang w:eastAsia="ru-RU"/>
                <w14:ligatures w14:val="none"/>
              </w:rPr>
            </w:pPr>
          </w:p>
        </w:tc>
        <w:tc>
          <w:tcPr>
            <w:tcW w:w="291" w:type="pct"/>
            <w:tcBorders>
              <w:left w:val="single" w:sz="4" w:space="0" w:color="000000"/>
              <w:bottom w:val="single" w:sz="4" w:space="0" w:color="000000"/>
              <w:right w:val="single" w:sz="4" w:space="0" w:color="000000"/>
            </w:tcBorders>
          </w:tcPr>
          <w:p w14:paraId="2F3BBED4" w14:textId="0FE77DB8"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44</w:t>
            </w:r>
          </w:p>
        </w:tc>
        <w:tc>
          <w:tcPr>
            <w:tcW w:w="2701" w:type="pct"/>
            <w:tcBorders>
              <w:left w:val="single" w:sz="4" w:space="0" w:color="000000"/>
              <w:bottom w:val="single" w:sz="4" w:space="0" w:color="000000"/>
              <w:right w:val="single" w:sz="4" w:space="0" w:color="000000"/>
            </w:tcBorders>
          </w:tcPr>
          <w:p w14:paraId="22149EF0" w14:textId="3ECEBBC3"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cs="Times New Roman"/>
                <w:sz w:val="20"/>
                <w:szCs w:val="20"/>
              </w:rPr>
              <w:t>Снятие машин с хранения и подготовка к работе</w:t>
            </w:r>
          </w:p>
        </w:tc>
        <w:tc>
          <w:tcPr>
            <w:tcW w:w="474" w:type="pct"/>
          </w:tcPr>
          <w:p w14:paraId="0C222173" w14:textId="56B1EF16"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469FE77"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17BD899E" w14:textId="77777777" w:rsidTr="00FE32F6">
        <w:trPr>
          <w:trHeight w:val="20"/>
        </w:trPr>
        <w:tc>
          <w:tcPr>
            <w:tcW w:w="923" w:type="pct"/>
            <w:vMerge/>
          </w:tcPr>
          <w:p w14:paraId="0B4E506D" w14:textId="77777777" w:rsidR="00FE32F6" w:rsidRPr="008C19E5" w:rsidRDefault="00FE32F6" w:rsidP="00282ED0">
            <w:pPr>
              <w:widowControl w:val="0"/>
              <w:autoSpaceDE w:val="0"/>
              <w:autoSpaceDN w:val="0"/>
              <w:adjustRightInd w:val="0"/>
              <w:spacing w:after="0" w:line="240" w:lineRule="auto"/>
              <w:rPr>
                <w:rFonts w:ascii="Times New Roman" w:eastAsia="Times New Roman" w:hAnsi="Times New Roman" w:cs="Times New Roman"/>
                <w:b/>
                <w:bCs/>
                <w:kern w:val="0"/>
                <w:sz w:val="24"/>
                <w:szCs w:val="24"/>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56702B6E" w14:textId="1C05F000"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45</w:t>
            </w:r>
          </w:p>
        </w:tc>
        <w:tc>
          <w:tcPr>
            <w:tcW w:w="2701" w:type="pct"/>
            <w:tcBorders>
              <w:top w:val="single" w:sz="4" w:space="0" w:color="000000"/>
              <w:left w:val="single" w:sz="4" w:space="0" w:color="000000"/>
              <w:bottom w:val="single" w:sz="4" w:space="0" w:color="000000"/>
              <w:right w:val="single" w:sz="4" w:space="0" w:color="000000"/>
            </w:tcBorders>
          </w:tcPr>
          <w:p w14:paraId="283EFFE4" w14:textId="55050AD2"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cs="Times New Roman"/>
                <w:sz w:val="20"/>
                <w:szCs w:val="20"/>
                <w:lang w:eastAsia="ru-RU"/>
              </w:rPr>
              <w:t>Лабораторное занятие 1.</w:t>
            </w:r>
            <w:r>
              <w:rPr>
                <w:rFonts w:ascii="Liberation Serif" w:eastAsia="Arial Unicode MS" w:hAnsi="Liberation Serif" w:cs="Times New Roman"/>
                <w:sz w:val="20"/>
                <w:szCs w:val="20"/>
                <w:lang w:eastAsia="ru-RU"/>
              </w:rPr>
              <w:t xml:space="preserve"> Подготовка машин к хранению.</w:t>
            </w:r>
          </w:p>
        </w:tc>
        <w:tc>
          <w:tcPr>
            <w:tcW w:w="474" w:type="pct"/>
          </w:tcPr>
          <w:p w14:paraId="13EB9B02" w14:textId="032E06B2"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0A652A6"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0FF5FDE8" w14:textId="77777777" w:rsidTr="00FE32F6">
        <w:trPr>
          <w:trHeight w:val="20"/>
        </w:trPr>
        <w:tc>
          <w:tcPr>
            <w:tcW w:w="923" w:type="pct"/>
            <w:vMerge/>
          </w:tcPr>
          <w:p w14:paraId="69DEF2C5" w14:textId="77777777" w:rsidR="00FE32F6" w:rsidRPr="008C19E5" w:rsidRDefault="00FE32F6" w:rsidP="00282ED0">
            <w:pPr>
              <w:widowControl w:val="0"/>
              <w:autoSpaceDE w:val="0"/>
              <w:autoSpaceDN w:val="0"/>
              <w:adjustRightInd w:val="0"/>
              <w:spacing w:after="0" w:line="240" w:lineRule="auto"/>
              <w:rPr>
                <w:rFonts w:ascii="Times New Roman" w:eastAsia="Times New Roman" w:hAnsi="Times New Roman" w:cs="Times New Roman"/>
                <w:b/>
                <w:bCs/>
                <w:kern w:val="0"/>
                <w:sz w:val="24"/>
                <w:szCs w:val="24"/>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2914698D" w14:textId="43B1B64B"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46</w:t>
            </w:r>
          </w:p>
        </w:tc>
        <w:tc>
          <w:tcPr>
            <w:tcW w:w="2701" w:type="pct"/>
            <w:tcBorders>
              <w:top w:val="single" w:sz="4" w:space="0" w:color="000000"/>
              <w:left w:val="single" w:sz="4" w:space="0" w:color="000000"/>
              <w:bottom w:val="single" w:sz="4" w:space="0" w:color="000000"/>
              <w:right w:val="single" w:sz="4" w:space="0" w:color="000000"/>
            </w:tcBorders>
          </w:tcPr>
          <w:p w14:paraId="0F2214FA" w14:textId="7EFBD8A8"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cs="Times New Roman"/>
                <w:sz w:val="20"/>
                <w:szCs w:val="20"/>
                <w:lang w:eastAsia="ru-RU"/>
              </w:rPr>
              <w:t>Лабораторное занятие 2. Технология хранения машин</w:t>
            </w:r>
          </w:p>
        </w:tc>
        <w:tc>
          <w:tcPr>
            <w:tcW w:w="474" w:type="pct"/>
          </w:tcPr>
          <w:p w14:paraId="298B6AA0" w14:textId="17C39D21"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486519E"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A1FDDD6" w14:textId="77777777" w:rsidTr="00FE32F6">
        <w:trPr>
          <w:trHeight w:val="20"/>
        </w:trPr>
        <w:tc>
          <w:tcPr>
            <w:tcW w:w="923" w:type="pct"/>
            <w:vMerge/>
          </w:tcPr>
          <w:p w14:paraId="40E6A402" w14:textId="77777777" w:rsidR="00FE32F6" w:rsidRPr="008C19E5" w:rsidRDefault="00FE32F6" w:rsidP="00282ED0">
            <w:pPr>
              <w:widowControl w:val="0"/>
              <w:autoSpaceDE w:val="0"/>
              <w:autoSpaceDN w:val="0"/>
              <w:adjustRightInd w:val="0"/>
              <w:spacing w:after="0" w:line="240" w:lineRule="auto"/>
              <w:rPr>
                <w:rFonts w:ascii="Times New Roman" w:eastAsia="Times New Roman" w:hAnsi="Times New Roman" w:cs="Times New Roman"/>
                <w:b/>
                <w:bCs/>
                <w:kern w:val="0"/>
                <w:sz w:val="24"/>
                <w:szCs w:val="24"/>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6B2EACC7" w14:textId="2C6224AC"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47</w:t>
            </w:r>
          </w:p>
        </w:tc>
        <w:tc>
          <w:tcPr>
            <w:tcW w:w="2701" w:type="pct"/>
            <w:tcBorders>
              <w:top w:val="single" w:sz="4" w:space="0" w:color="000000"/>
              <w:left w:val="single" w:sz="4" w:space="0" w:color="000000"/>
              <w:bottom w:val="single" w:sz="4" w:space="0" w:color="000000"/>
              <w:right w:val="single" w:sz="4" w:space="0" w:color="000000"/>
            </w:tcBorders>
          </w:tcPr>
          <w:p w14:paraId="78A73624" w14:textId="47155B50"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cs="Times New Roman"/>
                <w:sz w:val="20"/>
                <w:szCs w:val="20"/>
                <w:lang w:eastAsia="ru-RU"/>
              </w:rPr>
              <w:t>Лабораторное занятие 3. Постановка тракторов на хранение.</w:t>
            </w:r>
          </w:p>
        </w:tc>
        <w:tc>
          <w:tcPr>
            <w:tcW w:w="474" w:type="pct"/>
          </w:tcPr>
          <w:p w14:paraId="41D4F9FD" w14:textId="466FB2E3"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28742F1"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77743378" w14:textId="77777777" w:rsidTr="00FE32F6">
        <w:trPr>
          <w:trHeight w:val="20"/>
        </w:trPr>
        <w:tc>
          <w:tcPr>
            <w:tcW w:w="923" w:type="pct"/>
            <w:vMerge/>
          </w:tcPr>
          <w:p w14:paraId="0202ED9D"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4562484F" w14:textId="5A0B6DC9"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48</w:t>
            </w:r>
          </w:p>
        </w:tc>
        <w:tc>
          <w:tcPr>
            <w:tcW w:w="2701" w:type="pct"/>
            <w:tcBorders>
              <w:top w:val="single" w:sz="4" w:space="0" w:color="000000"/>
              <w:left w:val="single" w:sz="4" w:space="0" w:color="000000"/>
              <w:bottom w:val="single" w:sz="4" w:space="0" w:color="000000"/>
              <w:right w:val="single" w:sz="4" w:space="0" w:color="000000"/>
            </w:tcBorders>
          </w:tcPr>
          <w:p w14:paraId="667CDD99" w14:textId="57C19590" w:rsidR="00FE32F6" w:rsidRPr="00282ED0"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sz w:val="20"/>
                <w:szCs w:val="20"/>
                <w:lang w:eastAsia="ru-RU"/>
              </w:rPr>
              <w:t>Лабораторное занятие 4. Постановка сельскохозяйственных машин на хранение.</w:t>
            </w:r>
          </w:p>
        </w:tc>
        <w:tc>
          <w:tcPr>
            <w:tcW w:w="474" w:type="pct"/>
          </w:tcPr>
          <w:p w14:paraId="5F4E160A" w14:textId="02C84328"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1B06735"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9BCFC98" w14:textId="77777777" w:rsidTr="00FE32F6">
        <w:trPr>
          <w:trHeight w:val="20"/>
        </w:trPr>
        <w:tc>
          <w:tcPr>
            <w:tcW w:w="923" w:type="pct"/>
            <w:vMerge w:val="restart"/>
          </w:tcPr>
          <w:p w14:paraId="6FED02A8" w14:textId="77777777" w:rsidR="00FE32F6" w:rsidRDefault="00FE32F6" w:rsidP="00282ED0">
            <w:pPr>
              <w:spacing w:after="0" w:line="240" w:lineRule="auto"/>
              <w:rPr>
                <w:rFonts w:ascii="Times New Roman" w:eastAsia="Times New Roman" w:hAnsi="Times New Roman" w:cs="Times New Roman"/>
                <w:b/>
                <w:bCs/>
                <w:kern w:val="0"/>
                <w:sz w:val="24"/>
                <w:szCs w:val="24"/>
                <w:lang w:eastAsia="ru-RU"/>
                <w14:ligatures w14:val="none"/>
              </w:rPr>
            </w:pPr>
          </w:p>
          <w:p w14:paraId="2A022F7C" w14:textId="40FE1EB6" w:rsidR="00FE32F6" w:rsidRPr="008C19E5" w:rsidRDefault="00FE32F6" w:rsidP="00282ED0">
            <w:pPr>
              <w:spacing w:after="0" w:line="240" w:lineRule="auto"/>
              <w:rPr>
                <w:rFonts w:ascii="Times New Roman" w:eastAsia="Times New Roman" w:hAnsi="Times New Roman" w:cs="Times New Roman"/>
                <w:b/>
                <w:bCs/>
                <w:i/>
                <w:color w:val="FF0000"/>
                <w:kern w:val="0"/>
                <w:sz w:val="24"/>
                <w:szCs w:val="24"/>
                <w:lang w:eastAsia="ru-RU"/>
                <w14:ligatures w14:val="none"/>
              </w:rPr>
            </w:pPr>
            <w:r w:rsidRPr="008C19E5">
              <w:rPr>
                <w:rFonts w:ascii="Times New Roman" w:eastAsia="Times New Roman" w:hAnsi="Times New Roman" w:cs="Times New Roman"/>
                <w:b/>
                <w:bCs/>
                <w:kern w:val="0"/>
                <w:sz w:val="24"/>
                <w:szCs w:val="24"/>
                <w:lang w:eastAsia="ru-RU"/>
                <w14:ligatures w14:val="none"/>
              </w:rPr>
              <w:t>Тема 1.</w:t>
            </w:r>
            <w:r w:rsidRPr="008C19E5">
              <w:rPr>
                <w:rFonts w:ascii="Times New Roman" w:eastAsia="Arial Unicode MS" w:hAnsi="Times New Roman" w:cs="Times New Roman"/>
                <w:b/>
                <w:bCs/>
                <w:color w:val="000000"/>
                <w:kern w:val="0"/>
                <w:sz w:val="24"/>
                <w:szCs w:val="24"/>
                <w:lang w:eastAsia="ru-RU"/>
                <w14:ligatures w14:val="none"/>
              </w:rPr>
              <w:t>3 Планирование и организация технического обслуживания и ремонта машин</w:t>
            </w:r>
          </w:p>
          <w:p w14:paraId="47C95756"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12286160" w14:textId="0A7FDF6D"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49</w:t>
            </w:r>
          </w:p>
        </w:tc>
        <w:tc>
          <w:tcPr>
            <w:tcW w:w="2701" w:type="pct"/>
            <w:tcBorders>
              <w:top w:val="single" w:sz="4" w:space="0" w:color="000000"/>
              <w:left w:val="single" w:sz="4" w:space="0" w:color="000000"/>
              <w:bottom w:val="single" w:sz="4" w:space="0" w:color="000000"/>
              <w:right w:val="single" w:sz="4" w:space="0" w:color="000000"/>
            </w:tcBorders>
          </w:tcPr>
          <w:p w14:paraId="322C5F44" w14:textId="73242557" w:rsidR="00FE32F6" w:rsidRPr="00A73F7F" w:rsidRDefault="00FE32F6" w:rsidP="008F07CA">
            <w:pPr>
              <w:shd w:val="clear" w:color="auto" w:fill="FFFFFF"/>
              <w:jc w:val="both"/>
              <w:rPr>
                <w:rFonts w:ascii="Times New Roman" w:eastAsia="Times New Roman" w:hAnsi="Times New Roman" w:cs="Times New Roman"/>
                <w:b/>
                <w:bCs/>
                <w:i/>
                <w:kern w:val="0"/>
                <w:sz w:val="20"/>
                <w:szCs w:val="20"/>
                <w:lang w:eastAsia="ru-RU"/>
                <w14:ligatures w14:val="none"/>
              </w:rPr>
            </w:pPr>
            <w:r>
              <w:rPr>
                <w:rFonts w:ascii="Times New Roman" w:hAnsi="Times New Roman" w:cs="Times New Roman"/>
                <w:sz w:val="20"/>
                <w:szCs w:val="20"/>
              </w:rPr>
              <w:t>Планирование технического обслуживания и ремонта машин.</w:t>
            </w:r>
            <w:r>
              <w:rPr>
                <w:rFonts w:ascii="Times New Roman" w:eastAsia="Arial Unicode MS" w:hAnsi="Times New Roman" w:cs="Times New Roman"/>
                <w:sz w:val="20"/>
                <w:szCs w:val="20"/>
              </w:rPr>
              <w:t xml:space="preserve"> Основы планирования работ по техническому обслуживанию и ремонту машин. Значение плана-графика круглогодового ремонта и технического обслуживания для эффективного использования машин и деятельности ремонтно-обслуживающих предприятий. Формы организации труда на ремонтно-обслуживающих предприятиях.</w:t>
            </w:r>
            <w:r>
              <w:rPr>
                <w:rFonts w:ascii="Times New Roman" w:eastAsia="Arial Unicode MS" w:hAnsi="Times New Roman" w:cs="Times New Roman"/>
                <w:color w:val="000000"/>
                <w:sz w:val="20"/>
                <w:szCs w:val="20"/>
              </w:rPr>
              <w:t xml:space="preserve"> Организация труда на участке. </w:t>
            </w:r>
          </w:p>
        </w:tc>
        <w:tc>
          <w:tcPr>
            <w:tcW w:w="474" w:type="pct"/>
          </w:tcPr>
          <w:p w14:paraId="6B4F80CD" w14:textId="25EB4F4E"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val="restart"/>
          </w:tcPr>
          <w:p w14:paraId="3DFBC6C0" w14:textId="77777777" w:rsidR="00FE32F6" w:rsidRPr="00976331" w:rsidRDefault="00FE32F6" w:rsidP="00A70F6F">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2.9, 2.10</w:t>
            </w:r>
          </w:p>
          <w:p w14:paraId="640D3527" w14:textId="7F04784E" w:rsidR="00FE32F6" w:rsidRPr="00A73F7F" w:rsidRDefault="00FE32F6" w:rsidP="00A70F6F">
            <w:pPr>
              <w:spacing w:after="0" w:line="240" w:lineRule="auto"/>
              <w:rPr>
                <w:rFonts w:ascii="Times New Roman" w:eastAsia="Times New Roman" w:hAnsi="Times New Roman" w:cs="Times New Roman"/>
                <w:b/>
                <w:bCs/>
                <w:i/>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r>
      <w:tr w:rsidR="00FE32F6" w:rsidRPr="00A73F7F" w14:paraId="54B28994" w14:textId="77777777" w:rsidTr="00FE32F6">
        <w:trPr>
          <w:trHeight w:val="20"/>
        </w:trPr>
        <w:tc>
          <w:tcPr>
            <w:tcW w:w="923" w:type="pct"/>
            <w:vMerge/>
          </w:tcPr>
          <w:p w14:paraId="6EF2A522"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6DB5FA1E" w14:textId="271DDB9B"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50</w:t>
            </w:r>
          </w:p>
        </w:tc>
        <w:tc>
          <w:tcPr>
            <w:tcW w:w="2701" w:type="pct"/>
            <w:tcBorders>
              <w:top w:val="single" w:sz="4" w:space="0" w:color="000000"/>
              <w:left w:val="single" w:sz="4" w:space="0" w:color="000000"/>
              <w:bottom w:val="single" w:sz="4" w:space="0" w:color="000000"/>
              <w:right w:val="single" w:sz="4" w:space="0" w:color="000000"/>
            </w:tcBorders>
          </w:tcPr>
          <w:p w14:paraId="794938F8" w14:textId="53C364BE" w:rsidR="00FE32F6" w:rsidRPr="00A73F7F" w:rsidRDefault="00FE32F6" w:rsidP="008F07CA">
            <w:pPr>
              <w:shd w:val="clear" w:color="auto" w:fill="FFFFFF"/>
              <w:jc w:val="both"/>
              <w:rPr>
                <w:rFonts w:ascii="Times New Roman" w:eastAsia="Times New Roman" w:hAnsi="Times New Roman" w:cs="Times New Roman"/>
                <w:b/>
                <w:bCs/>
                <w:i/>
                <w:kern w:val="0"/>
                <w:sz w:val="20"/>
                <w:szCs w:val="20"/>
                <w:lang w:eastAsia="ru-RU"/>
                <w14:ligatures w14:val="none"/>
              </w:rPr>
            </w:pPr>
            <w:r>
              <w:rPr>
                <w:rFonts w:ascii="Times New Roman" w:hAnsi="Times New Roman" w:cs="Times New Roman"/>
                <w:sz w:val="20"/>
                <w:szCs w:val="20"/>
              </w:rPr>
              <w:t xml:space="preserve">Порядок сбора исходных данных и методика определения количества ремонтов и технического обслуживания машин. Определение общей годовой трудоемкости ремонтно-обслуживавших работ. Определение объемов работ и их распределение между звеньями ремонтной сети. Методика составления годового плана ремонтных работ мастерской (пункта технического </w:t>
            </w:r>
            <w:r>
              <w:rPr>
                <w:rFonts w:ascii="Times New Roman" w:eastAsia="Times New Roman" w:hAnsi="Times New Roman" w:cs="Times New Roman"/>
                <w:kern w:val="0"/>
                <w:sz w:val="20"/>
                <w:szCs w:val="20"/>
                <w:lang w:eastAsia="ru-RU"/>
                <w14:ligatures w14:val="none"/>
              </w:rPr>
              <w:t>обслуживания) по объектам и трудовым затратам. Порядок составления графика загрузки мастерской, обеспечение запасными частями для своевременного и качественного технического обслуживания и ремонта</w:t>
            </w:r>
          </w:p>
        </w:tc>
        <w:tc>
          <w:tcPr>
            <w:tcW w:w="474" w:type="pct"/>
          </w:tcPr>
          <w:p w14:paraId="091B8DD7" w14:textId="4F4E20C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11D1B72"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1224018" w14:textId="77777777" w:rsidTr="00FE32F6">
        <w:trPr>
          <w:trHeight w:val="20"/>
        </w:trPr>
        <w:tc>
          <w:tcPr>
            <w:tcW w:w="923" w:type="pct"/>
            <w:vMerge/>
          </w:tcPr>
          <w:p w14:paraId="519FBF1B"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7873408D" w14:textId="1CEA96B7"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51</w:t>
            </w:r>
          </w:p>
        </w:tc>
        <w:tc>
          <w:tcPr>
            <w:tcW w:w="2701" w:type="pct"/>
            <w:tcBorders>
              <w:top w:val="single" w:sz="4" w:space="0" w:color="000000"/>
              <w:left w:val="single" w:sz="4" w:space="0" w:color="000000"/>
              <w:bottom w:val="single" w:sz="4" w:space="0" w:color="000000"/>
              <w:right w:val="single" w:sz="4" w:space="0" w:color="000000"/>
            </w:tcBorders>
          </w:tcPr>
          <w:p w14:paraId="788067F1" w14:textId="11D2C2B5" w:rsidR="00FE32F6" w:rsidRPr="00A73F7F" w:rsidRDefault="00FE32F6" w:rsidP="008F07CA">
            <w:pPr>
              <w:shd w:val="clear" w:color="auto" w:fill="FFFFFF"/>
              <w:rPr>
                <w:rFonts w:ascii="Times New Roman" w:eastAsia="Times New Roman" w:hAnsi="Times New Roman" w:cs="Times New Roman"/>
                <w:b/>
                <w:bCs/>
                <w:i/>
                <w:kern w:val="0"/>
                <w:sz w:val="20"/>
                <w:szCs w:val="20"/>
                <w:lang w:eastAsia="ru-RU"/>
                <w14:ligatures w14:val="none"/>
              </w:rPr>
            </w:pPr>
            <w:r>
              <w:rPr>
                <w:rFonts w:ascii="Times New Roman" w:hAnsi="Times New Roman" w:cs="Times New Roman"/>
                <w:sz w:val="20"/>
                <w:szCs w:val="20"/>
              </w:rPr>
              <w:t>Методы и формы организации технического обслуживания и ремонта машин.</w:t>
            </w:r>
            <w:r>
              <w:rPr>
                <w:rFonts w:ascii="Times New Roman" w:eastAsia="Times New Roman" w:hAnsi="Times New Roman" w:cs="Times New Roman"/>
                <w:kern w:val="0"/>
                <w:sz w:val="20"/>
                <w:szCs w:val="20"/>
                <w:lang w:eastAsia="ru-RU"/>
                <w14:ligatures w14:val="none"/>
              </w:rPr>
              <w:t xml:space="preserve"> Условия, определяющие выбор метода и формы организации технического обслуживания и ремонта машин, их характеристика. Поточный и централизованный методы технического обслуживания. </w:t>
            </w:r>
          </w:p>
        </w:tc>
        <w:tc>
          <w:tcPr>
            <w:tcW w:w="474" w:type="pct"/>
          </w:tcPr>
          <w:p w14:paraId="7120792A" w14:textId="034C4A0A"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5D540C4"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C6A6283" w14:textId="77777777" w:rsidTr="00FE32F6">
        <w:trPr>
          <w:trHeight w:val="20"/>
        </w:trPr>
        <w:tc>
          <w:tcPr>
            <w:tcW w:w="923" w:type="pct"/>
            <w:vMerge/>
          </w:tcPr>
          <w:p w14:paraId="7817B87A"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410D21F2" w14:textId="7DFDB932"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52</w:t>
            </w:r>
          </w:p>
        </w:tc>
        <w:tc>
          <w:tcPr>
            <w:tcW w:w="2701" w:type="pct"/>
            <w:tcBorders>
              <w:left w:val="single" w:sz="4" w:space="0" w:color="000000"/>
              <w:bottom w:val="single" w:sz="4" w:space="0" w:color="000000"/>
              <w:right w:val="single" w:sz="4" w:space="0" w:color="000000"/>
            </w:tcBorders>
          </w:tcPr>
          <w:p w14:paraId="2FDC240C" w14:textId="5D845B51" w:rsidR="00FE32F6" w:rsidRPr="008C19E5"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Служба технической диагностики. Профилактическая служба. Формы организации технического обслуживания (ремонта).Необезличенный, обезличенный и агрегатный методы ремонта. Непоточная и поточная формы организации производства. Специализация и кооперирование ремонтно-обслуживающего производст</w:t>
            </w:r>
            <w:r>
              <w:rPr>
                <w:rFonts w:ascii="Times New Roman" w:eastAsia="Times New Roman" w:hAnsi="Times New Roman" w:cs="Times New Roman"/>
                <w:kern w:val="0"/>
                <w:sz w:val="20"/>
                <w:szCs w:val="20"/>
                <w:lang w:eastAsia="ru-RU"/>
                <w14:ligatures w14:val="none"/>
              </w:rPr>
              <w:softHyphen/>
              <w:t>ва.</w:t>
            </w:r>
          </w:p>
        </w:tc>
        <w:tc>
          <w:tcPr>
            <w:tcW w:w="474" w:type="pct"/>
          </w:tcPr>
          <w:p w14:paraId="2B5F9FC0" w14:textId="20C109A6"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E8055DB"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1AC407E7" w14:textId="77777777" w:rsidTr="00FE32F6">
        <w:trPr>
          <w:trHeight w:val="20"/>
        </w:trPr>
        <w:tc>
          <w:tcPr>
            <w:tcW w:w="923" w:type="pct"/>
            <w:vMerge/>
          </w:tcPr>
          <w:p w14:paraId="202AAD81"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204EF81F" w14:textId="42847E07"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53</w:t>
            </w:r>
          </w:p>
        </w:tc>
        <w:tc>
          <w:tcPr>
            <w:tcW w:w="2701" w:type="pct"/>
            <w:tcBorders>
              <w:left w:val="single" w:sz="4" w:space="0" w:color="000000"/>
              <w:bottom w:val="single" w:sz="4" w:space="0" w:color="000000"/>
              <w:right w:val="single" w:sz="4" w:space="0" w:color="000000"/>
            </w:tcBorders>
          </w:tcPr>
          <w:p w14:paraId="109170F7" w14:textId="0D451B58" w:rsidR="00FE32F6" w:rsidRPr="008C19E5"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Составление квартального плана ремонтно-обслуживавших работ по объектам и трудовым затратам, расчет фондов времени и основных параметров ремонтного производства.</w:t>
            </w:r>
          </w:p>
        </w:tc>
        <w:tc>
          <w:tcPr>
            <w:tcW w:w="474" w:type="pct"/>
          </w:tcPr>
          <w:p w14:paraId="36A773F2" w14:textId="289BD8A2"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117D7F1"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F0BC384" w14:textId="77777777" w:rsidTr="00FE32F6">
        <w:trPr>
          <w:trHeight w:val="20"/>
        </w:trPr>
        <w:tc>
          <w:tcPr>
            <w:tcW w:w="923" w:type="pct"/>
            <w:vMerge/>
          </w:tcPr>
          <w:p w14:paraId="514A939A"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350D59CE" w14:textId="0DF40AC8"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54</w:t>
            </w:r>
          </w:p>
        </w:tc>
        <w:tc>
          <w:tcPr>
            <w:tcW w:w="2701" w:type="pct"/>
            <w:tcBorders>
              <w:left w:val="single" w:sz="4" w:space="0" w:color="000000"/>
              <w:bottom w:val="single" w:sz="4" w:space="0" w:color="000000"/>
              <w:right w:val="single" w:sz="4" w:space="0" w:color="000000"/>
            </w:tcBorders>
          </w:tcPr>
          <w:p w14:paraId="5C3B0C06" w14:textId="7FEBC87F" w:rsidR="00FE32F6" w:rsidRPr="008C19E5"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Составление квартального плана ремонтно-обслуживавших работ по объектам и трудовым затратам, расчет фондов времени и основных параметров ремонтного производства.</w:t>
            </w:r>
          </w:p>
        </w:tc>
        <w:tc>
          <w:tcPr>
            <w:tcW w:w="474" w:type="pct"/>
          </w:tcPr>
          <w:p w14:paraId="60493A5D" w14:textId="45DEF695"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450E91C"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1B5B21D0" w14:textId="77777777" w:rsidTr="00FE32F6">
        <w:trPr>
          <w:trHeight w:val="20"/>
        </w:trPr>
        <w:tc>
          <w:tcPr>
            <w:tcW w:w="923" w:type="pct"/>
            <w:vMerge/>
          </w:tcPr>
          <w:p w14:paraId="57D71723"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719F7DF7" w14:textId="68B5D661"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55</w:t>
            </w:r>
          </w:p>
        </w:tc>
        <w:tc>
          <w:tcPr>
            <w:tcW w:w="2701" w:type="pct"/>
            <w:tcBorders>
              <w:left w:val="single" w:sz="4" w:space="0" w:color="000000"/>
              <w:bottom w:val="single" w:sz="4" w:space="0" w:color="000000"/>
              <w:right w:val="single" w:sz="4" w:space="0" w:color="000000"/>
            </w:tcBorders>
          </w:tcPr>
          <w:p w14:paraId="0EB06E49" w14:textId="6D7124A0" w:rsidR="00FE32F6" w:rsidRPr="008C19E5"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sidRPr="00282ED0">
              <w:rPr>
                <w:rFonts w:ascii="Times New Roman" w:eastAsia="Times New Roman" w:hAnsi="Times New Roman" w:cs="Times New Roman"/>
                <w:bCs/>
                <w:iCs/>
                <w:sz w:val="20"/>
                <w:szCs w:val="20"/>
                <w:lang w:eastAsia="ru-RU"/>
              </w:rPr>
              <w:t xml:space="preserve">Практическое занятие </w:t>
            </w:r>
            <w:r>
              <w:rPr>
                <w:rFonts w:ascii="Times New Roman" w:eastAsia="Times New Roman" w:hAnsi="Times New Roman" w:cs="Times New Roman"/>
                <w:bCs/>
                <w:iCs/>
                <w:sz w:val="20"/>
                <w:szCs w:val="20"/>
                <w:lang w:eastAsia="ru-RU"/>
              </w:rPr>
              <w:t xml:space="preserve">8 </w:t>
            </w:r>
            <w:r>
              <w:rPr>
                <w:rFonts w:ascii="Times New Roman" w:eastAsia="Times New Roman" w:hAnsi="Times New Roman" w:cs="Times New Roman"/>
                <w:color w:val="000000"/>
                <w:kern w:val="0"/>
                <w:sz w:val="20"/>
                <w:szCs w:val="20"/>
                <w:lang w:eastAsia="ru-RU"/>
                <w14:ligatures w14:val="none"/>
              </w:rPr>
              <w:t xml:space="preserve">Расчеты потребности организации в сельскохозяйственной технике, количества </w:t>
            </w:r>
            <w:r>
              <w:rPr>
                <w:rFonts w:ascii="Times New Roman" w:eastAsia="Times New Roman" w:hAnsi="Times New Roman" w:cs="Times New Roman"/>
                <w:color w:val="000000"/>
                <w:kern w:val="0"/>
                <w:sz w:val="20"/>
                <w:szCs w:val="20"/>
                <w:shd w:val="clear" w:color="auto" w:fill="FFFFFF"/>
                <w:lang w:eastAsia="ru-RU"/>
                <w14:ligatures w14:val="none"/>
              </w:rPr>
              <w:t xml:space="preserve">технических обслуживаний и ремонтов </w:t>
            </w:r>
            <w:r>
              <w:rPr>
                <w:rFonts w:ascii="Times New Roman" w:eastAsia="Times New Roman" w:hAnsi="Times New Roman" w:cs="Times New Roman"/>
                <w:kern w:val="0"/>
                <w:sz w:val="20"/>
                <w:szCs w:val="20"/>
                <w:shd w:val="clear" w:color="auto" w:fill="FFFFFF"/>
                <w:lang w:eastAsia="ru-RU"/>
                <w14:ligatures w14:val="none"/>
              </w:rPr>
              <w:t>сельскохозяйственной техники, числа и состава специализированных звеньев для их проведения.</w:t>
            </w:r>
          </w:p>
        </w:tc>
        <w:tc>
          <w:tcPr>
            <w:tcW w:w="474" w:type="pct"/>
          </w:tcPr>
          <w:p w14:paraId="21839C3F" w14:textId="15A6865A"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10DD96E"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A8D2F1E" w14:textId="77777777" w:rsidTr="00FE32F6">
        <w:trPr>
          <w:trHeight w:val="20"/>
        </w:trPr>
        <w:tc>
          <w:tcPr>
            <w:tcW w:w="923" w:type="pct"/>
            <w:vMerge/>
          </w:tcPr>
          <w:p w14:paraId="520FA4F5"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3D382ECF" w14:textId="26C2338F"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56</w:t>
            </w:r>
          </w:p>
        </w:tc>
        <w:tc>
          <w:tcPr>
            <w:tcW w:w="2701" w:type="pct"/>
            <w:tcBorders>
              <w:left w:val="single" w:sz="4" w:space="0" w:color="000000"/>
              <w:bottom w:val="single" w:sz="4" w:space="0" w:color="000000"/>
              <w:right w:val="single" w:sz="4" w:space="0" w:color="000000"/>
            </w:tcBorders>
          </w:tcPr>
          <w:p w14:paraId="2F6892F1" w14:textId="5E8D5889" w:rsidR="00FE32F6" w:rsidRPr="008C19E5" w:rsidRDefault="00FE32F6" w:rsidP="008F07CA">
            <w:pPr>
              <w:shd w:val="clear" w:color="auto" w:fill="FFFFFF"/>
              <w:rPr>
                <w:rFonts w:ascii="Times New Roman" w:eastAsia="Times New Roman" w:hAnsi="Times New Roman" w:cs="Times New Roman"/>
                <w:b/>
                <w:bCs/>
                <w:i/>
                <w:kern w:val="0"/>
                <w:sz w:val="20"/>
                <w:szCs w:val="20"/>
                <w:lang w:eastAsia="ru-RU"/>
                <w14:ligatures w14:val="none"/>
              </w:rPr>
            </w:pPr>
            <w:r>
              <w:rPr>
                <w:rFonts w:ascii="Times New Roman" w:hAnsi="Times New Roman" w:cs="Times New Roman"/>
                <w:sz w:val="20"/>
                <w:szCs w:val="20"/>
              </w:rPr>
              <w:t>Режим работы ремонтного предприятия и основные параметры производственного процесса.</w:t>
            </w:r>
          </w:p>
        </w:tc>
        <w:tc>
          <w:tcPr>
            <w:tcW w:w="474" w:type="pct"/>
          </w:tcPr>
          <w:p w14:paraId="59D9F5ED" w14:textId="307CE4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9BC5ECA"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C609A92" w14:textId="77777777" w:rsidTr="00FE32F6">
        <w:trPr>
          <w:trHeight w:val="20"/>
        </w:trPr>
        <w:tc>
          <w:tcPr>
            <w:tcW w:w="923" w:type="pct"/>
            <w:vMerge/>
          </w:tcPr>
          <w:p w14:paraId="0960847E"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56C795C3" w14:textId="5530AC70"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57</w:t>
            </w:r>
          </w:p>
        </w:tc>
        <w:tc>
          <w:tcPr>
            <w:tcW w:w="2701" w:type="pct"/>
            <w:tcBorders>
              <w:left w:val="single" w:sz="4" w:space="0" w:color="000000"/>
              <w:bottom w:val="single" w:sz="4" w:space="0" w:color="000000"/>
              <w:right w:val="single" w:sz="4" w:space="0" w:color="000000"/>
            </w:tcBorders>
          </w:tcPr>
          <w:p w14:paraId="41C93853" w14:textId="18E70EA1" w:rsidR="00FE32F6" w:rsidRPr="008C19E5" w:rsidRDefault="00FE32F6" w:rsidP="008F07CA">
            <w:pPr>
              <w:shd w:val="clear" w:color="auto" w:fill="FFFFFF"/>
              <w:rPr>
                <w:rFonts w:ascii="Times New Roman" w:eastAsia="Times New Roman" w:hAnsi="Times New Roman" w:cs="Times New Roman"/>
                <w:b/>
                <w:bCs/>
                <w:i/>
                <w:kern w:val="0"/>
                <w:sz w:val="20"/>
                <w:szCs w:val="20"/>
                <w:lang w:eastAsia="ru-RU"/>
                <w14:ligatures w14:val="none"/>
              </w:rPr>
            </w:pPr>
            <w:r>
              <w:rPr>
                <w:rFonts w:ascii="Times New Roman" w:hAnsi="Times New Roman" w:cs="Times New Roman"/>
                <w:sz w:val="20"/>
                <w:szCs w:val="20"/>
              </w:rPr>
              <w:t>Режим работы ремонтной мастерской и пункта технического обслуживания- Фонды времени работы мастерской, оборудования и рабочего персонала. Основные параметры производственного процесса</w:t>
            </w:r>
          </w:p>
        </w:tc>
        <w:tc>
          <w:tcPr>
            <w:tcW w:w="474" w:type="pct"/>
          </w:tcPr>
          <w:p w14:paraId="5F82A3DD" w14:textId="54E9BCAA"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1D53BB7"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2E0FA45" w14:textId="77777777" w:rsidTr="00FE32F6">
        <w:trPr>
          <w:trHeight w:val="20"/>
        </w:trPr>
        <w:tc>
          <w:tcPr>
            <w:tcW w:w="923" w:type="pct"/>
            <w:vMerge/>
          </w:tcPr>
          <w:p w14:paraId="317F06C5"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left w:val="single" w:sz="4" w:space="0" w:color="000000"/>
              <w:bottom w:val="single" w:sz="4" w:space="0" w:color="000000"/>
              <w:right w:val="single" w:sz="4" w:space="0" w:color="000000"/>
            </w:tcBorders>
          </w:tcPr>
          <w:p w14:paraId="71338B88" w14:textId="1C35BF03"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58</w:t>
            </w:r>
          </w:p>
        </w:tc>
        <w:tc>
          <w:tcPr>
            <w:tcW w:w="2701" w:type="pct"/>
            <w:tcBorders>
              <w:left w:val="single" w:sz="4" w:space="0" w:color="000000"/>
              <w:bottom w:val="single" w:sz="4" w:space="0" w:color="000000"/>
              <w:right w:val="single" w:sz="4" w:space="0" w:color="000000"/>
            </w:tcBorders>
          </w:tcPr>
          <w:p w14:paraId="617CC3AF" w14:textId="4F53AD80" w:rsidR="00FE32F6" w:rsidRPr="008C19E5"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sidRPr="00282ED0">
              <w:rPr>
                <w:rFonts w:ascii="Times New Roman" w:eastAsia="Times New Roman" w:hAnsi="Times New Roman" w:cs="Times New Roman"/>
                <w:bCs/>
                <w:iCs/>
                <w:sz w:val="20"/>
                <w:szCs w:val="20"/>
                <w:lang w:eastAsia="ru-RU"/>
              </w:rPr>
              <w:t xml:space="preserve">Практическое занятие </w:t>
            </w:r>
            <w:r>
              <w:rPr>
                <w:rFonts w:ascii="Times New Roman" w:eastAsia="Times New Roman" w:hAnsi="Times New Roman" w:cs="Times New Roman"/>
                <w:bCs/>
                <w:iCs/>
                <w:sz w:val="20"/>
                <w:szCs w:val="20"/>
                <w:lang w:eastAsia="ru-RU"/>
              </w:rPr>
              <w:t xml:space="preserve">9 </w:t>
            </w:r>
            <w:r>
              <w:rPr>
                <w:rFonts w:ascii="Times New Roman" w:hAnsi="Times New Roman" w:cs="Times New Roman"/>
                <w:sz w:val="20"/>
                <w:szCs w:val="20"/>
              </w:rPr>
              <w:t>Расчет штатов, числа рабочих мест, основного оборудования и площадей ремонтного предприятия.</w:t>
            </w:r>
          </w:p>
        </w:tc>
        <w:tc>
          <w:tcPr>
            <w:tcW w:w="474" w:type="pct"/>
          </w:tcPr>
          <w:p w14:paraId="0A6C0458" w14:textId="0D0E0E2E"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CEF496E"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612BF0D" w14:textId="77777777" w:rsidTr="00FE32F6">
        <w:trPr>
          <w:trHeight w:val="20"/>
        </w:trPr>
        <w:tc>
          <w:tcPr>
            <w:tcW w:w="923" w:type="pct"/>
            <w:vMerge/>
          </w:tcPr>
          <w:p w14:paraId="006901E9"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577AF8CC" w14:textId="39220D12"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59</w:t>
            </w:r>
          </w:p>
        </w:tc>
        <w:tc>
          <w:tcPr>
            <w:tcW w:w="2701" w:type="pct"/>
            <w:tcBorders>
              <w:top w:val="single" w:sz="4" w:space="0" w:color="000000"/>
              <w:left w:val="single" w:sz="4" w:space="0" w:color="000000"/>
              <w:bottom w:val="single" w:sz="4" w:space="0" w:color="000000"/>
              <w:right w:val="single" w:sz="4" w:space="0" w:color="000000"/>
            </w:tcBorders>
          </w:tcPr>
          <w:p w14:paraId="23A79572" w14:textId="02C94BB8" w:rsidR="00FE32F6" w:rsidRPr="008C19E5"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sidRPr="00282ED0">
              <w:rPr>
                <w:rFonts w:ascii="Times New Roman" w:eastAsia="Times New Roman" w:hAnsi="Times New Roman" w:cs="Times New Roman"/>
                <w:bCs/>
                <w:iCs/>
                <w:sz w:val="20"/>
                <w:szCs w:val="20"/>
                <w:lang w:eastAsia="ru-RU"/>
              </w:rPr>
              <w:t xml:space="preserve">Практическое занятие </w:t>
            </w:r>
            <w:r>
              <w:rPr>
                <w:rFonts w:ascii="Times New Roman" w:eastAsia="Times New Roman" w:hAnsi="Times New Roman" w:cs="Times New Roman"/>
                <w:bCs/>
                <w:iCs/>
                <w:sz w:val="20"/>
                <w:szCs w:val="20"/>
                <w:lang w:eastAsia="ru-RU"/>
              </w:rPr>
              <w:t xml:space="preserve">10 </w:t>
            </w:r>
            <w:r>
              <w:rPr>
                <w:rFonts w:ascii="Times New Roman" w:hAnsi="Times New Roman" w:cs="Times New Roman"/>
                <w:sz w:val="20"/>
                <w:szCs w:val="20"/>
              </w:rPr>
              <w:t>Определение штата мастерской и планирование рабочих мест.</w:t>
            </w:r>
          </w:p>
        </w:tc>
        <w:tc>
          <w:tcPr>
            <w:tcW w:w="474" w:type="pct"/>
          </w:tcPr>
          <w:p w14:paraId="6F1CF0A1" w14:textId="1603061C"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44855DC"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77DB5214" w14:textId="77777777" w:rsidTr="00FE32F6">
        <w:trPr>
          <w:trHeight w:val="20"/>
        </w:trPr>
        <w:tc>
          <w:tcPr>
            <w:tcW w:w="923" w:type="pct"/>
            <w:vMerge/>
          </w:tcPr>
          <w:p w14:paraId="3C13A6BD"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58F0648B" w14:textId="72627A73"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60</w:t>
            </w:r>
          </w:p>
        </w:tc>
        <w:tc>
          <w:tcPr>
            <w:tcW w:w="2701" w:type="pct"/>
            <w:tcBorders>
              <w:top w:val="single" w:sz="4" w:space="0" w:color="000000"/>
              <w:left w:val="single" w:sz="4" w:space="0" w:color="000000"/>
              <w:bottom w:val="single" w:sz="4" w:space="0" w:color="000000"/>
              <w:right w:val="single" w:sz="4" w:space="0" w:color="000000"/>
            </w:tcBorders>
          </w:tcPr>
          <w:p w14:paraId="194E1811" w14:textId="1FA33D73" w:rsidR="00FE32F6" w:rsidRPr="008C19E5"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sidRPr="00282ED0">
              <w:rPr>
                <w:rFonts w:ascii="Times New Roman" w:eastAsia="Times New Roman" w:hAnsi="Times New Roman" w:cs="Times New Roman"/>
                <w:bCs/>
                <w:iCs/>
                <w:sz w:val="20"/>
                <w:szCs w:val="20"/>
                <w:lang w:eastAsia="ru-RU"/>
              </w:rPr>
              <w:t xml:space="preserve">Практическое занятие </w:t>
            </w:r>
            <w:r>
              <w:rPr>
                <w:rFonts w:ascii="Times New Roman" w:eastAsia="Times New Roman" w:hAnsi="Times New Roman" w:cs="Times New Roman"/>
                <w:bCs/>
                <w:iCs/>
                <w:sz w:val="20"/>
                <w:szCs w:val="20"/>
                <w:lang w:eastAsia="ru-RU"/>
              </w:rPr>
              <w:t xml:space="preserve">11 </w:t>
            </w:r>
            <w:r>
              <w:rPr>
                <w:rFonts w:ascii="Times New Roman" w:hAnsi="Times New Roman" w:cs="Times New Roman"/>
                <w:sz w:val="20"/>
                <w:szCs w:val="20"/>
              </w:rPr>
              <w:t>Расчет оборудования и проектирование рабочих участков.</w:t>
            </w:r>
          </w:p>
        </w:tc>
        <w:tc>
          <w:tcPr>
            <w:tcW w:w="474" w:type="pct"/>
          </w:tcPr>
          <w:p w14:paraId="63FE0968" w14:textId="1778F2B0"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3BBD4B1"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B37C078" w14:textId="77777777" w:rsidTr="00FE32F6">
        <w:trPr>
          <w:trHeight w:val="20"/>
        </w:trPr>
        <w:tc>
          <w:tcPr>
            <w:tcW w:w="923" w:type="pct"/>
            <w:vMerge/>
          </w:tcPr>
          <w:p w14:paraId="5A5C0F35"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18C03A46" w14:textId="785FA9DD"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61</w:t>
            </w:r>
          </w:p>
        </w:tc>
        <w:tc>
          <w:tcPr>
            <w:tcW w:w="2701" w:type="pct"/>
            <w:tcBorders>
              <w:top w:val="single" w:sz="4" w:space="0" w:color="000000"/>
              <w:left w:val="single" w:sz="4" w:space="0" w:color="000000"/>
              <w:bottom w:val="single" w:sz="4" w:space="0" w:color="000000"/>
              <w:right w:val="single" w:sz="4" w:space="0" w:color="000000"/>
            </w:tcBorders>
          </w:tcPr>
          <w:p w14:paraId="218856FD" w14:textId="387C4400" w:rsidR="00FE32F6" w:rsidRPr="008C19E5"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sidRPr="00282ED0">
              <w:rPr>
                <w:rFonts w:ascii="Times New Roman" w:eastAsia="Times New Roman" w:hAnsi="Times New Roman" w:cs="Times New Roman"/>
                <w:bCs/>
                <w:iCs/>
                <w:sz w:val="20"/>
                <w:szCs w:val="20"/>
                <w:lang w:eastAsia="ru-RU"/>
              </w:rPr>
              <w:t xml:space="preserve">Практическое занятие </w:t>
            </w:r>
            <w:r>
              <w:rPr>
                <w:rFonts w:ascii="Times New Roman" w:eastAsia="Times New Roman" w:hAnsi="Times New Roman" w:cs="Times New Roman"/>
                <w:bCs/>
                <w:iCs/>
                <w:sz w:val="20"/>
                <w:szCs w:val="20"/>
                <w:lang w:eastAsia="ru-RU"/>
              </w:rPr>
              <w:t xml:space="preserve">12 </w:t>
            </w:r>
            <w:r>
              <w:rPr>
                <w:rFonts w:ascii="Times New Roman" w:hAnsi="Times New Roman" w:cs="Times New Roman"/>
                <w:sz w:val="20"/>
                <w:szCs w:val="20"/>
              </w:rPr>
              <w:t>Расчет площади рабочего места, участка, цеха, мастерской и пункта технического обслуживания.</w:t>
            </w:r>
          </w:p>
        </w:tc>
        <w:tc>
          <w:tcPr>
            <w:tcW w:w="474" w:type="pct"/>
          </w:tcPr>
          <w:p w14:paraId="067DED4C" w14:textId="6F42C26A"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80537BB"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B009918" w14:textId="77777777" w:rsidTr="00FE32F6">
        <w:trPr>
          <w:trHeight w:val="20"/>
        </w:trPr>
        <w:tc>
          <w:tcPr>
            <w:tcW w:w="923" w:type="pct"/>
            <w:vMerge/>
          </w:tcPr>
          <w:p w14:paraId="47F37A73"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62AD65AB" w14:textId="0E96B454"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62</w:t>
            </w:r>
          </w:p>
        </w:tc>
        <w:tc>
          <w:tcPr>
            <w:tcW w:w="2701" w:type="pct"/>
            <w:tcBorders>
              <w:top w:val="single" w:sz="4" w:space="0" w:color="000000"/>
              <w:left w:val="single" w:sz="4" w:space="0" w:color="000000"/>
              <w:bottom w:val="single" w:sz="4" w:space="0" w:color="000000"/>
              <w:right w:val="single" w:sz="4" w:space="0" w:color="000000"/>
            </w:tcBorders>
          </w:tcPr>
          <w:p w14:paraId="31222D6F" w14:textId="27A55E2C" w:rsidR="00FE32F6" w:rsidRPr="008C19E5"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sidRPr="00282ED0">
              <w:rPr>
                <w:rFonts w:ascii="Times New Roman" w:eastAsia="Times New Roman" w:hAnsi="Times New Roman" w:cs="Times New Roman"/>
                <w:bCs/>
                <w:iCs/>
                <w:sz w:val="20"/>
                <w:szCs w:val="20"/>
                <w:lang w:eastAsia="ru-RU"/>
              </w:rPr>
              <w:t xml:space="preserve">Практическое занятие </w:t>
            </w:r>
            <w:r>
              <w:rPr>
                <w:rFonts w:ascii="Times New Roman" w:eastAsia="Times New Roman" w:hAnsi="Times New Roman" w:cs="Times New Roman"/>
                <w:bCs/>
                <w:iCs/>
                <w:sz w:val="20"/>
                <w:szCs w:val="20"/>
                <w:lang w:eastAsia="ru-RU"/>
              </w:rPr>
              <w:t xml:space="preserve">13 </w:t>
            </w:r>
            <w:r>
              <w:rPr>
                <w:rFonts w:ascii="Times New Roman" w:hAnsi="Times New Roman" w:cs="Times New Roman"/>
                <w:sz w:val="20"/>
                <w:szCs w:val="20"/>
              </w:rPr>
              <w:t>Определение количества передвижных постов ремонта и технического обслуживания машин.</w:t>
            </w:r>
          </w:p>
        </w:tc>
        <w:tc>
          <w:tcPr>
            <w:tcW w:w="474" w:type="pct"/>
          </w:tcPr>
          <w:p w14:paraId="0735CCC6" w14:textId="6F295630"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5FD8C6A"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6B5832F" w14:textId="77777777" w:rsidTr="00FE32F6">
        <w:trPr>
          <w:trHeight w:val="668"/>
        </w:trPr>
        <w:tc>
          <w:tcPr>
            <w:tcW w:w="923" w:type="pct"/>
            <w:vMerge/>
          </w:tcPr>
          <w:p w14:paraId="4A49B19F"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082FFD9A" w14:textId="383BD1C4"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63</w:t>
            </w:r>
          </w:p>
        </w:tc>
        <w:tc>
          <w:tcPr>
            <w:tcW w:w="2701" w:type="pct"/>
            <w:tcBorders>
              <w:top w:val="single" w:sz="4" w:space="0" w:color="000000"/>
              <w:left w:val="single" w:sz="4" w:space="0" w:color="000000"/>
              <w:bottom w:val="single" w:sz="4" w:space="0" w:color="000000"/>
              <w:right w:val="single" w:sz="4" w:space="0" w:color="000000"/>
            </w:tcBorders>
          </w:tcPr>
          <w:p w14:paraId="3420B272" w14:textId="311A6B5C" w:rsidR="00FE32F6" w:rsidRPr="008C19E5" w:rsidRDefault="00FE32F6" w:rsidP="008F07CA">
            <w:pPr>
              <w:shd w:val="clear" w:color="auto" w:fill="FFFFFF"/>
              <w:rPr>
                <w:rFonts w:ascii="Times New Roman" w:eastAsia="Times New Roman" w:hAnsi="Times New Roman" w:cs="Times New Roman"/>
                <w:b/>
                <w:bCs/>
                <w:i/>
                <w:kern w:val="0"/>
                <w:sz w:val="20"/>
                <w:szCs w:val="20"/>
                <w:lang w:eastAsia="ru-RU"/>
                <w14:ligatures w14:val="none"/>
              </w:rPr>
            </w:pPr>
            <w:r>
              <w:rPr>
                <w:rFonts w:ascii="Times New Roman" w:hAnsi="Times New Roman" w:cs="Times New Roman"/>
                <w:sz w:val="20"/>
                <w:szCs w:val="20"/>
              </w:rPr>
              <w:t>Основы экономики ремонтно-обслуживающего производства. Источники финансирования технического обслуживания и ремонта машин. Прейскурантная стоимость технического обслуживания и ремонта машин.</w:t>
            </w:r>
          </w:p>
        </w:tc>
        <w:tc>
          <w:tcPr>
            <w:tcW w:w="474" w:type="pct"/>
          </w:tcPr>
          <w:p w14:paraId="656A8D6A" w14:textId="1FDC6F0B"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3BFF8B8"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2308837" w14:textId="77777777" w:rsidTr="00FE32F6">
        <w:trPr>
          <w:trHeight w:val="20"/>
        </w:trPr>
        <w:tc>
          <w:tcPr>
            <w:tcW w:w="923" w:type="pct"/>
            <w:vMerge/>
          </w:tcPr>
          <w:p w14:paraId="3280E7B5"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1645DDC7" w14:textId="79734FF4"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64</w:t>
            </w:r>
          </w:p>
        </w:tc>
        <w:tc>
          <w:tcPr>
            <w:tcW w:w="2701" w:type="pct"/>
            <w:tcBorders>
              <w:top w:val="single" w:sz="4" w:space="0" w:color="000000"/>
              <w:left w:val="single" w:sz="4" w:space="0" w:color="000000"/>
              <w:bottom w:val="single" w:sz="4" w:space="0" w:color="000000"/>
              <w:right w:val="single" w:sz="4" w:space="0" w:color="000000"/>
            </w:tcBorders>
          </w:tcPr>
          <w:p w14:paraId="1159D8AA" w14:textId="34306477" w:rsidR="00FE32F6" w:rsidRPr="008C19E5"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sidRPr="00282ED0">
              <w:rPr>
                <w:rFonts w:ascii="Times New Roman" w:eastAsia="Times New Roman" w:hAnsi="Times New Roman" w:cs="Times New Roman"/>
                <w:bCs/>
                <w:iCs/>
                <w:sz w:val="20"/>
                <w:szCs w:val="20"/>
                <w:lang w:eastAsia="ru-RU"/>
              </w:rPr>
              <w:t xml:space="preserve">Практическое занятие </w:t>
            </w:r>
            <w:r>
              <w:rPr>
                <w:rFonts w:ascii="Times New Roman" w:eastAsia="Times New Roman" w:hAnsi="Times New Roman" w:cs="Times New Roman"/>
                <w:bCs/>
                <w:iCs/>
                <w:sz w:val="20"/>
                <w:szCs w:val="20"/>
                <w:lang w:eastAsia="ru-RU"/>
              </w:rPr>
              <w:t xml:space="preserve">14 </w:t>
            </w:r>
            <w:r>
              <w:rPr>
                <w:rFonts w:ascii="Times New Roman" w:hAnsi="Times New Roman" w:cs="Times New Roman"/>
                <w:sz w:val="20"/>
                <w:szCs w:val="20"/>
              </w:rPr>
              <w:t>Расчет себестоимости технического обслуживания и ремонта машин по элементам затрат. Пути снижения себестоимости.</w:t>
            </w:r>
          </w:p>
        </w:tc>
        <w:tc>
          <w:tcPr>
            <w:tcW w:w="474" w:type="pct"/>
          </w:tcPr>
          <w:p w14:paraId="3ED99C2B" w14:textId="34C37213"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D48F01E"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E433411" w14:textId="77777777" w:rsidTr="00FE32F6">
        <w:trPr>
          <w:trHeight w:val="20"/>
        </w:trPr>
        <w:tc>
          <w:tcPr>
            <w:tcW w:w="923" w:type="pct"/>
            <w:vMerge/>
          </w:tcPr>
          <w:p w14:paraId="1B2DE35D"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A782C51" w14:textId="40182F39" w:rsidR="00FE32F6" w:rsidRDefault="00FE32F6" w:rsidP="00282ED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65</w:t>
            </w:r>
          </w:p>
        </w:tc>
        <w:tc>
          <w:tcPr>
            <w:tcW w:w="2701" w:type="pct"/>
            <w:tcBorders>
              <w:top w:val="single" w:sz="4" w:space="0" w:color="auto"/>
              <w:left w:val="single" w:sz="4" w:space="0" w:color="auto"/>
              <w:right w:val="single" w:sz="4" w:space="0" w:color="auto"/>
            </w:tcBorders>
          </w:tcPr>
          <w:p w14:paraId="7F490ED7" w14:textId="66B2D69C" w:rsidR="00FE32F6" w:rsidRPr="008C19E5"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sidRPr="00282ED0">
              <w:rPr>
                <w:rFonts w:ascii="Times New Roman" w:eastAsia="Times New Roman" w:hAnsi="Times New Roman" w:cs="Times New Roman"/>
                <w:bCs/>
                <w:iCs/>
                <w:sz w:val="20"/>
                <w:szCs w:val="20"/>
                <w:lang w:eastAsia="ru-RU"/>
              </w:rPr>
              <w:t xml:space="preserve">Практическое занятие </w:t>
            </w:r>
            <w:r>
              <w:rPr>
                <w:rFonts w:ascii="Times New Roman" w:eastAsia="Times New Roman" w:hAnsi="Times New Roman" w:cs="Times New Roman"/>
                <w:bCs/>
                <w:iCs/>
                <w:sz w:val="20"/>
                <w:szCs w:val="20"/>
                <w:lang w:eastAsia="ru-RU"/>
              </w:rPr>
              <w:t xml:space="preserve">15 </w:t>
            </w:r>
            <w:r>
              <w:rPr>
                <w:rFonts w:ascii="Times New Roman" w:hAnsi="Times New Roman" w:cs="Times New Roman"/>
                <w:sz w:val="20"/>
                <w:szCs w:val="20"/>
              </w:rPr>
              <w:t>Технико-экономические показатели ремонтно-обслуживающих предприятий</w:t>
            </w:r>
          </w:p>
        </w:tc>
        <w:tc>
          <w:tcPr>
            <w:tcW w:w="474" w:type="pct"/>
          </w:tcPr>
          <w:p w14:paraId="30CB5221" w14:textId="48FC04D7" w:rsidR="00FE32F6"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31A97EE" w14:textId="77777777" w:rsidR="00FE32F6" w:rsidRPr="00A73F7F" w:rsidRDefault="00FE32F6" w:rsidP="00282ED0">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BD6390E" w14:textId="77777777" w:rsidTr="00FE32F6">
        <w:trPr>
          <w:trHeight w:val="20"/>
        </w:trPr>
        <w:tc>
          <w:tcPr>
            <w:tcW w:w="923" w:type="pct"/>
            <w:vMerge/>
          </w:tcPr>
          <w:p w14:paraId="47B35A93"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6A6A7B2" w14:textId="0A2B460C"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66</w:t>
            </w:r>
          </w:p>
        </w:tc>
        <w:tc>
          <w:tcPr>
            <w:tcW w:w="2701" w:type="pct"/>
            <w:tcBorders>
              <w:top w:val="single" w:sz="4" w:space="0" w:color="auto"/>
              <w:left w:val="single" w:sz="4" w:space="0" w:color="auto"/>
              <w:right w:val="single" w:sz="4" w:space="0" w:color="auto"/>
            </w:tcBorders>
          </w:tcPr>
          <w:p w14:paraId="027C3FE5" w14:textId="42C9322D" w:rsidR="00FE32F6" w:rsidRPr="008C19E5"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hAnsi="Times New Roman" w:cs="Times New Roman"/>
                <w:sz w:val="20"/>
                <w:szCs w:val="20"/>
              </w:rPr>
              <w:t xml:space="preserve">Контроль качества технического обслуживания и ремонта машин. Система контроля качества технического обслуживания и ремонта машин. </w:t>
            </w:r>
          </w:p>
        </w:tc>
        <w:tc>
          <w:tcPr>
            <w:tcW w:w="474" w:type="pct"/>
          </w:tcPr>
          <w:p w14:paraId="73ABDAB4" w14:textId="07527FF4" w:rsidR="00FE32F6"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2F2132C"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73D47AEB" w14:textId="77777777" w:rsidTr="00FE32F6">
        <w:trPr>
          <w:trHeight w:val="20"/>
        </w:trPr>
        <w:tc>
          <w:tcPr>
            <w:tcW w:w="923" w:type="pct"/>
            <w:vMerge/>
          </w:tcPr>
          <w:p w14:paraId="0F0D55A8"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D9BB898" w14:textId="67002D05"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67</w:t>
            </w:r>
          </w:p>
        </w:tc>
        <w:tc>
          <w:tcPr>
            <w:tcW w:w="2701" w:type="pct"/>
            <w:tcBorders>
              <w:top w:val="single" w:sz="4" w:space="0" w:color="auto"/>
              <w:left w:val="single" w:sz="4" w:space="0" w:color="auto"/>
              <w:right w:val="single" w:sz="4" w:space="0" w:color="auto"/>
            </w:tcBorders>
          </w:tcPr>
          <w:p w14:paraId="2A05594A" w14:textId="0790F4B9" w:rsidR="00FE32F6" w:rsidRPr="008C19E5"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hAnsi="Times New Roman" w:cs="Times New Roman"/>
                <w:sz w:val="20"/>
                <w:szCs w:val="20"/>
              </w:rPr>
              <w:t>Средства, стадии и основная документация технического контроля и ремонта машин. Виды и причины брака.</w:t>
            </w:r>
          </w:p>
        </w:tc>
        <w:tc>
          <w:tcPr>
            <w:tcW w:w="474" w:type="pct"/>
          </w:tcPr>
          <w:p w14:paraId="2A3F3CF5" w14:textId="030370F0" w:rsidR="00FE32F6"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7124B02"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031AF1F6" w14:textId="77777777" w:rsidTr="00FE32F6">
        <w:trPr>
          <w:trHeight w:val="20"/>
        </w:trPr>
        <w:tc>
          <w:tcPr>
            <w:tcW w:w="923" w:type="pct"/>
            <w:vMerge/>
          </w:tcPr>
          <w:p w14:paraId="2CC9CDBC"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4E6782B" w14:textId="28818BDB"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68</w:t>
            </w:r>
          </w:p>
        </w:tc>
        <w:tc>
          <w:tcPr>
            <w:tcW w:w="2701" w:type="pct"/>
            <w:tcBorders>
              <w:top w:val="single" w:sz="4" w:space="0" w:color="auto"/>
              <w:left w:val="single" w:sz="4" w:space="0" w:color="auto"/>
              <w:right w:val="single" w:sz="4" w:space="0" w:color="auto"/>
            </w:tcBorders>
          </w:tcPr>
          <w:p w14:paraId="289CDF6A" w14:textId="04851A59" w:rsidR="00FE32F6" w:rsidRPr="008C19E5"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hAnsi="Times New Roman" w:cs="Times New Roman"/>
                <w:sz w:val="20"/>
                <w:szCs w:val="20"/>
              </w:rPr>
              <w:t>Состав и организация службы технического контроля. Права и обязанности работников службы контроля качества. Организация труда специалиста по техническому контролю</w:t>
            </w:r>
          </w:p>
        </w:tc>
        <w:tc>
          <w:tcPr>
            <w:tcW w:w="474" w:type="pct"/>
          </w:tcPr>
          <w:p w14:paraId="2533BE86" w14:textId="36104AA1" w:rsidR="00FE32F6"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D20EC6D"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9BE351B" w14:textId="77777777" w:rsidTr="00FE32F6">
        <w:trPr>
          <w:trHeight w:val="20"/>
        </w:trPr>
        <w:tc>
          <w:tcPr>
            <w:tcW w:w="923" w:type="pct"/>
            <w:vMerge/>
          </w:tcPr>
          <w:p w14:paraId="3BA3D3BF"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6FF210E" w14:textId="5498EF07"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69</w:t>
            </w:r>
          </w:p>
        </w:tc>
        <w:tc>
          <w:tcPr>
            <w:tcW w:w="2701" w:type="pct"/>
            <w:tcBorders>
              <w:top w:val="single" w:sz="4" w:space="0" w:color="auto"/>
              <w:left w:val="single" w:sz="4" w:space="0" w:color="auto"/>
              <w:right w:val="single" w:sz="4" w:space="0" w:color="auto"/>
            </w:tcBorders>
          </w:tcPr>
          <w:p w14:paraId="54A3C152" w14:textId="0443DFA0" w:rsidR="00FE32F6" w:rsidRPr="008C19E5"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hAnsi="Times New Roman" w:cs="Times New Roman"/>
                <w:color w:val="000000"/>
                <w:sz w:val="20"/>
                <w:szCs w:val="20"/>
              </w:rPr>
              <w:t>Определение потребности в материально-техническом обеспечении технического обслуживания сельскохозяйственной техники и оформление соответствующих заявок.</w:t>
            </w:r>
          </w:p>
        </w:tc>
        <w:tc>
          <w:tcPr>
            <w:tcW w:w="474" w:type="pct"/>
          </w:tcPr>
          <w:p w14:paraId="293C3936" w14:textId="2A0BD91C" w:rsidR="00FE32F6"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66B9EF8"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76617F1" w14:textId="77777777" w:rsidTr="00FE32F6">
        <w:trPr>
          <w:trHeight w:val="20"/>
        </w:trPr>
        <w:tc>
          <w:tcPr>
            <w:tcW w:w="923" w:type="pct"/>
            <w:vMerge/>
          </w:tcPr>
          <w:p w14:paraId="563E7C02"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6284A18" w14:textId="42183E83"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70</w:t>
            </w:r>
          </w:p>
        </w:tc>
        <w:tc>
          <w:tcPr>
            <w:tcW w:w="2701" w:type="pct"/>
            <w:tcBorders>
              <w:top w:val="single" w:sz="4" w:space="0" w:color="auto"/>
              <w:left w:val="single" w:sz="4" w:space="0" w:color="auto"/>
              <w:right w:val="single" w:sz="4" w:space="0" w:color="auto"/>
            </w:tcBorders>
          </w:tcPr>
          <w:p w14:paraId="42AF4DBD" w14:textId="7DD9E088" w:rsidR="00FE32F6" w:rsidRPr="008C19E5"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Batang;바탕" w:hAnsi="Times New Roman" w:cs="Times New Roman"/>
                <w:color w:val="000000"/>
                <w:sz w:val="20"/>
                <w:szCs w:val="20"/>
                <w:lang w:eastAsia="ko-KR"/>
              </w:rPr>
              <w:t xml:space="preserve">Перспективные планы </w:t>
            </w:r>
            <w:r>
              <w:rPr>
                <w:rFonts w:ascii="Times New Roman" w:eastAsia="Batang;바탕" w:hAnsi="Times New Roman" w:cs="Times New Roman"/>
                <w:color w:val="000000"/>
                <w:sz w:val="20"/>
                <w:szCs w:val="20"/>
                <w:shd w:val="clear" w:color="auto" w:fill="FFFFFF"/>
                <w:lang w:eastAsia="ru-RU"/>
              </w:rPr>
              <w:t>организации</w:t>
            </w:r>
            <w:r>
              <w:rPr>
                <w:rFonts w:ascii="Times New Roman" w:eastAsia="Batang;바탕" w:hAnsi="Times New Roman" w:cs="Times New Roman"/>
                <w:color w:val="000000"/>
                <w:sz w:val="20"/>
                <w:szCs w:val="20"/>
                <w:lang w:eastAsia="ko-KR"/>
              </w:rPr>
              <w:t xml:space="preserve"> по производству сельскохозяйственной продукции</w:t>
            </w:r>
          </w:p>
        </w:tc>
        <w:tc>
          <w:tcPr>
            <w:tcW w:w="474" w:type="pct"/>
          </w:tcPr>
          <w:p w14:paraId="5A462F63" w14:textId="2394D0C1" w:rsidR="00FE32F6"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194E01A"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04C7BC2A" w14:textId="77777777" w:rsidTr="00FE32F6">
        <w:trPr>
          <w:trHeight w:val="20"/>
        </w:trPr>
        <w:tc>
          <w:tcPr>
            <w:tcW w:w="923" w:type="pct"/>
            <w:vMerge/>
          </w:tcPr>
          <w:p w14:paraId="5932E823"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1007E14" w14:textId="0296E4AE"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71</w:t>
            </w:r>
          </w:p>
        </w:tc>
        <w:tc>
          <w:tcPr>
            <w:tcW w:w="2701" w:type="pct"/>
            <w:tcBorders>
              <w:top w:val="single" w:sz="4" w:space="0" w:color="auto"/>
              <w:left w:val="single" w:sz="4" w:space="0" w:color="auto"/>
              <w:right w:val="single" w:sz="4" w:space="0" w:color="auto"/>
            </w:tcBorders>
          </w:tcPr>
          <w:p w14:paraId="5AF1864D" w14:textId="2ED3A995" w:rsidR="00FE32F6" w:rsidRPr="008C19E5"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hAnsi="Times New Roman" w:cs="Times New Roman"/>
                <w:color w:val="000000"/>
                <w:sz w:val="20"/>
                <w:szCs w:val="20"/>
                <w:shd w:val="clear" w:color="auto" w:fill="FFFFFF"/>
              </w:rPr>
              <w:t>Количественный и качественный состав сельскохозяйственной техники организации.</w:t>
            </w:r>
          </w:p>
        </w:tc>
        <w:tc>
          <w:tcPr>
            <w:tcW w:w="474" w:type="pct"/>
          </w:tcPr>
          <w:p w14:paraId="7EBA2B49" w14:textId="1F193DD4" w:rsidR="00FE32F6"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71B7E43"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64EAA89" w14:textId="77777777" w:rsidTr="00FE32F6">
        <w:trPr>
          <w:trHeight w:val="20"/>
        </w:trPr>
        <w:tc>
          <w:tcPr>
            <w:tcW w:w="923" w:type="pct"/>
            <w:vMerge/>
          </w:tcPr>
          <w:p w14:paraId="10617549"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5DD2BD1" w14:textId="0A02326B"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72</w:t>
            </w:r>
          </w:p>
        </w:tc>
        <w:tc>
          <w:tcPr>
            <w:tcW w:w="2701" w:type="pct"/>
            <w:tcBorders>
              <w:top w:val="single" w:sz="4" w:space="0" w:color="auto"/>
              <w:left w:val="single" w:sz="4" w:space="0" w:color="auto"/>
              <w:right w:val="single" w:sz="4" w:space="0" w:color="auto"/>
            </w:tcBorders>
          </w:tcPr>
          <w:p w14:paraId="10E6B08B" w14:textId="0EED8818" w:rsidR="00FE32F6" w:rsidRPr="008C19E5"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Cs/>
                <w:iCs/>
                <w:sz w:val="20"/>
                <w:szCs w:val="20"/>
                <w:lang w:eastAsia="ru-RU"/>
              </w:rPr>
              <w:t>Лабораторное занятие 5.</w:t>
            </w:r>
            <w:r>
              <w:rPr>
                <w:rFonts w:ascii="Times New Roman" w:eastAsia="Arial Unicode MS" w:hAnsi="Times New Roman" w:cs="Times New Roman"/>
                <w:sz w:val="20"/>
                <w:szCs w:val="20"/>
                <w:lang w:eastAsia="ru-RU"/>
              </w:rPr>
              <w:t xml:space="preserve"> Определение количества ремонтов и ТО и распределение объемов работ между звеньями ремонтной сети.</w:t>
            </w:r>
          </w:p>
        </w:tc>
        <w:tc>
          <w:tcPr>
            <w:tcW w:w="474" w:type="pct"/>
          </w:tcPr>
          <w:p w14:paraId="7D0F8023" w14:textId="2665ACF5" w:rsidR="00FE32F6"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6B3AF08"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8B511E7" w14:textId="77777777" w:rsidTr="00FE32F6">
        <w:trPr>
          <w:trHeight w:val="20"/>
        </w:trPr>
        <w:tc>
          <w:tcPr>
            <w:tcW w:w="923" w:type="pct"/>
            <w:vMerge/>
          </w:tcPr>
          <w:p w14:paraId="37A7CAE6"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B1FB4F8" w14:textId="5C9528B4"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73</w:t>
            </w:r>
          </w:p>
        </w:tc>
        <w:tc>
          <w:tcPr>
            <w:tcW w:w="2701" w:type="pct"/>
            <w:tcBorders>
              <w:top w:val="single" w:sz="4" w:space="0" w:color="auto"/>
              <w:left w:val="single" w:sz="4" w:space="0" w:color="auto"/>
              <w:right w:val="single" w:sz="4" w:space="0" w:color="auto"/>
            </w:tcBorders>
          </w:tcPr>
          <w:p w14:paraId="4A6E58A6" w14:textId="6B1B3DB8" w:rsidR="00FE32F6" w:rsidRPr="008C19E5"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Cs/>
                <w:iCs/>
                <w:sz w:val="20"/>
                <w:szCs w:val="20"/>
                <w:lang w:eastAsia="ru-RU"/>
              </w:rPr>
              <w:t>Лабораторное занятие 6.</w:t>
            </w:r>
            <w:r>
              <w:rPr>
                <w:rFonts w:ascii="Times New Roman" w:eastAsia="Arial Unicode MS" w:hAnsi="Times New Roman" w:cs="Times New Roman"/>
                <w:sz w:val="20"/>
                <w:szCs w:val="20"/>
                <w:lang w:eastAsia="ru-RU"/>
              </w:rPr>
              <w:t xml:space="preserve"> Составление годового плана ремонтных работ и построение графика загрузки мастерской хозяйства.</w:t>
            </w:r>
          </w:p>
        </w:tc>
        <w:tc>
          <w:tcPr>
            <w:tcW w:w="474" w:type="pct"/>
          </w:tcPr>
          <w:p w14:paraId="064BA7E2" w14:textId="25A8FCA9" w:rsidR="00FE32F6"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F7438D5"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3E691EE" w14:textId="77777777" w:rsidTr="00FE32F6">
        <w:trPr>
          <w:trHeight w:val="20"/>
        </w:trPr>
        <w:tc>
          <w:tcPr>
            <w:tcW w:w="923" w:type="pct"/>
            <w:vMerge/>
          </w:tcPr>
          <w:p w14:paraId="3F95DF29"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39EFD63" w14:textId="559C0E1D"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74</w:t>
            </w:r>
          </w:p>
        </w:tc>
        <w:tc>
          <w:tcPr>
            <w:tcW w:w="2701" w:type="pct"/>
            <w:tcBorders>
              <w:top w:val="single" w:sz="4" w:space="0" w:color="auto"/>
              <w:left w:val="single" w:sz="4" w:space="0" w:color="auto"/>
              <w:right w:val="single" w:sz="4" w:space="0" w:color="auto"/>
            </w:tcBorders>
          </w:tcPr>
          <w:p w14:paraId="356BA278" w14:textId="33D96340" w:rsidR="00FE32F6" w:rsidRPr="008C19E5"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Cs/>
                <w:iCs/>
                <w:sz w:val="20"/>
                <w:szCs w:val="20"/>
                <w:lang w:eastAsia="ru-RU"/>
              </w:rPr>
              <w:t>Лабораторное занятие 7.</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Cs/>
                <w:iCs/>
                <w:sz w:val="20"/>
                <w:szCs w:val="20"/>
                <w:lang w:eastAsia="ru-RU"/>
              </w:rPr>
              <w:t xml:space="preserve">Расчет годовой потребности в запасных частях, материалах и инструменте. </w:t>
            </w:r>
          </w:p>
        </w:tc>
        <w:tc>
          <w:tcPr>
            <w:tcW w:w="474" w:type="pct"/>
          </w:tcPr>
          <w:p w14:paraId="7D44B7D2" w14:textId="77777777" w:rsidR="00FE32F6"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611" w:type="pct"/>
            <w:vMerge/>
          </w:tcPr>
          <w:p w14:paraId="504CF883"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A507108" w14:textId="77777777" w:rsidTr="00FE32F6">
        <w:trPr>
          <w:trHeight w:val="20"/>
        </w:trPr>
        <w:tc>
          <w:tcPr>
            <w:tcW w:w="923" w:type="pct"/>
            <w:vMerge/>
          </w:tcPr>
          <w:p w14:paraId="7320BBD6"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9D2E958" w14:textId="2B5B0702"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75</w:t>
            </w:r>
          </w:p>
        </w:tc>
        <w:tc>
          <w:tcPr>
            <w:tcW w:w="2701" w:type="pct"/>
            <w:tcBorders>
              <w:top w:val="single" w:sz="4" w:space="0" w:color="auto"/>
              <w:left w:val="single" w:sz="4" w:space="0" w:color="auto"/>
              <w:right w:val="single" w:sz="4" w:space="0" w:color="auto"/>
            </w:tcBorders>
          </w:tcPr>
          <w:p w14:paraId="3B4E9E53" w14:textId="2C2A2B01" w:rsidR="00FE32F6" w:rsidRPr="008C19E5"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474" w:type="pct"/>
          </w:tcPr>
          <w:p w14:paraId="521CA952" w14:textId="77777777" w:rsidR="00FE32F6"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611" w:type="pct"/>
            <w:vMerge/>
          </w:tcPr>
          <w:p w14:paraId="3098A075"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808CE0C" w14:textId="77777777" w:rsidTr="00FE32F6">
        <w:trPr>
          <w:trHeight w:val="20"/>
        </w:trPr>
        <w:tc>
          <w:tcPr>
            <w:tcW w:w="923" w:type="pct"/>
            <w:vMerge/>
          </w:tcPr>
          <w:p w14:paraId="0F7C9C80"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A8C92B2" w14:textId="20384439"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76</w:t>
            </w:r>
          </w:p>
        </w:tc>
        <w:tc>
          <w:tcPr>
            <w:tcW w:w="2701" w:type="pct"/>
            <w:tcBorders>
              <w:top w:val="single" w:sz="4" w:space="0" w:color="auto"/>
              <w:left w:val="single" w:sz="4" w:space="0" w:color="auto"/>
              <w:right w:val="single" w:sz="4" w:space="0" w:color="auto"/>
            </w:tcBorders>
          </w:tcPr>
          <w:p w14:paraId="3DE49958" w14:textId="5764304B" w:rsidR="00FE32F6" w:rsidRPr="008C19E5"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Cs/>
                <w:iCs/>
                <w:sz w:val="20"/>
                <w:szCs w:val="20"/>
                <w:lang w:eastAsia="ru-RU"/>
              </w:rPr>
              <w:t>Лабораторное занятие 8.</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Cs/>
                <w:iCs/>
                <w:sz w:val="20"/>
                <w:szCs w:val="20"/>
                <w:lang w:eastAsia="ru-RU"/>
              </w:rPr>
              <w:t>Расчет себестоимости технического обслуживания и ремонта машин по элементам затрат. Пути снижения себестоимости затрат. Определение экономической эффективности запланированных мероприятий.</w:t>
            </w:r>
          </w:p>
        </w:tc>
        <w:tc>
          <w:tcPr>
            <w:tcW w:w="474" w:type="pct"/>
          </w:tcPr>
          <w:p w14:paraId="05DBA747" w14:textId="77777777" w:rsidR="00FE32F6"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611" w:type="pct"/>
            <w:vMerge/>
          </w:tcPr>
          <w:p w14:paraId="56AD0E42"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182B0FE" w14:textId="77777777" w:rsidTr="00FE32F6">
        <w:trPr>
          <w:trHeight w:val="20"/>
        </w:trPr>
        <w:tc>
          <w:tcPr>
            <w:tcW w:w="923" w:type="pct"/>
            <w:vMerge/>
          </w:tcPr>
          <w:p w14:paraId="1CEC03C4"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55926AF" w14:textId="30965442"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77</w:t>
            </w:r>
          </w:p>
        </w:tc>
        <w:tc>
          <w:tcPr>
            <w:tcW w:w="2701" w:type="pct"/>
            <w:tcBorders>
              <w:top w:val="single" w:sz="4" w:space="0" w:color="auto"/>
              <w:left w:val="single" w:sz="4" w:space="0" w:color="auto"/>
              <w:right w:val="single" w:sz="4" w:space="0" w:color="auto"/>
            </w:tcBorders>
          </w:tcPr>
          <w:p w14:paraId="682DCF0E" w14:textId="2FBFC74D" w:rsidR="00FE32F6" w:rsidRPr="008C19E5"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Cs/>
                <w:iCs/>
                <w:sz w:val="20"/>
                <w:szCs w:val="20"/>
                <w:lang w:eastAsia="ru-RU"/>
              </w:rPr>
              <w:t>Лабораторное занятие 9.</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Cs/>
                <w:iCs/>
                <w:sz w:val="20"/>
                <w:szCs w:val="20"/>
                <w:lang w:eastAsia="ru-RU"/>
              </w:rPr>
              <w:t>Контроль качества технического обслуживания и ремонта машин</w:t>
            </w:r>
          </w:p>
        </w:tc>
        <w:tc>
          <w:tcPr>
            <w:tcW w:w="474" w:type="pct"/>
          </w:tcPr>
          <w:p w14:paraId="406D30DD" w14:textId="425584CB"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7F873E4"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023FE82E" w14:textId="77777777" w:rsidTr="00FE32F6">
        <w:trPr>
          <w:trHeight w:val="20"/>
        </w:trPr>
        <w:tc>
          <w:tcPr>
            <w:tcW w:w="923" w:type="pct"/>
            <w:vMerge w:val="restart"/>
          </w:tcPr>
          <w:p w14:paraId="0D412A57" w14:textId="77777777" w:rsidR="00FE32F6" w:rsidRPr="008C19E5" w:rsidRDefault="00FE32F6" w:rsidP="008F07CA">
            <w:pPr>
              <w:widowControl w:val="0"/>
              <w:autoSpaceDE w:val="0"/>
              <w:autoSpaceDN w:val="0"/>
              <w:adjustRightInd w:val="0"/>
              <w:spacing w:after="0" w:line="240" w:lineRule="auto"/>
              <w:rPr>
                <w:rFonts w:ascii="Times New Roman" w:eastAsia="Arial Unicode MS" w:hAnsi="Times New Roman" w:cs="Times New Roman"/>
                <w:kern w:val="0"/>
                <w:sz w:val="24"/>
                <w:szCs w:val="24"/>
                <w:lang w:eastAsia="ru-RU"/>
                <w14:ligatures w14:val="none"/>
              </w:rPr>
            </w:pPr>
            <w:r w:rsidRPr="008C19E5">
              <w:rPr>
                <w:rFonts w:ascii="Times New Roman" w:eastAsia="Times New Roman" w:hAnsi="Times New Roman" w:cs="Times New Roman"/>
                <w:b/>
                <w:bCs/>
                <w:kern w:val="0"/>
                <w:sz w:val="24"/>
                <w:szCs w:val="24"/>
                <w:lang w:eastAsia="ru-RU"/>
                <w14:ligatures w14:val="none"/>
              </w:rPr>
              <w:t>Тема 1.4. Подготовка сельскохозяйственной техники и оборудования к государственной регистрации и техническому осмотру</w:t>
            </w:r>
            <w:r w:rsidRPr="008C19E5">
              <w:rPr>
                <w:rFonts w:ascii="Times New Roman" w:eastAsia="Arial Unicode MS" w:hAnsi="Times New Roman" w:cs="Times New Roman"/>
                <w:kern w:val="0"/>
                <w:sz w:val="24"/>
                <w:szCs w:val="24"/>
                <w:lang w:eastAsia="ru-RU"/>
                <w14:ligatures w14:val="none"/>
              </w:rPr>
              <w:t>.</w:t>
            </w:r>
          </w:p>
          <w:p w14:paraId="2062F489"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0F4BF919" w14:textId="46DC29D6"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78</w:t>
            </w:r>
          </w:p>
        </w:tc>
        <w:tc>
          <w:tcPr>
            <w:tcW w:w="2701" w:type="pct"/>
            <w:tcBorders>
              <w:top w:val="single" w:sz="4" w:space="0" w:color="000000"/>
              <w:left w:val="single" w:sz="4" w:space="0" w:color="000000"/>
              <w:bottom w:val="single" w:sz="4" w:space="0" w:color="000000"/>
              <w:right w:val="single" w:sz="4" w:space="0" w:color="000000"/>
            </w:tcBorders>
          </w:tcPr>
          <w:p w14:paraId="709FF8F0" w14:textId="073DCEC9" w:rsidR="00FE32F6" w:rsidRPr="00D24BC8" w:rsidRDefault="00FE32F6" w:rsidP="00A70F6F">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Cs/>
                <w:sz w:val="20"/>
                <w:szCs w:val="20"/>
                <w:lang w:eastAsia="ru-RU"/>
              </w:rPr>
              <w:t>Правила государственной регистрации самоходных машин и других видов техники</w:t>
            </w:r>
          </w:p>
        </w:tc>
        <w:tc>
          <w:tcPr>
            <w:tcW w:w="474" w:type="pct"/>
          </w:tcPr>
          <w:p w14:paraId="441E0C9E" w14:textId="65D4383C"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val="restart"/>
          </w:tcPr>
          <w:p w14:paraId="3B96C3E9" w14:textId="77777777" w:rsidR="00FE32F6" w:rsidRPr="00976331" w:rsidRDefault="00FE32F6" w:rsidP="00A70F6F">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2.9, 2.10</w:t>
            </w:r>
          </w:p>
          <w:p w14:paraId="4FD6E5EF" w14:textId="21E69A23" w:rsidR="00FE32F6" w:rsidRPr="00A73F7F" w:rsidRDefault="00FE32F6" w:rsidP="00A70F6F">
            <w:pPr>
              <w:spacing w:after="0" w:line="240" w:lineRule="auto"/>
              <w:rPr>
                <w:rFonts w:ascii="Times New Roman" w:eastAsia="Times New Roman" w:hAnsi="Times New Roman" w:cs="Times New Roman"/>
                <w:b/>
                <w:bCs/>
                <w:i/>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r>
      <w:tr w:rsidR="00FE32F6" w:rsidRPr="00A73F7F" w14:paraId="694A7592" w14:textId="77777777" w:rsidTr="00FE32F6">
        <w:trPr>
          <w:trHeight w:val="336"/>
        </w:trPr>
        <w:tc>
          <w:tcPr>
            <w:tcW w:w="923" w:type="pct"/>
            <w:vMerge/>
          </w:tcPr>
          <w:p w14:paraId="1148DE22"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337E871C" w14:textId="6932B8E7"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79</w:t>
            </w:r>
          </w:p>
        </w:tc>
        <w:tc>
          <w:tcPr>
            <w:tcW w:w="2701" w:type="pct"/>
            <w:tcBorders>
              <w:top w:val="single" w:sz="4" w:space="0" w:color="000000"/>
              <w:left w:val="single" w:sz="4" w:space="0" w:color="000000"/>
              <w:bottom w:val="single" w:sz="4" w:space="0" w:color="000000"/>
              <w:right w:val="single" w:sz="4" w:space="0" w:color="000000"/>
            </w:tcBorders>
          </w:tcPr>
          <w:p w14:paraId="1811FEF6" w14:textId="78D02DD7" w:rsidR="00FE32F6" w:rsidRPr="00D24BC8" w:rsidRDefault="00FE32F6" w:rsidP="00A70F6F">
            <w:pPr>
              <w:widowControl w:val="0"/>
              <w:spacing w:after="0"/>
              <w:rPr>
                <w:rFonts w:ascii="Times New Roman" w:eastAsia="Times New Roman" w:hAnsi="Times New Roman" w:cs="Times New Roman"/>
                <w:b/>
                <w:bCs/>
                <w:i/>
                <w:kern w:val="0"/>
                <w:sz w:val="20"/>
                <w:szCs w:val="20"/>
                <w:lang w:eastAsia="ru-RU"/>
                <w14:ligatures w14:val="none"/>
              </w:rPr>
            </w:pPr>
            <w:r>
              <w:rPr>
                <w:rFonts w:ascii="Times New Roman" w:eastAsia="Arial Unicode MS" w:hAnsi="Times New Roman" w:cs="Times New Roman"/>
                <w:sz w:val="20"/>
                <w:szCs w:val="20"/>
                <w:lang w:eastAsia="ru-RU"/>
              </w:rPr>
              <w:t>Правила проведения технического осмотра самоходных машин и других видов техники</w:t>
            </w:r>
          </w:p>
        </w:tc>
        <w:tc>
          <w:tcPr>
            <w:tcW w:w="474" w:type="pct"/>
          </w:tcPr>
          <w:p w14:paraId="056EE947" w14:textId="7A8BC752"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AF80E54"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B8A3FFA" w14:textId="77777777" w:rsidTr="00FE32F6">
        <w:trPr>
          <w:trHeight w:val="20"/>
        </w:trPr>
        <w:tc>
          <w:tcPr>
            <w:tcW w:w="923" w:type="pct"/>
            <w:vMerge/>
          </w:tcPr>
          <w:p w14:paraId="2B4DD22B"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6384916A" w14:textId="5CFE31A4"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Liberation Serif" w:eastAsia="Times New Roman" w:hAnsi="Liberation Serif" w:cs="Times New Roman"/>
                <w:kern w:val="0"/>
                <w:sz w:val="20"/>
                <w:szCs w:val="20"/>
                <w:lang w:eastAsia="ru-RU"/>
                <w14:ligatures w14:val="none"/>
              </w:rPr>
              <w:t>80</w:t>
            </w:r>
          </w:p>
        </w:tc>
        <w:tc>
          <w:tcPr>
            <w:tcW w:w="2701" w:type="pct"/>
            <w:tcBorders>
              <w:top w:val="single" w:sz="4" w:space="0" w:color="000000"/>
              <w:left w:val="single" w:sz="4" w:space="0" w:color="000000"/>
              <w:bottom w:val="single" w:sz="4" w:space="0" w:color="000000"/>
              <w:right w:val="single" w:sz="4" w:space="0" w:color="000000"/>
            </w:tcBorders>
          </w:tcPr>
          <w:p w14:paraId="6FCB6885" w14:textId="1EC35A7D" w:rsidR="00FE32F6" w:rsidRPr="00D24BC8" w:rsidRDefault="00FE32F6" w:rsidP="00A70F6F">
            <w:pPr>
              <w:spacing w:after="0"/>
              <w:rPr>
                <w:rFonts w:ascii="Times New Roman" w:eastAsia="Times New Roman" w:hAnsi="Times New Roman" w:cs="Times New Roman"/>
                <w:b/>
                <w:bCs/>
                <w:i/>
                <w:kern w:val="0"/>
                <w:sz w:val="20"/>
                <w:szCs w:val="20"/>
                <w:lang w:eastAsia="ru-RU"/>
                <w14:ligatures w14:val="none"/>
              </w:rPr>
            </w:pPr>
            <w:r>
              <w:rPr>
                <w:rFonts w:ascii="Liberation Serif" w:eastAsia="Arial Unicode MS" w:hAnsi="Liberation Serif"/>
                <w:sz w:val="20"/>
                <w:szCs w:val="20"/>
              </w:rPr>
              <w:t>Требования, предъявляемые при проведении технического осмотра к машинам отдельных видов</w:t>
            </w:r>
          </w:p>
        </w:tc>
        <w:tc>
          <w:tcPr>
            <w:tcW w:w="474" w:type="pct"/>
          </w:tcPr>
          <w:p w14:paraId="6975AE6D" w14:textId="5DEFA18B" w:rsidR="00FE32F6"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2B16C07"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6323D73" w14:textId="77777777" w:rsidTr="00FE32F6">
        <w:trPr>
          <w:trHeight w:val="20"/>
        </w:trPr>
        <w:tc>
          <w:tcPr>
            <w:tcW w:w="923" w:type="pct"/>
            <w:vMerge/>
          </w:tcPr>
          <w:p w14:paraId="6D7DEF13"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1349A3A4" w14:textId="47733531"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Liberation Serif" w:eastAsia="Times New Roman" w:hAnsi="Liberation Serif" w:cs="Times New Roman"/>
                <w:kern w:val="0"/>
                <w:sz w:val="20"/>
                <w:szCs w:val="20"/>
                <w:lang w:eastAsia="ru-RU"/>
                <w14:ligatures w14:val="none"/>
              </w:rPr>
              <w:t>81</w:t>
            </w:r>
          </w:p>
        </w:tc>
        <w:tc>
          <w:tcPr>
            <w:tcW w:w="2701" w:type="pct"/>
            <w:tcBorders>
              <w:top w:val="single" w:sz="4" w:space="0" w:color="000000"/>
              <w:left w:val="single" w:sz="4" w:space="0" w:color="000000"/>
              <w:bottom w:val="single" w:sz="4" w:space="0" w:color="000000"/>
              <w:right w:val="single" w:sz="4" w:space="0" w:color="000000"/>
            </w:tcBorders>
          </w:tcPr>
          <w:p w14:paraId="0B17883F" w14:textId="29CC7317" w:rsidR="00FE32F6" w:rsidRPr="00D24BC8" w:rsidRDefault="00FE32F6" w:rsidP="00A70F6F">
            <w:pPr>
              <w:spacing w:after="0"/>
              <w:rPr>
                <w:rFonts w:ascii="Times New Roman" w:eastAsia="Times New Roman" w:hAnsi="Times New Roman" w:cs="Times New Roman"/>
                <w:b/>
                <w:bCs/>
                <w:i/>
                <w:kern w:val="0"/>
                <w:sz w:val="20"/>
                <w:szCs w:val="20"/>
                <w:lang w:eastAsia="ru-RU"/>
                <w14:ligatures w14:val="none"/>
              </w:rPr>
            </w:pPr>
            <w:r>
              <w:rPr>
                <w:rFonts w:ascii="Liberation Serif" w:eastAsia="Arial Unicode MS" w:hAnsi="Liberation Serif" w:cs="Times New Roman"/>
                <w:sz w:val="20"/>
                <w:szCs w:val="20"/>
                <w:lang w:eastAsia="ru-RU"/>
              </w:rPr>
              <w:t>Требования, предъявляемые при проведении технического осмотра к машинам отдельных видов</w:t>
            </w:r>
          </w:p>
        </w:tc>
        <w:tc>
          <w:tcPr>
            <w:tcW w:w="474" w:type="pct"/>
          </w:tcPr>
          <w:p w14:paraId="20D29F2C" w14:textId="4D153779" w:rsidR="00FE32F6"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B311CFF"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B3DEEAD" w14:textId="77777777" w:rsidTr="00FE32F6">
        <w:trPr>
          <w:trHeight w:val="20"/>
        </w:trPr>
        <w:tc>
          <w:tcPr>
            <w:tcW w:w="923" w:type="pct"/>
            <w:vMerge/>
          </w:tcPr>
          <w:p w14:paraId="46B78D30"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0AB03F69" w14:textId="23680E7A"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Liberation Serif" w:eastAsia="Times New Roman" w:hAnsi="Liberation Serif" w:cs="Times New Roman"/>
                <w:kern w:val="0"/>
                <w:sz w:val="20"/>
                <w:szCs w:val="20"/>
                <w:lang w:eastAsia="ru-RU"/>
                <w14:ligatures w14:val="none"/>
              </w:rPr>
              <w:t>82</w:t>
            </w:r>
          </w:p>
        </w:tc>
        <w:tc>
          <w:tcPr>
            <w:tcW w:w="2701" w:type="pct"/>
            <w:tcBorders>
              <w:top w:val="single" w:sz="4" w:space="0" w:color="000000"/>
              <w:left w:val="single" w:sz="4" w:space="0" w:color="000000"/>
              <w:bottom w:val="single" w:sz="4" w:space="0" w:color="000000"/>
              <w:right w:val="single" w:sz="4" w:space="0" w:color="000000"/>
            </w:tcBorders>
          </w:tcPr>
          <w:p w14:paraId="267D51DF" w14:textId="1A94DD23" w:rsidR="00FE32F6" w:rsidRPr="00D24BC8" w:rsidRDefault="00FE32F6" w:rsidP="00A70F6F">
            <w:pPr>
              <w:spacing w:after="0"/>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cs="Times New Roman"/>
                <w:bCs/>
                <w:iCs/>
                <w:sz w:val="20"/>
                <w:szCs w:val="20"/>
                <w:lang w:eastAsia="ru-RU"/>
              </w:rPr>
              <w:t>Лабораторное занятие 10.</w:t>
            </w:r>
            <w:r>
              <w:rPr>
                <w:rFonts w:ascii="Liberation Serif" w:eastAsia="Arial Unicode MS" w:hAnsi="Liberation Serif" w:cs="Times New Roman"/>
                <w:sz w:val="20"/>
                <w:szCs w:val="20"/>
                <w:lang w:eastAsia="ru-RU"/>
              </w:rPr>
              <w:t xml:space="preserve"> </w:t>
            </w:r>
            <w:r>
              <w:rPr>
                <w:rFonts w:ascii="Liberation Serif" w:eastAsia="Times New Roman" w:hAnsi="Liberation Serif" w:cs="Times New Roman"/>
                <w:bCs/>
                <w:iCs/>
                <w:sz w:val="20"/>
                <w:szCs w:val="20"/>
                <w:lang w:eastAsia="ru-RU"/>
              </w:rPr>
              <w:t>Подготовка т</w:t>
            </w:r>
            <w:r>
              <w:rPr>
                <w:rFonts w:ascii="Liberation Serif" w:eastAsia="Arial Unicode MS" w:hAnsi="Liberation Serif" w:cs="Times New Roman"/>
                <w:sz w:val="20"/>
                <w:szCs w:val="20"/>
                <w:lang w:eastAsia="ru-RU"/>
              </w:rPr>
              <w:t>ормозных систем</w:t>
            </w:r>
          </w:p>
        </w:tc>
        <w:tc>
          <w:tcPr>
            <w:tcW w:w="474" w:type="pct"/>
          </w:tcPr>
          <w:p w14:paraId="30BAB0BA" w14:textId="41FDFEF7" w:rsidR="00FE32F6"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51AABD0"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CE5534E" w14:textId="77777777" w:rsidTr="00FE32F6">
        <w:trPr>
          <w:trHeight w:val="20"/>
        </w:trPr>
        <w:tc>
          <w:tcPr>
            <w:tcW w:w="923" w:type="pct"/>
            <w:vMerge/>
          </w:tcPr>
          <w:p w14:paraId="68A93116"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3DCD0783" w14:textId="21B17A06"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Liberation Serif" w:eastAsia="Times New Roman" w:hAnsi="Liberation Serif" w:cs="Times New Roman"/>
                <w:kern w:val="0"/>
                <w:sz w:val="20"/>
                <w:szCs w:val="20"/>
                <w:lang w:eastAsia="ru-RU"/>
                <w14:ligatures w14:val="none"/>
              </w:rPr>
              <w:t>83</w:t>
            </w:r>
          </w:p>
        </w:tc>
        <w:tc>
          <w:tcPr>
            <w:tcW w:w="2701" w:type="pct"/>
            <w:tcBorders>
              <w:top w:val="single" w:sz="4" w:space="0" w:color="000000"/>
              <w:left w:val="single" w:sz="4" w:space="0" w:color="000000"/>
              <w:bottom w:val="single" w:sz="4" w:space="0" w:color="000000"/>
              <w:right w:val="single" w:sz="4" w:space="0" w:color="000000"/>
            </w:tcBorders>
          </w:tcPr>
          <w:p w14:paraId="7DA6035A" w14:textId="47337E49" w:rsidR="00FE32F6" w:rsidRPr="00D24BC8" w:rsidRDefault="00FE32F6" w:rsidP="00A70F6F">
            <w:pPr>
              <w:spacing w:after="0"/>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cs="Times New Roman"/>
                <w:bCs/>
                <w:iCs/>
                <w:sz w:val="20"/>
                <w:szCs w:val="20"/>
                <w:lang w:eastAsia="ru-RU"/>
              </w:rPr>
              <w:t>Лабораторное занятие 11.</w:t>
            </w:r>
            <w:r>
              <w:rPr>
                <w:rFonts w:ascii="Liberation Serif" w:eastAsia="Arial Unicode MS" w:hAnsi="Liberation Serif" w:cs="Times New Roman"/>
                <w:sz w:val="20"/>
                <w:szCs w:val="20"/>
                <w:lang w:eastAsia="ru-RU"/>
              </w:rPr>
              <w:t xml:space="preserve"> Подготовка р</w:t>
            </w:r>
            <w:r>
              <w:rPr>
                <w:rFonts w:ascii="Liberation Serif" w:eastAsia="Times New Roman" w:hAnsi="Liberation Serif" w:cs="Times New Roman"/>
                <w:sz w:val="20"/>
                <w:szCs w:val="20"/>
                <w:lang w:eastAsia="ru-RU"/>
              </w:rPr>
              <w:t>улевого управления</w:t>
            </w:r>
          </w:p>
        </w:tc>
        <w:tc>
          <w:tcPr>
            <w:tcW w:w="474" w:type="pct"/>
          </w:tcPr>
          <w:p w14:paraId="64DBA0EF" w14:textId="482B13AF" w:rsidR="00FE32F6"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8B9D9CC"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984C36C" w14:textId="77777777" w:rsidTr="00FE32F6">
        <w:trPr>
          <w:trHeight w:val="20"/>
        </w:trPr>
        <w:tc>
          <w:tcPr>
            <w:tcW w:w="923" w:type="pct"/>
            <w:vMerge/>
          </w:tcPr>
          <w:p w14:paraId="596EAF8F"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0651F937" w14:textId="75B01845"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Liberation Serif" w:eastAsia="Times New Roman" w:hAnsi="Liberation Serif" w:cs="Times New Roman"/>
                <w:kern w:val="0"/>
                <w:sz w:val="20"/>
                <w:szCs w:val="20"/>
                <w:lang w:eastAsia="ru-RU"/>
                <w14:ligatures w14:val="none"/>
              </w:rPr>
              <w:t>84</w:t>
            </w:r>
          </w:p>
        </w:tc>
        <w:tc>
          <w:tcPr>
            <w:tcW w:w="2701" w:type="pct"/>
            <w:tcBorders>
              <w:top w:val="single" w:sz="4" w:space="0" w:color="000000"/>
              <w:left w:val="single" w:sz="4" w:space="0" w:color="000000"/>
              <w:bottom w:val="single" w:sz="4" w:space="0" w:color="000000"/>
              <w:right w:val="single" w:sz="4" w:space="0" w:color="000000"/>
            </w:tcBorders>
          </w:tcPr>
          <w:p w14:paraId="11D2548D" w14:textId="69375F32" w:rsidR="00FE32F6" w:rsidRPr="00D24BC8" w:rsidRDefault="00FE32F6" w:rsidP="00A70F6F">
            <w:pPr>
              <w:spacing w:after="0"/>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cs="Times New Roman"/>
                <w:bCs/>
                <w:iCs/>
                <w:sz w:val="20"/>
                <w:szCs w:val="20"/>
                <w:lang w:eastAsia="ru-RU"/>
              </w:rPr>
              <w:t>Лабораторное занятие 12.</w:t>
            </w:r>
            <w:r>
              <w:rPr>
                <w:rFonts w:ascii="Liberation Serif" w:eastAsia="Times New Roman" w:hAnsi="Liberation Serif" w:cs="Times New Roman"/>
                <w:b/>
                <w:sz w:val="20"/>
                <w:szCs w:val="20"/>
                <w:lang w:eastAsia="ru-RU"/>
              </w:rPr>
              <w:t xml:space="preserve"> </w:t>
            </w:r>
            <w:r>
              <w:rPr>
                <w:rFonts w:ascii="Liberation Serif" w:eastAsia="Times New Roman" w:hAnsi="Liberation Serif" w:cs="Times New Roman"/>
                <w:bCs/>
                <w:sz w:val="20"/>
                <w:szCs w:val="20"/>
                <w:lang w:eastAsia="ru-RU"/>
              </w:rPr>
              <w:t>Подготовка двигателя и его системы</w:t>
            </w:r>
          </w:p>
        </w:tc>
        <w:tc>
          <w:tcPr>
            <w:tcW w:w="474" w:type="pct"/>
          </w:tcPr>
          <w:p w14:paraId="4D026716" w14:textId="379F0521" w:rsidR="00FE32F6"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03983DE"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7FDD5956" w14:textId="77777777" w:rsidTr="00FE32F6">
        <w:trPr>
          <w:trHeight w:val="20"/>
        </w:trPr>
        <w:tc>
          <w:tcPr>
            <w:tcW w:w="923" w:type="pct"/>
            <w:vMerge/>
          </w:tcPr>
          <w:p w14:paraId="140B9966"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1C089C9F" w14:textId="37743E79"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Liberation Serif" w:eastAsia="Times New Roman" w:hAnsi="Liberation Serif" w:cs="Times New Roman"/>
                <w:kern w:val="0"/>
                <w:sz w:val="20"/>
                <w:szCs w:val="20"/>
                <w:lang w:eastAsia="ru-RU"/>
                <w14:ligatures w14:val="none"/>
              </w:rPr>
              <w:t>85</w:t>
            </w:r>
          </w:p>
        </w:tc>
        <w:tc>
          <w:tcPr>
            <w:tcW w:w="2701" w:type="pct"/>
            <w:tcBorders>
              <w:top w:val="single" w:sz="4" w:space="0" w:color="000000"/>
              <w:left w:val="single" w:sz="4" w:space="0" w:color="000000"/>
              <w:bottom w:val="single" w:sz="4" w:space="0" w:color="000000"/>
              <w:right w:val="single" w:sz="4" w:space="0" w:color="000000"/>
            </w:tcBorders>
          </w:tcPr>
          <w:p w14:paraId="116D4CF1" w14:textId="55B8C00D" w:rsidR="00FE32F6" w:rsidRPr="00D24BC8" w:rsidRDefault="00FE32F6" w:rsidP="00A70F6F">
            <w:pPr>
              <w:spacing w:after="0"/>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cs="Times New Roman"/>
                <w:bCs/>
                <w:iCs/>
                <w:sz w:val="20"/>
                <w:szCs w:val="20"/>
                <w:lang w:eastAsia="ru-RU"/>
              </w:rPr>
              <w:t>Лабораторное занятие 13.</w:t>
            </w:r>
            <w:r>
              <w:rPr>
                <w:rFonts w:ascii="Liberation Serif" w:eastAsia="Arial Unicode MS" w:hAnsi="Liberation Serif" w:cs="Times New Roman"/>
                <w:sz w:val="20"/>
                <w:szCs w:val="20"/>
                <w:lang w:eastAsia="ru-RU"/>
              </w:rPr>
              <w:t xml:space="preserve"> Подготовка м</w:t>
            </w:r>
            <w:r>
              <w:rPr>
                <w:rFonts w:ascii="Liberation Serif" w:eastAsia="Times New Roman" w:hAnsi="Liberation Serif" w:cs="Times New Roman"/>
                <w:bCs/>
                <w:sz w:val="20"/>
                <w:szCs w:val="20"/>
                <w:lang w:eastAsia="ru-RU"/>
              </w:rPr>
              <w:t>еханизмов управления машин на гусеничном ходу</w:t>
            </w:r>
          </w:p>
        </w:tc>
        <w:tc>
          <w:tcPr>
            <w:tcW w:w="474" w:type="pct"/>
          </w:tcPr>
          <w:p w14:paraId="292D707A" w14:textId="6A9493AF" w:rsidR="00FE32F6"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F40B144"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5558909" w14:textId="77777777" w:rsidTr="00FE32F6">
        <w:trPr>
          <w:trHeight w:val="20"/>
        </w:trPr>
        <w:tc>
          <w:tcPr>
            <w:tcW w:w="923" w:type="pct"/>
            <w:vMerge/>
          </w:tcPr>
          <w:p w14:paraId="2B33EFC7"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028281D5" w14:textId="2C7FC35F"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86</w:t>
            </w:r>
          </w:p>
        </w:tc>
        <w:tc>
          <w:tcPr>
            <w:tcW w:w="2701" w:type="pct"/>
            <w:tcBorders>
              <w:top w:val="single" w:sz="4" w:space="0" w:color="000000"/>
              <w:left w:val="single" w:sz="4" w:space="0" w:color="000000"/>
              <w:bottom w:val="single" w:sz="4" w:space="0" w:color="000000"/>
              <w:right w:val="single" w:sz="4" w:space="0" w:color="000000"/>
            </w:tcBorders>
          </w:tcPr>
          <w:p w14:paraId="63BB885E" w14:textId="16AD3592" w:rsidR="00FE32F6" w:rsidRPr="00D24BC8" w:rsidRDefault="00FE32F6" w:rsidP="00A70F6F">
            <w:pPr>
              <w:spacing w:after="0"/>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Cs/>
                <w:iCs/>
                <w:sz w:val="20"/>
                <w:szCs w:val="20"/>
                <w:lang w:eastAsia="ru-RU"/>
              </w:rPr>
              <w:t xml:space="preserve"> Лабораторное занятие 14.</w:t>
            </w:r>
            <w:r>
              <w:rPr>
                <w:rFonts w:ascii="Times New Roman" w:eastAsia="Arial Unicode MS" w:hAnsi="Times New Roman" w:cs="Times New Roman"/>
                <w:sz w:val="20"/>
                <w:szCs w:val="20"/>
                <w:lang w:eastAsia="ru-RU"/>
              </w:rPr>
              <w:t xml:space="preserve"> </w:t>
            </w:r>
            <w:r>
              <w:rPr>
                <w:rFonts w:ascii="Times New Roman" w:eastAsia="Times New Roman" w:hAnsi="Times New Roman" w:cs="Times New Roman"/>
                <w:bCs/>
                <w:sz w:val="20"/>
                <w:szCs w:val="20"/>
                <w:lang w:eastAsia="ru-RU"/>
              </w:rPr>
              <w:t>Подготовка стеклоочистителей и стеклоомывателей, подготовка колес, шин и гусениц</w:t>
            </w:r>
          </w:p>
        </w:tc>
        <w:tc>
          <w:tcPr>
            <w:tcW w:w="474" w:type="pct"/>
          </w:tcPr>
          <w:p w14:paraId="2C6B5CA3" w14:textId="60F29277" w:rsidR="00FE32F6"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DCDA591"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6A3ABD4" w14:textId="77777777" w:rsidTr="00FE32F6">
        <w:trPr>
          <w:trHeight w:val="20"/>
        </w:trPr>
        <w:tc>
          <w:tcPr>
            <w:tcW w:w="923" w:type="pct"/>
            <w:vMerge/>
          </w:tcPr>
          <w:p w14:paraId="410C6B21"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Borders>
              <w:top w:val="single" w:sz="4" w:space="0" w:color="000000"/>
              <w:left w:val="single" w:sz="4" w:space="0" w:color="000000"/>
              <w:bottom w:val="single" w:sz="4" w:space="0" w:color="000000"/>
              <w:right w:val="single" w:sz="4" w:space="0" w:color="000000"/>
            </w:tcBorders>
          </w:tcPr>
          <w:p w14:paraId="1476A3F0" w14:textId="3485EC08"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87</w:t>
            </w:r>
          </w:p>
        </w:tc>
        <w:tc>
          <w:tcPr>
            <w:tcW w:w="2701" w:type="pct"/>
            <w:tcBorders>
              <w:top w:val="single" w:sz="4" w:space="0" w:color="000000"/>
              <w:left w:val="single" w:sz="4" w:space="0" w:color="000000"/>
              <w:bottom w:val="single" w:sz="4" w:space="0" w:color="000000"/>
              <w:right w:val="single" w:sz="4" w:space="0" w:color="000000"/>
            </w:tcBorders>
          </w:tcPr>
          <w:p w14:paraId="267BE496" w14:textId="55AA8DE1" w:rsidR="00FE32F6" w:rsidRPr="00D24BC8" w:rsidRDefault="00FE32F6" w:rsidP="00A70F6F">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Cs/>
                <w:iCs/>
                <w:sz w:val="20"/>
                <w:szCs w:val="20"/>
                <w:lang w:eastAsia="ru-RU"/>
              </w:rPr>
              <w:t>Лабораторное занятие 15.</w:t>
            </w: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Cs/>
                <w:sz w:val="20"/>
                <w:szCs w:val="20"/>
                <w:lang w:eastAsia="ru-RU"/>
              </w:rPr>
              <w:t>Подготовка внешних световых приборов и прочих элементов конструкции</w:t>
            </w:r>
          </w:p>
        </w:tc>
        <w:tc>
          <w:tcPr>
            <w:tcW w:w="474" w:type="pct"/>
          </w:tcPr>
          <w:p w14:paraId="79FD2362" w14:textId="5F6A8448"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F435F15"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C052BC3" w14:textId="77777777" w:rsidTr="00FE32F6">
        <w:trPr>
          <w:trHeight w:val="20"/>
        </w:trPr>
        <w:tc>
          <w:tcPr>
            <w:tcW w:w="923" w:type="pct"/>
          </w:tcPr>
          <w:p w14:paraId="7C7F3268"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shd w:val="clear" w:color="auto" w:fill="D9D9D9" w:themeFill="background1" w:themeFillShade="D9"/>
          </w:tcPr>
          <w:p w14:paraId="36BDB605" w14:textId="2493844A"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88</w:t>
            </w:r>
          </w:p>
        </w:tc>
        <w:tc>
          <w:tcPr>
            <w:tcW w:w="2701" w:type="pct"/>
            <w:shd w:val="clear" w:color="auto" w:fill="D9D9D9" w:themeFill="background1" w:themeFillShade="D9"/>
          </w:tcPr>
          <w:p w14:paraId="26FCA992" w14:textId="22E9856C"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Подготовка к экзамену</w:t>
            </w:r>
          </w:p>
        </w:tc>
        <w:tc>
          <w:tcPr>
            <w:tcW w:w="474" w:type="pct"/>
            <w:shd w:val="clear" w:color="auto" w:fill="D9D9D9" w:themeFill="background1" w:themeFillShade="D9"/>
          </w:tcPr>
          <w:p w14:paraId="46021204" w14:textId="73B03B80" w:rsidR="00FE32F6"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val="restart"/>
            <w:shd w:val="clear" w:color="auto" w:fill="FFFFFF" w:themeFill="background1"/>
          </w:tcPr>
          <w:p w14:paraId="132F9DE1" w14:textId="77777777" w:rsidR="00FE32F6" w:rsidRPr="00976331" w:rsidRDefault="00FE32F6" w:rsidP="00C06253">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2.9, 2.10</w:t>
            </w:r>
          </w:p>
          <w:p w14:paraId="587A0456" w14:textId="24C8879F"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r>
      <w:tr w:rsidR="00FE32F6" w:rsidRPr="00A73F7F" w14:paraId="48FC8BC1" w14:textId="77777777" w:rsidTr="00FE32F6">
        <w:trPr>
          <w:trHeight w:val="20"/>
        </w:trPr>
        <w:tc>
          <w:tcPr>
            <w:tcW w:w="923" w:type="pct"/>
          </w:tcPr>
          <w:p w14:paraId="188E22EE"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FDEB996" w14:textId="56B95262"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89</w:t>
            </w:r>
          </w:p>
        </w:tc>
        <w:tc>
          <w:tcPr>
            <w:tcW w:w="2701" w:type="pct"/>
          </w:tcPr>
          <w:p w14:paraId="3E828104" w14:textId="2C350160"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Экзамен по МДК 02.01</w:t>
            </w:r>
          </w:p>
        </w:tc>
        <w:tc>
          <w:tcPr>
            <w:tcW w:w="474" w:type="pct"/>
          </w:tcPr>
          <w:p w14:paraId="2F9C41E8" w14:textId="4AE79157" w:rsidR="00FE32F6"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shd w:val="clear" w:color="auto" w:fill="FFFFFF" w:themeFill="background1"/>
          </w:tcPr>
          <w:p w14:paraId="189937C0"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4D21316" w14:textId="77777777" w:rsidTr="00FE32F6">
        <w:trPr>
          <w:trHeight w:val="20"/>
        </w:trPr>
        <w:tc>
          <w:tcPr>
            <w:tcW w:w="923" w:type="pct"/>
          </w:tcPr>
          <w:p w14:paraId="7DD5E55E"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1CD2FE7" w14:textId="4E3D4195" w:rsidR="00FE32F6" w:rsidRDefault="00FE32F6" w:rsidP="008F07CA">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90</w:t>
            </w:r>
          </w:p>
        </w:tc>
        <w:tc>
          <w:tcPr>
            <w:tcW w:w="2701" w:type="pct"/>
          </w:tcPr>
          <w:p w14:paraId="07B36200" w14:textId="10310E21"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Экзамен по МДК 02.01</w:t>
            </w:r>
          </w:p>
        </w:tc>
        <w:tc>
          <w:tcPr>
            <w:tcW w:w="474" w:type="pct"/>
          </w:tcPr>
          <w:p w14:paraId="07C34C81" w14:textId="30BF898D" w:rsidR="00FE32F6"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shd w:val="clear" w:color="auto" w:fill="FFFFFF" w:themeFill="background1"/>
          </w:tcPr>
          <w:p w14:paraId="6A5AB4AC" w14:textId="77777777"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5597460" w14:textId="77777777" w:rsidTr="00FE32F6">
        <w:trPr>
          <w:trHeight w:val="20"/>
        </w:trPr>
        <w:tc>
          <w:tcPr>
            <w:tcW w:w="5000" w:type="pct"/>
            <w:gridSpan w:val="5"/>
          </w:tcPr>
          <w:p w14:paraId="0C063630" w14:textId="75FE652B" w:rsidR="00FE32F6" w:rsidRPr="00A73F7F" w:rsidRDefault="00FE32F6" w:rsidP="008F07CA">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МДК02.02</w:t>
            </w:r>
            <w:r w:rsidRPr="00976331">
              <w:rPr>
                <w:rFonts w:ascii="Times New Roman" w:eastAsia="Times New Roman" w:hAnsi="Times New Roman" w:cs="Times New Roman"/>
                <w:kern w:val="0"/>
                <w:sz w:val="20"/>
                <w:szCs w:val="20"/>
                <w:lang w:eastAsia="ru-RU"/>
                <w14:ligatures w14:val="none"/>
              </w:rPr>
              <w:t>. Материально-техническое обеспечение технического обслуживания и ремонта сельскохозяйственной техники в организации.</w:t>
            </w:r>
          </w:p>
        </w:tc>
      </w:tr>
      <w:tr w:rsidR="00FE32F6" w:rsidRPr="00A73F7F" w14:paraId="76CF80E0" w14:textId="77777777" w:rsidTr="00FE32F6">
        <w:trPr>
          <w:trHeight w:val="20"/>
        </w:trPr>
        <w:tc>
          <w:tcPr>
            <w:tcW w:w="923" w:type="pct"/>
          </w:tcPr>
          <w:p w14:paraId="40B16A2F"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143512E" w14:textId="035FCEA4" w:rsidR="00FE32F6" w:rsidRDefault="00FE32F6" w:rsidP="009F420C">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2701" w:type="pct"/>
            <w:tcBorders>
              <w:top w:val="single" w:sz="4" w:space="0" w:color="000000"/>
              <w:left w:val="single" w:sz="4" w:space="0" w:color="000000"/>
              <w:bottom w:val="single" w:sz="4" w:space="0" w:color="000000"/>
              <w:right w:val="single" w:sz="4" w:space="0" w:color="000000"/>
            </w:tcBorders>
          </w:tcPr>
          <w:p w14:paraId="3E8E562F" w14:textId="0FF6CFE0"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 xml:space="preserve">Принципы, структура и организация материально-технического обеспечения технического обслуживания и ремонта сельскохозяйственной техники </w:t>
            </w:r>
          </w:p>
        </w:tc>
        <w:tc>
          <w:tcPr>
            <w:tcW w:w="474" w:type="pct"/>
          </w:tcPr>
          <w:p w14:paraId="758D284E" w14:textId="05C52AC0"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val="restart"/>
          </w:tcPr>
          <w:p w14:paraId="130C5A27" w14:textId="77777777" w:rsidR="00FE32F6" w:rsidRPr="00976331" w:rsidRDefault="00FE32F6" w:rsidP="009F420C">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2.5, 2.7, 2.8, 2.10</w:t>
            </w:r>
          </w:p>
          <w:p w14:paraId="4350335E" w14:textId="5BEB4270"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r>
      <w:tr w:rsidR="00FE32F6" w:rsidRPr="00A73F7F" w14:paraId="15DE6A2C" w14:textId="77777777" w:rsidTr="00FE32F6">
        <w:trPr>
          <w:trHeight w:val="20"/>
        </w:trPr>
        <w:tc>
          <w:tcPr>
            <w:tcW w:w="923" w:type="pct"/>
          </w:tcPr>
          <w:p w14:paraId="75F03D85"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C751E91" w14:textId="0D870B99" w:rsidR="00FE32F6" w:rsidRDefault="00FE32F6" w:rsidP="009F420C">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w:t>
            </w:r>
          </w:p>
        </w:tc>
        <w:tc>
          <w:tcPr>
            <w:tcW w:w="2701" w:type="pct"/>
            <w:tcBorders>
              <w:top w:val="single" w:sz="4" w:space="0" w:color="000000"/>
              <w:left w:val="single" w:sz="4" w:space="0" w:color="000000"/>
              <w:bottom w:val="single" w:sz="4" w:space="0" w:color="000000"/>
              <w:right w:val="single" w:sz="4" w:space="0" w:color="000000"/>
            </w:tcBorders>
          </w:tcPr>
          <w:p w14:paraId="54224EE8" w14:textId="0A918A10"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 xml:space="preserve">Принципы, структура и организация материально-технического обеспечения технического обслуживания и ремонта сельскохозяйственной техники </w:t>
            </w:r>
          </w:p>
        </w:tc>
        <w:tc>
          <w:tcPr>
            <w:tcW w:w="474" w:type="pct"/>
          </w:tcPr>
          <w:p w14:paraId="4339F6E5" w14:textId="7805B6E0"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1C17627"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46B2A9F" w14:textId="77777777" w:rsidTr="00FE32F6">
        <w:trPr>
          <w:trHeight w:val="20"/>
        </w:trPr>
        <w:tc>
          <w:tcPr>
            <w:tcW w:w="923" w:type="pct"/>
          </w:tcPr>
          <w:p w14:paraId="7AA2A698"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CDE17F8" w14:textId="10D4B1E5" w:rsidR="00FE32F6" w:rsidRDefault="00FE32F6" w:rsidP="009F420C">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w:t>
            </w:r>
          </w:p>
        </w:tc>
        <w:tc>
          <w:tcPr>
            <w:tcW w:w="2701" w:type="pct"/>
            <w:tcBorders>
              <w:top w:val="single" w:sz="4" w:space="0" w:color="000000"/>
              <w:left w:val="single" w:sz="4" w:space="0" w:color="000000"/>
              <w:bottom w:val="single" w:sz="4" w:space="0" w:color="000000"/>
              <w:right w:val="single" w:sz="4" w:space="0" w:color="000000"/>
            </w:tcBorders>
          </w:tcPr>
          <w:p w14:paraId="7F4A5D95" w14:textId="0C6A3872"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№1. Материально-техническое обеспечение производственного процесса и его организация на предприятиях АПК</w:t>
            </w:r>
          </w:p>
        </w:tc>
        <w:tc>
          <w:tcPr>
            <w:tcW w:w="474" w:type="pct"/>
          </w:tcPr>
          <w:p w14:paraId="62F50AD2" w14:textId="0E45B93F"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DAD177E"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9D1317F" w14:textId="77777777" w:rsidTr="00FE32F6">
        <w:trPr>
          <w:trHeight w:val="20"/>
        </w:trPr>
        <w:tc>
          <w:tcPr>
            <w:tcW w:w="923" w:type="pct"/>
          </w:tcPr>
          <w:p w14:paraId="01C75323"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6CD1598" w14:textId="4AB95257" w:rsidR="00FE32F6" w:rsidRDefault="00FE32F6" w:rsidP="009F420C">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w:t>
            </w:r>
          </w:p>
        </w:tc>
        <w:tc>
          <w:tcPr>
            <w:tcW w:w="2701" w:type="pct"/>
            <w:tcBorders>
              <w:top w:val="single" w:sz="4" w:space="0" w:color="000000"/>
              <w:left w:val="single" w:sz="4" w:space="0" w:color="000000"/>
              <w:bottom w:val="single" w:sz="4" w:space="0" w:color="000000"/>
              <w:right w:val="single" w:sz="4" w:space="0" w:color="000000"/>
            </w:tcBorders>
          </w:tcPr>
          <w:p w14:paraId="14C244B0" w14:textId="62041C78"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 2. Структура и классификация материально-технического обеспечения.</w:t>
            </w:r>
          </w:p>
        </w:tc>
        <w:tc>
          <w:tcPr>
            <w:tcW w:w="474" w:type="pct"/>
          </w:tcPr>
          <w:p w14:paraId="7BD1BD98" w14:textId="23E061C2"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863701F"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1E79A73E" w14:textId="77777777" w:rsidTr="00FE32F6">
        <w:trPr>
          <w:trHeight w:val="20"/>
        </w:trPr>
        <w:tc>
          <w:tcPr>
            <w:tcW w:w="923" w:type="pct"/>
          </w:tcPr>
          <w:p w14:paraId="71E43707"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B200BF1" w14:textId="4298BDA1" w:rsidR="00FE32F6" w:rsidRDefault="00FE32F6" w:rsidP="009F420C">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w:t>
            </w:r>
          </w:p>
        </w:tc>
        <w:tc>
          <w:tcPr>
            <w:tcW w:w="2701" w:type="pct"/>
            <w:tcBorders>
              <w:top w:val="single" w:sz="4" w:space="0" w:color="000000"/>
              <w:left w:val="single" w:sz="4" w:space="0" w:color="000000"/>
              <w:bottom w:val="single" w:sz="4" w:space="0" w:color="000000"/>
              <w:right w:val="single" w:sz="4" w:space="0" w:color="000000"/>
            </w:tcBorders>
          </w:tcPr>
          <w:p w14:paraId="7776F4E3" w14:textId="52C50421"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Лабораторное занятие №3 Конструкторская, технологическая и организационно-экономическая подготовка материально-технического обеспечения </w:t>
            </w:r>
          </w:p>
        </w:tc>
        <w:tc>
          <w:tcPr>
            <w:tcW w:w="474" w:type="pct"/>
          </w:tcPr>
          <w:p w14:paraId="299DAE97" w14:textId="721307F8"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13F8FBA"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0FCC009" w14:textId="77777777" w:rsidTr="00FE32F6">
        <w:trPr>
          <w:trHeight w:val="20"/>
        </w:trPr>
        <w:tc>
          <w:tcPr>
            <w:tcW w:w="923" w:type="pct"/>
          </w:tcPr>
          <w:p w14:paraId="07462E89"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A73E46F" w14:textId="78AFA426" w:rsidR="00FE32F6" w:rsidRDefault="00FE32F6" w:rsidP="009F420C">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w:t>
            </w:r>
          </w:p>
        </w:tc>
        <w:tc>
          <w:tcPr>
            <w:tcW w:w="2701" w:type="pct"/>
            <w:tcBorders>
              <w:top w:val="single" w:sz="4" w:space="0" w:color="000000"/>
              <w:left w:val="single" w:sz="4" w:space="0" w:color="000000"/>
              <w:bottom w:val="single" w:sz="4" w:space="0" w:color="000000"/>
              <w:right w:val="single" w:sz="4" w:space="0" w:color="000000"/>
            </w:tcBorders>
          </w:tcPr>
          <w:p w14:paraId="3B0F45AD" w14:textId="6B3C4C57"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№4. Материально-техническое обеспечение производственного процесса и его организация на предприятиях АПК</w:t>
            </w:r>
          </w:p>
        </w:tc>
        <w:tc>
          <w:tcPr>
            <w:tcW w:w="474" w:type="pct"/>
          </w:tcPr>
          <w:p w14:paraId="53F0BF09" w14:textId="5F25B3A5"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5DD9728"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0FB93FD1" w14:textId="77777777" w:rsidTr="00FE32F6">
        <w:trPr>
          <w:trHeight w:val="20"/>
        </w:trPr>
        <w:tc>
          <w:tcPr>
            <w:tcW w:w="923" w:type="pct"/>
          </w:tcPr>
          <w:p w14:paraId="5933894C"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9272059" w14:textId="05393DC5" w:rsidR="00FE32F6" w:rsidRDefault="00FE32F6" w:rsidP="009F420C">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w:t>
            </w:r>
          </w:p>
        </w:tc>
        <w:tc>
          <w:tcPr>
            <w:tcW w:w="2701" w:type="pct"/>
            <w:tcBorders>
              <w:top w:val="single" w:sz="4" w:space="0" w:color="000000"/>
              <w:left w:val="single" w:sz="4" w:space="0" w:color="000000"/>
              <w:bottom w:val="single" w:sz="4" w:space="0" w:color="000000"/>
              <w:right w:val="single" w:sz="4" w:space="0" w:color="000000"/>
            </w:tcBorders>
          </w:tcPr>
          <w:p w14:paraId="5D10B3D9" w14:textId="03498418"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 5. Структура и классификация материально-технического обеспечения.</w:t>
            </w:r>
          </w:p>
        </w:tc>
        <w:tc>
          <w:tcPr>
            <w:tcW w:w="474" w:type="pct"/>
          </w:tcPr>
          <w:p w14:paraId="64D06A8A" w14:textId="340EC75D"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A9420C0"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ED931E0" w14:textId="77777777" w:rsidTr="00FE32F6">
        <w:trPr>
          <w:trHeight w:val="20"/>
        </w:trPr>
        <w:tc>
          <w:tcPr>
            <w:tcW w:w="923" w:type="pct"/>
          </w:tcPr>
          <w:p w14:paraId="14F0F8C6"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B8486EA" w14:textId="00035AB4" w:rsidR="00FE32F6" w:rsidRDefault="00FE32F6" w:rsidP="009F420C">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w:t>
            </w:r>
          </w:p>
        </w:tc>
        <w:tc>
          <w:tcPr>
            <w:tcW w:w="2701" w:type="pct"/>
            <w:tcBorders>
              <w:top w:val="single" w:sz="4" w:space="0" w:color="000000"/>
              <w:left w:val="single" w:sz="4" w:space="0" w:color="000000"/>
              <w:bottom w:val="single" w:sz="4" w:space="0" w:color="000000"/>
              <w:right w:val="single" w:sz="4" w:space="0" w:color="000000"/>
            </w:tcBorders>
          </w:tcPr>
          <w:p w14:paraId="2638A7AF" w14:textId="365D4225"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Лабораторное занятие №6 Конструкторская, технологическая и организационно-экономическая подготовка материально-технического обеспечения </w:t>
            </w:r>
          </w:p>
        </w:tc>
        <w:tc>
          <w:tcPr>
            <w:tcW w:w="474" w:type="pct"/>
          </w:tcPr>
          <w:p w14:paraId="6685B4F8" w14:textId="36030125"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27C8A7A"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00A44AD" w14:textId="77777777" w:rsidTr="00FE32F6">
        <w:trPr>
          <w:trHeight w:val="20"/>
        </w:trPr>
        <w:tc>
          <w:tcPr>
            <w:tcW w:w="923" w:type="pct"/>
          </w:tcPr>
          <w:p w14:paraId="7752D756"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01C0856" w14:textId="1BBB5E58" w:rsidR="00FE32F6" w:rsidRDefault="00FE32F6" w:rsidP="009F420C">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9</w:t>
            </w:r>
          </w:p>
        </w:tc>
        <w:tc>
          <w:tcPr>
            <w:tcW w:w="2701" w:type="pct"/>
            <w:tcBorders>
              <w:top w:val="single" w:sz="4" w:space="0" w:color="000000"/>
              <w:left w:val="single" w:sz="4" w:space="0" w:color="000000"/>
              <w:bottom w:val="single" w:sz="4" w:space="0" w:color="000000"/>
              <w:right w:val="single" w:sz="4" w:space="0" w:color="000000"/>
            </w:tcBorders>
          </w:tcPr>
          <w:p w14:paraId="0E789C18" w14:textId="32BF4C7A"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Экономические критерии выбора технологических процессов материально-технического обеспечения</w:t>
            </w:r>
          </w:p>
        </w:tc>
        <w:tc>
          <w:tcPr>
            <w:tcW w:w="474" w:type="pct"/>
          </w:tcPr>
          <w:p w14:paraId="4408F7D2" w14:textId="2C4FB16C"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718087C"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713BF623" w14:textId="77777777" w:rsidTr="00FE32F6">
        <w:trPr>
          <w:trHeight w:val="20"/>
        </w:trPr>
        <w:tc>
          <w:tcPr>
            <w:tcW w:w="923" w:type="pct"/>
          </w:tcPr>
          <w:p w14:paraId="0F03419D"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AF8E0F5" w14:textId="7E1F1D39" w:rsidR="00FE32F6" w:rsidRDefault="00FE32F6" w:rsidP="009F420C">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c>
          <w:tcPr>
            <w:tcW w:w="2701" w:type="pct"/>
            <w:tcBorders>
              <w:top w:val="single" w:sz="4" w:space="0" w:color="000000"/>
              <w:left w:val="single" w:sz="4" w:space="0" w:color="000000"/>
              <w:bottom w:val="single" w:sz="4" w:space="0" w:color="000000"/>
              <w:right w:val="single" w:sz="4" w:space="0" w:color="000000"/>
            </w:tcBorders>
          </w:tcPr>
          <w:p w14:paraId="08DABDF8" w14:textId="6FE5B64A"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Экономические критерии выбора технологических процессов материально-технического обеспечения</w:t>
            </w:r>
          </w:p>
        </w:tc>
        <w:tc>
          <w:tcPr>
            <w:tcW w:w="474" w:type="pct"/>
          </w:tcPr>
          <w:p w14:paraId="4AB697F4" w14:textId="085652EE"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9F042B5"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0E5FBA2B" w14:textId="77777777" w:rsidTr="00FE32F6">
        <w:trPr>
          <w:trHeight w:val="20"/>
        </w:trPr>
        <w:tc>
          <w:tcPr>
            <w:tcW w:w="923" w:type="pct"/>
          </w:tcPr>
          <w:p w14:paraId="46B06285"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7C05E7B" w14:textId="0AB117C6" w:rsidR="00FE32F6" w:rsidRDefault="00FE32F6" w:rsidP="009F420C">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11</w:t>
            </w:r>
          </w:p>
        </w:tc>
        <w:tc>
          <w:tcPr>
            <w:tcW w:w="2701" w:type="pct"/>
            <w:tcBorders>
              <w:top w:val="single" w:sz="4" w:space="0" w:color="000000"/>
              <w:left w:val="single" w:sz="4" w:space="0" w:color="000000"/>
              <w:bottom w:val="single" w:sz="4" w:space="0" w:color="000000"/>
              <w:right w:val="single" w:sz="4" w:space="0" w:color="000000"/>
            </w:tcBorders>
          </w:tcPr>
          <w:p w14:paraId="29F5908B" w14:textId="5A8F2A25"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Организация оплаты и нормирования труда материально-технического обеспечения</w:t>
            </w:r>
          </w:p>
        </w:tc>
        <w:tc>
          <w:tcPr>
            <w:tcW w:w="474" w:type="pct"/>
          </w:tcPr>
          <w:p w14:paraId="4CB6E1B6" w14:textId="72B82E01"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EFDEC52"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1DB86313" w14:textId="77777777" w:rsidTr="00FE32F6">
        <w:trPr>
          <w:trHeight w:val="20"/>
        </w:trPr>
        <w:tc>
          <w:tcPr>
            <w:tcW w:w="923" w:type="pct"/>
          </w:tcPr>
          <w:p w14:paraId="75A3824A"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CCA57D5" w14:textId="46E9ACC5" w:rsidR="00FE32F6" w:rsidRDefault="00FE32F6" w:rsidP="009F420C">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12</w:t>
            </w:r>
          </w:p>
        </w:tc>
        <w:tc>
          <w:tcPr>
            <w:tcW w:w="2701" w:type="pct"/>
            <w:tcBorders>
              <w:top w:val="single" w:sz="4" w:space="0" w:color="000000"/>
              <w:left w:val="single" w:sz="4" w:space="0" w:color="000000"/>
              <w:bottom w:val="single" w:sz="4" w:space="0" w:color="000000"/>
              <w:right w:val="single" w:sz="4" w:space="0" w:color="000000"/>
            </w:tcBorders>
          </w:tcPr>
          <w:p w14:paraId="19983F1A" w14:textId="4150B19F"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Организация оплаты и нормирования труда материально-технического обеспечения</w:t>
            </w:r>
          </w:p>
        </w:tc>
        <w:tc>
          <w:tcPr>
            <w:tcW w:w="474" w:type="pct"/>
          </w:tcPr>
          <w:p w14:paraId="00B98F2F" w14:textId="1EC9C963"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9B69D2B"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110B856" w14:textId="77777777" w:rsidTr="00FE32F6">
        <w:trPr>
          <w:trHeight w:val="20"/>
        </w:trPr>
        <w:tc>
          <w:tcPr>
            <w:tcW w:w="923" w:type="pct"/>
          </w:tcPr>
          <w:p w14:paraId="43644021"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7FD0395" w14:textId="0D95D0FE" w:rsidR="00FE32F6" w:rsidRDefault="00FE32F6" w:rsidP="009F420C">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13</w:t>
            </w:r>
          </w:p>
        </w:tc>
        <w:tc>
          <w:tcPr>
            <w:tcW w:w="2701" w:type="pct"/>
            <w:tcBorders>
              <w:top w:val="single" w:sz="4" w:space="0" w:color="000000"/>
              <w:left w:val="single" w:sz="4" w:space="0" w:color="000000"/>
              <w:bottom w:val="single" w:sz="4" w:space="0" w:color="000000"/>
              <w:right w:val="single" w:sz="4" w:space="0" w:color="000000"/>
            </w:tcBorders>
          </w:tcPr>
          <w:p w14:paraId="407F63EA" w14:textId="4FBAF4FB"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Планирование материально-технического обеспечения</w:t>
            </w:r>
          </w:p>
        </w:tc>
        <w:tc>
          <w:tcPr>
            <w:tcW w:w="474" w:type="pct"/>
          </w:tcPr>
          <w:p w14:paraId="7228DA5A" w14:textId="49F31DD5"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44DA070"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B14E0DC" w14:textId="77777777" w:rsidTr="00FE32F6">
        <w:trPr>
          <w:trHeight w:val="20"/>
        </w:trPr>
        <w:tc>
          <w:tcPr>
            <w:tcW w:w="923" w:type="pct"/>
          </w:tcPr>
          <w:p w14:paraId="1A4A2F4D"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B055FBC" w14:textId="477F686E" w:rsidR="00FE32F6" w:rsidRDefault="00FE32F6" w:rsidP="009F420C">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14</w:t>
            </w:r>
          </w:p>
        </w:tc>
        <w:tc>
          <w:tcPr>
            <w:tcW w:w="2701" w:type="pct"/>
            <w:tcBorders>
              <w:top w:val="single" w:sz="4" w:space="0" w:color="000000"/>
              <w:left w:val="single" w:sz="4" w:space="0" w:color="000000"/>
              <w:bottom w:val="single" w:sz="4" w:space="0" w:color="000000"/>
              <w:right w:val="single" w:sz="4" w:space="0" w:color="000000"/>
            </w:tcBorders>
          </w:tcPr>
          <w:p w14:paraId="08368312" w14:textId="52552151"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Планирование материально-технического обеспечения</w:t>
            </w:r>
          </w:p>
        </w:tc>
        <w:tc>
          <w:tcPr>
            <w:tcW w:w="474" w:type="pct"/>
          </w:tcPr>
          <w:p w14:paraId="2E4EFFDD" w14:textId="0ECC4574"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7BA8F36"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0F2179D1" w14:textId="77777777" w:rsidTr="00FE32F6">
        <w:trPr>
          <w:trHeight w:val="20"/>
        </w:trPr>
        <w:tc>
          <w:tcPr>
            <w:tcW w:w="923" w:type="pct"/>
          </w:tcPr>
          <w:p w14:paraId="77B45FA5"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DC64708" w14:textId="7DD61AB9" w:rsidR="00FE32F6" w:rsidRDefault="00FE32F6" w:rsidP="009F420C">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15</w:t>
            </w:r>
          </w:p>
        </w:tc>
        <w:tc>
          <w:tcPr>
            <w:tcW w:w="2701" w:type="pct"/>
            <w:tcBorders>
              <w:top w:val="single" w:sz="4" w:space="0" w:color="000000"/>
              <w:left w:val="single" w:sz="4" w:space="0" w:color="000000"/>
              <w:bottom w:val="single" w:sz="4" w:space="0" w:color="000000"/>
              <w:right w:val="single" w:sz="4" w:space="0" w:color="000000"/>
            </w:tcBorders>
          </w:tcPr>
          <w:p w14:paraId="1A9FF51F" w14:textId="26EBFBFD"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Организация производственно-технического обеспечения АПК. </w:t>
            </w:r>
          </w:p>
        </w:tc>
        <w:tc>
          <w:tcPr>
            <w:tcW w:w="474" w:type="pct"/>
          </w:tcPr>
          <w:p w14:paraId="058B595E" w14:textId="4D913B25"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DF019FA"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741FECA" w14:textId="77777777" w:rsidTr="00FE32F6">
        <w:trPr>
          <w:trHeight w:val="20"/>
        </w:trPr>
        <w:tc>
          <w:tcPr>
            <w:tcW w:w="923" w:type="pct"/>
          </w:tcPr>
          <w:p w14:paraId="0DDBFF00"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BD25FEB" w14:textId="19CC3873" w:rsidR="00FE32F6" w:rsidRDefault="00FE32F6" w:rsidP="009F420C">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16</w:t>
            </w:r>
          </w:p>
        </w:tc>
        <w:tc>
          <w:tcPr>
            <w:tcW w:w="2701" w:type="pct"/>
            <w:tcBorders>
              <w:top w:val="single" w:sz="4" w:space="0" w:color="000000"/>
              <w:left w:val="single" w:sz="4" w:space="0" w:color="000000"/>
              <w:bottom w:val="single" w:sz="4" w:space="0" w:color="000000"/>
              <w:right w:val="single" w:sz="4" w:space="0" w:color="000000"/>
            </w:tcBorders>
          </w:tcPr>
          <w:p w14:paraId="60B687B2" w14:textId="462EF167"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Организация материально-технического снабжения сельскохозяйственного предприятия.</w:t>
            </w:r>
          </w:p>
        </w:tc>
        <w:tc>
          <w:tcPr>
            <w:tcW w:w="474" w:type="pct"/>
          </w:tcPr>
          <w:p w14:paraId="5580A2E3" w14:textId="5796E9A2"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2F5B588"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197023E7" w14:textId="77777777" w:rsidTr="00FE32F6">
        <w:trPr>
          <w:trHeight w:val="20"/>
        </w:trPr>
        <w:tc>
          <w:tcPr>
            <w:tcW w:w="923" w:type="pct"/>
          </w:tcPr>
          <w:p w14:paraId="4E98CC4D"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6E2970A" w14:textId="4A9E5663" w:rsidR="00FE32F6" w:rsidRDefault="00FE32F6" w:rsidP="009F420C">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17</w:t>
            </w:r>
          </w:p>
        </w:tc>
        <w:tc>
          <w:tcPr>
            <w:tcW w:w="2701" w:type="pct"/>
            <w:tcBorders>
              <w:top w:val="single" w:sz="4" w:space="0" w:color="000000"/>
              <w:left w:val="single" w:sz="4" w:space="0" w:color="000000"/>
              <w:bottom w:val="single" w:sz="4" w:space="0" w:color="000000"/>
              <w:right w:val="single" w:sz="4" w:space="0" w:color="000000"/>
            </w:tcBorders>
          </w:tcPr>
          <w:p w14:paraId="4DC93825" w14:textId="11EFC3C1"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7.</w:t>
            </w:r>
            <w:r>
              <w:rPr>
                <w:rFonts w:ascii="Liberation Serif" w:eastAsia="Times New Roman" w:hAnsi="Liberation Serif"/>
                <w:b/>
                <w:bCs/>
                <w:sz w:val="20"/>
                <w:szCs w:val="20"/>
                <w:lang w:eastAsia="ru-RU"/>
              </w:rPr>
              <w:t xml:space="preserve"> </w:t>
            </w:r>
            <w:r>
              <w:rPr>
                <w:rFonts w:ascii="Liberation Serif" w:eastAsia="Times New Roman" w:hAnsi="Liberation Serif"/>
                <w:sz w:val="20"/>
                <w:szCs w:val="20"/>
                <w:lang w:eastAsia="ru-RU"/>
              </w:rPr>
              <w:t>Цифровизация в организации материально-технического обеспечения технического обслуживания и ремонта сельскохозяйственной техники</w:t>
            </w:r>
          </w:p>
        </w:tc>
        <w:tc>
          <w:tcPr>
            <w:tcW w:w="474" w:type="pct"/>
          </w:tcPr>
          <w:p w14:paraId="3B7BB14B" w14:textId="538DDAF8"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34D5986"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7CFEBD54" w14:textId="77777777" w:rsidTr="00FE32F6">
        <w:trPr>
          <w:trHeight w:val="20"/>
        </w:trPr>
        <w:tc>
          <w:tcPr>
            <w:tcW w:w="923" w:type="pct"/>
          </w:tcPr>
          <w:p w14:paraId="11AFB84F"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D3E5EBB" w14:textId="3765002A" w:rsidR="00FE32F6" w:rsidRDefault="00FE32F6" w:rsidP="009F420C">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18</w:t>
            </w:r>
          </w:p>
        </w:tc>
        <w:tc>
          <w:tcPr>
            <w:tcW w:w="2701" w:type="pct"/>
            <w:tcBorders>
              <w:top w:val="single" w:sz="4" w:space="0" w:color="000000"/>
              <w:left w:val="single" w:sz="4" w:space="0" w:color="000000"/>
              <w:bottom w:val="single" w:sz="4" w:space="0" w:color="000000"/>
              <w:right w:val="single" w:sz="4" w:space="0" w:color="000000"/>
            </w:tcBorders>
          </w:tcPr>
          <w:p w14:paraId="7CC4EFF7" w14:textId="36357398"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Практическое занятие № 8 Организация контроля качества на основных стадиях материально-технического обеспечения технического сервиса</w:t>
            </w:r>
          </w:p>
        </w:tc>
        <w:tc>
          <w:tcPr>
            <w:tcW w:w="474" w:type="pct"/>
          </w:tcPr>
          <w:p w14:paraId="2A36D43D" w14:textId="04164440"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478E53B"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0E1CB102" w14:textId="77777777" w:rsidTr="00FE32F6">
        <w:trPr>
          <w:trHeight w:val="20"/>
        </w:trPr>
        <w:tc>
          <w:tcPr>
            <w:tcW w:w="923" w:type="pct"/>
          </w:tcPr>
          <w:p w14:paraId="283730F3"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85D9BEA" w14:textId="38C409D3" w:rsidR="00FE32F6" w:rsidRDefault="00FE32F6" w:rsidP="009F420C">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19</w:t>
            </w:r>
          </w:p>
        </w:tc>
        <w:tc>
          <w:tcPr>
            <w:tcW w:w="2701" w:type="pct"/>
            <w:tcBorders>
              <w:top w:val="single" w:sz="4" w:space="0" w:color="000000"/>
              <w:left w:val="single" w:sz="4" w:space="0" w:color="000000"/>
              <w:bottom w:val="single" w:sz="4" w:space="0" w:color="000000"/>
              <w:right w:val="single" w:sz="4" w:space="0" w:color="000000"/>
            </w:tcBorders>
          </w:tcPr>
          <w:p w14:paraId="6A333E57" w14:textId="3BA055B3"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Практическое занятие № 9 Экономическая эффективность внедрения прогрессивных форм материально-технического обеспечения технического сервиса</w:t>
            </w:r>
            <w:r>
              <w:rPr>
                <w:rFonts w:ascii="Liberation Serif" w:eastAsia="Times New Roman" w:hAnsi="Liberation Serif"/>
                <w:b/>
                <w:sz w:val="20"/>
                <w:szCs w:val="20"/>
                <w:lang w:eastAsia="ru-RU"/>
              </w:rPr>
              <w:t xml:space="preserve"> …</w:t>
            </w:r>
          </w:p>
        </w:tc>
        <w:tc>
          <w:tcPr>
            <w:tcW w:w="474" w:type="pct"/>
          </w:tcPr>
          <w:p w14:paraId="4AEB83BE" w14:textId="6544EACB"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829FEB1"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7A795434" w14:textId="77777777" w:rsidTr="00FE32F6">
        <w:trPr>
          <w:trHeight w:val="20"/>
        </w:trPr>
        <w:tc>
          <w:tcPr>
            <w:tcW w:w="923" w:type="pct"/>
          </w:tcPr>
          <w:p w14:paraId="533FC5B7"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shd w:val="clear" w:color="auto" w:fill="D9D9D9" w:themeFill="background1" w:themeFillShade="D9"/>
          </w:tcPr>
          <w:p w14:paraId="5090E302" w14:textId="53B9B0D4" w:rsidR="00FE32F6" w:rsidRDefault="00FE32F6" w:rsidP="009F420C">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w:t>
            </w:r>
          </w:p>
        </w:tc>
        <w:tc>
          <w:tcPr>
            <w:tcW w:w="2701" w:type="pct"/>
            <w:shd w:val="clear" w:color="auto" w:fill="D9D9D9" w:themeFill="background1" w:themeFillShade="D9"/>
          </w:tcPr>
          <w:p w14:paraId="6161A249" w14:textId="67AC331C"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Подготовка к дифференцированному зачёту</w:t>
            </w:r>
          </w:p>
        </w:tc>
        <w:tc>
          <w:tcPr>
            <w:tcW w:w="474" w:type="pct"/>
            <w:shd w:val="clear" w:color="auto" w:fill="D9D9D9" w:themeFill="background1" w:themeFillShade="D9"/>
          </w:tcPr>
          <w:p w14:paraId="799BAD32" w14:textId="5431A60B"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val="restart"/>
            <w:shd w:val="clear" w:color="auto" w:fill="FFFFFF" w:themeFill="background1"/>
          </w:tcPr>
          <w:p w14:paraId="2373B7E2" w14:textId="77777777" w:rsidR="00FE32F6" w:rsidRPr="00976331" w:rsidRDefault="00FE32F6" w:rsidP="00C06253">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2.5, 2.7, 2.8, 2.10</w:t>
            </w:r>
          </w:p>
          <w:p w14:paraId="64505FD5" w14:textId="29621CC3"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r>
      <w:tr w:rsidR="00FE32F6" w:rsidRPr="00A73F7F" w14:paraId="0FF92F96" w14:textId="77777777" w:rsidTr="00FE32F6">
        <w:trPr>
          <w:trHeight w:val="20"/>
        </w:trPr>
        <w:tc>
          <w:tcPr>
            <w:tcW w:w="923" w:type="pct"/>
          </w:tcPr>
          <w:p w14:paraId="717D1C18" w14:textId="77777777"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7ABB39D" w14:textId="15C1924E" w:rsidR="00FE32F6" w:rsidRDefault="00FE32F6" w:rsidP="009F420C">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21</w:t>
            </w:r>
          </w:p>
        </w:tc>
        <w:tc>
          <w:tcPr>
            <w:tcW w:w="2701" w:type="pct"/>
          </w:tcPr>
          <w:p w14:paraId="4116785C" w14:textId="0F426331"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Дифференцированный зачет по МДК 02.02</w:t>
            </w:r>
          </w:p>
        </w:tc>
        <w:tc>
          <w:tcPr>
            <w:tcW w:w="474" w:type="pct"/>
          </w:tcPr>
          <w:p w14:paraId="16143199" w14:textId="00E4158A" w:rsidR="00FE32F6"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shd w:val="clear" w:color="auto" w:fill="FFFFFF" w:themeFill="background1"/>
          </w:tcPr>
          <w:p w14:paraId="1FBF7BB2" w14:textId="612A00F6"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5568072" w14:textId="77777777" w:rsidTr="00FE32F6">
        <w:trPr>
          <w:trHeight w:val="20"/>
        </w:trPr>
        <w:tc>
          <w:tcPr>
            <w:tcW w:w="5000" w:type="pct"/>
            <w:gridSpan w:val="5"/>
          </w:tcPr>
          <w:p w14:paraId="640C4240" w14:textId="4D2273EB" w:rsidR="00FE32F6" w:rsidRPr="00A73F7F" w:rsidRDefault="00FE32F6" w:rsidP="009F420C">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МДК 02.0</w:t>
            </w:r>
            <w:r w:rsidRPr="00976331">
              <w:rPr>
                <w:rFonts w:ascii="Times New Roman" w:eastAsia="Times New Roman" w:hAnsi="Times New Roman" w:cs="Times New Roman"/>
                <w:kern w:val="0"/>
                <w:sz w:val="20"/>
                <w:szCs w:val="20"/>
                <w:lang w:eastAsia="ru-RU"/>
                <w14:ligatures w14:val="none"/>
              </w:rPr>
              <w:t>3. Технологические процессы ремонтного производства</w:t>
            </w:r>
          </w:p>
        </w:tc>
      </w:tr>
      <w:tr w:rsidR="00FE32F6" w:rsidRPr="00A73F7F" w14:paraId="3F112694" w14:textId="77777777" w:rsidTr="00FE32F6">
        <w:trPr>
          <w:trHeight w:val="20"/>
        </w:trPr>
        <w:tc>
          <w:tcPr>
            <w:tcW w:w="923" w:type="pct"/>
          </w:tcPr>
          <w:p w14:paraId="3F92D3FD"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EDB59BD" w14:textId="78E96A74"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2701" w:type="pct"/>
            <w:tcBorders>
              <w:top w:val="single" w:sz="4" w:space="0" w:color="000000"/>
              <w:left w:val="single" w:sz="4" w:space="0" w:color="000000"/>
              <w:bottom w:val="single" w:sz="4" w:space="0" w:color="000000"/>
              <w:right w:val="single" w:sz="4" w:space="0" w:color="000000"/>
            </w:tcBorders>
          </w:tcPr>
          <w:p w14:paraId="400E96C7" w14:textId="3E56F7F0"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Сущность производственного процесса ремонта машин. Схемы технологического процесса ТО и ремонта машин. Операции технологического и вспомогательного переход</w:t>
            </w:r>
          </w:p>
        </w:tc>
        <w:tc>
          <w:tcPr>
            <w:tcW w:w="474" w:type="pct"/>
          </w:tcPr>
          <w:p w14:paraId="0ABB3886" w14:textId="57B2915E"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val="restart"/>
          </w:tcPr>
          <w:p w14:paraId="08EDF29D" w14:textId="77777777" w:rsidR="00FE32F6" w:rsidRPr="00976331" w:rsidRDefault="00FE32F6" w:rsidP="00C06253">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2.10</w:t>
            </w:r>
          </w:p>
          <w:p w14:paraId="4B741331" w14:textId="2B812423"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r>
      <w:tr w:rsidR="00FE32F6" w:rsidRPr="00A73F7F" w14:paraId="73617103" w14:textId="77777777" w:rsidTr="00FE32F6">
        <w:trPr>
          <w:trHeight w:val="20"/>
        </w:trPr>
        <w:tc>
          <w:tcPr>
            <w:tcW w:w="923" w:type="pct"/>
          </w:tcPr>
          <w:p w14:paraId="26C7115D"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DF1F760" w14:textId="2DA5D728"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w:t>
            </w:r>
          </w:p>
        </w:tc>
        <w:tc>
          <w:tcPr>
            <w:tcW w:w="2701" w:type="pct"/>
            <w:tcBorders>
              <w:top w:val="single" w:sz="4" w:space="0" w:color="000000"/>
              <w:left w:val="single" w:sz="4" w:space="0" w:color="000000"/>
              <w:bottom w:val="single" w:sz="4" w:space="0" w:color="000000"/>
              <w:right w:val="single" w:sz="4" w:space="0" w:color="000000"/>
            </w:tcBorders>
          </w:tcPr>
          <w:p w14:paraId="06ABE882" w14:textId="29728F8D"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hAnsi="Times New Roman" w:cs="Times New Roman"/>
                <w:sz w:val="20"/>
                <w:szCs w:val="20"/>
              </w:rPr>
              <w:t>Оборудование для механической обработки цилиндров и гильз ДВС.</w:t>
            </w:r>
          </w:p>
        </w:tc>
        <w:tc>
          <w:tcPr>
            <w:tcW w:w="474" w:type="pct"/>
          </w:tcPr>
          <w:p w14:paraId="0C037369" w14:textId="787FB2A3"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B6F2EC0"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04A145FB" w14:textId="77777777" w:rsidTr="00FE32F6">
        <w:trPr>
          <w:trHeight w:val="20"/>
        </w:trPr>
        <w:tc>
          <w:tcPr>
            <w:tcW w:w="923" w:type="pct"/>
          </w:tcPr>
          <w:p w14:paraId="2F6DBCD1"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FF16350" w14:textId="4E3BEC7A"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w:t>
            </w:r>
          </w:p>
        </w:tc>
        <w:tc>
          <w:tcPr>
            <w:tcW w:w="2701" w:type="pct"/>
            <w:tcBorders>
              <w:top w:val="single" w:sz="4" w:space="0" w:color="000000"/>
              <w:left w:val="single" w:sz="4" w:space="0" w:color="000000"/>
              <w:bottom w:val="single" w:sz="4" w:space="0" w:color="000000"/>
              <w:right w:val="single" w:sz="4" w:space="0" w:color="000000"/>
            </w:tcBorders>
          </w:tcPr>
          <w:p w14:paraId="0A7BAF2F" w14:textId="2AF9D423"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hAnsi="Times New Roman" w:cs="Times New Roman"/>
                <w:sz w:val="20"/>
                <w:szCs w:val="20"/>
              </w:rPr>
              <w:t>Оборудование для восстановления коленчатых валов.</w:t>
            </w:r>
          </w:p>
        </w:tc>
        <w:tc>
          <w:tcPr>
            <w:tcW w:w="474" w:type="pct"/>
          </w:tcPr>
          <w:p w14:paraId="45FC5D9D" w14:textId="55F52235"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DA02B12"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E6C1816" w14:textId="77777777" w:rsidTr="00FE32F6">
        <w:trPr>
          <w:trHeight w:val="20"/>
        </w:trPr>
        <w:tc>
          <w:tcPr>
            <w:tcW w:w="923" w:type="pct"/>
          </w:tcPr>
          <w:p w14:paraId="1AC53B1E"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B79A6D9" w14:textId="6BEBE114"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w:t>
            </w:r>
          </w:p>
        </w:tc>
        <w:tc>
          <w:tcPr>
            <w:tcW w:w="2701" w:type="pct"/>
            <w:tcBorders>
              <w:top w:val="single" w:sz="4" w:space="0" w:color="000000"/>
              <w:left w:val="single" w:sz="4" w:space="0" w:color="000000"/>
              <w:bottom w:val="single" w:sz="4" w:space="0" w:color="000000"/>
              <w:right w:val="single" w:sz="4" w:space="0" w:color="000000"/>
            </w:tcBorders>
          </w:tcPr>
          <w:p w14:paraId="2502881C" w14:textId="4D4C1A3B"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sz w:val="20"/>
                <w:szCs w:val="20"/>
                <w:lang w:eastAsia="ru-RU"/>
              </w:rPr>
              <w:t xml:space="preserve">Оборудование для ручной электрической сварки. </w:t>
            </w:r>
          </w:p>
        </w:tc>
        <w:tc>
          <w:tcPr>
            <w:tcW w:w="474" w:type="pct"/>
          </w:tcPr>
          <w:p w14:paraId="6D2C5344" w14:textId="382E22FF"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8834147"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CFDE40A" w14:textId="77777777" w:rsidTr="00FE32F6">
        <w:trPr>
          <w:trHeight w:val="20"/>
        </w:trPr>
        <w:tc>
          <w:tcPr>
            <w:tcW w:w="923" w:type="pct"/>
          </w:tcPr>
          <w:p w14:paraId="39051B31"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3F0F015" w14:textId="5326B786"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w:t>
            </w:r>
          </w:p>
        </w:tc>
        <w:tc>
          <w:tcPr>
            <w:tcW w:w="2701" w:type="pct"/>
            <w:tcBorders>
              <w:top w:val="single" w:sz="4" w:space="0" w:color="000000"/>
              <w:left w:val="single" w:sz="4" w:space="0" w:color="000000"/>
              <w:bottom w:val="single" w:sz="4" w:space="0" w:color="000000"/>
              <w:right w:val="single" w:sz="4" w:space="0" w:color="000000"/>
            </w:tcBorders>
          </w:tcPr>
          <w:p w14:paraId="1D3721D5" w14:textId="7B972943"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sz w:val="20"/>
                <w:szCs w:val="20"/>
                <w:lang w:eastAsia="ru-RU"/>
              </w:rPr>
              <w:t xml:space="preserve">Оборудование для восстановления деталей методом наплавки. </w:t>
            </w:r>
          </w:p>
        </w:tc>
        <w:tc>
          <w:tcPr>
            <w:tcW w:w="474" w:type="pct"/>
          </w:tcPr>
          <w:p w14:paraId="6719B7CD" w14:textId="5D015F03"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0AD21FD"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B2309D3" w14:textId="77777777" w:rsidTr="00FE32F6">
        <w:trPr>
          <w:trHeight w:val="20"/>
        </w:trPr>
        <w:tc>
          <w:tcPr>
            <w:tcW w:w="923" w:type="pct"/>
          </w:tcPr>
          <w:p w14:paraId="5AD30423"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C52A833" w14:textId="0F5B61E1"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w:t>
            </w:r>
          </w:p>
        </w:tc>
        <w:tc>
          <w:tcPr>
            <w:tcW w:w="2701" w:type="pct"/>
            <w:tcBorders>
              <w:top w:val="single" w:sz="4" w:space="0" w:color="000000"/>
              <w:left w:val="single" w:sz="4" w:space="0" w:color="000000"/>
              <w:bottom w:val="single" w:sz="4" w:space="0" w:color="000000"/>
              <w:right w:val="single" w:sz="4" w:space="0" w:color="000000"/>
            </w:tcBorders>
          </w:tcPr>
          <w:p w14:paraId="3A0BA58A" w14:textId="7116FBC1"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sz w:val="20"/>
                <w:szCs w:val="20"/>
                <w:lang w:eastAsia="ru-RU"/>
              </w:rPr>
              <w:t xml:space="preserve">Восстановление деталей полимерными материалами. </w:t>
            </w:r>
          </w:p>
        </w:tc>
        <w:tc>
          <w:tcPr>
            <w:tcW w:w="474" w:type="pct"/>
          </w:tcPr>
          <w:p w14:paraId="6BDA6018" w14:textId="18A6CFC8"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3A56511"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9CA6FF7" w14:textId="77777777" w:rsidTr="00FE32F6">
        <w:trPr>
          <w:trHeight w:val="20"/>
        </w:trPr>
        <w:tc>
          <w:tcPr>
            <w:tcW w:w="923" w:type="pct"/>
          </w:tcPr>
          <w:p w14:paraId="4D52A8F2"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7283629" w14:textId="3FC6B22E"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w:t>
            </w:r>
          </w:p>
        </w:tc>
        <w:tc>
          <w:tcPr>
            <w:tcW w:w="2701" w:type="pct"/>
            <w:tcBorders>
              <w:top w:val="single" w:sz="4" w:space="0" w:color="000000"/>
              <w:left w:val="single" w:sz="4" w:space="0" w:color="000000"/>
              <w:bottom w:val="single" w:sz="4" w:space="0" w:color="000000"/>
              <w:right w:val="single" w:sz="4" w:space="0" w:color="000000"/>
            </w:tcBorders>
          </w:tcPr>
          <w:p w14:paraId="5CB2B276" w14:textId="19C5043E"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Style w:val="212pt"/>
                <w:sz w:val="20"/>
                <w:szCs w:val="20"/>
              </w:rPr>
              <w:t>Приборы для испытания топливной аппаратуры ДВС.</w:t>
            </w:r>
          </w:p>
        </w:tc>
        <w:tc>
          <w:tcPr>
            <w:tcW w:w="474" w:type="pct"/>
          </w:tcPr>
          <w:p w14:paraId="4E75448A" w14:textId="527DEF64"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3D33CA6"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FD8732C" w14:textId="77777777" w:rsidTr="00FE32F6">
        <w:trPr>
          <w:trHeight w:val="20"/>
        </w:trPr>
        <w:tc>
          <w:tcPr>
            <w:tcW w:w="923" w:type="pct"/>
          </w:tcPr>
          <w:p w14:paraId="5D08EC11"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A551DD2" w14:textId="44AE6674"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w:t>
            </w:r>
          </w:p>
        </w:tc>
        <w:tc>
          <w:tcPr>
            <w:tcW w:w="2701" w:type="pct"/>
            <w:tcBorders>
              <w:top w:val="single" w:sz="4" w:space="0" w:color="000000"/>
              <w:left w:val="single" w:sz="4" w:space="0" w:color="000000"/>
              <w:bottom w:val="single" w:sz="4" w:space="0" w:color="000000"/>
              <w:right w:val="single" w:sz="4" w:space="0" w:color="000000"/>
            </w:tcBorders>
          </w:tcPr>
          <w:p w14:paraId="6E65CC5D" w14:textId="36406C01"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Style w:val="212pt"/>
                <w:sz w:val="20"/>
                <w:szCs w:val="20"/>
              </w:rPr>
              <w:t>Стенды для обкатки и испытания электрооборудования и электроприборов.</w:t>
            </w:r>
          </w:p>
        </w:tc>
        <w:tc>
          <w:tcPr>
            <w:tcW w:w="474" w:type="pct"/>
          </w:tcPr>
          <w:p w14:paraId="525E0C23" w14:textId="4455B0F6"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D047A65"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F3AC7E9" w14:textId="77777777" w:rsidTr="00FE32F6">
        <w:trPr>
          <w:trHeight w:val="20"/>
        </w:trPr>
        <w:tc>
          <w:tcPr>
            <w:tcW w:w="923" w:type="pct"/>
          </w:tcPr>
          <w:p w14:paraId="53F15C30"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D6A8429" w14:textId="719D3E83"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9</w:t>
            </w:r>
          </w:p>
        </w:tc>
        <w:tc>
          <w:tcPr>
            <w:tcW w:w="2701" w:type="pct"/>
            <w:tcBorders>
              <w:left w:val="single" w:sz="4" w:space="0" w:color="000000"/>
              <w:bottom w:val="single" w:sz="4" w:space="0" w:color="000000"/>
              <w:right w:val="single" w:sz="4" w:space="0" w:color="000000"/>
            </w:tcBorders>
          </w:tcPr>
          <w:p w14:paraId="2A5D1A39" w14:textId="607C4604"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Style w:val="212pt"/>
                <w:sz w:val="20"/>
                <w:szCs w:val="20"/>
              </w:rPr>
              <w:t>Стенды для обкатки и испытания ДВС</w:t>
            </w:r>
          </w:p>
        </w:tc>
        <w:tc>
          <w:tcPr>
            <w:tcW w:w="474" w:type="pct"/>
          </w:tcPr>
          <w:p w14:paraId="50C3C3F7" w14:textId="26729AD8"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141AA9C"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1E8E1193" w14:textId="77777777" w:rsidTr="00FE32F6">
        <w:trPr>
          <w:trHeight w:val="20"/>
        </w:trPr>
        <w:tc>
          <w:tcPr>
            <w:tcW w:w="923" w:type="pct"/>
          </w:tcPr>
          <w:p w14:paraId="56FC409E"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647D780" w14:textId="387427A5"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c>
          <w:tcPr>
            <w:tcW w:w="2701" w:type="pct"/>
            <w:tcBorders>
              <w:top w:val="single" w:sz="4" w:space="0" w:color="000000"/>
              <w:left w:val="single" w:sz="4" w:space="0" w:color="000000"/>
              <w:bottom w:val="single" w:sz="4" w:space="0" w:color="000000"/>
              <w:right w:val="single" w:sz="4" w:space="0" w:color="000000"/>
            </w:tcBorders>
          </w:tcPr>
          <w:p w14:paraId="2D2304C5" w14:textId="1A96F7A0"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Style w:val="212pt"/>
                <w:sz w:val="20"/>
                <w:szCs w:val="20"/>
              </w:rPr>
              <w:t>Стенды для испытания топливной аппаратуры ДВС.</w:t>
            </w:r>
          </w:p>
        </w:tc>
        <w:tc>
          <w:tcPr>
            <w:tcW w:w="474" w:type="pct"/>
          </w:tcPr>
          <w:p w14:paraId="337AC70B" w14:textId="15AB2344"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832C3CC"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C564848" w14:textId="77777777" w:rsidTr="00FE32F6">
        <w:trPr>
          <w:trHeight w:val="20"/>
        </w:trPr>
        <w:tc>
          <w:tcPr>
            <w:tcW w:w="923" w:type="pct"/>
          </w:tcPr>
          <w:p w14:paraId="0F970ACA"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0859803" w14:textId="5B21A8C0"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11</w:t>
            </w:r>
          </w:p>
        </w:tc>
        <w:tc>
          <w:tcPr>
            <w:tcW w:w="2701" w:type="pct"/>
            <w:tcBorders>
              <w:top w:val="single" w:sz="4" w:space="0" w:color="000000"/>
              <w:left w:val="single" w:sz="4" w:space="0" w:color="000000"/>
              <w:bottom w:val="single" w:sz="4" w:space="0" w:color="000000"/>
              <w:right w:val="single" w:sz="4" w:space="0" w:color="000000"/>
            </w:tcBorders>
          </w:tcPr>
          <w:p w14:paraId="10258083" w14:textId="2CA66561"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Style w:val="212pt"/>
                <w:rFonts w:eastAsia="Times New Roman"/>
                <w:sz w:val="20"/>
                <w:szCs w:val="20"/>
                <w:lang w:eastAsia="ru-RU"/>
              </w:rPr>
              <w:t>Оборудование для балансировки деталей и сборочных единиц</w:t>
            </w:r>
          </w:p>
        </w:tc>
        <w:tc>
          <w:tcPr>
            <w:tcW w:w="474" w:type="pct"/>
          </w:tcPr>
          <w:p w14:paraId="09BFD7C4" w14:textId="6174B687"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FC53A32"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1FB807FB" w14:textId="77777777" w:rsidTr="00FE32F6">
        <w:trPr>
          <w:trHeight w:val="20"/>
        </w:trPr>
        <w:tc>
          <w:tcPr>
            <w:tcW w:w="923" w:type="pct"/>
          </w:tcPr>
          <w:p w14:paraId="791C1B97"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65B754D" w14:textId="3553B65A"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12</w:t>
            </w:r>
          </w:p>
        </w:tc>
        <w:tc>
          <w:tcPr>
            <w:tcW w:w="2701" w:type="pct"/>
            <w:tcBorders>
              <w:left w:val="single" w:sz="4" w:space="0" w:color="000000"/>
              <w:bottom w:val="single" w:sz="4" w:space="0" w:color="000000"/>
              <w:right w:val="single" w:sz="4" w:space="0" w:color="000000"/>
            </w:tcBorders>
          </w:tcPr>
          <w:p w14:paraId="3DAFF825" w14:textId="068C132F"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Практическое занятие 1. Разборка машин и сборочных единиц. Технологии разборки агрегатов и машин. Способы удаления различного рода загрязнений и отложений. Конструкция моечного оборудования и приспособления.</w:t>
            </w:r>
          </w:p>
        </w:tc>
        <w:tc>
          <w:tcPr>
            <w:tcW w:w="474" w:type="pct"/>
          </w:tcPr>
          <w:p w14:paraId="22CF6FDF" w14:textId="558B362E"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B037BFB"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5AE6864" w14:textId="77777777" w:rsidTr="00FE32F6">
        <w:trPr>
          <w:trHeight w:val="20"/>
        </w:trPr>
        <w:tc>
          <w:tcPr>
            <w:tcW w:w="923" w:type="pct"/>
          </w:tcPr>
          <w:p w14:paraId="5AACA818"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CB9777D" w14:textId="6787640C"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13</w:t>
            </w:r>
          </w:p>
        </w:tc>
        <w:tc>
          <w:tcPr>
            <w:tcW w:w="2701" w:type="pct"/>
            <w:tcBorders>
              <w:top w:val="single" w:sz="4" w:space="0" w:color="000000"/>
              <w:left w:val="single" w:sz="4" w:space="0" w:color="000000"/>
              <w:bottom w:val="single" w:sz="4" w:space="0" w:color="000000"/>
              <w:right w:val="single" w:sz="4" w:space="0" w:color="000000"/>
            </w:tcBorders>
          </w:tcPr>
          <w:p w14:paraId="6229B6EC" w14:textId="46C8967D"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Практическое занятие 2. Разборка машин и сборочных единиц. Технологии разборки агрегатов и машин. Способы удаления различного рода загрязнений и отложений. Конструкция моечного оборудования и приспособления.</w:t>
            </w:r>
          </w:p>
        </w:tc>
        <w:tc>
          <w:tcPr>
            <w:tcW w:w="474" w:type="pct"/>
          </w:tcPr>
          <w:p w14:paraId="755B64A2" w14:textId="61708DCA"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E308014"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18320915" w14:textId="77777777" w:rsidTr="00FE32F6">
        <w:trPr>
          <w:trHeight w:val="20"/>
        </w:trPr>
        <w:tc>
          <w:tcPr>
            <w:tcW w:w="923" w:type="pct"/>
          </w:tcPr>
          <w:p w14:paraId="66944208"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0B62CCF" w14:textId="501619E4"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14</w:t>
            </w:r>
          </w:p>
        </w:tc>
        <w:tc>
          <w:tcPr>
            <w:tcW w:w="2701" w:type="pct"/>
            <w:tcBorders>
              <w:left w:val="single" w:sz="4" w:space="0" w:color="000000"/>
              <w:bottom w:val="single" w:sz="4" w:space="0" w:color="000000"/>
              <w:right w:val="single" w:sz="4" w:space="0" w:color="000000"/>
            </w:tcBorders>
          </w:tcPr>
          <w:p w14:paraId="47E1DD5C" w14:textId="18421DE4"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3. Изучение приборов и оборудования при дефектовке машин</w:t>
            </w:r>
          </w:p>
        </w:tc>
        <w:tc>
          <w:tcPr>
            <w:tcW w:w="474" w:type="pct"/>
          </w:tcPr>
          <w:p w14:paraId="3EF5FC4C" w14:textId="35FC6988"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DDCBC55"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7078F25C" w14:textId="77777777" w:rsidTr="00FE32F6">
        <w:trPr>
          <w:trHeight w:val="20"/>
        </w:trPr>
        <w:tc>
          <w:tcPr>
            <w:tcW w:w="923" w:type="pct"/>
          </w:tcPr>
          <w:p w14:paraId="62698B98"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61D2D8C" w14:textId="7AEC317E"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15</w:t>
            </w:r>
          </w:p>
        </w:tc>
        <w:tc>
          <w:tcPr>
            <w:tcW w:w="2701" w:type="pct"/>
            <w:tcBorders>
              <w:top w:val="single" w:sz="4" w:space="0" w:color="000000"/>
              <w:left w:val="single" w:sz="4" w:space="0" w:color="000000"/>
              <w:bottom w:val="single" w:sz="4" w:space="0" w:color="000000"/>
              <w:right w:val="single" w:sz="4" w:space="0" w:color="000000"/>
            </w:tcBorders>
          </w:tcPr>
          <w:p w14:paraId="286919D8" w14:textId="3B817D8F"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Способы восстановления деталей.</w:t>
            </w:r>
          </w:p>
        </w:tc>
        <w:tc>
          <w:tcPr>
            <w:tcW w:w="474" w:type="pct"/>
          </w:tcPr>
          <w:p w14:paraId="63113FF8" w14:textId="2F695682"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7CFF865"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153F280" w14:textId="77777777" w:rsidTr="00FE32F6">
        <w:trPr>
          <w:trHeight w:val="20"/>
        </w:trPr>
        <w:tc>
          <w:tcPr>
            <w:tcW w:w="923" w:type="pct"/>
          </w:tcPr>
          <w:p w14:paraId="207DEEDE"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A417180" w14:textId="52339DAB"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16</w:t>
            </w:r>
          </w:p>
        </w:tc>
        <w:tc>
          <w:tcPr>
            <w:tcW w:w="2701" w:type="pct"/>
            <w:tcBorders>
              <w:top w:val="single" w:sz="4" w:space="0" w:color="000000"/>
              <w:left w:val="single" w:sz="4" w:space="0" w:color="000000"/>
              <w:bottom w:val="single" w:sz="4" w:space="0" w:color="000000"/>
              <w:right w:val="single" w:sz="4" w:space="0" w:color="000000"/>
            </w:tcBorders>
          </w:tcPr>
          <w:p w14:paraId="5BABED7A" w14:textId="71BAA698"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Способы восстановления деталей.</w:t>
            </w:r>
          </w:p>
        </w:tc>
        <w:tc>
          <w:tcPr>
            <w:tcW w:w="474" w:type="pct"/>
          </w:tcPr>
          <w:p w14:paraId="6DC24114" w14:textId="7728735E"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0477B59"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547F48E" w14:textId="77777777" w:rsidTr="00FE32F6">
        <w:trPr>
          <w:trHeight w:val="20"/>
        </w:trPr>
        <w:tc>
          <w:tcPr>
            <w:tcW w:w="923" w:type="pct"/>
          </w:tcPr>
          <w:p w14:paraId="36704907"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CAE5129" w14:textId="21347C5E"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17</w:t>
            </w:r>
          </w:p>
        </w:tc>
        <w:tc>
          <w:tcPr>
            <w:tcW w:w="2701" w:type="pct"/>
            <w:tcBorders>
              <w:top w:val="single" w:sz="4" w:space="0" w:color="000000"/>
              <w:left w:val="single" w:sz="4" w:space="0" w:color="000000"/>
              <w:bottom w:val="single" w:sz="4" w:space="0" w:color="000000"/>
              <w:right w:val="single" w:sz="4" w:space="0" w:color="000000"/>
            </w:tcBorders>
          </w:tcPr>
          <w:p w14:paraId="166C4D8A" w14:textId="209618A5"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Способы восстановления деталей.</w:t>
            </w:r>
          </w:p>
        </w:tc>
        <w:tc>
          <w:tcPr>
            <w:tcW w:w="474" w:type="pct"/>
          </w:tcPr>
          <w:p w14:paraId="53E77116" w14:textId="65DEDB8D"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0EA3D8B"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B05DA4C" w14:textId="77777777" w:rsidTr="00FE32F6">
        <w:trPr>
          <w:trHeight w:val="20"/>
        </w:trPr>
        <w:tc>
          <w:tcPr>
            <w:tcW w:w="923" w:type="pct"/>
          </w:tcPr>
          <w:p w14:paraId="278C8AC6"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5B49E2D" w14:textId="7593F46B"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18</w:t>
            </w:r>
          </w:p>
        </w:tc>
        <w:tc>
          <w:tcPr>
            <w:tcW w:w="2701" w:type="pct"/>
            <w:tcBorders>
              <w:top w:val="single" w:sz="4" w:space="0" w:color="000000"/>
              <w:left w:val="single" w:sz="4" w:space="0" w:color="000000"/>
              <w:bottom w:val="single" w:sz="4" w:space="0" w:color="000000"/>
              <w:right w:val="single" w:sz="4" w:space="0" w:color="000000"/>
            </w:tcBorders>
          </w:tcPr>
          <w:p w14:paraId="0D2512CC" w14:textId="393C3C7F"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4. Восстановления деталей ручной сваркой и наплавкой. Сущность ручной электродуговой и газовой сварки. Особенности сварки деталей изготовленный из чугуна и алюминиевых сплавов. Оборудование приспособление и инструмент, применяемые при сварке.</w:t>
            </w:r>
          </w:p>
        </w:tc>
        <w:tc>
          <w:tcPr>
            <w:tcW w:w="474" w:type="pct"/>
          </w:tcPr>
          <w:p w14:paraId="624EC58B" w14:textId="31999A8C"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2FD507F"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AADEF18" w14:textId="77777777" w:rsidTr="00FE32F6">
        <w:trPr>
          <w:trHeight w:val="20"/>
        </w:trPr>
        <w:tc>
          <w:tcPr>
            <w:tcW w:w="923" w:type="pct"/>
          </w:tcPr>
          <w:p w14:paraId="71D2F951"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5B386DF" w14:textId="481497A5"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19</w:t>
            </w:r>
          </w:p>
        </w:tc>
        <w:tc>
          <w:tcPr>
            <w:tcW w:w="2701" w:type="pct"/>
            <w:tcBorders>
              <w:top w:val="single" w:sz="4" w:space="0" w:color="000000"/>
              <w:left w:val="single" w:sz="4" w:space="0" w:color="000000"/>
              <w:bottom w:val="single" w:sz="4" w:space="0" w:color="000000"/>
              <w:right w:val="single" w:sz="4" w:space="0" w:color="000000"/>
            </w:tcBorders>
          </w:tcPr>
          <w:p w14:paraId="1349E8F7" w14:textId="56E9A3B6"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Лабораторное занятие 4. Восстановления деталей ручной сваркой и наплавкой. Сущность ручной электродуговой и газовой сварки. Особенности сварки деталей изготовленный из чугуна и алюминиевых сплавов. Оборудование приспособление и инструмент, применяемые при сварке.</w:t>
            </w:r>
          </w:p>
        </w:tc>
        <w:tc>
          <w:tcPr>
            <w:tcW w:w="474" w:type="pct"/>
          </w:tcPr>
          <w:p w14:paraId="157AF7F1" w14:textId="6CCABD08"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9869279"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6B6E96B" w14:textId="77777777" w:rsidTr="00FE32F6">
        <w:trPr>
          <w:trHeight w:val="20"/>
        </w:trPr>
        <w:tc>
          <w:tcPr>
            <w:tcW w:w="923" w:type="pct"/>
          </w:tcPr>
          <w:p w14:paraId="22453046"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359C279" w14:textId="590A68A3"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w:t>
            </w:r>
          </w:p>
        </w:tc>
        <w:tc>
          <w:tcPr>
            <w:tcW w:w="2701" w:type="pct"/>
            <w:tcBorders>
              <w:top w:val="single" w:sz="4" w:space="0" w:color="000000"/>
              <w:left w:val="single" w:sz="4" w:space="0" w:color="000000"/>
              <w:bottom w:val="single" w:sz="4" w:space="0" w:color="000000"/>
              <w:right w:val="single" w:sz="4" w:space="0" w:color="000000"/>
            </w:tcBorders>
          </w:tcPr>
          <w:p w14:paraId="35867C04" w14:textId="5C3A5335"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5. Механизированные способы сварки и наплавки. Сущность процессов сварки и наплавки деталей под слоем флюса, среди защитных газов вибродуговой и электроконтактной сварки. Оборудование и материалы механизированных способов сварки и наплавки. Современные способы сварки и наплавки.</w:t>
            </w:r>
          </w:p>
        </w:tc>
        <w:tc>
          <w:tcPr>
            <w:tcW w:w="474" w:type="pct"/>
          </w:tcPr>
          <w:p w14:paraId="03507A0D" w14:textId="38C2C362"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166FAF9"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79DDC58" w14:textId="77777777" w:rsidTr="00FE32F6">
        <w:trPr>
          <w:trHeight w:val="20"/>
        </w:trPr>
        <w:tc>
          <w:tcPr>
            <w:tcW w:w="923" w:type="pct"/>
          </w:tcPr>
          <w:p w14:paraId="7B69F8E1"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B7DDB08" w14:textId="7F5D0AEE"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21</w:t>
            </w:r>
          </w:p>
        </w:tc>
        <w:tc>
          <w:tcPr>
            <w:tcW w:w="2701" w:type="pct"/>
            <w:tcBorders>
              <w:left w:val="single" w:sz="4" w:space="0" w:color="000000"/>
              <w:bottom w:val="single" w:sz="4" w:space="0" w:color="000000"/>
              <w:right w:val="single" w:sz="4" w:space="0" w:color="000000"/>
            </w:tcBorders>
          </w:tcPr>
          <w:p w14:paraId="16488F29" w14:textId="44970D24"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6. Восстановление деталей электролитическим наращиванием и пластической деформацией. Основные процессы технологии электролитического наращивания. Восстановление деталей пластической деформацией. Способы и технология восстановления деталей полимерными материалами.</w:t>
            </w:r>
          </w:p>
        </w:tc>
        <w:tc>
          <w:tcPr>
            <w:tcW w:w="474" w:type="pct"/>
          </w:tcPr>
          <w:p w14:paraId="78A8D5C8" w14:textId="22CE5A99"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01E5B36"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0F1F49DA" w14:textId="77777777" w:rsidTr="00FE32F6">
        <w:trPr>
          <w:trHeight w:val="20"/>
        </w:trPr>
        <w:tc>
          <w:tcPr>
            <w:tcW w:w="923" w:type="pct"/>
          </w:tcPr>
          <w:p w14:paraId="18C496BF"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8D7EBFC" w14:textId="2F7944DF"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22</w:t>
            </w:r>
          </w:p>
        </w:tc>
        <w:tc>
          <w:tcPr>
            <w:tcW w:w="2701" w:type="pct"/>
            <w:tcBorders>
              <w:top w:val="single" w:sz="4" w:space="0" w:color="000000"/>
              <w:left w:val="single" w:sz="4" w:space="0" w:color="000000"/>
              <w:bottom w:val="single" w:sz="4" w:space="0" w:color="000000"/>
              <w:right w:val="single" w:sz="4" w:space="0" w:color="000000"/>
            </w:tcBorders>
          </w:tcPr>
          <w:p w14:paraId="1E851125" w14:textId="71E005B4"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Лабораторное занятие 7. Восстановление деталей электролитическим наращиванием и пластической деформацией. Основные процессы технологии электролитического наращивания. Восстановление деталей пластической деформацией. Способы и технология восстановления деталей полимерными материалами.</w:t>
            </w:r>
          </w:p>
        </w:tc>
        <w:tc>
          <w:tcPr>
            <w:tcW w:w="474" w:type="pct"/>
          </w:tcPr>
          <w:p w14:paraId="71EF6FD0" w14:textId="61766ACF"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9A16152"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DA5CEE0" w14:textId="77777777" w:rsidTr="00FE32F6">
        <w:trPr>
          <w:trHeight w:val="20"/>
        </w:trPr>
        <w:tc>
          <w:tcPr>
            <w:tcW w:w="923" w:type="pct"/>
          </w:tcPr>
          <w:p w14:paraId="1F7B55F3"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99D2138" w14:textId="5A53F4F4"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23</w:t>
            </w:r>
          </w:p>
        </w:tc>
        <w:tc>
          <w:tcPr>
            <w:tcW w:w="2701" w:type="pct"/>
            <w:tcBorders>
              <w:left w:val="single" w:sz="4" w:space="0" w:color="000000"/>
              <w:bottom w:val="single" w:sz="4" w:space="0" w:color="000000"/>
              <w:right w:val="single" w:sz="4" w:space="0" w:color="000000"/>
            </w:tcBorders>
          </w:tcPr>
          <w:p w14:paraId="7C10484B" w14:textId="3A47AC3F"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8.  Слесарно-механические способы восстановления деталей. Основные способы слесарно-механической обработки деталей. Способы и технология электрической обработки деталей. Оборудование, приспособление и инструмент.</w:t>
            </w:r>
          </w:p>
        </w:tc>
        <w:tc>
          <w:tcPr>
            <w:tcW w:w="474" w:type="pct"/>
          </w:tcPr>
          <w:p w14:paraId="17B2551E" w14:textId="16EC6F21"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F781AB8"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AC6021B" w14:textId="77777777" w:rsidTr="00FE32F6">
        <w:trPr>
          <w:trHeight w:val="20"/>
        </w:trPr>
        <w:tc>
          <w:tcPr>
            <w:tcW w:w="923" w:type="pct"/>
          </w:tcPr>
          <w:p w14:paraId="526BB50F"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90DD5A5" w14:textId="61E91B97"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24</w:t>
            </w:r>
          </w:p>
        </w:tc>
        <w:tc>
          <w:tcPr>
            <w:tcW w:w="2701" w:type="pct"/>
            <w:tcBorders>
              <w:top w:val="single" w:sz="4" w:space="0" w:color="000000"/>
              <w:left w:val="single" w:sz="4" w:space="0" w:color="000000"/>
              <w:bottom w:val="single" w:sz="4" w:space="0" w:color="000000"/>
              <w:right w:val="single" w:sz="4" w:space="0" w:color="000000"/>
            </w:tcBorders>
          </w:tcPr>
          <w:p w14:paraId="72C9E292" w14:textId="6AA7CF6A"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Лабораторное занятие 9.  Слесарно-механические способы восстановления деталей. Основные способы слесарно-механической обработки деталей. Способы и технология электрической обработки деталей. Оборудование, приспособление и инструмент.</w:t>
            </w:r>
          </w:p>
        </w:tc>
        <w:tc>
          <w:tcPr>
            <w:tcW w:w="474" w:type="pct"/>
          </w:tcPr>
          <w:p w14:paraId="4605EDC1" w14:textId="076FF5FF"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C7EE28C"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73F2450" w14:textId="77777777" w:rsidTr="00FE32F6">
        <w:trPr>
          <w:trHeight w:val="20"/>
        </w:trPr>
        <w:tc>
          <w:tcPr>
            <w:tcW w:w="923" w:type="pct"/>
          </w:tcPr>
          <w:p w14:paraId="09BDCA40"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104A96E" w14:textId="46D45FB9"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25</w:t>
            </w:r>
          </w:p>
        </w:tc>
        <w:tc>
          <w:tcPr>
            <w:tcW w:w="2701" w:type="pct"/>
            <w:tcBorders>
              <w:left w:val="single" w:sz="4" w:space="0" w:color="000000"/>
              <w:bottom w:val="single" w:sz="4" w:space="0" w:color="000000"/>
              <w:right w:val="single" w:sz="4" w:space="0" w:color="000000"/>
            </w:tcBorders>
          </w:tcPr>
          <w:p w14:paraId="3AE4B2EF" w14:textId="42CD103E"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10. Восстановление посадок и взаимного расположения деталей. Способы восстановления посадок. Восстановление взаимного расположения деталей и сборочных единиц способом подгонки, регулировки и введения промежуточных деталей. Выбор рационального способа восстановления изношенных деталей.</w:t>
            </w:r>
          </w:p>
        </w:tc>
        <w:tc>
          <w:tcPr>
            <w:tcW w:w="474" w:type="pct"/>
          </w:tcPr>
          <w:p w14:paraId="72B149B9" w14:textId="1A0DB649"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6662250"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61B7527" w14:textId="77777777" w:rsidTr="00FE32F6">
        <w:trPr>
          <w:trHeight w:val="20"/>
        </w:trPr>
        <w:tc>
          <w:tcPr>
            <w:tcW w:w="923" w:type="pct"/>
          </w:tcPr>
          <w:p w14:paraId="38190911"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37DA4CC" w14:textId="5C691D50"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26</w:t>
            </w:r>
          </w:p>
        </w:tc>
        <w:tc>
          <w:tcPr>
            <w:tcW w:w="2701" w:type="pct"/>
            <w:shd w:val="clear" w:color="auto" w:fill="D9D9D9" w:themeFill="background1" w:themeFillShade="D9"/>
          </w:tcPr>
          <w:p w14:paraId="7627F4DB" w14:textId="4E23BC4C"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Подготовка к дифференцированному зачёту</w:t>
            </w:r>
          </w:p>
        </w:tc>
        <w:tc>
          <w:tcPr>
            <w:tcW w:w="474" w:type="pct"/>
          </w:tcPr>
          <w:p w14:paraId="75E97216" w14:textId="1B16D149"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7CAB200"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8749E59" w14:textId="77777777" w:rsidTr="00FE32F6">
        <w:trPr>
          <w:trHeight w:val="20"/>
        </w:trPr>
        <w:tc>
          <w:tcPr>
            <w:tcW w:w="923" w:type="pct"/>
          </w:tcPr>
          <w:p w14:paraId="4B1E891E"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D7F314B" w14:textId="47966F7D"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27</w:t>
            </w:r>
          </w:p>
        </w:tc>
        <w:tc>
          <w:tcPr>
            <w:tcW w:w="2701" w:type="pct"/>
          </w:tcPr>
          <w:p w14:paraId="4392EB94" w14:textId="00A06057"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Дифференцированный зачет по МДК 02.03</w:t>
            </w:r>
          </w:p>
        </w:tc>
        <w:tc>
          <w:tcPr>
            <w:tcW w:w="474" w:type="pct"/>
          </w:tcPr>
          <w:p w14:paraId="766464CE" w14:textId="55678AED"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47C1D17"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F37852C" w14:textId="77777777" w:rsidTr="00FE32F6">
        <w:trPr>
          <w:trHeight w:val="20"/>
        </w:trPr>
        <w:tc>
          <w:tcPr>
            <w:tcW w:w="923" w:type="pct"/>
          </w:tcPr>
          <w:p w14:paraId="7AFFEEC5"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777E9C9" w14:textId="713FD7B0"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28</w:t>
            </w:r>
          </w:p>
        </w:tc>
        <w:tc>
          <w:tcPr>
            <w:tcW w:w="2701" w:type="pct"/>
            <w:tcBorders>
              <w:top w:val="single" w:sz="4" w:space="0" w:color="000000"/>
              <w:left w:val="single" w:sz="4" w:space="0" w:color="000000"/>
              <w:bottom w:val="single" w:sz="4" w:space="0" w:color="000000"/>
              <w:right w:val="single" w:sz="4" w:space="0" w:color="000000"/>
            </w:tcBorders>
          </w:tcPr>
          <w:p w14:paraId="5E50A55A" w14:textId="4B90F441"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Характерные неисправности их внешние признаки и способы определения.</w:t>
            </w:r>
          </w:p>
        </w:tc>
        <w:tc>
          <w:tcPr>
            <w:tcW w:w="474" w:type="pct"/>
          </w:tcPr>
          <w:p w14:paraId="56E445A9" w14:textId="004982CA"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E5147AE"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78D25D14" w14:textId="77777777" w:rsidTr="00FE32F6">
        <w:trPr>
          <w:trHeight w:val="20"/>
        </w:trPr>
        <w:tc>
          <w:tcPr>
            <w:tcW w:w="923" w:type="pct"/>
          </w:tcPr>
          <w:p w14:paraId="485BC3B9"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3706854" w14:textId="39426D81"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29</w:t>
            </w:r>
          </w:p>
        </w:tc>
        <w:tc>
          <w:tcPr>
            <w:tcW w:w="2701" w:type="pct"/>
            <w:tcBorders>
              <w:top w:val="single" w:sz="4" w:space="0" w:color="000000"/>
              <w:left w:val="single" w:sz="4" w:space="0" w:color="000000"/>
              <w:bottom w:val="single" w:sz="4" w:space="0" w:color="000000"/>
              <w:right w:val="single" w:sz="4" w:space="0" w:color="000000"/>
            </w:tcBorders>
          </w:tcPr>
          <w:p w14:paraId="0A5F0302" w14:textId="12F74AAA"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Технология ремонта деталей механизмов. Сборка, контроль качества ремонта.</w:t>
            </w:r>
          </w:p>
        </w:tc>
        <w:tc>
          <w:tcPr>
            <w:tcW w:w="474" w:type="pct"/>
          </w:tcPr>
          <w:p w14:paraId="7A0328CF" w14:textId="1F2B26F3"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641792B"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1E7C012E" w14:textId="77777777" w:rsidTr="00FE32F6">
        <w:trPr>
          <w:trHeight w:val="20"/>
        </w:trPr>
        <w:tc>
          <w:tcPr>
            <w:tcW w:w="923" w:type="pct"/>
          </w:tcPr>
          <w:p w14:paraId="3C46E35C"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68D1219" w14:textId="446FBD5D"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30</w:t>
            </w:r>
          </w:p>
        </w:tc>
        <w:tc>
          <w:tcPr>
            <w:tcW w:w="2701" w:type="pct"/>
            <w:tcBorders>
              <w:top w:val="single" w:sz="4" w:space="0" w:color="000000"/>
              <w:left w:val="single" w:sz="4" w:space="0" w:color="000000"/>
              <w:bottom w:val="single" w:sz="4" w:space="0" w:color="000000"/>
              <w:right w:val="single" w:sz="4" w:space="0" w:color="000000"/>
            </w:tcBorders>
          </w:tcPr>
          <w:p w14:paraId="6CFBFC1B" w14:textId="33F8288F"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11. Разборка двигателей тракторов и автомобилей.</w:t>
            </w:r>
          </w:p>
        </w:tc>
        <w:tc>
          <w:tcPr>
            <w:tcW w:w="474" w:type="pct"/>
          </w:tcPr>
          <w:p w14:paraId="1A038C66" w14:textId="5581E828"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52DF0CF"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F217D3E" w14:textId="77777777" w:rsidTr="00FE32F6">
        <w:trPr>
          <w:trHeight w:val="20"/>
        </w:trPr>
        <w:tc>
          <w:tcPr>
            <w:tcW w:w="923" w:type="pct"/>
          </w:tcPr>
          <w:p w14:paraId="148483AD"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ABC3D2B" w14:textId="0DC067EA"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31</w:t>
            </w:r>
          </w:p>
        </w:tc>
        <w:tc>
          <w:tcPr>
            <w:tcW w:w="2701" w:type="pct"/>
            <w:tcBorders>
              <w:top w:val="single" w:sz="4" w:space="0" w:color="000000"/>
              <w:left w:val="single" w:sz="4" w:space="0" w:color="000000"/>
              <w:bottom w:val="single" w:sz="4" w:space="0" w:color="000000"/>
              <w:right w:val="single" w:sz="4" w:space="0" w:color="000000"/>
            </w:tcBorders>
          </w:tcPr>
          <w:p w14:paraId="628372BC" w14:textId="5238D6C1"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12. Дефектов деталей КШМ и ГРМ, агрегатов топливной аппаратуры, узлов систем смазки и охлаждения двигателя.</w:t>
            </w:r>
          </w:p>
        </w:tc>
        <w:tc>
          <w:tcPr>
            <w:tcW w:w="474" w:type="pct"/>
          </w:tcPr>
          <w:p w14:paraId="67D58783" w14:textId="73B43160"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5BC980A"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3894678" w14:textId="77777777" w:rsidTr="00FE32F6">
        <w:trPr>
          <w:trHeight w:val="20"/>
        </w:trPr>
        <w:tc>
          <w:tcPr>
            <w:tcW w:w="923" w:type="pct"/>
          </w:tcPr>
          <w:p w14:paraId="75E99ADD"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DE71716" w14:textId="295F284B"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32</w:t>
            </w:r>
          </w:p>
        </w:tc>
        <w:tc>
          <w:tcPr>
            <w:tcW w:w="27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6D68B4" w14:textId="69939E06"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13.  Ремонт кривошипно-шатунного и газораспределительного механизма двигателей машин. Ремонт блоков и коленчатых валов двигателей машин. Ремонт шатунно-поршневого комплекта. Ремонт механизма газораспределения.</w:t>
            </w:r>
          </w:p>
        </w:tc>
        <w:tc>
          <w:tcPr>
            <w:tcW w:w="474" w:type="pct"/>
          </w:tcPr>
          <w:p w14:paraId="1156A6B2" w14:textId="62D730D3"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445C452"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0C828FE" w14:textId="77777777" w:rsidTr="00FE32F6">
        <w:trPr>
          <w:trHeight w:val="20"/>
        </w:trPr>
        <w:tc>
          <w:tcPr>
            <w:tcW w:w="923" w:type="pct"/>
          </w:tcPr>
          <w:p w14:paraId="26C0E439"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1001C86" w14:textId="42998622"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33</w:t>
            </w:r>
          </w:p>
        </w:tc>
        <w:tc>
          <w:tcPr>
            <w:tcW w:w="2701" w:type="pct"/>
            <w:tcBorders>
              <w:top w:val="single" w:sz="4" w:space="0" w:color="000000"/>
              <w:left w:val="single" w:sz="4" w:space="0" w:color="000000"/>
              <w:bottom w:val="single" w:sz="4" w:space="0" w:color="000000"/>
              <w:right w:val="single" w:sz="4" w:space="0" w:color="000000"/>
            </w:tcBorders>
          </w:tcPr>
          <w:p w14:paraId="0C5314E7" w14:textId="5F224C4E"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Лабораторное занятие 14.  Ремонт кривошипно-шатунного и газораспределительного механизма двигателей машин. Ремонт блоков и коленчатых валов двигателей машин. Ремонт шатунно-поршневого комплекта. Ремонт механизма газораспределения.</w:t>
            </w:r>
          </w:p>
        </w:tc>
        <w:tc>
          <w:tcPr>
            <w:tcW w:w="474" w:type="pct"/>
          </w:tcPr>
          <w:p w14:paraId="6A559BAF" w14:textId="7478FFB7"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1428A7F"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4F564A2" w14:textId="77777777" w:rsidTr="00FE32F6">
        <w:trPr>
          <w:trHeight w:val="20"/>
        </w:trPr>
        <w:tc>
          <w:tcPr>
            <w:tcW w:w="923" w:type="pct"/>
          </w:tcPr>
          <w:p w14:paraId="2C6A3737"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1D5026A" w14:textId="16BBABBB"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34</w:t>
            </w:r>
          </w:p>
        </w:tc>
        <w:tc>
          <w:tcPr>
            <w:tcW w:w="2701" w:type="pct"/>
            <w:tcBorders>
              <w:top w:val="single" w:sz="4" w:space="0" w:color="000000"/>
              <w:left w:val="single" w:sz="4" w:space="0" w:color="000000"/>
              <w:bottom w:val="single" w:sz="4" w:space="0" w:color="000000"/>
              <w:right w:val="single" w:sz="4" w:space="0" w:color="000000"/>
            </w:tcBorders>
          </w:tcPr>
          <w:p w14:paraId="63CA5048" w14:textId="41D63D67"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15. Ремонт систем питания, смазки и охлаждения двигателей машин. Ремонт системы питания двигателей машин. Ремонт сборочных комплектов и деталей системы смазки двигателей. Ремонт сборочных комплектов и деталей системы охлаждения двигателей.</w:t>
            </w:r>
          </w:p>
        </w:tc>
        <w:tc>
          <w:tcPr>
            <w:tcW w:w="474" w:type="pct"/>
          </w:tcPr>
          <w:p w14:paraId="6376C7B4" w14:textId="60F7135A"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ED8244C"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A44F451" w14:textId="77777777" w:rsidTr="00FE32F6">
        <w:trPr>
          <w:trHeight w:val="20"/>
        </w:trPr>
        <w:tc>
          <w:tcPr>
            <w:tcW w:w="923" w:type="pct"/>
          </w:tcPr>
          <w:p w14:paraId="332244E1"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4B92A87" w14:textId="38B7F58F"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35</w:t>
            </w:r>
          </w:p>
        </w:tc>
        <w:tc>
          <w:tcPr>
            <w:tcW w:w="2701" w:type="pct"/>
            <w:tcBorders>
              <w:top w:val="single" w:sz="4" w:space="0" w:color="000000"/>
              <w:left w:val="single" w:sz="4" w:space="0" w:color="000000"/>
              <w:bottom w:val="single" w:sz="4" w:space="0" w:color="000000"/>
              <w:right w:val="single" w:sz="4" w:space="0" w:color="000000"/>
            </w:tcBorders>
          </w:tcPr>
          <w:p w14:paraId="0EA15F21" w14:textId="52FE75ED"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Лабораторное занятие 16. Ремонт систем питания, смазки и охлаждения двигателей машин. Ремонт системы питания двигателей машин. Ремонт сборочных комплектов и деталей системы смазки двигателей. Ремонт сборочных комплектов и деталей системы охлаждения двигателей.</w:t>
            </w:r>
          </w:p>
        </w:tc>
        <w:tc>
          <w:tcPr>
            <w:tcW w:w="474" w:type="pct"/>
          </w:tcPr>
          <w:p w14:paraId="5FCB1F8C" w14:textId="01AE57EA"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E861E4C"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7C995A8E" w14:textId="77777777" w:rsidTr="00FE32F6">
        <w:trPr>
          <w:trHeight w:val="20"/>
        </w:trPr>
        <w:tc>
          <w:tcPr>
            <w:tcW w:w="923" w:type="pct"/>
          </w:tcPr>
          <w:p w14:paraId="5EFB36F8"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678A215" w14:textId="04543383"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36</w:t>
            </w:r>
          </w:p>
        </w:tc>
        <w:tc>
          <w:tcPr>
            <w:tcW w:w="2701" w:type="pct"/>
            <w:tcBorders>
              <w:top w:val="single" w:sz="4" w:space="0" w:color="000000"/>
              <w:left w:val="single" w:sz="4" w:space="0" w:color="000000"/>
              <w:bottom w:val="single" w:sz="4" w:space="0" w:color="000000"/>
              <w:right w:val="single" w:sz="4" w:space="0" w:color="000000"/>
            </w:tcBorders>
          </w:tcPr>
          <w:p w14:paraId="3CEEDF3D" w14:textId="06FEF951"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17. Сборка, обкатка и испытание двигателей. Технологическая последовательность сборки. Обкатка и испытание двигателя. Оборудование и контрольная проверка двигателя после обкатки</w:t>
            </w:r>
          </w:p>
        </w:tc>
        <w:tc>
          <w:tcPr>
            <w:tcW w:w="474" w:type="pct"/>
          </w:tcPr>
          <w:p w14:paraId="32F6F84F" w14:textId="186F54EC"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7A0BDAC"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7A80DA67" w14:textId="77777777" w:rsidTr="00FE32F6">
        <w:trPr>
          <w:trHeight w:val="20"/>
        </w:trPr>
        <w:tc>
          <w:tcPr>
            <w:tcW w:w="923" w:type="pct"/>
          </w:tcPr>
          <w:p w14:paraId="64F426D2"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58230FE" w14:textId="2D48E3C9"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37</w:t>
            </w:r>
          </w:p>
        </w:tc>
        <w:tc>
          <w:tcPr>
            <w:tcW w:w="2701" w:type="pct"/>
            <w:tcBorders>
              <w:left w:val="single" w:sz="4" w:space="0" w:color="000000"/>
              <w:bottom w:val="single" w:sz="4" w:space="0" w:color="000000"/>
              <w:right w:val="single" w:sz="4" w:space="0" w:color="000000"/>
            </w:tcBorders>
          </w:tcPr>
          <w:p w14:paraId="6E9E268F" w14:textId="7EAF4155"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Лабораторное занятие 18. Сборка, обкатка и испытание двигателей. Технологическая последовательность сборки. Обкатка и испытание двигателя. Оборудование и контрольная проверка двигателя после обкатки</w:t>
            </w:r>
          </w:p>
        </w:tc>
        <w:tc>
          <w:tcPr>
            <w:tcW w:w="474" w:type="pct"/>
          </w:tcPr>
          <w:p w14:paraId="443A352F" w14:textId="00439FE3"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8172205"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846BC39" w14:textId="77777777" w:rsidTr="00FE32F6">
        <w:trPr>
          <w:trHeight w:val="20"/>
        </w:trPr>
        <w:tc>
          <w:tcPr>
            <w:tcW w:w="923" w:type="pct"/>
          </w:tcPr>
          <w:p w14:paraId="2ABB2732"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8DB6448" w14:textId="60575C87"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38</w:t>
            </w:r>
          </w:p>
        </w:tc>
        <w:tc>
          <w:tcPr>
            <w:tcW w:w="2701" w:type="pct"/>
            <w:tcBorders>
              <w:top w:val="single" w:sz="4" w:space="0" w:color="000000"/>
              <w:left w:val="single" w:sz="4" w:space="0" w:color="000000"/>
              <w:bottom w:val="single" w:sz="4" w:space="0" w:color="000000"/>
              <w:right w:val="single" w:sz="4" w:space="0" w:color="000000"/>
            </w:tcBorders>
          </w:tcPr>
          <w:p w14:paraId="43A3040F" w14:textId="246A60D4"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Технологии ремонта трансмиссии тракторов и автомобилей. Ремонт ходовой части машин.  </w:t>
            </w:r>
          </w:p>
        </w:tc>
        <w:tc>
          <w:tcPr>
            <w:tcW w:w="474" w:type="pct"/>
          </w:tcPr>
          <w:p w14:paraId="5FDF8E7C" w14:textId="3D596D87"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E6A1F7D"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5AD13D8" w14:textId="77777777" w:rsidTr="00FE32F6">
        <w:trPr>
          <w:trHeight w:val="20"/>
        </w:trPr>
        <w:tc>
          <w:tcPr>
            <w:tcW w:w="923" w:type="pct"/>
          </w:tcPr>
          <w:p w14:paraId="1CC79CF4"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0DCECF8" w14:textId="12857DF6"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39</w:t>
            </w:r>
          </w:p>
        </w:tc>
        <w:tc>
          <w:tcPr>
            <w:tcW w:w="2701" w:type="pct"/>
            <w:tcBorders>
              <w:left w:val="single" w:sz="4" w:space="0" w:color="000000"/>
              <w:bottom w:val="single" w:sz="4" w:space="0" w:color="000000"/>
              <w:right w:val="single" w:sz="4" w:space="0" w:color="000000"/>
            </w:tcBorders>
          </w:tcPr>
          <w:p w14:paraId="267BC601" w14:textId="20115DBD"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Ремонт агрегатов тормозной системы машин. Ремонт рулевого управления машин. </w:t>
            </w:r>
          </w:p>
        </w:tc>
        <w:tc>
          <w:tcPr>
            <w:tcW w:w="474" w:type="pct"/>
          </w:tcPr>
          <w:p w14:paraId="7567DB05" w14:textId="2ACBB860"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C4A33AC"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2F572C4" w14:textId="77777777" w:rsidTr="00FE32F6">
        <w:trPr>
          <w:trHeight w:val="20"/>
        </w:trPr>
        <w:tc>
          <w:tcPr>
            <w:tcW w:w="923" w:type="pct"/>
          </w:tcPr>
          <w:p w14:paraId="3B8A305E"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F6E57F8" w14:textId="263E14D2"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40</w:t>
            </w:r>
          </w:p>
        </w:tc>
        <w:tc>
          <w:tcPr>
            <w:tcW w:w="2701" w:type="pct"/>
            <w:tcBorders>
              <w:top w:val="single" w:sz="4" w:space="0" w:color="000000"/>
              <w:left w:val="single" w:sz="4" w:space="0" w:color="000000"/>
              <w:bottom w:val="single" w:sz="4" w:space="0" w:color="000000"/>
              <w:right w:val="single" w:sz="4" w:space="0" w:color="000000"/>
            </w:tcBorders>
          </w:tcPr>
          <w:p w14:paraId="0731AC6C" w14:textId="5545E264"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Характерные неисправности сборочных единиц и способы их определения.</w:t>
            </w:r>
          </w:p>
        </w:tc>
        <w:tc>
          <w:tcPr>
            <w:tcW w:w="474" w:type="pct"/>
          </w:tcPr>
          <w:p w14:paraId="17B07138" w14:textId="646D050D"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6F43DD8"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7BF2E39" w14:textId="77777777" w:rsidTr="00FE32F6">
        <w:trPr>
          <w:trHeight w:val="20"/>
        </w:trPr>
        <w:tc>
          <w:tcPr>
            <w:tcW w:w="923" w:type="pct"/>
          </w:tcPr>
          <w:p w14:paraId="016FBCD6"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6AC011C" w14:textId="36B17696"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41</w:t>
            </w:r>
          </w:p>
        </w:tc>
        <w:tc>
          <w:tcPr>
            <w:tcW w:w="2701" w:type="pct"/>
            <w:tcBorders>
              <w:top w:val="single" w:sz="4" w:space="0" w:color="000000"/>
              <w:left w:val="single" w:sz="4" w:space="0" w:color="000000"/>
              <w:bottom w:val="single" w:sz="4" w:space="0" w:color="000000"/>
              <w:right w:val="single" w:sz="4" w:space="0" w:color="000000"/>
            </w:tcBorders>
          </w:tcPr>
          <w:p w14:paraId="7FB35ED1" w14:textId="750B0226"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Особенности сборки и регулировки, контроль качества.</w:t>
            </w:r>
          </w:p>
        </w:tc>
        <w:tc>
          <w:tcPr>
            <w:tcW w:w="474" w:type="pct"/>
          </w:tcPr>
          <w:p w14:paraId="1F4986D1" w14:textId="4567BD2E"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2C5C263"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069EAC9B" w14:textId="77777777" w:rsidTr="00FE32F6">
        <w:trPr>
          <w:trHeight w:val="20"/>
        </w:trPr>
        <w:tc>
          <w:tcPr>
            <w:tcW w:w="923" w:type="pct"/>
          </w:tcPr>
          <w:p w14:paraId="4057E33F"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6B5ACD3" w14:textId="511F181B"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42</w:t>
            </w:r>
          </w:p>
        </w:tc>
        <w:tc>
          <w:tcPr>
            <w:tcW w:w="2701" w:type="pct"/>
            <w:tcBorders>
              <w:top w:val="single" w:sz="4" w:space="0" w:color="000000"/>
              <w:left w:val="single" w:sz="4" w:space="0" w:color="000000"/>
              <w:bottom w:val="single" w:sz="4" w:space="0" w:color="000000"/>
              <w:right w:val="single" w:sz="4" w:space="0" w:color="000000"/>
            </w:tcBorders>
          </w:tcPr>
          <w:p w14:paraId="02B3D254" w14:textId="425E5441"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Style w:val="212pt"/>
                <w:rFonts w:ascii="Liberation Serif" w:eastAsia="Times New Roman" w:hAnsi="Liberation Serif"/>
                <w:sz w:val="20"/>
                <w:szCs w:val="20"/>
                <w:lang w:eastAsia="ru-RU"/>
              </w:rPr>
              <w:t xml:space="preserve">Неисправности гидрооборудования и износы деталей машин. </w:t>
            </w:r>
          </w:p>
        </w:tc>
        <w:tc>
          <w:tcPr>
            <w:tcW w:w="474" w:type="pct"/>
          </w:tcPr>
          <w:p w14:paraId="4798926B" w14:textId="37D17869"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335EBAA"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E6DF84A" w14:textId="77777777" w:rsidTr="00FE32F6">
        <w:trPr>
          <w:trHeight w:val="20"/>
        </w:trPr>
        <w:tc>
          <w:tcPr>
            <w:tcW w:w="923" w:type="pct"/>
          </w:tcPr>
          <w:p w14:paraId="7F8EF5D0"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A791889" w14:textId="30ECA5D1"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43</w:t>
            </w:r>
          </w:p>
        </w:tc>
        <w:tc>
          <w:tcPr>
            <w:tcW w:w="2701" w:type="pct"/>
            <w:tcBorders>
              <w:top w:val="single" w:sz="4" w:space="0" w:color="000000"/>
              <w:left w:val="single" w:sz="4" w:space="0" w:color="000000"/>
              <w:bottom w:val="single" w:sz="4" w:space="0" w:color="000000"/>
              <w:right w:val="single" w:sz="4" w:space="0" w:color="000000"/>
            </w:tcBorders>
          </w:tcPr>
          <w:p w14:paraId="02AF0FDF" w14:textId="37D3238C"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Style w:val="212pt"/>
                <w:rFonts w:ascii="Liberation Serif" w:eastAsia="Times New Roman" w:hAnsi="Liberation Serif"/>
                <w:sz w:val="20"/>
                <w:szCs w:val="20"/>
                <w:lang w:eastAsia="ru-RU"/>
              </w:rPr>
              <w:t xml:space="preserve">Ремонт насосов и распределителей, силовых цилиндров, гидроусилителей, шлангов высокого давления. </w:t>
            </w:r>
          </w:p>
        </w:tc>
        <w:tc>
          <w:tcPr>
            <w:tcW w:w="474" w:type="pct"/>
          </w:tcPr>
          <w:p w14:paraId="11009829" w14:textId="7A0520CB"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EDA0E93"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8B94FE8" w14:textId="77777777" w:rsidTr="00FE32F6">
        <w:trPr>
          <w:trHeight w:val="20"/>
        </w:trPr>
        <w:tc>
          <w:tcPr>
            <w:tcW w:w="923" w:type="pct"/>
          </w:tcPr>
          <w:p w14:paraId="246A6B2E"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19E9263" w14:textId="01A20CE2"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44</w:t>
            </w:r>
          </w:p>
        </w:tc>
        <w:tc>
          <w:tcPr>
            <w:tcW w:w="2701" w:type="pct"/>
            <w:tcBorders>
              <w:top w:val="single" w:sz="4" w:space="0" w:color="000000"/>
              <w:left w:val="single" w:sz="4" w:space="0" w:color="000000"/>
              <w:bottom w:val="single" w:sz="4" w:space="0" w:color="000000"/>
              <w:right w:val="single" w:sz="4" w:space="0" w:color="000000"/>
            </w:tcBorders>
          </w:tcPr>
          <w:p w14:paraId="5B62AF2A" w14:textId="3A0774D9"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Style w:val="212pt"/>
                <w:rFonts w:ascii="Liberation Serif" w:eastAsia="Times New Roman" w:hAnsi="Liberation Serif"/>
                <w:sz w:val="20"/>
                <w:szCs w:val="20"/>
                <w:lang w:eastAsia="ru-RU"/>
              </w:rPr>
              <w:t>Причины и характер износа сборочных единиц и элементов электрооборудования. Технология ремонта</w:t>
            </w:r>
          </w:p>
        </w:tc>
        <w:tc>
          <w:tcPr>
            <w:tcW w:w="474" w:type="pct"/>
          </w:tcPr>
          <w:p w14:paraId="73E6B7DF" w14:textId="31C804FB"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528C924"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123106C" w14:textId="77777777" w:rsidTr="00FE32F6">
        <w:trPr>
          <w:trHeight w:val="20"/>
        </w:trPr>
        <w:tc>
          <w:tcPr>
            <w:tcW w:w="923" w:type="pct"/>
          </w:tcPr>
          <w:p w14:paraId="6ECEE3A2"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1FF9FDC" w14:textId="40D4F84B"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45</w:t>
            </w:r>
          </w:p>
        </w:tc>
        <w:tc>
          <w:tcPr>
            <w:tcW w:w="2701" w:type="pct"/>
            <w:tcBorders>
              <w:top w:val="single" w:sz="4" w:space="0" w:color="000000"/>
              <w:left w:val="single" w:sz="4" w:space="0" w:color="000000"/>
              <w:bottom w:val="single" w:sz="4" w:space="0" w:color="000000"/>
              <w:right w:val="single" w:sz="4" w:space="0" w:color="000000"/>
            </w:tcBorders>
          </w:tcPr>
          <w:p w14:paraId="16A484E1" w14:textId="4B1A6B25"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Style w:val="212pt"/>
                <w:rFonts w:ascii="Liberation Serif" w:eastAsia="Times New Roman" w:hAnsi="Liberation Serif"/>
                <w:sz w:val="20"/>
                <w:szCs w:val="20"/>
                <w:lang w:eastAsia="ru-RU"/>
              </w:rPr>
              <w:t>Оборудование, приспособления, инструмент и контроль качества ремонта.</w:t>
            </w:r>
          </w:p>
        </w:tc>
        <w:tc>
          <w:tcPr>
            <w:tcW w:w="474" w:type="pct"/>
          </w:tcPr>
          <w:p w14:paraId="408A69EE" w14:textId="6173E720"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90EA029"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3D06452" w14:textId="77777777" w:rsidTr="00FE32F6">
        <w:trPr>
          <w:trHeight w:val="20"/>
        </w:trPr>
        <w:tc>
          <w:tcPr>
            <w:tcW w:w="923" w:type="pct"/>
          </w:tcPr>
          <w:p w14:paraId="28FA66B3"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942AB22" w14:textId="454625F2"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46</w:t>
            </w:r>
          </w:p>
        </w:tc>
        <w:tc>
          <w:tcPr>
            <w:tcW w:w="2701" w:type="pct"/>
            <w:tcBorders>
              <w:top w:val="single" w:sz="4" w:space="0" w:color="000000"/>
              <w:left w:val="single" w:sz="4" w:space="0" w:color="000000"/>
              <w:bottom w:val="single" w:sz="4" w:space="0" w:color="000000"/>
              <w:right w:val="single" w:sz="4" w:space="0" w:color="000000"/>
            </w:tcBorders>
          </w:tcPr>
          <w:p w14:paraId="7DAC037A" w14:textId="4F8D3AC4"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19. Ремонт гидравлических систем машин и электрооборудования.</w:t>
            </w:r>
          </w:p>
        </w:tc>
        <w:tc>
          <w:tcPr>
            <w:tcW w:w="474" w:type="pct"/>
          </w:tcPr>
          <w:p w14:paraId="4B0E4E24" w14:textId="36769D94"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ED8876D"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0D6BAA5" w14:textId="77777777" w:rsidTr="00FE32F6">
        <w:trPr>
          <w:trHeight w:val="20"/>
        </w:trPr>
        <w:tc>
          <w:tcPr>
            <w:tcW w:w="923" w:type="pct"/>
          </w:tcPr>
          <w:p w14:paraId="5C904448"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59854B3" w14:textId="2F2A8BE8"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47</w:t>
            </w:r>
          </w:p>
        </w:tc>
        <w:tc>
          <w:tcPr>
            <w:tcW w:w="2701" w:type="pct"/>
            <w:tcBorders>
              <w:top w:val="single" w:sz="4" w:space="0" w:color="000000"/>
              <w:left w:val="single" w:sz="4" w:space="0" w:color="000000"/>
              <w:bottom w:val="single" w:sz="4" w:space="0" w:color="000000"/>
              <w:right w:val="single" w:sz="4" w:space="0" w:color="000000"/>
            </w:tcBorders>
          </w:tcPr>
          <w:p w14:paraId="5FF628FF" w14:textId="78144040"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20. Ремонт гидравлических систем машин и электрооборудования.</w:t>
            </w:r>
          </w:p>
        </w:tc>
        <w:tc>
          <w:tcPr>
            <w:tcW w:w="474" w:type="pct"/>
          </w:tcPr>
          <w:p w14:paraId="018FB3E7" w14:textId="7F880044"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0F562AA"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60FF249" w14:textId="77777777" w:rsidTr="00FE32F6">
        <w:trPr>
          <w:trHeight w:val="20"/>
        </w:trPr>
        <w:tc>
          <w:tcPr>
            <w:tcW w:w="923" w:type="pct"/>
          </w:tcPr>
          <w:p w14:paraId="56F5E72B"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2B237F6" w14:textId="0E4618B4"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48</w:t>
            </w:r>
          </w:p>
        </w:tc>
        <w:tc>
          <w:tcPr>
            <w:tcW w:w="2701" w:type="pct"/>
            <w:tcBorders>
              <w:top w:val="single" w:sz="4" w:space="0" w:color="000000"/>
              <w:left w:val="single" w:sz="4" w:space="0" w:color="000000"/>
              <w:bottom w:val="single" w:sz="4" w:space="0" w:color="000000"/>
              <w:right w:val="single" w:sz="4" w:space="0" w:color="000000"/>
            </w:tcBorders>
          </w:tcPr>
          <w:p w14:paraId="7A199BF3" w14:textId="3BF1C94B"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21. Ремонт трансмиссии тракторов и автомобилей.</w:t>
            </w:r>
          </w:p>
        </w:tc>
        <w:tc>
          <w:tcPr>
            <w:tcW w:w="474" w:type="pct"/>
          </w:tcPr>
          <w:p w14:paraId="4380B356" w14:textId="1F7F382D"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B6CC009"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53B9FEB" w14:textId="77777777" w:rsidTr="00FE32F6">
        <w:trPr>
          <w:trHeight w:val="20"/>
        </w:trPr>
        <w:tc>
          <w:tcPr>
            <w:tcW w:w="923" w:type="pct"/>
          </w:tcPr>
          <w:p w14:paraId="051F8862"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5BFCADB" w14:textId="322E6791"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49</w:t>
            </w:r>
          </w:p>
        </w:tc>
        <w:tc>
          <w:tcPr>
            <w:tcW w:w="2701" w:type="pct"/>
            <w:tcBorders>
              <w:top w:val="single" w:sz="4" w:space="0" w:color="000000"/>
              <w:left w:val="single" w:sz="4" w:space="0" w:color="000000"/>
              <w:bottom w:val="single" w:sz="4" w:space="0" w:color="000000"/>
              <w:right w:val="single" w:sz="4" w:space="0" w:color="000000"/>
            </w:tcBorders>
          </w:tcPr>
          <w:p w14:paraId="49D5F053" w14:textId="45C40768"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Лабораторное занятие 22. Ремонт трансмиссии тракторов и автомобилей.</w:t>
            </w:r>
          </w:p>
        </w:tc>
        <w:tc>
          <w:tcPr>
            <w:tcW w:w="474" w:type="pct"/>
          </w:tcPr>
          <w:p w14:paraId="2F7185E8" w14:textId="77777777"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611" w:type="pct"/>
            <w:vMerge/>
          </w:tcPr>
          <w:p w14:paraId="312AE262"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12467810" w14:textId="77777777" w:rsidTr="00FE32F6">
        <w:trPr>
          <w:trHeight w:val="20"/>
        </w:trPr>
        <w:tc>
          <w:tcPr>
            <w:tcW w:w="923" w:type="pct"/>
          </w:tcPr>
          <w:p w14:paraId="6A6AE068"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12FDDEF" w14:textId="3947E5AA"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50</w:t>
            </w:r>
          </w:p>
        </w:tc>
        <w:tc>
          <w:tcPr>
            <w:tcW w:w="2701" w:type="pct"/>
            <w:tcBorders>
              <w:top w:val="single" w:sz="4" w:space="0" w:color="000000"/>
              <w:left w:val="single" w:sz="4" w:space="0" w:color="000000"/>
              <w:bottom w:val="single" w:sz="4" w:space="0" w:color="000000"/>
              <w:right w:val="single" w:sz="4" w:space="0" w:color="000000"/>
            </w:tcBorders>
          </w:tcPr>
          <w:p w14:paraId="4461DFBB" w14:textId="0C5CED5D"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23. Ремонт ходовой части тракторов и автомобилей.</w:t>
            </w:r>
          </w:p>
        </w:tc>
        <w:tc>
          <w:tcPr>
            <w:tcW w:w="474" w:type="pct"/>
          </w:tcPr>
          <w:p w14:paraId="79D0F4D4" w14:textId="77777777"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611" w:type="pct"/>
            <w:vMerge/>
          </w:tcPr>
          <w:p w14:paraId="604D586F"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12DC7E4B" w14:textId="77777777" w:rsidTr="00FE32F6">
        <w:trPr>
          <w:trHeight w:val="20"/>
        </w:trPr>
        <w:tc>
          <w:tcPr>
            <w:tcW w:w="923" w:type="pct"/>
          </w:tcPr>
          <w:p w14:paraId="21DEE3F8"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EDC5F6E" w14:textId="1642893F"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51</w:t>
            </w:r>
          </w:p>
        </w:tc>
        <w:tc>
          <w:tcPr>
            <w:tcW w:w="2701" w:type="pct"/>
            <w:tcBorders>
              <w:top w:val="single" w:sz="4" w:space="0" w:color="000000"/>
              <w:left w:val="single" w:sz="4" w:space="0" w:color="000000"/>
              <w:bottom w:val="single" w:sz="4" w:space="0" w:color="000000"/>
              <w:right w:val="single" w:sz="4" w:space="0" w:color="000000"/>
            </w:tcBorders>
          </w:tcPr>
          <w:p w14:paraId="674603F5" w14:textId="640AAE53"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24. Ремонт механизмов управления тракторов и автомобилей.</w:t>
            </w:r>
          </w:p>
        </w:tc>
        <w:tc>
          <w:tcPr>
            <w:tcW w:w="474" w:type="pct"/>
          </w:tcPr>
          <w:p w14:paraId="0412B7BB" w14:textId="5C70581F"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D1F3FB9"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74AE6BA" w14:textId="77777777" w:rsidTr="00FE32F6">
        <w:trPr>
          <w:trHeight w:val="20"/>
        </w:trPr>
        <w:tc>
          <w:tcPr>
            <w:tcW w:w="923" w:type="pct"/>
          </w:tcPr>
          <w:p w14:paraId="1F192E89"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41B0B8C" w14:textId="1197EB3D"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52</w:t>
            </w:r>
          </w:p>
        </w:tc>
        <w:tc>
          <w:tcPr>
            <w:tcW w:w="2701" w:type="pct"/>
            <w:tcBorders>
              <w:top w:val="single" w:sz="4" w:space="0" w:color="000000"/>
              <w:left w:val="single" w:sz="4" w:space="0" w:color="000000"/>
              <w:bottom w:val="single" w:sz="4" w:space="0" w:color="000000"/>
              <w:right w:val="single" w:sz="4" w:space="0" w:color="000000"/>
            </w:tcBorders>
          </w:tcPr>
          <w:p w14:paraId="3C96C22A" w14:textId="08CE8012"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Характерные неисправности рабочих органов и дефекты деталей почвообрабатывающих машин, способы их определения. </w:t>
            </w:r>
          </w:p>
        </w:tc>
        <w:tc>
          <w:tcPr>
            <w:tcW w:w="474" w:type="pct"/>
          </w:tcPr>
          <w:p w14:paraId="7EA3A9F5" w14:textId="5CF18CAE"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7BC2100"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FCFED36" w14:textId="77777777" w:rsidTr="00FE32F6">
        <w:trPr>
          <w:trHeight w:val="20"/>
        </w:trPr>
        <w:tc>
          <w:tcPr>
            <w:tcW w:w="923" w:type="pct"/>
          </w:tcPr>
          <w:p w14:paraId="04E5BB45"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C4DE981" w14:textId="0C28433A"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53</w:t>
            </w:r>
          </w:p>
        </w:tc>
        <w:tc>
          <w:tcPr>
            <w:tcW w:w="2701" w:type="pct"/>
            <w:tcBorders>
              <w:top w:val="single" w:sz="4" w:space="0" w:color="000000"/>
              <w:left w:val="single" w:sz="4" w:space="0" w:color="000000"/>
              <w:bottom w:val="single" w:sz="4" w:space="0" w:color="000000"/>
              <w:right w:val="single" w:sz="4" w:space="0" w:color="000000"/>
            </w:tcBorders>
          </w:tcPr>
          <w:p w14:paraId="5403F6D8" w14:textId="7513E4D0"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Ремонт плугов, борон, культиваторов, лущильников и дискаторов. </w:t>
            </w:r>
          </w:p>
        </w:tc>
        <w:tc>
          <w:tcPr>
            <w:tcW w:w="474" w:type="pct"/>
          </w:tcPr>
          <w:p w14:paraId="37219569" w14:textId="39AECCDF"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E6DA7ED"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1F4D2A7" w14:textId="77777777" w:rsidTr="00FE32F6">
        <w:trPr>
          <w:trHeight w:val="20"/>
        </w:trPr>
        <w:tc>
          <w:tcPr>
            <w:tcW w:w="923" w:type="pct"/>
          </w:tcPr>
          <w:p w14:paraId="06F538A2"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88A45D1" w14:textId="7FA7C728"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54</w:t>
            </w:r>
          </w:p>
        </w:tc>
        <w:tc>
          <w:tcPr>
            <w:tcW w:w="2701" w:type="pct"/>
            <w:tcBorders>
              <w:top w:val="single" w:sz="4" w:space="0" w:color="000000"/>
              <w:left w:val="single" w:sz="4" w:space="0" w:color="000000"/>
              <w:bottom w:val="single" w:sz="4" w:space="0" w:color="000000"/>
              <w:right w:val="single" w:sz="4" w:space="0" w:color="000000"/>
            </w:tcBorders>
          </w:tcPr>
          <w:p w14:paraId="3BA527C9" w14:textId="173DFB32"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Ремонт зерновых сеялок и картофелесажалок.</w:t>
            </w:r>
          </w:p>
        </w:tc>
        <w:tc>
          <w:tcPr>
            <w:tcW w:w="474" w:type="pct"/>
          </w:tcPr>
          <w:p w14:paraId="49F42116" w14:textId="01F662CE"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5A62561"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5547D6A" w14:textId="77777777" w:rsidTr="00FE32F6">
        <w:trPr>
          <w:trHeight w:val="20"/>
        </w:trPr>
        <w:tc>
          <w:tcPr>
            <w:tcW w:w="923" w:type="pct"/>
          </w:tcPr>
          <w:p w14:paraId="25531997"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0097240" w14:textId="6290477C"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55</w:t>
            </w:r>
          </w:p>
        </w:tc>
        <w:tc>
          <w:tcPr>
            <w:tcW w:w="2701" w:type="pct"/>
            <w:tcBorders>
              <w:top w:val="single" w:sz="4" w:space="0" w:color="000000"/>
              <w:left w:val="single" w:sz="4" w:space="0" w:color="000000"/>
              <w:bottom w:val="single" w:sz="4" w:space="0" w:color="000000"/>
              <w:right w:val="single" w:sz="4" w:space="0" w:color="000000"/>
            </w:tcBorders>
          </w:tcPr>
          <w:p w14:paraId="0570C42A" w14:textId="3FDA7BEA"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 Ремонт резервуаров и транспортеров, разбрасывающих, разбрызгивающих и распыливающих устройств, насосных установок.</w:t>
            </w:r>
          </w:p>
        </w:tc>
        <w:tc>
          <w:tcPr>
            <w:tcW w:w="474" w:type="pct"/>
          </w:tcPr>
          <w:p w14:paraId="52223A9A" w14:textId="64391981"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62F080D"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25080D7" w14:textId="77777777" w:rsidTr="00FE32F6">
        <w:trPr>
          <w:trHeight w:val="20"/>
        </w:trPr>
        <w:tc>
          <w:tcPr>
            <w:tcW w:w="923" w:type="pct"/>
          </w:tcPr>
          <w:p w14:paraId="69727CD6"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82C1626" w14:textId="541346EC"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56</w:t>
            </w:r>
          </w:p>
        </w:tc>
        <w:tc>
          <w:tcPr>
            <w:tcW w:w="2701" w:type="pct"/>
            <w:tcBorders>
              <w:top w:val="single" w:sz="4" w:space="0" w:color="000000"/>
              <w:left w:val="single" w:sz="4" w:space="0" w:color="000000"/>
              <w:bottom w:val="single" w:sz="4" w:space="0" w:color="000000"/>
              <w:right w:val="single" w:sz="4" w:space="0" w:color="000000"/>
            </w:tcBorders>
          </w:tcPr>
          <w:p w14:paraId="7E5AAC08" w14:textId="3BD0962D"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Статическая и динамическая балансировка барабана молотилки. </w:t>
            </w:r>
          </w:p>
        </w:tc>
        <w:tc>
          <w:tcPr>
            <w:tcW w:w="474" w:type="pct"/>
          </w:tcPr>
          <w:p w14:paraId="7786B540" w14:textId="7D944B32"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5E44C51"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5C6D14F" w14:textId="77777777" w:rsidTr="00FE32F6">
        <w:trPr>
          <w:trHeight w:val="20"/>
        </w:trPr>
        <w:tc>
          <w:tcPr>
            <w:tcW w:w="923" w:type="pct"/>
          </w:tcPr>
          <w:p w14:paraId="6AB1BFBC"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015896E" w14:textId="0294B4A3"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57</w:t>
            </w:r>
          </w:p>
        </w:tc>
        <w:tc>
          <w:tcPr>
            <w:tcW w:w="2701" w:type="pct"/>
            <w:tcBorders>
              <w:top w:val="single" w:sz="4" w:space="0" w:color="000000"/>
              <w:left w:val="single" w:sz="4" w:space="0" w:color="000000"/>
              <w:bottom w:val="single" w:sz="4" w:space="0" w:color="000000"/>
              <w:right w:val="single" w:sz="4" w:space="0" w:color="000000"/>
            </w:tcBorders>
          </w:tcPr>
          <w:p w14:paraId="15461DA6" w14:textId="4C1E11D7"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Ремонт сепарирующих устройств, грохота, решет и соломотряса</w:t>
            </w:r>
          </w:p>
        </w:tc>
        <w:tc>
          <w:tcPr>
            <w:tcW w:w="474" w:type="pct"/>
          </w:tcPr>
          <w:p w14:paraId="3DEC373B" w14:textId="3D15AC22"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A0FA8AD"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76B56381" w14:textId="77777777" w:rsidTr="00FE32F6">
        <w:trPr>
          <w:trHeight w:val="20"/>
        </w:trPr>
        <w:tc>
          <w:tcPr>
            <w:tcW w:w="923" w:type="pct"/>
          </w:tcPr>
          <w:p w14:paraId="5141E83C"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8773417" w14:textId="1DE29015"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58</w:t>
            </w:r>
          </w:p>
        </w:tc>
        <w:tc>
          <w:tcPr>
            <w:tcW w:w="2701" w:type="pct"/>
            <w:tcBorders>
              <w:top w:val="single" w:sz="4" w:space="0" w:color="000000"/>
              <w:left w:val="single" w:sz="4" w:space="0" w:color="000000"/>
              <w:bottom w:val="single" w:sz="4" w:space="0" w:color="000000"/>
              <w:right w:val="single" w:sz="4" w:space="0" w:color="000000"/>
            </w:tcBorders>
          </w:tcPr>
          <w:p w14:paraId="40163E95" w14:textId="389F489C"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Ремонт зерноочистительных машин и зерносушильных агрегатов</w:t>
            </w:r>
          </w:p>
        </w:tc>
        <w:tc>
          <w:tcPr>
            <w:tcW w:w="474" w:type="pct"/>
          </w:tcPr>
          <w:p w14:paraId="306BA702" w14:textId="03796EA5"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CF2B924"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1D2BC9B1" w14:textId="77777777" w:rsidTr="00FE32F6">
        <w:trPr>
          <w:trHeight w:val="20"/>
        </w:trPr>
        <w:tc>
          <w:tcPr>
            <w:tcW w:w="923" w:type="pct"/>
          </w:tcPr>
          <w:p w14:paraId="4093092D"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3D3E5E0" w14:textId="17BE3852"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59</w:t>
            </w:r>
          </w:p>
        </w:tc>
        <w:tc>
          <w:tcPr>
            <w:tcW w:w="2701" w:type="pct"/>
            <w:tcBorders>
              <w:top w:val="single" w:sz="4" w:space="0" w:color="000000"/>
              <w:left w:val="single" w:sz="4" w:space="0" w:color="000000"/>
              <w:bottom w:val="single" w:sz="4" w:space="0" w:color="000000"/>
              <w:right w:val="single" w:sz="4" w:space="0" w:color="000000"/>
            </w:tcBorders>
          </w:tcPr>
          <w:p w14:paraId="5326BD1B" w14:textId="51B16AE7"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Ремонт косилок, граблей, пресс-подборщиков, измельчающих аппаратов. </w:t>
            </w:r>
          </w:p>
        </w:tc>
        <w:tc>
          <w:tcPr>
            <w:tcW w:w="474" w:type="pct"/>
          </w:tcPr>
          <w:p w14:paraId="1031A2E2" w14:textId="64965EB2"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B42650F"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1C51874F" w14:textId="77777777" w:rsidTr="00FE32F6">
        <w:trPr>
          <w:trHeight w:val="20"/>
        </w:trPr>
        <w:tc>
          <w:tcPr>
            <w:tcW w:w="923" w:type="pct"/>
          </w:tcPr>
          <w:p w14:paraId="4D21C1A0"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30DFF6D" w14:textId="77835F3A"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60</w:t>
            </w:r>
          </w:p>
        </w:tc>
        <w:tc>
          <w:tcPr>
            <w:tcW w:w="2701" w:type="pct"/>
            <w:tcBorders>
              <w:top w:val="single" w:sz="4" w:space="0" w:color="000000"/>
              <w:left w:val="single" w:sz="4" w:space="0" w:color="000000"/>
              <w:bottom w:val="single" w:sz="4" w:space="0" w:color="000000"/>
              <w:right w:val="single" w:sz="4" w:space="0" w:color="000000"/>
            </w:tcBorders>
          </w:tcPr>
          <w:p w14:paraId="6B0CCC71" w14:textId="1E5EFEC8"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Ремонт ботвоудалителей, копателей, очистителей, и комкодавителей.</w:t>
            </w:r>
          </w:p>
        </w:tc>
        <w:tc>
          <w:tcPr>
            <w:tcW w:w="474" w:type="pct"/>
          </w:tcPr>
          <w:p w14:paraId="650BEEB4" w14:textId="77BBB9B0"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5D15FB6"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8F16434" w14:textId="77777777" w:rsidTr="00FE32F6">
        <w:trPr>
          <w:trHeight w:val="20"/>
        </w:trPr>
        <w:tc>
          <w:tcPr>
            <w:tcW w:w="923" w:type="pct"/>
          </w:tcPr>
          <w:p w14:paraId="06691CBE"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9805235" w14:textId="6A2CCE59"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61</w:t>
            </w:r>
          </w:p>
        </w:tc>
        <w:tc>
          <w:tcPr>
            <w:tcW w:w="2701" w:type="pct"/>
            <w:tcBorders>
              <w:left w:val="single" w:sz="4" w:space="0" w:color="000000"/>
              <w:bottom w:val="single" w:sz="4" w:space="0" w:color="000000"/>
              <w:right w:val="single" w:sz="4" w:space="0" w:color="000000"/>
            </w:tcBorders>
          </w:tcPr>
          <w:p w14:paraId="1ADE830A" w14:textId="3D60F07C"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Ремонт землеройных машин, дождевателей и насосных станций.</w:t>
            </w:r>
          </w:p>
        </w:tc>
        <w:tc>
          <w:tcPr>
            <w:tcW w:w="474" w:type="pct"/>
          </w:tcPr>
          <w:p w14:paraId="6555CA8E" w14:textId="77CF8BC5"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748A512"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F51BEC6" w14:textId="77777777" w:rsidTr="00FE32F6">
        <w:trPr>
          <w:trHeight w:val="20"/>
        </w:trPr>
        <w:tc>
          <w:tcPr>
            <w:tcW w:w="923" w:type="pct"/>
          </w:tcPr>
          <w:p w14:paraId="342AE883"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D26B3C4" w14:textId="53F511EF"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62</w:t>
            </w:r>
          </w:p>
        </w:tc>
        <w:tc>
          <w:tcPr>
            <w:tcW w:w="2701" w:type="pct"/>
            <w:tcBorders>
              <w:left w:val="single" w:sz="4" w:space="0" w:color="000000"/>
              <w:bottom w:val="single" w:sz="4" w:space="0" w:color="000000"/>
              <w:right w:val="single" w:sz="4" w:space="0" w:color="000000"/>
            </w:tcBorders>
          </w:tcPr>
          <w:p w14:paraId="00CB5FAB" w14:textId="4AF696DE"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Технология восстановления типичных деталей.</w:t>
            </w:r>
          </w:p>
        </w:tc>
        <w:tc>
          <w:tcPr>
            <w:tcW w:w="474" w:type="pct"/>
          </w:tcPr>
          <w:p w14:paraId="1521C12C" w14:textId="70320810"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AFC623E"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1012011E" w14:textId="77777777" w:rsidTr="00FE32F6">
        <w:trPr>
          <w:trHeight w:val="20"/>
        </w:trPr>
        <w:tc>
          <w:tcPr>
            <w:tcW w:w="923" w:type="pct"/>
          </w:tcPr>
          <w:p w14:paraId="062942B0"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7F01248" w14:textId="7BBDE359"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63</w:t>
            </w:r>
          </w:p>
        </w:tc>
        <w:tc>
          <w:tcPr>
            <w:tcW w:w="2701" w:type="pct"/>
            <w:tcBorders>
              <w:top w:val="single" w:sz="4" w:space="0" w:color="000000"/>
              <w:left w:val="single" w:sz="4" w:space="0" w:color="000000"/>
              <w:bottom w:val="single" w:sz="4" w:space="0" w:color="000000"/>
              <w:right w:val="single" w:sz="4" w:space="0" w:color="000000"/>
            </w:tcBorders>
          </w:tcPr>
          <w:p w14:paraId="4FFA44C6" w14:textId="7106A9F9"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cs="Times New Roman"/>
                <w:sz w:val="20"/>
                <w:szCs w:val="20"/>
                <w:lang w:eastAsia="ru-RU"/>
              </w:rPr>
              <w:t>Особенности сборки и регулировки отдельных узлов и механизмов. Контроль качества ремонта.</w:t>
            </w:r>
          </w:p>
        </w:tc>
        <w:tc>
          <w:tcPr>
            <w:tcW w:w="474" w:type="pct"/>
          </w:tcPr>
          <w:p w14:paraId="4F2D3A11" w14:textId="5CE1F243"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5198BB9"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0ADB512C" w14:textId="77777777" w:rsidTr="00FE32F6">
        <w:trPr>
          <w:trHeight w:val="20"/>
        </w:trPr>
        <w:tc>
          <w:tcPr>
            <w:tcW w:w="923" w:type="pct"/>
          </w:tcPr>
          <w:p w14:paraId="01B3CCD4"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9C5A38D" w14:textId="3EC7D241"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64</w:t>
            </w:r>
          </w:p>
        </w:tc>
        <w:tc>
          <w:tcPr>
            <w:tcW w:w="2701" w:type="pct"/>
            <w:tcBorders>
              <w:left w:val="single" w:sz="4" w:space="0" w:color="000000"/>
              <w:bottom w:val="single" w:sz="4" w:space="0" w:color="000000"/>
              <w:right w:val="single" w:sz="4" w:space="0" w:color="000000"/>
            </w:tcBorders>
          </w:tcPr>
          <w:p w14:paraId="5E203D74" w14:textId="27B3A1CE"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25. Ремонт плугов, борон, культиваторов, лущильников и дискаторов.</w:t>
            </w:r>
          </w:p>
        </w:tc>
        <w:tc>
          <w:tcPr>
            <w:tcW w:w="474" w:type="pct"/>
          </w:tcPr>
          <w:p w14:paraId="15E264D5" w14:textId="6317EB8D"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943031E"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2489A5B" w14:textId="77777777" w:rsidTr="00FE32F6">
        <w:trPr>
          <w:trHeight w:val="20"/>
        </w:trPr>
        <w:tc>
          <w:tcPr>
            <w:tcW w:w="923" w:type="pct"/>
          </w:tcPr>
          <w:p w14:paraId="79508633"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1395342" w14:textId="12D9EA72"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65</w:t>
            </w:r>
          </w:p>
        </w:tc>
        <w:tc>
          <w:tcPr>
            <w:tcW w:w="2701" w:type="pct"/>
            <w:tcBorders>
              <w:top w:val="single" w:sz="4" w:space="0" w:color="000000"/>
              <w:left w:val="single" w:sz="4" w:space="0" w:color="000000"/>
              <w:bottom w:val="single" w:sz="4" w:space="0" w:color="000000"/>
              <w:right w:val="single" w:sz="4" w:space="0" w:color="000000"/>
            </w:tcBorders>
          </w:tcPr>
          <w:p w14:paraId="2F3BC0DA" w14:textId="3153287D"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26. Ремонт зерновых сеялок и картофелесажалок</w:t>
            </w:r>
          </w:p>
        </w:tc>
        <w:tc>
          <w:tcPr>
            <w:tcW w:w="474" w:type="pct"/>
          </w:tcPr>
          <w:p w14:paraId="226235AD" w14:textId="27B459B0"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CB1F674"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1FB77998" w14:textId="77777777" w:rsidTr="00FE32F6">
        <w:trPr>
          <w:trHeight w:val="20"/>
        </w:trPr>
        <w:tc>
          <w:tcPr>
            <w:tcW w:w="923" w:type="pct"/>
          </w:tcPr>
          <w:p w14:paraId="381CD18C"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49FA8AC" w14:textId="4D03E14B"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66</w:t>
            </w:r>
          </w:p>
        </w:tc>
        <w:tc>
          <w:tcPr>
            <w:tcW w:w="2701" w:type="pct"/>
            <w:tcBorders>
              <w:left w:val="single" w:sz="4" w:space="0" w:color="000000"/>
              <w:bottom w:val="single" w:sz="4" w:space="0" w:color="000000"/>
              <w:right w:val="single" w:sz="4" w:space="0" w:color="000000"/>
            </w:tcBorders>
          </w:tcPr>
          <w:p w14:paraId="3C16ACE5" w14:textId="5E451648"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27. Ремонт резервуаров и транспортеров, разбрасывающих, разбрызгивающих и распыливающих устройств, насосных установок.</w:t>
            </w:r>
          </w:p>
        </w:tc>
        <w:tc>
          <w:tcPr>
            <w:tcW w:w="474" w:type="pct"/>
          </w:tcPr>
          <w:p w14:paraId="4CF3A1EF" w14:textId="4CE18A21"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998385F"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F4C90CB" w14:textId="77777777" w:rsidTr="00FE32F6">
        <w:trPr>
          <w:trHeight w:val="20"/>
        </w:trPr>
        <w:tc>
          <w:tcPr>
            <w:tcW w:w="923" w:type="pct"/>
          </w:tcPr>
          <w:p w14:paraId="153A9586"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386F1A0" w14:textId="28E6D7D5"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67</w:t>
            </w:r>
          </w:p>
        </w:tc>
        <w:tc>
          <w:tcPr>
            <w:tcW w:w="2701" w:type="pct"/>
            <w:tcBorders>
              <w:top w:val="single" w:sz="4" w:space="0" w:color="000000"/>
              <w:left w:val="single" w:sz="4" w:space="0" w:color="000000"/>
              <w:bottom w:val="single" w:sz="4" w:space="0" w:color="000000"/>
              <w:right w:val="single" w:sz="4" w:space="0" w:color="000000"/>
            </w:tcBorders>
          </w:tcPr>
          <w:p w14:paraId="6AF04696" w14:textId="1B749DF4"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28. Ремонт зерновых жаток и подборщиков, наклонной камеры, молотильных аппаратов</w:t>
            </w:r>
          </w:p>
        </w:tc>
        <w:tc>
          <w:tcPr>
            <w:tcW w:w="474" w:type="pct"/>
          </w:tcPr>
          <w:p w14:paraId="1ED0E2ED" w14:textId="037D01FD"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E9E7071"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D4E19A5" w14:textId="77777777" w:rsidTr="00FE32F6">
        <w:trPr>
          <w:trHeight w:val="20"/>
        </w:trPr>
        <w:tc>
          <w:tcPr>
            <w:tcW w:w="923" w:type="pct"/>
          </w:tcPr>
          <w:p w14:paraId="615D5306"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446EA3D" w14:textId="3AF2DB33"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68</w:t>
            </w:r>
          </w:p>
        </w:tc>
        <w:tc>
          <w:tcPr>
            <w:tcW w:w="2701" w:type="pct"/>
            <w:tcBorders>
              <w:top w:val="single" w:sz="4" w:space="0" w:color="000000"/>
              <w:left w:val="single" w:sz="4" w:space="0" w:color="000000"/>
              <w:bottom w:val="single" w:sz="4" w:space="0" w:color="000000"/>
              <w:right w:val="single" w:sz="4" w:space="0" w:color="000000"/>
            </w:tcBorders>
          </w:tcPr>
          <w:p w14:paraId="3F9516ED" w14:textId="63DC4C4A"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29. Ремонт сепарирующих устройств, грохота, решет и соломотряса. Ремонт зерноочистительных машин и зерносушильных агрегатов.</w:t>
            </w:r>
          </w:p>
        </w:tc>
        <w:tc>
          <w:tcPr>
            <w:tcW w:w="474" w:type="pct"/>
          </w:tcPr>
          <w:p w14:paraId="559D6A19" w14:textId="6DC1ECE5"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2FC1F6B"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6FA0694" w14:textId="77777777" w:rsidTr="00FE32F6">
        <w:trPr>
          <w:trHeight w:val="20"/>
        </w:trPr>
        <w:tc>
          <w:tcPr>
            <w:tcW w:w="923" w:type="pct"/>
          </w:tcPr>
          <w:p w14:paraId="738203EB"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DDD52C5" w14:textId="11CFFEAF"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69</w:t>
            </w:r>
          </w:p>
        </w:tc>
        <w:tc>
          <w:tcPr>
            <w:tcW w:w="2701" w:type="pct"/>
            <w:tcBorders>
              <w:top w:val="single" w:sz="4" w:space="0" w:color="000000"/>
              <w:left w:val="single" w:sz="4" w:space="0" w:color="000000"/>
              <w:bottom w:val="single" w:sz="4" w:space="0" w:color="000000"/>
              <w:right w:val="single" w:sz="4" w:space="0" w:color="000000"/>
            </w:tcBorders>
          </w:tcPr>
          <w:p w14:paraId="0EBD27E9" w14:textId="1567AAFF"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30. Ремонт косилок, граблей, пресс-подборщиков, измельчающих аппаратов.</w:t>
            </w:r>
          </w:p>
        </w:tc>
        <w:tc>
          <w:tcPr>
            <w:tcW w:w="474" w:type="pct"/>
          </w:tcPr>
          <w:p w14:paraId="09B0CF0B" w14:textId="43AA10EA"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F0391B7"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7756370" w14:textId="77777777" w:rsidTr="00FE32F6">
        <w:trPr>
          <w:trHeight w:val="20"/>
        </w:trPr>
        <w:tc>
          <w:tcPr>
            <w:tcW w:w="923" w:type="pct"/>
          </w:tcPr>
          <w:p w14:paraId="5AD25DE2"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3689000" w14:textId="736A3A2A"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70</w:t>
            </w:r>
          </w:p>
        </w:tc>
        <w:tc>
          <w:tcPr>
            <w:tcW w:w="2701" w:type="pct"/>
            <w:tcBorders>
              <w:top w:val="single" w:sz="4" w:space="0" w:color="000000"/>
              <w:left w:val="single" w:sz="4" w:space="0" w:color="000000"/>
              <w:bottom w:val="single" w:sz="4" w:space="0" w:color="000000"/>
              <w:right w:val="single" w:sz="4" w:space="0" w:color="000000"/>
            </w:tcBorders>
          </w:tcPr>
          <w:p w14:paraId="6D69353A" w14:textId="4517B2A2"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Ремонт специального технологического оборудования для производства продукции животноводства</w:t>
            </w:r>
          </w:p>
        </w:tc>
        <w:tc>
          <w:tcPr>
            <w:tcW w:w="474" w:type="pct"/>
          </w:tcPr>
          <w:p w14:paraId="782BDB1E" w14:textId="6E57C76F"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5820137"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29134591" w14:textId="77777777" w:rsidTr="00FE32F6">
        <w:trPr>
          <w:trHeight w:val="20"/>
        </w:trPr>
        <w:tc>
          <w:tcPr>
            <w:tcW w:w="923" w:type="pct"/>
          </w:tcPr>
          <w:p w14:paraId="08C8C4C4"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93142C9" w14:textId="4D465F1C"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71</w:t>
            </w:r>
          </w:p>
        </w:tc>
        <w:tc>
          <w:tcPr>
            <w:tcW w:w="2701" w:type="pct"/>
            <w:tcBorders>
              <w:top w:val="single" w:sz="4" w:space="0" w:color="000000"/>
              <w:left w:val="single" w:sz="4" w:space="0" w:color="000000"/>
              <w:bottom w:val="single" w:sz="4" w:space="0" w:color="000000"/>
              <w:right w:val="single" w:sz="4" w:space="0" w:color="000000"/>
            </w:tcBorders>
          </w:tcPr>
          <w:p w14:paraId="11DBD99C" w14:textId="392CBAF5"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Ремонт специального технологического оборудования для производства продукции животноводства</w:t>
            </w:r>
          </w:p>
        </w:tc>
        <w:tc>
          <w:tcPr>
            <w:tcW w:w="474" w:type="pct"/>
          </w:tcPr>
          <w:p w14:paraId="3A37FF2D" w14:textId="388AD2C7"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1454275"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67FD56B0" w14:textId="77777777" w:rsidTr="00FE32F6">
        <w:trPr>
          <w:trHeight w:val="20"/>
        </w:trPr>
        <w:tc>
          <w:tcPr>
            <w:tcW w:w="923" w:type="pct"/>
          </w:tcPr>
          <w:p w14:paraId="250076FD"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DE18D85" w14:textId="1FBB86C5"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72</w:t>
            </w:r>
          </w:p>
        </w:tc>
        <w:tc>
          <w:tcPr>
            <w:tcW w:w="2701" w:type="pct"/>
            <w:tcBorders>
              <w:top w:val="single" w:sz="4" w:space="0" w:color="000000"/>
              <w:left w:val="single" w:sz="4" w:space="0" w:color="000000"/>
              <w:bottom w:val="single" w:sz="4" w:space="0" w:color="000000"/>
              <w:right w:val="single" w:sz="4" w:space="0" w:color="000000"/>
            </w:tcBorders>
          </w:tcPr>
          <w:p w14:paraId="70FEF756" w14:textId="040D1523"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Ремонт специального технологического оборудования для производства продукции животноводства</w:t>
            </w:r>
          </w:p>
        </w:tc>
        <w:tc>
          <w:tcPr>
            <w:tcW w:w="474" w:type="pct"/>
          </w:tcPr>
          <w:p w14:paraId="00639E26" w14:textId="40C4F409"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8B6CDAF"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13BB0FF5" w14:textId="77777777" w:rsidTr="00FE32F6">
        <w:trPr>
          <w:trHeight w:val="20"/>
        </w:trPr>
        <w:tc>
          <w:tcPr>
            <w:tcW w:w="923" w:type="pct"/>
          </w:tcPr>
          <w:p w14:paraId="7FAE0034"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14AC33A" w14:textId="782E05FC"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73</w:t>
            </w:r>
          </w:p>
        </w:tc>
        <w:tc>
          <w:tcPr>
            <w:tcW w:w="2701" w:type="pct"/>
            <w:tcBorders>
              <w:top w:val="single" w:sz="4" w:space="0" w:color="000000"/>
              <w:left w:val="single" w:sz="4" w:space="0" w:color="000000"/>
              <w:bottom w:val="single" w:sz="4" w:space="0" w:color="000000"/>
              <w:right w:val="single" w:sz="4" w:space="0" w:color="000000"/>
            </w:tcBorders>
          </w:tcPr>
          <w:p w14:paraId="3C30571F" w14:textId="04F081D0"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31. Ремонт систем канализации и навозоудаления. Характерные неисправности механизмов и дефекты деталей, способы их определения</w:t>
            </w:r>
          </w:p>
        </w:tc>
        <w:tc>
          <w:tcPr>
            <w:tcW w:w="474" w:type="pct"/>
          </w:tcPr>
          <w:p w14:paraId="258B0BF1" w14:textId="5ED2CBA5"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255E18F"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71EE9116" w14:textId="77777777" w:rsidTr="00FE32F6">
        <w:trPr>
          <w:trHeight w:val="20"/>
        </w:trPr>
        <w:tc>
          <w:tcPr>
            <w:tcW w:w="923" w:type="pct"/>
          </w:tcPr>
          <w:p w14:paraId="19877F13"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E22C2B5" w14:textId="24D5EACC"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74</w:t>
            </w:r>
          </w:p>
        </w:tc>
        <w:tc>
          <w:tcPr>
            <w:tcW w:w="2701" w:type="pct"/>
            <w:tcBorders>
              <w:top w:val="single" w:sz="4" w:space="0" w:color="000000"/>
              <w:left w:val="single" w:sz="4" w:space="0" w:color="000000"/>
              <w:bottom w:val="single" w:sz="4" w:space="0" w:color="000000"/>
              <w:right w:val="single" w:sz="4" w:space="0" w:color="000000"/>
            </w:tcBorders>
          </w:tcPr>
          <w:p w14:paraId="16948C8C" w14:textId="19B0AE7B"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32. Ремонт систем канализации и навозоудаления. Характерные неисправности механизмов и дефекты деталей, способы их определения</w:t>
            </w:r>
          </w:p>
        </w:tc>
        <w:tc>
          <w:tcPr>
            <w:tcW w:w="474" w:type="pct"/>
          </w:tcPr>
          <w:p w14:paraId="5BE094D3" w14:textId="57DB52A1"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1BA44CF"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075A87DC" w14:textId="77777777" w:rsidTr="00FE32F6">
        <w:trPr>
          <w:trHeight w:val="20"/>
        </w:trPr>
        <w:tc>
          <w:tcPr>
            <w:tcW w:w="923" w:type="pct"/>
          </w:tcPr>
          <w:p w14:paraId="2BFEB6F6"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5BDB8F5" w14:textId="3D9D6123"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75</w:t>
            </w:r>
          </w:p>
        </w:tc>
        <w:tc>
          <w:tcPr>
            <w:tcW w:w="2701" w:type="pct"/>
            <w:tcBorders>
              <w:top w:val="single" w:sz="4" w:space="0" w:color="000000"/>
              <w:left w:val="single" w:sz="4" w:space="0" w:color="000000"/>
              <w:bottom w:val="single" w:sz="4" w:space="0" w:color="000000"/>
              <w:right w:val="single" w:sz="4" w:space="0" w:color="000000"/>
            </w:tcBorders>
          </w:tcPr>
          <w:p w14:paraId="3A6D74AF" w14:textId="2A2254B7"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33. Ремонт насосных установок, поилок, водопровода и водопроводной арматуры, систем отопления и микроклимата помещений. Ремонт дробилок и измельчителей кормов, котлов-запарников, смесителей и раздатчиков кормов.</w:t>
            </w:r>
          </w:p>
        </w:tc>
        <w:tc>
          <w:tcPr>
            <w:tcW w:w="474" w:type="pct"/>
          </w:tcPr>
          <w:p w14:paraId="142223B6" w14:textId="4648FBE3"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CC0B130"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3A15F6F" w14:textId="77777777" w:rsidTr="00FE32F6">
        <w:trPr>
          <w:trHeight w:val="20"/>
        </w:trPr>
        <w:tc>
          <w:tcPr>
            <w:tcW w:w="923" w:type="pct"/>
          </w:tcPr>
          <w:p w14:paraId="44749F2C"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90B271C" w14:textId="59A44B10"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76</w:t>
            </w:r>
          </w:p>
        </w:tc>
        <w:tc>
          <w:tcPr>
            <w:tcW w:w="2701" w:type="pct"/>
            <w:tcBorders>
              <w:top w:val="single" w:sz="4" w:space="0" w:color="000000"/>
              <w:left w:val="single" w:sz="4" w:space="0" w:color="000000"/>
              <w:bottom w:val="single" w:sz="4" w:space="0" w:color="000000"/>
              <w:right w:val="single" w:sz="4" w:space="0" w:color="000000"/>
            </w:tcBorders>
          </w:tcPr>
          <w:p w14:paraId="4BE84BFE" w14:textId="0218B485"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Лабораторное занятие 34. Ремонт насосных установок, поилок, водопровода и водопроводной арматуры, систем отопления и микроклимата помещений. Ремонт дробилок и измельчителей кормов, котлов-запарников, смесителей и раздатчиков кормов.</w:t>
            </w:r>
          </w:p>
        </w:tc>
        <w:tc>
          <w:tcPr>
            <w:tcW w:w="474" w:type="pct"/>
          </w:tcPr>
          <w:p w14:paraId="29B81B8D" w14:textId="78F4188A"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705C69E"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1771C887" w14:textId="77777777" w:rsidTr="00FE32F6">
        <w:trPr>
          <w:trHeight w:val="20"/>
        </w:trPr>
        <w:tc>
          <w:tcPr>
            <w:tcW w:w="923" w:type="pct"/>
          </w:tcPr>
          <w:p w14:paraId="0B7D020F"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5C4BCE2" w14:textId="0EE08C5E"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77</w:t>
            </w:r>
          </w:p>
        </w:tc>
        <w:tc>
          <w:tcPr>
            <w:tcW w:w="2701" w:type="pct"/>
            <w:tcBorders>
              <w:top w:val="single" w:sz="4" w:space="0" w:color="000000"/>
              <w:left w:val="single" w:sz="4" w:space="0" w:color="000000"/>
              <w:bottom w:val="single" w:sz="4" w:space="0" w:color="000000"/>
              <w:right w:val="single" w:sz="4" w:space="0" w:color="000000"/>
            </w:tcBorders>
          </w:tcPr>
          <w:p w14:paraId="778F1638" w14:textId="08D20319"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Лабораторное занятие 35. Ремонт доильных аппаратов и установок, сепараторов, пастеризаторов, холодильников и танков-охладителей, инкубаторов и стригальных машин. Технология восстановления типичных деталей. Особенности сборки, монтажа и регулировки отдельных систем, узлов и механизмов. Контроль качества ремонта.</w:t>
            </w:r>
          </w:p>
        </w:tc>
        <w:tc>
          <w:tcPr>
            <w:tcW w:w="474" w:type="pct"/>
          </w:tcPr>
          <w:p w14:paraId="475466AB" w14:textId="475E679C"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BF37F92"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129BFBE6" w14:textId="77777777" w:rsidTr="00FE32F6">
        <w:trPr>
          <w:trHeight w:val="20"/>
        </w:trPr>
        <w:tc>
          <w:tcPr>
            <w:tcW w:w="923" w:type="pct"/>
            <w:vMerge w:val="restart"/>
          </w:tcPr>
          <w:p w14:paraId="33818CC3" w14:textId="1E4452EA"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Курсовое проектирование</w:t>
            </w:r>
          </w:p>
        </w:tc>
        <w:tc>
          <w:tcPr>
            <w:tcW w:w="291" w:type="pct"/>
          </w:tcPr>
          <w:p w14:paraId="0C01ECE2" w14:textId="5775A6AC"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78</w:t>
            </w:r>
          </w:p>
        </w:tc>
        <w:tc>
          <w:tcPr>
            <w:tcW w:w="2701" w:type="pct"/>
            <w:tcBorders>
              <w:top w:val="single" w:sz="4" w:space="0" w:color="000000"/>
              <w:left w:val="single" w:sz="4" w:space="0" w:color="000000"/>
              <w:bottom w:val="single" w:sz="4" w:space="0" w:color="000000"/>
              <w:right w:val="single" w:sz="4" w:space="0" w:color="000000"/>
            </w:tcBorders>
          </w:tcPr>
          <w:p w14:paraId="40E95DFD" w14:textId="7BCD9313"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i/>
                <w:kern w:val="0"/>
                <w:sz w:val="20"/>
                <w:szCs w:val="20"/>
                <w:lang w:eastAsia="ru-RU"/>
                <w14:ligatures w14:val="none"/>
              </w:rPr>
              <w:t>Методические указания по выполнению курсовой работы</w:t>
            </w:r>
          </w:p>
        </w:tc>
        <w:tc>
          <w:tcPr>
            <w:tcW w:w="474" w:type="pct"/>
          </w:tcPr>
          <w:p w14:paraId="53C77C1D" w14:textId="0BB9A0B8"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val="restart"/>
          </w:tcPr>
          <w:p w14:paraId="4F508779" w14:textId="77777777" w:rsidR="00FE32F6" w:rsidRPr="00976331" w:rsidRDefault="00FE32F6" w:rsidP="00C06253">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2.10</w:t>
            </w:r>
          </w:p>
          <w:p w14:paraId="26F15022" w14:textId="5F6A121C"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r>
      <w:tr w:rsidR="00FE32F6" w:rsidRPr="00A73F7F" w14:paraId="240D71BC" w14:textId="77777777" w:rsidTr="00FE32F6">
        <w:trPr>
          <w:trHeight w:val="20"/>
        </w:trPr>
        <w:tc>
          <w:tcPr>
            <w:tcW w:w="923" w:type="pct"/>
            <w:vMerge/>
          </w:tcPr>
          <w:p w14:paraId="45DCFA24"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974FF15" w14:textId="5787FAFC"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79</w:t>
            </w:r>
          </w:p>
        </w:tc>
        <w:tc>
          <w:tcPr>
            <w:tcW w:w="2701" w:type="pct"/>
            <w:tcBorders>
              <w:top w:val="single" w:sz="4" w:space="0" w:color="000000"/>
              <w:left w:val="single" w:sz="4" w:space="0" w:color="000000"/>
              <w:bottom w:val="single" w:sz="4" w:space="0" w:color="000000"/>
              <w:right w:val="single" w:sz="4" w:space="0" w:color="000000"/>
            </w:tcBorders>
          </w:tcPr>
          <w:p w14:paraId="286AB7D3" w14:textId="18902B31"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i/>
                <w:kern w:val="0"/>
                <w:sz w:val="20"/>
                <w:szCs w:val="20"/>
                <w:lang w:eastAsia="ru-RU"/>
                <w14:ligatures w14:val="none"/>
              </w:rPr>
              <w:t>Теоретическое обоснование темы</w:t>
            </w:r>
          </w:p>
        </w:tc>
        <w:tc>
          <w:tcPr>
            <w:tcW w:w="474" w:type="pct"/>
          </w:tcPr>
          <w:p w14:paraId="211AE269" w14:textId="6B576C89"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F6C97EF"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894207F" w14:textId="77777777" w:rsidTr="00FE32F6">
        <w:trPr>
          <w:trHeight w:val="20"/>
        </w:trPr>
        <w:tc>
          <w:tcPr>
            <w:tcW w:w="923" w:type="pct"/>
            <w:vMerge/>
          </w:tcPr>
          <w:p w14:paraId="68766834"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1887DD1" w14:textId="16B481F9"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80</w:t>
            </w:r>
          </w:p>
        </w:tc>
        <w:tc>
          <w:tcPr>
            <w:tcW w:w="2701" w:type="pct"/>
            <w:tcBorders>
              <w:top w:val="single" w:sz="4" w:space="0" w:color="000000"/>
              <w:left w:val="single" w:sz="4" w:space="0" w:color="000000"/>
              <w:bottom w:val="single" w:sz="4" w:space="0" w:color="000000"/>
              <w:right w:val="single" w:sz="4" w:space="0" w:color="000000"/>
            </w:tcBorders>
          </w:tcPr>
          <w:p w14:paraId="0C4F761F" w14:textId="6DD5C5B3"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i/>
                <w:kern w:val="0"/>
                <w:sz w:val="20"/>
                <w:szCs w:val="20"/>
                <w:lang w:eastAsia="ru-RU"/>
                <w14:ligatures w14:val="none"/>
              </w:rPr>
              <w:t>Разработка графика ТО и ремонта машин</w:t>
            </w:r>
          </w:p>
        </w:tc>
        <w:tc>
          <w:tcPr>
            <w:tcW w:w="474" w:type="pct"/>
          </w:tcPr>
          <w:p w14:paraId="5F7349C5" w14:textId="13EBBEBB"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4E1E17B"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21DE552" w14:textId="77777777" w:rsidTr="00FE32F6">
        <w:trPr>
          <w:trHeight w:val="20"/>
        </w:trPr>
        <w:tc>
          <w:tcPr>
            <w:tcW w:w="923" w:type="pct"/>
            <w:vMerge/>
          </w:tcPr>
          <w:p w14:paraId="732179A7"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644FA5F" w14:textId="25EADA91"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81</w:t>
            </w:r>
          </w:p>
        </w:tc>
        <w:tc>
          <w:tcPr>
            <w:tcW w:w="2701" w:type="pct"/>
            <w:tcBorders>
              <w:top w:val="single" w:sz="4" w:space="0" w:color="000000"/>
              <w:left w:val="single" w:sz="4" w:space="0" w:color="000000"/>
              <w:bottom w:val="single" w:sz="4" w:space="0" w:color="000000"/>
              <w:right w:val="single" w:sz="4" w:space="0" w:color="000000"/>
            </w:tcBorders>
          </w:tcPr>
          <w:p w14:paraId="7F45EE57" w14:textId="3D0E4822"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i/>
                <w:kern w:val="0"/>
                <w:sz w:val="20"/>
                <w:szCs w:val="20"/>
                <w:lang w:eastAsia="ru-RU"/>
                <w14:ligatures w14:val="none"/>
              </w:rPr>
              <w:t>Разработка графика ТО и ремонта машин</w:t>
            </w:r>
          </w:p>
        </w:tc>
        <w:tc>
          <w:tcPr>
            <w:tcW w:w="474" w:type="pct"/>
          </w:tcPr>
          <w:p w14:paraId="38D58C06" w14:textId="5600C241"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36984F0"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7585B640" w14:textId="77777777" w:rsidTr="00FE32F6">
        <w:trPr>
          <w:trHeight w:val="20"/>
        </w:trPr>
        <w:tc>
          <w:tcPr>
            <w:tcW w:w="923" w:type="pct"/>
            <w:vMerge/>
          </w:tcPr>
          <w:p w14:paraId="508251F9"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28FB02C" w14:textId="3DCFAD7D"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82</w:t>
            </w:r>
          </w:p>
        </w:tc>
        <w:tc>
          <w:tcPr>
            <w:tcW w:w="2701" w:type="pct"/>
            <w:tcBorders>
              <w:top w:val="single" w:sz="4" w:space="0" w:color="000000"/>
              <w:left w:val="single" w:sz="4" w:space="0" w:color="000000"/>
              <w:bottom w:val="single" w:sz="4" w:space="0" w:color="000000"/>
              <w:right w:val="single" w:sz="4" w:space="0" w:color="000000"/>
            </w:tcBorders>
          </w:tcPr>
          <w:p w14:paraId="4D666558" w14:textId="67F20D9A"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i/>
                <w:kern w:val="0"/>
                <w:sz w:val="20"/>
                <w:szCs w:val="20"/>
                <w:lang w:eastAsia="ru-RU"/>
                <w14:ligatures w14:val="none"/>
              </w:rPr>
              <w:t>Разработка графика ТО и ремонта машин</w:t>
            </w:r>
          </w:p>
        </w:tc>
        <w:tc>
          <w:tcPr>
            <w:tcW w:w="474" w:type="pct"/>
          </w:tcPr>
          <w:p w14:paraId="6C4AC73E" w14:textId="76292BE6"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BCA9368"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2FE9DA6" w14:textId="77777777" w:rsidTr="00FE32F6">
        <w:trPr>
          <w:trHeight w:val="20"/>
        </w:trPr>
        <w:tc>
          <w:tcPr>
            <w:tcW w:w="923" w:type="pct"/>
            <w:vMerge/>
          </w:tcPr>
          <w:p w14:paraId="417124C6"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C9C9B6B" w14:textId="633F72D1"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83</w:t>
            </w:r>
          </w:p>
        </w:tc>
        <w:tc>
          <w:tcPr>
            <w:tcW w:w="2701" w:type="pct"/>
            <w:tcBorders>
              <w:top w:val="single" w:sz="4" w:space="0" w:color="000000"/>
              <w:left w:val="single" w:sz="4" w:space="0" w:color="000000"/>
              <w:bottom w:val="single" w:sz="4" w:space="0" w:color="000000"/>
              <w:right w:val="single" w:sz="4" w:space="0" w:color="000000"/>
            </w:tcBorders>
          </w:tcPr>
          <w:p w14:paraId="0F032965" w14:textId="4C00B133"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i/>
                <w:kern w:val="0"/>
                <w:sz w:val="20"/>
                <w:szCs w:val="20"/>
                <w:lang w:eastAsia="ru-RU"/>
                <w14:ligatures w14:val="none"/>
              </w:rPr>
              <w:t>Разработка участка мастерской</w:t>
            </w:r>
          </w:p>
        </w:tc>
        <w:tc>
          <w:tcPr>
            <w:tcW w:w="474" w:type="pct"/>
          </w:tcPr>
          <w:p w14:paraId="0757D326" w14:textId="2486132A"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F4C08E8"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6BB25C3" w14:textId="77777777" w:rsidTr="00FE32F6">
        <w:trPr>
          <w:trHeight w:val="20"/>
        </w:trPr>
        <w:tc>
          <w:tcPr>
            <w:tcW w:w="923" w:type="pct"/>
            <w:vMerge/>
          </w:tcPr>
          <w:p w14:paraId="05C68888"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C7083ED" w14:textId="1424B709"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84</w:t>
            </w:r>
          </w:p>
        </w:tc>
        <w:tc>
          <w:tcPr>
            <w:tcW w:w="2701" w:type="pct"/>
            <w:tcBorders>
              <w:top w:val="single" w:sz="4" w:space="0" w:color="000000"/>
              <w:left w:val="single" w:sz="4" w:space="0" w:color="000000"/>
              <w:bottom w:val="single" w:sz="4" w:space="0" w:color="000000"/>
              <w:right w:val="single" w:sz="4" w:space="0" w:color="000000"/>
            </w:tcBorders>
          </w:tcPr>
          <w:p w14:paraId="7381EF9D" w14:textId="519ACCB7"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i/>
                <w:kern w:val="0"/>
                <w:sz w:val="20"/>
                <w:szCs w:val="20"/>
                <w:lang w:eastAsia="ru-RU"/>
                <w14:ligatures w14:val="none"/>
              </w:rPr>
              <w:t>Разработка участка мастерской</w:t>
            </w:r>
          </w:p>
        </w:tc>
        <w:tc>
          <w:tcPr>
            <w:tcW w:w="474" w:type="pct"/>
          </w:tcPr>
          <w:p w14:paraId="5AD2560A" w14:textId="4699E86E"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23BAF26"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D61453C" w14:textId="77777777" w:rsidTr="00FE32F6">
        <w:trPr>
          <w:trHeight w:val="20"/>
        </w:trPr>
        <w:tc>
          <w:tcPr>
            <w:tcW w:w="923" w:type="pct"/>
            <w:vMerge/>
          </w:tcPr>
          <w:p w14:paraId="3CA313CC"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73B4490" w14:textId="5F8E9874"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85</w:t>
            </w:r>
          </w:p>
        </w:tc>
        <w:tc>
          <w:tcPr>
            <w:tcW w:w="2701" w:type="pct"/>
            <w:tcBorders>
              <w:top w:val="single" w:sz="4" w:space="0" w:color="000000"/>
              <w:left w:val="single" w:sz="4" w:space="0" w:color="000000"/>
              <w:bottom w:val="single" w:sz="4" w:space="0" w:color="000000"/>
              <w:right w:val="single" w:sz="4" w:space="0" w:color="000000"/>
            </w:tcBorders>
          </w:tcPr>
          <w:p w14:paraId="17C21EC8" w14:textId="3AAC647E"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i/>
                <w:kern w:val="0"/>
                <w:sz w:val="20"/>
                <w:szCs w:val="20"/>
                <w:lang w:eastAsia="ru-RU"/>
                <w14:ligatures w14:val="none"/>
              </w:rPr>
              <w:t>Разработка участка мастерской</w:t>
            </w:r>
          </w:p>
        </w:tc>
        <w:tc>
          <w:tcPr>
            <w:tcW w:w="474" w:type="pct"/>
          </w:tcPr>
          <w:p w14:paraId="0D23A9AA" w14:textId="1976AA51"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C308B6B"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36BB275" w14:textId="77777777" w:rsidTr="00FE32F6">
        <w:trPr>
          <w:trHeight w:val="20"/>
        </w:trPr>
        <w:tc>
          <w:tcPr>
            <w:tcW w:w="923" w:type="pct"/>
            <w:vMerge/>
          </w:tcPr>
          <w:p w14:paraId="7F339A79"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9BA0180" w14:textId="7C7B7F37"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86</w:t>
            </w:r>
          </w:p>
        </w:tc>
        <w:tc>
          <w:tcPr>
            <w:tcW w:w="2701" w:type="pct"/>
            <w:tcBorders>
              <w:top w:val="single" w:sz="4" w:space="0" w:color="000000"/>
              <w:left w:val="single" w:sz="4" w:space="0" w:color="000000"/>
              <w:bottom w:val="single" w:sz="4" w:space="0" w:color="000000"/>
              <w:right w:val="single" w:sz="4" w:space="0" w:color="000000"/>
            </w:tcBorders>
          </w:tcPr>
          <w:p w14:paraId="6FD87AEA" w14:textId="029811B7"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i/>
                <w:kern w:val="0"/>
                <w:sz w:val="20"/>
                <w:szCs w:val="20"/>
                <w:lang w:eastAsia="ru-RU"/>
                <w14:ligatures w14:val="none"/>
              </w:rPr>
              <w:t>Разработка восстановления детали</w:t>
            </w:r>
          </w:p>
        </w:tc>
        <w:tc>
          <w:tcPr>
            <w:tcW w:w="474" w:type="pct"/>
          </w:tcPr>
          <w:p w14:paraId="5EF0671B" w14:textId="78709D8B"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7B059A4"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35D1BAB9" w14:textId="77777777" w:rsidTr="00FE32F6">
        <w:trPr>
          <w:trHeight w:val="20"/>
        </w:trPr>
        <w:tc>
          <w:tcPr>
            <w:tcW w:w="923" w:type="pct"/>
            <w:vMerge/>
          </w:tcPr>
          <w:p w14:paraId="0AF17997"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CD257B7" w14:textId="28CC6275"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87</w:t>
            </w:r>
          </w:p>
        </w:tc>
        <w:tc>
          <w:tcPr>
            <w:tcW w:w="2701" w:type="pct"/>
            <w:tcBorders>
              <w:top w:val="single" w:sz="4" w:space="0" w:color="000000"/>
              <w:left w:val="single" w:sz="4" w:space="0" w:color="000000"/>
              <w:bottom w:val="single" w:sz="4" w:space="0" w:color="000000"/>
              <w:right w:val="single" w:sz="4" w:space="0" w:color="000000"/>
            </w:tcBorders>
          </w:tcPr>
          <w:p w14:paraId="5C7BFAB8" w14:textId="1EEC4817"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i/>
                <w:kern w:val="0"/>
                <w:sz w:val="20"/>
                <w:szCs w:val="20"/>
                <w:lang w:eastAsia="ru-RU"/>
                <w14:ligatures w14:val="none"/>
              </w:rPr>
              <w:t>Разработка восстановления детали</w:t>
            </w:r>
          </w:p>
        </w:tc>
        <w:tc>
          <w:tcPr>
            <w:tcW w:w="474" w:type="pct"/>
          </w:tcPr>
          <w:p w14:paraId="1B4E4CC6" w14:textId="11D2D369"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5E3F8EF"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77E9E8B7" w14:textId="77777777" w:rsidTr="00FE32F6">
        <w:trPr>
          <w:trHeight w:val="20"/>
        </w:trPr>
        <w:tc>
          <w:tcPr>
            <w:tcW w:w="923" w:type="pct"/>
            <w:vMerge/>
          </w:tcPr>
          <w:p w14:paraId="004536E2"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shd w:val="clear" w:color="auto" w:fill="FFFFFF" w:themeFill="background1"/>
          </w:tcPr>
          <w:p w14:paraId="7A572888" w14:textId="43E9F78C"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88</w:t>
            </w:r>
          </w:p>
        </w:tc>
        <w:tc>
          <w:tcPr>
            <w:tcW w:w="2701" w:type="pct"/>
            <w:tcBorders>
              <w:top w:val="single" w:sz="4" w:space="0" w:color="000000"/>
              <w:left w:val="single" w:sz="4" w:space="0" w:color="000000"/>
              <w:bottom w:val="single" w:sz="4" w:space="0" w:color="000000"/>
              <w:right w:val="single" w:sz="4" w:space="0" w:color="000000"/>
            </w:tcBorders>
          </w:tcPr>
          <w:p w14:paraId="7CBADE98" w14:textId="69964D15"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i/>
                <w:kern w:val="0"/>
                <w:sz w:val="20"/>
                <w:szCs w:val="20"/>
                <w:lang w:eastAsia="ru-RU"/>
                <w14:ligatures w14:val="none"/>
              </w:rPr>
              <w:t>Разработка восстановления детали</w:t>
            </w:r>
          </w:p>
        </w:tc>
        <w:tc>
          <w:tcPr>
            <w:tcW w:w="474" w:type="pct"/>
          </w:tcPr>
          <w:p w14:paraId="27FA58BE" w14:textId="60052827"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A2B3DAD"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40889FD" w14:textId="77777777" w:rsidTr="00FE32F6">
        <w:trPr>
          <w:trHeight w:val="20"/>
        </w:trPr>
        <w:tc>
          <w:tcPr>
            <w:tcW w:w="923" w:type="pct"/>
            <w:vMerge/>
          </w:tcPr>
          <w:p w14:paraId="0D89D49C"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BAE2DF3" w14:textId="01CA95EC"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89</w:t>
            </w:r>
          </w:p>
        </w:tc>
        <w:tc>
          <w:tcPr>
            <w:tcW w:w="2701" w:type="pct"/>
            <w:tcBorders>
              <w:top w:val="single" w:sz="4" w:space="0" w:color="000000"/>
              <w:left w:val="single" w:sz="4" w:space="0" w:color="000000"/>
              <w:bottom w:val="single" w:sz="4" w:space="0" w:color="000000"/>
              <w:right w:val="single" w:sz="4" w:space="0" w:color="000000"/>
            </w:tcBorders>
          </w:tcPr>
          <w:p w14:paraId="6425B5D7" w14:textId="46180E59"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i/>
                <w:kern w:val="0"/>
                <w:sz w:val="20"/>
                <w:szCs w:val="20"/>
                <w:lang w:eastAsia="ru-RU"/>
                <w14:ligatures w14:val="none"/>
              </w:rPr>
              <w:t>Оформление заключительной части</w:t>
            </w:r>
          </w:p>
        </w:tc>
        <w:tc>
          <w:tcPr>
            <w:tcW w:w="474" w:type="pct"/>
          </w:tcPr>
          <w:p w14:paraId="15BDEEF8" w14:textId="40E2452C"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2856F38"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5A60F754" w14:textId="77777777" w:rsidTr="00FE32F6">
        <w:trPr>
          <w:trHeight w:val="20"/>
        </w:trPr>
        <w:tc>
          <w:tcPr>
            <w:tcW w:w="923" w:type="pct"/>
          </w:tcPr>
          <w:p w14:paraId="310C3C7E"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D7973D5" w14:textId="53E62CF7"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90</w:t>
            </w:r>
          </w:p>
        </w:tc>
        <w:tc>
          <w:tcPr>
            <w:tcW w:w="2701" w:type="pct"/>
            <w:shd w:val="clear" w:color="auto" w:fill="D9D9D9" w:themeFill="background1" w:themeFillShade="D9"/>
          </w:tcPr>
          <w:p w14:paraId="775D85D9" w14:textId="1B68B948"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Подготовка к экзамену</w:t>
            </w:r>
          </w:p>
        </w:tc>
        <w:tc>
          <w:tcPr>
            <w:tcW w:w="474" w:type="pct"/>
          </w:tcPr>
          <w:p w14:paraId="59E4BD02" w14:textId="43847D21"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val="restart"/>
          </w:tcPr>
          <w:p w14:paraId="54374923" w14:textId="77777777" w:rsidR="00FE32F6" w:rsidRPr="00976331" w:rsidRDefault="00FE32F6" w:rsidP="00C06253">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2.10</w:t>
            </w:r>
          </w:p>
          <w:p w14:paraId="3733D436" w14:textId="67FDA69E"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r>
      <w:tr w:rsidR="00FE32F6" w:rsidRPr="00A73F7F" w14:paraId="52C49819" w14:textId="77777777" w:rsidTr="00FE32F6">
        <w:trPr>
          <w:trHeight w:val="20"/>
        </w:trPr>
        <w:tc>
          <w:tcPr>
            <w:tcW w:w="923" w:type="pct"/>
          </w:tcPr>
          <w:p w14:paraId="41D1AB2C"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3A0874F" w14:textId="59585BC0"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91</w:t>
            </w:r>
          </w:p>
        </w:tc>
        <w:tc>
          <w:tcPr>
            <w:tcW w:w="2701" w:type="pct"/>
          </w:tcPr>
          <w:p w14:paraId="6073B0BF" w14:textId="153166F5"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Экзамен по МДК 02.03</w:t>
            </w:r>
          </w:p>
        </w:tc>
        <w:tc>
          <w:tcPr>
            <w:tcW w:w="474" w:type="pct"/>
          </w:tcPr>
          <w:p w14:paraId="5150816D" w14:textId="4CC13427"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8821DF9"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762A72DB" w14:textId="77777777" w:rsidTr="00FE32F6">
        <w:trPr>
          <w:trHeight w:val="20"/>
        </w:trPr>
        <w:tc>
          <w:tcPr>
            <w:tcW w:w="923" w:type="pct"/>
          </w:tcPr>
          <w:p w14:paraId="2211A3CB"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9C570C0" w14:textId="6DBB24E7"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92</w:t>
            </w:r>
          </w:p>
        </w:tc>
        <w:tc>
          <w:tcPr>
            <w:tcW w:w="2701" w:type="pct"/>
          </w:tcPr>
          <w:p w14:paraId="46832C99" w14:textId="0B2D3299"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Экзамен по МДК 02.03</w:t>
            </w:r>
          </w:p>
        </w:tc>
        <w:tc>
          <w:tcPr>
            <w:tcW w:w="474" w:type="pct"/>
          </w:tcPr>
          <w:p w14:paraId="3152C1EC" w14:textId="2AFA9BDA"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EE65A7E"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r>
      <w:tr w:rsidR="00FE32F6" w:rsidRPr="00A73F7F" w14:paraId="4B51E39B" w14:textId="6B39D24F" w:rsidTr="00FE32F6">
        <w:trPr>
          <w:trHeight w:val="20"/>
        </w:trPr>
        <w:tc>
          <w:tcPr>
            <w:tcW w:w="5000" w:type="pct"/>
            <w:gridSpan w:val="5"/>
          </w:tcPr>
          <w:p w14:paraId="7C39AA94" w14:textId="56513155"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МДК 02.0</w:t>
            </w:r>
            <w:r w:rsidRPr="00976331">
              <w:rPr>
                <w:rFonts w:ascii="Times New Roman" w:eastAsia="Times New Roman" w:hAnsi="Times New Roman" w:cs="Times New Roman"/>
                <w:kern w:val="0"/>
                <w:sz w:val="20"/>
                <w:szCs w:val="20"/>
                <w:lang w:eastAsia="ru-RU"/>
                <w14:ligatures w14:val="none"/>
              </w:rPr>
              <w:t>4. Организация производства и управление на сельскохозяйственном предприятии.</w:t>
            </w:r>
          </w:p>
        </w:tc>
      </w:tr>
      <w:tr w:rsidR="00B25D46" w:rsidRPr="00A73F7F" w14:paraId="0DB90D99" w14:textId="77777777" w:rsidTr="00FE32F6">
        <w:trPr>
          <w:trHeight w:val="20"/>
        </w:trPr>
        <w:tc>
          <w:tcPr>
            <w:tcW w:w="5000" w:type="pct"/>
            <w:gridSpan w:val="5"/>
          </w:tcPr>
          <w:p w14:paraId="130A5058" w14:textId="0F4B60F4" w:rsidR="00B25D46" w:rsidRPr="00B25D46" w:rsidRDefault="00B25D46" w:rsidP="00C06253">
            <w:pPr>
              <w:spacing w:after="0" w:line="240" w:lineRule="auto"/>
              <w:rPr>
                <w:rFonts w:ascii="Times New Roman" w:eastAsia="Times New Roman" w:hAnsi="Times New Roman" w:cs="Times New Roman"/>
                <w:kern w:val="0"/>
                <w:sz w:val="20"/>
                <w:szCs w:val="20"/>
                <w:lang w:eastAsia="ru-RU"/>
                <w14:ligatures w14:val="none"/>
              </w:rPr>
            </w:pPr>
            <w:r w:rsidRPr="00B25D46">
              <w:rPr>
                <w:rFonts w:ascii="Times New Roman" w:eastAsia="Calibri" w:hAnsi="Times New Roman" w:cs="Times New Roman"/>
                <w:b/>
                <w:kern w:val="0"/>
                <w:position w:val="-1"/>
                <w:sz w:val="20"/>
                <w:szCs w:val="20"/>
                <w14:ligatures w14:val="none"/>
              </w:rPr>
              <w:t>Раздел 1. Организация и ее отраслевые особенности</w:t>
            </w:r>
          </w:p>
        </w:tc>
      </w:tr>
      <w:tr w:rsidR="00FE32F6" w:rsidRPr="00A73F7F" w14:paraId="48B42513" w14:textId="77777777" w:rsidTr="00FE32F6">
        <w:trPr>
          <w:trHeight w:val="20"/>
        </w:trPr>
        <w:tc>
          <w:tcPr>
            <w:tcW w:w="923" w:type="pct"/>
          </w:tcPr>
          <w:p w14:paraId="0539261F" w14:textId="30454202" w:rsidR="00B25D46" w:rsidRPr="00B25D46" w:rsidRDefault="00B25D46" w:rsidP="00B25D46">
            <w:pPr>
              <w:widowControl w:val="0"/>
              <w:spacing w:after="0" w:line="240" w:lineRule="auto"/>
              <w:rPr>
                <w:rFonts w:ascii="Times New Roman" w:eastAsia="Calibri" w:hAnsi="Times New Roman" w:cs="Times New Roman"/>
                <w:kern w:val="0"/>
                <w:sz w:val="20"/>
                <w:szCs w:val="20"/>
                <w14:ligatures w14:val="none"/>
              </w:rPr>
            </w:pPr>
            <w:r w:rsidRPr="00B25D46">
              <w:rPr>
                <w:rFonts w:ascii="Times New Roman" w:eastAsia="Calibri" w:hAnsi="Times New Roman" w:cs="Times New Roman"/>
                <w:bCs/>
                <w:kern w:val="0"/>
                <w:sz w:val="20"/>
                <w:szCs w:val="20"/>
                <w14:ligatures w14:val="none"/>
              </w:rPr>
              <w:t xml:space="preserve">Введение в </w:t>
            </w:r>
            <w:r w:rsidRPr="00B25D46">
              <w:rPr>
                <w:rFonts w:ascii="Times New Roman" w:eastAsia="Calibri" w:hAnsi="Times New Roman" w:cs="Times New Roman"/>
                <w:bCs/>
                <w:kern w:val="0"/>
                <w:sz w:val="20"/>
                <w:szCs w:val="20"/>
                <w14:ligatures w14:val="none"/>
              </w:rPr>
              <w:t>организацию производства и управлени</w:t>
            </w:r>
            <w:r>
              <w:rPr>
                <w:rFonts w:ascii="Times New Roman" w:eastAsia="Calibri" w:hAnsi="Times New Roman" w:cs="Times New Roman"/>
                <w:bCs/>
                <w:kern w:val="0"/>
                <w:sz w:val="20"/>
                <w:szCs w:val="20"/>
                <w14:ligatures w14:val="none"/>
              </w:rPr>
              <w:t>е</w:t>
            </w:r>
            <w:r w:rsidRPr="00B25D46">
              <w:rPr>
                <w:rFonts w:ascii="Times New Roman" w:eastAsia="Calibri" w:hAnsi="Times New Roman" w:cs="Times New Roman"/>
                <w:bCs/>
                <w:kern w:val="0"/>
                <w:sz w:val="20"/>
                <w:szCs w:val="20"/>
                <w14:ligatures w14:val="none"/>
              </w:rPr>
              <w:t xml:space="preserve"> е на сельскохозяйственном предприятии</w:t>
            </w:r>
          </w:p>
          <w:p w14:paraId="7C69B1BE" w14:textId="77777777"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DD4BF42" w14:textId="351E3830"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2701" w:type="pct"/>
            <w:tcBorders>
              <w:top w:val="single" w:sz="4" w:space="0" w:color="000000"/>
              <w:left w:val="single" w:sz="4" w:space="0" w:color="000000"/>
              <w:bottom w:val="single" w:sz="4" w:space="0" w:color="000000"/>
              <w:right w:val="single" w:sz="4" w:space="0" w:color="000000"/>
            </w:tcBorders>
          </w:tcPr>
          <w:p w14:paraId="65BA33D8" w14:textId="3F43E4F6" w:rsidR="00FE32F6" w:rsidRPr="00B25D4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sidRPr="00B25D46">
              <w:rPr>
                <w:rFonts w:ascii="Times New Roman" w:hAnsi="Times New Roman" w:cs="Times New Roman"/>
                <w:sz w:val="20"/>
                <w:szCs w:val="20"/>
              </w:rPr>
              <w:t>Современная система сельскохозяйственных предприятий и обслуживающих организаций АПК. Структура АПК</w:t>
            </w:r>
          </w:p>
        </w:tc>
        <w:tc>
          <w:tcPr>
            <w:tcW w:w="474" w:type="pct"/>
          </w:tcPr>
          <w:p w14:paraId="3363E2D3" w14:textId="02D62AC5" w:rsidR="00FE32F6"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val="restart"/>
          </w:tcPr>
          <w:p w14:paraId="1B081B65" w14:textId="77777777" w:rsidR="00FE32F6" w:rsidRPr="00976331" w:rsidRDefault="00FE32F6" w:rsidP="00C06253">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2.5, 2.6, 2.7, 2.8, 2.10</w:t>
            </w:r>
          </w:p>
          <w:p w14:paraId="47480B9B" w14:textId="77777777" w:rsidR="00FE32F6" w:rsidRDefault="00FE32F6" w:rsidP="00C06253">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 xml:space="preserve">ОК 01, 02, 0.3, 04, </w:t>
            </w:r>
          </w:p>
          <w:p w14:paraId="1A018E13" w14:textId="1803079F" w:rsidR="00FE32F6" w:rsidRPr="00A73F7F" w:rsidRDefault="00FE32F6" w:rsidP="00C06253">
            <w:pPr>
              <w:spacing w:after="0" w:line="240" w:lineRule="auto"/>
              <w:rPr>
                <w:rFonts w:ascii="Times New Roman" w:eastAsia="Times New Roman" w:hAnsi="Times New Roman" w:cs="Times New Roman"/>
                <w:b/>
                <w:bCs/>
                <w:i/>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05, 06, 07, 09</w:t>
            </w:r>
          </w:p>
        </w:tc>
      </w:tr>
      <w:tr w:rsidR="00B25D46" w:rsidRPr="00A73F7F" w14:paraId="06E13455" w14:textId="77777777" w:rsidTr="00FE32F6">
        <w:trPr>
          <w:trHeight w:val="20"/>
        </w:trPr>
        <w:tc>
          <w:tcPr>
            <w:tcW w:w="923" w:type="pct"/>
            <w:vMerge w:val="restart"/>
          </w:tcPr>
          <w:p w14:paraId="718D780B" w14:textId="039854B4" w:rsidR="00B25D46" w:rsidRPr="00B25D46" w:rsidRDefault="00B25D46" w:rsidP="00C06253">
            <w:pPr>
              <w:spacing w:after="0" w:line="240" w:lineRule="auto"/>
              <w:rPr>
                <w:rFonts w:ascii="Times New Roman" w:eastAsia="Times New Roman" w:hAnsi="Times New Roman" w:cs="Times New Roman"/>
                <w:b/>
                <w:bCs/>
                <w:i/>
                <w:kern w:val="0"/>
                <w:sz w:val="20"/>
                <w:szCs w:val="20"/>
                <w:lang w:eastAsia="ru-RU"/>
                <w14:ligatures w14:val="none"/>
              </w:rPr>
            </w:pPr>
            <w:r w:rsidRPr="00B25D46">
              <w:rPr>
                <w:rFonts w:ascii="Times New Roman" w:eastAsia="Calibri" w:hAnsi="Times New Roman" w:cs="Times New Roman"/>
                <w:kern w:val="0"/>
                <w:sz w:val="20"/>
                <w:szCs w:val="20"/>
                <w14:ligatures w14:val="none"/>
              </w:rPr>
              <w:t>Производственная структура организации (предприятия)</w:t>
            </w:r>
          </w:p>
        </w:tc>
        <w:tc>
          <w:tcPr>
            <w:tcW w:w="291" w:type="pct"/>
          </w:tcPr>
          <w:p w14:paraId="5B433774" w14:textId="63C738CB" w:rsidR="00B25D46" w:rsidRDefault="00B25D4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w:t>
            </w:r>
          </w:p>
        </w:tc>
        <w:tc>
          <w:tcPr>
            <w:tcW w:w="2701" w:type="pct"/>
            <w:tcBorders>
              <w:top w:val="single" w:sz="4" w:space="0" w:color="000000"/>
              <w:left w:val="single" w:sz="4" w:space="0" w:color="000000"/>
              <w:bottom w:val="single" w:sz="4" w:space="0" w:color="000000"/>
              <w:right w:val="single" w:sz="4" w:space="0" w:color="000000"/>
            </w:tcBorders>
          </w:tcPr>
          <w:p w14:paraId="3CB347EA" w14:textId="1056B53B" w:rsidR="00B25D46" w:rsidRPr="00B25D46" w:rsidRDefault="00B25D46" w:rsidP="00FE32F6">
            <w:pPr>
              <w:keepNext/>
              <w:widowControl w:val="0"/>
              <w:spacing w:after="0" w:line="240" w:lineRule="auto"/>
              <w:outlineLvl w:val="0"/>
              <w:rPr>
                <w:rFonts w:ascii="Times New Roman" w:hAnsi="Times New Roman" w:cs="Times New Roman"/>
                <w:sz w:val="20"/>
                <w:szCs w:val="20"/>
              </w:rPr>
            </w:pPr>
            <w:r w:rsidRPr="00B25D46">
              <w:rPr>
                <w:rFonts w:ascii="Times New Roman" w:eastAsia="Calibri" w:hAnsi="Times New Roman" w:cs="Times New Roman"/>
                <w:bCs/>
                <w:iCs/>
                <w:kern w:val="0"/>
                <w:sz w:val="20"/>
                <w:szCs w:val="20"/>
                <w14:ligatures w14:val="none"/>
              </w:rPr>
              <w:t>Понятие о</w:t>
            </w:r>
            <w:r w:rsidRPr="00B25D46">
              <w:rPr>
                <w:rFonts w:ascii="Times New Roman" w:eastAsia="Calibri" w:hAnsi="Times New Roman" w:cs="Times New Roman"/>
                <w:bCs/>
                <w:iCs/>
                <w:kern w:val="0"/>
                <w:sz w:val="20"/>
                <w:szCs w:val="20"/>
                <w14:ligatures w14:val="none"/>
              </w:rPr>
              <w:t>рганизаци</w:t>
            </w:r>
            <w:r w:rsidRPr="00B25D46">
              <w:rPr>
                <w:rFonts w:ascii="Times New Roman" w:eastAsia="Calibri" w:hAnsi="Times New Roman" w:cs="Times New Roman"/>
                <w:bCs/>
                <w:iCs/>
                <w:kern w:val="0"/>
                <w:sz w:val="20"/>
                <w:szCs w:val="20"/>
                <w14:ligatures w14:val="none"/>
              </w:rPr>
              <w:t>и, предприятия.</w:t>
            </w:r>
            <w:r w:rsidRPr="00B25D46">
              <w:rPr>
                <w:rFonts w:ascii="Times New Roman" w:eastAsia="Calibri" w:hAnsi="Times New Roman" w:cs="Times New Roman"/>
                <w:bCs/>
                <w:iCs/>
                <w:kern w:val="0"/>
                <w:sz w:val="20"/>
                <w:szCs w:val="20"/>
                <w14:ligatures w14:val="none"/>
              </w:rPr>
              <w:t xml:space="preserve"> </w:t>
            </w:r>
            <w:r w:rsidRPr="00B25D46">
              <w:rPr>
                <w:rFonts w:ascii="Times New Roman" w:hAnsi="Times New Roman" w:cs="Times New Roman"/>
                <w:sz w:val="20"/>
                <w:szCs w:val="20"/>
              </w:rPr>
              <w:t xml:space="preserve">Виды предприятий. </w:t>
            </w:r>
            <w:r w:rsidRPr="00B25D46">
              <w:rPr>
                <w:rFonts w:ascii="Times New Roman" w:eastAsia="Calibri" w:hAnsi="Times New Roman" w:cs="Times New Roman"/>
                <w:bCs/>
                <w:iCs/>
                <w:kern w:val="0"/>
                <w:sz w:val="20"/>
                <w:szCs w:val="20"/>
                <w14:ligatures w14:val="none"/>
              </w:rPr>
              <w:t>Организационно-правовые формы организаций.</w:t>
            </w:r>
            <w:r w:rsidRPr="00B25D46">
              <w:rPr>
                <w:rFonts w:ascii="Times New Roman" w:eastAsia="Calibri" w:hAnsi="Times New Roman" w:cs="Times New Roman"/>
                <w:bCs/>
                <w:iCs/>
                <w:kern w:val="0"/>
                <w:sz w:val="20"/>
                <w:szCs w:val="20"/>
                <w14:ligatures w14:val="none"/>
              </w:rPr>
              <w:t xml:space="preserve"> </w:t>
            </w:r>
            <w:r w:rsidRPr="00B25D46">
              <w:rPr>
                <w:rFonts w:ascii="Times New Roman" w:eastAsia="Calibri" w:hAnsi="Times New Roman" w:cs="Times New Roman"/>
                <w:bCs/>
                <w:iCs/>
                <w:kern w:val="0"/>
                <w:sz w:val="20"/>
                <w:szCs w:val="20"/>
                <w14:ligatures w14:val="none"/>
              </w:rPr>
              <w:t>Организация в системе рыночной экономики.</w:t>
            </w:r>
            <w:r w:rsidRPr="00B25D46">
              <w:rPr>
                <w:rFonts w:ascii="Times New Roman" w:hAnsi="Times New Roman" w:cs="Times New Roman"/>
                <w:sz w:val="20"/>
                <w:szCs w:val="20"/>
              </w:rPr>
              <w:t xml:space="preserve"> </w:t>
            </w:r>
          </w:p>
        </w:tc>
        <w:tc>
          <w:tcPr>
            <w:tcW w:w="474" w:type="pct"/>
          </w:tcPr>
          <w:p w14:paraId="44DAAFA1" w14:textId="773902BF" w:rsidR="00B25D46" w:rsidRDefault="00B25D4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490823E" w14:textId="77777777" w:rsidR="00B25D46" w:rsidRPr="00976331" w:rsidRDefault="00B25D46" w:rsidP="00C06253">
            <w:pPr>
              <w:spacing w:after="0" w:line="240" w:lineRule="auto"/>
              <w:rPr>
                <w:rFonts w:ascii="Times New Roman" w:eastAsia="Times New Roman" w:hAnsi="Times New Roman" w:cs="Times New Roman"/>
                <w:kern w:val="0"/>
                <w:sz w:val="20"/>
                <w:szCs w:val="20"/>
                <w:lang w:eastAsia="ru-RU"/>
                <w14:ligatures w14:val="none"/>
              </w:rPr>
            </w:pPr>
          </w:p>
        </w:tc>
      </w:tr>
      <w:tr w:rsidR="00B25D46" w:rsidRPr="00A73F7F" w14:paraId="795825DD" w14:textId="77777777" w:rsidTr="00FE32F6">
        <w:trPr>
          <w:trHeight w:val="20"/>
        </w:trPr>
        <w:tc>
          <w:tcPr>
            <w:tcW w:w="923" w:type="pct"/>
            <w:vMerge/>
          </w:tcPr>
          <w:p w14:paraId="4B97FC9C" w14:textId="77777777" w:rsidR="00B25D46" w:rsidRPr="00A73F7F" w:rsidRDefault="00B25D4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0C2D1C1" w14:textId="6CDAB782" w:rsidR="00B25D46" w:rsidRDefault="00B25D4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w:t>
            </w:r>
          </w:p>
        </w:tc>
        <w:tc>
          <w:tcPr>
            <w:tcW w:w="2701" w:type="pct"/>
            <w:tcBorders>
              <w:top w:val="single" w:sz="4" w:space="0" w:color="000000"/>
              <w:left w:val="single" w:sz="4" w:space="0" w:color="000000"/>
              <w:bottom w:val="single" w:sz="4" w:space="0" w:color="000000"/>
              <w:right w:val="single" w:sz="4" w:space="0" w:color="000000"/>
            </w:tcBorders>
          </w:tcPr>
          <w:p w14:paraId="74A660D8" w14:textId="3FE723D1" w:rsidR="00B25D46" w:rsidRPr="00B25D46" w:rsidRDefault="00B25D46" w:rsidP="00FE32F6">
            <w:pPr>
              <w:keepNext/>
              <w:widowControl w:val="0"/>
              <w:spacing w:after="0" w:line="240" w:lineRule="auto"/>
              <w:outlineLvl w:val="0"/>
              <w:rPr>
                <w:rFonts w:ascii="Times New Roman" w:eastAsia="Calibri" w:hAnsi="Times New Roman" w:cs="Times New Roman"/>
                <w:kern w:val="0"/>
                <w:sz w:val="20"/>
                <w:szCs w:val="20"/>
                <w14:ligatures w14:val="none"/>
              </w:rPr>
            </w:pPr>
            <w:r w:rsidRPr="00B25D46">
              <w:rPr>
                <w:rFonts w:ascii="Times New Roman" w:eastAsia="Calibri" w:hAnsi="Times New Roman" w:cs="Times New Roman"/>
                <w:kern w:val="0"/>
                <w:sz w:val="20"/>
                <w:szCs w:val="20"/>
                <w14:ligatures w14:val="none"/>
              </w:rPr>
              <w:t>Производственная структура организации (предприятия), факторы ее определяющие.</w:t>
            </w:r>
          </w:p>
          <w:p w14:paraId="6CF58DDC" w14:textId="627809C3" w:rsidR="00B25D46" w:rsidRPr="00B25D46" w:rsidRDefault="00B25D46" w:rsidP="00FE32F6">
            <w:pPr>
              <w:keepNext/>
              <w:widowControl w:val="0"/>
              <w:spacing w:after="0" w:line="240" w:lineRule="auto"/>
              <w:outlineLvl w:val="0"/>
              <w:rPr>
                <w:rFonts w:ascii="Times New Roman" w:hAnsi="Times New Roman" w:cs="Times New Roman"/>
                <w:sz w:val="20"/>
                <w:szCs w:val="20"/>
              </w:rPr>
            </w:pPr>
            <w:r w:rsidRPr="00B25D46">
              <w:rPr>
                <w:rFonts w:ascii="Times New Roman" w:eastAsia="Calibri" w:hAnsi="Times New Roman" w:cs="Times New Roman"/>
                <w:kern w:val="0"/>
                <w:sz w:val="20"/>
                <w:szCs w:val="20"/>
                <w14:ligatures w14:val="none"/>
              </w:rPr>
              <w:t>Производственный процесс.</w:t>
            </w:r>
            <w:r w:rsidRPr="00B25D46">
              <w:rPr>
                <w:rFonts w:ascii="Times New Roman" w:eastAsia="Calibri" w:hAnsi="Times New Roman" w:cs="Times New Roman"/>
                <w:kern w:val="0"/>
                <w:sz w:val="20"/>
                <w:szCs w:val="20"/>
                <w14:ligatures w14:val="none"/>
              </w:rPr>
              <w:t xml:space="preserve"> </w:t>
            </w:r>
          </w:p>
        </w:tc>
        <w:tc>
          <w:tcPr>
            <w:tcW w:w="474" w:type="pct"/>
          </w:tcPr>
          <w:p w14:paraId="23502C55" w14:textId="612B505F" w:rsidR="00B25D46" w:rsidRDefault="00B25D4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5C172A6" w14:textId="77777777" w:rsidR="00B25D46" w:rsidRPr="00976331" w:rsidRDefault="00B25D46" w:rsidP="00C06253">
            <w:pPr>
              <w:spacing w:after="0" w:line="240" w:lineRule="auto"/>
              <w:rPr>
                <w:rFonts w:ascii="Times New Roman" w:eastAsia="Times New Roman" w:hAnsi="Times New Roman" w:cs="Times New Roman"/>
                <w:kern w:val="0"/>
                <w:sz w:val="20"/>
                <w:szCs w:val="20"/>
                <w:lang w:eastAsia="ru-RU"/>
                <w14:ligatures w14:val="none"/>
              </w:rPr>
            </w:pPr>
          </w:p>
        </w:tc>
      </w:tr>
      <w:tr w:rsidR="00B25D46" w:rsidRPr="00A73F7F" w14:paraId="3FCE3B15" w14:textId="77777777" w:rsidTr="00FE32F6">
        <w:trPr>
          <w:trHeight w:val="20"/>
        </w:trPr>
        <w:tc>
          <w:tcPr>
            <w:tcW w:w="923" w:type="pct"/>
            <w:vMerge/>
          </w:tcPr>
          <w:p w14:paraId="4AF4B7CE" w14:textId="77777777" w:rsidR="00B25D46" w:rsidRPr="00A73F7F" w:rsidRDefault="00B25D4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93C3FE4" w14:textId="7EEF6F3B" w:rsidR="00B25D46" w:rsidRDefault="00B25D4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w:t>
            </w:r>
          </w:p>
        </w:tc>
        <w:tc>
          <w:tcPr>
            <w:tcW w:w="2701" w:type="pct"/>
            <w:tcBorders>
              <w:top w:val="single" w:sz="4" w:space="0" w:color="000000"/>
              <w:left w:val="single" w:sz="4" w:space="0" w:color="000000"/>
              <w:bottom w:val="single" w:sz="4" w:space="0" w:color="000000"/>
              <w:right w:val="single" w:sz="4" w:space="0" w:color="000000"/>
            </w:tcBorders>
          </w:tcPr>
          <w:p w14:paraId="076BD071" w14:textId="752D371A" w:rsidR="00B25D46" w:rsidRPr="00B25D46" w:rsidRDefault="00B25D46" w:rsidP="00C06253">
            <w:pPr>
              <w:spacing w:after="0" w:line="240" w:lineRule="auto"/>
              <w:rPr>
                <w:rFonts w:ascii="Times New Roman" w:hAnsi="Times New Roman" w:cs="Times New Roman"/>
                <w:sz w:val="20"/>
                <w:szCs w:val="20"/>
              </w:rPr>
            </w:pPr>
            <w:r w:rsidRPr="00B25D46">
              <w:rPr>
                <w:rFonts w:ascii="Times New Roman" w:eastAsia="Calibri" w:hAnsi="Times New Roman" w:cs="Times New Roman"/>
                <w:kern w:val="0"/>
                <w:sz w:val="20"/>
                <w:szCs w:val="20"/>
                <w14:ligatures w14:val="none"/>
              </w:rPr>
              <w:t>Производственный цикл и его структура</w:t>
            </w:r>
          </w:p>
        </w:tc>
        <w:tc>
          <w:tcPr>
            <w:tcW w:w="474" w:type="pct"/>
          </w:tcPr>
          <w:p w14:paraId="4E2844E2" w14:textId="3F7062EB" w:rsidR="00B25D46" w:rsidRDefault="00B25D4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9E77707" w14:textId="77777777" w:rsidR="00B25D46" w:rsidRPr="00976331" w:rsidRDefault="00B25D46" w:rsidP="00C06253">
            <w:pPr>
              <w:spacing w:after="0" w:line="240" w:lineRule="auto"/>
              <w:rPr>
                <w:rFonts w:ascii="Times New Roman" w:eastAsia="Times New Roman" w:hAnsi="Times New Roman" w:cs="Times New Roman"/>
                <w:kern w:val="0"/>
                <w:sz w:val="20"/>
                <w:szCs w:val="20"/>
                <w:lang w:eastAsia="ru-RU"/>
                <w14:ligatures w14:val="none"/>
              </w:rPr>
            </w:pPr>
          </w:p>
        </w:tc>
      </w:tr>
      <w:tr w:rsidR="00B25D46" w:rsidRPr="00A73F7F" w14:paraId="725C45F5" w14:textId="77777777" w:rsidTr="00FE32F6">
        <w:trPr>
          <w:trHeight w:val="20"/>
        </w:trPr>
        <w:tc>
          <w:tcPr>
            <w:tcW w:w="923" w:type="pct"/>
            <w:vMerge/>
          </w:tcPr>
          <w:p w14:paraId="1650D588" w14:textId="77777777" w:rsidR="00B25D46" w:rsidRPr="00A73F7F" w:rsidRDefault="00B25D4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61C7848" w14:textId="558F96AE" w:rsidR="00B25D46" w:rsidRDefault="00B25D4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w:t>
            </w:r>
          </w:p>
        </w:tc>
        <w:tc>
          <w:tcPr>
            <w:tcW w:w="2701" w:type="pct"/>
            <w:tcBorders>
              <w:top w:val="single" w:sz="4" w:space="0" w:color="000000"/>
              <w:left w:val="single" w:sz="4" w:space="0" w:color="000000"/>
              <w:bottom w:val="single" w:sz="4" w:space="0" w:color="000000"/>
              <w:right w:val="single" w:sz="4" w:space="0" w:color="000000"/>
            </w:tcBorders>
          </w:tcPr>
          <w:p w14:paraId="7D3F2CA2" w14:textId="62A7DA47" w:rsidR="00B25D46" w:rsidRPr="00B25D46" w:rsidRDefault="00B25D46" w:rsidP="00C06253">
            <w:pPr>
              <w:spacing w:after="0" w:line="240" w:lineRule="auto"/>
              <w:rPr>
                <w:rFonts w:ascii="Times New Roman" w:hAnsi="Times New Roman" w:cs="Times New Roman"/>
                <w:sz w:val="20"/>
                <w:szCs w:val="20"/>
              </w:rPr>
            </w:pPr>
            <w:r w:rsidRPr="00B25D46">
              <w:rPr>
                <w:rFonts w:ascii="Times New Roman" w:eastAsia="Calibri" w:hAnsi="Times New Roman" w:cs="Times New Roman"/>
                <w:bCs/>
                <w:kern w:val="0"/>
                <w:position w:val="-1"/>
                <w:sz w:val="20"/>
                <w:szCs w:val="20"/>
                <w14:ligatures w14:val="none"/>
              </w:rPr>
              <w:t>П</w:t>
            </w:r>
            <w:r w:rsidRPr="00B25D46">
              <w:rPr>
                <w:rFonts w:ascii="Times New Roman" w:eastAsia="Calibri" w:hAnsi="Times New Roman" w:cs="Times New Roman"/>
                <w:bCs/>
                <w:kern w:val="0"/>
                <w:position w:val="-1"/>
                <w:sz w:val="20"/>
                <w:szCs w:val="20"/>
                <w14:ligatures w14:val="none"/>
              </w:rPr>
              <w:t>З</w:t>
            </w:r>
            <w:r w:rsidRPr="00B25D46">
              <w:rPr>
                <w:rFonts w:ascii="Times New Roman" w:eastAsia="Calibri" w:hAnsi="Times New Roman" w:cs="Times New Roman"/>
                <w:bCs/>
                <w:kern w:val="0"/>
                <w:sz w:val="20"/>
                <w:szCs w:val="20"/>
                <w14:ligatures w14:val="none"/>
              </w:rPr>
              <w:t xml:space="preserve"> 1 </w:t>
            </w:r>
            <w:r w:rsidRPr="00B25D46">
              <w:rPr>
                <w:rFonts w:ascii="Times New Roman" w:eastAsia="Calibri" w:hAnsi="Times New Roman" w:cs="Times New Roman"/>
                <w:kern w:val="0"/>
                <w:sz w:val="20"/>
                <w:szCs w:val="20"/>
                <w14:ligatures w14:val="none"/>
              </w:rPr>
              <w:t>Определить отличительные признаки организационно-правовых форм предприятий</w:t>
            </w:r>
          </w:p>
        </w:tc>
        <w:tc>
          <w:tcPr>
            <w:tcW w:w="474" w:type="pct"/>
          </w:tcPr>
          <w:p w14:paraId="7BA031D1" w14:textId="694D4EFE" w:rsidR="00B25D46" w:rsidRDefault="00B25D4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BA41F94" w14:textId="77777777" w:rsidR="00B25D46" w:rsidRPr="00976331" w:rsidRDefault="00B25D46" w:rsidP="00C06253">
            <w:pPr>
              <w:spacing w:after="0" w:line="240" w:lineRule="auto"/>
              <w:rPr>
                <w:rFonts w:ascii="Times New Roman" w:eastAsia="Times New Roman" w:hAnsi="Times New Roman" w:cs="Times New Roman"/>
                <w:kern w:val="0"/>
                <w:sz w:val="20"/>
                <w:szCs w:val="20"/>
                <w:lang w:eastAsia="ru-RU"/>
                <w14:ligatures w14:val="none"/>
              </w:rPr>
            </w:pPr>
          </w:p>
        </w:tc>
      </w:tr>
      <w:tr w:rsidR="00B25D46" w:rsidRPr="00A73F7F" w14:paraId="0D797912" w14:textId="77777777" w:rsidTr="00FE32F6">
        <w:trPr>
          <w:trHeight w:val="20"/>
        </w:trPr>
        <w:tc>
          <w:tcPr>
            <w:tcW w:w="923" w:type="pct"/>
            <w:vMerge/>
          </w:tcPr>
          <w:p w14:paraId="47FC3F7F" w14:textId="77777777" w:rsidR="00B25D46" w:rsidRPr="00A73F7F" w:rsidRDefault="00B25D46" w:rsidP="00C0625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31CD3AA" w14:textId="55DC5CBC" w:rsidR="00B25D46" w:rsidRDefault="00B25D46" w:rsidP="00C0625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w:t>
            </w:r>
          </w:p>
        </w:tc>
        <w:tc>
          <w:tcPr>
            <w:tcW w:w="2701" w:type="pct"/>
            <w:tcBorders>
              <w:top w:val="single" w:sz="4" w:space="0" w:color="000000"/>
              <w:left w:val="single" w:sz="4" w:space="0" w:color="000000"/>
              <w:bottom w:val="single" w:sz="4" w:space="0" w:color="000000"/>
              <w:right w:val="single" w:sz="4" w:space="0" w:color="000000"/>
            </w:tcBorders>
          </w:tcPr>
          <w:p w14:paraId="73F0E324" w14:textId="1DE28818" w:rsidR="00B25D46" w:rsidRPr="00B25D46" w:rsidRDefault="00B25D46" w:rsidP="00C06253">
            <w:pPr>
              <w:spacing w:after="0" w:line="240" w:lineRule="auto"/>
              <w:rPr>
                <w:rFonts w:ascii="Times New Roman" w:hAnsi="Times New Roman" w:cs="Times New Roman"/>
                <w:sz w:val="20"/>
                <w:szCs w:val="20"/>
              </w:rPr>
            </w:pPr>
            <w:r w:rsidRPr="00B25D46">
              <w:rPr>
                <w:rFonts w:ascii="Times New Roman" w:hAnsi="Times New Roman" w:cs="Times New Roman"/>
                <w:sz w:val="20"/>
                <w:szCs w:val="20"/>
              </w:rPr>
              <w:t>Специализация сельскохозяйственной организации, ее виды и формы</w:t>
            </w:r>
          </w:p>
        </w:tc>
        <w:tc>
          <w:tcPr>
            <w:tcW w:w="474" w:type="pct"/>
          </w:tcPr>
          <w:p w14:paraId="7B46D9BB" w14:textId="75171094" w:rsidR="00B25D46" w:rsidRDefault="00B25D46" w:rsidP="00C0625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81BCC4C" w14:textId="77777777" w:rsidR="00B25D46" w:rsidRPr="00976331" w:rsidRDefault="00B25D46" w:rsidP="00C06253">
            <w:pPr>
              <w:spacing w:after="0" w:line="240" w:lineRule="auto"/>
              <w:rPr>
                <w:rFonts w:ascii="Times New Roman" w:eastAsia="Times New Roman" w:hAnsi="Times New Roman" w:cs="Times New Roman"/>
                <w:kern w:val="0"/>
                <w:sz w:val="20"/>
                <w:szCs w:val="20"/>
                <w:lang w:eastAsia="ru-RU"/>
                <w14:ligatures w14:val="none"/>
              </w:rPr>
            </w:pPr>
          </w:p>
        </w:tc>
      </w:tr>
      <w:tr w:rsidR="00B25D46" w:rsidRPr="00A73F7F" w14:paraId="4C372141" w14:textId="77777777" w:rsidTr="00FE32F6">
        <w:trPr>
          <w:trHeight w:val="20"/>
        </w:trPr>
        <w:tc>
          <w:tcPr>
            <w:tcW w:w="923" w:type="pct"/>
            <w:vMerge/>
          </w:tcPr>
          <w:p w14:paraId="1B868085" w14:textId="77777777" w:rsidR="00B25D46" w:rsidRPr="00A73F7F" w:rsidRDefault="00B25D46" w:rsidP="00B25D46">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1FD2D56" w14:textId="3454F390" w:rsidR="00B25D46" w:rsidRDefault="00B25D46" w:rsidP="00B25D46">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w:t>
            </w:r>
          </w:p>
        </w:tc>
        <w:tc>
          <w:tcPr>
            <w:tcW w:w="2701" w:type="pct"/>
            <w:tcBorders>
              <w:top w:val="single" w:sz="4" w:space="0" w:color="000000"/>
              <w:left w:val="single" w:sz="4" w:space="0" w:color="000000"/>
              <w:bottom w:val="single" w:sz="4" w:space="0" w:color="000000"/>
              <w:right w:val="single" w:sz="4" w:space="0" w:color="000000"/>
            </w:tcBorders>
          </w:tcPr>
          <w:p w14:paraId="38C0E681" w14:textId="006C8CB6" w:rsidR="00B25D46" w:rsidRPr="00B25D46" w:rsidRDefault="00B25D46" w:rsidP="00B25D46">
            <w:pPr>
              <w:spacing w:after="0" w:line="240" w:lineRule="auto"/>
              <w:rPr>
                <w:rFonts w:ascii="Times New Roman" w:hAnsi="Times New Roman" w:cs="Times New Roman"/>
                <w:sz w:val="20"/>
                <w:szCs w:val="20"/>
              </w:rPr>
            </w:pPr>
            <w:r w:rsidRPr="00B25D46">
              <w:rPr>
                <w:rFonts w:ascii="Times New Roman" w:hAnsi="Times New Roman" w:cs="Times New Roman"/>
                <w:sz w:val="20"/>
                <w:szCs w:val="20"/>
              </w:rPr>
              <w:t>ПЗ 2 Определение степени специализации сельскохозяйственного предприятия</w:t>
            </w:r>
          </w:p>
        </w:tc>
        <w:tc>
          <w:tcPr>
            <w:tcW w:w="474" w:type="pct"/>
          </w:tcPr>
          <w:p w14:paraId="5B57A76C" w14:textId="2F051F34" w:rsidR="00B25D46" w:rsidRDefault="00B25D46" w:rsidP="00B25D46">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CBEBBCA" w14:textId="77777777" w:rsidR="00B25D46" w:rsidRPr="00976331" w:rsidRDefault="00B25D46" w:rsidP="00B25D46">
            <w:pPr>
              <w:spacing w:after="0" w:line="240" w:lineRule="auto"/>
              <w:rPr>
                <w:rFonts w:ascii="Times New Roman" w:eastAsia="Times New Roman" w:hAnsi="Times New Roman" w:cs="Times New Roman"/>
                <w:kern w:val="0"/>
                <w:sz w:val="20"/>
                <w:szCs w:val="20"/>
                <w:lang w:eastAsia="ru-RU"/>
                <w14:ligatures w14:val="none"/>
              </w:rPr>
            </w:pPr>
          </w:p>
        </w:tc>
      </w:tr>
      <w:tr w:rsidR="00B25D46" w:rsidRPr="00A73F7F" w14:paraId="680E91F7" w14:textId="77777777" w:rsidTr="00FE32F6">
        <w:trPr>
          <w:trHeight w:val="20"/>
        </w:trPr>
        <w:tc>
          <w:tcPr>
            <w:tcW w:w="923" w:type="pct"/>
            <w:vMerge/>
          </w:tcPr>
          <w:p w14:paraId="0CDC7DF3" w14:textId="77777777" w:rsidR="00B25D46" w:rsidRPr="00A73F7F" w:rsidRDefault="00B25D46" w:rsidP="00B25D46">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1D884CF" w14:textId="728ACDA7" w:rsidR="00B25D46" w:rsidRDefault="00B25D46" w:rsidP="00B25D46">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w:t>
            </w:r>
          </w:p>
        </w:tc>
        <w:tc>
          <w:tcPr>
            <w:tcW w:w="2701" w:type="pct"/>
            <w:tcBorders>
              <w:top w:val="single" w:sz="4" w:space="0" w:color="000000"/>
              <w:left w:val="single" w:sz="4" w:space="0" w:color="000000"/>
              <w:bottom w:val="single" w:sz="4" w:space="0" w:color="000000"/>
              <w:right w:val="single" w:sz="4" w:space="0" w:color="000000"/>
            </w:tcBorders>
          </w:tcPr>
          <w:p w14:paraId="6A6BAF25" w14:textId="6EB38037" w:rsidR="00B25D46" w:rsidRPr="00B25D46" w:rsidRDefault="00B25D46" w:rsidP="00B25D46">
            <w:pPr>
              <w:spacing w:after="0" w:line="240" w:lineRule="auto"/>
              <w:rPr>
                <w:rFonts w:ascii="Times New Roman" w:hAnsi="Times New Roman" w:cs="Times New Roman"/>
                <w:sz w:val="20"/>
                <w:szCs w:val="20"/>
              </w:rPr>
            </w:pPr>
            <w:r w:rsidRPr="00B25D46">
              <w:rPr>
                <w:rFonts w:ascii="Times New Roman" w:hAnsi="Times New Roman" w:cs="Times New Roman"/>
                <w:sz w:val="20"/>
                <w:szCs w:val="20"/>
              </w:rPr>
              <w:t>ПЗ 3 Определение размеров сельскохозяйственного предприятия</w:t>
            </w:r>
          </w:p>
        </w:tc>
        <w:tc>
          <w:tcPr>
            <w:tcW w:w="474" w:type="pct"/>
          </w:tcPr>
          <w:p w14:paraId="402B1641" w14:textId="75C69BE5" w:rsidR="00B25D46" w:rsidRDefault="00B25D46" w:rsidP="00B25D46">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001971A" w14:textId="77777777" w:rsidR="00B25D46" w:rsidRPr="00976331" w:rsidRDefault="00B25D46" w:rsidP="00B25D46">
            <w:pPr>
              <w:spacing w:after="0" w:line="240" w:lineRule="auto"/>
              <w:rPr>
                <w:rFonts w:ascii="Times New Roman" w:eastAsia="Times New Roman" w:hAnsi="Times New Roman" w:cs="Times New Roman"/>
                <w:kern w:val="0"/>
                <w:sz w:val="20"/>
                <w:szCs w:val="20"/>
                <w:lang w:eastAsia="ru-RU"/>
                <w14:ligatures w14:val="none"/>
              </w:rPr>
            </w:pPr>
          </w:p>
        </w:tc>
      </w:tr>
      <w:tr w:rsidR="00B25D46" w:rsidRPr="00A73F7F" w14:paraId="657B60C0" w14:textId="77777777" w:rsidTr="00FE32F6">
        <w:trPr>
          <w:trHeight w:val="20"/>
        </w:trPr>
        <w:tc>
          <w:tcPr>
            <w:tcW w:w="923" w:type="pct"/>
            <w:vMerge/>
          </w:tcPr>
          <w:p w14:paraId="7BF2B948" w14:textId="77777777" w:rsidR="00B25D46" w:rsidRPr="00A73F7F" w:rsidRDefault="00B25D46" w:rsidP="00B25D46">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9BAFA31" w14:textId="6CAFD92A" w:rsidR="00B25D46" w:rsidRDefault="00B25D46" w:rsidP="00B25D46">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9</w:t>
            </w:r>
          </w:p>
        </w:tc>
        <w:tc>
          <w:tcPr>
            <w:tcW w:w="2701" w:type="pct"/>
            <w:tcBorders>
              <w:top w:val="single" w:sz="4" w:space="0" w:color="000000"/>
              <w:left w:val="single" w:sz="4" w:space="0" w:color="000000"/>
              <w:bottom w:val="single" w:sz="4" w:space="0" w:color="000000"/>
              <w:right w:val="single" w:sz="4" w:space="0" w:color="000000"/>
            </w:tcBorders>
          </w:tcPr>
          <w:p w14:paraId="051CE72C" w14:textId="2654DBB3" w:rsidR="00B25D46" w:rsidRPr="00B25D46" w:rsidRDefault="00B25D46" w:rsidP="00B25D46">
            <w:pPr>
              <w:spacing w:after="0" w:line="240" w:lineRule="auto"/>
              <w:rPr>
                <w:rFonts w:ascii="Times New Roman" w:hAnsi="Times New Roman" w:cs="Times New Roman"/>
                <w:sz w:val="20"/>
                <w:szCs w:val="20"/>
              </w:rPr>
            </w:pPr>
            <w:r w:rsidRPr="00B25D46">
              <w:rPr>
                <w:rFonts w:ascii="Times New Roman" w:hAnsi="Times New Roman" w:cs="Times New Roman"/>
                <w:sz w:val="20"/>
                <w:szCs w:val="20"/>
              </w:rPr>
              <w:t>ПЗ 4 Определение размеров сельскохозяйственного предприятия</w:t>
            </w:r>
          </w:p>
        </w:tc>
        <w:tc>
          <w:tcPr>
            <w:tcW w:w="474" w:type="pct"/>
          </w:tcPr>
          <w:p w14:paraId="40DD2D65" w14:textId="49473652" w:rsidR="00B25D46" w:rsidRDefault="00B25D46" w:rsidP="00B25D46">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0234E31" w14:textId="77777777" w:rsidR="00B25D46" w:rsidRPr="00976331" w:rsidRDefault="00B25D46" w:rsidP="00B25D46">
            <w:pPr>
              <w:spacing w:after="0" w:line="240" w:lineRule="auto"/>
              <w:rPr>
                <w:rFonts w:ascii="Times New Roman" w:eastAsia="Times New Roman" w:hAnsi="Times New Roman" w:cs="Times New Roman"/>
                <w:kern w:val="0"/>
                <w:sz w:val="20"/>
                <w:szCs w:val="20"/>
                <w:lang w:eastAsia="ru-RU"/>
                <w14:ligatures w14:val="none"/>
              </w:rPr>
            </w:pPr>
          </w:p>
        </w:tc>
      </w:tr>
      <w:tr w:rsidR="00B25D46" w:rsidRPr="00A73F7F" w14:paraId="2BAC3726" w14:textId="77777777" w:rsidTr="00FE32F6">
        <w:trPr>
          <w:trHeight w:val="20"/>
        </w:trPr>
        <w:tc>
          <w:tcPr>
            <w:tcW w:w="923" w:type="pct"/>
          </w:tcPr>
          <w:p w14:paraId="366286ED" w14:textId="27721966" w:rsidR="00B25D46" w:rsidRPr="00A73F7F" w:rsidRDefault="00B25D46" w:rsidP="00B25D46">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 xml:space="preserve">Производственный потенциал предприятий и </w:t>
            </w:r>
            <w:r>
              <w:rPr>
                <w:rFonts w:ascii="Liberation Serif" w:hAnsi="Liberation Serif"/>
                <w:sz w:val="20"/>
                <w:szCs w:val="20"/>
              </w:rPr>
              <w:lastRenderedPageBreak/>
              <w:t>организация его использования.</w:t>
            </w:r>
          </w:p>
        </w:tc>
        <w:tc>
          <w:tcPr>
            <w:tcW w:w="291" w:type="pct"/>
          </w:tcPr>
          <w:p w14:paraId="7CDEF621" w14:textId="5BBA80F2" w:rsidR="00B25D46" w:rsidRDefault="00B25D46" w:rsidP="00B25D46">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lastRenderedPageBreak/>
              <w:t>10</w:t>
            </w:r>
          </w:p>
        </w:tc>
        <w:tc>
          <w:tcPr>
            <w:tcW w:w="2701" w:type="pct"/>
            <w:tcBorders>
              <w:top w:val="single" w:sz="4" w:space="0" w:color="000000"/>
              <w:left w:val="single" w:sz="4" w:space="0" w:color="000000"/>
              <w:bottom w:val="single" w:sz="4" w:space="0" w:color="000000"/>
              <w:right w:val="single" w:sz="4" w:space="0" w:color="000000"/>
            </w:tcBorders>
          </w:tcPr>
          <w:p w14:paraId="09A075C1" w14:textId="77777777" w:rsidR="00B25D46" w:rsidRPr="00B25D46" w:rsidRDefault="00B25D46" w:rsidP="00B25D46">
            <w:pPr>
              <w:spacing w:after="0" w:line="240" w:lineRule="auto"/>
              <w:rPr>
                <w:rFonts w:ascii="Times New Roman" w:hAnsi="Times New Roman" w:cs="Times New Roman"/>
                <w:sz w:val="20"/>
                <w:szCs w:val="20"/>
              </w:rPr>
            </w:pPr>
            <w:r w:rsidRPr="00B25D46">
              <w:rPr>
                <w:rFonts w:ascii="Times New Roman" w:hAnsi="Times New Roman" w:cs="Times New Roman"/>
                <w:sz w:val="20"/>
                <w:szCs w:val="20"/>
              </w:rPr>
              <w:t>Зачет по разделу 1</w:t>
            </w:r>
          </w:p>
          <w:p w14:paraId="10954D7F" w14:textId="3348C453" w:rsidR="00B25D46" w:rsidRDefault="00B25D46" w:rsidP="00B25D46">
            <w:pPr>
              <w:spacing w:after="0" w:line="240" w:lineRule="auto"/>
              <w:rPr>
                <w:rFonts w:ascii="Liberation Serif" w:hAnsi="Liberation Serif"/>
                <w:sz w:val="20"/>
                <w:szCs w:val="20"/>
              </w:rPr>
            </w:pPr>
            <w:r w:rsidRPr="00B25D46">
              <w:rPr>
                <w:rFonts w:ascii="Times New Roman" w:hAnsi="Times New Roman" w:cs="Times New Roman"/>
                <w:sz w:val="20"/>
                <w:szCs w:val="20"/>
              </w:rPr>
              <w:t>Имущество и капитал предприятия</w:t>
            </w:r>
          </w:p>
        </w:tc>
        <w:tc>
          <w:tcPr>
            <w:tcW w:w="474" w:type="pct"/>
          </w:tcPr>
          <w:p w14:paraId="4ACABE34" w14:textId="6203DD21" w:rsidR="00B25D46" w:rsidRDefault="00B25D46" w:rsidP="00B25D46">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EEFAC27" w14:textId="77777777" w:rsidR="00B25D46" w:rsidRPr="00976331" w:rsidRDefault="00B25D46" w:rsidP="00B25D46">
            <w:pPr>
              <w:spacing w:after="0" w:line="240" w:lineRule="auto"/>
              <w:rPr>
                <w:rFonts w:ascii="Times New Roman" w:eastAsia="Times New Roman" w:hAnsi="Times New Roman" w:cs="Times New Roman"/>
                <w:kern w:val="0"/>
                <w:sz w:val="20"/>
                <w:szCs w:val="20"/>
                <w:lang w:eastAsia="ru-RU"/>
                <w14:ligatures w14:val="none"/>
              </w:rPr>
            </w:pPr>
          </w:p>
        </w:tc>
      </w:tr>
      <w:tr w:rsidR="00B25D46" w:rsidRPr="00A73F7F" w14:paraId="16CFC858" w14:textId="77777777" w:rsidTr="00FE32F6">
        <w:trPr>
          <w:trHeight w:val="20"/>
        </w:trPr>
        <w:tc>
          <w:tcPr>
            <w:tcW w:w="923" w:type="pct"/>
          </w:tcPr>
          <w:p w14:paraId="03D8B7EB" w14:textId="77777777" w:rsidR="00B25D46" w:rsidRPr="00A73F7F" w:rsidRDefault="00B25D46" w:rsidP="00B25D46">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C146DDE" w14:textId="00864424" w:rsidR="00B25D46" w:rsidRDefault="00B25D46" w:rsidP="00B25D46">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11</w:t>
            </w:r>
          </w:p>
        </w:tc>
        <w:tc>
          <w:tcPr>
            <w:tcW w:w="2701" w:type="pct"/>
            <w:tcBorders>
              <w:top w:val="single" w:sz="4" w:space="0" w:color="000000"/>
              <w:left w:val="single" w:sz="4" w:space="0" w:color="000000"/>
              <w:bottom w:val="single" w:sz="4" w:space="0" w:color="000000"/>
              <w:right w:val="single" w:sz="4" w:space="0" w:color="000000"/>
            </w:tcBorders>
          </w:tcPr>
          <w:p w14:paraId="3A82D125" w14:textId="329A9994" w:rsidR="00B25D46" w:rsidRPr="00B25D46" w:rsidRDefault="00B25D46" w:rsidP="00B25D46">
            <w:pPr>
              <w:keepNext/>
              <w:widowControl w:val="0"/>
              <w:spacing w:after="0" w:line="240" w:lineRule="auto"/>
              <w:outlineLvl w:val="0"/>
              <w:rPr>
                <w:rFonts w:ascii="Times New Roman" w:eastAsia="Calibri" w:hAnsi="Times New Roman" w:cs="Times New Roman"/>
                <w:bCs/>
                <w:iCs/>
                <w:kern w:val="0"/>
                <w:sz w:val="20"/>
                <w:szCs w:val="20"/>
                <w14:ligatures w14:val="none"/>
              </w:rPr>
            </w:pPr>
            <w:bookmarkStart w:id="5" w:name="_Hlk216689124"/>
            <w:r w:rsidRPr="00B25D46">
              <w:rPr>
                <w:rFonts w:ascii="Times New Roman" w:eastAsia="Calibri" w:hAnsi="Times New Roman" w:cs="Times New Roman"/>
                <w:bCs/>
                <w:iCs/>
                <w:kern w:val="0"/>
                <w:sz w:val="20"/>
                <w:szCs w:val="20"/>
                <w14:ligatures w14:val="none"/>
              </w:rPr>
              <w:t>Основной капитал предприятия. Классификация</w:t>
            </w:r>
            <w:r w:rsidRPr="00B25D46">
              <w:rPr>
                <w:rFonts w:ascii="Times New Roman" w:eastAsia="Calibri" w:hAnsi="Times New Roman" w:cs="Times New Roman"/>
                <w:bCs/>
                <w:iCs/>
                <w:kern w:val="0"/>
                <w:sz w:val="20"/>
                <w:szCs w:val="20"/>
                <w14:ligatures w14:val="none"/>
              </w:rPr>
              <w:t xml:space="preserve"> и структура основных средств.</w:t>
            </w:r>
          </w:p>
          <w:p w14:paraId="26C799AB" w14:textId="7831E16E" w:rsidR="00B25D46" w:rsidRPr="00B25D46" w:rsidRDefault="00B25D46" w:rsidP="00B25D46">
            <w:pPr>
              <w:keepNext/>
              <w:widowControl w:val="0"/>
              <w:spacing w:after="0" w:line="240" w:lineRule="auto"/>
              <w:outlineLvl w:val="0"/>
              <w:rPr>
                <w:rFonts w:ascii="Times New Roman" w:hAnsi="Times New Roman" w:cs="Times New Roman"/>
                <w:sz w:val="20"/>
                <w:szCs w:val="20"/>
              </w:rPr>
            </w:pPr>
            <w:r w:rsidRPr="00B25D46">
              <w:rPr>
                <w:rFonts w:ascii="Times New Roman" w:eastAsia="Calibri" w:hAnsi="Times New Roman" w:cs="Times New Roman"/>
                <w:bCs/>
                <w:iCs/>
                <w:kern w:val="0"/>
                <w:sz w:val="20"/>
                <w:szCs w:val="20"/>
                <w14:ligatures w14:val="none"/>
              </w:rPr>
              <w:t xml:space="preserve">Оценка основных средств, износ и </w:t>
            </w:r>
            <w:r w:rsidRPr="00B25D46">
              <w:rPr>
                <w:rFonts w:ascii="Times New Roman" w:eastAsia="Calibri" w:hAnsi="Times New Roman" w:cs="Times New Roman"/>
                <w:bCs/>
                <w:iCs/>
                <w:kern w:val="0"/>
                <w:sz w:val="20"/>
                <w:szCs w:val="20"/>
                <w14:ligatures w14:val="none"/>
              </w:rPr>
              <w:t>амортизация. Показатели</w:t>
            </w:r>
            <w:r w:rsidRPr="00B25D46">
              <w:rPr>
                <w:rFonts w:ascii="Times New Roman" w:eastAsia="Calibri" w:hAnsi="Times New Roman" w:cs="Times New Roman"/>
                <w:bCs/>
                <w:iCs/>
                <w:kern w:val="0"/>
                <w:sz w:val="20"/>
                <w:szCs w:val="20"/>
                <w14:ligatures w14:val="none"/>
              </w:rPr>
              <w:t xml:space="preserve"> эффективности использования основных средств.</w:t>
            </w:r>
            <w:bookmarkEnd w:id="5"/>
          </w:p>
        </w:tc>
        <w:tc>
          <w:tcPr>
            <w:tcW w:w="474" w:type="pct"/>
          </w:tcPr>
          <w:p w14:paraId="525EFB8E" w14:textId="5DED80B8" w:rsidR="00B25D46" w:rsidRPr="00B25D46" w:rsidRDefault="00B25D46" w:rsidP="00B25D46">
            <w:pPr>
              <w:spacing w:after="0" w:line="240" w:lineRule="auto"/>
              <w:rPr>
                <w:rFonts w:ascii="Times New Roman" w:eastAsia="Times New Roman" w:hAnsi="Times New Roman" w:cs="Times New Roman"/>
                <w:b/>
                <w:bCs/>
                <w:i/>
                <w:kern w:val="0"/>
                <w:sz w:val="20"/>
                <w:szCs w:val="20"/>
                <w:lang w:eastAsia="ru-RU"/>
                <w14:ligatures w14:val="none"/>
              </w:rPr>
            </w:pPr>
            <w:r w:rsidRPr="00B25D46">
              <w:rPr>
                <w:rFonts w:ascii="Times New Roman" w:eastAsia="Times New Roman" w:hAnsi="Times New Roman" w:cs="Times New Roman"/>
                <w:b/>
                <w:bCs/>
                <w:i/>
                <w:kern w:val="0"/>
                <w:sz w:val="20"/>
                <w:szCs w:val="20"/>
                <w:lang w:eastAsia="ru-RU"/>
                <w14:ligatures w14:val="none"/>
              </w:rPr>
              <w:t>2</w:t>
            </w:r>
          </w:p>
        </w:tc>
        <w:tc>
          <w:tcPr>
            <w:tcW w:w="611" w:type="pct"/>
            <w:vMerge/>
          </w:tcPr>
          <w:p w14:paraId="20E54689" w14:textId="77777777" w:rsidR="00B25D46" w:rsidRPr="00976331" w:rsidRDefault="00B25D46" w:rsidP="00B25D46">
            <w:pPr>
              <w:spacing w:after="0" w:line="240" w:lineRule="auto"/>
              <w:rPr>
                <w:rFonts w:ascii="Times New Roman" w:eastAsia="Times New Roman" w:hAnsi="Times New Roman" w:cs="Times New Roman"/>
                <w:kern w:val="0"/>
                <w:sz w:val="20"/>
                <w:szCs w:val="20"/>
                <w:lang w:eastAsia="ru-RU"/>
                <w14:ligatures w14:val="none"/>
              </w:rPr>
            </w:pPr>
          </w:p>
        </w:tc>
      </w:tr>
      <w:tr w:rsidR="00B25D46" w:rsidRPr="00A73F7F" w14:paraId="41709B1D" w14:textId="77777777" w:rsidTr="00FE32F6">
        <w:trPr>
          <w:trHeight w:val="20"/>
        </w:trPr>
        <w:tc>
          <w:tcPr>
            <w:tcW w:w="923" w:type="pct"/>
          </w:tcPr>
          <w:p w14:paraId="5E5E786B" w14:textId="77777777" w:rsidR="00B25D46" w:rsidRPr="00A73F7F" w:rsidRDefault="00B25D46" w:rsidP="00B25D46">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93E7FF4" w14:textId="67206708" w:rsidR="00B25D46" w:rsidRDefault="00B25D46" w:rsidP="00B25D46">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12</w:t>
            </w:r>
          </w:p>
        </w:tc>
        <w:tc>
          <w:tcPr>
            <w:tcW w:w="2701" w:type="pct"/>
            <w:tcBorders>
              <w:top w:val="single" w:sz="4" w:space="0" w:color="000000"/>
              <w:left w:val="single" w:sz="4" w:space="0" w:color="000000"/>
              <w:bottom w:val="single" w:sz="4" w:space="0" w:color="000000"/>
              <w:right w:val="single" w:sz="4" w:space="0" w:color="000000"/>
            </w:tcBorders>
          </w:tcPr>
          <w:p w14:paraId="1DBFA0BD" w14:textId="2FCDA0AA" w:rsidR="00B25D46" w:rsidRPr="00B25D46" w:rsidRDefault="00B25D46" w:rsidP="00B25D46">
            <w:pPr>
              <w:spacing w:after="0" w:line="240" w:lineRule="auto"/>
              <w:rPr>
                <w:rFonts w:ascii="Times New Roman" w:hAnsi="Times New Roman" w:cs="Times New Roman"/>
                <w:sz w:val="20"/>
                <w:szCs w:val="20"/>
              </w:rPr>
            </w:pPr>
            <w:r w:rsidRPr="00B25D46">
              <w:rPr>
                <w:rFonts w:ascii="Times New Roman" w:eastAsia="Calibri" w:hAnsi="Times New Roman" w:cs="Times New Roman"/>
                <w:bCs/>
                <w:kern w:val="0"/>
                <w:position w:val="-1"/>
                <w:sz w:val="20"/>
                <w:szCs w:val="20"/>
                <w14:ligatures w14:val="none"/>
              </w:rPr>
              <w:t>ПЗ 5</w:t>
            </w:r>
            <w:r w:rsidRPr="00B25D46">
              <w:rPr>
                <w:rFonts w:ascii="Times New Roman" w:eastAsia="Calibri" w:hAnsi="Times New Roman" w:cs="Times New Roman"/>
                <w:b/>
                <w:kern w:val="0"/>
                <w:sz w:val="20"/>
                <w:szCs w:val="20"/>
                <w14:ligatures w14:val="none"/>
              </w:rPr>
              <w:t xml:space="preserve"> </w:t>
            </w:r>
            <w:r w:rsidRPr="00B25D46">
              <w:rPr>
                <w:rFonts w:ascii="Times New Roman" w:eastAsia="Calibri" w:hAnsi="Times New Roman" w:cs="Times New Roman"/>
                <w:kern w:val="0"/>
                <w:sz w:val="20"/>
                <w:szCs w:val="20"/>
                <w14:ligatures w14:val="none"/>
              </w:rPr>
              <w:t>Расчет амортизации основных фондов</w:t>
            </w:r>
          </w:p>
        </w:tc>
        <w:tc>
          <w:tcPr>
            <w:tcW w:w="474" w:type="pct"/>
          </w:tcPr>
          <w:p w14:paraId="5B86381E" w14:textId="32D0062C" w:rsidR="00B25D46" w:rsidRPr="00B25D46" w:rsidRDefault="00B25D46" w:rsidP="00B25D46">
            <w:pPr>
              <w:spacing w:after="0" w:line="240" w:lineRule="auto"/>
              <w:rPr>
                <w:rFonts w:ascii="Times New Roman" w:eastAsia="Times New Roman" w:hAnsi="Times New Roman" w:cs="Times New Roman"/>
                <w:b/>
                <w:bCs/>
                <w:i/>
                <w:kern w:val="0"/>
                <w:sz w:val="20"/>
                <w:szCs w:val="20"/>
                <w:lang w:eastAsia="ru-RU"/>
                <w14:ligatures w14:val="none"/>
              </w:rPr>
            </w:pPr>
            <w:r w:rsidRPr="00B25D46">
              <w:rPr>
                <w:rFonts w:ascii="Times New Roman" w:eastAsia="Times New Roman" w:hAnsi="Times New Roman" w:cs="Times New Roman"/>
                <w:b/>
                <w:bCs/>
                <w:i/>
                <w:kern w:val="0"/>
                <w:sz w:val="20"/>
                <w:szCs w:val="20"/>
                <w:lang w:eastAsia="ru-RU"/>
                <w14:ligatures w14:val="none"/>
              </w:rPr>
              <w:t>2</w:t>
            </w:r>
          </w:p>
        </w:tc>
        <w:tc>
          <w:tcPr>
            <w:tcW w:w="611" w:type="pct"/>
            <w:vMerge/>
          </w:tcPr>
          <w:p w14:paraId="4723BF59" w14:textId="77777777" w:rsidR="00B25D46" w:rsidRPr="00976331" w:rsidRDefault="00B25D46" w:rsidP="00B25D46">
            <w:pPr>
              <w:spacing w:after="0" w:line="240" w:lineRule="auto"/>
              <w:rPr>
                <w:rFonts w:ascii="Times New Roman" w:eastAsia="Times New Roman" w:hAnsi="Times New Roman" w:cs="Times New Roman"/>
                <w:kern w:val="0"/>
                <w:sz w:val="20"/>
                <w:szCs w:val="20"/>
                <w:lang w:eastAsia="ru-RU"/>
                <w14:ligatures w14:val="none"/>
              </w:rPr>
            </w:pPr>
          </w:p>
        </w:tc>
      </w:tr>
      <w:tr w:rsidR="00B25D46" w:rsidRPr="00A73F7F" w14:paraId="29596CAE" w14:textId="77777777" w:rsidTr="00FE32F6">
        <w:trPr>
          <w:trHeight w:val="20"/>
        </w:trPr>
        <w:tc>
          <w:tcPr>
            <w:tcW w:w="923" w:type="pct"/>
          </w:tcPr>
          <w:p w14:paraId="335809D8" w14:textId="77777777" w:rsidR="00B25D46" w:rsidRPr="00A73F7F" w:rsidRDefault="00B25D46" w:rsidP="00B25D46">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37E7105" w14:textId="453C6CE4" w:rsidR="00B25D46" w:rsidRDefault="00B25D46" w:rsidP="00B25D46">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13</w:t>
            </w:r>
          </w:p>
        </w:tc>
        <w:tc>
          <w:tcPr>
            <w:tcW w:w="2701" w:type="pct"/>
            <w:tcBorders>
              <w:top w:val="single" w:sz="4" w:space="0" w:color="000000"/>
              <w:left w:val="single" w:sz="4" w:space="0" w:color="000000"/>
              <w:bottom w:val="single" w:sz="4" w:space="0" w:color="000000"/>
              <w:right w:val="single" w:sz="4" w:space="0" w:color="000000"/>
            </w:tcBorders>
          </w:tcPr>
          <w:p w14:paraId="34C2A695" w14:textId="539E442F" w:rsidR="00B25D46" w:rsidRPr="00B25D46" w:rsidRDefault="00B25D46" w:rsidP="00B25D46">
            <w:pPr>
              <w:spacing w:after="0" w:line="240" w:lineRule="auto"/>
              <w:rPr>
                <w:rFonts w:ascii="Times New Roman" w:eastAsia="Calibri" w:hAnsi="Times New Roman" w:cs="Times New Roman"/>
                <w:bCs/>
                <w:kern w:val="0"/>
                <w:position w:val="-1"/>
                <w:sz w:val="20"/>
                <w:szCs w:val="20"/>
                <w14:ligatures w14:val="none"/>
              </w:rPr>
            </w:pPr>
            <w:r w:rsidRPr="00B25D46">
              <w:rPr>
                <w:rFonts w:ascii="Times New Roman" w:eastAsia="Calibri" w:hAnsi="Times New Roman" w:cs="Times New Roman"/>
                <w:kern w:val="0"/>
                <w:sz w:val="20"/>
                <w:szCs w:val="20"/>
                <w14:ligatures w14:val="none"/>
              </w:rPr>
              <w:t xml:space="preserve">ПЗ 6 </w:t>
            </w:r>
            <w:r w:rsidRPr="00B25D46">
              <w:rPr>
                <w:rFonts w:ascii="Times New Roman" w:eastAsia="Calibri" w:hAnsi="Times New Roman" w:cs="Times New Roman"/>
                <w:kern w:val="0"/>
                <w:sz w:val="20"/>
                <w:szCs w:val="20"/>
                <w14:ligatures w14:val="none"/>
              </w:rPr>
              <w:t>Расчет показателей эффективности использования основных фондов</w:t>
            </w:r>
          </w:p>
        </w:tc>
        <w:tc>
          <w:tcPr>
            <w:tcW w:w="474" w:type="pct"/>
          </w:tcPr>
          <w:p w14:paraId="2A7D6CD6" w14:textId="77777777" w:rsidR="00B25D46" w:rsidRPr="00B25D46" w:rsidRDefault="00B25D46" w:rsidP="00B25D46">
            <w:pPr>
              <w:spacing w:after="0" w:line="240" w:lineRule="auto"/>
              <w:rPr>
                <w:rFonts w:ascii="Times New Roman" w:eastAsia="Times New Roman" w:hAnsi="Times New Roman" w:cs="Times New Roman"/>
                <w:b/>
                <w:bCs/>
                <w:i/>
                <w:kern w:val="0"/>
                <w:sz w:val="20"/>
                <w:szCs w:val="20"/>
                <w:lang w:eastAsia="ru-RU"/>
                <w14:ligatures w14:val="none"/>
              </w:rPr>
            </w:pPr>
          </w:p>
        </w:tc>
        <w:tc>
          <w:tcPr>
            <w:tcW w:w="611" w:type="pct"/>
            <w:vMerge/>
          </w:tcPr>
          <w:p w14:paraId="28C504E4" w14:textId="77777777" w:rsidR="00B25D46" w:rsidRPr="00976331" w:rsidRDefault="00B25D46" w:rsidP="00B25D46">
            <w:pPr>
              <w:spacing w:after="0" w:line="240" w:lineRule="auto"/>
              <w:rPr>
                <w:rFonts w:ascii="Times New Roman" w:eastAsia="Times New Roman" w:hAnsi="Times New Roman" w:cs="Times New Roman"/>
                <w:kern w:val="0"/>
                <w:sz w:val="20"/>
                <w:szCs w:val="20"/>
                <w:lang w:eastAsia="ru-RU"/>
                <w14:ligatures w14:val="none"/>
              </w:rPr>
            </w:pPr>
          </w:p>
        </w:tc>
      </w:tr>
      <w:tr w:rsidR="00B25D46" w:rsidRPr="00A73F7F" w14:paraId="18D19202" w14:textId="77777777" w:rsidTr="00FE32F6">
        <w:trPr>
          <w:trHeight w:val="20"/>
        </w:trPr>
        <w:tc>
          <w:tcPr>
            <w:tcW w:w="923" w:type="pct"/>
          </w:tcPr>
          <w:p w14:paraId="00AA587D" w14:textId="77777777" w:rsidR="00B25D46" w:rsidRDefault="00B25D46" w:rsidP="00B25D46">
            <w:pPr>
              <w:spacing w:after="0" w:line="240" w:lineRule="auto"/>
              <w:rPr>
                <w:rFonts w:ascii="Times New Roman" w:eastAsia="Times New Roman" w:hAnsi="Times New Roman" w:cs="Times New Roman"/>
                <w:b/>
                <w:bCs/>
                <w:i/>
                <w:kern w:val="0"/>
                <w:sz w:val="20"/>
                <w:szCs w:val="20"/>
                <w:lang w:eastAsia="ru-RU"/>
                <w14:ligatures w14:val="none"/>
              </w:rPr>
            </w:pPr>
          </w:p>
          <w:p w14:paraId="4FD7A36B" w14:textId="77777777" w:rsidR="00B25D46" w:rsidRPr="00A73F7F" w:rsidRDefault="00B25D46" w:rsidP="00B25D46">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EA510B9" w14:textId="02924B34" w:rsidR="00B25D46" w:rsidRDefault="00B25D46" w:rsidP="00B25D46">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14</w:t>
            </w:r>
          </w:p>
        </w:tc>
        <w:tc>
          <w:tcPr>
            <w:tcW w:w="2701" w:type="pct"/>
            <w:tcBorders>
              <w:top w:val="single" w:sz="4" w:space="0" w:color="000000"/>
              <w:left w:val="single" w:sz="4" w:space="0" w:color="000000"/>
              <w:bottom w:val="single" w:sz="4" w:space="0" w:color="000000"/>
              <w:right w:val="single" w:sz="4" w:space="0" w:color="000000"/>
            </w:tcBorders>
          </w:tcPr>
          <w:p w14:paraId="7AF03FCC" w14:textId="77777777" w:rsidR="00B25D46" w:rsidRPr="00B25D46" w:rsidRDefault="00B25D46" w:rsidP="00B25D46">
            <w:pPr>
              <w:keepNext/>
              <w:widowControl w:val="0"/>
              <w:spacing w:after="0" w:line="240" w:lineRule="auto"/>
              <w:outlineLvl w:val="0"/>
              <w:rPr>
                <w:rFonts w:ascii="Times New Roman" w:eastAsia="Calibri" w:hAnsi="Times New Roman" w:cs="Times New Roman"/>
                <w:bCs/>
                <w:iCs/>
                <w:kern w:val="0"/>
                <w:sz w:val="20"/>
                <w:szCs w:val="20"/>
                <w14:ligatures w14:val="none"/>
              </w:rPr>
            </w:pPr>
            <w:r w:rsidRPr="00B25D46">
              <w:rPr>
                <w:rFonts w:ascii="Times New Roman" w:eastAsia="Calibri" w:hAnsi="Times New Roman" w:cs="Times New Roman"/>
                <w:bCs/>
                <w:iCs/>
                <w:kern w:val="0"/>
                <w:sz w:val="20"/>
                <w:szCs w:val="20"/>
                <w14:ligatures w14:val="none"/>
              </w:rPr>
              <w:t>Оборотные средства, понятие, состав, структура, классификация.</w:t>
            </w:r>
          </w:p>
          <w:p w14:paraId="3D7F3C4F" w14:textId="6A97F73D" w:rsidR="00B25D46" w:rsidRPr="00B25D46" w:rsidRDefault="00B25D46" w:rsidP="00B25D46">
            <w:pPr>
              <w:spacing w:after="0" w:line="240" w:lineRule="auto"/>
              <w:rPr>
                <w:rFonts w:ascii="Times New Roman" w:eastAsia="Calibri" w:hAnsi="Times New Roman" w:cs="Times New Roman"/>
                <w:bCs/>
                <w:kern w:val="0"/>
                <w:position w:val="-1"/>
                <w:sz w:val="20"/>
                <w:szCs w:val="20"/>
                <w14:ligatures w14:val="none"/>
              </w:rPr>
            </w:pPr>
            <w:r w:rsidRPr="00B25D46">
              <w:rPr>
                <w:rFonts w:ascii="Times New Roman" w:eastAsia="Calibri" w:hAnsi="Times New Roman" w:cs="Times New Roman"/>
                <w:bCs/>
                <w:iCs/>
                <w:kern w:val="0"/>
                <w:sz w:val="20"/>
                <w:szCs w:val="20"/>
                <w14:ligatures w14:val="none"/>
              </w:rPr>
              <w:t>Кругооборот оборотных средств. Показатели эффективности использования оборотных средств.</w:t>
            </w:r>
          </w:p>
        </w:tc>
        <w:tc>
          <w:tcPr>
            <w:tcW w:w="474" w:type="pct"/>
          </w:tcPr>
          <w:p w14:paraId="553977E4" w14:textId="62F4CC41" w:rsidR="00B25D46" w:rsidRPr="00B25D46" w:rsidRDefault="00B25D46" w:rsidP="00B25D46">
            <w:pPr>
              <w:spacing w:after="0" w:line="240" w:lineRule="auto"/>
              <w:rPr>
                <w:rFonts w:ascii="Times New Roman" w:eastAsia="Times New Roman" w:hAnsi="Times New Roman" w:cs="Times New Roman"/>
                <w:b/>
                <w:bCs/>
                <w:i/>
                <w:kern w:val="0"/>
                <w:sz w:val="20"/>
                <w:szCs w:val="20"/>
                <w:lang w:eastAsia="ru-RU"/>
                <w14:ligatures w14:val="none"/>
              </w:rPr>
            </w:pPr>
            <w:r w:rsidRPr="00B25D46">
              <w:rPr>
                <w:rFonts w:ascii="Times New Roman" w:eastAsia="Times New Roman" w:hAnsi="Times New Roman" w:cs="Times New Roman"/>
                <w:b/>
                <w:bCs/>
                <w:i/>
                <w:kern w:val="0"/>
                <w:sz w:val="20"/>
                <w:szCs w:val="20"/>
                <w:lang w:eastAsia="ru-RU"/>
                <w14:ligatures w14:val="none"/>
              </w:rPr>
              <w:t>2</w:t>
            </w:r>
          </w:p>
        </w:tc>
        <w:tc>
          <w:tcPr>
            <w:tcW w:w="611" w:type="pct"/>
            <w:vMerge/>
          </w:tcPr>
          <w:p w14:paraId="18B953D3" w14:textId="77777777" w:rsidR="00B25D46" w:rsidRPr="00976331" w:rsidRDefault="00B25D46" w:rsidP="00B25D46">
            <w:pPr>
              <w:spacing w:after="0" w:line="240" w:lineRule="auto"/>
              <w:rPr>
                <w:rFonts w:ascii="Times New Roman" w:eastAsia="Times New Roman" w:hAnsi="Times New Roman" w:cs="Times New Roman"/>
                <w:kern w:val="0"/>
                <w:sz w:val="20"/>
                <w:szCs w:val="20"/>
                <w:lang w:eastAsia="ru-RU"/>
                <w14:ligatures w14:val="none"/>
              </w:rPr>
            </w:pPr>
          </w:p>
        </w:tc>
      </w:tr>
      <w:tr w:rsidR="00B25D46" w:rsidRPr="00A73F7F" w14:paraId="33843D2C" w14:textId="77777777" w:rsidTr="00FE32F6">
        <w:trPr>
          <w:trHeight w:val="20"/>
        </w:trPr>
        <w:tc>
          <w:tcPr>
            <w:tcW w:w="923" w:type="pct"/>
          </w:tcPr>
          <w:p w14:paraId="7A1AB000" w14:textId="77777777" w:rsidR="00B25D46" w:rsidRPr="00A73F7F" w:rsidRDefault="00B25D46" w:rsidP="00B25D46">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CDEF346" w14:textId="74AB1148" w:rsidR="00B25D46" w:rsidRDefault="00B25D46" w:rsidP="00B25D46">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15</w:t>
            </w:r>
          </w:p>
        </w:tc>
        <w:tc>
          <w:tcPr>
            <w:tcW w:w="2701" w:type="pct"/>
            <w:tcBorders>
              <w:top w:val="single" w:sz="4" w:space="0" w:color="000000"/>
              <w:left w:val="single" w:sz="4" w:space="0" w:color="000000"/>
              <w:bottom w:val="single" w:sz="4" w:space="0" w:color="000000"/>
              <w:right w:val="single" w:sz="4" w:space="0" w:color="000000"/>
            </w:tcBorders>
          </w:tcPr>
          <w:p w14:paraId="4027A743" w14:textId="02C47604" w:rsidR="00B25D46" w:rsidRPr="00B25D46" w:rsidRDefault="00B25D46" w:rsidP="00B25D46">
            <w:pPr>
              <w:spacing w:after="0" w:line="240" w:lineRule="auto"/>
              <w:rPr>
                <w:rFonts w:ascii="Times New Roman" w:eastAsia="Calibri" w:hAnsi="Times New Roman" w:cs="Times New Roman"/>
                <w:bCs/>
                <w:kern w:val="0"/>
                <w:position w:val="-1"/>
                <w:sz w:val="20"/>
                <w:szCs w:val="20"/>
                <w14:ligatures w14:val="none"/>
              </w:rPr>
            </w:pPr>
            <w:r w:rsidRPr="00B25D46">
              <w:rPr>
                <w:rFonts w:ascii="Times New Roman" w:eastAsia="Calibri" w:hAnsi="Times New Roman" w:cs="Times New Roman"/>
                <w:bCs/>
                <w:kern w:val="0"/>
                <w:sz w:val="20"/>
                <w:szCs w:val="20"/>
                <w14:ligatures w14:val="none"/>
              </w:rPr>
              <w:t xml:space="preserve">ПЗ 7 </w:t>
            </w:r>
            <w:r w:rsidRPr="00B25D46">
              <w:rPr>
                <w:rFonts w:ascii="Times New Roman" w:eastAsia="Calibri" w:hAnsi="Times New Roman" w:cs="Times New Roman"/>
                <w:bCs/>
                <w:kern w:val="0"/>
                <w:sz w:val="20"/>
                <w:szCs w:val="20"/>
                <w14:ligatures w14:val="none"/>
              </w:rPr>
              <w:t>Расчет показателей эффективности использования оборотных средств</w:t>
            </w:r>
          </w:p>
        </w:tc>
        <w:tc>
          <w:tcPr>
            <w:tcW w:w="474" w:type="pct"/>
          </w:tcPr>
          <w:p w14:paraId="4C487F4B" w14:textId="45F03305" w:rsidR="00B25D46" w:rsidRPr="00B25D46" w:rsidRDefault="00B25D46" w:rsidP="00B25D46">
            <w:pPr>
              <w:spacing w:after="0" w:line="240" w:lineRule="auto"/>
              <w:rPr>
                <w:rFonts w:ascii="Times New Roman" w:eastAsia="Times New Roman" w:hAnsi="Times New Roman" w:cs="Times New Roman"/>
                <w:b/>
                <w:bCs/>
                <w:i/>
                <w:kern w:val="0"/>
                <w:sz w:val="20"/>
                <w:szCs w:val="20"/>
                <w:lang w:eastAsia="ru-RU"/>
                <w14:ligatures w14:val="none"/>
              </w:rPr>
            </w:pPr>
            <w:r w:rsidRPr="00B25D46">
              <w:rPr>
                <w:rFonts w:ascii="Times New Roman" w:eastAsia="Times New Roman" w:hAnsi="Times New Roman" w:cs="Times New Roman"/>
                <w:b/>
                <w:bCs/>
                <w:i/>
                <w:kern w:val="0"/>
                <w:sz w:val="20"/>
                <w:szCs w:val="20"/>
                <w:lang w:eastAsia="ru-RU"/>
                <w14:ligatures w14:val="none"/>
              </w:rPr>
              <w:t>2</w:t>
            </w:r>
          </w:p>
        </w:tc>
        <w:tc>
          <w:tcPr>
            <w:tcW w:w="611" w:type="pct"/>
            <w:vMerge/>
          </w:tcPr>
          <w:p w14:paraId="144844CE" w14:textId="77777777" w:rsidR="00B25D46" w:rsidRPr="00976331" w:rsidRDefault="00B25D46" w:rsidP="00B25D46">
            <w:pPr>
              <w:spacing w:after="0" w:line="240" w:lineRule="auto"/>
              <w:rPr>
                <w:rFonts w:ascii="Times New Roman" w:eastAsia="Times New Roman" w:hAnsi="Times New Roman" w:cs="Times New Roman"/>
                <w:kern w:val="0"/>
                <w:sz w:val="20"/>
                <w:szCs w:val="20"/>
                <w:lang w:eastAsia="ru-RU"/>
                <w14:ligatures w14:val="none"/>
              </w:rPr>
            </w:pPr>
          </w:p>
        </w:tc>
      </w:tr>
      <w:tr w:rsidR="00B25D46" w:rsidRPr="00A73F7F" w14:paraId="4F837F97" w14:textId="77777777" w:rsidTr="00FE32F6">
        <w:trPr>
          <w:trHeight w:val="20"/>
        </w:trPr>
        <w:tc>
          <w:tcPr>
            <w:tcW w:w="923" w:type="pct"/>
          </w:tcPr>
          <w:p w14:paraId="2B982A8D" w14:textId="77777777" w:rsidR="00B25D46" w:rsidRPr="00A73F7F" w:rsidRDefault="00B25D46" w:rsidP="00B25D46">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7A52E01" w14:textId="3FA21416" w:rsidR="00B25D46" w:rsidRDefault="00B25D46" w:rsidP="00B25D46">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16</w:t>
            </w:r>
          </w:p>
        </w:tc>
        <w:tc>
          <w:tcPr>
            <w:tcW w:w="2701" w:type="pct"/>
            <w:tcBorders>
              <w:top w:val="single" w:sz="4" w:space="0" w:color="000000"/>
              <w:left w:val="single" w:sz="4" w:space="0" w:color="000000"/>
              <w:bottom w:val="single" w:sz="4" w:space="0" w:color="000000"/>
              <w:right w:val="single" w:sz="4" w:space="0" w:color="000000"/>
            </w:tcBorders>
          </w:tcPr>
          <w:p w14:paraId="66E29A7A" w14:textId="033D3AAA" w:rsidR="00B25D46" w:rsidRPr="00B25D46" w:rsidRDefault="00D81981" w:rsidP="00B25D46">
            <w:pPr>
              <w:spacing w:after="0" w:line="240" w:lineRule="auto"/>
              <w:rPr>
                <w:rFonts w:ascii="Times New Roman" w:eastAsia="Calibri" w:hAnsi="Times New Roman" w:cs="Times New Roman"/>
                <w:bCs/>
                <w:kern w:val="0"/>
                <w:position w:val="-1"/>
                <w:sz w:val="20"/>
                <w:szCs w:val="20"/>
                <w14:ligatures w14:val="none"/>
              </w:rPr>
            </w:pPr>
            <w:r>
              <w:rPr>
                <w:rFonts w:ascii="Times New Roman" w:eastAsia="Calibri" w:hAnsi="Times New Roman" w:cs="Times New Roman"/>
                <w:bCs/>
                <w:kern w:val="0"/>
                <w:position w:val="-1"/>
                <w:sz w:val="20"/>
                <w:szCs w:val="20"/>
                <w14:ligatures w14:val="none"/>
              </w:rPr>
              <w:t xml:space="preserve">Зачет 2 </w:t>
            </w:r>
            <w:r w:rsidR="00B64801">
              <w:rPr>
                <w:rFonts w:ascii="Times New Roman" w:eastAsia="Calibri" w:hAnsi="Times New Roman" w:cs="Times New Roman"/>
                <w:bCs/>
                <w:kern w:val="0"/>
                <w:position w:val="-1"/>
                <w:sz w:val="20"/>
                <w:szCs w:val="20"/>
                <w14:ligatures w14:val="none"/>
              </w:rPr>
              <w:t>Производительность труда и трудоемкость</w:t>
            </w:r>
          </w:p>
        </w:tc>
        <w:tc>
          <w:tcPr>
            <w:tcW w:w="474" w:type="pct"/>
          </w:tcPr>
          <w:p w14:paraId="1E4D2A6A" w14:textId="25CCD3D1" w:rsidR="00B25D46" w:rsidRDefault="00B64801" w:rsidP="00B25D46">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160F429" w14:textId="77777777" w:rsidR="00B25D46" w:rsidRPr="00976331" w:rsidRDefault="00B25D46" w:rsidP="00B25D46">
            <w:pPr>
              <w:spacing w:after="0" w:line="240" w:lineRule="auto"/>
              <w:rPr>
                <w:rFonts w:ascii="Times New Roman" w:eastAsia="Times New Roman" w:hAnsi="Times New Roman" w:cs="Times New Roman"/>
                <w:kern w:val="0"/>
                <w:sz w:val="20"/>
                <w:szCs w:val="20"/>
                <w:lang w:eastAsia="ru-RU"/>
                <w14:ligatures w14:val="none"/>
              </w:rPr>
            </w:pPr>
          </w:p>
        </w:tc>
      </w:tr>
      <w:tr w:rsidR="00B64801" w:rsidRPr="00A73F7F" w14:paraId="5C990F9B" w14:textId="77777777" w:rsidTr="00FE32F6">
        <w:trPr>
          <w:trHeight w:val="20"/>
        </w:trPr>
        <w:tc>
          <w:tcPr>
            <w:tcW w:w="923" w:type="pct"/>
          </w:tcPr>
          <w:p w14:paraId="0984907C" w14:textId="77777777" w:rsidR="00B64801" w:rsidRPr="00A73F7F" w:rsidRDefault="00B64801" w:rsidP="00B25D46">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DA79D18" w14:textId="0BF201D0" w:rsidR="00B64801" w:rsidRDefault="00B64801" w:rsidP="00B25D46">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17</w:t>
            </w:r>
          </w:p>
        </w:tc>
        <w:tc>
          <w:tcPr>
            <w:tcW w:w="2701" w:type="pct"/>
            <w:tcBorders>
              <w:top w:val="single" w:sz="4" w:space="0" w:color="000000"/>
              <w:left w:val="single" w:sz="4" w:space="0" w:color="000000"/>
              <w:bottom w:val="single" w:sz="4" w:space="0" w:color="000000"/>
              <w:right w:val="single" w:sz="4" w:space="0" w:color="000000"/>
            </w:tcBorders>
          </w:tcPr>
          <w:p w14:paraId="62427676" w14:textId="431717EB" w:rsidR="00B64801" w:rsidRDefault="00B64801" w:rsidP="00B25D46">
            <w:pPr>
              <w:spacing w:after="0" w:line="240" w:lineRule="auto"/>
              <w:rPr>
                <w:rFonts w:ascii="Times New Roman" w:eastAsia="Calibri" w:hAnsi="Times New Roman" w:cs="Times New Roman"/>
                <w:bCs/>
                <w:kern w:val="0"/>
                <w:position w:val="-1"/>
                <w:sz w:val="20"/>
                <w:szCs w:val="20"/>
                <w14:ligatures w14:val="none"/>
              </w:rPr>
            </w:pPr>
            <w:r>
              <w:rPr>
                <w:rFonts w:ascii="Times New Roman" w:eastAsia="Calibri" w:hAnsi="Times New Roman" w:cs="Times New Roman"/>
                <w:bCs/>
                <w:kern w:val="0"/>
                <w:position w:val="-1"/>
                <w:sz w:val="20"/>
                <w:szCs w:val="20"/>
                <w14:ligatures w14:val="none"/>
              </w:rPr>
              <w:t>ПЗ 8 Определение показателей эффективности использования трудовых ресурсов</w:t>
            </w:r>
          </w:p>
        </w:tc>
        <w:tc>
          <w:tcPr>
            <w:tcW w:w="474" w:type="pct"/>
          </w:tcPr>
          <w:p w14:paraId="2AC7776B" w14:textId="67FD798C" w:rsidR="00B64801" w:rsidRDefault="00B64801" w:rsidP="00B25D46">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13D0296" w14:textId="77777777" w:rsidR="00B64801" w:rsidRPr="00976331" w:rsidRDefault="00B64801" w:rsidP="00B25D46">
            <w:pPr>
              <w:spacing w:after="0" w:line="240" w:lineRule="auto"/>
              <w:rPr>
                <w:rFonts w:ascii="Times New Roman" w:eastAsia="Times New Roman" w:hAnsi="Times New Roman" w:cs="Times New Roman"/>
                <w:kern w:val="0"/>
                <w:sz w:val="20"/>
                <w:szCs w:val="20"/>
                <w:lang w:eastAsia="ru-RU"/>
                <w14:ligatures w14:val="none"/>
              </w:rPr>
            </w:pPr>
          </w:p>
        </w:tc>
      </w:tr>
      <w:tr w:rsidR="00B64801" w:rsidRPr="00A73F7F" w14:paraId="2209D5C8" w14:textId="77777777" w:rsidTr="00FE32F6">
        <w:trPr>
          <w:trHeight w:val="20"/>
        </w:trPr>
        <w:tc>
          <w:tcPr>
            <w:tcW w:w="923" w:type="pct"/>
          </w:tcPr>
          <w:p w14:paraId="18BFBD0F" w14:textId="77777777" w:rsidR="00B64801" w:rsidRPr="00A73F7F" w:rsidRDefault="00B64801" w:rsidP="00B25D46">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EC49DE0" w14:textId="4A593775" w:rsidR="00B64801" w:rsidRDefault="00B64801" w:rsidP="00B25D46">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18</w:t>
            </w:r>
          </w:p>
        </w:tc>
        <w:tc>
          <w:tcPr>
            <w:tcW w:w="2701" w:type="pct"/>
            <w:tcBorders>
              <w:top w:val="single" w:sz="4" w:space="0" w:color="000000"/>
              <w:left w:val="single" w:sz="4" w:space="0" w:color="000000"/>
              <w:bottom w:val="single" w:sz="4" w:space="0" w:color="000000"/>
              <w:right w:val="single" w:sz="4" w:space="0" w:color="000000"/>
            </w:tcBorders>
          </w:tcPr>
          <w:p w14:paraId="37E14AE1" w14:textId="77777777" w:rsidR="00B64801" w:rsidRPr="00B25D46" w:rsidRDefault="00B64801" w:rsidP="00B64801">
            <w:pPr>
              <w:keepNext/>
              <w:widowControl w:val="0"/>
              <w:spacing w:after="0" w:line="240" w:lineRule="auto"/>
              <w:outlineLvl w:val="0"/>
              <w:rPr>
                <w:rFonts w:ascii="Times New Roman" w:eastAsia="Calibri" w:hAnsi="Times New Roman" w:cs="Times New Roman"/>
                <w:bCs/>
                <w:iCs/>
                <w:kern w:val="0"/>
                <w:sz w:val="20"/>
                <w:szCs w:val="20"/>
                <w14:ligatures w14:val="none"/>
              </w:rPr>
            </w:pPr>
            <w:r w:rsidRPr="00B25D46">
              <w:rPr>
                <w:rFonts w:ascii="Times New Roman" w:eastAsia="Calibri" w:hAnsi="Times New Roman" w:cs="Times New Roman"/>
                <w:bCs/>
                <w:iCs/>
                <w:kern w:val="0"/>
                <w:sz w:val="20"/>
                <w:szCs w:val="20"/>
                <w14:ligatures w14:val="none"/>
              </w:rPr>
              <w:t>Персонал организации: понятие, классификация. Движение кадров.</w:t>
            </w:r>
          </w:p>
          <w:p w14:paraId="27E96169" w14:textId="52059FD7" w:rsidR="00B64801" w:rsidRDefault="00B64801" w:rsidP="00B64801">
            <w:pPr>
              <w:spacing w:after="0" w:line="240" w:lineRule="auto"/>
              <w:rPr>
                <w:rFonts w:ascii="Times New Roman" w:eastAsia="Calibri" w:hAnsi="Times New Roman" w:cs="Times New Roman"/>
                <w:bCs/>
                <w:kern w:val="0"/>
                <w:position w:val="-1"/>
                <w:sz w:val="20"/>
                <w:szCs w:val="20"/>
                <w14:ligatures w14:val="none"/>
              </w:rPr>
            </w:pPr>
            <w:r w:rsidRPr="00B25D46">
              <w:rPr>
                <w:rFonts w:ascii="Times New Roman" w:eastAsia="Calibri" w:hAnsi="Times New Roman" w:cs="Times New Roman"/>
                <w:bCs/>
                <w:iCs/>
                <w:kern w:val="0"/>
                <w:sz w:val="20"/>
                <w:szCs w:val="20"/>
                <w14:ligatures w14:val="none"/>
              </w:rPr>
              <w:t xml:space="preserve">Основные виды норм затрат труда. </w:t>
            </w:r>
          </w:p>
        </w:tc>
        <w:tc>
          <w:tcPr>
            <w:tcW w:w="474" w:type="pct"/>
          </w:tcPr>
          <w:p w14:paraId="3F4AB41D" w14:textId="2E03D003" w:rsidR="00B64801" w:rsidRDefault="00B64801" w:rsidP="00B25D46">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FEC9481" w14:textId="77777777" w:rsidR="00B64801" w:rsidRPr="00976331" w:rsidRDefault="00B64801" w:rsidP="00B25D46">
            <w:pPr>
              <w:spacing w:after="0" w:line="240" w:lineRule="auto"/>
              <w:rPr>
                <w:rFonts w:ascii="Times New Roman" w:eastAsia="Times New Roman" w:hAnsi="Times New Roman" w:cs="Times New Roman"/>
                <w:kern w:val="0"/>
                <w:sz w:val="20"/>
                <w:szCs w:val="20"/>
                <w:lang w:eastAsia="ru-RU"/>
                <w14:ligatures w14:val="none"/>
              </w:rPr>
            </w:pPr>
          </w:p>
        </w:tc>
      </w:tr>
      <w:tr w:rsidR="00B64801" w:rsidRPr="00A73F7F" w14:paraId="2278B5B5" w14:textId="77777777" w:rsidTr="00FE32F6">
        <w:trPr>
          <w:trHeight w:val="20"/>
        </w:trPr>
        <w:tc>
          <w:tcPr>
            <w:tcW w:w="923" w:type="pct"/>
          </w:tcPr>
          <w:p w14:paraId="348124B9" w14:textId="77777777" w:rsidR="00B64801" w:rsidRPr="00A73F7F" w:rsidRDefault="00B64801" w:rsidP="00B25D46">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96A9998" w14:textId="5E953678" w:rsidR="00B64801" w:rsidRDefault="00B64801" w:rsidP="00B25D46">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19</w:t>
            </w:r>
          </w:p>
        </w:tc>
        <w:tc>
          <w:tcPr>
            <w:tcW w:w="2701" w:type="pct"/>
            <w:tcBorders>
              <w:top w:val="single" w:sz="4" w:space="0" w:color="000000"/>
              <w:left w:val="single" w:sz="4" w:space="0" w:color="000000"/>
              <w:bottom w:val="single" w:sz="4" w:space="0" w:color="000000"/>
              <w:right w:val="single" w:sz="4" w:space="0" w:color="000000"/>
            </w:tcBorders>
          </w:tcPr>
          <w:p w14:paraId="6993503E" w14:textId="48A2F0FC" w:rsidR="00B64801" w:rsidRDefault="00B64801" w:rsidP="00B25D46">
            <w:pPr>
              <w:spacing w:after="0" w:line="240" w:lineRule="auto"/>
              <w:rPr>
                <w:rFonts w:ascii="Times New Roman" w:eastAsia="Calibri" w:hAnsi="Times New Roman" w:cs="Times New Roman"/>
                <w:bCs/>
                <w:kern w:val="0"/>
                <w:position w:val="-1"/>
                <w:sz w:val="20"/>
                <w:szCs w:val="20"/>
                <w14:ligatures w14:val="none"/>
              </w:rPr>
            </w:pPr>
            <w:r>
              <w:rPr>
                <w:rFonts w:ascii="Times New Roman" w:eastAsia="Calibri" w:hAnsi="Times New Roman" w:cs="Times New Roman"/>
                <w:bCs/>
                <w:iCs/>
                <w:kern w:val="0"/>
                <w:sz w:val="20"/>
                <w:szCs w:val="20"/>
                <w14:ligatures w14:val="none"/>
              </w:rPr>
              <w:t xml:space="preserve">Нормирование труда. </w:t>
            </w:r>
            <w:r w:rsidRPr="00B25D46">
              <w:rPr>
                <w:rFonts w:ascii="Times New Roman" w:eastAsia="Calibri" w:hAnsi="Times New Roman" w:cs="Times New Roman"/>
                <w:bCs/>
                <w:iCs/>
                <w:kern w:val="0"/>
                <w:sz w:val="20"/>
                <w:szCs w:val="20"/>
                <w14:ligatures w14:val="none"/>
              </w:rPr>
              <w:t>Методы нормирования труда.</w:t>
            </w:r>
          </w:p>
        </w:tc>
        <w:tc>
          <w:tcPr>
            <w:tcW w:w="474" w:type="pct"/>
          </w:tcPr>
          <w:p w14:paraId="537A51F5" w14:textId="634FBC1C" w:rsidR="00B64801" w:rsidRDefault="00B64801" w:rsidP="00B25D46">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6A71260" w14:textId="77777777" w:rsidR="00B64801" w:rsidRPr="00976331" w:rsidRDefault="00B64801" w:rsidP="00B25D46">
            <w:pPr>
              <w:spacing w:after="0" w:line="240" w:lineRule="auto"/>
              <w:rPr>
                <w:rFonts w:ascii="Times New Roman" w:eastAsia="Times New Roman" w:hAnsi="Times New Roman" w:cs="Times New Roman"/>
                <w:kern w:val="0"/>
                <w:sz w:val="20"/>
                <w:szCs w:val="20"/>
                <w:lang w:eastAsia="ru-RU"/>
                <w14:ligatures w14:val="none"/>
              </w:rPr>
            </w:pPr>
          </w:p>
        </w:tc>
      </w:tr>
      <w:tr w:rsidR="00B25D46" w:rsidRPr="00A73F7F" w14:paraId="424449C0" w14:textId="77777777" w:rsidTr="00FE32F6">
        <w:trPr>
          <w:trHeight w:val="20"/>
        </w:trPr>
        <w:tc>
          <w:tcPr>
            <w:tcW w:w="923" w:type="pct"/>
          </w:tcPr>
          <w:p w14:paraId="6F44B5C9" w14:textId="77777777" w:rsidR="00B25D46" w:rsidRPr="00A73F7F" w:rsidRDefault="00B25D46" w:rsidP="00B25D46">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9FEDF79" w14:textId="14BD8DA2" w:rsidR="00B25D46" w:rsidRDefault="00B64801" w:rsidP="00B25D46">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w:t>
            </w:r>
          </w:p>
        </w:tc>
        <w:tc>
          <w:tcPr>
            <w:tcW w:w="2701" w:type="pct"/>
            <w:tcBorders>
              <w:top w:val="single" w:sz="4" w:space="0" w:color="000000"/>
              <w:left w:val="single" w:sz="4" w:space="0" w:color="000000"/>
              <w:bottom w:val="single" w:sz="4" w:space="0" w:color="000000"/>
              <w:right w:val="single" w:sz="4" w:space="0" w:color="000000"/>
            </w:tcBorders>
          </w:tcPr>
          <w:p w14:paraId="01CFFDC0" w14:textId="653B34DA" w:rsidR="00B25D46" w:rsidRPr="00D81981" w:rsidRDefault="00B64801" w:rsidP="00B64801">
            <w:pPr>
              <w:spacing w:after="0" w:line="240" w:lineRule="auto"/>
              <w:rPr>
                <w:rFonts w:ascii="Times New Roman" w:eastAsia="Calibri" w:hAnsi="Times New Roman" w:cs="Times New Roman"/>
                <w:bCs/>
                <w:kern w:val="0"/>
                <w:position w:val="-1"/>
                <w:sz w:val="20"/>
                <w:szCs w:val="20"/>
                <w14:ligatures w14:val="none"/>
              </w:rPr>
            </w:pPr>
            <w:r w:rsidRPr="00D81981">
              <w:rPr>
                <w:rFonts w:ascii="Times New Roman" w:eastAsia="Calibri" w:hAnsi="Times New Roman" w:cs="Times New Roman"/>
                <w:bCs/>
                <w:kern w:val="0"/>
                <w:position w:val="-1"/>
                <w:sz w:val="20"/>
                <w:szCs w:val="20"/>
                <w14:ligatures w14:val="none"/>
              </w:rPr>
              <w:t xml:space="preserve">ПЗ 9 </w:t>
            </w:r>
            <w:r w:rsidRPr="00D81981">
              <w:rPr>
                <w:rFonts w:ascii="Times New Roman" w:eastAsia="Calibri" w:hAnsi="Times New Roman" w:cs="Times New Roman"/>
                <w:bCs/>
                <w:kern w:val="0"/>
                <w:position w:val="-1"/>
                <w:sz w:val="20"/>
                <w:szCs w:val="20"/>
                <w14:ligatures w14:val="none"/>
              </w:rPr>
              <w:t xml:space="preserve">Расчет </w:t>
            </w:r>
            <w:r w:rsidRPr="00D81981">
              <w:rPr>
                <w:rFonts w:ascii="Times New Roman" w:eastAsia="Calibri" w:hAnsi="Times New Roman" w:cs="Times New Roman"/>
                <w:bCs/>
                <w:kern w:val="0"/>
                <w:sz w:val="20"/>
                <w:szCs w:val="20"/>
                <w14:ligatures w14:val="none"/>
              </w:rPr>
              <w:t>среднесписочной численности персонала.</w:t>
            </w:r>
          </w:p>
        </w:tc>
        <w:tc>
          <w:tcPr>
            <w:tcW w:w="474" w:type="pct"/>
          </w:tcPr>
          <w:p w14:paraId="23466B98" w14:textId="31C07477" w:rsidR="00B25D46" w:rsidRDefault="00B64801" w:rsidP="00B25D46">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F9A6C94" w14:textId="77777777" w:rsidR="00B25D46" w:rsidRPr="00976331" w:rsidRDefault="00B25D46" w:rsidP="00B25D46">
            <w:pPr>
              <w:spacing w:after="0" w:line="240" w:lineRule="auto"/>
              <w:rPr>
                <w:rFonts w:ascii="Times New Roman" w:eastAsia="Times New Roman" w:hAnsi="Times New Roman" w:cs="Times New Roman"/>
                <w:kern w:val="0"/>
                <w:sz w:val="20"/>
                <w:szCs w:val="20"/>
                <w:lang w:eastAsia="ru-RU"/>
                <w14:ligatures w14:val="none"/>
              </w:rPr>
            </w:pPr>
          </w:p>
        </w:tc>
      </w:tr>
      <w:tr w:rsidR="00B25D46" w:rsidRPr="00A73F7F" w14:paraId="1D8649F6" w14:textId="77777777" w:rsidTr="00FE32F6">
        <w:trPr>
          <w:trHeight w:val="20"/>
        </w:trPr>
        <w:tc>
          <w:tcPr>
            <w:tcW w:w="923" w:type="pct"/>
          </w:tcPr>
          <w:p w14:paraId="21CF7FB4" w14:textId="77777777" w:rsidR="00B25D46" w:rsidRPr="00A73F7F" w:rsidRDefault="00B25D46" w:rsidP="00B25D46">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062E705" w14:textId="63FAF361" w:rsidR="00B25D46" w:rsidRDefault="00B64801" w:rsidP="00B25D46">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21</w:t>
            </w:r>
          </w:p>
        </w:tc>
        <w:tc>
          <w:tcPr>
            <w:tcW w:w="2701" w:type="pct"/>
            <w:tcBorders>
              <w:top w:val="single" w:sz="4" w:space="0" w:color="000000"/>
              <w:left w:val="single" w:sz="4" w:space="0" w:color="000000"/>
              <w:bottom w:val="single" w:sz="4" w:space="0" w:color="000000"/>
              <w:right w:val="single" w:sz="4" w:space="0" w:color="000000"/>
            </w:tcBorders>
          </w:tcPr>
          <w:p w14:paraId="289C6C55" w14:textId="77777777" w:rsidR="00B64801" w:rsidRPr="00D81981" w:rsidRDefault="00B64801" w:rsidP="00B64801">
            <w:pPr>
              <w:keepNext/>
              <w:widowControl w:val="0"/>
              <w:spacing w:after="0" w:line="240" w:lineRule="auto"/>
              <w:outlineLvl w:val="0"/>
              <w:rPr>
                <w:rFonts w:ascii="Times New Roman" w:eastAsia="Calibri" w:hAnsi="Times New Roman" w:cs="Times New Roman"/>
                <w:bCs/>
                <w:iCs/>
                <w:kern w:val="0"/>
                <w:sz w:val="20"/>
                <w:szCs w:val="20"/>
                <w14:ligatures w14:val="none"/>
              </w:rPr>
            </w:pPr>
            <w:r w:rsidRPr="00D81981">
              <w:rPr>
                <w:rFonts w:ascii="Times New Roman" w:eastAsia="Calibri" w:hAnsi="Times New Roman" w:cs="Times New Roman"/>
                <w:bCs/>
                <w:iCs/>
                <w:kern w:val="0"/>
                <w:sz w:val="20"/>
                <w:szCs w:val="20"/>
                <w14:ligatures w14:val="none"/>
              </w:rPr>
              <w:t>Принципы и механизм организации заработной платы на предприятии.</w:t>
            </w:r>
          </w:p>
          <w:p w14:paraId="5D45815B" w14:textId="13F4CF46" w:rsidR="00B25D46" w:rsidRPr="00D81981" w:rsidRDefault="00B64801" w:rsidP="00B64801">
            <w:pPr>
              <w:spacing w:after="0" w:line="240" w:lineRule="auto"/>
              <w:rPr>
                <w:rFonts w:ascii="Times New Roman" w:eastAsia="Calibri" w:hAnsi="Times New Roman" w:cs="Times New Roman"/>
                <w:bCs/>
                <w:kern w:val="0"/>
                <w:position w:val="-1"/>
                <w:sz w:val="20"/>
                <w:szCs w:val="20"/>
                <w14:ligatures w14:val="none"/>
              </w:rPr>
            </w:pPr>
            <w:r w:rsidRPr="00D81981">
              <w:rPr>
                <w:rFonts w:ascii="Times New Roman" w:eastAsia="Calibri" w:hAnsi="Times New Roman" w:cs="Times New Roman"/>
                <w:bCs/>
                <w:iCs/>
                <w:kern w:val="0"/>
                <w:sz w:val="20"/>
                <w:szCs w:val="20"/>
                <w14:ligatures w14:val="none"/>
              </w:rPr>
              <w:t>Формы и системы оплаты труда. Планирование годового фонда заработной платы организации.</w:t>
            </w:r>
          </w:p>
        </w:tc>
        <w:tc>
          <w:tcPr>
            <w:tcW w:w="474" w:type="pct"/>
          </w:tcPr>
          <w:p w14:paraId="4E807865" w14:textId="3F40D05F" w:rsidR="00B25D46" w:rsidRDefault="00B64801" w:rsidP="00B25D46">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1978998" w14:textId="77777777" w:rsidR="00B25D46" w:rsidRPr="00976331" w:rsidRDefault="00B25D46" w:rsidP="00B25D46">
            <w:pPr>
              <w:spacing w:after="0" w:line="240" w:lineRule="auto"/>
              <w:rPr>
                <w:rFonts w:ascii="Times New Roman" w:eastAsia="Times New Roman" w:hAnsi="Times New Roman" w:cs="Times New Roman"/>
                <w:kern w:val="0"/>
                <w:sz w:val="20"/>
                <w:szCs w:val="20"/>
                <w:lang w:eastAsia="ru-RU"/>
                <w14:ligatures w14:val="none"/>
              </w:rPr>
            </w:pPr>
          </w:p>
        </w:tc>
      </w:tr>
      <w:tr w:rsidR="00B64801" w:rsidRPr="00A73F7F" w14:paraId="5002EFD5" w14:textId="77777777" w:rsidTr="00FE32F6">
        <w:trPr>
          <w:trHeight w:val="20"/>
        </w:trPr>
        <w:tc>
          <w:tcPr>
            <w:tcW w:w="923" w:type="pct"/>
          </w:tcPr>
          <w:p w14:paraId="379893E3" w14:textId="77777777" w:rsidR="00B64801" w:rsidRPr="00A73F7F" w:rsidRDefault="00B64801" w:rsidP="00B64801">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36E3CAF" w14:textId="2E15ABF2" w:rsidR="00B64801" w:rsidRDefault="00B64801" w:rsidP="00B64801">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22</w:t>
            </w:r>
          </w:p>
        </w:tc>
        <w:tc>
          <w:tcPr>
            <w:tcW w:w="2701" w:type="pct"/>
            <w:tcBorders>
              <w:top w:val="single" w:sz="4" w:space="0" w:color="000000"/>
              <w:left w:val="single" w:sz="4" w:space="0" w:color="000000"/>
              <w:bottom w:val="single" w:sz="4" w:space="0" w:color="000000"/>
              <w:right w:val="single" w:sz="4" w:space="0" w:color="000000"/>
            </w:tcBorders>
          </w:tcPr>
          <w:p w14:paraId="671B01E1" w14:textId="4B4AA43C" w:rsidR="00B64801" w:rsidRPr="00B64801" w:rsidRDefault="00B64801" w:rsidP="00B64801">
            <w:pPr>
              <w:spacing w:after="0" w:line="240" w:lineRule="auto"/>
              <w:rPr>
                <w:rFonts w:ascii="Times New Roman" w:eastAsia="Calibri" w:hAnsi="Times New Roman" w:cs="Times New Roman"/>
                <w:bCs/>
                <w:kern w:val="0"/>
                <w:position w:val="-1"/>
                <w:sz w:val="20"/>
                <w:szCs w:val="20"/>
                <w14:ligatures w14:val="none"/>
              </w:rPr>
            </w:pPr>
            <w:r w:rsidRPr="00B64801">
              <w:rPr>
                <w:rFonts w:ascii="Times New Roman" w:eastAsia="Calibri" w:hAnsi="Times New Roman" w:cs="Times New Roman"/>
                <w:position w:val="-1"/>
                <w:sz w:val="20"/>
                <w:szCs w:val="20"/>
              </w:rPr>
              <w:t>ПЗ 10 Расчет заработной платы</w:t>
            </w:r>
            <w:r w:rsidRPr="00B64801">
              <w:rPr>
                <w:rFonts w:ascii="Times New Roman" w:eastAsia="Calibri" w:hAnsi="Times New Roman" w:cs="Times New Roman"/>
                <w:sz w:val="20"/>
                <w:szCs w:val="20"/>
              </w:rPr>
              <w:t xml:space="preserve"> отдельных категорий работников</w:t>
            </w:r>
          </w:p>
        </w:tc>
        <w:tc>
          <w:tcPr>
            <w:tcW w:w="474" w:type="pct"/>
          </w:tcPr>
          <w:p w14:paraId="1223FBC5" w14:textId="098B68B8" w:rsidR="00B64801" w:rsidRDefault="00B64801" w:rsidP="00B64801">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97E5EAE" w14:textId="77777777" w:rsidR="00B64801" w:rsidRPr="00976331" w:rsidRDefault="00B64801" w:rsidP="00B64801">
            <w:pPr>
              <w:spacing w:after="0" w:line="240" w:lineRule="auto"/>
              <w:rPr>
                <w:rFonts w:ascii="Times New Roman" w:eastAsia="Times New Roman" w:hAnsi="Times New Roman" w:cs="Times New Roman"/>
                <w:kern w:val="0"/>
                <w:sz w:val="20"/>
                <w:szCs w:val="20"/>
                <w:lang w:eastAsia="ru-RU"/>
                <w14:ligatures w14:val="none"/>
              </w:rPr>
            </w:pPr>
          </w:p>
        </w:tc>
      </w:tr>
      <w:tr w:rsidR="00B64801" w:rsidRPr="00A73F7F" w14:paraId="029F82AA" w14:textId="77777777" w:rsidTr="00470664">
        <w:trPr>
          <w:trHeight w:val="20"/>
        </w:trPr>
        <w:tc>
          <w:tcPr>
            <w:tcW w:w="923" w:type="pct"/>
          </w:tcPr>
          <w:p w14:paraId="6F7C881A" w14:textId="77777777" w:rsidR="00B64801" w:rsidRPr="00A73F7F" w:rsidRDefault="00B64801" w:rsidP="00B64801">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77E2EA1" w14:textId="11B926E1" w:rsidR="00B64801" w:rsidRPr="00D81981" w:rsidRDefault="00B64801" w:rsidP="00B64801">
            <w:pPr>
              <w:spacing w:after="0" w:line="240" w:lineRule="auto"/>
              <w:rPr>
                <w:rFonts w:ascii="Times New Roman" w:eastAsia="Times New Roman" w:hAnsi="Times New Roman" w:cs="Times New Roman"/>
                <w:kern w:val="0"/>
                <w:sz w:val="20"/>
                <w:szCs w:val="20"/>
                <w:lang w:eastAsia="ru-RU"/>
                <w14:ligatures w14:val="none"/>
              </w:rPr>
            </w:pPr>
            <w:r w:rsidRPr="00D81981">
              <w:rPr>
                <w:rFonts w:ascii="Times New Roman" w:eastAsia="Times New Roman" w:hAnsi="Times New Roman" w:cs="Times New Roman"/>
                <w:kern w:val="0"/>
                <w:sz w:val="20"/>
                <w:szCs w:val="20"/>
                <w:lang w:eastAsia="ru-RU"/>
                <w14:ligatures w14:val="none"/>
              </w:rPr>
              <w:t>23</w:t>
            </w:r>
          </w:p>
        </w:tc>
        <w:tc>
          <w:tcPr>
            <w:tcW w:w="2701" w:type="pct"/>
          </w:tcPr>
          <w:p w14:paraId="658AD8DA" w14:textId="27C3725C" w:rsidR="00D81981" w:rsidRPr="00D81981" w:rsidRDefault="00D81981" w:rsidP="00D81981">
            <w:pPr>
              <w:keepNext/>
              <w:widowControl w:val="0"/>
              <w:spacing w:after="0"/>
              <w:outlineLvl w:val="0"/>
              <w:rPr>
                <w:rFonts w:ascii="Times New Roman" w:eastAsia="Calibri" w:hAnsi="Times New Roman" w:cs="Times New Roman"/>
                <w:bCs/>
                <w:iCs/>
                <w:kern w:val="0"/>
                <w:sz w:val="20"/>
                <w:szCs w:val="20"/>
                <w14:ligatures w14:val="none"/>
              </w:rPr>
            </w:pPr>
            <w:r w:rsidRPr="00D81981">
              <w:rPr>
                <w:rFonts w:ascii="Times New Roman" w:eastAsia="Calibri" w:hAnsi="Times New Roman" w:cs="Times New Roman"/>
                <w:bCs/>
                <w:kern w:val="0"/>
                <w:position w:val="-1"/>
                <w:sz w:val="20"/>
                <w:szCs w:val="20"/>
                <w14:ligatures w14:val="none"/>
              </w:rPr>
              <w:t xml:space="preserve">Зачет 3. Понятие </w:t>
            </w:r>
            <w:r w:rsidRPr="00D81981">
              <w:rPr>
                <w:rFonts w:ascii="Times New Roman" w:eastAsia="Calibri" w:hAnsi="Times New Roman" w:cs="Times New Roman"/>
                <w:bCs/>
                <w:iCs/>
                <w:kern w:val="0"/>
                <w:sz w:val="20"/>
                <w:szCs w:val="20"/>
                <w14:ligatures w14:val="none"/>
              </w:rPr>
              <w:t>себестоимости продукции, работ, услуг.</w:t>
            </w:r>
          </w:p>
          <w:p w14:paraId="5ECFA097" w14:textId="1FB27EA5" w:rsidR="00B64801" w:rsidRPr="00D81981" w:rsidRDefault="00D81981" w:rsidP="00D81981">
            <w:pPr>
              <w:keepNext/>
              <w:widowControl w:val="0"/>
              <w:spacing w:after="0" w:line="240" w:lineRule="auto"/>
              <w:outlineLvl w:val="0"/>
              <w:rPr>
                <w:rFonts w:ascii="Times New Roman" w:eastAsia="Calibri" w:hAnsi="Times New Roman" w:cs="Times New Roman"/>
                <w:bCs/>
                <w:kern w:val="0"/>
                <w:position w:val="-1"/>
                <w:sz w:val="20"/>
                <w:szCs w:val="20"/>
                <w14:ligatures w14:val="none"/>
              </w:rPr>
            </w:pPr>
            <w:r w:rsidRPr="00D81981">
              <w:rPr>
                <w:rFonts w:ascii="Times New Roman" w:eastAsia="Calibri" w:hAnsi="Times New Roman" w:cs="Times New Roman"/>
                <w:bCs/>
                <w:iCs/>
                <w:kern w:val="0"/>
                <w:sz w:val="20"/>
                <w:szCs w:val="20"/>
                <w14:ligatures w14:val="none"/>
              </w:rPr>
              <w:t xml:space="preserve">Классификацию затрат себестоимости. Виды себестоимости продукции: цеховая, производственная, </w:t>
            </w:r>
            <w:r w:rsidRPr="00D81981">
              <w:rPr>
                <w:rFonts w:ascii="Times New Roman" w:eastAsia="Calibri" w:hAnsi="Times New Roman" w:cs="Times New Roman"/>
                <w:bCs/>
                <w:iCs/>
                <w:kern w:val="0"/>
                <w:sz w:val="20"/>
                <w:szCs w:val="20"/>
                <w14:ligatures w14:val="none"/>
              </w:rPr>
              <w:t>полная. Факторы</w:t>
            </w:r>
            <w:r w:rsidRPr="00D81981">
              <w:rPr>
                <w:rFonts w:ascii="Times New Roman" w:eastAsia="Calibri" w:hAnsi="Times New Roman" w:cs="Times New Roman"/>
                <w:bCs/>
                <w:iCs/>
                <w:kern w:val="0"/>
                <w:sz w:val="20"/>
                <w:szCs w:val="20"/>
                <w14:ligatures w14:val="none"/>
              </w:rPr>
              <w:t xml:space="preserve"> и пути снижения себестоимости</w:t>
            </w:r>
          </w:p>
        </w:tc>
        <w:tc>
          <w:tcPr>
            <w:tcW w:w="474" w:type="pct"/>
          </w:tcPr>
          <w:p w14:paraId="5E50B358" w14:textId="4D03D9B2" w:rsidR="00B64801" w:rsidRDefault="00D81981" w:rsidP="00B64801">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8FD25C9" w14:textId="77777777" w:rsidR="00B64801" w:rsidRPr="00976331" w:rsidRDefault="00B64801" w:rsidP="00B64801">
            <w:pPr>
              <w:spacing w:after="0" w:line="240" w:lineRule="auto"/>
              <w:rPr>
                <w:rFonts w:ascii="Times New Roman" w:eastAsia="Times New Roman" w:hAnsi="Times New Roman" w:cs="Times New Roman"/>
                <w:kern w:val="0"/>
                <w:sz w:val="20"/>
                <w:szCs w:val="20"/>
                <w:lang w:eastAsia="ru-RU"/>
                <w14:ligatures w14:val="none"/>
              </w:rPr>
            </w:pPr>
          </w:p>
        </w:tc>
      </w:tr>
      <w:tr w:rsidR="00B64801" w:rsidRPr="00A73F7F" w14:paraId="6E396E44" w14:textId="77777777" w:rsidTr="00470664">
        <w:trPr>
          <w:trHeight w:val="20"/>
        </w:trPr>
        <w:tc>
          <w:tcPr>
            <w:tcW w:w="923" w:type="pct"/>
          </w:tcPr>
          <w:p w14:paraId="7E301C02" w14:textId="77777777" w:rsidR="00B64801" w:rsidRPr="00A73F7F" w:rsidRDefault="00B64801" w:rsidP="00B64801">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6AF86CB" w14:textId="2F6607AD" w:rsidR="00B64801" w:rsidRPr="00D81981" w:rsidRDefault="00D81981" w:rsidP="00B64801">
            <w:pPr>
              <w:spacing w:after="0" w:line="240" w:lineRule="auto"/>
              <w:rPr>
                <w:rFonts w:ascii="Times New Roman" w:eastAsia="Times New Roman" w:hAnsi="Times New Roman" w:cs="Times New Roman"/>
                <w:kern w:val="0"/>
                <w:sz w:val="20"/>
                <w:szCs w:val="20"/>
                <w:lang w:eastAsia="ru-RU"/>
                <w14:ligatures w14:val="none"/>
              </w:rPr>
            </w:pPr>
            <w:r w:rsidRPr="00D81981">
              <w:rPr>
                <w:rFonts w:ascii="Times New Roman" w:eastAsia="Times New Roman" w:hAnsi="Times New Roman" w:cs="Times New Roman"/>
                <w:kern w:val="0"/>
                <w:sz w:val="20"/>
                <w:szCs w:val="20"/>
                <w:lang w:eastAsia="ru-RU"/>
                <w14:ligatures w14:val="none"/>
              </w:rPr>
              <w:t>24</w:t>
            </w:r>
          </w:p>
        </w:tc>
        <w:tc>
          <w:tcPr>
            <w:tcW w:w="2701" w:type="pct"/>
          </w:tcPr>
          <w:p w14:paraId="66D2DC35" w14:textId="5EE381A2" w:rsidR="00B64801" w:rsidRPr="00D81981" w:rsidRDefault="00D81981" w:rsidP="00B64801">
            <w:pPr>
              <w:spacing w:after="0" w:line="240" w:lineRule="auto"/>
              <w:rPr>
                <w:rFonts w:ascii="Times New Roman" w:eastAsia="Calibri" w:hAnsi="Times New Roman" w:cs="Times New Roman"/>
                <w:bCs/>
                <w:kern w:val="0"/>
                <w:position w:val="-1"/>
                <w:sz w:val="20"/>
                <w:szCs w:val="20"/>
                <w14:ligatures w14:val="none"/>
              </w:rPr>
            </w:pPr>
            <w:r w:rsidRPr="00D81981">
              <w:rPr>
                <w:rFonts w:ascii="Times New Roman" w:eastAsia="Calibri" w:hAnsi="Times New Roman" w:cs="Times New Roman"/>
                <w:kern w:val="0"/>
                <w:position w:val="-1"/>
                <w:sz w:val="20"/>
                <w:szCs w:val="20"/>
                <w14:ligatures w14:val="none"/>
              </w:rPr>
              <w:t>Основы ценообразования в энергетике</w:t>
            </w:r>
          </w:p>
        </w:tc>
        <w:tc>
          <w:tcPr>
            <w:tcW w:w="474" w:type="pct"/>
          </w:tcPr>
          <w:p w14:paraId="4256BB84" w14:textId="10A15C33" w:rsidR="00B64801" w:rsidRDefault="00D81981" w:rsidP="00B64801">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4647DC3" w14:textId="77777777" w:rsidR="00B64801" w:rsidRPr="00976331" w:rsidRDefault="00B64801" w:rsidP="00B64801">
            <w:pPr>
              <w:spacing w:after="0" w:line="240" w:lineRule="auto"/>
              <w:rPr>
                <w:rFonts w:ascii="Times New Roman" w:eastAsia="Times New Roman" w:hAnsi="Times New Roman" w:cs="Times New Roman"/>
                <w:kern w:val="0"/>
                <w:sz w:val="20"/>
                <w:szCs w:val="20"/>
                <w:lang w:eastAsia="ru-RU"/>
                <w14:ligatures w14:val="none"/>
              </w:rPr>
            </w:pPr>
          </w:p>
        </w:tc>
      </w:tr>
      <w:tr w:rsidR="00B64801" w:rsidRPr="00A73F7F" w14:paraId="636F75F7" w14:textId="77777777" w:rsidTr="00470664">
        <w:trPr>
          <w:trHeight w:val="20"/>
        </w:trPr>
        <w:tc>
          <w:tcPr>
            <w:tcW w:w="923" w:type="pct"/>
          </w:tcPr>
          <w:p w14:paraId="2E7824A4" w14:textId="77777777" w:rsidR="00B64801" w:rsidRPr="00A73F7F" w:rsidRDefault="00B64801" w:rsidP="00B64801">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222840A" w14:textId="70936F93" w:rsidR="00B64801" w:rsidRPr="00D81981" w:rsidRDefault="00D81981" w:rsidP="00B64801">
            <w:pPr>
              <w:spacing w:after="0" w:line="240" w:lineRule="auto"/>
              <w:rPr>
                <w:rFonts w:ascii="Times New Roman" w:eastAsia="Times New Roman" w:hAnsi="Times New Roman" w:cs="Times New Roman"/>
                <w:kern w:val="0"/>
                <w:sz w:val="20"/>
                <w:szCs w:val="20"/>
                <w:lang w:eastAsia="ru-RU"/>
                <w14:ligatures w14:val="none"/>
              </w:rPr>
            </w:pPr>
            <w:r w:rsidRPr="00D81981">
              <w:rPr>
                <w:rFonts w:ascii="Times New Roman" w:eastAsia="Times New Roman" w:hAnsi="Times New Roman" w:cs="Times New Roman"/>
                <w:kern w:val="0"/>
                <w:sz w:val="20"/>
                <w:szCs w:val="20"/>
                <w:lang w:eastAsia="ru-RU"/>
                <w14:ligatures w14:val="none"/>
              </w:rPr>
              <w:t>25</w:t>
            </w:r>
          </w:p>
        </w:tc>
        <w:tc>
          <w:tcPr>
            <w:tcW w:w="2701" w:type="pct"/>
          </w:tcPr>
          <w:p w14:paraId="1067C960" w14:textId="77777777" w:rsidR="00D81981" w:rsidRPr="00D81981" w:rsidRDefault="00D81981" w:rsidP="00D81981">
            <w:pPr>
              <w:keepNext/>
              <w:widowControl w:val="0"/>
              <w:spacing w:after="0" w:line="240" w:lineRule="auto"/>
              <w:outlineLvl w:val="0"/>
              <w:rPr>
                <w:rFonts w:ascii="Times New Roman" w:eastAsia="Calibri" w:hAnsi="Times New Roman" w:cs="Times New Roman"/>
                <w:bCs/>
                <w:iCs/>
                <w:kern w:val="0"/>
                <w:sz w:val="20"/>
                <w:szCs w:val="20"/>
                <w14:ligatures w14:val="none"/>
              </w:rPr>
            </w:pPr>
            <w:r w:rsidRPr="00D81981">
              <w:rPr>
                <w:rFonts w:ascii="Times New Roman" w:eastAsia="Calibri" w:hAnsi="Times New Roman" w:cs="Times New Roman"/>
                <w:bCs/>
                <w:iCs/>
                <w:kern w:val="0"/>
                <w:sz w:val="20"/>
                <w:szCs w:val="20"/>
                <w14:ligatures w14:val="none"/>
              </w:rPr>
              <w:t>Сущность и функции цены как экономической категории.</w:t>
            </w:r>
          </w:p>
          <w:p w14:paraId="11305305" w14:textId="7F739829" w:rsidR="00B64801" w:rsidRPr="00D81981" w:rsidRDefault="00D81981" w:rsidP="00D81981">
            <w:pPr>
              <w:spacing w:after="0" w:line="240" w:lineRule="auto"/>
              <w:rPr>
                <w:rFonts w:ascii="Times New Roman" w:eastAsia="Calibri" w:hAnsi="Times New Roman" w:cs="Times New Roman"/>
                <w:bCs/>
                <w:kern w:val="0"/>
                <w:position w:val="-1"/>
                <w:sz w:val="20"/>
                <w:szCs w:val="20"/>
                <w14:ligatures w14:val="none"/>
              </w:rPr>
            </w:pPr>
            <w:r w:rsidRPr="00D81981">
              <w:rPr>
                <w:rFonts w:ascii="Times New Roman" w:eastAsia="Calibri" w:hAnsi="Times New Roman" w:cs="Times New Roman"/>
                <w:bCs/>
                <w:iCs/>
                <w:kern w:val="0"/>
                <w:sz w:val="20"/>
                <w:szCs w:val="20"/>
                <w14:ligatures w14:val="none"/>
              </w:rPr>
              <w:t>Система цен и их классификация. Факторы, влияющие на уровень цен.</w:t>
            </w:r>
          </w:p>
        </w:tc>
        <w:tc>
          <w:tcPr>
            <w:tcW w:w="474" w:type="pct"/>
          </w:tcPr>
          <w:p w14:paraId="05EDA310" w14:textId="195ADB62" w:rsidR="00B64801" w:rsidRDefault="00D81981" w:rsidP="00B64801">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89551CA" w14:textId="77777777" w:rsidR="00B64801" w:rsidRPr="00976331" w:rsidRDefault="00B64801" w:rsidP="00B64801">
            <w:pPr>
              <w:spacing w:after="0" w:line="240" w:lineRule="auto"/>
              <w:rPr>
                <w:rFonts w:ascii="Times New Roman" w:eastAsia="Times New Roman" w:hAnsi="Times New Roman" w:cs="Times New Roman"/>
                <w:kern w:val="0"/>
                <w:sz w:val="20"/>
                <w:szCs w:val="20"/>
                <w:lang w:eastAsia="ru-RU"/>
                <w14:ligatures w14:val="none"/>
              </w:rPr>
            </w:pPr>
          </w:p>
        </w:tc>
      </w:tr>
      <w:tr w:rsidR="00B64801" w:rsidRPr="00A73F7F" w14:paraId="1F226EB1" w14:textId="77777777" w:rsidTr="00470664">
        <w:trPr>
          <w:trHeight w:val="20"/>
        </w:trPr>
        <w:tc>
          <w:tcPr>
            <w:tcW w:w="923" w:type="pct"/>
          </w:tcPr>
          <w:p w14:paraId="0DD2823D" w14:textId="77777777" w:rsidR="00B64801" w:rsidRPr="00A73F7F" w:rsidRDefault="00B64801" w:rsidP="00B64801">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FDB1109" w14:textId="2B9E7185" w:rsidR="00B64801" w:rsidRPr="00D81981" w:rsidRDefault="00D81981" w:rsidP="00B64801">
            <w:pPr>
              <w:spacing w:after="0" w:line="240" w:lineRule="auto"/>
              <w:rPr>
                <w:rFonts w:ascii="Times New Roman" w:eastAsia="Times New Roman" w:hAnsi="Times New Roman" w:cs="Times New Roman"/>
                <w:kern w:val="0"/>
                <w:sz w:val="20"/>
                <w:szCs w:val="20"/>
                <w:lang w:eastAsia="ru-RU"/>
                <w14:ligatures w14:val="none"/>
              </w:rPr>
            </w:pPr>
            <w:r w:rsidRPr="00D81981">
              <w:rPr>
                <w:rFonts w:ascii="Times New Roman" w:eastAsia="Times New Roman" w:hAnsi="Times New Roman" w:cs="Times New Roman"/>
                <w:kern w:val="0"/>
                <w:sz w:val="20"/>
                <w:szCs w:val="20"/>
                <w:lang w:eastAsia="ru-RU"/>
                <w14:ligatures w14:val="none"/>
              </w:rPr>
              <w:t>26</w:t>
            </w:r>
          </w:p>
        </w:tc>
        <w:tc>
          <w:tcPr>
            <w:tcW w:w="2701" w:type="pct"/>
          </w:tcPr>
          <w:p w14:paraId="72296CEB" w14:textId="368C5A7E" w:rsidR="00B64801" w:rsidRPr="00D81981" w:rsidRDefault="00D81981" w:rsidP="00B64801">
            <w:pPr>
              <w:spacing w:after="0" w:line="240" w:lineRule="auto"/>
              <w:rPr>
                <w:rFonts w:ascii="Times New Roman" w:eastAsia="Calibri" w:hAnsi="Times New Roman" w:cs="Times New Roman"/>
                <w:bCs/>
                <w:kern w:val="0"/>
                <w:position w:val="-1"/>
                <w:sz w:val="20"/>
                <w:szCs w:val="20"/>
                <w14:ligatures w14:val="none"/>
              </w:rPr>
            </w:pPr>
            <w:r w:rsidRPr="00D81981">
              <w:rPr>
                <w:rFonts w:ascii="Times New Roman" w:eastAsia="Calibri" w:hAnsi="Times New Roman" w:cs="Times New Roman"/>
                <w:bCs/>
                <w:iCs/>
                <w:kern w:val="0"/>
                <w:sz w:val="20"/>
                <w:szCs w:val="20"/>
                <w14:ligatures w14:val="none"/>
              </w:rPr>
              <w:t>Ценовая конкуренция.</w:t>
            </w:r>
          </w:p>
        </w:tc>
        <w:tc>
          <w:tcPr>
            <w:tcW w:w="474" w:type="pct"/>
          </w:tcPr>
          <w:p w14:paraId="3A446DBB" w14:textId="7875B888" w:rsidR="00B64801" w:rsidRDefault="00D81981" w:rsidP="00B64801">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E326A3C" w14:textId="77777777" w:rsidR="00B64801" w:rsidRPr="00976331" w:rsidRDefault="00B64801" w:rsidP="00B64801">
            <w:pPr>
              <w:spacing w:after="0" w:line="240" w:lineRule="auto"/>
              <w:rPr>
                <w:rFonts w:ascii="Times New Roman" w:eastAsia="Times New Roman" w:hAnsi="Times New Roman" w:cs="Times New Roman"/>
                <w:kern w:val="0"/>
                <w:sz w:val="20"/>
                <w:szCs w:val="20"/>
                <w:lang w:eastAsia="ru-RU"/>
                <w14:ligatures w14:val="none"/>
              </w:rPr>
            </w:pPr>
          </w:p>
        </w:tc>
      </w:tr>
      <w:tr w:rsidR="00B64801" w:rsidRPr="00A73F7F" w14:paraId="4C93F19B" w14:textId="77777777" w:rsidTr="00470664">
        <w:trPr>
          <w:trHeight w:val="20"/>
        </w:trPr>
        <w:tc>
          <w:tcPr>
            <w:tcW w:w="923" w:type="pct"/>
          </w:tcPr>
          <w:p w14:paraId="22A13CE9" w14:textId="77777777" w:rsidR="00B64801" w:rsidRPr="00A73F7F" w:rsidRDefault="00B64801" w:rsidP="00B64801">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EAA73CA" w14:textId="79F342CA" w:rsidR="00B64801" w:rsidRPr="00D81981" w:rsidRDefault="00D81981" w:rsidP="00B64801">
            <w:pPr>
              <w:spacing w:after="0" w:line="240" w:lineRule="auto"/>
              <w:rPr>
                <w:rFonts w:ascii="Times New Roman" w:eastAsia="Times New Roman" w:hAnsi="Times New Roman" w:cs="Times New Roman"/>
                <w:kern w:val="0"/>
                <w:sz w:val="20"/>
                <w:szCs w:val="20"/>
                <w:lang w:eastAsia="ru-RU"/>
                <w14:ligatures w14:val="none"/>
              </w:rPr>
            </w:pPr>
            <w:r w:rsidRPr="00D81981">
              <w:rPr>
                <w:rFonts w:ascii="Times New Roman" w:eastAsia="Times New Roman" w:hAnsi="Times New Roman" w:cs="Times New Roman"/>
                <w:kern w:val="0"/>
                <w:sz w:val="20"/>
                <w:szCs w:val="20"/>
                <w:lang w:eastAsia="ru-RU"/>
                <w14:ligatures w14:val="none"/>
              </w:rPr>
              <w:t>27</w:t>
            </w:r>
          </w:p>
        </w:tc>
        <w:tc>
          <w:tcPr>
            <w:tcW w:w="2701" w:type="pct"/>
          </w:tcPr>
          <w:p w14:paraId="0C28C841" w14:textId="6CE7B9AF" w:rsidR="00B64801" w:rsidRPr="00D81981" w:rsidRDefault="00D81981" w:rsidP="00B64801">
            <w:pPr>
              <w:spacing w:after="0" w:line="240" w:lineRule="auto"/>
              <w:rPr>
                <w:rFonts w:ascii="Times New Roman" w:eastAsia="Calibri" w:hAnsi="Times New Roman" w:cs="Times New Roman"/>
                <w:bCs/>
                <w:kern w:val="0"/>
                <w:position w:val="-1"/>
                <w:sz w:val="20"/>
                <w:szCs w:val="20"/>
                <w14:ligatures w14:val="none"/>
              </w:rPr>
            </w:pPr>
            <w:r w:rsidRPr="00D81981">
              <w:rPr>
                <w:rFonts w:ascii="Times New Roman" w:eastAsia="Calibri" w:hAnsi="Times New Roman" w:cs="Times New Roman"/>
                <w:kern w:val="0"/>
                <w:position w:val="-1"/>
                <w:sz w:val="20"/>
                <w:szCs w:val="20"/>
                <w14:ligatures w14:val="none"/>
              </w:rPr>
              <w:t xml:space="preserve">Сущность прибыли, её источники и виды. </w:t>
            </w:r>
          </w:p>
        </w:tc>
        <w:tc>
          <w:tcPr>
            <w:tcW w:w="474" w:type="pct"/>
          </w:tcPr>
          <w:p w14:paraId="13971E1D" w14:textId="0456437C" w:rsidR="00B64801" w:rsidRDefault="00D81981" w:rsidP="00B64801">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76AF05D" w14:textId="77777777" w:rsidR="00B64801" w:rsidRPr="00976331" w:rsidRDefault="00B64801" w:rsidP="00B64801">
            <w:pPr>
              <w:spacing w:after="0" w:line="240" w:lineRule="auto"/>
              <w:rPr>
                <w:rFonts w:ascii="Times New Roman" w:eastAsia="Times New Roman" w:hAnsi="Times New Roman" w:cs="Times New Roman"/>
                <w:kern w:val="0"/>
                <w:sz w:val="20"/>
                <w:szCs w:val="20"/>
                <w:lang w:eastAsia="ru-RU"/>
                <w14:ligatures w14:val="none"/>
              </w:rPr>
            </w:pPr>
          </w:p>
        </w:tc>
      </w:tr>
      <w:tr w:rsidR="00984BB2" w:rsidRPr="00A73F7F" w14:paraId="2C5E7DA6" w14:textId="77777777" w:rsidTr="00470664">
        <w:trPr>
          <w:trHeight w:val="20"/>
        </w:trPr>
        <w:tc>
          <w:tcPr>
            <w:tcW w:w="923" w:type="pct"/>
          </w:tcPr>
          <w:p w14:paraId="73CF20DE" w14:textId="77777777" w:rsidR="00984BB2" w:rsidRPr="00A73F7F"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C2CE885" w14:textId="133FAF45" w:rsidR="00984BB2" w:rsidRPr="00D81981" w:rsidRDefault="00984BB2" w:rsidP="00984BB2">
            <w:pPr>
              <w:spacing w:after="0" w:line="240" w:lineRule="auto"/>
              <w:rPr>
                <w:rFonts w:ascii="Times New Roman" w:eastAsia="Times New Roman" w:hAnsi="Times New Roman" w:cs="Times New Roman"/>
                <w:kern w:val="0"/>
                <w:sz w:val="20"/>
                <w:szCs w:val="20"/>
                <w:lang w:eastAsia="ru-RU"/>
                <w14:ligatures w14:val="none"/>
              </w:rPr>
            </w:pPr>
            <w:r w:rsidRPr="00D81981">
              <w:rPr>
                <w:rFonts w:ascii="Times New Roman" w:eastAsia="Times New Roman" w:hAnsi="Times New Roman" w:cs="Times New Roman"/>
                <w:kern w:val="0"/>
                <w:sz w:val="20"/>
                <w:szCs w:val="20"/>
                <w:lang w:eastAsia="ru-RU"/>
                <w14:ligatures w14:val="none"/>
              </w:rPr>
              <w:t>28</w:t>
            </w:r>
          </w:p>
        </w:tc>
        <w:tc>
          <w:tcPr>
            <w:tcW w:w="2701" w:type="pct"/>
          </w:tcPr>
          <w:p w14:paraId="11E12A89" w14:textId="5ABCFDA4" w:rsidR="00984BB2" w:rsidRPr="00D81981" w:rsidRDefault="00984BB2" w:rsidP="00984BB2">
            <w:pPr>
              <w:spacing w:after="0" w:line="240" w:lineRule="auto"/>
              <w:rPr>
                <w:rFonts w:ascii="Times New Roman" w:eastAsia="Calibri" w:hAnsi="Times New Roman" w:cs="Times New Roman"/>
                <w:kern w:val="0"/>
                <w:position w:val="-1"/>
                <w:sz w:val="20"/>
                <w:szCs w:val="20"/>
                <w14:ligatures w14:val="none"/>
              </w:rPr>
            </w:pPr>
            <w:r w:rsidRPr="00D81981">
              <w:rPr>
                <w:rFonts w:ascii="Times New Roman" w:eastAsia="Calibri" w:hAnsi="Times New Roman" w:cs="Times New Roman"/>
                <w:kern w:val="0"/>
                <w:position w:val="-1"/>
                <w:sz w:val="20"/>
                <w:szCs w:val="20"/>
                <w14:ligatures w14:val="none"/>
              </w:rPr>
              <w:t>Рентабельность. Показатели рентабельности</w:t>
            </w:r>
          </w:p>
        </w:tc>
        <w:tc>
          <w:tcPr>
            <w:tcW w:w="474" w:type="pct"/>
          </w:tcPr>
          <w:p w14:paraId="062972C2" w14:textId="77777777" w:rsidR="00984BB2"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p>
        </w:tc>
        <w:tc>
          <w:tcPr>
            <w:tcW w:w="611" w:type="pct"/>
            <w:vMerge/>
          </w:tcPr>
          <w:p w14:paraId="7F243DA9" w14:textId="77777777" w:rsidR="00984BB2" w:rsidRPr="00976331" w:rsidRDefault="00984BB2" w:rsidP="00984BB2">
            <w:pPr>
              <w:spacing w:after="0" w:line="240" w:lineRule="auto"/>
              <w:rPr>
                <w:rFonts w:ascii="Times New Roman" w:eastAsia="Times New Roman" w:hAnsi="Times New Roman" w:cs="Times New Roman"/>
                <w:kern w:val="0"/>
                <w:sz w:val="20"/>
                <w:szCs w:val="20"/>
                <w:lang w:eastAsia="ru-RU"/>
                <w14:ligatures w14:val="none"/>
              </w:rPr>
            </w:pPr>
          </w:p>
        </w:tc>
      </w:tr>
      <w:tr w:rsidR="00984BB2" w:rsidRPr="00A73F7F" w14:paraId="35139E8D" w14:textId="77777777" w:rsidTr="00470664">
        <w:trPr>
          <w:trHeight w:val="20"/>
        </w:trPr>
        <w:tc>
          <w:tcPr>
            <w:tcW w:w="923" w:type="pct"/>
          </w:tcPr>
          <w:p w14:paraId="35583A90" w14:textId="77777777" w:rsidR="00984BB2" w:rsidRPr="00A73F7F"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4CB6D46" w14:textId="7E866053" w:rsidR="00984BB2" w:rsidRPr="00D81981" w:rsidRDefault="00984BB2" w:rsidP="00984BB2">
            <w:pPr>
              <w:spacing w:after="0" w:line="240" w:lineRule="auto"/>
              <w:rPr>
                <w:rFonts w:ascii="Times New Roman" w:eastAsia="Times New Roman" w:hAnsi="Times New Roman" w:cs="Times New Roman"/>
                <w:kern w:val="0"/>
                <w:sz w:val="20"/>
                <w:szCs w:val="20"/>
                <w:lang w:eastAsia="ru-RU"/>
                <w14:ligatures w14:val="none"/>
              </w:rPr>
            </w:pPr>
            <w:r w:rsidRPr="00D81981">
              <w:rPr>
                <w:rFonts w:ascii="Times New Roman" w:eastAsia="Times New Roman" w:hAnsi="Times New Roman" w:cs="Times New Roman"/>
                <w:kern w:val="0"/>
                <w:sz w:val="20"/>
                <w:szCs w:val="20"/>
                <w:lang w:eastAsia="ru-RU"/>
                <w14:ligatures w14:val="none"/>
              </w:rPr>
              <w:t>29</w:t>
            </w:r>
          </w:p>
        </w:tc>
        <w:tc>
          <w:tcPr>
            <w:tcW w:w="2701" w:type="pct"/>
          </w:tcPr>
          <w:p w14:paraId="5B2BCA6E" w14:textId="1F5B627C" w:rsidR="00984BB2" w:rsidRPr="00D81981" w:rsidRDefault="00984BB2" w:rsidP="00984BB2">
            <w:pPr>
              <w:spacing w:after="0" w:line="240" w:lineRule="auto"/>
              <w:rPr>
                <w:rFonts w:ascii="Times New Roman" w:eastAsia="Calibri" w:hAnsi="Times New Roman" w:cs="Times New Roman"/>
                <w:kern w:val="0"/>
                <w:position w:val="-1"/>
                <w:sz w:val="20"/>
                <w:szCs w:val="20"/>
                <w14:ligatures w14:val="none"/>
              </w:rPr>
            </w:pPr>
            <w:r w:rsidRPr="00D81981">
              <w:rPr>
                <w:rFonts w:ascii="Times New Roman" w:eastAsia="Calibri" w:hAnsi="Times New Roman" w:cs="Times New Roman"/>
                <w:bCs/>
                <w:kern w:val="0"/>
                <w:position w:val="-1"/>
                <w:sz w:val="20"/>
                <w:szCs w:val="20"/>
                <w14:ligatures w14:val="none"/>
              </w:rPr>
              <w:t>ПЗ 11 Планирование цены и уровня рентабельности</w:t>
            </w:r>
          </w:p>
        </w:tc>
        <w:tc>
          <w:tcPr>
            <w:tcW w:w="474" w:type="pct"/>
          </w:tcPr>
          <w:p w14:paraId="3A01BA0C" w14:textId="77777777" w:rsidR="00984BB2"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p>
        </w:tc>
        <w:tc>
          <w:tcPr>
            <w:tcW w:w="611" w:type="pct"/>
            <w:vMerge/>
          </w:tcPr>
          <w:p w14:paraId="6F4B4143" w14:textId="77777777" w:rsidR="00984BB2" w:rsidRPr="00976331" w:rsidRDefault="00984BB2" w:rsidP="00984BB2">
            <w:pPr>
              <w:spacing w:after="0" w:line="240" w:lineRule="auto"/>
              <w:rPr>
                <w:rFonts w:ascii="Times New Roman" w:eastAsia="Times New Roman" w:hAnsi="Times New Roman" w:cs="Times New Roman"/>
                <w:kern w:val="0"/>
                <w:sz w:val="20"/>
                <w:szCs w:val="20"/>
                <w:lang w:eastAsia="ru-RU"/>
                <w14:ligatures w14:val="none"/>
              </w:rPr>
            </w:pPr>
          </w:p>
        </w:tc>
      </w:tr>
      <w:tr w:rsidR="00984BB2" w:rsidRPr="00A73F7F" w14:paraId="181A21D2" w14:textId="77777777" w:rsidTr="00470664">
        <w:trPr>
          <w:trHeight w:val="20"/>
        </w:trPr>
        <w:tc>
          <w:tcPr>
            <w:tcW w:w="923" w:type="pct"/>
          </w:tcPr>
          <w:p w14:paraId="791D8637" w14:textId="77777777" w:rsidR="00984BB2" w:rsidRPr="00A73F7F"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CB2D2C7" w14:textId="042A4100" w:rsidR="00984BB2" w:rsidRPr="00D81981" w:rsidRDefault="00984BB2" w:rsidP="00984BB2">
            <w:pPr>
              <w:spacing w:after="0" w:line="240" w:lineRule="auto"/>
              <w:rPr>
                <w:rFonts w:ascii="Times New Roman" w:eastAsia="Times New Roman" w:hAnsi="Times New Roman" w:cs="Times New Roman"/>
                <w:kern w:val="0"/>
                <w:sz w:val="20"/>
                <w:szCs w:val="20"/>
                <w:lang w:eastAsia="ru-RU"/>
                <w14:ligatures w14:val="none"/>
              </w:rPr>
            </w:pPr>
            <w:r w:rsidRPr="00D81981">
              <w:rPr>
                <w:rFonts w:ascii="Times New Roman" w:eastAsia="Times New Roman" w:hAnsi="Times New Roman" w:cs="Times New Roman"/>
                <w:kern w:val="0"/>
                <w:sz w:val="20"/>
                <w:szCs w:val="20"/>
                <w:lang w:eastAsia="ru-RU"/>
                <w14:ligatures w14:val="none"/>
              </w:rPr>
              <w:t>30</w:t>
            </w:r>
          </w:p>
        </w:tc>
        <w:tc>
          <w:tcPr>
            <w:tcW w:w="2701" w:type="pct"/>
          </w:tcPr>
          <w:p w14:paraId="734D2496" w14:textId="0FDDE3BA" w:rsidR="00984BB2" w:rsidRPr="00D81981" w:rsidRDefault="00984BB2" w:rsidP="00984BB2">
            <w:pPr>
              <w:spacing w:after="0" w:line="240" w:lineRule="auto"/>
              <w:rPr>
                <w:rFonts w:ascii="Times New Roman" w:eastAsia="Calibri" w:hAnsi="Times New Roman" w:cs="Times New Roman"/>
                <w:bCs/>
                <w:kern w:val="0"/>
                <w:position w:val="-1"/>
                <w:sz w:val="20"/>
                <w:szCs w:val="20"/>
                <w14:ligatures w14:val="none"/>
              </w:rPr>
            </w:pPr>
            <w:r w:rsidRPr="00D81981">
              <w:rPr>
                <w:rFonts w:ascii="Times New Roman" w:eastAsia="Calibri" w:hAnsi="Times New Roman" w:cs="Times New Roman"/>
                <w:bCs/>
                <w:kern w:val="0"/>
                <w:position w:val="-1"/>
                <w:sz w:val="20"/>
                <w:szCs w:val="20"/>
                <w14:ligatures w14:val="none"/>
              </w:rPr>
              <w:t>ПЗ 12</w:t>
            </w:r>
            <w:r w:rsidRPr="00D81981">
              <w:rPr>
                <w:rFonts w:ascii="Times New Roman" w:eastAsia="Calibri" w:hAnsi="Times New Roman" w:cs="Times New Roman"/>
                <w:bCs/>
                <w:kern w:val="0"/>
                <w:sz w:val="20"/>
                <w:szCs w:val="20"/>
                <w14:ligatures w14:val="none"/>
              </w:rPr>
              <w:t xml:space="preserve"> </w:t>
            </w:r>
            <w:r w:rsidRPr="00D81981">
              <w:rPr>
                <w:rFonts w:ascii="Times New Roman" w:eastAsia="Calibri" w:hAnsi="Times New Roman" w:cs="Times New Roman"/>
                <w:kern w:val="0"/>
                <w:sz w:val="20"/>
                <w:szCs w:val="20"/>
                <w14:ligatures w14:val="none"/>
              </w:rPr>
              <w:t>Расчет технико-экономических показателей работы предприятия</w:t>
            </w:r>
          </w:p>
        </w:tc>
        <w:tc>
          <w:tcPr>
            <w:tcW w:w="474" w:type="pct"/>
          </w:tcPr>
          <w:p w14:paraId="718177EA" w14:textId="17674818" w:rsidR="00984BB2"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EE23BBB" w14:textId="77777777" w:rsidR="00984BB2" w:rsidRPr="00976331" w:rsidRDefault="00984BB2" w:rsidP="00984BB2">
            <w:pPr>
              <w:spacing w:after="0" w:line="240" w:lineRule="auto"/>
              <w:rPr>
                <w:rFonts w:ascii="Times New Roman" w:eastAsia="Times New Roman" w:hAnsi="Times New Roman" w:cs="Times New Roman"/>
                <w:kern w:val="0"/>
                <w:sz w:val="20"/>
                <w:szCs w:val="20"/>
                <w:lang w:eastAsia="ru-RU"/>
                <w14:ligatures w14:val="none"/>
              </w:rPr>
            </w:pPr>
          </w:p>
        </w:tc>
      </w:tr>
      <w:tr w:rsidR="00984BB2" w:rsidRPr="00A73F7F" w14:paraId="44727BB4" w14:textId="77777777" w:rsidTr="00470664">
        <w:trPr>
          <w:trHeight w:val="20"/>
        </w:trPr>
        <w:tc>
          <w:tcPr>
            <w:tcW w:w="923" w:type="pct"/>
          </w:tcPr>
          <w:p w14:paraId="3585398B" w14:textId="77777777" w:rsidR="00984BB2" w:rsidRPr="00A73F7F"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2FD5E64" w14:textId="44E8C77A" w:rsidR="00984BB2" w:rsidRPr="00D81981" w:rsidRDefault="00984BB2" w:rsidP="00984BB2">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31</w:t>
            </w:r>
          </w:p>
        </w:tc>
        <w:tc>
          <w:tcPr>
            <w:tcW w:w="2701" w:type="pct"/>
          </w:tcPr>
          <w:p w14:paraId="5D1AF473" w14:textId="58389B1B" w:rsidR="00984BB2" w:rsidRPr="00D81981" w:rsidRDefault="00984BB2" w:rsidP="00984BB2">
            <w:pPr>
              <w:spacing w:after="0" w:line="240" w:lineRule="auto"/>
              <w:rPr>
                <w:rFonts w:ascii="Times New Roman" w:eastAsia="Calibri" w:hAnsi="Times New Roman" w:cs="Times New Roman"/>
                <w:bCs/>
                <w:kern w:val="0"/>
                <w:position w:val="-1"/>
                <w:sz w:val="20"/>
                <w:szCs w:val="20"/>
                <w14:ligatures w14:val="none"/>
              </w:rPr>
            </w:pPr>
            <w:r>
              <w:rPr>
                <w:rFonts w:ascii="Times New Roman" w:eastAsia="Calibri" w:hAnsi="Times New Roman" w:cs="Times New Roman"/>
                <w:bCs/>
                <w:kern w:val="0"/>
                <w:position w:val="-1"/>
                <w:sz w:val="20"/>
                <w:szCs w:val="20"/>
                <w14:ligatures w14:val="none"/>
              </w:rPr>
              <w:t>Финансовые ресурсы организации</w:t>
            </w:r>
          </w:p>
        </w:tc>
        <w:tc>
          <w:tcPr>
            <w:tcW w:w="474" w:type="pct"/>
          </w:tcPr>
          <w:p w14:paraId="6E20BC9C" w14:textId="7045795D" w:rsidR="00984BB2"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8F0AEE5" w14:textId="77777777" w:rsidR="00984BB2" w:rsidRPr="00976331" w:rsidRDefault="00984BB2" w:rsidP="00984BB2">
            <w:pPr>
              <w:spacing w:after="0" w:line="240" w:lineRule="auto"/>
              <w:rPr>
                <w:rFonts w:ascii="Times New Roman" w:eastAsia="Times New Roman" w:hAnsi="Times New Roman" w:cs="Times New Roman"/>
                <w:kern w:val="0"/>
                <w:sz w:val="20"/>
                <w:szCs w:val="20"/>
                <w:lang w:eastAsia="ru-RU"/>
                <w14:ligatures w14:val="none"/>
              </w:rPr>
            </w:pPr>
          </w:p>
        </w:tc>
      </w:tr>
      <w:tr w:rsidR="00984BB2" w:rsidRPr="00A73F7F" w14:paraId="377A6314" w14:textId="77777777" w:rsidTr="00470664">
        <w:trPr>
          <w:trHeight w:val="20"/>
        </w:trPr>
        <w:tc>
          <w:tcPr>
            <w:tcW w:w="923" w:type="pct"/>
          </w:tcPr>
          <w:p w14:paraId="3D4DB54A" w14:textId="77777777" w:rsidR="00984BB2" w:rsidRPr="00A73F7F"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930A0F0" w14:textId="268391D7" w:rsidR="00984BB2" w:rsidRPr="00D81981" w:rsidRDefault="00984BB2" w:rsidP="00984BB2">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32</w:t>
            </w:r>
          </w:p>
        </w:tc>
        <w:tc>
          <w:tcPr>
            <w:tcW w:w="2701" w:type="pct"/>
          </w:tcPr>
          <w:p w14:paraId="099AF4DA" w14:textId="6AEC8589" w:rsidR="00984BB2" w:rsidRPr="00D81981" w:rsidRDefault="00984BB2" w:rsidP="00984BB2">
            <w:pPr>
              <w:spacing w:after="0" w:line="240" w:lineRule="auto"/>
              <w:rPr>
                <w:rFonts w:ascii="Times New Roman" w:eastAsia="Calibri" w:hAnsi="Times New Roman" w:cs="Times New Roman"/>
                <w:bCs/>
                <w:kern w:val="0"/>
                <w:position w:val="-1"/>
                <w:sz w:val="20"/>
                <w:szCs w:val="20"/>
                <w14:ligatures w14:val="none"/>
              </w:rPr>
            </w:pPr>
            <w:r w:rsidRPr="00FE3E21">
              <w:rPr>
                <w:rFonts w:ascii="Liberation Serif" w:hAnsi="Liberation Serif"/>
                <w:sz w:val="20"/>
                <w:szCs w:val="20"/>
              </w:rPr>
              <w:t xml:space="preserve">Планирования производства. Цель, задачи. </w:t>
            </w:r>
          </w:p>
        </w:tc>
        <w:tc>
          <w:tcPr>
            <w:tcW w:w="474" w:type="pct"/>
          </w:tcPr>
          <w:p w14:paraId="18B0049F" w14:textId="344DCAEA" w:rsidR="00984BB2"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3AE0ECB" w14:textId="77777777" w:rsidR="00984BB2" w:rsidRPr="00976331" w:rsidRDefault="00984BB2" w:rsidP="00984BB2">
            <w:pPr>
              <w:spacing w:after="0" w:line="240" w:lineRule="auto"/>
              <w:rPr>
                <w:rFonts w:ascii="Times New Roman" w:eastAsia="Times New Roman" w:hAnsi="Times New Roman" w:cs="Times New Roman"/>
                <w:kern w:val="0"/>
                <w:sz w:val="20"/>
                <w:szCs w:val="20"/>
                <w:lang w:eastAsia="ru-RU"/>
                <w14:ligatures w14:val="none"/>
              </w:rPr>
            </w:pPr>
          </w:p>
        </w:tc>
      </w:tr>
      <w:tr w:rsidR="00984BB2" w:rsidRPr="00A73F7F" w14:paraId="2D06404B" w14:textId="77777777" w:rsidTr="00470664">
        <w:trPr>
          <w:trHeight w:val="20"/>
        </w:trPr>
        <w:tc>
          <w:tcPr>
            <w:tcW w:w="923" w:type="pct"/>
          </w:tcPr>
          <w:p w14:paraId="07325EFF" w14:textId="77777777" w:rsidR="00984BB2" w:rsidRPr="00A73F7F"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272FF8E" w14:textId="00B1F318" w:rsidR="00984BB2" w:rsidRDefault="00984BB2" w:rsidP="00984BB2">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33</w:t>
            </w:r>
          </w:p>
        </w:tc>
        <w:tc>
          <w:tcPr>
            <w:tcW w:w="2701" w:type="pct"/>
          </w:tcPr>
          <w:p w14:paraId="00C2B6CB" w14:textId="44916443" w:rsidR="00984BB2" w:rsidRPr="00FE3E21" w:rsidRDefault="003C5855" w:rsidP="00984BB2">
            <w:pPr>
              <w:spacing w:after="0" w:line="240" w:lineRule="auto"/>
              <w:rPr>
                <w:rFonts w:ascii="Times New Roman" w:eastAsia="Calibri" w:hAnsi="Times New Roman" w:cs="Times New Roman"/>
                <w:bCs/>
                <w:kern w:val="0"/>
                <w:position w:val="-1"/>
                <w:sz w:val="20"/>
                <w:szCs w:val="20"/>
                <w14:ligatures w14:val="none"/>
              </w:rPr>
            </w:pPr>
            <w:r w:rsidRPr="00FE3E21">
              <w:rPr>
                <w:rFonts w:ascii="Liberation Serif" w:hAnsi="Liberation Serif"/>
                <w:sz w:val="20"/>
                <w:szCs w:val="20"/>
              </w:rPr>
              <w:t xml:space="preserve">Виды </w:t>
            </w:r>
            <w:r>
              <w:rPr>
                <w:rFonts w:ascii="Liberation Serif" w:hAnsi="Liberation Serif"/>
                <w:sz w:val="20"/>
                <w:szCs w:val="20"/>
              </w:rPr>
              <w:t xml:space="preserve">и этапы </w:t>
            </w:r>
            <w:r w:rsidRPr="00FE3E21">
              <w:rPr>
                <w:rFonts w:ascii="Liberation Serif" w:hAnsi="Liberation Serif"/>
                <w:sz w:val="20"/>
                <w:szCs w:val="20"/>
              </w:rPr>
              <w:t>планирования</w:t>
            </w:r>
          </w:p>
        </w:tc>
        <w:tc>
          <w:tcPr>
            <w:tcW w:w="474" w:type="pct"/>
          </w:tcPr>
          <w:p w14:paraId="48EB32CE" w14:textId="777B6939" w:rsidR="00984BB2"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208F75C" w14:textId="77777777" w:rsidR="00984BB2" w:rsidRPr="00976331" w:rsidRDefault="00984BB2" w:rsidP="00984BB2">
            <w:pPr>
              <w:spacing w:after="0" w:line="240" w:lineRule="auto"/>
              <w:rPr>
                <w:rFonts w:ascii="Times New Roman" w:eastAsia="Times New Roman" w:hAnsi="Times New Roman" w:cs="Times New Roman"/>
                <w:kern w:val="0"/>
                <w:sz w:val="20"/>
                <w:szCs w:val="20"/>
                <w:lang w:eastAsia="ru-RU"/>
                <w14:ligatures w14:val="none"/>
              </w:rPr>
            </w:pPr>
          </w:p>
        </w:tc>
      </w:tr>
      <w:tr w:rsidR="00984BB2" w:rsidRPr="00A73F7F" w14:paraId="3069835E" w14:textId="77777777" w:rsidTr="00470664">
        <w:trPr>
          <w:trHeight w:val="20"/>
        </w:trPr>
        <w:tc>
          <w:tcPr>
            <w:tcW w:w="923" w:type="pct"/>
          </w:tcPr>
          <w:p w14:paraId="63BED0D3" w14:textId="77777777" w:rsidR="00984BB2" w:rsidRPr="00A73F7F"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A5E257E" w14:textId="2C47DF58" w:rsidR="00984BB2" w:rsidRDefault="00984BB2" w:rsidP="00984BB2">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34</w:t>
            </w:r>
          </w:p>
        </w:tc>
        <w:tc>
          <w:tcPr>
            <w:tcW w:w="2701" w:type="pct"/>
          </w:tcPr>
          <w:p w14:paraId="78D10965" w14:textId="5B10A0B1" w:rsidR="00984BB2" w:rsidRPr="00B25D46" w:rsidRDefault="003C5855" w:rsidP="00984BB2">
            <w:pPr>
              <w:spacing w:after="0" w:line="240" w:lineRule="auto"/>
              <w:rPr>
                <w:rFonts w:ascii="Times New Roman" w:eastAsia="Calibri" w:hAnsi="Times New Roman" w:cs="Times New Roman"/>
                <w:bCs/>
                <w:kern w:val="0"/>
                <w:position w:val="-1"/>
                <w:sz w:val="20"/>
                <w:szCs w:val="20"/>
                <w14:ligatures w14:val="none"/>
              </w:rPr>
            </w:pPr>
            <w:r>
              <w:rPr>
                <w:rFonts w:ascii="Times New Roman" w:eastAsia="Calibri" w:hAnsi="Times New Roman" w:cs="Times New Roman"/>
                <w:bCs/>
                <w:kern w:val="0"/>
                <w:position w:val="-1"/>
                <w:sz w:val="20"/>
                <w:szCs w:val="20"/>
                <w14:ligatures w14:val="none"/>
              </w:rPr>
              <w:t>Факторы и инструменты планирования</w:t>
            </w:r>
          </w:p>
        </w:tc>
        <w:tc>
          <w:tcPr>
            <w:tcW w:w="474" w:type="pct"/>
          </w:tcPr>
          <w:p w14:paraId="0662517E" w14:textId="2E244AE4" w:rsidR="00984BB2"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4DD1489" w14:textId="77777777" w:rsidR="00984BB2" w:rsidRPr="00976331" w:rsidRDefault="00984BB2" w:rsidP="00984BB2">
            <w:pPr>
              <w:spacing w:after="0" w:line="240" w:lineRule="auto"/>
              <w:rPr>
                <w:rFonts w:ascii="Times New Roman" w:eastAsia="Times New Roman" w:hAnsi="Times New Roman" w:cs="Times New Roman"/>
                <w:kern w:val="0"/>
                <w:sz w:val="20"/>
                <w:szCs w:val="20"/>
                <w:lang w:eastAsia="ru-RU"/>
                <w14:ligatures w14:val="none"/>
              </w:rPr>
            </w:pPr>
          </w:p>
        </w:tc>
      </w:tr>
      <w:tr w:rsidR="00984BB2" w:rsidRPr="00A73F7F" w14:paraId="43190115" w14:textId="77777777" w:rsidTr="00470664">
        <w:trPr>
          <w:trHeight w:val="20"/>
        </w:trPr>
        <w:tc>
          <w:tcPr>
            <w:tcW w:w="923" w:type="pct"/>
          </w:tcPr>
          <w:p w14:paraId="04D16FD3" w14:textId="77777777" w:rsidR="00984BB2" w:rsidRPr="00A73F7F"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1BBAF9E" w14:textId="05DD14D1" w:rsidR="00984BB2" w:rsidRDefault="00984BB2" w:rsidP="00984BB2">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35</w:t>
            </w:r>
          </w:p>
        </w:tc>
        <w:tc>
          <w:tcPr>
            <w:tcW w:w="2701" w:type="pct"/>
          </w:tcPr>
          <w:p w14:paraId="484D228E" w14:textId="0C9E7F5B" w:rsidR="00984BB2" w:rsidRPr="00EC6113" w:rsidRDefault="00EC6113" w:rsidP="00984BB2">
            <w:pPr>
              <w:spacing w:after="0" w:line="240" w:lineRule="auto"/>
              <w:rPr>
                <w:rFonts w:ascii="Times New Roman" w:eastAsia="Calibri" w:hAnsi="Times New Roman" w:cs="Times New Roman"/>
                <w:kern w:val="0"/>
                <w:position w:val="-1"/>
                <w:sz w:val="20"/>
                <w:szCs w:val="20"/>
                <w14:ligatures w14:val="none"/>
              </w:rPr>
            </w:pPr>
            <w:r w:rsidRPr="00EC6113">
              <w:rPr>
                <w:rFonts w:ascii="Times New Roman" w:hAnsi="Times New Roman" w:cs="Times New Roman"/>
                <w:sz w:val="20"/>
                <w:szCs w:val="20"/>
              </w:rPr>
              <w:t>Т</w:t>
            </w:r>
            <w:r w:rsidRPr="00EC6113">
              <w:rPr>
                <w:rFonts w:ascii="Times New Roman" w:hAnsi="Times New Roman" w:cs="Times New Roman"/>
                <w:sz w:val="20"/>
                <w:szCs w:val="20"/>
              </w:rPr>
              <w:t xml:space="preserve">ехнологические карты: </w:t>
            </w:r>
            <w:r w:rsidRPr="00EC6113">
              <w:rPr>
                <w:rFonts w:ascii="Times New Roman" w:hAnsi="Times New Roman" w:cs="Times New Roman"/>
                <w:sz w:val="20"/>
                <w:szCs w:val="20"/>
              </w:rPr>
              <w:t>о</w:t>
            </w:r>
            <w:r w:rsidRPr="00EC6113">
              <w:rPr>
                <w:rFonts w:ascii="Times New Roman" w:hAnsi="Times New Roman" w:cs="Times New Roman"/>
                <w:sz w:val="20"/>
                <w:szCs w:val="20"/>
              </w:rPr>
              <w:t>сновной документ для планирования полевых работ по каждой культуре на каждом поле.</w:t>
            </w:r>
          </w:p>
        </w:tc>
        <w:tc>
          <w:tcPr>
            <w:tcW w:w="474" w:type="pct"/>
          </w:tcPr>
          <w:p w14:paraId="523379A0" w14:textId="4159E2EC" w:rsidR="00984BB2"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BCDD960" w14:textId="77777777" w:rsidR="00984BB2" w:rsidRPr="00976331" w:rsidRDefault="00984BB2" w:rsidP="00984BB2">
            <w:pPr>
              <w:spacing w:after="0" w:line="240" w:lineRule="auto"/>
              <w:rPr>
                <w:rFonts w:ascii="Times New Roman" w:eastAsia="Times New Roman" w:hAnsi="Times New Roman" w:cs="Times New Roman"/>
                <w:kern w:val="0"/>
                <w:sz w:val="20"/>
                <w:szCs w:val="20"/>
                <w:lang w:eastAsia="ru-RU"/>
                <w14:ligatures w14:val="none"/>
              </w:rPr>
            </w:pPr>
          </w:p>
        </w:tc>
      </w:tr>
      <w:tr w:rsidR="00984BB2" w:rsidRPr="00A73F7F" w14:paraId="47257E79" w14:textId="77777777" w:rsidTr="00FE32F6">
        <w:trPr>
          <w:trHeight w:val="20"/>
        </w:trPr>
        <w:tc>
          <w:tcPr>
            <w:tcW w:w="923" w:type="pct"/>
          </w:tcPr>
          <w:p w14:paraId="0F8D7CCD" w14:textId="77777777" w:rsidR="00984BB2" w:rsidRPr="00A73F7F"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1F96CDC" w14:textId="3EE3809A" w:rsidR="00984BB2" w:rsidRDefault="00984BB2" w:rsidP="00984BB2">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36</w:t>
            </w:r>
          </w:p>
        </w:tc>
        <w:tc>
          <w:tcPr>
            <w:tcW w:w="2701" w:type="pct"/>
            <w:tcBorders>
              <w:top w:val="single" w:sz="4" w:space="0" w:color="000000"/>
              <w:left w:val="single" w:sz="4" w:space="0" w:color="000000"/>
              <w:bottom w:val="single" w:sz="4" w:space="0" w:color="000000"/>
              <w:right w:val="single" w:sz="4" w:space="0" w:color="000000"/>
            </w:tcBorders>
          </w:tcPr>
          <w:p w14:paraId="18D20A18" w14:textId="424D511B" w:rsidR="00984BB2" w:rsidRPr="00EC6113" w:rsidRDefault="00EC6113" w:rsidP="00984BB2">
            <w:pPr>
              <w:spacing w:after="0" w:line="240" w:lineRule="auto"/>
              <w:rPr>
                <w:rFonts w:ascii="Times New Roman" w:eastAsia="Times New Roman" w:hAnsi="Times New Roman" w:cs="Times New Roman"/>
                <w:i/>
                <w:kern w:val="0"/>
                <w:sz w:val="20"/>
                <w:szCs w:val="20"/>
                <w:lang w:eastAsia="ru-RU"/>
                <w14:ligatures w14:val="none"/>
              </w:rPr>
            </w:pPr>
            <w:r w:rsidRPr="00EC6113">
              <w:rPr>
                <w:rFonts w:ascii="Times New Roman" w:hAnsi="Times New Roman" w:cs="Times New Roman"/>
                <w:sz w:val="20"/>
                <w:szCs w:val="20"/>
              </w:rPr>
              <w:t>Системы управления предприятием</w:t>
            </w:r>
          </w:p>
        </w:tc>
        <w:tc>
          <w:tcPr>
            <w:tcW w:w="474" w:type="pct"/>
          </w:tcPr>
          <w:p w14:paraId="4CD9E9D9" w14:textId="6D3380CF" w:rsidR="00984BB2"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EED0D56" w14:textId="77777777" w:rsidR="00984BB2" w:rsidRPr="00A73F7F"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p>
        </w:tc>
      </w:tr>
      <w:tr w:rsidR="00984BB2" w:rsidRPr="00A73F7F" w14:paraId="63225D76" w14:textId="77777777" w:rsidTr="00FE32F6">
        <w:trPr>
          <w:trHeight w:val="20"/>
        </w:trPr>
        <w:tc>
          <w:tcPr>
            <w:tcW w:w="923" w:type="pct"/>
          </w:tcPr>
          <w:p w14:paraId="4CD9FD07" w14:textId="77777777" w:rsidR="00984BB2" w:rsidRPr="00A73F7F"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1CCD8AC" w14:textId="2293E90C" w:rsidR="00984BB2" w:rsidRDefault="00984BB2" w:rsidP="00984BB2">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37</w:t>
            </w:r>
          </w:p>
        </w:tc>
        <w:tc>
          <w:tcPr>
            <w:tcW w:w="2701" w:type="pct"/>
            <w:tcBorders>
              <w:top w:val="single" w:sz="4" w:space="0" w:color="000000"/>
              <w:left w:val="single" w:sz="4" w:space="0" w:color="000000"/>
              <w:bottom w:val="single" w:sz="4" w:space="0" w:color="000000"/>
              <w:right w:val="single" w:sz="4" w:space="0" w:color="000000"/>
            </w:tcBorders>
          </w:tcPr>
          <w:p w14:paraId="0AA1243E" w14:textId="099370AB" w:rsidR="00984BB2" w:rsidRPr="00EC6113" w:rsidRDefault="00EC6113" w:rsidP="00984BB2">
            <w:pPr>
              <w:spacing w:after="0" w:line="240" w:lineRule="auto"/>
              <w:rPr>
                <w:rFonts w:ascii="Times New Roman" w:eastAsia="Times New Roman" w:hAnsi="Times New Roman" w:cs="Times New Roman"/>
                <w:b/>
                <w:bCs/>
                <w:i/>
                <w:kern w:val="0"/>
                <w:sz w:val="20"/>
                <w:szCs w:val="20"/>
                <w:lang w:eastAsia="ru-RU"/>
                <w14:ligatures w14:val="none"/>
              </w:rPr>
            </w:pPr>
            <w:r w:rsidRPr="00EC6113">
              <w:rPr>
                <w:rFonts w:ascii="Times New Roman" w:hAnsi="Times New Roman" w:cs="Times New Roman"/>
                <w:sz w:val="20"/>
                <w:szCs w:val="20"/>
              </w:rPr>
              <w:t>С</w:t>
            </w:r>
            <w:r w:rsidRPr="00EC6113">
              <w:rPr>
                <w:rFonts w:ascii="Times New Roman" w:hAnsi="Times New Roman" w:cs="Times New Roman"/>
                <w:sz w:val="20"/>
                <w:szCs w:val="20"/>
              </w:rPr>
              <w:t>оздания бюджетов, графиков работ и простых моделей для прогнозирования.</w:t>
            </w:r>
          </w:p>
        </w:tc>
        <w:tc>
          <w:tcPr>
            <w:tcW w:w="474" w:type="pct"/>
          </w:tcPr>
          <w:p w14:paraId="62F80542" w14:textId="6BE17CB6" w:rsidR="00984BB2"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FEEB1A8" w14:textId="77777777" w:rsidR="00984BB2" w:rsidRPr="00A73F7F"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p>
        </w:tc>
      </w:tr>
      <w:tr w:rsidR="00984BB2" w:rsidRPr="00A73F7F" w14:paraId="17AF5F6A" w14:textId="77777777" w:rsidTr="00FE32F6">
        <w:trPr>
          <w:trHeight w:val="20"/>
        </w:trPr>
        <w:tc>
          <w:tcPr>
            <w:tcW w:w="923" w:type="pct"/>
          </w:tcPr>
          <w:p w14:paraId="5D98C73A" w14:textId="77777777" w:rsidR="00984BB2" w:rsidRPr="00A73F7F"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91FD157" w14:textId="4909F98A" w:rsidR="00984BB2" w:rsidRDefault="00984BB2" w:rsidP="00984BB2">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38</w:t>
            </w:r>
          </w:p>
        </w:tc>
        <w:tc>
          <w:tcPr>
            <w:tcW w:w="2701" w:type="pct"/>
            <w:tcBorders>
              <w:top w:val="single" w:sz="4" w:space="0" w:color="000000"/>
              <w:left w:val="single" w:sz="4" w:space="0" w:color="000000"/>
              <w:bottom w:val="single" w:sz="4" w:space="0" w:color="000000"/>
              <w:right w:val="single" w:sz="4" w:space="0" w:color="000000"/>
            </w:tcBorders>
          </w:tcPr>
          <w:p w14:paraId="64AEC534" w14:textId="051C70F1" w:rsidR="00984BB2" w:rsidRPr="00EC6113" w:rsidRDefault="00EC6113" w:rsidP="00984BB2">
            <w:pPr>
              <w:spacing w:after="0" w:line="240" w:lineRule="auto"/>
              <w:rPr>
                <w:rFonts w:ascii="Times New Roman" w:eastAsia="Times New Roman" w:hAnsi="Times New Roman" w:cs="Times New Roman"/>
                <w:i/>
                <w:kern w:val="0"/>
                <w:sz w:val="20"/>
                <w:szCs w:val="20"/>
                <w:lang w:eastAsia="ru-RU"/>
                <w14:ligatures w14:val="none"/>
              </w:rPr>
            </w:pPr>
            <w:r w:rsidRPr="00EC6113">
              <w:rPr>
                <w:rFonts w:ascii="Times New Roman" w:hAnsi="Times New Roman" w:cs="Times New Roman"/>
                <w:sz w:val="20"/>
                <w:szCs w:val="20"/>
              </w:rPr>
              <w:t>Специализированное ПО для АПК</w:t>
            </w:r>
          </w:p>
        </w:tc>
        <w:tc>
          <w:tcPr>
            <w:tcW w:w="474" w:type="pct"/>
          </w:tcPr>
          <w:p w14:paraId="1FD04A7D" w14:textId="447A3818" w:rsidR="00984BB2"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4C654C9" w14:textId="77777777" w:rsidR="00984BB2" w:rsidRPr="00A73F7F"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p>
        </w:tc>
      </w:tr>
      <w:tr w:rsidR="00984BB2" w:rsidRPr="00A73F7F" w14:paraId="6C5BE000" w14:textId="77777777" w:rsidTr="00FE32F6">
        <w:trPr>
          <w:trHeight w:val="20"/>
        </w:trPr>
        <w:tc>
          <w:tcPr>
            <w:tcW w:w="923" w:type="pct"/>
          </w:tcPr>
          <w:p w14:paraId="7CEC859D" w14:textId="77777777" w:rsidR="00984BB2" w:rsidRPr="00A73F7F"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8CEE50E" w14:textId="6E13829E" w:rsidR="00984BB2" w:rsidRDefault="00984BB2" w:rsidP="00984BB2">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39</w:t>
            </w:r>
          </w:p>
        </w:tc>
        <w:tc>
          <w:tcPr>
            <w:tcW w:w="2701" w:type="pct"/>
            <w:tcBorders>
              <w:top w:val="single" w:sz="4" w:space="0" w:color="000000"/>
              <w:left w:val="single" w:sz="4" w:space="0" w:color="000000"/>
              <w:bottom w:val="single" w:sz="4" w:space="0" w:color="000000"/>
              <w:right w:val="single" w:sz="4" w:space="0" w:color="000000"/>
            </w:tcBorders>
          </w:tcPr>
          <w:p w14:paraId="5435F7DE" w14:textId="2F256FA5" w:rsidR="00984BB2" w:rsidRPr="00EC6113" w:rsidRDefault="00EC6113" w:rsidP="00984BB2">
            <w:pPr>
              <w:spacing w:after="0" w:line="240" w:lineRule="auto"/>
              <w:rPr>
                <w:rFonts w:ascii="Times New Roman" w:eastAsia="Times New Roman" w:hAnsi="Times New Roman" w:cs="Times New Roman"/>
                <w:i/>
                <w:kern w:val="0"/>
                <w:sz w:val="20"/>
                <w:szCs w:val="20"/>
                <w:lang w:eastAsia="ru-RU"/>
                <w14:ligatures w14:val="none"/>
              </w:rPr>
            </w:pPr>
            <w:r w:rsidRPr="00EC6113">
              <w:rPr>
                <w:rFonts w:ascii="Times New Roman" w:hAnsi="Times New Roman" w:cs="Times New Roman"/>
                <w:sz w:val="20"/>
                <w:szCs w:val="20"/>
              </w:rPr>
              <w:t>Специализированное ПО для АПК</w:t>
            </w:r>
          </w:p>
        </w:tc>
        <w:tc>
          <w:tcPr>
            <w:tcW w:w="474" w:type="pct"/>
          </w:tcPr>
          <w:p w14:paraId="3572D8D0" w14:textId="1FC6D2CD" w:rsidR="00984BB2"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1F48340" w14:textId="77777777" w:rsidR="00984BB2" w:rsidRPr="00A73F7F"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p>
        </w:tc>
      </w:tr>
      <w:tr w:rsidR="00984BB2" w:rsidRPr="00A73F7F" w14:paraId="792D9D86" w14:textId="77777777" w:rsidTr="00FE32F6">
        <w:trPr>
          <w:trHeight w:val="20"/>
        </w:trPr>
        <w:tc>
          <w:tcPr>
            <w:tcW w:w="923" w:type="pct"/>
          </w:tcPr>
          <w:p w14:paraId="6793EA5E" w14:textId="77777777" w:rsidR="00984BB2" w:rsidRPr="00A73F7F"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092FAFB" w14:textId="382596A9" w:rsidR="00984BB2" w:rsidRDefault="00984BB2" w:rsidP="00984BB2">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40</w:t>
            </w:r>
          </w:p>
        </w:tc>
        <w:tc>
          <w:tcPr>
            <w:tcW w:w="2701" w:type="pct"/>
            <w:tcBorders>
              <w:top w:val="single" w:sz="4" w:space="0" w:color="000000"/>
              <w:left w:val="single" w:sz="4" w:space="0" w:color="000000"/>
              <w:bottom w:val="single" w:sz="4" w:space="0" w:color="000000"/>
              <w:right w:val="single" w:sz="4" w:space="0" w:color="000000"/>
            </w:tcBorders>
          </w:tcPr>
          <w:p w14:paraId="11B33911" w14:textId="4A38D938" w:rsidR="00984BB2" w:rsidRPr="00EC6113" w:rsidRDefault="00EC6113" w:rsidP="00984BB2">
            <w:pPr>
              <w:spacing w:after="0" w:line="240" w:lineRule="auto"/>
              <w:rPr>
                <w:rFonts w:ascii="Times New Roman" w:eastAsia="Times New Roman" w:hAnsi="Times New Roman" w:cs="Times New Roman"/>
                <w:i/>
                <w:kern w:val="0"/>
                <w:sz w:val="20"/>
                <w:szCs w:val="20"/>
                <w:lang w:eastAsia="ru-RU"/>
                <w14:ligatures w14:val="none"/>
              </w:rPr>
            </w:pPr>
            <w:r w:rsidRPr="00EC6113">
              <w:rPr>
                <w:rFonts w:ascii="Times New Roman" w:hAnsi="Times New Roman" w:cs="Times New Roman"/>
                <w:sz w:val="20"/>
                <w:szCs w:val="20"/>
              </w:rPr>
              <w:t>Специализированное ПО для АПК</w:t>
            </w:r>
          </w:p>
        </w:tc>
        <w:tc>
          <w:tcPr>
            <w:tcW w:w="474" w:type="pct"/>
          </w:tcPr>
          <w:p w14:paraId="23A0F866" w14:textId="30634643" w:rsidR="00984BB2"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16635DF" w14:textId="77777777" w:rsidR="00984BB2" w:rsidRPr="00A73F7F" w:rsidRDefault="00984BB2" w:rsidP="00984BB2">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328F7AFA" w14:textId="77777777" w:rsidTr="00FE32F6">
        <w:trPr>
          <w:trHeight w:val="20"/>
        </w:trPr>
        <w:tc>
          <w:tcPr>
            <w:tcW w:w="923" w:type="pct"/>
          </w:tcPr>
          <w:p w14:paraId="2E049A13"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19791DD" w14:textId="60E5F9D9"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41</w:t>
            </w:r>
          </w:p>
        </w:tc>
        <w:tc>
          <w:tcPr>
            <w:tcW w:w="2701" w:type="pct"/>
            <w:tcBorders>
              <w:top w:val="single" w:sz="4" w:space="0" w:color="000000"/>
              <w:left w:val="single" w:sz="4" w:space="0" w:color="000000"/>
              <w:bottom w:val="single" w:sz="4" w:space="0" w:color="000000"/>
              <w:right w:val="single" w:sz="4" w:space="0" w:color="000000"/>
            </w:tcBorders>
          </w:tcPr>
          <w:p w14:paraId="2EC37F49" w14:textId="4446C0C4"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sidRPr="00FE3E21">
              <w:rPr>
                <w:rFonts w:ascii="Times New Roman" w:hAnsi="Times New Roman" w:cs="Times New Roman"/>
                <w:sz w:val="20"/>
                <w:szCs w:val="20"/>
              </w:rPr>
              <w:t>Стратегическое и оперативное планирование в АПК.</w:t>
            </w:r>
          </w:p>
        </w:tc>
        <w:tc>
          <w:tcPr>
            <w:tcW w:w="474" w:type="pct"/>
          </w:tcPr>
          <w:p w14:paraId="1CF6EF9C" w14:textId="6B8B399A"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852FBB7"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3AFAD15F" w14:textId="77777777" w:rsidTr="00FE32F6">
        <w:trPr>
          <w:trHeight w:val="20"/>
        </w:trPr>
        <w:tc>
          <w:tcPr>
            <w:tcW w:w="923" w:type="pct"/>
          </w:tcPr>
          <w:p w14:paraId="2EEA163D"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563F39B" w14:textId="4F16E6E8"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42</w:t>
            </w:r>
          </w:p>
        </w:tc>
        <w:tc>
          <w:tcPr>
            <w:tcW w:w="2701" w:type="pct"/>
            <w:shd w:val="clear" w:color="auto" w:fill="D9D9D9" w:themeFill="background1" w:themeFillShade="D9"/>
          </w:tcPr>
          <w:p w14:paraId="46856C28" w14:textId="5E29147A"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Подготовка к дифференцированному зачёту</w:t>
            </w:r>
          </w:p>
        </w:tc>
        <w:tc>
          <w:tcPr>
            <w:tcW w:w="474" w:type="pct"/>
          </w:tcPr>
          <w:p w14:paraId="07931520" w14:textId="572DAACD"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09E10E4"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504D33E8" w14:textId="77777777" w:rsidTr="00FE32F6">
        <w:trPr>
          <w:trHeight w:val="20"/>
        </w:trPr>
        <w:tc>
          <w:tcPr>
            <w:tcW w:w="923" w:type="pct"/>
          </w:tcPr>
          <w:p w14:paraId="1CC1E1C8"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4FF7AE4" w14:textId="4C8F447F"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43</w:t>
            </w:r>
          </w:p>
        </w:tc>
        <w:tc>
          <w:tcPr>
            <w:tcW w:w="2701" w:type="pct"/>
          </w:tcPr>
          <w:p w14:paraId="681A505F" w14:textId="67298368"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Дифференцированный зачет по МДК 02.04</w:t>
            </w:r>
          </w:p>
        </w:tc>
        <w:tc>
          <w:tcPr>
            <w:tcW w:w="474" w:type="pct"/>
          </w:tcPr>
          <w:p w14:paraId="548A3AA8" w14:textId="0DFE5D02"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5F91952"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4D08BB0F" w14:textId="77777777" w:rsidTr="006D0BF9">
        <w:trPr>
          <w:trHeight w:val="20"/>
        </w:trPr>
        <w:tc>
          <w:tcPr>
            <w:tcW w:w="923" w:type="pct"/>
          </w:tcPr>
          <w:p w14:paraId="4489F2AC"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B2F9137" w14:textId="2ABB11FB"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44</w:t>
            </w:r>
          </w:p>
        </w:tc>
        <w:tc>
          <w:tcPr>
            <w:tcW w:w="2701" w:type="pct"/>
            <w:tcBorders>
              <w:top w:val="single" w:sz="4" w:space="0" w:color="000000"/>
              <w:left w:val="single" w:sz="4" w:space="0" w:color="000000"/>
              <w:bottom w:val="single" w:sz="4" w:space="0" w:color="000000"/>
              <w:right w:val="single" w:sz="4" w:space="0" w:color="000000"/>
            </w:tcBorders>
          </w:tcPr>
          <w:p w14:paraId="6AE2D7ED" w14:textId="5357C379"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Лабораторно-практическое занятие 1</w:t>
            </w:r>
            <w:r>
              <w:rPr>
                <w:rFonts w:ascii="Liberation Serif" w:hAnsi="Liberation Serif"/>
                <w:sz w:val="20"/>
                <w:szCs w:val="20"/>
              </w:rPr>
              <w:t>3</w:t>
            </w:r>
            <w:r>
              <w:rPr>
                <w:rFonts w:ascii="Liberation Serif" w:hAnsi="Liberation Serif"/>
                <w:sz w:val="20"/>
                <w:szCs w:val="20"/>
              </w:rPr>
              <w:t>. Определение показателей развития и эффективности производства на сельскохозяйственном предприятии</w:t>
            </w:r>
          </w:p>
        </w:tc>
        <w:tc>
          <w:tcPr>
            <w:tcW w:w="474" w:type="pct"/>
          </w:tcPr>
          <w:p w14:paraId="1B827D23" w14:textId="7242C3BB"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val="restart"/>
          </w:tcPr>
          <w:p w14:paraId="3C7C900C" w14:textId="77777777" w:rsidR="00EC6113" w:rsidRPr="00976331" w:rsidRDefault="00EC6113" w:rsidP="00EC6113">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2.5, 2.6, 2.7, 2.8, 2.10</w:t>
            </w:r>
          </w:p>
          <w:p w14:paraId="780759B0" w14:textId="11AEF933"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ОК 01, 02, 0.3, 04, 05, 06, 07, 09</w:t>
            </w:r>
          </w:p>
        </w:tc>
      </w:tr>
      <w:tr w:rsidR="00EC6113" w:rsidRPr="00A73F7F" w14:paraId="00282CDB" w14:textId="77777777" w:rsidTr="006D0BF9">
        <w:trPr>
          <w:trHeight w:val="20"/>
        </w:trPr>
        <w:tc>
          <w:tcPr>
            <w:tcW w:w="923" w:type="pct"/>
          </w:tcPr>
          <w:p w14:paraId="11314039"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979920A" w14:textId="2F5A6C0E"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45</w:t>
            </w:r>
          </w:p>
        </w:tc>
        <w:tc>
          <w:tcPr>
            <w:tcW w:w="2701" w:type="pct"/>
            <w:tcBorders>
              <w:top w:val="single" w:sz="4" w:space="0" w:color="000000"/>
              <w:left w:val="single" w:sz="4" w:space="0" w:color="000000"/>
              <w:bottom w:val="single" w:sz="4" w:space="0" w:color="000000"/>
              <w:right w:val="single" w:sz="4" w:space="0" w:color="000000"/>
            </w:tcBorders>
          </w:tcPr>
          <w:p w14:paraId="37E4607A" w14:textId="73A9A413"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 xml:space="preserve">Лабораторно-практическое занятие </w:t>
            </w:r>
            <w:r>
              <w:rPr>
                <w:rFonts w:ascii="Liberation Serif" w:hAnsi="Liberation Serif"/>
                <w:sz w:val="20"/>
                <w:szCs w:val="20"/>
              </w:rPr>
              <w:t>14</w:t>
            </w:r>
            <w:r>
              <w:rPr>
                <w:rFonts w:ascii="Liberation Serif" w:hAnsi="Liberation Serif"/>
                <w:sz w:val="20"/>
                <w:szCs w:val="20"/>
              </w:rPr>
              <w:t>. Определение показателей развития и эффективности производства на сельскохозяйственном предприятии</w:t>
            </w:r>
          </w:p>
        </w:tc>
        <w:tc>
          <w:tcPr>
            <w:tcW w:w="474" w:type="pct"/>
          </w:tcPr>
          <w:p w14:paraId="4F55EFCD" w14:textId="065BCB02"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EDD7041"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1F4066ED" w14:textId="77777777" w:rsidTr="006D0BF9">
        <w:trPr>
          <w:trHeight w:val="20"/>
        </w:trPr>
        <w:tc>
          <w:tcPr>
            <w:tcW w:w="923" w:type="pct"/>
          </w:tcPr>
          <w:p w14:paraId="36C957ED"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53EE754" w14:textId="799595D4"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46</w:t>
            </w:r>
          </w:p>
        </w:tc>
        <w:tc>
          <w:tcPr>
            <w:tcW w:w="2701" w:type="pct"/>
            <w:tcBorders>
              <w:top w:val="single" w:sz="4" w:space="0" w:color="000000"/>
              <w:left w:val="single" w:sz="4" w:space="0" w:color="000000"/>
              <w:bottom w:val="single" w:sz="4" w:space="0" w:color="000000"/>
              <w:right w:val="single" w:sz="4" w:space="0" w:color="000000"/>
            </w:tcBorders>
          </w:tcPr>
          <w:p w14:paraId="393D5F40" w14:textId="6EA6D85D"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Организационно-экономические основы планирования эксплуатации и ремонта, определение и экономическое обоснование потребности и рационального использования МТП</w:t>
            </w:r>
          </w:p>
        </w:tc>
        <w:tc>
          <w:tcPr>
            <w:tcW w:w="474" w:type="pct"/>
          </w:tcPr>
          <w:p w14:paraId="027BFD02" w14:textId="72B77E1A"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9A5F8A3"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296FB5F9" w14:textId="77777777" w:rsidTr="006D0BF9">
        <w:trPr>
          <w:trHeight w:val="20"/>
        </w:trPr>
        <w:tc>
          <w:tcPr>
            <w:tcW w:w="923" w:type="pct"/>
          </w:tcPr>
          <w:p w14:paraId="5A74B148"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9C1F7AA" w14:textId="2AEF0937"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47</w:t>
            </w:r>
          </w:p>
        </w:tc>
        <w:tc>
          <w:tcPr>
            <w:tcW w:w="2701" w:type="pct"/>
            <w:tcBorders>
              <w:top w:val="single" w:sz="4" w:space="0" w:color="000000"/>
              <w:left w:val="single" w:sz="4" w:space="0" w:color="000000"/>
              <w:bottom w:val="single" w:sz="4" w:space="0" w:color="000000"/>
              <w:right w:val="single" w:sz="4" w:space="0" w:color="000000"/>
            </w:tcBorders>
          </w:tcPr>
          <w:p w14:paraId="314723CE" w14:textId="495EE303"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О</w:t>
            </w:r>
            <w:r>
              <w:rPr>
                <w:rFonts w:ascii="Liberation Serif" w:hAnsi="Liberation Serif"/>
                <w:sz w:val="20"/>
                <w:szCs w:val="20"/>
              </w:rPr>
              <w:t xml:space="preserve">перативное планирование использования техники на с.-х. предприятии, организация использования транспорта, </w:t>
            </w:r>
          </w:p>
        </w:tc>
        <w:tc>
          <w:tcPr>
            <w:tcW w:w="474" w:type="pct"/>
          </w:tcPr>
          <w:p w14:paraId="113550A8" w14:textId="046DA62F"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564070F"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5573FF13" w14:textId="77777777" w:rsidTr="006D0BF9">
        <w:trPr>
          <w:trHeight w:val="20"/>
        </w:trPr>
        <w:tc>
          <w:tcPr>
            <w:tcW w:w="923" w:type="pct"/>
          </w:tcPr>
          <w:p w14:paraId="7260C809"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5E6F663" w14:textId="42A52D2C"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48</w:t>
            </w:r>
          </w:p>
        </w:tc>
        <w:tc>
          <w:tcPr>
            <w:tcW w:w="2701" w:type="pct"/>
            <w:tcBorders>
              <w:top w:val="single" w:sz="4" w:space="0" w:color="000000"/>
              <w:left w:val="single" w:sz="4" w:space="0" w:color="000000"/>
              <w:bottom w:val="single" w:sz="4" w:space="0" w:color="000000"/>
              <w:right w:val="single" w:sz="4" w:space="0" w:color="000000"/>
            </w:tcBorders>
          </w:tcPr>
          <w:p w14:paraId="0886E3D9" w14:textId="6F4573C4" w:rsidR="00EC6113" w:rsidRDefault="00EC6113" w:rsidP="00EC6113">
            <w:pPr>
              <w:spacing w:after="0" w:line="240" w:lineRule="auto"/>
              <w:rPr>
                <w:rFonts w:ascii="Liberation Serif" w:hAnsi="Liberation Serif"/>
                <w:sz w:val="20"/>
                <w:szCs w:val="20"/>
              </w:rPr>
            </w:pPr>
            <w:r>
              <w:rPr>
                <w:rFonts w:ascii="Liberation Serif" w:hAnsi="Liberation Serif"/>
                <w:sz w:val="20"/>
                <w:szCs w:val="20"/>
              </w:rPr>
              <w:t>О</w:t>
            </w:r>
            <w:r w:rsidRPr="00B64801">
              <w:rPr>
                <w:rFonts w:ascii="Times New Roman" w:hAnsi="Times New Roman" w:cs="Times New Roman"/>
                <w:sz w:val="20"/>
                <w:szCs w:val="20"/>
              </w:rPr>
              <w:t>рганизация нефтехозяйства</w:t>
            </w:r>
            <w:r w:rsidRPr="00B64801">
              <w:rPr>
                <w:rFonts w:ascii="Times New Roman" w:hAnsi="Times New Roman" w:cs="Times New Roman"/>
                <w:sz w:val="20"/>
                <w:szCs w:val="20"/>
              </w:rPr>
              <w:t xml:space="preserve"> </w:t>
            </w:r>
          </w:p>
        </w:tc>
        <w:tc>
          <w:tcPr>
            <w:tcW w:w="474" w:type="pct"/>
          </w:tcPr>
          <w:p w14:paraId="39DFB1EE" w14:textId="7D8CFA90"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5B9D6D8"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1B235B04" w14:textId="77777777" w:rsidTr="006D0BF9">
        <w:trPr>
          <w:trHeight w:val="20"/>
        </w:trPr>
        <w:tc>
          <w:tcPr>
            <w:tcW w:w="923" w:type="pct"/>
          </w:tcPr>
          <w:p w14:paraId="6CB77B49"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6019561" w14:textId="7D23FA7E"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49</w:t>
            </w:r>
          </w:p>
        </w:tc>
        <w:tc>
          <w:tcPr>
            <w:tcW w:w="2701" w:type="pct"/>
            <w:tcBorders>
              <w:top w:val="single" w:sz="4" w:space="0" w:color="000000"/>
              <w:left w:val="single" w:sz="4" w:space="0" w:color="000000"/>
              <w:bottom w:val="single" w:sz="4" w:space="0" w:color="000000"/>
              <w:right w:val="single" w:sz="4" w:space="0" w:color="000000"/>
            </w:tcBorders>
          </w:tcPr>
          <w:p w14:paraId="15CC9FCE" w14:textId="6944A5E8"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b/>
                <w:sz w:val="20"/>
                <w:szCs w:val="20"/>
                <w:lang w:eastAsia="ru-RU"/>
              </w:rPr>
              <w:t xml:space="preserve">Лабораторно-практическое занятие </w:t>
            </w:r>
            <w:r>
              <w:rPr>
                <w:rFonts w:ascii="Liberation Serif" w:eastAsia="Times New Roman" w:hAnsi="Liberation Serif"/>
                <w:b/>
                <w:sz w:val="20"/>
                <w:szCs w:val="20"/>
                <w:lang w:eastAsia="ru-RU"/>
              </w:rPr>
              <w:t>15</w:t>
            </w:r>
            <w:r>
              <w:rPr>
                <w:rFonts w:ascii="Liberation Serif" w:eastAsia="Times New Roman" w:hAnsi="Liberation Serif"/>
                <w:b/>
                <w:sz w:val="20"/>
                <w:szCs w:val="20"/>
                <w:lang w:eastAsia="ru-RU"/>
              </w:rPr>
              <w:t xml:space="preserve">. </w:t>
            </w:r>
            <w:r>
              <w:rPr>
                <w:rFonts w:ascii="Liberation Serif" w:eastAsia="Times New Roman" w:hAnsi="Liberation Serif"/>
                <w:bCs/>
                <w:sz w:val="20"/>
                <w:szCs w:val="20"/>
                <w:lang w:eastAsia="ru-RU"/>
              </w:rPr>
              <w:t>Анализ использования машинно-тракторного парка</w:t>
            </w:r>
          </w:p>
        </w:tc>
        <w:tc>
          <w:tcPr>
            <w:tcW w:w="474" w:type="pct"/>
          </w:tcPr>
          <w:p w14:paraId="661B5516" w14:textId="24756DEF"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19C101F"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2EB47210" w14:textId="77777777" w:rsidTr="006D0BF9">
        <w:trPr>
          <w:trHeight w:val="20"/>
        </w:trPr>
        <w:tc>
          <w:tcPr>
            <w:tcW w:w="923" w:type="pct"/>
          </w:tcPr>
          <w:p w14:paraId="0BF16DC2"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80C664C" w14:textId="4BEEB750"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w:t>
            </w:r>
            <w:r>
              <w:rPr>
                <w:rFonts w:ascii="Times New Roman" w:eastAsia="Times New Roman" w:hAnsi="Times New Roman" w:cs="Times New Roman"/>
                <w:kern w:val="0"/>
                <w:sz w:val="20"/>
                <w:szCs w:val="20"/>
                <w:lang w:eastAsia="ru-RU"/>
                <w14:ligatures w14:val="none"/>
              </w:rPr>
              <w:t>0</w:t>
            </w:r>
          </w:p>
        </w:tc>
        <w:tc>
          <w:tcPr>
            <w:tcW w:w="2701" w:type="pct"/>
            <w:tcBorders>
              <w:top w:val="single" w:sz="4" w:space="0" w:color="000000"/>
              <w:left w:val="single" w:sz="4" w:space="0" w:color="000000"/>
              <w:bottom w:val="single" w:sz="4" w:space="0" w:color="000000"/>
              <w:right w:val="single" w:sz="4" w:space="0" w:color="000000"/>
            </w:tcBorders>
          </w:tcPr>
          <w:p w14:paraId="1EBD3BA4" w14:textId="7A19DAC1"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b/>
                <w:bCs/>
                <w:sz w:val="20"/>
                <w:szCs w:val="20"/>
                <w:lang w:eastAsia="ru-RU"/>
              </w:rPr>
              <w:t xml:space="preserve">Лабораторно-практическое занятие </w:t>
            </w:r>
            <w:r>
              <w:rPr>
                <w:rFonts w:ascii="Liberation Serif" w:eastAsia="Times New Roman" w:hAnsi="Liberation Serif"/>
                <w:b/>
                <w:bCs/>
                <w:sz w:val="20"/>
                <w:szCs w:val="20"/>
                <w:lang w:eastAsia="ru-RU"/>
              </w:rPr>
              <w:t>16</w:t>
            </w:r>
            <w:r>
              <w:rPr>
                <w:rFonts w:ascii="Liberation Serif" w:eastAsia="Times New Roman" w:hAnsi="Liberation Serif"/>
                <w:b/>
                <w:bCs/>
                <w:sz w:val="20"/>
                <w:szCs w:val="20"/>
                <w:lang w:eastAsia="ru-RU"/>
              </w:rPr>
              <w:t xml:space="preserve">. </w:t>
            </w:r>
            <w:r>
              <w:rPr>
                <w:rFonts w:ascii="Liberation Serif" w:eastAsia="Times New Roman" w:hAnsi="Liberation Serif"/>
                <w:bCs/>
                <w:sz w:val="20"/>
                <w:szCs w:val="20"/>
                <w:lang w:eastAsia="ru-RU"/>
              </w:rPr>
              <w:t>Анализ использования машинно-тракторного парка</w:t>
            </w:r>
          </w:p>
        </w:tc>
        <w:tc>
          <w:tcPr>
            <w:tcW w:w="474" w:type="pct"/>
          </w:tcPr>
          <w:p w14:paraId="5CA5C7BC" w14:textId="48073AF9"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EEC6A3C"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40660A15" w14:textId="77777777" w:rsidTr="006D0BF9">
        <w:trPr>
          <w:trHeight w:val="20"/>
        </w:trPr>
        <w:tc>
          <w:tcPr>
            <w:tcW w:w="923" w:type="pct"/>
          </w:tcPr>
          <w:p w14:paraId="2C5C2503"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6049F48" w14:textId="5ECE6E02"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w:t>
            </w:r>
            <w:r>
              <w:rPr>
                <w:rFonts w:ascii="Times New Roman" w:eastAsia="Times New Roman" w:hAnsi="Times New Roman" w:cs="Times New Roman"/>
                <w:kern w:val="0"/>
                <w:sz w:val="20"/>
                <w:szCs w:val="20"/>
                <w:lang w:eastAsia="ru-RU"/>
                <w14:ligatures w14:val="none"/>
              </w:rPr>
              <w:t>1</w:t>
            </w:r>
          </w:p>
        </w:tc>
        <w:tc>
          <w:tcPr>
            <w:tcW w:w="2701" w:type="pct"/>
            <w:tcBorders>
              <w:top w:val="single" w:sz="4" w:space="0" w:color="000000"/>
              <w:left w:val="single" w:sz="4" w:space="0" w:color="000000"/>
              <w:bottom w:val="single" w:sz="4" w:space="0" w:color="000000"/>
              <w:right w:val="single" w:sz="4" w:space="0" w:color="000000"/>
            </w:tcBorders>
          </w:tcPr>
          <w:p w14:paraId="5A5F7A07" w14:textId="44ED982C"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b/>
                <w:sz w:val="20"/>
                <w:szCs w:val="20"/>
                <w:lang w:eastAsia="ru-RU"/>
              </w:rPr>
              <w:t xml:space="preserve">Лабораторно-практическое занятие </w:t>
            </w:r>
            <w:r>
              <w:rPr>
                <w:rFonts w:ascii="Liberation Serif" w:eastAsia="Times New Roman" w:hAnsi="Liberation Serif"/>
                <w:b/>
                <w:sz w:val="20"/>
                <w:szCs w:val="20"/>
                <w:lang w:eastAsia="ru-RU"/>
              </w:rPr>
              <w:t>17</w:t>
            </w:r>
            <w:r>
              <w:rPr>
                <w:rFonts w:ascii="Liberation Serif" w:eastAsia="Times New Roman" w:hAnsi="Liberation Serif"/>
                <w:bCs/>
                <w:sz w:val="20"/>
                <w:szCs w:val="20"/>
                <w:lang w:eastAsia="ru-RU"/>
              </w:rPr>
              <w:t>. Планирование потребности в машинно-тракторном парке</w:t>
            </w:r>
          </w:p>
        </w:tc>
        <w:tc>
          <w:tcPr>
            <w:tcW w:w="474" w:type="pct"/>
          </w:tcPr>
          <w:p w14:paraId="1BD93576" w14:textId="586E316E"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6E4BE50"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5BC76ADC" w14:textId="77777777" w:rsidTr="006D0BF9">
        <w:trPr>
          <w:trHeight w:val="20"/>
        </w:trPr>
        <w:tc>
          <w:tcPr>
            <w:tcW w:w="923" w:type="pct"/>
          </w:tcPr>
          <w:p w14:paraId="74B5967C"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55B02C3" w14:textId="3BB6B86E"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w:t>
            </w:r>
            <w:r>
              <w:rPr>
                <w:rFonts w:ascii="Times New Roman" w:eastAsia="Times New Roman" w:hAnsi="Times New Roman" w:cs="Times New Roman"/>
                <w:kern w:val="0"/>
                <w:sz w:val="20"/>
                <w:szCs w:val="20"/>
                <w:lang w:eastAsia="ru-RU"/>
                <w14:ligatures w14:val="none"/>
              </w:rPr>
              <w:t>2</w:t>
            </w:r>
          </w:p>
        </w:tc>
        <w:tc>
          <w:tcPr>
            <w:tcW w:w="2701" w:type="pct"/>
            <w:tcBorders>
              <w:top w:val="single" w:sz="4" w:space="0" w:color="000000"/>
              <w:left w:val="single" w:sz="4" w:space="0" w:color="000000"/>
              <w:bottom w:val="single" w:sz="4" w:space="0" w:color="000000"/>
              <w:right w:val="single" w:sz="4" w:space="0" w:color="000000"/>
            </w:tcBorders>
          </w:tcPr>
          <w:p w14:paraId="3F85EC73" w14:textId="20B09EF2"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b/>
                <w:sz w:val="20"/>
                <w:szCs w:val="20"/>
                <w:lang w:eastAsia="ru-RU"/>
              </w:rPr>
              <w:t xml:space="preserve">Лабораторно-практическое занятие </w:t>
            </w:r>
            <w:r>
              <w:rPr>
                <w:rFonts w:ascii="Liberation Serif" w:eastAsia="Times New Roman" w:hAnsi="Liberation Serif"/>
                <w:b/>
                <w:sz w:val="20"/>
                <w:szCs w:val="20"/>
                <w:lang w:eastAsia="ru-RU"/>
              </w:rPr>
              <w:t>18</w:t>
            </w:r>
            <w:r>
              <w:rPr>
                <w:rFonts w:ascii="Liberation Serif" w:eastAsia="Times New Roman" w:hAnsi="Liberation Serif"/>
                <w:b/>
                <w:sz w:val="20"/>
                <w:szCs w:val="20"/>
                <w:lang w:eastAsia="ru-RU"/>
              </w:rPr>
              <w:t xml:space="preserve">. </w:t>
            </w:r>
            <w:r>
              <w:rPr>
                <w:rFonts w:ascii="Liberation Serif" w:eastAsia="Times New Roman" w:hAnsi="Liberation Serif"/>
                <w:bCs/>
                <w:sz w:val="20"/>
                <w:szCs w:val="20"/>
                <w:lang w:eastAsia="ru-RU"/>
              </w:rPr>
              <w:t xml:space="preserve">Выполнение расчетов по исходным данным на примере отдельных марок тракторов и набора сельхозмашин </w:t>
            </w:r>
          </w:p>
        </w:tc>
        <w:tc>
          <w:tcPr>
            <w:tcW w:w="474" w:type="pct"/>
          </w:tcPr>
          <w:p w14:paraId="0FCCCA20" w14:textId="166B3409"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E72F901"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4A3AB356" w14:textId="77777777" w:rsidTr="006D0BF9">
        <w:trPr>
          <w:trHeight w:val="20"/>
        </w:trPr>
        <w:tc>
          <w:tcPr>
            <w:tcW w:w="923" w:type="pct"/>
          </w:tcPr>
          <w:p w14:paraId="0FA659AF"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BCB3ED3" w14:textId="3A15B9E9"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w:t>
            </w:r>
            <w:r>
              <w:rPr>
                <w:rFonts w:ascii="Times New Roman" w:eastAsia="Times New Roman" w:hAnsi="Times New Roman" w:cs="Times New Roman"/>
                <w:kern w:val="0"/>
                <w:sz w:val="20"/>
                <w:szCs w:val="20"/>
                <w:lang w:eastAsia="ru-RU"/>
                <w14:ligatures w14:val="none"/>
              </w:rPr>
              <w:t>3</w:t>
            </w:r>
          </w:p>
        </w:tc>
        <w:tc>
          <w:tcPr>
            <w:tcW w:w="2701" w:type="pct"/>
            <w:tcBorders>
              <w:top w:val="single" w:sz="4" w:space="0" w:color="000000"/>
              <w:left w:val="single" w:sz="4" w:space="0" w:color="000000"/>
              <w:bottom w:val="single" w:sz="4" w:space="0" w:color="000000"/>
              <w:right w:val="single" w:sz="4" w:space="0" w:color="000000"/>
            </w:tcBorders>
          </w:tcPr>
          <w:p w14:paraId="3F3623F5" w14:textId="43356509" w:rsidR="00EC6113" w:rsidRPr="00D81981"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sidRPr="00D81981">
              <w:rPr>
                <w:rFonts w:ascii="Times New Roman" w:hAnsi="Times New Roman" w:cs="Times New Roman"/>
                <w:sz w:val="20"/>
                <w:szCs w:val="20"/>
              </w:rPr>
              <w:t xml:space="preserve">Процесс труда. Нормирование труда, </w:t>
            </w:r>
          </w:p>
        </w:tc>
        <w:tc>
          <w:tcPr>
            <w:tcW w:w="474" w:type="pct"/>
          </w:tcPr>
          <w:p w14:paraId="1B0E38DC" w14:textId="29B80667"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BA81502"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32D3349D" w14:textId="77777777" w:rsidTr="006D0BF9">
        <w:trPr>
          <w:trHeight w:val="20"/>
        </w:trPr>
        <w:tc>
          <w:tcPr>
            <w:tcW w:w="923" w:type="pct"/>
          </w:tcPr>
          <w:p w14:paraId="37B016EE"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96C7BA1" w14:textId="282E8F4F"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w:t>
            </w:r>
            <w:r>
              <w:rPr>
                <w:rFonts w:ascii="Times New Roman" w:eastAsia="Times New Roman" w:hAnsi="Times New Roman" w:cs="Times New Roman"/>
                <w:kern w:val="0"/>
                <w:sz w:val="20"/>
                <w:szCs w:val="20"/>
                <w:lang w:eastAsia="ru-RU"/>
                <w14:ligatures w14:val="none"/>
              </w:rPr>
              <w:t>4</w:t>
            </w:r>
          </w:p>
        </w:tc>
        <w:tc>
          <w:tcPr>
            <w:tcW w:w="2701" w:type="pct"/>
            <w:tcBorders>
              <w:top w:val="single" w:sz="4" w:space="0" w:color="000000"/>
              <w:left w:val="single" w:sz="4" w:space="0" w:color="000000"/>
              <w:bottom w:val="single" w:sz="4" w:space="0" w:color="000000"/>
              <w:right w:val="single" w:sz="4" w:space="0" w:color="000000"/>
            </w:tcBorders>
          </w:tcPr>
          <w:p w14:paraId="51CFC127" w14:textId="013DEA23" w:rsidR="00EC6113" w:rsidRPr="00D81981" w:rsidRDefault="00EC6113" w:rsidP="00EC6113">
            <w:pPr>
              <w:spacing w:after="0" w:line="240" w:lineRule="auto"/>
              <w:rPr>
                <w:rFonts w:ascii="Times New Roman" w:hAnsi="Times New Roman" w:cs="Times New Roman"/>
                <w:sz w:val="20"/>
                <w:szCs w:val="20"/>
              </w:rPr>
            </w:pPr>
            <w:r w:rsidRPr="00D81981">
              <w:rPr>
                <w:rFonts w:ascii="Times New Roman" w:hAnsi="Times New Roman" w:cs="Times New Roman"/>
                <w:sz w:val="20"/>
                <w:szCs w:val="20"/>
              </w:rPr>
              <w:t xml:space="preserve">Формы и </w:t>
            </w:r>
            <w:r w:rsidRPr="00D81981">
              <w:rPr>
                <w:rFonts w:ascii="Times New Roman" w:hAnsi="Times New Roman" w:cs="Times New Roman"/>
                <w:sz w:val="20"/>
                <w:szCs w:val="20"/>
              </w:rPr>
              <w:t>системы оплаты труда</w:t>
            </w:r>
          </w:p>
        </w:tc>
        <w:tc>
          <w:tcPr>
            <w:tcW w:w="474" w:type="pct"/>
          </w:tcPr>
          <w:p w14:paraId="2A31E423" w14:textId="13DA5BB0"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709ECED"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34F0851A" w14:textId="77777777" w:rsidTr="006D0BF9">
        <w:trPr>
          <w:trHeight w:val="20"/>
        </w:trPr>
        <w:tc>
          <w:tcPr>
            <w:tcW w:w="923" w:type="pct"/>
          </w:tcPr>
          <w:p w14:paraId="04A8AD1E"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60607ED" w14:textId="3939C30B"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w:t>
            </w:r>
            <w:r>
              <w:rPr>
                <w:rFonts w:ascii="Times New Roman" w:eastAsia="Times New Roman" w:hAnsi="Times New Roman" w:cs="Times New Roman"/>
                <w:kern w:val="0"/>
                <w:sz w:val="20"/>
                <w:szCs w:val="20"/>
                <w:lang w:eastAsia="ru-RU"/>
                <w14:ligatures w14:val="none"/>
              </w:rPr>
              <w:t>5</w:t>
            </w:r>
          </w:p>
        </w:tc>
        <w:tc>
          <w:tcPr>
            <w:tcW w:w="2701" w:type="pct"/>
            <w:tcBorders>
              <w:top w:val="single" w:sz="4" w:space="0" w:color="000000"/>
              <w:left w:val="single" w:sz="4" w:space="0" w:color="000000"/>
              <w:bottom w:val="single" w:sz="4" w:space="0" w:color="000000"/>
              <w:right w:val="single" w:sz="4" w:space="0" w:color="000000"/>
            </w:tcBorders>
          </w:tcPr>
          <w:p w14:paraId="406AF97F" w14:textId="75D10E7A" w:rsidR="00EC6113" w:rsidRPr="00D81981" w:rsidRDefault="00EC6113" w:rsidP="00EC6113">
            <w:pPr>
              <w:spacing w:after="0" w:line="240" w:lineRule="auto"/>
              <w:rPr>
                <w:rFonts w:ascii="Times New Roman" w:hAnsi="Times New Roman" w:cs="Times New Roman"/>
                <w:sz w:val="20"/>
                <w:szCs w:val="20"/>
              </w:rPr>
            </w:pPr>
            <w:r w:rsidRPr="00D81981">
              <w:rPr>
                <w:rFonts w:ascii="Times New Roman" w:hAnsi="Times New Roman" w:cs="Times New Roman"/>
                <w:sz w:val="20"/>
                <w:szCs w:val="20"/>
              </w:rPr>
              <w:t>Оптимальные размеры бригад, особенности организации рабочих мест и процессов на при выполнении работ в ремонтных мастерских</w:t>
            </w:r>
          </w:p>
        </w:tc>
        <w:tc>
          <w:tcPr>
            <w:tcW w:w="474" w:type="pct"/>
          </w:tcPr>
          <w:p w14:paraId="62F25447" w14:textId="3AFC203E"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5980B27"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287ABEB1" w14:textId="77777777" w:rsidTr="006D0BF9">
        <w:trPr>
          <w:trHeight w:val="20"/>
        </w:trPr>
        <w:tc>
          <w:tcPr>
            <w:tcW w:w="923" w:type="pct"/>
          </w:tcPr>
          <w:p w14:paraId="0807B175"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A2F79FF" w14:textId="259052FD"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w:t>
            </w:r>
            <w:r>
              <w:rPr>
                <w:rFonts w:ascii="Times New Roman" w:eastAsia="Times New Roman" w:hAnsi="Times New Roman" w:cs="Times New Roman"/>
                <w:kern w:val="0"/>
                <w:sz w:val="20"/>
                <w:szCs w:val="20"/>
                <w:lang w:eastAsia="ru-RU"/>
                <w14:ligatures w14:val="none"/>
              </w:rPr>
              <w:t>6</w:t>
            </w:r>
          </w:p>
        </w:tc>
        <w:tc>
          <w:tcPr>
            <w:tcW w:w="2701" w:type="pct"/>
            <w:tcBorders>
              <w:top w:val="single" w:sz="4" w:space="0" w:color="000000"/>
              <w:left w:val="single" w:sz="4" w:space="0" w:color="000000"/>
              <w:bottom w:val="single" w:sz="4" w:space="0" w:color="000000"/>
              <w:right w:val="single" w:sz="4" w:space="0" w:color="000000"/>
            </w:tcBorders>
          </w:tcPr>
          <w:p w14:paraId="7A67F0B8" w14:textId="2E8773EC"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О</w:t>
            </w:r>
            <w:r>
              <w:rPr>
                <w:rFonts w:ascii="Liberation Serif" w:hAnsi="Liberation Serif"/>
                <w:sz w:val="20"/>
                <w:szCs w:val="20"/>
              </w:rPr>
              <w:t>собенности организации рабочих мест и процессов на при выполнении работ в ремонтных мастерских</w:t>
            </w:r>
          </w:p>
        </w:tc>
        <w:tc>
          <w:tcPr>
            <w:tcW w:w="474" w:type="pct"/>
          </w:tcPr>
          <w:p w14:paraId="008AAED2" w14:textId="756DB1ED"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3615806"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78533654" w14:textId="77777777" w:rsidTr="006D0BF9">
        <w:trPr>
          <w:trHeight w:val="20"/>
        </w:trPr>
        <w:tc>
          <w:tcPr>
            <w:tcW w:w="923" w:type="pct"/>
          </w:tcPr>
          <w:p w14:paraId="3CAE011C"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A6D58F9" w14:textId="4D564860"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w:t>
            </w:r>
            <w:r>
              <w:rPr>
                <w:rFonts w:ascii="Times New Roman" w:eastAsia="Times New Roman" w:hAnsi="Times New Roman" w:cs="Times New Roman"/>
                <w:kern w:val="0"/>
                <w:sz w:val="20"/>
                <w:szCs w:val="20"/>
                <w:lang w:eastAsia="ru-RU"/>
                <w14:ligatures w14:val="none"/>
              </w:rPr>
              <w:t>7</w:t>
            </w:r>
          </w:p>
        </w:tc>
        <w:tc>
          <w:tcPr>
            <w:tcW w:w="2701" w:type="pct"/>
            <w:tcBorders>
              <w:top w:val="single" w:sz="4" w:space="0" w:color="000000"/>
              <w:left w:val="single" w:sz="4" w:space="0" w:color="000000"/>
              <w:bottom w:val="single" w:sz="4" w:space="0" w:color="000000"/>
              <w:right w:val="single" w:sz="4" w:space="0" w:color="000000"/>
            </w:tcBorders>
          </w:tcPr>
          <w:p w14:paraId="4FFB4570" w14:textId="7925ED60"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 xml:space="preserve">Лабораторно-практическое занятие </w:t>
            </w:r>
            <w:r>
              <w:rPr>
                <w:rFonts w:ascii="Liberation Serif" w:hAnsi="Liberation Serif"/>
                <w:sz w:val="20"/>
                <w:szCs w:val="20"/>
              </w:rPr>
              <w:t>19</w:t>
            </w:r>
            <w:r>
              <w:rPr>
                <w:rFonts w:ascii="Liberation Serif" w:hAnsi="Liberation Serif"/>
                <w:sz w:val="20"/>
                <w:szCs w:val="20"/>
              </w:rPr>
              <w:t>. Оплата труда в производственных подразделениях (ремонтных мастерских)</w:t>
            </w:r>
          </w:p>
        </w:tc>
        <w:tc>
          <w:tcPr>
            <w:tcW w:w="474" w:type="pct"/>
          </w:tcPr>
          <w:p w14:paraId="75A3B2A0" w14:textId="6C0CA789"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4089545"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279A2240" w14:textId="77777777" w:rsidTr="006D0BF9">
        <w:trPr>
          <w:trHeight w:val="20"/>
        </w:trPr>
        <w:tc>
          <w:tcPr>
            <w:tcW w:w="923" w:type="pct"/>
          </w:tcPr>
          <w:p w14:paraId="44F03A6B"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EFDF72F" w14:textId="5A2A7265"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58</w:t>
            </w:r>
          </w:p>
        </w:tc>
        <w:tc>
          <w:tcPr>
            <w:tcW w:w="2701" w:type="pct"/>
            <w:tcBorders>
              <w:top w:val="single" w:sz="4" w:space="0" w:color="000000"/>
              <w:left w:val="single" w:sz="4" w:space="0" w:color="000000"/>
              <w:bottom w:val="single" w:sz="4" w:space="0" w:color="000000"/>
              <w:right w:val="single" w:sz="4" w:space="0" w:color="000000"/>
            </w:tcBorders>
          </w:tcPr>
          <w:p w14:paraId="00009787" w14:textId="73F7E5E8"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Отрасли растениеводства. Организация механизированных работ полеводстве. </w:t>
            </w:r>
          </w:p>
        </w:tc>
        <w:tc>
          <w:tcPr>
            <w:tcW w:w="474" w:type="pct"/>
          </w:tcPr>
          <w:p w14:paraId="31C1B42A" w14:textId="3C841500"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F2989D8"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196301BD" w14:textId="77777777" w:rsidTr="006D0BF9">
        <w:trPr>
          <w:trHeight w:val="20"/>
        </w:trPr>
        <w:tc>
          <w:tcPr>
            <w:tcW w:w="923" w:type="pct"/>
          </w:tcPr>
          <w:p w14:paraId="207D4551"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0D90607" w14:textId="4D1C96B2"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59</w:t>
            </w:r>
          </w:p>
        </w:tc>
        <w:tc>
          <w:tcPr>
            <w:tcW w:w="2701" w:type="pct"/>
            <w:tcBorders>
              <w:top w:val="single" w:sz="4" w:space="0" w:color="000000"/>
              <w:left w:val="single" w:sz="4" w:space="0" w:color="000000"/>
              <w:bottom w:val="single" w:sz="4" w:space="0" w:color="000000"/>
              <w:right w:val="single" w:sz="4" w:space="0" w:color="000000"/>
            </w:tcBorders>
          </w:tcPr>
          <w:p w14:paraId="20C8E69A" w14:textId="78F2C565"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Организация производства продукции животноводства. </w:t>
            </w:r>
          </w:p>
        </w:tc>
        <w:tc>
          <w:tcPr>
            <w:tcW w:w="474" w:type="pct"/>
          </w:tcPr>
          <w:p w14:paraId="5643744B" w14:textId="32267FEF"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4D1381F"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76B5A781" w14:textId="77777777" w:rsidTr="006D0BF9">
        <w:trPr>
          <w:trHeight w:val="20"/>
        </w:trPr>
        <w:tc>
          <w:tcPr>
            <w:tcW w:w="923" w:type="pct"/>
          </w:tcPr>
          <w:p w14:paraId="39B792BA"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284AC7B" w14:textId="1A3CE798"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w:t>
            </w:r>
            <w:r>
              <w:rPr>
                <w:rFonts w:ascii="Times New Roman" w:eastAsia="Times New Roman" w:hAnsi="Times New Roman" w:cs="Times New Roman"/>
                <w:kern w:val="0"/>
                <w:sz w:val="20"/>
                <w:szCs w:val="20"/>
                <w:lang w:eastAsia="ru-RU"/>
                <w14:ligatures w14:val="none"/>
              </w:rPr>
              <w:t>0</w:t>
            </w:r>
          </w:p>
        </w:tc>
        <w:tc>
          <w:tcPr>
            <w:tcW w:w="2701" w:type="pct"/>
            <w:tcBorders>
              <w:top w:val="single" w:sz="4" w:space="0" w:color="000000"/>
              <w:left w:val="single" w:sz="4" w:space="0" w:color="000000"/>
              <w:bottom w:val="single" w:sz="4" w:space="0" w:color="000000"/>
              <w:right w:val="single" w:sz="4" w:space="0" w:color="000000"/>
            </w:tcBorders>
          </w:tcPr>
          <w:p w14:paraId="46D9CC64" w14:textId="53176B6A" w:rsidR="00EC6113" w:rsidRPr="00B64801" w:rsidRDefault="00EC6113" w:rsidP="00EC6113">
            <w:pPr>
              <w:spacing w:after="0" w:line="240" w:lineRule="auto"/>
              <w:rPr>
                <w:rFonts w:ascii="Times New Roman" w:eastAsia="Times New Roman" w:hAnsi="Times New Roman" w:cs="Times New Roman"/>
                <w:sz w:val="20"/>
                <w:szCs w:val="20"/>
                <w:lang w:eastAsia="ru-RU"/>
              </w:rPr>
            </w:pPr>
            <w:r w:rsidRPr="00B64801">
              <w:rPr>
                <w:rFonts w:ascii="Times New Roman" w:eastAsia="Times New Roman" w:hAnsi="Times New Roman" w:cs="Times New Roman"/>
                <w:sz w:val="20"/>
                <w:szCs w:val="20"/>
                <w:lang w:eastAsia="ru-RU"/>
              </w:rPr>
              <w:t xml:space="preserve">Организация основных механизированных процессов. </w:t>
            </w:r>
          </w:p>
        </w:tc>
        <w:tc>
          <w:tcPr>
            <w:tcW w:w="474" w:type="pct"/>
          </w:tcPr>
          <w:p w14:paraId="2C82ECC6" w14:textId="0A06D2FD"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5C2369B"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4EF20A32" w14:textId="77777777" w:rsidTr="006D0BF9">
        <w:trPr>
          <w:trHeight w:val="20"/>
        </w:trPr>
        <w:tc>
          <w:tcPr>
            <w:tcW w:w="923" w:type="pct"/>
          </w:tcPr>
          <w:p w14:paraId="748BB805"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F1F9972" w14:textId="2788ABD4"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w:t>
            </w:r>
            <w:r>
              <w:rPr>
                <w:rFonts w:ascii="Times New Roman" w:eastAsia="Times New Roman" w:hAnsi="Times New Roman" w:cs="Times New Roman"/>
                <w:kern w:val="0"/>
                <w:sz w:val="20"/>
                <w:szCs w:val="20"/>
                <w:lang w:eastAsia="ru-RU"/>
                <w14:ligatures w14:val="none"/>
              </w:rPr>
              <w:t>1</w:t>
            </w:r>
          </w:p>
        </w:tc>
        <w:tc>
          <w:tcPr>
            <w:tcW w:w="2701" w:type="pct"/>
            <w:tcBorders>
              <w:top w:val="single" w:sz="4" w:space="0" w:color="000000"/>
              <w:left w:val="single" w:sz="4" w:space="0" w:color="000000"/>
              <w:bottom w:val="single" w:sz="4" w:space="0" w:color="000000"/>
              <w:right w:val="single" w:sz="4" w:space="0" w:color="000000"/>
            </w:tcBorders>
          </w:tcPr>
          <w:p w14:paraId="6A4E672E" w14:textId="4480A77C" w:rsidR="00EC6113" w:rsidRPr="00B64801" w:rsidRDefault="00EC6113" w:rsidP="00EC6113">
            <w:pPr>
              <w:spacing w:after="0" w:line="240" w:lineRule="auto"/>
              <w:rPr>
                <w:rFonts w:ascii="Times New Roman" w:eastAsia="Times New Roman" w:hAnsi="Times New Roman" w:cs="Times New Roman"/>
                <w:sz w:val="20"/>
                <w:szCs w:val="20"/>
                <w:lang w:eastAsia="ru-RU"/>
              </w:rPr>
            </w:pPr>
            <w:r w:rsidRPr="00B64801">
              <w:rPr>
                <w:rFonts w:ascii="Times New Roman" w:eastAsia="Times New Roman" w:hAnsi="Times New Roman" w:cs="Times New Roman"/>
                <w:sz w:val="20"/>
                <w:szCs w:val="20"/>
                <w:lang w:eastAsia="ru-RU"/>
              </w:rPr>
              <w:t>Организация кормопроизводства.</w:t>
            </w:r>
          </w:p>
        </w:tc>
        <w:tc>
          <w:tcPr>
            <w:tcW w:w="474" w:type="pct"/>
          </w:tcPr>
          <w:p w14:paraId="5CD93576" w14:textId="42D8DB3F"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3E4E356"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1967EFBB" w14:textId="77777777" w:rsidTr="006D0BF9">
        <w:trPr>
          <w:trHeight w:val="20"/>
        </w:trPr>
        <w:tc>
          <w:tcPr>
            <w:tcW w:w="923" w:type="pct"/>
          </w:tcPr>
          <w:p w14:paraId="7EE041AB"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C4431C8" w14:textId="053B94ED"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w:t>
            </w:r>
            <w:r>
              <w:rPr>
                <w:rFonts w:ascii="Times New Roman" w:eastAsia="Times New Roman" w:hAnsi="Times New Roman" w:cs="Times New Roman"/>
                <w:kern w:val="0"/>
                <w:sz w:val="20"/>
                <w:szCs w:val="20"/>
                <w:lang w:eastAsia="ru-RU"/>
                <w14:ligatures w14:val="none"/>
              </w:rPr>
              <w:t>2</w:t>
            </w:r>
          </w:p>
        </w:tc>
        <w:tc>
          <w:tcPr>
            <w:tcW w:w="2701" w:type="pct"/>
            <w:tcBorders>
              <w:top w:val="single" w:sz="4" w:space="0" w:color="000000"/>
              <w:left w:val="single" w:sz="4" w:space="0" w:color="000000"/>
              <w:bottom w:val="single" w:sz="4" w:space="0" w:color="000000"/>
              <w:right w:val="single" w:sz="4" w:space="0" w:color="000000"/>
            </w:tcBorders>
          </w:tcPr>
          <w:p w14:paraId="5F36BED0" w14:textId="7881D451"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b/>
                <w:sz w:val="20"/>
                <w:szCs w:val="20"/>
                <w:lang w:eastAsia="ru-RU"/>
              </w:rPr>
              <w:t xml:space="preserve">Лабораторно-практическое занятие </w:t>
            </w:r>
            <w:r>
              <w:rPr>
                <w:rFonts w:ascii="Liberation Serif" w:eastAsia="Times New Roman" w:hAnsi="Liberation Serif"/>
                <w:b/>
                <w:sz w:val="20"/>
                <w:szCs w:val="20"/>
                <w:lang w:eastAsia="ru-RU"/>
              </w:rPr>
              <w:t>20</w:t>
            </w:r>
            <w:r>
              <w:rPr>
                <w:rFonts w:ascii="Liberation Serif" w:eastAsia="Times New Roman" w:hAnsi="Liberation Serif"/>
                <w:b/>
                <w:sz w:val="20"/>
                <w:szCs w:val="20"/>
                <w:lang w:eastAsia="ru-RU"/>
              </w:rPr>
              <w:t xml:space="preserve">. </w:t>
            </w:r>
            <w:r>
              <w:rPr>
                <w:rFonts w:ascii="Liberation Serif" w:eastAsia="Times New Roman" w:hAnsi="Liberation Serif"/>
                <w:bCs/>
                <w:sz w:val="20"/>
                <w:szCs w:val="20"/>
                <w:lang w:eastAsia="ru-RU"/>
              </w:rPr>
              <w:t>Перевод растениеводства на индустриальные методы производства и интенсивные технологии</w:t>
            </w:r>
          </w:p>
        </w:tc>
        <w:tc>
          <w:tcPr>
            <w:tcW w:w="474" w:type="pct"/>
          </w:tcPr>
          <w:p w14:paraId="524326D3" w14:textId="145FE797"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53550C1"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305A11F3" w14:textId="77777777" w:rsidTr="006D0BF9">
        <w:trPr>
          <w:trHeight w:val="20"/>
        </w:trPr>
        <w:tc>
          <w:tcPr>
            <w:tcW w:w="923" w:type="pct"/>
          </w:tcPr>
          <w:p w14:paraId="3A10F45B"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77B2133" w14:textId="09557DDF"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w:t>
            </w:r>
            <w:r>
              <w:rPr>
                <w:rFonts w:ascii="Times New Roman" w:eastAsia="Times New Roman" w:hAnsi="Times New Roman" w:cs="Times New Roman"/>
                <w:kern w:val="0"/>
                <w:sz w:val="20"/>
                <w:szCs w:val="20"/>
                <w:lang w:eastAsia="ru-RU"/>
                <w14:ligatures w14:val="none"/>
              </w:rPr>
              <w:t>3</w:t>
            </w:r>
          </w:p>
        </w:tc>
        <w:tc>
          <w:tcPr>
            <w:tcW w:w="2701" w:type="pct"/>
            <w:tcBorders>
              <w:top w:val="single" w:sz="4" w:space="0" w:color="000000"/>
              <w:left w:val="single" w:sz="4" w:space="0" w:color="000000"/>
              <w:bottom w:val="single" w:sz="4" w:space="0" w:color="000000"/>
              <w:right w:val="single" w:sz="4" w:space="0" w:color="000000"/>
            </w:tcBorders>
          </w:tcPr>
          <w:p w14:paraId="09B568B6" w14:textId="4AC33D47"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b/>
                <w:sz w:val="20"/>
                <w:szCs w:val="20"/>
                <w:lang w:eastAsia="ru-RU"/>
              </w:rPr>
              <w:t xml:space="preserve">Лабораторно-практическое занятие </w:t>
            </w:r>
            <w:r>
              <w:rPr>
                <w:rFonts w:ascii="Liberation Serif" w:eastAsia="Times New Roman" w:hAnsi="Liberation Serif"/>
                <w:b/>
                <w:sz w:val="20"/>
                <w:szCs w:val="20"/>
                <w:lang w:eastAsia="ru-RU"/>
              </w:rPr>
              <w:t>21</w:t>
            </w:r>
            <w:r>
              <w:rPr>
                <w:rFonts w:ascii="Liberation Serif" w:eastAsia="Times New Roman" w:hAnsi="Liberation Serif"/>
                <w:b/>
                <w:sz w:val="20"/>
                <w:szCs w:val="20"/>
                <w:lang w:eastAsia="ru-RU"/>
              </w:rPr>
              <w:t xml:space="preserve">. </w:t>
            </w:r>
            <w:r>
              <w:rPr>
                <w:rFonts w:ascii="Liberation Serif" w:eastAsia="Times New Roman" w:hAnsi="Liberation Serif"/>
                <w:bCs/>
                <w:sz w:val="20"/>
                <w:szCs w:val="20"/>
                <w:lang w:eastAsia="ru-RU"/>
              </w:rPr>
              <w:t>Отрасли животноводства. Особенности промышленной технологии производства животноводческой продукции</w:t>
            </w:r>
          </w:p>
        </w:tc>
        <w:tc>
          <w:tcPr>
            <w:tcW w:w="474" w:type="pct"/>
          </w:tcPr>
          <w:p w14:paraId="0F7ED707" w14:textId="3E444E51"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00BD0E8"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18B2D95C" w14:textId="77777777" w:rsidTr="006D0BF9">
        <w:trPr>
          <w:trHeight w:val="20"/>
        </w:trPr>
        <w:tc>
          <w:tcPr>
            <w:tcW w:w="923" w:type="pct"/>
          </w:tcPr>
          <w:p w14:paraId="015C54AF"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E296883" w14:textId="27767CA6"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w:t>
            </w:r>
            <w:r>
              <w:rPr>
                <w:rFonts w:ascii="Times New Roman" w:eastAsia="Times New Roman" w:hAnsi="Times New Roman" w:cs="Times New Roman"/>
                <w:kern w:val="0"/>
                <w:sz w:val="20"/>
                <w:szCs w:val="20"/>
                <w:lang w:eastAsia="ru-RU"/>
                <w14:ligatures w14:val="none"/>
              </w:rPr>
              <w:t>4</w:t>
            </w:r>
          </w:p>
        </w:tc>
        <w:tc>
          <w:tcPr>
            <w:tcW w:w="2701" w:type="pct"/>
            <w:tcBorders>
              <w:top w:val="single" w:sz="4" w:space="0" w:color="000000"/>
              <w:left w:val="single" w:sz="4" w:space="0" w:color="000000"/>
              <w:bottom w:val="single" w:sz="4" w:space="0" w:color="000000"/>
              <w:right w:val="single" w:sz="4" w:space="0" w:color="000000"/>
            </w:tcBorders>
          </w:tcPr>
          <w:p w14:paraId="259B3723" w14:textId="150BCF2D"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Основные принципы эффективного хозяйствования на с.-х. предприятиях, бережливое производство. Организация финансового хозяйства, учета и отчетности.</w:t>
            </w:r>
          </w:p>
        </w:tc>
        <w:tc>
          <w:tcPr>
            <w:tcW w:w="474" w:type="pct"/>
          </w:tcPr>
          <w:p w14:paraId="4E9F005F" w14:textId="5D7D57AF"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4DE215D"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65627E58" w14:textId="77777777" w:rsidTr="006D0BF9">
        <w:trPr>
          <w:trHeight w:val="20"/>
        </w:trPr>
        <w:tc>
          <w:tcPr>
            <w:tcW w:w="923" w:type="pct"/>
          </w:tcPr>
          <w:p w14:paraId="47B5D5D4"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25D901A8" w14:textId="736A7244"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w:t>
            </w:r>
            <w:r>
              <w:rPr>
                <w:rFonts w:ascii="Times New Roman" w:eastAsia="Times New Roman" w:hAnsi="Times New Roman" w:cs="Times New Roman"/>
                <w:kern w:val="0"/>
                <w:sz w:val="20"/>
                <w:szCs w:val="20"/>
                <w:lang w:eastAsia="ru-RU"/>
                <w14:ligatures w14:val="none"/>
              </w:rPr>
              <w:t>5</w:t>
            </w:r>
          </w:p>
        </w:tc>
        <w:tc>
          <w:tcPr>
            <w:tcW w:w="2701" w:type="pct"/>
            <w:tcBorders>
              <w:top w:val="single" w:sz="4" w:space="0" w:color="000000"/>
              <w:left w:val="single" w:sz="4" w:space="0" w:color="000000"/>
              <w:bottom w:val="single" w:sz="4" w:space="0" w:color="000000"/>
              <w:right w:val="single" w:sz="4" w:space="0" w:color="000000"/>
            </w:tcBorders>
          </w:tcPr>
          <w:p w14:paraId="11214321" w14:textId="0117BB88"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 xml:space="preserve"> Организация финансового хозяйства, учета и отчетности.</w:t>
            </w:r>
          </w:p>
        </w:tc>
        <w:tc>
          <w:tcPr>
            <w:tcW w:w="474" w:type="pct"/>
          </w:tcPr>
          <w:p w14:paraId="44190C33" w14:textId="2C99C1BF"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FF5D7BF"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28840369" w14:textId="77777777" w:rsidTr="006D0BF9">
        <w:trPr>
          <w:trHeight w:val="20"/>
        </w:trPr>
        <w:tc>
          <w:tcPr>
            <w:tcW w:w="923" w:type="pct"/>
          </w:tcPr>
          <w:p w14:paraId="638337F4"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C0673F1" w14:textId="2113CFF9"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w:t>
            </w:r>
            <w:r>
              <w:rPr>
                <w:rFonts w:ascii="Times New Roman" w:eastAsia="Times New Roman" w:hAnsi="Times New Roman" w:cs="Times New Roman"/>
                <w:kern w:val="0"/>
                <w:sz w:val="20"/>
                <w:szCs w:val="20"/>
                <w:lang w:eastAsia="ru-RU"/>
                <w14:ligatures w14:val="none"/>
              </w:rPr>
              <w:t>6</w:t>
            </w:r>
          </w:p>
        </w:tc>
        <w:tc>
          <w:tcPr>
            <w:tcW w:w="2701" w:type="pct"/>
            <w:tcBorders>
              <w:top w:val="single" w:sz="4" w:space="0" w:color="000000"/>
              <w:left w:val="single" w:sz="4" w:space="0" w:color="000000"/>
              <w:bottom w:val="single" w:sz="4" w:space="0" w:color="000000"/>
              <w:right w:val="single" w:sz="4" w:space="0" w:color="000000"/>
            </w:tcBorders>
          </w:tcPr>
          <w:p w14:paraId="5E9AB865" w14:textId="5BCDF139"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 xml:space="preserve">Лабораторно-практическое занятие </w:t>
            </w:r>
            <w:r>
              <w:rPr>
                <w:rFonts w:ascii="Liberation Serif" w:hAnsi="Liberation Serif"/>
                <w:sz w:val="20"/>
                <w:szCs w:val="20"/>
              </w:rPr>
              <w:t>22</w:t>
            </w:r>
            <w:r>
              <w:rPr>
                <w:rFonts w:ascii="Liberation Serif" w:hAnsi="Liberation Serif"/>
                <w:sz w:val="20"/>
                <w:szCs w:val="20"/>
              </w:rPr>
              <w:t>. Оформление первичной документации по учету и отчетности</w:t>
            </w:r>
          </w:p>
        </w:tc>
        <w:tc>
          <w:tcPr>
            <w:tcW w:w="474" w:type="pct"/>
          </w:tcPr>
          <w:p w14:paraId="70A0DE58" w14:textId="21AA88D1"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67EC622"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12327843" w14:textId="77777777" w:rsidTr="006D0BF9">
        <w:trPr>
          <w:trHeight w:val="20"/>
        </w:trPr>
        <w:tc>
          <w:tcPr>
            <w:tcW w:w="923" w:type="pct"/>
          </w:tcPr>
          <w:p w14:paraId="5DC4A96A"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CA428D7" w14:textId="1A3E45BD"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w:t>
            </w:r>
            <w:r>
              <w:rPr>
                <w:rFonts w:ascii="Times New Roman" w:eastAsia="Times New Roman" w:hAnsi="Times New Roman" w:cs="Times New Roman"/>
                <w:kern w:val="0"/>
                <w:sz w:val="20"/>
                <w:szCs w:val="20"/>
                <w:lang w:eastAsia="ru-RU"/>
                <w14:ligatures w14:val="none"/>
              </w:rPr>
              <w:t>7</w:t>
            </w:r>
          </w:p>
        </w:tc>
        <w:tc>
          <w:tcPr>
            <w:tcW w:w="2701" w:type="pct"/>
            <w:tcBorders>
              <w:top w:val="single" w:sz="4" w:space="0" w:color="000000"/>
              <w:left w:val="single" w:sz="4" w:space="0" w:color="000000"/>
              <w:bottom w:val="single" w:sz="4" w:space="0" w:color="000000"/>
              <w:right w:val="single" w:sz="4" w:space="0" w:color="000000"/>
            </w:tcBorders>
          </w:tcPr>
          <w:p w14:paraId="20BF9813" w14:textId="70095EA8"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bCs/>
                <w:sz w:val="20"/>
                <w:szCs w:val="20"/>
                <w:lang w:eastAsia="ru-RU"/>
              </w:rPr>
              <w:t xml:space="preserve">Общая характеристика производственных процессов, агрегатов, машинно-тракторного парка. </w:t>
            </w:r>
          </w:p>
        </w:tc>
        <w:tc>
          <w:tcPr>
            <w:tcW w:w="474" w:type="pct"/>
          </w:tcPr>
          <w:p w14:paraId="7139CDD1" w14:textId="264F77E5"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199BE9D"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71FBD510" w14:textId="77777777" w:rsidTr="006D0BF9">
        <w:trPr>
          <w:trHeight w:val="20"/>
        </w:trPr>
        <w:tc>
          <w:tcPr>
            <w:tcW w:w="923" w:type="pct"/>
          </w:tcPr>
          <w:p w14:paraId="75BDEF4C"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2923CBC" w14:textId="0D72FC7D"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68</w:t>
            </w:r>
          </w:p>
        </w:tc>
        <w:tc>
          <w:tcPr>
            <w:tcW w:w="2701" w:type="pct"/>
            <w:tcBorders>
              <w:top w:val="single" w:sz="4" w:space="0" w:color="000000"/>
              <w:left w:val="single" w:sz="4" w:space="0" w:color="000000"/>
              <w:bottom w:val="single" w:sz="4" w:space="0" w:color="000000"/>
              <w:right w:val="single" w:sz="4" w:space="0" w:color="000000"/>
            </w:tcBorders>
          </w:tcPr>
          <w:p w14:paraId="0F30B12C" w14:textId="3281351D" w:rsidR="00EC6113" w:rsidRPr="00B64801" w:rsidRDefault="00EC6113" w:rsidP="00EC6113">
            <w:pPr>
              <w:spacing w:after="0" w:line="240" w:lineRule="auto"/>
              <w:rPr>
                <w:rFonts w:ascii="Times New Roman" w:eastAsia="Times New Roman" w:hAnsi="Times New Roman" w:cs="Times New Roman"/>
                <w:bCs/>
                <w:sz w:val="20"/>
                <w:szCs w:val="20"/>
                <w:lang w:eastAsia="ru-RU"/>
              </w:rPr>
            </w:pPr>
            <w:r w:rsidRPr="00B64801">
              <w:rPr>
                <w:rFonts w:ascii="Times New Roman" w:eastAsia="Times New Roman" w:hAnsi="Times New Roman" w:cs="Times New Roman"/>
                <w:bCs/>
                <w:sz w:val="20"/>
                <w:szCs w:val="20"/>
                <w:lang w:eastAsia="ru-RU"/>
              </w:rPr>
              <w:t>Эксплуатационные свойства мобильных сельскохозяйственных машин и мобильных энергетических средств.</w:t>
            </w:r>
          </w:p>
        </w:tc>
        <w:tc>
          <w:tcPr>
            <w:tcW w:w="474" w:type="pct"/>
          </w:tcPr>
          <w:p w14:paraId="5A09934A" w14:textId="51B747FC"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C646177"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08BE68B3" w14:textId="77777777" w:rsidTr="006D0BF9">
        <w:trPr>
          <w:trHeight w:val="20"/>
        </w:trPr>
        <w:tc>
          <w:tcPr>
            <w:tcW w:w="923" w:type="pct"/>
          </w:tcPr>
          <w:p w14:paraId="06558F19"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B5F7200" w14:textId="109B487E"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69</w:t>
            </w:r>
          </w:p>
        </w:tc>
        <w:tc>
          <w:tcPr>
            <w:tcW w:w="2701" w:type="pct"/>
            <w:tcBorders>
              <w:top w:val="single" w:sz="4" w:space="0" w:color="000000"/>
              <w:left w:val="single" w:sz="4" w:space="0" w:color="000000"/>
              <w:bottom w:val="single" w:sz="4" w:space="0" w:color="000000"/>
              <w:right w:val="single" w:sz="4" w:space="0" w:color="000000"/>
            </w:tcBorders>
          </w:tcPr>
          <w:p w14:paraId="37A51B27" w14:textId="7E11AEE4"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bCs/>
                <w:sz w:val="20"/>
                <w:szCs w:val="20"/>
                <w:lang w:eastAsia="ru-RU"/>
              </w:rPr>
              <w:t xml:space="preserve">Производительность машинно-тракторных агрегатов. </w:t>
            </w:r>
          </w:p>
        </w:tc>
        <w:tc>
          <w:tcPr>
            <w:tcW w:w="474" w:type="pct"/>
          </w:tcPr>
          <w:p w14:paraId="540F8700" w14:textId="7F51666F"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2BAF10D"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69072E76" w14:textId="77777777" w:rsidTr="006D0BF9">
        <w:trPr>
          <w:trHeight w:val="20"/>
        </w:trPr>
        <w:tc>
          <w:tcPr>
            <w:tcW w:w="923" w:type="pct"/>
          </w:tcPr>
          <w:p w14:paraId="0F05F6D4"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2DADE35" w14:textId="7EA47761"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w:t>
            </w:r>
            <w:r>
              <w:rPr>
                <w:rFonts w:ascii="Times New Roman" w:eastAsia="Times New Roman" w:hAnsi="Times New Roman" w:cs="Times New Roman"/>
                <w:kern w:val="0"/>
                <w:sz w:val="20"/>
                <w:szCs w:val="20"/>
                <w:lang w:eastAsia="ru-RU"/>
                <w14:ligatures w14:val="none"/>
              </w:rPr>
              <w:t>0</w:t>
            </w:r>
          </w:p>
        </w:tc>
        <w:tc>
          <w:tcPr>
            <w:tcW w:w="2701" w:type="pct"/>
            <w:tcBorders>
              <w:top w:val="single" w:sz="4" w:space="0" w:color="000000"/>
              <w:left w:val="single" w:sz="4" w:space="0" w:color="000000"/>
              <w:bottom w:val="single" w:sz="4" w:space="0" w:color="000000"/>
              <w:right w:val="single" w:sz="4" w:space="0" w:color="000000"/>
            </w:tcBorders>
          </w:tcPr>
          <w:p w14:paraId="518B8420" w14:textId="076F574B" w:rsidR="00EC6113" w:rsidRPr="00B64801" w:rsidRDefault="00EC6113" w:rsidP="00EC6113">
            <w:pPr>
              <w:spacing w:after="0" w:line="240" w:lineRule="auto"/>
              <w:rPr>
                <w:rFonts w:ascii="Times New Roman" w:eastAsia="Times New Roman" w:hAnsi="Times New Roman" w:cs="Times New Roman"/>
                <w:bCs/>
                <w:sz w:val="20"/>
                <w:szCs w:val="20"/>
                <w:lang w:eastAsia="ru-RU"/>
              </w:rPr>
            </w:pPr>
            <w:r w:rsidRPr="00B64801">
              <w:rPr>
                <w:rFonts w:ascii="Times New Roman" w:eastAsia="Times New Roman" w:hAnsi="Times New Roman" w:cs="Times New Roman"/>
                <w:bCs/>
                <w:sz w:val="20"/>
                <w:szCs w:val="20"/>
                <w:lang w:eastAsia="ru-RU"/>
              </w:rPr>
              <w:t>Эксплуатационные затраты при работе машинно-тракторных агрегатов.</w:t>
            </w:r>
          </w:p>
        </w:tc>
        <w:tc>
          <w:tcPr>
            <w:tcW w:w="474" w:type="pct"/>
          </w:tcPr>
          <w:p w14:paraId="7058969D" w14:textId="70D3B2FF"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19700D2"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1BA99D9F" w14:textId="77777777" w:rsidTr="006D0BF9">
        <w:trPr>
          <w:trHeight w:val="20"/>
        </w:trPr>
        <w:tc>
          <w:tcPr>
            <w:tcW w:w="923" w:type="pct"/>
          </w:tcPr>
          <w:p w14:paraId="3F263C3F"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38E20AF6" w14:textId="4862FB2B"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w:t>
            </w:r>
            <w:r>
              <w:rPr>
                <w:rFonts w:ascii="Times New Roman" w:eastAsia="Times New Roman" w:hAnsi="Times New Roman" w:cs="Times New Roman"/>
                <w:kern w:val="0"/>
                <w:sz w:val="20"/>
                <w:szCs w:val="20"/>
                <w:lang w:eastAsia="ru-RU"/>
                <w14:ligatures w14:val="none"/>
              </w:rPr>
              <w:t>1</w:t>
            </w:r>
          </w:p>
        </w:tc>
        <w:tc>
          <w:tcPr>
            <w:tcW w:w="2701" w:type="pct"/>
            <w:tcBorders>
              <w:top w:val="single" w:sz="4" w:space="0" w:color="000000"/>
              <w:left w:val="single" w:sz="4" w:space="0" w:color="000000"/>
              <w:bottom w:val="single" w:sz="4" w:space="0" w:color="000000"/>
              <w:right w:val="single" w:sz="4" w:space="0" w:color="000000"/>
            </w:tcBorders>
          </w:tcPr>
          <w:p w14:paraId="52CB638C" w14:textId="7E3CB300"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Лабораторно-практическое занятие </w:t>
            </w:r>
            <w:r>
              <w:rPr>
                <w:rFonts w:ascii="Liberation Serif" w:eastAsia="Times New Roman" w:hAnsi="Liberation Serif"/>
                <w:sz w:val="20"/>
                <w:szCs w:val="20"/>
                <w:lang w:eastAsia="ru-RU"/>
              </w:rPr>
              <w:t>23</w:t>
            </w:r>
            <w:r>
              <w:rPr>
                <w:rFonts w:ascii="Liberation Serif" w:eastAsia="Times New Roman" w:hAnsi="Liberation Serif"/>
                <w:sz w:val="20"/>
                <w:szCs w:val="20"/>
                <w:lang w:eastAsia="ru-RU"/>
              </w:rPr>
              <w:t>. Эксплуатационные свойства и ресурсосберегающие режимы работы двигателей</w:t>
            </w:r>
          </w:p>
        </w:tc>
        <w:tc>
          <w:tcPr>
            <w:tcW w:w="474" w:type="pct"/>
          </w:tcPr>
          <w:p w14:paraId="5FB6C614" w14:textId="0486D873"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1D9CD67"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623D7074" w14:textId="77777777" w:rsidTr="006D0BF9">
        <w:trPr>
          <w:trHeight w:val="20"/>
        </w:trPr>
        <w:tc>
          <w:tcPr>
            <w:tcW w:w="923" w:type="pct"/>
          </w:tcPr>
          <w:p w14:paraId="04F55C04"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3D7B661" w14:textId="212A6991"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72</w:t>
            </w:r>
          </w:p>
        </w:tc>
        <w:tc>
          <w:tcPr>
            <w:tcW w:w="2701" w:type="pct"/>
            <w:tcBorders>
              <w:top w:val="single" w:sz="4" w:space="0" w:color="000000"/>
              <w:left w:val="single" w:sz="4" w:space="0" w:color="000000"/>
              <w:bottom w:val="single" w:sz="4" w:space="0" w:color="000000"/>
              <w:right w:val="single" w:sz="4" w:space="0" w:color="000000"/>
            </w:tcBorders>
          </w:tcPr>
          <w:p w14:paraId="157C9888" w14:textId="27189582"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 Лабораторно-практическое занятие </w:t>
            </w:r>
            <w:r>
              <w:rPr>
                <w:rFonts w:ascii="Liberation Serif" w:eastAsia="Times New Roman" w:hAnsi="Liberation Serif"/>
                <w:sz w:val="20"/>
                <w:szCs w:val="20"/>
                <w:lang w:eastAsia="ru-RU"/>
              </w:rPr>
              <w:t>25</w:t>
            </w:r>
            <w:r>
              <w:rPr>
                <w:rFonts w:ascii="Liberation Serif" w:eastAsia="Times New Roman" w:hAnsi="Liberation Serif"/>
                <w:sz w:val="20"/>
                <w:szCs w:val="20"/>
                <w:lang w:eastAsia="ru-RU"/>
              </w:rPr>
              <w:t>. Эксплуатационные свойства и ресурсосберегающие режимы работы тракторов</w:t>
            </w:r>
          </w:p>
        </w:tc>
        <w:tc>
          <w:tcPr>
            <w:tcW w:w="474" w:type="pct"/>
          </w:tcPr>
          <w:p w14:paraId="67F46575" w14:textId="442A7856"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25E5215B"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5EB90A05" w14:textId="77777777" w:rsidTr="00795DF7">
        <w:trPr>
          <w:trHeight w:val="20"/>
        </w:trPr>
        <w:tc>
          <w:tcPr>
            <w:tcW w:w="923" w:type="pct"/>
          </w:tcPr>
          <w:p w14:paraId="1EB3C0FF"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0FFAED5" w14:textId="5B497D97"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73</w:t>
            </w:r>
          </w:p>
        </w:tc>
        <w:tc>
          <w:tcPr>
            <w:tcW w:w="2701" w:type="pct"/>
            <w:tcBorders>
              <w:top w:val="single" w:sz="4" w:space="0" w:color="000000"/>
              <w:left w:val="single" w:sz="4" w:space="0" w:color="000000"/>
              <w:bottom w:val="single" w:sz="4" w:space="0" w:color="000000"/>
              <w:right w:val="single" w:sz="4" w:space="0" w:color="000000"/>
            </w:tcBorders>
          </w:tcPr>
          <w:p w14:paraId="1BE31B11" w14:textId="60C66102"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Лабораторно-практическое занятие </w:t>
            </w:r>
            <w:r>
              <w:rPr>
                <w:rFonts w:ascii="Liberation Serif" w:eastAsia="Times New Roman" w:hAnsi="Liberation Serif"/>
                <w:sz w:val="20"/>
                <w:szCs w:val="20"/>
                <w:lang w:eastAsia="ru-RU"/>
              </w:rPr>
              <w:t>25</w:t>
            </w:r>
            <w:r>
              <w:rPr>
                <w:rFonts w:ascii="Liberation Serif" w:eastAsia="Times New Roman" w:hAnsi="Liberation Serif"/>
                <w:sz w:val="20"/>
                <w:szCs w:val="20"/>
                <w:lang w:eastAsia="ru-RU"/>
              </w:rPr>
              <w:t>. Эксплуатационные свойства и ресурсосберегающие режимы работы двигателей</w:t>
            </w:r>
          </w:p>
        </w:tc>
        <w:tc>
          <w:tcPr>
            <w:tcW w:w="474" w:type="pct"/>
          </w:tcPr>
          <w:p w14:paraId="72920E0D" w14:textId="3AEF8A2E"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831EF5F"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218F30C6" w14:textId="77777777" w:rsidTr="00795DF7">
        <w:trPr>
          <w:trHeight w:val="20"/>
        </w:trPr>
        <w:tc>
          <w:tcPr>
            <w:tcW w:w="923" w:type="pct"/>
          </w:tcPr>
          <w:p w14:paraId="1A9AD53B"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0F2E5FE" w14:textId="3126E88B"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74</w:t>
            </w:r>
          </w:p>
        </w:tc>
        <w:tc>
          <w:tcPr>
            <w:tcW w:w="2701" w:type="pct"/>
            <w:tcBorders>
              <w:top w:val="single" w:sz="4" w:space="0" w:color="000000"/>
              <w:left w:val="single" w:sz="4" w:space="0" w:color="000000"/>
              <w:bottom w:val="single" w:sz="4" w:space="0" w:color="000000"/>
              <w:right w:val="single" w:sz="4" w:space="0" w:color="000000"/>
            </w:tcBorders>
          </w:tcPr>
          <w:p w14:paraId="416E0589" w14:textId="229F8412"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Лабораторно-практическое занятие </w:t>
            </w:r>
            <w:r>
              <w:rPr>
                <w:rFonts w:ascii="Liberation Serif" w:eastAsia="Times New Roman" w:hAnsi="Liberation Serif"/>
                <w:sz w:val="20"/>
                <w:szCs w:val="20"/>
                <w:lang w:eastAsia="ru-RU"/>
              </w:rPr>
              <w:t>26</w:t>
            </w:r>
            <w:r>
              <w:rPr>
                <w:rFonts w:ascii="Liberation Serif" w:eastAsia="Times New Roman" w:hAnsi="Liberation Serif"/>
                <w:sz w:val="20"/>
                <w:szCs w:val="20"/>
                <w:lang w:eastAsia="ru-RU"/>
              </w:rPr>
              <w:t>. Определение производительности и эксплуатационных затрат при работе машинно-тракторного агрегата</w:t>
            </w:r>
          </w:p>
        </w:tc>
        <w:tc>
          <w:tcPr>
            <w:tcW w:w="474" w:type="pct"/>
          </w:tcPr>
          <w:p w14:paraId="34D71E74" w14:textId="1294CB59"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BB81F22"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29A78603" w14:textId="77777777" w:rsidTr="00795DF7">
        <w:trPr>
          <w:trHeight w:val="20"/>
        </w:trPr>
        <w:tc>
          <w:tcPr>
            <w:tcW w:w="923" w:type="pct"/>
          </w:tcPr>
          <w:p w14:paraId="22A9E7FB"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B3548C5" w14:textId="6B31C59A"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75</w:t>
            </w:r>
          </w:p>
        </w:tc>
        <w:tc>
          <w:tcPr>
            <w:tcW w:w="2701" w:type="pct"/>
            <w:tcBorders>
              <w:top w:val="single" w:sz="4" w:space="0" w:color="000000"/>
              <w:left w:val="single" w:sz="4" w:space="0" w:color="000000"/>
              <w:bottom w:val="single" w:sz="4" w:space="0" w:color="000000"/>
              <w:right w:val="single" w:sz="4" w:space="0" w:color="000000"/>
            </w:tcBorders>
          </w:tcPr>
          <w:p w14:paraId="76359D6E" w14:textId="04EDA8B1"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Основы проектирования технологических процессов в растениеводстве. </w:t>
            </w:r>
          </w:p>
        </w:tc>
        <w:tc>
          <w:tcPr>
            <w:tcW w:w="474" w:type="pct"/>
          </w:tcPr>
          <w:p w14:paraId="01E58C83" w14:textId="7149E2F4"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E4C2154"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6DFB775B" w14:textId="77777777" w:rsidTr="00795DF7">
        <w:trPr>
          <w:trHeight w:val="20"/>
        </w:trPr>
        <w:tc>
          <w:tcPr>
            <w:tcW w:w="923" w:type="pct"/>
          </w:tcPr>
          <w:p w14:paraId="2A7831C3"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019D50A" w14:textId="214CB74F"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76</w:t>
            </w:r>
          </w:p>
        </w:tc>
        <w:tc>
          <w:tcPr>
            <w:tcW w:w="2701" w:type="pct"/>
            <w:tcBorders>
              <w:top w:val="single" w:sz="4" w:space="0" w:color="000000"/>
              <w:left w:val="single" w:sz="4" w:space="0" w:color="000000"/>
              <w:bottom w:val="single" w:sz="4" w:space="0" w:color="000000"/>
              <w:right w:val="single" w:sz="4" w:space="0" w:color="000000"/>
            </w:tcBorders>
          </w:tcPr>
          <w:p w14:paraId="5A0EBA3F" w14:textId="2C6D5423"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Операционные технологии выполнения основных механизированных работ.</w:t>
            </w:r>
          </w:p>
        </w:tc>
        <w:tc>
          <w:tcPr>
            <w:tcW w:w="474" w:type="pct"/>
          </w:tcPr>
          <w:p w14:paraId="020BE605" w14:textId="3A94B1BD"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D840D35"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4B754676" w14:textId="77777777" w:rsidTr="00795DF7">
        <w:trPr>
          <w:trHeight w:val="20"/>
        </w:trPr>
        <w:tc>
          <w:tcPr>
            <w:tcW w:w="923" w:type="pct"/>
          </w:tcPr>
          <w:p w14:paraId="610AD5F3"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7BEC748" w14:textId="3ACD427F"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77</w:t>
            </w:r>
          </w:p>
        </w:tc>
        <w:tc>
          <w:tcPr>
            <w:tcW w:w="2701" w:type="pct"/>
            <w:tcBorders>
              <w:top w:val="single" w:sz="4" w:space="0" w:color="000000"/>
              <w:left w:val="single" w:sz="4" w:space="0" w:color="000000"/>
              <w:bottom w:val="single" w:sz="4" w:space="0" w:color="000000"/>
              <w:right w:val="single" w:sz="4" w:space="0" w:color="000000"/>
            </w:tcBorders>
          </w:tcPr>
          <w:p w14:paraId="6CF01D99" w14:textId="0A1B739E"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Лабораторно-практическое занятие </w:t>
            </w:r>
            <w:r>
              <w:rPr>
                <w:rFonts w:ascii="Liberation Serif" w:eastAsia="Times New Roman" w:hAnsi="Liberation Serif"/>
                <w:sz w:val="20"/>
                <w:szCs w:val="20"/>
                <w:lang w:eastAsia="ru-RU"/>
              </w:rPr>
              <w:t>27</w:t>
            </w:r>
            <w:r>
              <w:rPr>
                <w:rFonts w:ascii="Liberation Serif" w:eastAsia="Times New Roman" w:hAnsi="Liberation Serif"/>
                <w:sz w:val="20"/>
                <w:szCs w:val="20"/>
                <w:lang w:eastAsia="ru-RU"/>
              </w:rPr>
              <w:t>.  Обоснование состава транспортно-технологического комплекса для выполнения сложных технологических процессов.</w:t>
            </w:r>
          </w:p>
        </w:tc>
        <w:tc>
          <w:tcPr>
            <w:tcW w:w="474" w:type="pct"/>
          </w:tcPr>
          <w:p w14:paraId="52AC6DF1" w14:textId="75736651"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C029E07"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04CAD2A3" w14:textId="77777777" w:rsidTr="00795DF7">
        <w:trPr>
          <w:trHeight w:val="20"/>
        </w:trPr>
        <w:tc>
          <w:tcPr>
            <w:tcW w:w="923" w:type="pct"/>
          </w:tcPr>
          <w:p w14:paraId="415A9022"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A583FF1" w14:textId="60BF231F"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78</w:t>
            </w:r>
          </w:p>
        </w:tc>
        <w:tc>
          <w:tcPr>
            <w:tcW w:w="2701" w:type="pct"/>
            <w:tcBorders>
              <w:top w:val="single" w:sz="4" w:space="0" w:color="000000"/>
              <w:left w:val="single" w:sz="4" w:space="0" w:color="000000"/>
              <w:bottom w:val="single" w:sz="4" w:space="0" w:color="000000"/>
              <w:right w:val="single" w:sz="4" w:space="0" w:color="000000"/>
            </w:tcBorders>
          </w:tcPr>
          <w:p w14:paraId="3699E75A" w14:textId="61097455"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Виды перевозок в сельском хозяйстве. Эксплуатационные показатели тракторных и автомобильных транспортных средств. </w:t>
            </w:r>
          </w:p>
        </w:tc>
        <w:tc>
          <w:tcPr>
            <w:tcW w:w="474" w:type="pct"/>
          </w:tcPr>
          <w:p w14:paraId="494D49A0" w14:textId="1BD328DD"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50E687A"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42147494" w14:textId="77777777" w:rsidTr="00795DF7">
        <w:trPr>
          <w:trHeight w:val="20"/>
        </w:trPr>
        <w:tc>
          <w:tcPr>
            <w:tcW w:w="923" w:type="pct"/>
          </w:tcPr>
          <w:p w14:paraId="5C80D13B"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4E7BD11" w14:textId="0AABC36A"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79</w:t>
            </w:r>
          </w:p>
        </w:tc>
        <w:tc>
          <w:tcPr>
            <w:tcW w:w="2701" w:type="pct"/>
            <w:tcBorders>
              <w:top w:val="single" w:sz="4" w:space="0" w:color="000000"/>
              <w:left w:val="single" w:sz="4" w:space="0" w:color="000000"/>
              <w:bottom w:val="single" w:sz="4" w:space="0" w:color="000000"/>
              <w:right w:val="single" w:sz="4" w:space="0" w:color="000000"/>
            </w:tcBorders>
          </w:tcPr>
          <w:p w14:paraId="594D1FF3" w14:textId="42C0BE51"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Эксплуатационные затраты при работе транспортных средств.</w:t>
            </w:r>
          </w:p>
        </w:tc>
        <w:tc>
          <w:tcPr>
            <w:tcW w:w="474" w:type="pct"/>
          </w:tcPr>
          <w:p w14:paraId="7ECF80E5" w14:textId="309026EF"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990C64D"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7630B9B7" w14:textId="77777777" w:rsidTr="00795DF7">
        <w:trPr>
          <w:trHeight w:val="20"/>
        </w:trPr>
        <w:tc>
          <w:tcPr>
            <w:tcW w:w="923" w:type="pct"/>
          </w:tcPr>
          <w:p w14:paraId="5AF5B384"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EF4B336" w14:textId="3873B393"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80</w:t>
            </w:r>
          </w:p>
        </w:tc>
        <w:tc>
          <w:tcPr>
            <w:tcW w:w="2701" w:type="pct"/>
            <w:tcBorders>
              <w:top w:val="single" w:sz="4" w:space="0" w:color="000000"/>
              <w:left w:val="single" w:sz="4" w:space="0" w:color="000000"/>
              <w:bottom w:val="single" w:sz="4" w:space="0" w:color="000000"/>
              <w:right w:val="single" w:sz="4" w:space="0" w:color="000000"/>
            </w:tcBorders>
          </w:tcPr>
          <w:p w14:paraId="2C8BD371" w14:textId="32834AD7" w:rsidR="00EC6113" w:rsidRPr="00DD6E36"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sidRPr="00DD6E36">
              <w:rPr>
                <w:rFonts w:ascii="Times New Roman" w:eastAsia="Times New Roman" w:hAnsi="Times New Roman" w:cs="Times New Roman"/>
                <w:sz w:val="20"/>
                <w:szCs w:val="20"/>
                <w:lang w:eastAsia="ru-RU"/>
              </w:rPr>
              <w:t xml:space="preserve">Лабораторно-практическое занятие </w:t>
            </w:r>
            <w:r w:rsidRPr="00DD6E36">
              <w:rPr>
                <w:rFonts w:ascii="Times New Roman" w:eastAsia="Times New Roman" w:hAnsi="Times New Roman" w:cs="Times New Roman"/>
                <w:sz w:val="20"/>
                <w:szCs w:val="20"/>
                <w:lang w:eastAsia="ru-RU"/>
              </w:rPr>
              <w:t>28.</w:t>
            </w:r>
            <w:r w:rsidRPr="00DD6E36">
              <w:rPr>
                <w:rFonts w:ascii="Times New Roman" w:hAnsi="Times New Roman" w:cs="Times New Roman"/>
                <w:sz w:val="20"/>
                <w:szCs w:val="20"/>
              </w:rPr>
              <w:t xml:space="preserve"> Типы</w:t>
            </w:r>
            <w:r w:rsidRPr="00DD6E36">
              <w:rPr>
                <w:rFonts w:ascii="Times New Roman" w:hAnsi="Times New Roman" w:cs="Times New Roman"/>
                <w:sz w:val="20"/>
                <w:szCs w:val="20"/>
              </w:rPr>
              <w:t xml:space="preserve"> погрузочно-разгрузочных средств. Организация поточной работы погрузочно-разгрузочных и транспортных средств. Планирование перевозок.</w:t>
            </w:r>
          </w:p>
        </w:tc>
        <w:tc>
          <w:tcPr>
            <w:tcW w:w="474" w:type="pct"/>
          </w:tcPr>
          <w:p w14:paraId="0B3B7211" w14:textId="25327585"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293ABC1"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3ACB678A" w14:textId="77777777" w:rsidTr="00795DF7">
        <w:trPr>
          <w:trHeight w:val="20"/>
        </w:trPr>
        <w:tc>
          <w:tcPr>
            <w:tcW w:w="923" w:type="pct"/>
          </w:tcPr>
          <w:p w14:paraId="57E32588"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023AA4C" w14:textId="3CB10593"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81</w:t>
            </w:r>
          </w:p>
        </w:tc>
        <w:tc>
          <w:tcPr>
            <w:tcW w:w="2701" w:type="pct"/>
            <w:tcBorders>
              <w:top w:val="single" w:sz="4" w:space="0" w:color="000000"/>
              <w:left w:val="single" w:sz="4" w:space="0" w:color="000000"/>
              <w:bottom w:val="single" w:sz="4" w:space="0" w:color="000000"/>
              <w:right w:val="single" w:sz="4" w:space="0" w:color="000000"/>
            </w:tcBorders>
          </w:tcPr>
          <w:p w14:paraId="334901EC" w14:textId="6A66600F" w:rsidR="00EC6113" w:rsidRPr="00DD6E36"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sidRPr="00DD6E36">
              <w:rPr>
                <w:rFonts w:ascii="Times New Roman" w:eastAsia="Times New Roman" w:hAnsi="Times New Roman" w:cs="Times New Roman"/>
                <w:sz w:val="20"/>
                <w:szCs w:val="20"/>
                <w:lang w:eastAsia="ru-RU"/>
              </w:rPr>
              <w:t xml:space="preserve">Лабораторно-практическое занятие </w:t>
            </w:r>
            <w:r w:rsidRPr="00DD6E36">
              <w:rPr>
                <w:rFonts w:ascii="Times New Roman" w:eastAsia="Times New Roman" w:hAnsi="Times New Roman" w:cs="Times New Roman"/>
                <w:sz w:val="20"/>
                <w:szCs w:val="20"/>
                <w:lang w:eastAsia="ru-RU"/>
              </w:rPr>
              <w:t>29.</w:t>
            </w:r>
            <w:r w:rsidRPr="00DD6E36">
              <w:rPr>
                <w:rFonts w:ascii="Times New Roman" w:hAnsi="Times New Roman" w:cs="Times New Roman"/>
                <w:sz w:val="20"/>
                <w:szCs w:val="20"/>
              </w:rPr>
              <w:t xml:space="preserve"> Типы</w:t>
            </w:r>
            <w:r w:rsidRPr="00DD6E36">
              <w:rPr>
                <w:rFonts w:ascii="Times New Roman" w:hAnsi="Times New Roman" w:cs="Times New Roman"/>
                <w:sz w:val="20"/>
                <w:szCs w:val="20"/>
              </w:rPr>
              <w:t xml:space="preserve"> погрузочно-разгрузочных средств. Организация поточной работы погрузочно-разгрузочных и транспортных средств. Планирование перевозок.</w:t>
            </w:r>
          </w:p>
        </w:tc>
        <w:tc>
          <w:tcPr>
            <w:tcW w:w="474" w:type="pct"/>
          </w:tcPr>
          <w:p w14:paraId="12DB8C2F" w14:textId="0ED36CF2"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B9DAB90"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343DEFB1" w14:textId="77777777" w:rsidTr="00795DF7">
        <w:trPr>
          <w:trHeight w:val="20"/>
        </w:trPr>
        <w:tc>
          <w:tcPr>
            <w:tcW w:w="923" w:type="pct"/>
          </w:tcPr>
          <w:p w14:paraId="7D0A51AE"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FEC6FB5" w14:textId="40EE49B4"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82</w:t>
            </w:r>
          </w:p>
        </w:tc>
        <w:tc>
          <w:tcPr>
            <w:tcW w:w="2701" w:type="pct"/>
            <w:tcBorders>
              <w:top w:val="single" w:sz="4" w:space="0" w:color="000000"/>
              <w:left w:val="single" w:sz="4" w:space="0" w:color="000000"/>
              <w:bottom w:val="single" w:sz="4" w:space="0" w:color="000000"/>
              <w:right w:val="single" w:sz="4" w:space="0" w:color="000000"/>
            </w:tcBorders>
          </w:tcPr>
          <w:p w14:paraId="7C863104" w14:textId="72528BE0"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Лабораторно-практическое занятие </w:t>
            </w:r>
            <w:r>
              <w:rPr>
                <w:rFonts w:ascii="Liberation Serif" w:eastAsia="Times New Roman" w:hAnsi="Liberation Serif"/>
                <w:sz w:val="20"/>
                <w:szCs w:val="20"/>
                <w:lang w:eastAsia="ru-RU"/>
              </w:rPr>
              <w:t>30. Анали</w:t>
            </w:r>
            <w:r>
              <w:rPr>
                <w:rFonts w:ascii="Liberation Serif" w:eastAsia="Times New Roman" w:hAnsi="Liberation Serif" w:hint="eastAsia"/>
                <w:sz w:val="20"/>
                <w:szCs w:val="20"/>
                <w:lang w:eastAsia="ru-RU"/>
              </w:rPr>
              <w:t>з</w:t>
            </w:r>
            <w:r>
              <w:rPr>
                <w:rFonts w:ascii="Liberation Serif" w:eastAsia="Times New Roman" w:hAnsi="Liberation Serif"/>
                <w:sz w:val="20"/>
                <w:szCs w:val="20"/>
                <w:lang w:eastAsia="ru-RU"/>
              </w:rPr>
              <w:t xml:space="preserve"> использования машин при поточной организации производственных процессов. Выбор оптимального решения.</w:t>
            </w:r>
          </w:p>
        </w:tc>
        <w:tc>
          <w:tcPr>
            <w:tcW w:w="474" w:type="pct"/>
          </w:tcPr>
          <w:p w14:paraId="4313647C" w14:textId="60073E67"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A02B09A"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57722953" w14:textId="77777777" w:rsidTr="00795DF7">
        <w:trPr>
          <w:trHeight w:val="20"/>
        </w:trPr>
        <w:tc>
          <w:tcPr>
            <w:tcW w:w="923" w:type="pct"/>
          </w:tcPr>
          <w:p w14:paraId="007A651D"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285C626" w14:textId="7DD50426"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83</w:t>
            </w:r>
          </w:p>
        </w:tc>
        <w:tc>
          <w:tcPr>
            <w:tcW w:w="2701" w:type="pct"/>
            <w:tcBorders>
              <w:top w:val="single" w:sz="4" w:space="0" w:color="000000"/>
              <w:left w:val="single" w:sz="4" w:space="0" w:color="000000"/>
              <w:bottom w:val="single" w:sz="4" w:space="0" w:color="000000"/>
              <w:right w:val="single" w:sz="4" w:space="0" w:color="000000"/>
            </w:tcBorders>
          </w:tcPr>
          <w:p w14:paraId="110F9DFD" w14:textId="75519901"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Лабораторно-практическое занятие </w:t>
            </w:r>
            <w:r>
              <w:rPr>
                <w:rFonts w:ascii="Liberation Serif" w:eastAsia="Times New Roman" w:hAnsi="Liberation Serif"/>
                <w:sz w:val="20"/>
                <w:szCs w:val="20"/>
                <w:lang w:eastAsia="ru-RU"/>
              </w:rPr>
              <w:t>31. Анали</w:t>
            </w:r>
            <w:r>
              <w:rPr>
                <w:rFonts w:ascii="Liberation Serif" w:eastAsia="Times New Roman" w:hAnsi="Liberation Serif" w:hint="eastAsia"/>
                <w:sz w:val="20"/>
                <w:szCs w:val="20"/>
                <w:lang w:eastAsia="ru-RU"/>
              </w:rPr>
              <w:t>з</w:t>
            </w:r>
            <w:r>
              <w:rPr>
                <w:rFonts w:ascii="Liberation Serif" w:eastAsia="Times New Roman" w:hAnsi="Liberation Serif"/>
                <w:sz w:val="20"/>
                <w:szCs w:val="20"/>
                <w:lang w:eastAsia="ru-RU"/>
              </w:rPr>
              <w:t xml:space="preserve"> производственных показателей машинно-тракторного парка. </w:t>
            </w:r>
          </w:p>
        </w:tc>
        <w:tc>
          <w:tcPr>
            <w:tcW w:w="474" w:type="pct"/>
          </w:tcPr>
          <w:p w14:paraId="1F2CAD6E" w14:textId="10F1E1FE"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006297C"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7EDC90BD" w14:textId="77777777" w:rsidTr="00795DF7">
        <w:trPr>
          <w:trHeight w:val="20"/>
        </w:trPr>
        <w:tc>
          <w:tcPr>
            <w:tcW w:w="923" w:type="pct"/>
          </w:tcPr>
          <w:p w14:paraId="63B271B5"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FC11B7F" w14:textId="60C798C4"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84</w:t>
            </w:r>
          </w:p>
        </w:tc>
        <w:tc>
          <w:tcPr>
            <w:tcW w:w="2701" w:type="pct"/>
            <w:tcBorders>
              <w:top w:val="single" w:sz="4" w:space="0" w:color="000000"/>
              <w:left w:val="single" w:sz="4" w:space="0" w:color="000000"/>
              <w:bottom w:val="single" w:sz="4" w:space="0" w:color="000000"/>
              <w:right w:val="single" w:sz="4" w:space="0" w:color="000000"/>
            </w:tcBorders>
          </w:tcPr>
          <w:p w14:paraId="3E48C2CF" w14:textId="70E44B43" w:rsidR="00EC6113" w:rsidRPr="00B64801" w:rsidRDefault="00EC6113" w:rsidP="00EC6113">
            <w:pPr>
              <w:spacing w:after="0" w:line="240" w:lineRule="auto"/>
              <w:rPr>
                <w:rFonts w:ascii="Times New Roman" w:eastAsia="Times New Roman" w:hAnsi="Times New Roman" w:cs="Times New Roman"/>
                <w:sz w:val="20"/>
                <w:szCs w:val="20"/>
                <w:lang w:eastAsia="ru-RU"/>
              </w:rPr>
            </w:pPr>
            <w:r>
              <w:rPr>
                <w:rFonts w:ascii="Liberation Serif" w:eastAsia="Times New Roman" w:hAnsi="Liberation Serif"/>
                <w:sz w:val="20"/>
                <w:szCs w:val="20"/>
                <w:lang w:eastAsia="ru-RU"/>
              </w:rPr>
              <w:t xml:space="preserve">Лабораторно-практическое занятие </w:t>
            </w:r>
            <w:r>
              <w:rPr>
                <w:rFonts w:ascii="Liberation Serif" w:eastAsia="Times New Roman" w:hAnsi="Liberation Serif"/>
                <w:sz w:val="20"/>
                <w:szCs w:val="20"/>
                <w:lang w:eastAsia="ru-RU"/>
              </w:rPr>
              <w:t>32.</w:t>
            </w:r>
            <w:r w:rsidRPr="00B64801">
              <w:rPr>
                <w:rFonts w:ascii="Times New Roman" w:eastAsia="Times New Roman" w:hAnsi="Times New Roman" w:cs="Times New Roman"/>
                <w:sz w:val="20"/>
                <w:szCs w:val="20"/>
                <w:lang w:eastAsia="ru-RU"/>
              </w:rPr>
              <w:t xml:space="preserve"> Анализ</w:t>
            </w:r>
            <w:r w:rsidRPr="00B64801">
              <w:rPr>
                <w:rFonts w:ascii="Times New Roman" w:eastAsia="Times New Roman" w:hAnsi="Times New Roman" w:cs="Times New Roman"/>
                <w:sz w:val="20"/>
                <w:szCs w:val="20"/>
                <w:lang w:eastAsia="ru-RU"/>
              </w:rPr>
              <w:t xml:space="preserve"> производственных показателей машинно-тракторного парка.</w:t>
            </w:r>
          </w:p>
        </w:tc>
        <w:tc>
          <w:tcPr>
            <w:tcW w:w="474" w:type="pct"/>
          </w:tcPr>
          <w:p w14:paraId="086659B7" w14:textId="5677116D"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98C8524"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0B9F1EEA" w14:textId="77777777" w:rsidTr="00795DF7">
        <w:trPr>
          <w:trHeight w:val="20"/>
        </w:trPr>
        <w:tc>
          <w:tcPr>
            <w:tcW w:w="923" w:type="pct"/>
          </w:tcPr>
          <w:p w14:paraId="4EDF07E9"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D3F4CA3" w14:textId="36434C5E"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85</w:t>
            </w:r>
          </w:p>
        </w:tc>
        <w:tc>
          <w:tcPr>
            <w:tcW w:w="2701" w:type="pct"/>
            <w:tcBorders>
              <w:top w:val="single" w:sz="4" w:space="0" w:color="000000"/>
              <w:left w:val="single" w:sz="4" w:space="0" w:color="000000"/>
              <w:bottom w:val="single" w:sz="4" w:space="0" w:color="000000"/>
              <w:right w:val="single" w:sz="4" w:space="0" w:color="000000"/>
            </w:tcBorders>
          </w:tcPr>
          <w:p w14:paraId="606BDEA2" w14:textId="556AE6BF"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Определение видов и объемов работ по подготовке и эксплуатации сельскохозяйственной техники исходя из технологических карт на производство сельскохозяйственной продукции. </w:t>
            </w:r>
          </w:p>
        </w:tc>
        <w:tc>
          <w:tcPr>
            <w:tcW w:w="474" w:type="pct"/>
          </w:tcPr>
          <w:p w14:paraId="2548C964" w14:textId="2A778852"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7462C150"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4F9819A2" w14:textId="77777777" w:rsidTr="00795DF7">
        <w:trPr>
          <w:trHeight w:val="20"/>
        </w:trPr>
        <w:tc>
          <w:tcPr>
            <w:tcW w:w="923" w:type="pct"/>
          </w:tcPr>
          <w:p w14:paraId="48D9A51D"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0A0241F" w14:textId="7256CFD8"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86</w:t>
            </w:r>
          </w:p>
        </w:tc>
        <w:tc>
          <w:tcPr>
            <w:tcW w:w="2701" w:type="pct"/>
            <w:tcBorders>
              <w:top w:val="single" w:sz="4" w:space="0" w:color="000000"/>
              <w:left w:val="single" w:sz="4" w:space="0" w:color="000000"/>
              <w:bottom w:val="single" w:sz="4" w:space="0" w:color="000000"/>
              <w:right w:val="single" w:sz="4" w:space="0" w:color="000000"/>
            </w:tcBorders>
          </w:tcPr>
          <w:p w14:paraId="7A96AA40" w14:textId="2C6F427D"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Лабораторно-практическое занятие </w:t>
            </w:r>
            <w:r>
              <w:rPr>
                <w:rFonts w:ascii="Liberation Serif" w:eastAsia="Times New Roman" w:hAnsi="Liberation Serif"/>
                <w:sz w:val="20"/>
                <w:szCs w:val="20"/>
                <w:lang w:eastAsia="ru-RU"/>
              </w:rPr>
              <w:t>33.</w:t>
            </w:r>
            <w:r>
              <w:rPr>
                <w:rFonts w:ascii="Liberation Serif" w:hAnsi="Liberation Serif"/>
                <w:sz w:val="20"/>
                <w:szCs w:val="20"/>
              </w:rPr>
              <w:t xml:space="preserve"> Анализ</w:t>
            </w:r>
            <w:r>
              <w:rPr>
                <w:rFonts w:ascii="Liberation Serif" w:hAnsi="Liberation Serif"/>
                <w:sz w:val="20"/>
                <w:szCs w:val="20"/>
              </w:rPr>
              <w:t xml:space="preserve"> загрузки ремонтных мастерских в зависимости от сезонности выполняемых работ.</w:t>
            </w:r>
          </w:p>
        </w:tc>
        <w:tc>
          <w:tcPr>
            <w:tcW w:w="474" w:type="pct"/>
          </w:tcPr>
          <w:p w14:paraId="010E5629" w14:textId="2086E4D0"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E0C0E95"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39574972" w14:textId="77777777" w:rsidTr="00CA483C">
        <w:trPr>
          <w:trHeight w:val="20"/>
        </w:trPr>
        <w:tc>
          <w:tcPr>
            <w:tcW w:w="923" w:type="pct"/>
          </w:tcPr>
          <w:p w14:paraId="2C9C6387"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6A308E4" w14:textId="5492CB23"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87</w:t>
            </w:r>
          </w:p>
        </w:tc>
        <w:tc>
          <w:tcPr>
            <w:tcW w:w="2701" w:type="pct"/>
            <w:tcBorders>
              <w:top w:val="single" w:sz="4" w:space="0" w:color="000000"/>
              <w:left w:val="single" w:sz="4" w:space="0" w:color="000000"/>
              <w:bottom w:val="single" w:sz="4" w:space="0" w:color="000000"/>
              <w:right w:val="single" w:sz="4" w:space="0" w:color="000000"/>
            </w:tcBorders>
          </w:tcPr>
          <w:p w14:paraId="3798B3F3" w14:textId="5AD85B4A"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 xml:space="preserve">Оптимизация состава машинно-тракторного парка. </w:t>
            </w:r>
          </w:p>
        </w:tc>
        <w:tc>
          <w:tcPr>
            <w:tcW w:w="474" w:type="pct"/>
          </w:tcPr>
          <w:p w14:paraId="783C2FB1" w14:textId="0B23C6CD"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37FE7EE8"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26723079" w14:textId="77777777" w:rsidTr="00CA483C">
        <w:trPr>
          <w:trHeight w:val="20"/>
        </w:trPr>
        <w:tc>
          <w:tcPr>
            <w:tcW w:w="923" w:type="pct"/>
          </w:tcPr>
          <w:p w14:paraId="48F5C17F"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70D0DF7" w14:textId="5DAA05A4"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88</w:t>
            </w:r>
          </w:p>
        </w:tc>
        <w:tc>
          <w:tcPr>
            <w:tcW w:w="2701" w:type="pct"/>
            <w:tcBorders>
              <w:top w:val="single" w:sz="4" w:space="0" w:color="000000"/>
              <w:left w:val="single" w:sz="4" w:space="0" w:color="000000"/>
              <w:bottom w:val="single" w:sz="4" w:space="0" w:color="000000"/>
              <w:right w:val="single" w:sz="4" w:space="0" w:color="000000"/>
            </w:tcBorders>
          </w:tcPr>
          <w:p w14:paraId="6ADD74A0" w14:textId="39331FA4"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 xml:space="preserve">Разработка планов-графиков выполнения механизированных операций в сельскохозяйственном предприятии. </w:t>
            </w:r>
          </w:p>
        </w:tc>
        <w:tc>
          <w:tcPr>
            <w:tcW w:w="474" w:type="pct"/>
          </w:tcPr>
          <w:p w14:paraId="4CD00B4C" w14:textId="768E4F4E"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644E2F1C"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572DC0E4" w14:textId="77777777" w:rsidTr="00CA483C">
        <w:trPr>
          <w:trHeight w:val="20"/>
        </w:trPr>
        <w:tc>
          <w:tcPr>
            <w:tcW w:w="923" w:type="pct"/>
          </w:tcPr>
          <w:p w14:paraId="0C509D56"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BB0B12E" w14:textId="55F4C849"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89</w:t>
            </w:r>
          </w:p>
        </w:tc>
        <w:tc>
          <w:tcPr>
            <w:tcW w:w="2701" w:type="pct"/>
            <w:tcBorders>
              <w:top w:val="single" w:sz="4" w:space="0" w:color="000000"/>
              <w:left w:val="single" w:sz="4" w:space="0" w:color="000000"/>
              <w:bottom w:val="single" w:sz="4" w:space="0" w:color="000000"/>
              <w:right w:val="single" w:sz="4" w:space="0" w:color="000000"/>
            </w:tcBorders>
          </w:tcPr>
          <w:p w14:paraId="1489E963" w14:textId="7951B6C8"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Разработка планов-графиков выполнения технического обслуживания и ремонта сельскохозяйственной техники и оборудования</w:t>
            </w:r>
          </w:p>
        </w:tc>
        <w:tc>
          <w:tcPr>
            <w:tcW w:w="474" w:type="pct"/>
          </w:tcPr>
          <w:p w14:paraId="09CB2CDF" w14:textId="4C856350"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52851970"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798FA6BD" w14:textId="77777777" w:rsidTr="00CA483C">
        <w:trPr>
          <w:trHeight w:val="20"/>
        </w:trPr>
        <w:tc>
          <w:tcPr>
            <w:tcW w:w="923" w:type="pct"/>
          </w:tcPr>
          <w:p w14:paraId="40AF10EA"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728B934" w14:textId="691253E4"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90</w:t>
            </w:r>
          </w:p>
        </w:tc>
        <w:tc>
          <w:tcPr>
            <w:tcW w:w="2701" w:type="pct"/>
            <w:tcBorders>
              <w:top w:val="single" w:sz="4" w:space="0" w:color="000000"/>
              <w:left w:val="single" w:sz="4" w:space="0" w:color="000000"/>
              <w:bottom w:val="single" w:sz="4" w:space="0" w:color="000000"/>
              <w:right w:val="single" w:sz="4" w:space="0" w:color="000000"/>
            </w:tcBorders>
          </w:tcPr>
          <w:p w14:paraId="1055AB5A" w14:textId="780F69D6"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eastAsia="Times New Roman" w:hAnsi="Liberation Serif"/>
                <w:sz w:val="20"/>
                <w:szCs w:val="20"/>
                <w:lang w:eastAsia="ru-RU"/>
              </w:rPr>
              <w:t xml:space="preserve">Лабораторно-практическое занятие </w:t>
            </w:r>
            <w:r>
              <w:rPr>
                <w:rFonts w:ascii="Liberation Serif" w:eastAsia="Times New Roman" w:hAnsi="Liberation Serif"/>
                <w:sz w:val="20"/>
                <w:szCs w:val="20"/>
                <w:lang w:eastAsia="ru-RU"/>
              </w:rPr>
              <w:t>34</w:t>
            </w:r>
            <w:r>
              <w:rPr>
                <w:rFonts w:ascii="Liberation Serif" w:eastAsia="Times New Roman" w:hAnsi="Liberation Serif"/>
                <w:sz w:val="20"/>
                <w:szCs w:val="20"/>
                <w:lang w:eastAsia="ru-RU"/>
              </w:rPr>
              <w:t>.  Разработка планов-графиков выполнения технического обслуживания и ремонта сельскохозяйственной техники и оборудования</w:t>
            </w:r>
          </w:p>
        </w:tc>
        <w:tc>
          <w:tcPr>
            <w:tcW w:w="474" w:type="pct"/>
          </w:tcPr>
          <w:p w14:paraId="419B5CA9" w14:textId="343FD732"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003E8562"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68DFE88E" w14:textId="77777777" w:rsidTr="00CA483C">
        <w:trPr>
          <w:trHeight w:val="20"/>
        </w:trPr>
        <w:tc>
          <w:tcPr>
            <w:tcW w:w="923" w:type="pct"/>
          </w:tcPr>
          <w:p w14:paraId="0D673EE7"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4CE4E9C0" w14:textId="6D85025D"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91</w:t>
            </w:r>
          </w:p>
        </w:tc>
        <w:tc>
          <w:tcPr>
            <w:tcW w:w="2701" w:type="pct"/>
            <w:tcBorders>
              <w:top w:val="single" w:sz="4" w:space="0" w:color="000000"/>
              <w:left w:val="single" w:sz="4" w:space="0" w:color="000000"/>
              <w:bottom w:val="single" w:sz="4" w:space="0" w:color="000000"/>
              <w:right w:val="single" w:sz="4" w:space="0" w:color="000000"/>
            </w:tcBorders>
          </w:tcPr>
          <w:p w14:paraId="04E84FAF" w14:textId="0B42FDE0"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Liberation Serif" w:hAnsi="Liberation Serif"/>
                <w:sz w:val="20"/>
                <w:szCs w:val="20"/>
              </w:rPr>
              <w:t xml:space="preserve">Лабораторно-практическое занятие </w:t>
            </w:r>
            <w:r>
              <w:rPr>
                <w:rFonts w:ascii="Liberation Serif" w:hAnsi="Liberation Serif"/>
                <w:sz w:val="20"/>
                <w:szCs w:val="20"/>
              </w:rPr>
              <w:t>35</w:t>
            </w:r>
            <w:r>
              <w:rPr>
                <w:rFonts w:ascii="Liberation Serif" w:hAnsi="Liberation Serif"/>
                <w:sz w:val="20"/>
                <w:szCs w:val="20"/>
              </w:rPr>
              <w:t>.  Разработка планов-графиков выполнения технического обслуживания и ремонта сельскохозяйственной техники и оборудования</w:t>
            </w:r>
          </w:p>
        </w:tc>
        <w:tc>
          <w:tcPr>
            <w:tcW w:w="474" w:type="pct"/>
          </w:tcPr>
          <w:p w14:paraId="5F459363" w14:textId="102F588F"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tcPr>
          <w:p w14:paraId="0B341A41"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78CC2878" w14:textId="77777777" w:rsidTr="00FE32F6">
        <w:trPr>
          <w:trHeight w:val="20"/>
        </w:trPr>
        <w:tc>
          <w:tcPr>
            <w:tcW w:w="923" w:type="pct"/>
          </w:tcPr>
          <w:p w14:paraId="0031FFC7"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92E1DAF" w14:textId="4B5B87B9"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92</w:t>
            </w:r>
          </w:p>
        </w:tc>
        <w:tc>
          <w:tcPr>
            <w:tcW w:w="2701" w:type="pct"/>
            <w:shd w:val="clear" w:color="auto" w:fill="D9D9D9" w:themeFill="background1" w:themeFillShade="D9"/>
          </w:tcPr>
          <w:p w14:paraId="19357262" w14:textId="77A85826"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Подготовка к экзамену</w:t>
            </w:r>
          </w:p>
        </w:tc>
        <w:tc>
          <w:tcPr>
            <w:tcW w:w="474" w:type="pct"/>
          </w:tcPr>
          <w:p w14:paraId="3271D71A" w14:textId="394D434E"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val="restart"/>
          </w:tcPr>
          <w:p w14:paraId="51FC27AE" w14:textId="77777777" w:rsidR="00EC6113" w:rsidRPr="00976331" w:rsidRDefault="00EC6113" w:rsidP="00EC6113">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2.5, 2.6, 2.7, 2.8, 2.10</w:t>
            </w:r>
          </w:p>
          <w:p w14:paraId="5455C0A4" w14:textId="518B1760"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ОК 01, 02, 0.3, 04, 05, 06, 07, 09</w:t>
            </w:r>
          </w:p>
        </w:tc>
      </w:tr>
      <w:tr w:rsidR="00EC6113" w:rsidRPr="00A73F7F" w14:paraId="5736D98A" w14:textId="77777777" w:rsidTr="00FE32F6">
        <w:trPr>
          <w:trHeight w:val="20"/>
        </w:trPr>
        <w:tc>
          <w:tcPr>
            <w:tcW w:w="923" w:type="pct"/>
          </w:tcPr>
          <w:p w14:paraId="0F309EF2"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574E5C6A" w14:textId="6F5D0F1E"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93</w:t>
            </w:r>
          </w:p>
        </w:tc>
        <w:tc>
          <w:tcPr>
            <w:tcW w:w="2701" w:type="pct"/>
          </w:tcPr>
          <w:p w14:paraId="743C38AE" w14:textId="73FDF159"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Экзамен по МДК 02.04</w:t>
            </w:r>
          </w:p>
        </w:tc>
        <w:tc>
          <w:tcPr>
            <w:tcW w:w="474" w:type="pct"/>
          </w:tcPr>
          <w:p w14:paraId="455753D0" w14:textId="641BDE67"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2371BEB"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0A4E231B" w14:textId="77777777" w:rsidTr="00FE32F6">
        <w:trPr>
          <w:trHeight w:val="20"/>
        </w:trPr>
        <w:tc>
          <w:tcPr>
            <w:tcW w:w="923" w:type="pct"/>
          </w:tcPr>
          <w:p w14:paraId="4605F232"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6D294A3E" w14:textId="55526BAE"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94</w:t>
            </w:r>
          </w:p>
        </w:tc>
        <w:tc>
          <w:tcPr>
            <w:tcW w:w="2701" w:type="pct"/>
          </w:tcPr>
          <w:p w14:paraId="641223CF" w14:textId="39136D1A"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Экзамен по МДК 02.04</w:t>
            </w:r>
          </w:p>
        </w:tc>
        <w:tc>
          <w:tcPr>
            <w:tcW w:w="474" w:type="pct"/>
          </w:tcPr>
          <w:p w14:paraId="26F49CA2" w14:textId="1C2FF1CF"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1129C3ED"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3940247B" w14:textId="77777777" w:rsidTr="00FE32F6">
        <w:trPr>
          <w:trHeight w:val="20"/>
        </w:trPr>
        <w:tc>
          <w:tcPr>
            <w:tcW w:w="923" w:type="pct"/>
          </w:tcPr>
          <w:p w14:paraId="2A3D96CF"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17CF4D88" w14:textId="081E7747"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95</w:t>
            </w:r>
          </w:p>
        </w:tc>
        <w:tc>
          <w:tcPr>
            <w:tcW w:w="2701" w:type="pct"/>
          </w:tcPr>
          <w:p w14:paraId="06DE1514" w14:textId="01900B1D"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Экзамен по ПМ 02</w:t>
            </w:r>
          </w:p>
        </w:tc>
        <w:tc>
          <w:tcPr>
            <w:tcW w:w="474" w:type="pct"/>
          </w:tcPr>
          <w:p w14:paraId="10DB5C5C" w14:textId="765C4440"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A7302D3"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18E633AD" w14:textId="77777777" w:rsidTr="00FE32F6">
        <w:trPr>
          <w:trHeight w:val="20"/>
        </w:trPr>
        <w:tc>
          <w:tcPr>
            <w:tcW w:w="923" w:type="pct"/>
          </w:tcPr>
          <w:p w14:paraId="3A3B002B"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0482531B" w14:textId="5EC7A3B9"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96</w:t>
            </w:r>
          </w:p>
        </w:tc>
        <w:tc>
          <w:tcPr>
            <w:tcW w:w="2701" w:type="pct"/>
          </w:tcPr>
          <w:p w14:paraId="16BAF25A" w14:textId="0F63AA36"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Экзамен по ПМ 02</w:t>
            </w:r>
          </w:p>
        </w:tc>
        <w:tc>
          <w:tcPr>
            <w:tcW w:w="474" w:type="pct"/>
          </w:tcPr>
          <w:p w14:paraId="1CF01B5F" w14:textId="4CB331FA"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256D996"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r w:rsidR="00EC6113" w:rsidRPr="00A73F7F" w14:paraId="23778BE2" w14:textId="77777777" w:rsidTr="00FE32F6">
        <w:trPr>
          <w:trHeight w:val="20"/>
        </w:trPr>
        <w:tc>
          <w:tcPr>
            <w:tcW w:w="923" w:type="pct"/>
          </w:tcPr>
          <w:p w14:paraId="456FE2F8"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c>
          <w:tcPr>
            <w:tcW w:w="291" w:type="pct"/>
          </w:tcPr>
          <w:p w14:paraId="70632F04" w14:textId="089B3961" w:rsidR="00EC6113" w:rsidRDefault="00EC6113" w:rsidP="00EC6113">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97</w:t>
            </w:r>
          </w:p>
        </w:tc>
        <w:tc>
          <w:tcPr>
            <w:tcW w:w="2701" w:type="pct"/>
          </w:tcPr>
          <w:p w14:paraId="280F8E03" w14:textId="7D85909C"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Экзамен по ПМ 02</w:t>
            </w:r>
          </w:p>
        </w:tc>
        <w:tc>
          <w:tcPr>
            <w:tcW w:w="474" w:type="pct"/>
          </w:tcPr>
          <w:p w14:paraId="77C7CFBF" w14:textId="11911EDD" w:rsidR="00EC6113"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r>
              <w:rPr>
                <w:rFonts w:ascii="Times New Roman" w:eastAsia="Times New Roman" w:hAnsi="Times New Roman" w:cs="Times New Roman"/>
                <w:b/>
                <w:bCs/>
                <w:i/>
                <w:kern w:val="0"/>
                <w:sz w:val="20"/>
                <w:szCs w:val="20"/>
                <w:lang w:eastAsia="ru-RU"/>
                <w14:ligatures w14:val="none"/>
              </w:rPr>
              <w:t>2</w:t>
            </w:r>
          </w:p>
        </w:tc>
        <w:tc>
          <w:tcPr>
            <w:tcW w:w="611" w:type="pct"/>
            <w:vMerge/>
          </w:tcPr>
          <w:p w14:paraId="4779B73D" w14:textId="77777777" w:rsidR="00EC6113" w:rsidRPr="00A73F7F" w:rsidRDefault="00EC6113" w:rsidP="00EC6113">
            <w:pPr>
              <w:spacing w:after="0" w:line="240" w:lineRule="auto"/>
              <w:rPr>
                <w:rFonts w:ascii="Times New Roman" w:eastAsia="Times New Roman" w:hAnsi="Times New Roman" w:cs="Times New Roman"/>
                <w:b/>
                <w:bCs/>
                <w:i/>
                <w:kern w:val="0"/>
                <w:sz w:val="20"/>
                <w:szCs w:val="20"/>
                <w:lang w:eastAsia="ru-RU"/>
                <w14:ligatures w14:val="none"/>
              </w:rPr>
            </w:pPr>
          </w:p>
        </w:tc>
      </w:tr>
    </w:tbl>
    <w:p w14:paraId="5FE1A891" w14:textId="77777777" w:rsidR="00064CCD" w:rsidRDefault="00064CCD" w:rsidP="00064CCD">
      <w:pPr>
        <w:spacing w:after="0" w:line="240" w:lineRule="auto"/>
        <w:jc w:val="center"/>
      </w:pPr>
    </w:p>
    <w:p w14:paraId="6F0CB457" w14:textId="10739CF4" w:rsidR="00064CCD" w:rsidRDefault="00064CCD" w:rsidP="00064CCD">
      <w:pPr>
        <w:spacing w:after="0" w:line="240" w:lineRule="auto"/>
        <w:jc w:val="center"/>
        <w:rPr>
          <w:rFonts w:ascii="Times New Roman" w:eastAsia="Times New Roman" w:hAnsi="Times New Roman" w:cs="Times New Roman"/>
          <w:b/>
          <w:i/>
          <w:kern w:val="0"/>
          <w:sz w:val="24"/>
          <w:szCs w:val="24"/>
          <w:lang w:eastAsia="ru-RU"/>
          <w14:ligatures w14:val="none"/>
        </w:rPr>
      </w:pPr>
      <w:r>
        <w:rPr>
          <w:rFonts w:ascii="Times New Roman" w:eastAsia="Times New Roman" w:hAnsi="Times New Roman" w:cs="Times New Roman"/>
          <w:b/>
          <w:i/>
          <w:kern w:val="0"/>
          <w:sz w:val="24"/>
          <w:szCs w:val="24"/>
          <w:lang w:eastAsia="ru-RU"/>
          <w14:ligatures w14:val="none"/>
        </w:rPr>
        <w:t xml:space="preserve">Содержание учебной практики </w:t>
      </w:r>
      <w:r w:rsidR="00004422">
        <w:rPr>
          <w:rFonts w:ascii="Times New Roman" w:eastAsia="Times New Roman" w:hAnsi="Times New Roman" w:cs="Times New Roman"/>
          <w:b/>
          <w:i/>
          <w:kern w:val="0"/>
          <w:sz w:val="24"/>
          <w:szCs w:val="24"/>
          <w:lang w:eastAsia="ru-RU"/>
          <w14:ligatures w14:val="none"/>
        </w:rPr>
        <w:t>ПМ 02</w:t>
      </w:r>
    </w:p>
    <w:tbl>
      <w:tblPr>
        <w:tblStyle w:val="a3"/>
        <w:tblW w:w="0" w:type="auto"/>
        <w:tblLook w:val="04A0" w:firstRow="1" w:lastRow="0" w:firstColumn="1" w:lastColumn="0" w:noHBand="0" w:noVBand="1"/>
      </w:tblPr>
      <w:tblGrid>
        <w:gridCol w:w="3784"/>
        <w:gridCol w:w="685"/>
        <w:gridCol w:w="8192"/>
        <w:gridCol w:w="1899"/>
      </w:tblGrid>
      <w:tr w:rsidR="00064CCD" w14:paraId="27944241" w14:textId="77777777" w:rsidTr="001019A2">
        <w:tc>
          <w:tcPr>
            <w:tcW w:w="3784" w:type="dxa"/>
          </w:tcPr>
          <w:p w14:paraId="556F5C80" w14:textId="28F37C20" w:rsidR="00064CCD" w:rsidRPr="00E44ADC" w:rsidRDefault="00064CCD" w:rsidP="001019A2">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kern w:val="0"/>
                <w:sz w:val="20"/>
                <w:szCs w:val="20"/>
                <w14:ligatures w14:val="none"/>
              </w:rPr>
              <w:t>Код</w:t>
            </w:r>
            <w:r w:rsidRPr="00E44ADC">
              <w:rPr>
                <w:rFonts w:ascii="Times New Roman" w:eastAsia="Times New Roman" w:hAnsi="Times New Roman" w:cs="Times New Roman"/>
                <w:b/>
                <w:spacing w:val="-9"/>
                <w:kern w:val="0"/>
                <w:sz w:val="20"/>
                <w:szCs w:val="20"/>
                <w14:ligatures w14:val="none"/>
              </w:rPr>
              <w:t xml:space="preserve"> </w:t>
            </w:r>
            <w:r w:rsidRPr="00E44ADC">
              <w:rPr>
                <w:rFonts w:ascii="Times New Roman" w:eastAsia="Times New Roman" w:hAnsi="Times New Roman" w:cs="Times New Roman"/>
                <w:b/>
                <w:kern w:val="0"/>
                <w:sz w:val="20"/>
                <w:szCs w:val="20"/>
                <w14:ligatures w14:val="none"/>
              </w:rPr>
              <w:t xml:space="preserve">профессиональных </w:t>
            </w:r>
            <w:r w:rsidR="00B30242">
              <w:rPr>
                <w:rFonts w:ascii="Times New Roman" w:eastAsia="Times New Roman" w:hAnsi="Times New Roman" w:cs="Times New Roman"/>
                <w:b/>
                <w:kern w:val="0"/>
                <w:sz w:val="20"/>
                <w:szCs w:val="20"/>
                <w14:ligatures w14:val="none"/>
              </w:rPr>
              <w:t xml:space="preserve">и общих </w:t>
            </w:r>
            <w:r w:rsidRPr="00E44ADC">
              <w:rPr>
                <w:rFonts w:ascii="Times New Roman" w:eastAsia="Times New Roman" w:hAnsi="Times New Roman" w:cs="Times New Roman"/>
                <w:b/>
                <w:spacing w:val="-2"/>
                <w:kern w:val="0"/>
                <w:sz w:val="20"/>
                <w:szCs w:val="20"/>
                <w14:ligatures w14:val="none"/>
              </w:rPr>
              <w:t>компетенций</w:t>
            </w:r>
          </w:p>
        </w:tc>
        <w:tc>
          <w:tcPr>
            <w:tcW w:w="685" w:type="dxa"/>
          </w:tcPr>
          <w:p w14:paraId="2C3C6DBF" w14:textId="77777777" w:rsidR="00064CCD" w:rsidRPr="00E44ADC" w:rsidRDefault="00064CCD" w:rsidP="001019A2">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w:t>
            </w:r>
          </w:p>
          <w:p w14:paraId="254B0AA9" w14:textId="77777777" w:rsidR="00064CCD" w:rsidRPr="00E44ADC" w:rsidRDefault="00064CCD" w:rsidP="001019A2">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пп</w:t>
            </w:r>
          </w:p>
        </w:tc>
        <w:tc>
          <w:tcPr>
            <w:tcW w:w="8192" w:type="dxa"/>
          </w:tcPr>
          <w:p w14:paraId="4AE4B9CE" w14:textId="77777777" w:rsidR="00064CCD" w:rsidRPr="00E44ADC" w:rsidRDefault="00064CCD" w:rsidP="001019A2">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kern w:val="0"/>
                <w:sz w:val="20"/>
                <w:szCs w:val="20"/>
                <w14:ligatures w14:val="none"/>
              </w:rPr>
              <w:t xml:space="preserve">Виды </w:t>
            </w:r>
            <w:r w:rsidRPr="00E44ADC">
              <w:rPr>
                <w:rFonts w:ascii="Times New Roman" w:eastAsia="Times New Roman" w:hAnsi="Times New Roman" w:cs="Times New Roman"/>
                <w:b/>
                <w:spacing w:val="-2"/>
                <w:kern w:val="0"/>
                <w:sz w:val="20"/>
                <w:szCs w:val="20"/>
                <w14:ligatures w14:val="none"/>
              </w:rPr>
              <w:t>работ</w:t>
            </w:r>
          </w:p>
        </w:tc>
        <w:tc>
          <w:tcPr>
            <w:tcW w:w="1899" w:type="dxa"/>
          </w:tcPr>
          <w:p w14:paraId="43B8E775" w14:textId="77777777" w:rsidR="00064CCD" w:rsidRPr="00E44ADC" w:rsidRDefault="00064CCD" w:rsidP="001019A2">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spacing w:val="-2"/>
                <w:kern w:val="0"/>
                <w:sz w:val="20"/>
                <w:szCs w:val="20"/>
                <w14:ligatures w14:val="none"/>
              </w:rPr>
              <w:t>Количество часов</w:t>
            </w:r>
          </w:p>
        </w:tc>
      </w:tr>
      <w:tr w:rsidR="00004422" w14:paraId="676BEB35" w14:textId="77777777" w:rsidTr="001019A2">
        <w:tc>
          <w:tcPr>
            <w:tcW w:w="3784" w:type="dxa"/>
          </w:tcPr>
          <w:p w14:paraId="026F6D95" w14:textId="77777777" w:rsidR="00B30242" w:rsidRPr="00976331" w:rsidRDefault="00B30242" w:rsidP="00B30242">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2.9, 2.10</w:t>
            </w:r>
          </w:p>
          <w:p w14:paraId="7DBE8DC7" w14:textId="07CBB178"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12520727" w14:textId="6B5DEB41" w:rsidR="00004422" w:rsidRPr="00E44ADC"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1</w:t>
            </w:r>
          </w:p>
        </w:tc>
        <w:tc>
          <w:tcPr>
            <w:tcW w:w="8192" w:type="dxa"/>
          </w:tcPr>
          <w:p w14:paraId="6FE92062" w14:textId="00095152" w:rsidR="00004422" w:rsidRPr="00B30242" w:rsidRDefault="00004422" w:rsidP="00004422">
            <w:pPr>
              <w:pStyle w:val="TableParagraph"/>
              <w:rPr>
                <w:b/>
                <w:sz w:val="24"/>
                <w:szCs w:val="24"/>
              </w:rPr>
            </w:pPr>
            <w:r w:rsidRPr="00B30242">
              <w:rPr>
                <w:sz w:val="24"/>
                <w:szCs w:val="24"/>
              </w:rPr>
              <w:t>Изучение основных правил техники</w:t>
            </w:r>
            <w:r w:rsidRPr="00B30242">
              <w:rPr>
                <w:spacing w:val="-9"/>
                <w:sz w:val="24"/>
                <w:szCs w:val="24"/>
              </w:rPr>
              <w:t xml:space="preserve"> </w:t>
            </w:r>
            <w:r w:rsidRPr="00B30242">
              <w:rPr>
                <w:sz w:val="24"/>
                <w:szCs w:val="24"/>
              </w:rPr>
              <w:t>безопасности</w:t>
            </w:r>
            <w:r w:rsidRPr="00B30242">
              <w:rPr>
                <w:spacing w:val="-10"/>
                <w:sz w:val="24"/>
                <w:szCs w:val="24"/>
              </w:rPr>
              <w:t xml:space="preserve"> </w:t>
            </w:r>
            <w:r w:rsidRPr="00B30242">
              <w:rPr>
                <w:sz w:val="24"/>
                <w:szCs w:val="24"/>
              </w:rPr>
              <w:t>и</w:t>
            </w:r>
            <w:r w:rsidRPr="00B30242">
              <w:rPr>
                <w:spacing w:val="-11"/>
                <w:sz w:val="24"/>
                <w:szCs w:val="24"/>
              </w:rPr>
              <w:t xml:space="preserve"> </w:t>
            </w:r>
            <w:r w:rsidRPr="00B30242">
              <w:rPr>
                <w:sz w:val="24"/>
                <w:szCs w:val="24"/>
              </w:rPr>
              <w:t>охраны</w:t>
            </w:r>
            <w:r w:rsidRPr="00B30242">
              <w:rPr>
                <w:spacing w:val="-9"/>
                <w:sz w:val="24"/>
                <w:szCs w:val="24"/>
              </w:rPr>
              <w:t xml:space="preserve"> </w:t>
            </w:r>
            <w:r w:rsidRPr="00B30242">
              <w:rPr>
                <w:sz w:val="24"/>
                <w:szCs w:val="24"/>
              </w:rPr>
              <w:t>труда при ремонте сельскохозяйственных машин</w:t>
            </w:r>
            <w:r w:rsidRPr="00B30242">
              <w:rPr>
                <w:spacing w:val="-3"/>
                <w:sz w:val="24"/>
                <w:szCs w:val="24"/>
              </w:rPr>
              <w:t xml:space="preserve"> </w:t>
            </w:r>
            <w:r w:rsidRPr="00B30242">
              <w:rPr>
                <w:sz w:val="24"/>
                <w:szCs w:val="24"/>
              </w:rPr>
              <w:t>и</w:t>
            </w:r>
            <w:r w:rsidRPr="00B30242">
              <w:rPr>
                <w:spacing w:val="-2"/>
                <w:sz w:val="24"/>
                <w:szCs w:val="24"/>
              </w:rPr>
              <w:t xml:space="preserve"> оборудования.</w:t>
            </w:r>
          </w:p>
        </w:tc>
        <w:tc>
          <w:tcPr>
            <w:tcW w:w="1899" w:type="dxa"/>
          </w:tcPr>
          <w:p w14:paraId="5D8C38CD" w14:textId="0AB028D1"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5381C3F2" w14:textId="77777777" w:rsidTr="001019A2">
        <w:tc>
          <w:tcPr>
            <w:tcW w:w="3784" w:type="dxa"/>
          </w:tcPr>
          <w:p w14:paraId="3DB4BF25" w14:textId="77777777" w:rsidR="00B30242" w:rsidRPr="00976331" w:rsidRDefault="00B30242" w:rsidP="00B30242">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2.9, 2.10</w:t>
            </w:r>
          </w:p>
          <w:p w14:paraId="322B4F2F" w14:textId="5A15D04C"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42898C60" w14:textId="0D171421" w:rsidR="00004422" w:rsidRPr="00E44ADC"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2</w:t>
            </w:r>
          </w:p>
        </w:tc>
        <w:tc>
          <w:tcPr>
            <w:tcW w:w="8192" w:type="dxa"/>
          </w:tcPr>
          <w:p w14:paraId="31DB1199" w14:textId="446DA929" w:rsidR="00004422" w:rsidRPr="00B30242" w:rsidRDefault="00004422" w:rsidP="00004422">
            <w:pPr>
              <w:pStyle w:val="TableParagraph"/>
              <w:ind w:right="59"/>
              <w:rPr>
                <w:b/>
                <w:sz w:val="24"/>
                <w:szCs w:val="24"/>
              </w:rPr>
            </w:pPr>
            <w:r w:rsidRPr="00B30242">
              <w:rPr>
                <w:sz w:val="24"/>
                <w:szCs w:val="24"/>
              </w:rPr>
              <w:t>Виды</w:t>
            </w:r>
            <w:r w:rsidRPr="00B30242">
              <w:rPr>
                <w:spacing w:val="-9"/>
                <w:sz w:val="24"/>
                <w:szCs w:val="24"/>
              </w:rPr>
              <w:t xml:space="preserve"> </w:t>
            </w:r>
            <w:r w:rsidRPr="00B30242">
              <w:rPr>
                <w:sz w:val="24"/>
                <w:szCs w:val="24"/>
              </w:rPr>
              <w:t>нормативно-</w:t>
            </w:r>
            <w:r w:rsidRPr="00B30242">
              <w:rPr>
                <w:spacing w:val="-10"/>
                <w:sz w:val="24"/>
                <w:szCs w:val="24"/>
              </w:rPr>
              <w:t xml:space="preserve"> </w:t>
            </w:r>
            <w:r w:rsidRPr="00B30242">
              <w:rPr>
                <w:sz w:val="24"/>
                <w:szCs w:val="24"/>
              </w:rPr>
              <w:t>технической и технологической документации при ремонте тракторов, сельскохозяйственных</w:t>
            </w:r>
            <w:r w:rsidRPr="00B30242">
              <w:rPr>
                <w:spacing w:val="-14"/>
                <w:sz w:val="24"/>
                <w:szCs w:val="24"/>
              </w:rPr>
              <w:t xml:space="preserve"> </w:t>
            </w:r>
            <w:r w:rsidRPr="00B30242">
              <w:rPr>
                <w:sz w:val="24"/>
                <w:szCs w:val="24"/>
              </w:rPr>
              <w:t>машин</w:t>
            </w:r>
            <w:r w:rsidRPr="00B30242">
              <w:rPr>
                <w:spacing w:val="-14"/>
                <w:sz w:val="24"/>
                <w:szCs w:val="24"/>
              </w:rPr>
              <w:t xml:space="preserve"> </w:t>
            </w:r>
            <w:r w:rsidRPr="00B30242">
              <w:rPr>
                <w:sz w:val="24"/>
                <w:szCs w:val="24"/>
              </w:rPr>
              <w:t xml:space="preserve">и </w:t>
            </w:r>
            <w:r w:rsidRPr="00B30242">
              <w:rPr>
                <w:spacing w:val="-2"/>
                <w:sz w:val="24"/>
                <w:szCs w:val="24"/>
              </w:rPr>
              <w:t>оборудования.</w:t>
            </w:r>
          </w:p>
        </w:tc>
        <w:tc>
          <w:tcPr>
            <w:tcW w:w="1899" w:type="dxa"/>
          </w:tcPr>
          <w:p w14:paraId="3C3EE270" w14:textId="231A8935"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5D3881B9" w14:textId="77777777" w:rsidTr="001019A2">
        <w:tc>
          <w:tcPr>
            <w:tcW w:w="3784" w:type="dxa"/>
          </w:tcPr>
          <w:p w14:paraId="11E4D5FE" w14:textId="77777777" w:rsidR="00B30242" w:rsidRPr="00976331" w:rsidRDefault="00B30242" w:rsidP="00B30242">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2.9, 2.10</w:t>
            </w:r>
          </w:p>
          <w:p w14:paraId="3446EBEA" w14:textId="12F237B6"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1FD5310C" w14:textId="496BDEAD" w:rsidR="00004422" w:rsidRPr="00E44ADC"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3</w:t>
            </w:r>
          </w:p>
        </w:tc>
        <w:tc>
          <w:tcPr>
            <w:tcW w:w="8192" w:type="dxa"/>
          </w:tcPr>
          <w:p w14:paraId="50C7664F" w14:textId="79A51095" w:rsidR="00004422" w:rsidRPr="00B30242" w:rsidRDefault="00004422" w:rsidP="00004422">
            <w:pPr>
              <w:spacing w:after="0" w:line="240" w:lineRule="auto"/>
              <w:rPr>
                <w:rFonts w:ascii="Times New Roman" w:eastAsia="Times New Roman" w:hAnsi="Times New Roman" w:cs="Times New Roman"/>
                <w:b/>
                <w:kern w:val="0"/>
                <w:sz w:val="24"/>
                <w:szCs w:val="24"/>
                <w14:ligatures w14:val="none"/>
              </w:rPr>
            </w:pPr>
            <w:r w:rsidRPr="00B30242">
              <w:rPr>
                <w:rFonts w:ascii="Times New Roman" w:hAnsi="Times New Roman" w:cs="Times New Roman"/>
                <w:sz w:val="24"/>
                <w:szCs w:val="24"/>
              </w:rPr>
              <w:t>Основные</w:t>
            </w:r>
            <w:r w:rsidRPr="00B30242">
              <w:rPr>
                <w:rFonts w:ascii="Times New Roman" w:hAnsi="Times New Roman" w:cs="Times New Roman"/>
                <w:spacing w:val="-10"/>
                <w:sz w:val="24"/>
                <w:szCs w:val="24"/>
              </w:rPr>
              <w:t xml:space="preserve"> </w:t>
            </w:r>
            <w:r w:rsidRPr="00B30242">
              <w:rPr>
                <w:rFonts w:ascii="Times New Roman" w:hAnsi="Times New Roman" w:cs="Times New Roman"/>
                <w:sz w:val="24"/>
                <w:szCs w:val="24"/>
              </w:rPr>
              <w:t>сведения</w:t>
            </w:r>
            <w:r w:rsidRPr="00B30242">
              <w:rPr>
                <w:rFonts w:ascii="Times New Roman" w:hAnsi="Times New Roman" w:cs="Times New Roman"/>
                <w:spacing w:val="-11"/>
                <w:sz w:val="24"/>
                <w:szCs w:val="24"/>
              </w:rPr>
              <w:t xml:space="preserve"> </w:t>
            </w:r>
            <w:r w:rsidRPr="00B30242">
              <w:rPr>
                <w:rFonts w:ascii="Times New Roman" w:hAnsi="Times New Roman" w:cs="Times New Roman"/>
                <w:sz w:val="24"/>
                <w:szCs w:val="24"/>
              </w:rPr>
              <w:t xml:space="preserve">о </w:t>
            </w:r>
            <w:r w:rsidRPr="00B30242">
              <w:rPr>
                <w:rFonts w:ascii="Times New Roman" w:hAnsi="Times New Roman" w:cs="Times New Roman"/>
                <w:spacing w:val="-2"/>
                <w:sz w:val="24"/>
                <w:szCs w:val="24"/>
              </w:rPr>
              <w:t>материалах.</w:t>
            </w:r>
          </w:p>
        </w:tc>
        <w:tc>
          <w:tcPr>
            <w:tcW w:w="1899" w:type="dxa"/>
          </w:tcPr>
          <w:p w14:paraId="0CACD372" w14:textId="4C0E8155"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5CD12ED0" w14:textId="77777777" w:rsidTr="001019A2">
        <w:tc>
          <w:tcPr>
            <w:tcW w:w="3784" w:type="dxa"/>
          </w:tcPr>
          <w:p w14:paraId="714FEAB3" w14:textId="77777777" w:rsidR="00B30242" w:rsidRPr="00976331" w:rsidRDefault="00B30242" w:rsidP="00B30242">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2.9, 2.10</w:t>
            </w:r>
          </w:p>
          <w:p w14:paraId="5BD570B8" w14:textId="21EBCDF7"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26522CDF" w14:textId="4A4A5E86" w:rsidR="00004422" w:rsidRPr="00E44ADC"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4</w:t>
            </w:r>
          </w:p>
        </w:tc>
        <w:tc>
          <w:tcPr>
            <w:tcW w:w="8192" w:type="dxa"/>
          </w:tcPr>
          <w:p w14:paraId="39901B50" w14:textId="3DFF6AC7" w:rsidR="00004422" w:rsidRPr="00B30242" w:rsidRDefault="00004422" w:rsidP="00004422">
            <w:pPr>
              <w:spacing w:after="0" w:line="240" w:lineRule="auto"/>
              <w:rPr>
                <w:rFonts w:ascii="Times New Roman" w:eastAsia="Times New Roman" w:hAnsi="Times New Roman" w:cs="Times New Roman"/>
                <w:b/>
                <w:kern w:val="0"/>
                <w:sz w:val="24"/>
                <w:szCs w:val="24"/>
                <w14:ligatures w14:val="none"/>
              </w:rPr>
            </w:pPr>
            <w:r w:rsidRPr="00B30242">
              <w:rPr>
                <w:rFonts w:ascii="Times New Roman" w:hAnsi="Times New Roman" w:cs="Times New Roman"/>
                <w:sz w:val="24"/>
                <w:szCs w:val="24"/>
              </w:rPr>
              <w:t>Технология</w:t>
            </w:r>
            <w:r w:rsidRPr="00B30242">
              <w:rPr>
                <w:rFonts w:ascii="Times New Roman" w:hAnsi="Times New Roman" w:cs="Times New Roman"/>
                <w:spacing w:val="-13"/>
                <w:sz w:val="24"/>
                <w:szCs w:val="24"/>
              </w:rPr>
              <w:t xml:space="preserve"> </w:t>
            </w:r>
            <w:r w:rsidRPr="00B30242">
              <w:rPr>
                <w:rFonts w:ascii="Times New Roman" w:hAnsi="Times New Roman" w:cs="Times New Roman"/>
                <w:sz w:val="24"/>
                <w:szCs w:val="24"/>
              </w:rPr>
              <w:t>выполнения слесарных работ.</w:t>
            </w:r>
          </w:p>
        </w:tc>
        <w:tc>
          <w:tcPr>
            <w:tcW w:w="1899" w:type="dxa"/>
          </w:tcPr>
          <w:p w14:paraId="68749DA8" w14:textId="638473DE"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147E8501" w14:textId="77777777" w:rsidTr="001019A2">
        <w:tc>
          <w:tcPr>
            <w:tcW w:w="3784" w:type="dxa"/>
          </w:tcPr>
          <w:p w14:paraId="6E4936CC" w14:textId="77777777" w:rsidR="00B30242" w:rsidRPr="00976331" w:rsidRDefault="00B30242" w:rsidP="00B30242">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2.9, 2.10</w:t>
            </w:r>
          </w:p>
          <w:p w14:paraId="44F0F2A0" w14:textId="09C8278C"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6A98B07A" w14:textId="7D1808FC"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5</w:t>
            </w:r>
          </w:p>
        </w:tc>
        <w:tc>
          <w:tcPr>
            <w:tcW w:w="8192" w:type="dxa"/>
          </w:tcPr>
          <w:p w14:paraId="7EB715AD" w14:textId="11064805" w:rsidR="00004422" w:rsidRPr="00B30242" w:rsidRDefault="00004422" w:rsidP="00004422">
            <w:pPr>
              <w:spacing w:after="0" w:line="240" w:lineRule="auto"/>
              <w:rPr>
                <w:rFonts w:ascii="Times New Roman" w:hAnsi="Times New Roman" w:cs="Times New Roman"/>
                <w:sz w:val="24"/>
                <w:szCs w:val="24"/>
              </w:rPr>
            </w:pPr>
            <w:r w:rsidRPr="00B30242">
              <w:rPr>
                <w:rFonts w:ascii="Times New Roman" w:hAnsi="Times New Roman" w:cs="Times New Roman"/>
                <w:spacing w:val="-7"/>
                <w:sz w:val="24"/>
                <w:szCs w:val="24"/>
              </w:rPr>
              <w:t xml:space="preserve"> </w:t>
            </w:r>
            <w:r w:rsidRPr="00B30242">
              <w:rPr>
                <w:rFonts w:ascii="Times New Roman" w:hAnsi="Times New Roman" w:cs="Times New Roman"/>
                <w:sz w:val="24"/>
                <w:szCs w:val="24"/>
              </w:rPr>
              <w:t>Износы</w:t>
            </w:r>
            <w:r w:rsidRPr="00B30242">
              <w:rPr>
                <w:rFonts w:ascii="Times New Roman" w:hAnsi="Times New Roman" w:cs="Times New Roman"/>
                <w:spacing w:val="-9"/>
                <w:sz w:val="24"/>
                <w:szCs w:val="24"/>
              </w:rPr>
              <w:t xml:space="preserve"> </w:t>
            </w:r>
            <w:r w:rsidRPr="00B30242">
              <w:rPr>
                <w:rFonts w:ascii="Times New Roman" w:hAnsi="Times New Roman" w:cs="Times New Roman"/>
                <w:sz w:val="24"/>
                <w:szCs w:val="24"/>
              </w:rPr>
              <w:t>и</w:t>
            </w:r>
            <w:r w:rsidRPr="00B30242">
              <w:rPr>
                <w:rFonts w:ascii="Times New Roman" w:hAnsi="Times New Roman" w:cs="Times New Roman"/>
                <w:spacing w:val="-7"/>
                <w:sz w:val="24"/>
                <w:szCs w:val="24"/>
              </w:rPr>
              <w:t xml:space="preserve"> </w:t>
            </w:r>
            <w:r w:rsidRPr="00B30242">
              <w:rPr>
                <w:rFonts w:ascii="Times New Roman" w:hAnsi="Times New Roman" w:cs="Times New Roman"/>
                <w:sz w:val="24"/>
                <w:szCs w:val="24"/>
              </w:rPr>
              <w:t>способы</w:t>
            </w:r>
            <w:r w:rsidRPr="00B30242">
              <w:rPr>
                <w:rFonts w:ascii="Times New Roman" w:hAnsi="Times New Roman" w:cs="Times New Roman"/>
                <w:spacing w:val="-7"/>
                <w:sz w:val="24"/>
                <w:szCs w:val="24"/>
              </w:rPr>
              <w:t xml:space="preserve"> </w:t>
            </w:r>
            <w:r w:rsidRPr="00B30242">
              <w:rPr>
                <w:rFonts w:ascii="Times New Roman" w:hAnsi="Times New Roman" w:cs="Times New Roman"/>
                <w:sz w:val="24"/>
                <w:szCs w:val="24"/>
              </w:rPr>
              <w:t>ремонта деталей машин.</w:t>
            </w:r>
          </w:p>
        </w:tc>
        <w:tc>
          <w:tcPr>
            <w:tcW w:w="1899" w:type="dxa"/>
          </w:tcPr>
          <w:p w14:paraId="50C79A7D" w14:textId="31CA6714"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1F559B27" w14:textId="77777777" w:rsidTr="001019A2">
        <w:tc>
          <w:tcPr>
            <w:tcW w:w="3784" w:type="dxa"/>
          </w:tcPr>
          <w:p w14:paraId="5EA1EE04" w14:textId="77777777" w:rsidR="00B30242" w:rsidRPr="00976331" w:rsidRDefault="00B30242" w:rsidP="00B30242">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2.9, 2.10</w:t>
            </w:r>
          </w:p>
          <w:p w14:paraId="322045E8" w14:textId="0534E639"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1B26ADA0" w14:textId="1E1DAF59"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6</w:t>
            </w:r>
          </w:p>
        </w:tc>
        <w:tc>
          <w:tcPr>
            <w:tcW w:w="8192" w:type="dxa"/>
          </w:tcPr>
          <w:p w14:paraId="15F4741A" w14:textId="46387F0D" w:rsidR="00004422" w:rsidRPr="00B30242" w:rsidRDefault="00004422" w:rsidP="00004422">
            <w:pPr>
              <w:pStyle w:val="TableParagraph"/>
              <w:spacing w:line="247" w:lineRule="exact"/>
              <w:rPr>
                <w:sz w:val="24"/>
                <w:szCs w:val="24"/>
              </w:rPr>
            </w:pPr>
            <w:r w:rsidRPr="00B30242">
              <w:rPr>
                <w:spacing w:val="-5"/>
                <w:sz w:val="24"/>
                <w:szCs w:val="24"/>
              </w:rPr>
              <w:t xml:space="preserve"> </w:t>
            </w:r>
            <w:r w:rsidRPr="00B30242">
              <w:rPr>
                <w:sz w:val="24"/>
                <w:szCs w:val="24"/>
              </w:rPr>
              <w:t>Технология</w:t>
            </w:r>
            <w:r w:rsidRPr="00B30242">
              <w:rPr>
                <w:spacing w:val="-4"/>
                <w:sz w:val="24"/>
                <w:szCs w:val="24"/>
              </w:rPr>
              <w:t xml:space="preserve"> </w:t>
            </w:r>
            <w:r w:rsidRPr="00B30242">
              <w:rPr>
                <w:spacing w:val="-2"/>
                <w:sz w:val="24"/>
                <w:szCs w:val="24"/>
              </w:rPr>
              <w:t>технического</w:t>
            </w:r>
          </w:p>
          <w:p w14:paraId="35DF8C85" w14:textId="5E16D592" w:rsidR="00004422" w:rsidRPr="00B30242" w:rsidRDefault="00004422" w:rsidP="00004422">
            <w:pPr>
              <w:spacing w:after="0" w:line="240" w:lineRule="auto"/>
              <w:rPr>
                <w:rFonts w:ascii="Times New Roman" w:hAnsi="Times New Roman" w:cs="Times New Roman"/>
                <w:sz w:val="24"/>
                <w:szCs w:val="24"/>
              </w:rPr>
            </w:pPr>
            <w:r w:rsidRPr="00B30242">
              <w:rPr>
                <w:rFonts w:ascii="Times New Roman" w:hAnsi="Times New Roman" w:cs="Times New Roman"/>
                <w:sz w:val="24"/>
                <w:szCs w:val="24"/>
              </w:rPr>
              <w:t>обслуживания</w:t>
            </w:r>
            <w:r w:rsidRPr="00B30242">
              <w:rPr>
                <w:rFonts w:ascii="Times New Roman" w:hAnsi="Times New Roman" w:cs="Times New Roman"/>
                <w:spacing w:val="-9"/>
                <w:sz w:val="24"/>
                <w:szCs w:val="24"/>
              </w:rPr>
              <w:t xml:space="preserve"> </w:t>
            </w:r>
            <w:r w:rsidRPr="00B30242">
              <w:rPr>
                <w:rFonts w:ascii="Times New Roman" w:hAnsi="Times New Roman" w:cs="Times New Roman"/>
                <w:sz w:val="24"/>
                <w:szCs w:val="24"/>
              </w:rPr>
              <w:t>и</w:t>
            </w:r>
            <w:r w:rsidRPr="00B30242">
              <w:rPr>
                <w:rFonts w:ascii="Times New Roman" w:hAnsi="Times New Roman" w:cs="Times New Roman"/>
                <w:spacing w:val="-8"/>
                <w:sz w:val="24"/>
                <w:szCs w:val="24"/>
              </w:rPr>
              <w:t xml:space="preserve"> </w:t>
            </w:r>
            <w:r w:rsidRPr="00B30242">
              <w:rPr>
                <w:rFonts w:ascii="Times New Roman" w:hAnsi="Times New Roman" w:cs="Times New Roman"/>
                <w:sz w:val="24"/>
                <w:szCs w:val="24"/>
              </w:rPr>
              <w:t>ремонта</w:t>
            </w:r>
            <w:r w:rsidRPr="00B30242">
              <w:rPr>
                <w:rFonts w:ascii="Times New Roman" w:hAnsi="Times New Roman" w:cs="Times New Roman"/>
                <w:spacing w:val="-10"/>
                <w:sz w:val="24"/>
                <w:szCs w:val="24"/>
              </w:rPr>
              <w:t xml:space="preserve"> </w:t>
            </w:r>
            <w:r w:rsidRPr="00B30242">
              <w:rPr>
                <w:rFonts w:ascii="Times New Roman" w:hAnsi="Times New Roman" w:cs="Times New Roman"/>
                <w:sz w:val="24"/>
                <w:szCs w:val="24"/>
              </w:rPr>
              <w:t>тракторов</w:t>
            </w:r>
            <w:r w:rsidRPr="00B30242">
              <w:rPr>
                <w:rFonts w:ascii="Times New Roman" w:hAnsi="Times New Roman" w:cs="Times New Roman"/>
                <w:spacing w:val="-9"/>
                <w:sz w:val="24"/>
                <w:szCs w:val="24"/>
              </w:rPr>
              <w:t xml:space="preserve"> </w:t>
            </w:r>
            <w:r w:rsidRPr="00B30242">
              <w:rPr>
                <w:rFonts w:ascii="Times New Roman" w:hAnsi="Times New Roman" w:cs="Times New Roman"/>
                <w:sz w:val="24"/>
                <w:szCs w:val="24"/>
              </w:rPr>
              <w:t xml:space="preserve">и </w:t>
            </w:r>
            <w:r w:rsidRPr="00B30242">
              <w:rPr>
                <w:rFonts w:ascii="Times New Roman" w:hAnsi="Times New Roman" w:cs="Times New Roman"/>
                <w:spacing w:val="-2"/>
                <w:sz w:val="24"/>
                <w:szCs w:val="24"/>
              </w:rPr>
              <w:t>автомобилей.</w:t>
            </w:r>
          </w:p>
        </w:tc>
        <w:tc>
          <w:tcPr>
            <w:tcW w:w="1899" w:type="dxa"/>
          </w:tcPr>
          <w:p w14:paraId="5C1EA966" w14:textId="10FEA5A6"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5D3D439E" w14:textId="77777777" w:rsidTr="001019A2">
        <w:tc>
          <w:tcPr>
            <w:tcW w:w="3784" w:type="dxa"/>
          </w:tcPr>
          <w:p w14:paraId="5970D938" w14:textId="3B8C25C2"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w:t>
            </w:r>
            <w:r>
              <w:rPr>
                <w:rFonts w:ascii="Times New Roman" w:eastAsia="Times New Roman" w:hAnsi="Times New Roman" w:cs="Times New Roman"/>
                <w:kern w:val="0"/>
                <w:sz w:val="20"/>
                <w:szCs w:val="20"/>
                <w:lang w:eastAsia="ru-RU"/>
                <w14:ligatures w14:val="none"/>
              </w:rPr>
              <w:t>5</w:t>
            </w:r>
            <w:r w:rsidRPr="00976331">
              <w:rPr>
                <w:rFonts w:ascii="Times New Roman" w:eastAsia="Times New Roman" w:hAnsi="Times New Roman" w:cs="Times New Roman"/>
                <w:kern w:val="0"/>
                <w:sz w:val="20"/>
                <w:szCs w:val="20"/>
                <w:lang w:eastAsia="ru-RU"/>
                <w14:ligatures w14:val="none"/>
              </w:rPr>
              <w:t>, 2.</w:t>
            </w:r>
            <w:r>
              <w:rPr>
                <w:rFonts w:ascii="Times New Roman" w:eastAsia="Times New Roman" w:hAnsi="Times New Roman" w:cs="Times New Roman"/>
                <w:kern w:val="0"/>
                <w:sz w:val="20"/>
                <w:szCs w:val="20"/>
                <w:lang w:eastAsia="ru-RU"/>
                <w14:ligatures w14:val="none"/>
              </w:rPr>
              <w:t>7</w:t>
            </w:r>
            <w:r w:rsidRPr="00976331">
              <w:rPr>
                <w:rFonts w:ascii="Times New Roman" w:eastAsia="Times New Roman" w:hAnsi="Times New Roman" w:cs="Times New Roman"/>
                <w:kern w:val="0"/>
                <w:sz w:val="20"/>
                <w:szCs w:val="20"/>
                <w:lang w:eastAsia="ru-RU"/>
                <w14:ligatures w14:val="none"/>
              </w:rPr>
              <w:t>, 2.</w:t>
            </w:r>
            <w:r>
              <w:rPr>
                <w:rFonts w:ascii="Times New Roman" w:eastAsia="Times New Roman" w:hAnsi="Times New Roman" w:cs="Times New Roman"/>
                <w:kern w:val="0"/>
                <w:sz w:val="20"/>
                <w:szCs w:val="20"/>
                <w:lang w:eastAsia="ru-RU"/>
                <w14:ligatures w14:val="none"/>
              </w:rPr>
              <w:t>8</w:t>
            </w:r>
            <w:r w:rsidRPr="00976331">
              <w:rPr>
                <w:rFonts w:ascii="Times New Roman" w:eastAsia="Times New Roman" w:hAnsi="Times New Roman" w:cs="Times New Roman"/>
                <w:kern w:val="0"/>
                <w:sz w:val="20"/>
                <w:szCs w:val="20"/>
                <w:lang w:eastAsia="ru-RU"/>
                <w14:ligatures w14:val="none"/>
              </w:rPr>
              <w:t>, 2.10</w:t>
            </w:r>
          </w:p>
          <w:p w14:paraId="51DD76D2" w14:textId="594A223E"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382429FC" w14:textId="73DCB049"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7</w:t>
            </w:r>
          </w:p>
        </w:tc>
        <w:tc>
          <w:tcPr>
            <w:tcW w:w="8192" w:type="dxa"/>
          </w:tcPr>
          <w:p w14:paraId="2D0C30DC" w14:textId="23493C18" w:rsidR="00004422" w:rsidRPr="00B30242" w:rsidRDefault="00004422" w:rsidP="00004422">
            <w:pPr>
              <w:pStyle w:val="TableParagraph"/>
              <w:spacing w:line="248" w:lineRule="exact"/>
              <w:rPr>
                <w:sz w:val="24"/>
                <w:szCs w:val="24"/>
              </w:rPr>
            </w:pPr>
            <w:r w:rsidRPr="00B30242">
              <w:rPr>
                <w:spacing w:val="-5"/>
                <w:sz w:val="24"/>
                <w:szCs w:val="24"/>
              </w:rPr>
              <w:t xml:space="preserve"> </w:t>
            </w:r>
            <w:r w:rsidRPr="00B30242">
              <w:rPr>
                <w:sz w:val="24"/>
                <w:szCs w:val="24"/>
              </w:rPr>
              <w:t>Технология</w:t>
            </w:r>
            <w:r w:rsidRPr="00B30242">
              <w:rPr>
                <w:spacing w:val="-4"/>
                <w:sz w:val="24"/>
                <w:szCs w:val="24"/>
              </w:rPr>
              <w:t xml:space="preserve"> </w:t>
            </w:r>
            <w:r w:rsidRPr="00B30242">
              <w:rPr>
                <w:spacing w:val="-2"/>
                <w:sz w:val="24"/>
                <w:szCs w:val="24"/>
              </w:rPr>
              <w:t>технического</w:t>
            </w:r>
          </w:p>
          <w:p w14:paraId="5E6B7E43" w14:textId="47BB3433" w:rsidR="00004422" w:rsidRPr="00B30242" w:rsidRDefault="00004422" w:rsidP="00004422">
            <w:pPr>
              <w:spacing w:after="0" w:line="240" w:lineRule="auto"/>
              <w:rPr>
                <w:rFonts w:ascii="Times New Roman" w:hAnsi="Times New Roman" w:cs="Times New Roman"/>
                <w:sz w:val="24"/>
                <w:szCs w:val="24"/>
              </w:rPr>
            </w:pPr>
            <w:r w:rsidRPr="00B30242">
              <w:rPr>
                <w:rFonts w:ascii="Times New Roman" w:hAnsi="Times New Roman" w:cs="Times New Roman"/>
                <w:sz w:val="24"/>
                <w:szCs w:val="24"/>
              </w:rPr>
              <w:t>обслуживания и ремонта почвообрабатывающих</w:t>
            </w:r>
            <w:r w:rsidRPr="00B30242">
              <w:rPr>
                <w:rFonts w:ascii="Times New Roman" w:hAnsi="Times New Roman" w:cs="Times New Roman"/>
                <w:spacing w:val="-14"/>
                <w:sz w:val="24"/>
                <w:szCs w:val="24"/>
              </w:rPr>
              <w:t xml:space="preserve"> </w:t>
            </w:r>
            <w:r w:rsidRPr="00B30242">
              <w:rPr>
                <w:rFonts w:ascii="Times New Roman" w:hAnsi="Times New Roman" w:cs="Times New Roman"/>
                <w:sz w:val="24"/>
                <w:szCs w:val="24"/>
              </w:rPr>
              <w:t>машин</w:t>
            </w:r>
          </w:p>
        </w:tc>
        <w:tc>
          <w:tcPr>
            <w:tcW w:w="1899" w:type="dxa"/>
          </w:tcPr>
          <w:p w14:paraId="5CD7C8C0" w14:textId="14259485"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42363B7D" w14:textId="77777777" w:rsidTr="001019A2">
        <w:tc>
          <w:tcPr>
            <w:tcW w:w="3784" w:type="dxa"/>
          </w:tcPr>
          <w:p w14:paraId="3A9DF367" w14:textId="36B2E0E2"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w:t>
            </w:r>
            <w:r>
              <w:rPr>
                <w:rFonts w:ascii="Times New Roman" w:eastAsia="Times New Roman" w:hAnsi="Times New Roman" w:cs="Times New Roman"/>
                <w:kern w:val="0"/>
                <w:sz w:val="20"/>
                <w:szCs w:val="20"/>
                <w:lang w:eastAsia="ru-RU"/>
                <w14:ligatures w14:val="none"/>
              </w:rPr>
              <w:t>5</w:t>
            </w:r>
            <w:r w:rsidRPr="00976331">
              <w:rPr>
                <w:rFonts w:ascii="Times New Roman" w:eastAsia="Times New Roman" w:hAnsi="Times New Roman" w:cs="Times New Roman"/>
                <w:kern w:val="0"/>
                <w:sz w:val="20"/>
                <w:szCs w:val="20"/>
                <w:lang w:eastAsia="ru-RU"/>
                <w14:ligatures w14:val="none"/>
              </w:rPr>
              <w:t>, 2.</w:t>
            </w:r>
            <w:r>
              <w:rPr>
                <w:rFonts w:ascii="Times New Roman" w:eastAsia="Times New Roman" w:hAnsi="Times New Roman" w:cs="Times New Roman"/>
                <w:kern w:val="0"/>
                <w:sz w:val="20"/>
                <w:szCs w:val="20"/>
                <w:lang w:eastAsia="ru-RU"/>
                <w14:ligatures w14:val="none"/>
              </w:rPr>
              <w:t>7</w:t>
            </w:r>
            <w:r w:rsidRPr="00976331">
              <w:rPr>
                <w:rFonts w:ascii="Times New Roman" w:eastAsia="Times New Roman" w:hAnsi="Times New Roman" w:cs="Times New Roman"/>
                <w:kern w:val="0"/>
                <w:sz w:val="20"/>
                <w:szCs w:val="20"/>
                <w:lang w:eastAsia="ru-RU"/>
                <w14:ligatures w14:val="none"/>
              </w:rPr>
              <w:t>, 2.</w:t>
            </w:r>
            <w:r>
              <w:rPr>
                <w:rFonts w:ascii="Times New Roman" w:eastAsia="Times New Roman" w:hAnsi="Times New Roman" w:cs="Times New Roman"/>
                <w:kern w:val="0"/>
                <w:sz w:val="20"/>
                <w:szCs w:val="20"/>
                <w:lang w:eastAsia="ru-RU"/>
                <w14:ligatures w14:val="none"/>
              </w:rPr>
              <w:t>8</w:t>
            </w:r>
            <w:r w:rsidRPr="00976331">
              <w:rPr>
                <w:rFonts w:ascii="Times New Roman" w:eastAsia="Times New Roman" w:hAnsi="Times New Roman" w:cs="Times New Roman"/>
                <w:kern w:val="0"/>
                <w:sz w:val="20"/>
                <w:szCs w:val="20"/>
                <w:lang w:eastAsia="ru-RU"/>
                <w14:ligatures w14:val="none"/>
              </w:rPr>
              <w:t>, 2.10</w:t>
            </w:r>
          </w:p>
          <w:p w14:paraId="73EC850F" w14:textId="588F81CB"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53B98689" w14:textId="7463E13E"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8</w:t>
            </w:r>
          </w:p>
        </w:tc>
        <w:tc>
          <w:tcPr>
            <w:tcW w:w="8192" w:type="dxa"/>
          </w:tcPr>
          <w:p w14:paraId="10AF44B8" w14:textId="3DD9F962" w:rsidR="00004422" w:rsidRPr="00B30242" w:rsidRDefault="00004422" w:rsidP="00004422">
            <w:pPr>
              <w:pStyle w:val="TableParagraph"/>
              <w:ind w:right="279"/>
              <w:rPr>
                <w:sz w:val="24"/>
                <w:szCs w:val="24"/>
              </w:rPr>
            </w:pPr>
            <w:r w:rsidRPr="00B30242">
              <w:rPr>
                <w:sz w:val="24"/>
                <w:szCs w:val="24"/>
              </w:rPr>
              <w:t xml:space="preserve"> Технология технического обслуживания и ремонта сеноуборочных</w:t>
            </w:r>
            <w:r w:rsidRPr="00B30242">
              <w:rPr>
                <w:spacing w:val="-14"/>
                <w:sz w:val="24"/>
                <w:szCs w:val="24"/>
              </w:rPr>
              <w:t xml:space="preserve"> </w:t>
            </w:r>
            <w:r w:rsidRPr="00B30242">
              <w:rPr>
                <w:sz w:val="24"/>
                <w:szCs w:val="24"/>
              </w:rPr>
              <w:t>и</w:t>
            </w:r>
            <w:r w:rsidRPr="00B30242">
              <w:rPr>
                <w:spacing w:val="-14"/>
                <w:sz w:val="24"/>
                <w:szCs w:val="24"/>
              </w:rPr>
              <w:t xml:space="preserve"> </w:t>
            </w:r>
            <w:r w:rsidRPr="00B30242">
              <w:rPr>
                <w:sz w:val="24"/>
                <w:szCs w:val="24"/>
              </w:rPr>
              <w:t>силосоуборочных</w:t>
            </w:r>
          </w:p>
          <w:p w14:paraId="0F6B19CD" w14:textId="2EEBF8D3" w:rsidR="00004422" w:rsidRPr="00B30242" w:rsidRDefault="00004422" w:rsidP="00004422">
            <w:pPr>
              <w:spacing w:after="0" w:line="240" w:lineRule="auto"/>
              <w:rPr>
                <w:rFonts w:ascii="Times New Roman" w:hAnsi="Times New Roman" w:cs="Times New Roman"/>
                <w:sz w:val="24"/>
                <w:szCs w:val="24"/>
              </w:rPr>
            </w:pPr>
            <w:r w:rsidRPr="00B30242">
              <w:rPr>
                <w:rFonts w:ascii="Times New Roman" w:hAnsi="Times New Roman" w:cs="Times New Roman"/>
                <w:spacing w:val="-2"/>
                <w:sz w:val="24"/>
                <w:szCs w:val="24"/>
              </w:rPr>
              <w:t>машин.</w:t>
            </w:r>
          </w:p>
        </w:tc>
        <w:tc>
          <w:tcPr>
            <w:tcW w:w="1899" w:type="dxa"/>
          </w:tcPr>
          <w:p w14:paraId="1AC993C2" w14:textId="00BF632D"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3CB3D885" w14:textId="77777777" w:rsidTr="001019A2">
        <w:tc>
          <w:tcPr>
            <w:tcW w:w="3784" w:type="dxa"/>
          </w:tcPr>
          <w:p w14:paraId="7B5EFE27" w14:textId="77777777"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w:t>
            </w:r>
            <w:r>
              <w:rPr>
                <w:rFonts w:ascii="Times New Roman" w:eastAsia="Times New Roman" w:hAnsi="Times New Roman" w:cs="Times New Roman"/>
                <w:kern w:val="0"/>
                <w:sz w:val="20"/>
                <w:szCs w:val="20"/>
                <w:lang w:eastAsia="ru-RU"/>
                <w14:ligatures w14:val="none"/>
              </w:rPr>
              <w:t>5</w:t>
            </w:r>
            <w:r w:rsidRPr="00976331">
              <w:rPr>
                <w:rFonts w:ascii="Times New Roman" w:eastAsia="Times New Roman" w:hAnsi="Times New Roman" w:cs="Times New Roman"/>
                <w:kern w:val="0"/>
                <w:sz w:val="20"/>
                <w:szCs w:val="20"/>
                <w:lang w:eastAsia="ru-RU"/>
                <w14:ligatures w14:val="none"/>
              </w:rPr>
              <w:t>, 2.</w:t>
            </w:r>
            <w:r>
              <w:rPr>
                <w:rFonts w:ascii="Times New Roman" w:eastAsia="Times New Roman" w:hAnsi="Times New Roman" w:cs="Times New Roman"/>
                <w:kern w:val="0"/>
                <w:sz w:val="20"/>
                <w:szCs w:val="20"/>
                <w:lang w:eastAsia="ru-RU"/>
                <w14:ligatures w14:val="none"/>
              </w:rPr>
              <w:t>7</w:t>
            </w:r>
            <w:r w:rsidRPr="00976331">
              <w:rPr>
                <w:rFonts w:ascii="Times New Roman" w:eastAsia="Times New Roman" w:hAnsi="Times New Roman" w:cs="Times New Roman"/>
                <w:kern w:val="0"/>
                <w:sz w:val="20"/>
                <w:szCs w:val="20"/>
                <w:lang w:eastAsia="ru-RU"/>
                <w14:ligatures w14:val="none"/>
              </w:rPr>
              <w:t>, 2.</w:t>
            </w:r>
            <w:r>
              <w:rPr>
                <w:rFonts w:ascii="Times New Roman" w:eastAsia="Times New Roman" w:hAnsi="Times New Roman" w:cs="Times New Roman"/>
                <w:kern w:val="0"/>
                <w:sz w:val="20"/>
                <w:szCs w:val="20"/>
                <w:lang w:eastAsia="ru-RU"/>
                <w14:ligatures w14:val="none"/>
              </w:rPr>
              <w:t>8</w:t>
            </w:r>
            <w:r w:rsidRPr="00976331">
              <w:rPr>
                <w:rFonts w:ascii="Times New Roman" w:eastAsia="Times New Roman" w:hAnsi="Times New Roman" w:cs="Times New Roman"/>
                <w:kern w:val="0"/>
                <w:sz w:val="20"/>
                <w:szCs w:val="20"/>
                <w:lang w:eastAsia="ru-RU"/>
                <w14:ligatures w14:val="none"/>
              </w:rPr>
              <w:t>, 2.10</w:t>
            </w:r>
          </w:p>
          <w:p w14:paraId="76DBFA01" w14:textId="064912E9"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7012E934" w14:textId="36C50A20"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9</w:t>
            </w:r>
          </w:p>
        </w:tc>
        <w:tc>
          <w:tcPr>
            <w:tcW w:w="8192" w:type="dxa"/>
          </w:tcPr>
          <w:p w14:paraId="20895F03" w14:textId="3743CA19" w:rsidR="00004422" w:rsidRPr="00B30242" w:rsidRDefault="00004422" w:rsidP="00004422">
            <w:pPr>
              <w:spacing w:after="0" w:line="240" w:lineRule="auto"/>
              <w:rPr>
                <w:rFonts w:ascii="Times New Roman" w:hAnsi="Times New Roman" w:cs="Times New Roman"/>
                <w:sz w:val="24"/>
                <w:szCs w:val="24"/>
              </w:rPr>
            </w:pPr>
            <w:r w:rsidRPr="00B30242">
              <w:rPr>
                <w:rFonts w:ascii="Times New Roman" w:hAnsi="Times New Roman" w:cs="Times New Roman"/>
                <w:sz w:val="24"/>
                <w:szCs w:val="24"/>
              </w:rPr>
              <w:t>Технология</w:t>
            </w:r>
            <w:r w:rsidRPr="00B30242">
              <w:rPr>
                <w:rFonts w:ascii="Times New Roman" w:hAnsi="Times New Roman" w:cs="Times New Roman"/>
                <w:spacing w:val="-13"/>
                <w:sz w:val="24"/>
                <w:szCs w:val="24"/>
              </w:rPr>
              <w:t xml:space="preserve"> </w:t>
            </w:r>
            <w:r w:rsidRPr="00B30242">
              <w:rPr>
                <w:rFonts w:ascii="Times New Roman" w:hAnsi="Times New Roman" w:cs="Times New Roman"/>
                <w:sz w:val="24"/>
                <w:szCs w:val="24"/>
              </w:rPr>
              <w:t>технического обслуживания и ремонта зерноуборочных машин.</w:t>
            </w:r>
          </w:p>
        </w:tc>
        <w:tc>
          <w:tcPr>
            <w:tcW w:w="1899" w:type="dxa"/>
          </w:tcPr>
          <w:p w14:paraId="510EB7F3" w14:textId="494C52F2"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0A78D28F" w14:textId="77777777" w:rsidTr="001019A2">
        <w:tc>
          <w:tcPr>
            <w:tcW w:w="3784" w:type="dxa"/>
          </w:tcPr>
          <w:p w14:paraId="3C67281F" w14:textId="77777777"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w:t>
            </w:r>
            <w:r>
              <w:rPr>
                <w:rFonts w:ascii="Times New Roman" w:eastAsia="Times New Roman" w:hAnsi="Times New Roman" w:cs="Times New Roman"/>
                <w:kern w:val="0"/>
                <w:sz w:val="20"/>
                <w:szCs w:val="20"/>
                <w:lang w:eastAsia="ru-RU"/>
                <w14:ligatures w14:val="none"/>
              </w:rPr>
              <w:t>5</w:t>
            </w:r>
            <w:r w:rsidRPr="00976331">
              <w:rPr>
                <w:rFonts w:ascii="Times New Roman" w:eastAsia="Times New Roman" w:hAnsi="Times New Roman" w:cs="Times New Roman"/>
                <w:kern w:val="0"/>
                <w:sz w:val="20"/>
                <w:szCs w:val="20"/>
                <w:lang w:eastAsia="ru-RU"/>
                <w14:ligatures w14:val="none"/>
              </w:rPr>
              <w:t>, 2.</w:t>
            </w:r>
            <w:r>
              <w:rPr>
                <w:rFonts w:ascii="Times New Roman" w:eastAsia="Times New Roman" w:hAnsi="Times New Roman" w:cs="Times New Roman"/>
                <w:kern w:val="0"/>
                <w:sz w:val="20"/>
                <w:szCs w:val="20"/>
                <w:lang w:eastAsia="ru-RU"/>
                <w14:ligatures w14:val="none"/>
              </w:rPr>
              <w:t>7</w:t>
            </w:r>
            <w:r w:rsidRPr="00976331">
              <w:rPr>
                <w:rFonts w:ascii="Times New Roman" w:eastAsia="Times New Roman" w:hAnsi="Times New Roman" w:cs="Times New Roman"/>
                <w:kern w:val="0"/>
                <w:sz w:val="20"/>
                <w:szCs w:val="20"/>
                <w:lang w:eastAsia="ru-RU"/>
                <w14:ligatures w14:val="none"/>
              </w:rPr>
              <w:t>, 2.</w:t>
            </w:r>
            <w:r>
              <w:rPr>
                <w:rFonts w:ascii="Times New Roman" w:eastAsia="Times New Roman" w:hAnsi="Times New Roman" w:cs="Times New Roman"/>
                <w:kern w:val="0"/>
                <w:sz w:val="20"/>
                <w:szCs w:val="20"/>
                <w:lang w:eastAsia="ru-RU"/>
                <w14:ligatures w14:val="none"/>
              </w:rPr>
              <w:t>8</w:t>
            </w:r>
            <w:r w:rsidRPr="00976331">
              <w:rPr>
                <w:rFonts w:ascii="Times New Roman" w:eastAsia="Times New Roman" w:hAnsi="Times New Roman" w:cs="Times New Roman"/>
                <w:kern w:val="0"/>
                <w:sz w:val="20"/>
                <w:szCs w:val="20"/>
                <w:lang w:eastAsia="ru-RU"/>
                <w14:ligatures w14:val="none"/>
              </w:rPr>
              <w:t>, 2.10</w:t>
            </w:r>
          </w:p>
          <w:p w14:paraId="7356540F" w14:textId="5C7AFEEF"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51E3B8DC" w14:textId="7BD20C48"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10</w:t>
            </w:r>
          </w:p>
        </w:tc>
        <w:tc>
          <w:tcPr>
            <w:tcW w:w="8192" w:type="dxa"/>
          </w:tcPr>
          <w:p w14:paraId="24985B72" w14:textId="51FF21AD" w:rsidR="00004422" w:rsidRPr="00B30242" w:rsidRDefault="00004422" w:rsidP="00004422">
            <w:pPr>
              <w:pStyle w:val="TableParagraph"/>
              <w:rPr>
                <w:sz w:val="24"/>
                <w:szCs w:val="24"/>
              </w:rPr>
            </w:pPr>
            <w:r w:rsidRPr="00B30242">
              <w:rPr>
                <w:sz w:val="24"/>
                <w:szCs w:val="24"/>
              </w:rPr>
              <w:t>Технология технического обслуживания</w:t>
            </w:r>
            <w:r w:rsidRPr="00B30242">
              <w:rPr>
                <w:spacing w:val="-6"/>
                <w:sz w:val="24"/>
                <w:szCs w:val="24"/>
              </w:rPr>
              <w:t xml:space="preserve"> </w:t>
            </w:r>
            <w:r w:rsidRPr="00B30242">
              <w:rPr>
                <w:sz w:val="24"/>
                <w:szCs w:val="24"/>
              </w:rPr>
              <w:t>и</w:t>
            </w:r>
            <w:r w:rsidRPr="00B30242">
              <w:rPr>
                <w:spacing w:val="-5"/>
                <w:sz w:val="24"/>
                <w:szCs w:val="24"/>
              </w:rPr>
              <w:t xml:space="preserve"> </w:t>
            </w:r>
            <w:r w:rsidRPr="00B30242">
              <w:rPr>
                <w:sz w:val="24"/>
                <w:szCs w:val="24"/>
              </w:rPr>
              <w:t>ремонта</w:t>
            </w:r>
            <w:r w:rsidRPr="00B30242">
              <w:rPr>
                <w:spacing w:val="-6"/>
                <w:sz w:val="24"/>
                <w:szCs w:val="24"/>
              </w:rPr>
              <w:t xml:space="preserve"> </w:t>
            </w:r>
            <w:r w:rsidRPr="00B30242">
              <w:rPr>
                <w:spacing w:val="-2"/>
                <w:sz w:val="24"/>
                <w:szCs w:val="24"/>
              </w:rPr>
              <w:t>оборудования</w:t>
            </w:r>
          </w:p>
          <w:p w14:paraId="2837C20A" w14:textId="03F8EB26" w:rsidR="00004422" w:rsidRPr="00B30242" w:rsidRDefault="00004422" w:rsidP="00004422">
            <w:pPr>
              <w:spacing w:after="0" w:line="240" w:lineRule="auto"/>
              <w:rPr>
                <w:rFonts w:ascii="Times New Roman" w:hAnsi="Times New Roman" w:cs="Times New Roman"/>
                <w:sz w:val="24"/>
                <w:szCs w:val="24"/>
              </w:rPr>
            </w:pPr>
            <w:r w:rsidRPr="00B30242">
              <w:rPr>
                <w:rFonts w:ascii="Times New Roman" w:hAnsi="Times New Roman" w:cs="Times New Roman"/>
                <w:sz w:val="24"/>
                <w:szCs w:val="24"/>
              </w:rPr>
              <w:t>животноводческих</w:t>
            </w:r>
            <w:r w:rsidRPr="00B30242">
              <w:rPr>
                <w:rFonts w:ascii="Times New Roman" w:hAnsi="Times New Roman" w:cs="Times New Roman"/>
                <w:spacing w:val="-7"/>
                <w:sz w:val="24"/>
                <w:szCs w:val="24"/>
              </w:rPr>
              <w:t xml:space="preserve"> </w:t>
            </w:r>
            <w:r w:rsidRPr="00B30242">
              <w:rPr>
                <w:rFonts w:ascii="Times New Roman" w:hAnsi="Times New Roman" w:cs="Times New Roman"/>
                <w:sz w:val="24"/>
                <w:szCs w:val="24"/>
              </w:rPr>
              <w:t>ферм</w:t>
            </w:r>
            <w:r w:rsidRPr="00B30242">
              <w:rPr>
                <w:rFonts w:ascii="Times New Roman" w:hAnsi="Times New Roman" w:cs="Times New Roman"/>
                <w:spacing w:val="-7"/>
                <w:sz w:val="24"/>
                <w:szCs w:val="24"/>
              </w:rPr>
              <w:t xml:space="preserve"> </w:t>
            </w:r>
            <w:r w:rsidRPr="00B30242">
              <w:rPr>
                <w:rFonts w:ascii="Times New Roman" w:hAnsi="Times New Roman" w:cs="Times New Roman"/>
                <w:sz w:val="24"/>
                <w:szCs w:val="24"/>
              </w:rPr>
              <w:t>и</w:t>
            </w:r>
            <w:r w:rsidRPr="00B30242">
              <w:rPr>
                <w:rFonts w:ascii="Times New Roman" w:hAnsi="Times New Roman" w:cs="Times New Roman"/>
                <w:spacing w:val="-4"/>
                <w:sz w:val="24"/>
                <w:szCs w:val="24"/>
              </w:rPr>
              <w:t xml:space="preserve"> </w:t>
            </w:r>
            <w:r w:rsidRPr="00B30242">
              <w:rPr>
                <w:rFonts w:ascii="Times New Roman" w:hAnsi="Times New Roman" w:cs="Times New Roman"/>
                <w:spacing w:val="-2"/>
                <w:sz w:val="24"/>
                <w:szCs w:val="24"/>
              </w:rPr>
              <w:t>комплексов.</w:t>
            </w:r>
          </w:p>
        </w:tc>
        <w:tc>
          <w:tcPr>
            <w:tcW w:w="1899" w:type="dxa"/>
          </w:tcPr>
          <w:p w14:paraId="7E1BC59B" w14:textId="1016DE17"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66971C2C" w14:textId="77777777" w:rsidTr="001019A2">
        <w:tc>
          <w:tcPr>
            <w:tcW w:w="3784" w:type="dxa"/>
          </w:tcPr>
          <w:p w14:paraId="7592F036" w14:textId="77777777"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lastRenderedPageBreak/>
              <w:t>ПК 2.</w:t>
            </w:r>
            <w:r>
              <w:rPr>
                <w:rFonts w:ascii="Times New Roman" w:eastAsia="Times New Roman" w:hAnsi="Times New Roman" w:cs="Times New Roman"/>
                <w:kern w:val="0"/>
                <w:sz w:val="20"/>
                <w:szCs w:val="20"/>
                <w:lang w:eastAsia="ru-RU"/>
                <w14:ligatures w14:val="none"/>
              </w:rPr>
              <w:t>5</w:t>
            </w:r>
            <w:r w:rsidRPr="00976331">
              <w:rPr>
                <w:rFonts w:ascii="Times New Roman" w:eastAsia="Times New Roman" w:hAnsi="Times New Roman" w:cs="Times New Roman"/>
                <w:kern w:val="0"/>
                <w:sz w:val="20"/>
                <w:szCs w:val="20"/>
                <w:lang w:eastAsia="ru-RU"/>
                <w14:ligatures w14:val="none"/>
              </w:rPr>
              <w:t>, 2.</w:t>
            </w:r>
            <w:r>
              <w:rPr>
                <w:rFonts w:ascii="Times New Roman" w:eastAsia="Times New Roman" w:hAnsi="Times New Roman" w:cs="Times New Roman"/>
                <w:kern w:val="0"/>
                <w:sz w:val="20"/>
                <w:szCs w:val="20"/>
                <w:lang w:eastAsia="ru-RU"/>
                <w14:ligatures w14:val="none"/>
              </w:rPr>
              <w:t>7</w:t>
            </w:r>
            <w:r w:rsidRPr="00976331">
              <w:rPr>
                <w:rFonts w:ascii="Times New Roman" w:eastAsia="Times New Roman" w:hAnsi="Times New Roman" w:cs="Times New Roman"/>
                <w:kern w:val="0"/>
                <w:sz w:val="20"/>
                <w:szCs w:val="20"/>
                <w:lang w:eastAsia="ru-RU"/>
                <w14:ligatures w14:val="none"/>
              </w:rPr>
              <w:t>, 2.</w:t>
            </w:r>
            <w:r>
              <w:rPr>
                <w:rFonts w:ascii="Times New Roman" w:eastAsia="Times New Roman" w:hAnsi="Times New Roman" w:cs="Times New Roman"/>
                <w:kern w:val="0"/>
                <w:sz w:val="20"/>
                <w:szCs w:val="20"/>
                <w:lang w:eastAsia="ru-RU"/>
                <w14:ligatures w14:val="none"/>
              </w:rPr>
              <w:t>8</w:t>
            </w:r>
            <w:r w:rsidRPr="00976331">
              <w:rPr>
                <w:rFonts w:ascii="Times New Roman" w:eastAsia="Times New Roman" w:hAnsi="Times New Roman" w:cs="Times New Roman"/>
                <w:kern w:val="0"/>
                <w:sz w:val="20"/>
                <w:szCs w:val="20"/>
                <w:lang w:eastAsia="ru-RU"/>
                <w14:ligatures w14:val="none"/>
              </w:rPr>
              <w:t>, 2.10</w:t>
            </w:r>
          </w:p>
          <w:p w14:paraId="670E8004" w14:textId="21163C35"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3251F64A" w14:textId="38F2AFA3"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11</w:t>
            </w:r>
          </w:p>
        </w:tc>
        <w:tc>
          <w:tcPr>
            <w:tcW w:w="8192" w:type="dxa"/>
          </w:tcPr>
          <w:p w14:paraId="7F61D642" w14:textId="694E626C" w:rsidR="00004422" w:rsidRPr="00B30242" w:rsidRDefault="00004422" w:rsidP="00004422">
            <w:pPr>
              <w:pStyle w:val="TableParagraph"/>
              <w:ind w:right="540"/>
              <w:jc w:val="both"/>
              <w:rPr>
                <w:sz w:val="24"/>
                <w:szCs w:val="24"/>
              </w:rPr>
            </w:pPr>
            <w:r w:rsidRPr="00B30242">
              <w:rPr>
                <w:sz w:val="24"/>
                <w:szCs w:val="24"/>
              </w:rPr>
              <w:t>Технология</w:t>
            </w:r>
            <w:r w:rsidRPr="00B30242">
              <w:rPr>
                <w:spacing w:val="-13"/>
                <w:sz w:val="24"/>
                <w:szCs w:val="24"/>
              </w:rPr>
              <w:t xml:space="preserve"> </w:t>
            </w:r>
            <w:r w:rsidRPr="00B30242">
              <w:rPr>
                <w:sz w:val="24"/>
                <w:szCs w:val="24"/>
              </w:rPr>
              <w:t>технического обслуживания, сборки и проверки качества ремонта</w:t>
            </w:r>
          </w:p>
          <w:p w14:paraId="0D6250C0" w14:textId="6765B0CA" w:rsidR="00004422" w:rsidRPr="00B30242" w:rsidRDefault="00004422" w:rsidP="00004422">
            <w:pPr>
              <w:spacing w:after="0" w:line="240" w:lineRule="auto"/>
              <w:rPr>
                <w:rFonts w:ascii="Times New Roman" w:hAnsi="Times New Roman" w:cs="Times New Roman"/>
                <w:sz w:val="24"/>
                <w:szCs w:val="24"/>
              </w:rPr>
            </w:pPr>
            <w:r w:rsidRPr="00B30242">
              <w:rPr>
                <w:rFonts w:ascii="Times New Roman" w:hAnsi="Times New Roman" w:cs="Times New Roman"/>
                <w:spacing w:val="-2"/>
                <w:sz w:val="24"/>
                <w:szCs w:val="24"/>
              </w:rPr>
              <w:t>сельскохозяйственных</w:t>
            </w:r>
            <w:r w:rsidRPr="00B30242">
              <w:rPr>
                <w:rFonts w:ascii="Times New Roman" w:hAnsi="Times New Roman" w:cs="Times New Roman"/>
                <w:spacing w:val="26"/>
                <w:sz w:val="24"/>
                <w:szCs w:val="24"/>
              </w:rPr>
              <w:t xml:space="preserve"> </w:t>
            </w:r>
            <w:r w:rsidRPr="00B30242">
              <w:rPr>
                <w:rFonts w:ascii="Times New Roman" w:hAnsi="Times New Roman" w:cs="Times New Roman"/>
                <w:spacing w:val="-2"/>
                <w:sz w:val="24"/>
                <w:szCs w:val="24"/>
              </w:rPr>
              <w:t>машин.</w:t>
            </w:r>
          </w:p>
        </w:tc>
        <w:tc>
          <w:tcPr>
            <w:tcW w:w="1899" w:type="dxa"/>
          </w:tcPr>
          <w:p w14:paraId="0FC07D64" w14:textId="43BD8D42"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348DECB4" w14:textId="77777777" w:rsidTr="001019A2">
        <w:tc>
          <w:tcPr>
            <w:tcW w:w="3784" w:type="dxa"/>
          </w:tcPr>
          <w:p w14:paraId="6D108901" w14:textId="77777777"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w:t>
            </w:r>
            <w:r>
              <w:rPr>
                <w:rFonts w:ascii="Times New Roman" w:eastAsia="Times New Roman" w:hAnsi="Times New Roman" w:cs="Times New Roman"/>
                <w:kern w:val="0"/>
                <w:sz w:val="20"/>
                <w:szCs w:val="20"/>
                <w:lang w:eastAsia="ru-RU"/>
                <w14:ligatures w14:val="none"/>
              </w:rPr>
              <w:t>5</w:t>
            </w:r>
            <w:r w:rsidRPr="00976331">
              <w:rPr>
                <w:rFonts w:ascii="Times New Roman" w:eastAsia="Times New Roman" w:hAnsi="Times New Roman" w:cs="Times New Roman"/>
                <w:kern w:val="0"/>
                <w:sz w:val="20"/>
                <w:szCs w:val="20"/>
                <w:lang w:eastAsia="ru-RU"/>
                <w14:ligatures w14:val="none"/>
              </w:rPr>
              <w:t>, 2.</w:t>
            </w:r>
            <w:r>
              <w:rPr>
                <w:rFonts w:ascii="Times New Roman" w:eastAsia="Times New Roman" w:hAnsi="Times New Roman" w:cs="Times New Roman"/>
                <w:kern w:val="0"/>
                <w:sz w:val="20"/>
                <w:szCs w:val="20"/>
                <w:lang w:eastAsia="ru-RU"/>
                <w14:ligatures w14:val="none"/>
              </w:rPr>
              <w:t>7</w:t>
            </w:r>
            <w:r w:rsidRPr="00976331">
              <w:rPr>
                <w:rFonts w:ascii="Times New Roman" w:eastAsia="Times New Roman" w:hAnsi="Times New Roman" w:cs="Times New Roman"/>
                <w:kern w:val="0"/>
                <w:sz w:val="20"/>
                <w:szCs w:val="20"/>
                <w:lang w:eastAsia="ru-RU"/>
                <w14:ligatures w14:val="none"/>
              </w:rPr>
              <w:t>, 2.</w:t>
            </w:r>
            <w:r>
              <w:rPr>
                <w:rFonts w:ascii="Times New Roman" w:eastAsia="Times New Roman" w:hAnsi="Times New Roman" w:cs="Times New Roman"/>
                <w:kern w:val="0"/>
                <w:sz w:val="20"/>
                <w:szCs w:val="20"/>
                <w:lang w:eastAsia="ru-RU"/>
                <w14:ligatures w14:val="none"/>
              </w:rPr>
              <w:t>8</w:t>
            </w:r>
            <w:r w:rsidRPr="00976331">
              <w:rPr>
                <w:rFonts w:ascii="Times New Roman" w:eastAsia="Times New Roman" w:hAnsi="Times New Roman" w:cs="Times New Roman"/>
                <w:kern w:val="0"/>
                <w:sz w:val="20"/>
                <w:szCs w:val="20"/>
                <w:lang w:eastAsia="ru-RU"/>
                <w14:ligatures w14:val="none"/>
              </w:rPr>
              <w:t>, 2.10</w:t>
            </w:r>
          </w:p>
          <w:p w14:paraId="006909E4" w14:textId="2E64DDB5"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58AD144F" w14:textId="703E9B26"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12</w:t>
            </w:r>
          </w:p>
        </w:tc>
        <w:tc>
          <w:tcPr>
            <w:tcW w:w="8192" w:type="dxa"/>
          </w:tcPr>
          <w:p w14:paraId="02F0F6E5" w14:textId="74C34A33" w:rsidR="00004422" w:rsidRPr="00B30242" w:rsidRDefault="00004422" w:rsidP="00B30242">
            <w:pPr>
              <w:pStyle w:val="TableParagraph"/>
              <w:ind w:right="279"/>
              <w:rPr>
                <w:sz w:val="24"/>
                <w:szCs w:val="24"/>
              </w:rPr>
            </w:pPr>
            <w:r w:rsidRPr="00B30242">
              <w:rPr>
                <w:sz w:val="24"/>
                <w:szCs w:val="24"/>
              </w:rPr>
              <w:t>Организация</w:t>
            </w:r>
            <w:r w:rsidRPr="00B30242">
              <w:rPr>
                <w:spacing w:val="-13"/>
                <w:sz w:val="24"/>
                <w:szCs w:val="24"/>
              </w:rPr>
              <w:t xml:space="preserve"> </w:t>
            </w:r>
            <w:r w:rsidRPr="00B30242">
              <w:rPr>
                <w:sz w:val="24"/>
                <w:szCs w:val="24"/>
              </w:rPr>
              <w:t>технического обслуживания и ремонта сельскохозяйственных машин в</w:t>
            </w:r>
            <w:r w:rsidR="00B30242" w:rsidRPr="00B30242">
              <w:rPr>
                <w:sz w:val="24"/>
                <w:szCs w:val="24"/>
              </w:rPr>
              <w:t xml:space="preserve"> </w:t>
            </w:r>
            <w:r w:rsidRPr="00B30242">
              <w:rPr>
                <w:sz w:val="24"/>
                <w:szCs w:val="24"/>
              </w:rPr>
              <w:t>ремонтных</w:t>
            </w:r>
            <w:r w:rsidRPr="00B30242">
              <w:rPr>
                <w:spacing w:val="-8"/>
                <w:sz w:val="24"/>
                <w:szCs w:val="24"/>
              </w:rPr>
              <w:t xml:space="preserve"> </w:t>
            </w:r>
            <w:r w:rsidRPr="00B30242">
              <w:rPr>
                <w:spacing w:val="-2"/>
                <w:sz w:val="24"/>
                <w:szCs w:val="24"/>
              </w:rPr>
              <w:t>мастерских.</w:t>
            </w:r>
          </w:p>
        </w:tc>
        <w:tc>
          <w:tcPr>
            <w:tcW w:w="1899" w:type="dxa"/>
          </w:tcPr>
          <w:p w14:paraId="713C6224" w14:textId="59E0F16B"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555FE69D" w14:textId="77777777" w:rsidTr="001019A2">
        <w:tc>
          <w:tcPr>
            <w:tcW w:w="3784" w:type="dxa"/>
          </w:tcPr>
          <w:p w14:paraId="2A82B3F6" w14:textId="3E762CF8"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2.10</w:t>
            </w:r>
          </w:p>
          <w:p w14:paraId="2FDFC00A" w14:textId="733EAF11"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35D71AD2" w14:textId="3170CE60"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13</w:t>
            </w:r>
          </w:p>
        </w:tc>
        <w:tc>
          <w:tcPr>
            <w:tcW w:w="8192" w:type="dxa"/>
          </w:tcPr>
          <w:p w14:paraId="757541D1" w14:textId="0E9304FA" w:rsidR="00004422" w:rsidRPr="00B30242" w:rsidRDefault="00004422" w:rsidP="00004422">
            <w:pPr>
              <w:pStyle w:val="TableParagraph"/>
              <w:rPr>
                <w:sz w:val="24"/>
                <w:szCs w:val="24"/>
              </w:rPr>
            </w:pPr>
            <w:r w:rsidRPr="00B30242">
              <w:rPr>
                <w:sz w:val="24"/>
                <w:szCs w:val="24"/>
              </w:rPr>
              <w:t>Изучение основных правил техники</w:t>
            </w:r>
            <w:r w:rsidRPr="00B30242">
              <w:rPr>
                <w:spacing w:val="-6"/>
                <w:sz w:val="24"/>
                <w:szCs w:val="24"/>
              </w:rPr>
              <w:t xml:space="preserve"> </w:t>
            </w:r>
            <w:r w:rsidRPr="00B30242">
              <w:rPr>
                <w:sz w:val="24"/>
                <w:szCs w:val="24"/>
              </w:rPr>
              <w:t>безопасности</w:t>
            </w:r>
            <w:r w:rsidRPr="00B30242">
              <w:rPr>
                <w:spacing w:val="-7"/>
                <w:sz w:val="24"/>
                <w:szCs w:val="24"/>
              </w:rPr>
              <w:t xml:space="preserve"> </w:t>
            </w:r>
            <w:r w:rsidRPr="00B30242">
              <w:rPr>
                <w:sz w:val="24"/>
                <w:szCs w:val="24"/>
              </w:rPr>
              <w:t>и</w:t>
            </w:r>
            <w:r w:rsidRPr="00B30242">
              <w:rPr>
                <w:spacing w:val="-8"/>
                <w:sz w:val="24"/>
                <w:szCs w:val="24"/>
              </w:rPr>
              <w:t xml:space="preserve"> </w:t>
            </w:r>
            <w:r w:rsidRPr="00B30242">
              <w:rPr>
                <w:sz w:val="24"/>
                <w:szCs w:val="24"/>
              </w:rPr>
              <w:t>охраны</w:t>
            </w:r>
            <w:r w:rsidRPr="00B30242">
              <w:rPr>
                <w:spacing w:val="-6"/>
                <w:sz w:val="24"/>
                <w:szCs w:val="24"/>
              </w:rPr>
              <w:t xml:space="preserve"> </w:t>
            </w:r>
            <w:r w:rsidRPr="00B30242">
              <w:rPr>
                <w:sz w:val="24"/>
                <w:szCs w:val="24"/>
              </w:rPr>
              <w:t>труда. Технологический процесс ремонта ходовой</w:t>
            </w:r>
            <w:r w:rsidRPr="00B30242">
              <w:rPr>
                <w:spacing w:val="-9"/>
                <w:sz w:val="24"/>
                <w:szCs w:val="24"/>
              </w:rPr>
              <w:t xml:space="preserve"> </w:t>
            </w:r>
            <w:r w:rsidRPr="00B30242">
              <w:rPr>
                <w:sz w:val="24"/>
                <w:szCs w:val="24"/>
              </w:rPr>
              <w:t>части</w:t>
            </w:r>
            <w:r w:rsidRPr="00B30242">
              <w:rPr>
                <w:spacing w:val="-11"/>
                <w:sz w:val="24"/>
                <w:szCs w:val="24"/>
              </w:rPr>
              <w:t xml:space="preserve"> </w:t>
            </w:r>
            <w:r w:rsidRPr="00B30242">
              <w:rPr>
                <w:sz w:val="24"/>
                <w:szCs w:val="24"/>
              </w:rPr>
              <w:t>колесных</w:t>
            </w:r>
            <w:r w:rsidRPr="00B30242">
              <w:rPr>
                <w:spacing w:val="-10"/>
                <w:sz w:val="24"/>
                <w:szCs w:val="24"/>
              </w:rPr>
              <w:t xml:space="preserve"> </w:t>
            </w:r>
            <w:r w:rsidRPr="00B30242">
              <w:rPr>
                <w:sz w:val="24"/>
                <w:szCs w:val="24"/>
              </w:rPr>
              <w:t>и</w:t>
            </w:r>
            <w:r w:rsidRPr="00B30242">
              <w:rPr>
                <w:spacing w:val="-8"/>
                <w:sz w:val="24"/>
                <w:szCs w:val="24"/>
              </w:rPr>
              <w:t xml:space="preserve"> </w:t>
            </w:r>
            <w:r w:rsidRPr="00B30242">
              <w:rPr>
                <w:sz w:val="24"/>
                <w:szCs w:val="24"/>
              </w:rPr>
              <w:t>гусеничных</w:t>
            </w:r>
          </w:p>
          <w:p w14:paraId="182CC64E" w14:textId="2E6AE5B0" w:rsidR="00004422" w:rsidRPr="00B30242" w:rsidRDefault="00004422" w:rsidP="00004422">
            <w:pPr>
              <w:spacing w:after="0" w:line="240" w:lineRule="auto"/>
              <w:rPr>
                <w:rFonts w:ascii="Times New Roman" w:hAnsi="Times New Roman" w:cs="Times New Roman"/>
                <w:sz w:val="24"/>
                <w:szCs w:val="24"/>
              </w:rPr>
            </w:pPr>
            <w:r w:rsidRPr="00B30242">
              <w:rPr>
                <w:rFonts w:ascii="Times New Roman" w:hAnsi="Times New Roman" w:cs="Times New Roman"/>
                <w:spacing w:val="-2"/>
                <w:sz w:val="24"/>
                <w:szCs w:val="24"/>
              </w:rPr>
              <w:t>тракторов.</w:t>
            </w:r>
          </w:p>
        </w:tc>
        <w:tc>
          <w:tcPr>
            <w:tcW w:w="1899" w:type="dxa"/>
          </w:tcPr>
          <w:p w14:paraId="08C053EA" w14:textId="259A8AE9"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2900BF26" w14:textId="77777777" w:rsidTr="001019A2">
        <w:tc>
          <w:tcPr>
            <w:tcW w:w="3784" w:type="dxa"/>
          </w:tcPr>
          <w:p w14:paraId="0A485487" w14:textId="77777777"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2.10</w:t>
            </w:r>
          </w:p>
          <w:p w14:paraId="225CF5FD" w14:textId="13DF6256"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6355BD41" w14:textId="482184BC"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14</w:t>
            </w:r>
          </w:p>
        </w:tc>
        <w:tc>
          <w:tcPr>
            <w:tcW w:w="8192" w:type="dxa"/>
          </w:tcPr>
          <w:p w14:paraId="55FA6707" w14:textId="4A25014E" w:rsidR="00004422" w:rsidRPr="00B30242" w:rsidRDefault="00004422" w:rsidP="00004422">
            <w:pPr>
              <w:pStyle w:val="TableParagraph"/>
              <w:spacing w:line="247" w:lineRule="exact"/>
              <w:rPr>
                <w:sz w:val="24"/>
                <w:szCs w:val="24"/>
              </w:rPr>
            </w:pPr>
            <w:r w:rsidRPr="00B30242">
              <w:rPr>
                <w:sz w:val="24"/>
                <w:szCs w:val="24"/>
              </w:rPr>
              <w:t>Технологический</w:t>
            </w:r>
            <w:r w:rsidRPr="00B30242">
              <w:rPr>
                <w:spacing w:val="-8"/>
                <w:sz w:val="24"/>
                <w:szCs w:val="24"/>
              </w:rPr>
              <w:t xml:space="preserve"> </w:t>
            </w:r>
            <w:r w:rsidRPr="00B30242">
              <w:rPr>
                <w:spacing w:val="-2"/>
                <w:sz w:val="24"/>
                <w:szCs w:val="24"/>
              </w:rPr>
              <w:t>процесс</w:t>
            </w:r>
          </w:p>
          <w:p w14:paraId="6B4A585A" w14:textId="024F6C6F" w:rsidR="00004422" w:rsidRPr="00B30242" w:rsidRDefault="00004422" w:rsidP="00004422">
            <w:pPr>
              <w:spacing w:after="0" w:line="240" w:lineRule="auto"/>
              <w:rPr>
                <w:rFonts w:ascii="Times New Roman" w:hAnsi="Times New Roman" w:cs="Times New Roman"/>
                <w:sz w:val="24"/>
                <w:szCs w:val="24"/>
              </w:rPr>
            </w:pPr>
            <w:r w:rsidRPr="00B30242">
              <w:rPr>
                <w:rFonts w:ascii="Times New Roman" w:hAnsi="Times New Roman" w:cs="Times New Roman"/>
                <w:sz w:val="24"/>
                <w:szCs w:val="24"/>
              </w:rPr>
              <w:t>ремонтного</w:t>
            </w:r>
            <w:r w:rsidRPr="00B30242">
              <w:rPr>
                <w:rFonts w:ascii="Times New Roman" w:hAnsi="Times New Roman" w:cs="Times New Roman"/>
                <w:spacing w:val="-14"/>
                <w:sz w:val="24"/>
                <w:szCs w:val="24"/>
              </w:rPr>
              <w:t xml:space="preserve"> </w:t>
            </w:r>
            <w:r w:rsidRPr="00B30242">
              <w:rPr>
                <w:rFonts w:ascii="Times New Roman" w:hAnsi="Times New Roman" w:cs="Times New Roman"/>
                <w:sz w:val="24"/>
                <w:szCs w:val="24"/>
              </w:rPr>
              <w:t>диагностирования</w:t>
            </w:r>
            <w:r w:rsidRPr="00B30242">
              <w:rPr>
                <w:rFonts w:ascii="Times New Roman" w:hAnsi="Times New Roman" w:cs="Times New Roman"/>
                <w:spacing w:val="-12"/>
                <w:sz w:val="24"/>
                <w:szCs w:val="24"/>
              </w:rPr>
              <w:t xml:space="preserve"> </w:t>
            </w:r>
            <w:r w:rsidRPr="00B30242">
              <w:rPr>
                <w:rFonts w:ascii="Times New Roman" w:hAnsi="Times New Roman" w:cs="Times New Roman"/>
                <w:sz w:val="24"/>
                <w:szCs w:val="24"/>
              </w:rPr>
              <w:t>и</w:t>
            </w:r>
            <w:r w:rsidRPr="00B30242">
              <w:rPr>
                <w:rFonts w:ascii="Times New Roman" w:hAnsi="Times New Roman" w:cs="Times New Roman"/>
                <w:spacing w:val="-11"/>
                <w:sz w:val="24"/>
                <w:szCs w:val="24"/>
              </w:rPr>
              <w:t xml:space="preserve"> </w:t>
            </w:r>
            <w:r w:rsidRPr="00B30242">
              <w:rPr>
                <w:rFonts w:ascii="Times New Roman" w:hAnsi="Times New Roman" w:cs="Times New Roman"/>
                <w:sz w:val="24"/>
                <w:szCs w:val="24"/>
              </w:rPr>
              <w:t>ТО двигателей внутреннего сгорания.</w:t>
            </w:r>
          </w:p>
        </w:tc>
        <w:tc>
          <w:tcPr>
            <w:tcW w:w="1899" w:type="dxa"/>
          </w:tcPr>
          <w:p w14:paraId="1E2C6A8F" w14:textId="34CFDBD8"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24DDAC16" w14:textId="77777777" w:rsidTr="001019A2">
        <w:tc>
          <w:tcPr>
            <w:tcW w:w="3784" w:type="dxa"/>
          </w:tcPr>
          <w:p w14:paraId="7BCC45EB" w14:textId="77777777"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2.10</w:t>
            </w:r>
          </w:p>
          <w:p w14:paraId="397C8B6A" w14:textId="66A34FEA"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79FD3B58" w14:textId="6B12545C"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15</w:t>
            </w:r>
          </w:p>
        </w:tc>
        <w:tc>
          <w:tcPr>
            <w:tcW w:w="8192" w:type="dxa"/>
          </w:tcPr>
          <w:p w14:paraId="02DA9702" w14:textId="38795ACE" w:rsidR="00004422" w:rsidRPr="00B30242" w:rsidRDefault="00004422" w:rsidP="00B30242">
            <w:pPr>
              <w:pStyle w:val="TableParagraph"/>
              <w:ind w:right="279"/>
              <w:rPr>
                <w:sz w:val="24"/>
                <w:szCs w:val="24"/>
              </w:rPr>
            </w:pPr>
            <w:r w:rsidRPr="00B30242">
              <w:rPr>
                <w:sz w:val="24"/>
                <w:szCs w:val="24"/>
              </w:rPr>
              <w:t>Технологический процесс ремонтного</w:t>
            </w:r>
            <w:r w:rsidRPr="00B30242">
              <w:rPr>
                <w:spacing w:val="-14"/>
                <w:sz w:val="24"/>
                <w:szCs w:val="24"/>
              </w:rPr>
              <w:t xml:space="preserve"> </w:t>
            </w:r>
            <w:r w:rsidRPr="00B30242">
              <w:rPr>
                <w:sz w:val="24"/>
                <w:szCs w:val="24"/>
              </w:rPr>
              <w:t>диагностирования</w:t>
            </w:r>
            <w:r w:rsidRPr="00B30242">
              <w:rPr>
                <w:spacing w:val="-12"/>
                <w:sz w:val="24"/>
                <w:szCs w:val="24"/>
              </w:rPr>
              <w:t xml:space="preserve"> </w:t>
            </w:r>
            <w:r w:rsidRPr="00B30242">
              <w:rPr>
                <w:sz w:val="24"/>
                <w:szCs w:val="24"/>
              </w:rPr>
              <w:t>и</w:t>
            </w:r>
            <w:r w:rsidRPr="00B30242">
              <w:rPr>
                <w:spacing w:val="-11"/>
                <w:sz w:val="24"/>
                <w:szCs w:val="24"/>
              </w:rPr>
              <w:t xml:space="preserve"> </w:t>
            </w:r>
            <w:r w:rsidRPr="00B30242">
              <w:rPr>
                <w:sz w:val="24"/>
                <w:szCs w:val="24"/>
              </w:rPr>
              <w:t>ТО</w:t>
            </w:r>
            <w:r w:rsidR="00B30242" w:rsidRPr="00B30242">
              <w:rPr>
                <w:sz w:val="24"/>
                <w:szCs w:val="24"/>
              </w:rPr>
              <w:t xml:space="preserve"> </w:t>
            </w:r>
            <w:r w:rsidRPr="00B30242">
              <w:rPr>
                <w:spacing w:val="-2"/>
                <w:sz w:val="24"/>
                <w:szCs w:val="24"/>
              </w:rPr>
              <w:t>тракторов.</w:t>
            </w:r>
          </w:p>
        </w:tc>
        <w:tc>
          <w:tcPr>
            <w:tcW w:w="1899" w:type="dxa"/>
          </w:tcPr>
          <w:p w14:paraId="16DFDAE8" w14:textId="2531C716"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0B47F0C4" w14:textId="77777777" w:rsidTr="001019A2">
        <w:tc>
          <w:tcPr>
            <w:tcW w:w="3784" w:type="dxa"/>
          </w:tcPr>
          <w:p w14:paraId="223DB47A" w14:textId="77777777"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2.10</w:t>
            </w:r>
          </w:p>
          <w:p w14:paraId="68346E9F" w14:textId="34417873"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3E84C83E" w14:textId="103280FE"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16</w:t>
            </w:r>
          </w:p>
        </w:tc>
        <w:tc>
          <w:tcPr>
            <w:tcW w:w="8192" w:type="dxa"/>
          </w:tcPr>
          <w:p w14:paraId="0702BD61" w14:textId="78F0BF01" w:rsidR="00004422" w:rsidRPr="00B30242" w:rsidRDefault="00004422" w:rsidP="00B30242">
            <w:pPr>
              <w:pStyle w:val="TableParagraph"/>
              <w:ind w:right="279"/>
              <w:rPr>
                <w:sz w:val="24"/>
                <w:szCs w:val="24"/>
              </w:rPr>
            </w:pPr>
            <w:r w:rsidRPr="00B30242">
              <w:rPr>
                <w:sz w:val="24"/>
                <w:szCs w:val="24"/>
              </w:rPr>
              <w:t>Технологический процесс ремонтного</w:t>
            </w:r>
            <w:r w:rsidRPr="00B30242">
              <w:rPr>
                <w:spacing w:val="-14"/>
                <w:sz w:val="24"/>
                <w:szCs w:val="24"/>
              </w:rPr>
              <w:t xml:space="preserve"> </w:t>
            </w:r>
            <w:r w:rsidRPr="00B30242">
              <w:rPr>
                <w:sz w:val="24"/>
                <w:szCs w:val="24"/>
              </w:rPr>
              <w:t>диагностирования</w:t>
            </w:r>
            <w:r w:rsidRPr="00B30242">
              <w:rPr>
                <w:spacing w:val="-12"/>
                <w:sz w:val="24"/>
                <w:szCs w:val="24"/>
              </w:rPr>
              <w:t xml:space="preserve"> </w:t>
            </w:r>
            <w:r w:rsidRPr="00B30242">
              <w:rPr>
                <w:sz w:val="24"/>
                <w:szCs w:val="24"/>
              </w:rPr>
              <w:t>и</w:t>
            </w:r>
            <w:r w:rsidRPr="00B30242">
              <w:rPr>
                <w:spacing w:val="-11"/>
                <w:sz w:val="24"/>
                <w:szCs w:val="24"/>
              </w:rPr>
              <w:t xml:space="preserve"> </w:t>
            </w:r>
            <w:r w:rsidRPr="00B30242">
              <w:rPr>
                <w:sz w:val="24"/>
                <w:szCs w:val="24"/>
              </w:rPr>
              <w:t>ТО</w:t>
            </w:r>
            <w:r w:rsidR="00B30242" w:rsidRPr="00B30242">
              <w:rPr>
                <w:sz w:val="24"/>
                <w:szCs w:val="24"/>
              </w:rPr>
              <w:t xml:space="preserve"> </w:t>
            </w:r>
            <w:r w:rsidRPr="00B30242">
              <w:rPr>
                <w:spacing w:val="-2"/>
                <w:sz w:val="24"/>
                <w:szCs w:val="24"/>
              </w:rPr>
              <w:t>автомобилей.</w:t>
            </w:r>
          </w:p>
        </w:tc>
        <w:tc>
          <w:tcPr>
            <w:tcW w:w="1899" w:type="dxa"/>
          </w:tcPr>
          <w:p w14:paraId="0F27F753" w14:textId="71243A48"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13381951" w14:textId="77777777" w:rsidTr="001019A2">
        <w:tc>
          <w:tcPr>
            <w:tcW w:w="3784" w:type="dxa"/>
          </w:tcPr>
          <w:p w14:paraId="4EB69C3C" w14:textId="77777777"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2.10</w:t>
            </w:r>
          </w:p>
          <w:p w14:paraId="0E8FC63F" w14:textId="4E947613"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3CB50A32" w14:textId="073CBCB5"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17</w:t>
            </w:r>
          </w:p>
        </w:tc>
        <w:tc>
          <w:tcPr>
            <w:tcW w:w="8192" w:type="dxa"/>
          </w:tcPr>
          <w:p w14:paraId="0854F98F" w14:textId="616FEB8D" w:rsidR="00004422" w:rsidRPr="00B30242" w:rsidRDefault="00004422" w:rsidP="00B30242">
            <w:pPr>
              <w:pStyle w:val="TableParagraph"/>
              <w:spacing w:line="247" w:lineRule="exact"/>
              <w:rPr>
                <w:sz w:val="24"/>
                <w:szCs w:val="24"/>
              </w:rPr>
            </w:pPr>
            <w:r w:rsidRPr="00B30242">
              <w:rPr>
                <w:sz w:val="24"/>
                <w:szCs w:val="24"/>
              </w:rPr>
              <w:t>Технологический</w:t>
            </w:r>
            <w:r w:rsidRPr="00B30242">
              <w:rPr>
                <w:spacing w:val="-8"/>
                <w:sz w:val="24"/>
                <w:szCs w:val="24"/>
              </w:rPr>
              <w:t xml:space="preserve"> </w:t>
            </w:r>
            <w:r w:rsidRPr="00B30242">
              <w:rPr>
                <w:spacing w:val="-2"/>
                <w:sz w:val="24"/>
                <w:szCs w:val="24"/>
              </w:rPr>
              <w:t>процесс</w:t>
            </w:r>
            <w:r w:rsidR="00B30242" w:rsidRPr="00B30242">
              <w:rPr>
                <w:spacing w:val="-2"/>
                <w:sz w:val="24"/>
                <w:szCs w:val="24"/>
              </w:rPr>
              <w:t xml:space="preserve"> </w:t>
            </w:r>
            <w:r w:rsidRPr="00B30242">
              <w:rPr>
                <w:sz w:val="24"/>
                <w:szCs w:val="24"/>
              </w:rPr>
              <w:t>ремонтного</w:t>
            </w:r>
            <w:r w:rsidRPr="00B30242">
              <w:rPr>
                <w:spacing w:val="-14"/>
                <w:sz w:val="24"/>
                <w:szCs w:val="24"/>
              </w:rPr>
              <w:t xml:space="preserve"> </w:t>
            </w:r>
            <w:r w:rsidRPr="00B30242">
              <w:rPr>
                <w:sz w:val="24"/>
                <w:szCs w:val="24"/>
              </w:rPr>
              <w:t>диагностирования</w:t>
            </w:r>
            <w:r w:rsidRPr="00B30242">
              <w:rPr>
                <w:spacing w:val="-12"/>
                <w:sz w:val="24"/>
                <w:szCs w:val="24"/>
              </w:rPr>
              <w:t xml:space="preserve"> </w:t>
            </w:r>
            <w:r w:rsidRPr="00B30242">
              <w:rPr>
                <w:sz w:val="24"/>
                <w:szCs w:val="24"/>
              </w:rPr>
              <w:t>ТО</w:t>
            </w:r>
            <w:r w:rsidRPr="00B30242">
              <w:rPr>
                <w:spacing w:val="-12"/>
                <w:sz w:val="24"/>
                <w:szCs w:val="24"/>
              </w:rPr>
              <w:t xml:space="preserve"> </w:t>
            </w:r>
            <w:r w:rsidRPr="00B30242">
              <w:rPr>
                <w:sz w:val="24"/>
                <w:szCs w:val="24"/>
              </w:rPr>
              <w:t>и хранение комбайнов</w:t>
            </w:r>
          </w:p>
        </w:tc>
        <w:tc>
          <w:tcPr>
            <w:tcW w:w="1899" w:type="dxa"/>
          </w:tcPr>
          <w:p w14:paraId="3EF68AD0" w14:textId="15DCD5D8"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5AF27891" w14:textId="77777777" w:rsidTr="001019A2">
        <w:tc>
          <w:tcPr>
            <w:tcW w:w="3784" w:type="dxa"/>
          </w:tcPr>
          <w:p w14:paraId="30828D4C" w14:textId="77777777"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2.10</w:t>
            </w:r>
          </w:p>
          <w:p w14:paraId="084B175F" w14:textId="1B7360A6"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43CC5BFF" w14:textId="2CED5A00"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18</w:t>
            </w:r>
          </w:p>
        </w:tc>
        <w:tc>
          <w:tcPr>
            <w:tcW w:w="8192" w:type="dxa"/>
          </w:tcPr>
          <w:p w14:paraId="11F2203A" w14:textId="298744BB" w:rsidR="00004422" w:rsidRPr="00B30242" w:rsidRDefault="00004422" w:rsidP="00004422">
            <w:pPr>
              <w:pStyle w:val="TableParagraph"/>
              <w:ind w:right="279"/>
              <w:rPr>
                <w:sz w:val="24"/>
                <w:szCs w:val="24"/>
              </w:rPr>
            </w:pPr>
            <w:r w:rsidRPr="00B30242">
              <w:rPr>
                <w:sz w:val="24"/>
                <w:szCs w:val="24"/>
              </w:rPr>
              <w:t>Технологический процесс ремонтного</w:t>
            </w:r>
            <w:r w:rsidRPr="00B30242">
              <w:rPr>
                <w:spacing w:val="-14"/>
                <w:sz w:val="24"/>
                <w:szCs w:val="24"/>
              </w:rPr>
              <w:t xml:space="preserve"> </w:t>
            </w:r>
            <w:r w:rsidRPr="00B30242">
              <w:rPr>
                <w:sz w:val="24"/>
                <w:szCs w:val="24"/>
              </w:rPr>
              <w:t>диагностирование</w:t>
            </w:r>
            <w:r w:rsidRPr="00B30242">
              <w:rPr>
                <w:spacing w:val="-13"/>
                <w:sz w:val="24"/>
                <w:szCs w:val="24"/>
              </w:rPr>
              <w:t xml:space="preserve"> </w:t>
            </w:r>
            <w:r w:rsidRPr="00B30242">
              <w:rPr>
                <w:sz w:val="24"/>
                <w:szCs w:val="24"/>
              </w:rPr>
              <w:t>ТО</w:t>
            </w:r>
            <w:r w:rsidRPr="00B30242">
              <w:rPr>
                <w:spacing w:val="-12"/>
                <w:sz w:val="24"/>
                <w:szCs w:val="24"/>
              </w:rPr>
              <w:t xml:space="preserve"> </w:t>
            </w:r>
            <w:r w:rsidRPr="00B30242">
              <w:rPr>
                <w:sz w:val="24"/>
                <w:szCs w:val="24"/>
              </w:rPr>
              <w:t>и хранение</w:t>
            </w:r>
            <w:r w:rsidRPr="00B30242">
              <w:rPr>
                <w:spacing w:val="-12"/>
                <w:sz w:val="24"/>
                <w:szCs w:val="24"/>
              </w:rPr>
              <w:t xml:space="preserve"> </w:t>
            </w:r>
            <w:r w:rsidRPr="00B30242">
              <w:rPr>
                <w:sz w:val="24"/>
                <w:szCs w:val="24"/>
              </w:rPr>
              <w:t>сельскохозяйственных</w:t>
            </w:r>
            <w:r w:rsidRPr="00B30242">
              <w:rPr>
                <w:spacing w:val="-12"/>
                <w:sz w:val="24"/>
                <w:szCs w:val="24"/>
              </w:rPr>
              <w:t xml:space="preserve"> </w:t>
            </w:r>
            <w:r w:rsidRPr="00B30242">
              <w:rPr>
                <w:spacing w:val="-2"/>
                <w:sz w:val="24"/>
                <w:szCs w:val="24"/>
              </w:rPr>
              <w:t>машин.</w:t>
            </w:r>
          </w:p>
        </w:tc>
        <w:tc>
          <w:tcPr>
            <w:tcW w:w="1899" w:type="dxa"/>
          </w:tcPr>
          <w:p w14:paraId="10CB1BB4" w14:textId="54047258"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2946E356" w14:textId="77777777" w:rsidTr="001019A2">
        <w:tc>
          <w:tcPr>
            <w:tcW w:w="3784" w:type="dxa"/>
          </w:tcPr>
          <w:p w14:paraId="344F7116" w14:textId="77777777"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2.10</w:t>
            </w:r>
          </w:p>
          <w:p w14:paraId="5B9AC9E9" w14:textId="66B215FB"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5C40CC8E" w14:textId="7E90CC23"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19</w:t>
            </w:r>
          </w:p>
        </w:tc>
        <w:tc>
          <w:tcPr>
            <w:tcW w:w="8192" w:type="dxa"/>
          </w:tcPr>
          <w:p w14:paraId="3CF4466B" w14:textId="7866FE5E" w:rsidR="00004422" w:rsidRPr="00B30242" w:rsidRDefault="00B30242" w:rsidP="00004422">
            <w:pPr>
              <w:pStyle w:val="TableParagraph"/>
              <w:spacing w:line="247" w:lineRule="exact"/>
              <w:rPr>
                <w:sz w:val="24"/>
                <w:szCs w:val="24"/>
              </w:rPr>
            </w:pPr>
            <w:r w:rsidRPr="00B30242">
              <w:rPr>
                <w:sz w:val="24"/>
                <w:szCs w:val="24"/>
              </w:rPr>
              <w:t>Технологический процесс ремонтного</w:t>
            </w:r>
            <w:r w:rsidRPr="00B30242">
              <w:rPr>
                <w:spacing w:val="-14"/>
                <w:sz w:val="24"/>
                <w:szCs w:val="24"/>
              </w:rPr>
              <w:t xml:space="preserve"> </w:t>
            </w:r>
            <w:r w:rsidRPr="00B30242">
              <w:rPr>
                <w:sz w:val="24"/>
                <w:szCs w:val="24"/>
              </w:rPr>
              <w:t>диагностирование</w:t>
            </w:r>
            <w:r w:rsidRPr="00B30242">
              <w:rPr>
                <w:spacing w:val="-13"/>
                <w:sz w:val="24"/>
                <w:szCs w:val="24"/>
              </w:rPr>
              <w:t xml:space="preserve"> </w:t>
            </w:r>
            <w:r w:rsidRPr="00B30242">
              <w:rPr>
                <w:sz w:val="24"/>
                <w:szCs w:val="24"/>
              </w:rPr>
              <w:t>ТО</w:t>
            </w:r>
            <w:r w:rsidRPr="00B30242">
              <w:rPr>
                <w:spacing w:val="-12"/>
                <w:sz w:val="24"/>
                <w:szCs w:val="24"/>
              </w:rPr>
              <w:t xml:space="preserve"> </w:t>
            </w:r>
            <w:r w:rsidRPr="00B30242">
              <w:rPr>
                <w:sz w:val="24"/>
                <w:szCs w:val="24"/>
              </w:rPr>
              <w:t>и хранение</w:t>
            </w:r>
            <w:r w:rsidRPr="00B30242">
              <w:rPr>
                <w:spacing w:val="-12"/>
                <w:sz w:val="24"/>
                <w:szCs w:val="24"/>
              </w:rPr>
              <w:t xml:space="preserve"> </w:t>
            </w:r>
            <w:r w:rsidRPr="00B30242">
              <w:rPr>
                <w:sz w:val="24"/>
                <w:szCs w:val="24"/>
              </w:rPr>
              <w:t>сельскохозяйственных</w:t>
            </w:r>
            <w:r w:rsidRPr="00B30242">
              <w:rPr>
                <w:spacing w:val="-12"/>
                <w:sz w:val="24"/>
                <w:szCs w:val="24"/>
              </w:rPr>
              <w:t xml:space="preserve"> </w:t>
            </w:r>
            <w:r w:rsidRPr="00B30242">
              <w:rPr>
                <w:spacing w:val="-2"/>
                <w:sz w:val="24"/>
                <w:szCs w:val="24"/>
              </w:rPr>
              <w:t>машин.</w:t>
            </w:r>
          </w:p>
        </w:tc>
        <w:tc>
          <w:tcPr>
            <w:tcW w:w="1899" w:type="dxa"/>
          </w:tcPr>
          <w:p w14:paraId="023E40C1" w14:textId="49A3809F"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6F14288A" w14:textId="77777777" w:rsidTr="001019A2">
        <w:tc>
          <w:tcPr>
            <w:tcW w:w="3784" w:type="dxa"/>
          </w:tcPr>
          <w:p w14:paraId="590238D7" w14:textId="77777777"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2.10</w:t>
            </w:r>
          </w:p>
          <w:p w14:paraId="42E94C66" w14:textId="454B7735"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0B24AB1E" w14:textId="1F0EC99B"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20</w:t>
            </w:r>
          </w:p>
        </w:tc>
        <w:tc>
          <w:tcPr>
            <w:tcW w:w="8192" w:type="dxa"/>
          </w:tcPr>
          <w:p w14:paraId="18C54B02" w14:textId="381CE3E2" w:rsidR="00004422" w:rsidRPr="00B30242" w:rsidRDefault="00004422" w:rsidP="00004422">
            <w:pPr>
              <w:spacing w:after="0" w:line="240" w:lineRule="auto"/>
              <w:rPr>
                <w:rFonts w:ascii="Times New Roman" w:hAnsi="Times New Roman" w:cs="Times New Roman"/>
                <w:sz w:val="24"/>
                <w:szCs w:val="24"/>
              </w:rPr>
            </w:pPr>
            <w:r w:rsidRPr="00B30242">
              <w:rPr>
                <w:rFonts w:ascii="Times New Roman" w:hAnsi="Times New Roman" w:cs="Times New Roman"/>
                <w:sz w:val="24"/>
                <w:szCs w:val="24"/>
              </w:rPr>
              <w:t>Технологический процесс ремонтного</w:t>
            </w:r>
            <w:r w:rsidRPr="00B30242">
              <w:rPr>
                <w:rFonts w:ascii="Times New Roman" w:hAnsi="Times New Roman" w:cs="Times New Roman"/>
                <w:spacing w:val="-14"/>
                <w:sz w:val="24"/>
                <w:szCs w:val="24"/>
              </w:rPr>
              <w:t xml:space="preserve"> </w:t>
            </w:r>
            <w:r w:rsidRPr="00B30242">
              <w:rPr>
                <w:rFonts w:ascii="Times New Roman" w:hAnsi="Times New Roman" w:cs="Times New Roman"/>
                <w:sz w:val="24"/>
                <w:szCs w:val="24"/>
              </w:rPr>
              <w:t>диагностирование</w:t>
            </w:r>
            <w:r w:rsidRPr="00B30242">
              <w:rPr>
                <w:rFonts w:ascii="Times New Roman" w:hAnsi="Times New Roman" w:cs="Times New Roman"/>
                <w:spacing w:val="-13"/>
                <w:sz w:val="24"/>
                <w:szCs w:val="24"/>
              </w:rPr>
              <w:t xml:space="preserve"> </w:t>
            </w:r>
            <w:r w:rsidRPr="00B30242">
              <w:rPr>
                <w:rFonts w:ascii="Times New Roman" w:hAnsi="Times New Roman" w:cs="Times New Roman"/>
                <w:sz w:val="24"/>
                <w:szCs w:val="24"/>
              </w:rPr>
              <w:t>ТО</w:t>
            </w:r>
            <w:r w:rsidRPr="00B30242">
              <w:rPr>
                <w:rFonts w:ascii="Times New Roman" w:hAnsi="Times New Roman" w:cs="Times New Roman"/>
                <w:spacing w:val="-12"/>
                <w:sz w:val="24"/>
                <w:szCs w:val="24"/>
              </w:rPr>
              <w:t xml:space="preserve"> </w:t>
            </w:r>
            <w:r w:rsidRPr="00B30242">
              <w:rPr>
                <w:rFonts w:ascii="Times New Roman" w:hAnsi="Times New Roman" w:cs="Times New Roman"/>
                <w:sz w:val="24"/>
                <w:szCs w:val="24"/>
              </w:rPr>
              <w:t>и хранение</w:t>
            </w:r>
            <w:r w:rsidRPr="00B30242">
              <w:rPr>
                <w:rFonts w:ascii="Times New Roman" w:hAnsi="Times New Roman" w:cs="Times New Roman"/>
                <w:spacing w:val="-12"/>
                <w:sz w:val="24"/>
                <w:szCs w:val="24"/>
              </w:rPr>
              <w:t xml:space="preserve"> </w:t>
            </w:r>
            <w:r w:rsidRPr="00B30242">
              <w:rPr>
                <w:rFonts w:ascii="Times New Roman" w:hAnsi="Times New Roman" w:cs="Times New Roman"/>
                <w:sz w:val="24"/>
                <w:szCs w:val="24"/>
              </w:rPr>
              <w:t>сельскохозяйственных</w:t>
            </w:r>
            <w:r w:rsidRPr="00B30242">
              <w:rPr>
                <w:rFonts w:ascii="Times New Roman" w:hAnsi="Times New Roman" w:cs="Times New Roman"/>
                <w:spacing w:val="-12"/>
                <w:sz w:val="24"/>
                <w:szCs w:val="24"/>
              </w:rPr>
              <w:t xml:space="preserve"> </w:t>
            </w:r>
            <w:r w:rsidRPr="00B30242">
              <w:rPr>
                <w:rFonts w:ascii="Times New Roman" w:hAnsi="Times New Roman" w:cs="Times New Roman"/>
                <w:spacing w:val="-2"/>
                <w:sz w:val="24"/>
                <w:szCs w:val="24"/>
              </w:rPr>
              <w:t>машин.</w:t>
            </w:r>
          </w:p>
        </w:tc>
        <w:tc>
          <w:tcPr>
            <w:tcW w:w="1899" w:type="dxa"/>
          </w:tcPr>
          <w:p w14:paraId="63DB4C8A" w14:textId="208A27C2"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3DAC68B8" w14:textId="77777777" w:rsidTr="001019A2">
        <w:tc>
          <w:tcPr>
            <w:tcW w:w="3784" w:type="dxa"/>
          </w:tcPr>
          <w:p w14:paraId="7B2903B1" w14:textId="77777777"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2.10</w:t>
            </w:r>
          </w:p>
          <w:p w14:paraId="234A00BE" w14:textId="6F7F9C87"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690B37D0" w14:textId="118EED60"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21</w:t>
            </w:r>
          </w:p>
        </w:tc>
        <w:tc>
          <w:tcPr>
            <w:tcW w:w="8192" w:type="dxa"/>
          </w:tcPr>
          <w:p w14:paraId="6E6908A4" w14:textId="41AB6575" w:rsidR="00004422" w:rsidRPr="00B30242" w:rsidRDefault="00004422" w:rsidP="00004422">
            <w:pPr>
              <w:spacing w:after="0" w:line="240" w:lineRule="auto"/>
              <w:rPr>
                <w:rFonts w:ascii="Times New Roman" w:hAnsi="Times New Roman" w:cs="Times New Roman"/>
                <w:sz w:val="24"/>
                <w:szCs w:val="24"/>
              </w:rPr>
            </w:pPr>
            <w:r w:rsidRPr="00B30242">
              <w:rPr>
                <w:rFonts w:ascii="Times New Roman" w:hAnsi="Times New Roman" w:cs="Times New Roman"/>
                <w:sz w:val="24"/>
                <w:szCs w:val="24"/>
              </w:rPr>
              <w:t>Технологический</w:t>
            </w:r>
            <w:r w:rsidRPr="00B30242">
              <w:rPr>
                <w:rFonts w:ascii="Times New Roman" w:hAnsi="Times New Roman" w:cs="Times New Roman"/>
                <w:spacing w:val="-8"/>
                <w:sz w:val="24"/>
                <w:szCs w:val="24"/>
              </w:rPr>
              <w:t xml:space="preserve"> </w:t>
            </w:r>
            <w:r w:rsidRPr="00B30242">
              <w:rPr>
                <w:rFonts w:ascii="Times New Roman" w:hAnsi="Times New Roman" w:cs="Times New Roman"/>
                <w:spacing w:val="-2"/>
                <w:sz w:val="24"/>
                <w:szCs w:val="24"/>
              </w:rPr>
              <w:t xml:space="preserve">процесс </w:t>
            </w:r>
            <w:r w:rsidRPr="00B30242">
              <w:rPr>
                <w:rFonts w:ascii="Times New Roman" w:hAnsi="Times New Roman" w:cs="Times New Roman"/>
                <w:sz w:val="24"/>
                <w:szCs w:val="24"/>
              </w:rPr>
              <w:t>ремонта</w:t>
            </w:r>
            <w:r w:rsidRPr="00B30242">
              <w:rPr>
                <w:rFonts w:ascii="Times New Roman" w:hAnsi="Times New Roman" w:cs="Times New Roman"/>
                <w:spacing w:val="-14"/>
                <w:sz w:val="24"/>
                <w:szCs w:val="24"/>
              </w:rPr>
              <w:t xml:space="preserve"> </w:t>
            </w:r>
            <w:r w:rsidRPr="00B30242">
              <w:rPr>
                <w:rFonts w:ascii="Times New Roman" w:hAnsi="Times New Roman" w:cs="Times New Roman"/>
                <w:sz w:val="24"/>
                <w:szCs w:val="24"/>
              </w:rPr>
              <w:t>двигателей</w:t>
            </w:r>
            <w:r w:rsidRPr="00B30242">
              <w:rPr>
                <w:rFonts w:ascii="Times New Roman" w:hAnsi="Times New Roman" w:cs="Times New Roman"/>
                <w:spacing w:val="-14"/>
                <w:sz w:val="24"/>
                <w:szCs w:val="24"/>
              </w:rPr>
              <w:t xml:space="preserve"> </w:t>
            </w:r>
            <w:r w:rsidRPr="00B30242">
              <w:rPr>
                <w:rFonts w:ascii="Times New Roman" w:hAnsi="Times New Roman" w:cs="Times New Roman"/>
                <w:sz w:val="24"/>
                <w:szCs w:val="24"/>
              </w:rPr>
              <w:t xml:space="preserve">внутреннего </w:t>
            </w:r>
            <w:r w:rsidRPr="00B30242">
              <w:rPr>
                <w:rFonts w:ascii="Times New Roman" w:hAnsi="Times New Roman" w:cs="Times New Roman"/>
                <w:spacing w:val="-2"/>
                <w:sz w:val="24"/>
                <w:szCs w:val="24"/>
              </w:rPr>
              <w:t>сгорания</w:t>
            </w:r>
          </w:p>
        </w:tc>
        <w:tc>
          <w:tcPr>
            <w:tcW w:w="1899" w:type="dxa"/>
          </w:tcPr>
          <w:p w14:paraId="4E7D72DD" w14:textId="2FEAD7A9"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1A1FF5C6" w14:textId="77777777" w:rsidTr="001019A2">
        <w:tc>
          <w:tcPr>
            <w:tcW w:w="3784" w:type="dxa"/>
          </w:tcPr>
          <w:p w14:paraId="0DA4D15F" w14:textId="77777777"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2.10</w:t>
            </w:r>
          </w:p>
          <w:p w14:paraId="4BB3CC75" w14:textId="0700D367"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4BB78529" w14:textId="19F6466A"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22</w:t>
            </w:r>
          </w:p>
        </w:tc>
        <w:tc>
          <w:tcPr>
            <w:tcW w:w="8192" w:type="dxa"/>
          </w:tcPr>
          <w:p w14:paraId="5A7C5BDF" w14:textId="36CED016" w:rsidR="00004422" w:rsidRPr="00B30242" w:rsidRDefault="00004422" w:rsidP="00004422">
            <w:pPr>
              <w:pStyle w:val="TableParagraph"/>
              <w:spacing w:line="247" w:lineRule="exact"/>
              <w:rPr>
                <w:sz w:val="24"/>
                <w:szCs w:val="24"/>
              </w:rPr>
            </w:pPr>
            <w:r w:rsidRPr="00B30242">
              <w:rPr>
                <w:spacing w:val="-6"/>
                <w:sz w:val="24"/>
                <w:szCs w:val="24"/>
              </w:rPr>
              <w:t xml:space="preserve"> </w:t>
            </w:r>
            <w:r w:rsidRPr="00B30242">
              <w:rPr>
                <w:sz w:val="24"/>
                <w:szCs w:val="24"/>
              </w:rPr>
              <w:t>Технологический</w:t>
            </w:r>
            <w:r w:rsidRPr="00B30242">
              <w:rPr>
                <w:spacing w:val="-14"/>
                <w:sz w:val="24"/>
                <w:szCs w:val="24"/>
              </w:rPr>
              <w:t xml:space="preserve"> </w:t>
            </w:r>
            <w:r w:rsidRPr="00B30242">
              <w:rPr>
                <w:sz w:val="24"/>
                <w:szCs w:val="24"/>
              </w:rPr>
              <w:t>процесс ремонта топливной аппаратуры</w:t>
            </w:r>
          </w:p>
        </w:tc>
        <w:tc>
          <w:tcPr>
            <w:tcW w:w="1899" w:type="dxa"/>
          </w:tcPr>
          <w:p w14:paraId="6FDD5C04" w14:textId="5F6040AA"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04793B43" w14:textId="77777777" w:rsidTr="001019A2">
        <w:tc>
          <w:tcPr>
            <w:tcW w:w="3784" w:type="dxa"/>
          </w:tcPr>
          <w:p w14:paraId="45BAB823" w14:textId="77777777"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2.10</w:t>
            </w:r>
          </w:p>
          <w:p w14:paraId="39E8B35D" w14:textId="2736E684"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2F35C96F" w14:textId="21C34074"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23</w:t>
            </w:r>
          </w:p>
        </w:tc>
        <w:tc>
          <w:tcPr>
            <w:tcW w:w="8192" w:type="dxa"/>
          </w:tcPr>
          <w:p w14:paraId="5E3442E8" w14:textId="77777777" w:rsidR="00004422" w:rsidRPr="00B30242" w:rsidRDefault="00004422" w:rsidP="00004422">
            <w:pPr>
              <w:pStyle w:val="TableParagraph"/>
              <w:ind w:right="279"/>
              <w:rPr>
                <w:sz w:val="24"/>
                <w:szCs w:val="24"/>
              </w:rPr>
            </w:pPr>
            <w:r w:rsidRPr="00B30242">
              <w:rPr>
                <w:sz w:val="24"/>
                <w:szCs w:val="24"/>
              </w:rPr>
              <w:t>Технологический</w:t>
            </w:r>
            <w:r w:rsidRPr="00B30242">
              <w:rPr>
                <w:spacing w:val="-11"/>
                <w:sz w:val="24"/>
                <w:szCs w:val="24"/>
              </w:rPr>
              <w:t xml:space="preserve"> </w:t>
            </w:r>
            <w:r w:rsidRPr="00B30242">
              <w:rPr>
                <w:sz w:val="24"/>
                <w:szCs w:val="24"/>
              </w:rPr>
              <w:t>процесс ремонта узлов системы смазки и</w:t>
            </w:r>
          </w:p>
          <w:p w14:paraId="3D7D6836" w14:textId="15F7AA1B" w:rsidR="00004422" w:rsidRPr="00B30242" w:rsidRDefault="00004422" w:rsidP="00004422">
            <w:pPr>
              <w:pStyle w:val="TableParagraph"/>
              <w:ind w:right="279"/>
              <w:rPr>
                <w:sz w:val="24"/>
                <w:szCs w:val="24"/>
              </w:rPr>
            </w:pPr>
            <w:r w:rsidRPr="00B30242">
              <w:rPr>
                <w:spacing w:val="-2"/>
                <w:sz w:val="24"/>
                <w:szCs w:val="24"/>
              </w:rPr>
              <w:t>охлаждения.</w:t>
            </w:r>
          </w:p>
        </w:tc>
        <w:tc>
          <w:tcPr>
            <w:tcW w:w="1899" w:type="dxa"/>
          </w:tcPr>
          <w:p w14:paraId="0F13C500" w14:textId="0A9DA489"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46D267F6" w14:textId="77777777" w:rsidTr="001019A2">
        <w:tc>
          <w:tcPr>
            <w:tcW w:w="3784" w:type="dxa"/>
          </w:tcPr>
          <w:p w14:paraId="00361A97" w14:textId="77777777"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2.1, 2.2, 2.3, 2.4, 2.5, 2.7, 2.10</w:t>
            </w:r>
          </w:p>
          <w:p w14:paraId="2930F107" w14:textId="36A6D505"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ОК 01, 02, 04, 05, 06, 07, 09</w:t>
            </w:r>
          </w:p>
        </w:tc>
        <w:tc>
          <w:tcPr>
            <w:tcW w:w="685" w:type="dxa"/>
          </w:tcPr>
          <w:p w14:paraId="559B5423" w14:textId="55F6B1F9"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24</w:t>
            </w:r>
          </w:p>
        </w:tc>
        <w:tc>
          <w:tcPr>
            <w:tcW w:w="8192" w:type="dxa"/>
          </w:tcPr>
          <w:p w14:paraId="0777AF38" w14:textId="77777777" w:rsidR="00004422" w:rsidRPr="00B30242" w:rsidRDefault="00004422" w:rsidP="00004422">
            <w:pPr>
              <w:pStyle w:val="TableParagraph"/>
              <w:ind w:right="279"/>
              <w:rPr>
                <w:sz w:val="24"/>
                <w:szCs w:val="24"/>
              </w:rPr>
            </w:pPr>
            <w:r w:rsidRPr="00B30242">
              <w:rPr>
                <w:sz w:val="24"/>
                <w:szCs w:val="24"/>
              </w:rPr>
              <w:t>Технологический</w:t>
            </w:r>
            <w:r w:rsidRPr="00B30242">
              <w:rPr>
                <w:spacing w:val="-11"/>
                <w:sz w:val="24"/>
                <w:szCs w:val="24"/>
              </w:rPr>
              <w:t xml:space="preserve"> </w:t>
            </w:r>
            <w:r w:rsidRPr="00B30242">
              <w:rPr>
                <w:sz w:val="24"/>
                <w:szCs w:val="24"/>
              </w:rPr>
              <w:t>процесс ремонта узлов системы смазки и</w:t>
            </w:r>
          </w:p>
          <w:p w14:paraId="42F79E34" w14:textId="1589B011" w:rsidR="00004422" w:rsidRPr="00B30242" w:rsidRDefault="00004422" w:rsidP="00004422">
            <w:pPr>
              <w:pStyle w:val="TableParagraph"/>
              <w:spacing w:line="247" w:lineRule="exact"/>
              <w:rPr>
                <w:sz w:val="24"/>
                <w:szCs w:val="24"/>
              </w:rPr>
            </w:pPr>
            <w:r w:rsidRPr="00B30242">
              <w:rPr>
                <w:spacing w:val="-2"/>
                <w:sz w:val="24"/>
                <w:szCs w:val="24"/>
              </w:rPr>
              <w:t>охлаждения.</w:t>
            </w:r>
          </w:p>
        </w:tc>
        <w:tc>
          <w:tcPr>
            <w:tcW w:w="1899" w:type="dxa"/>
          </w:tcPr>
          <w:p w14:paraId="307D026A" w14:textId="5CBDC906"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29390878" w14:textId="77777777" w:rsidTr="001019A2">
        <w:tc>
          <w:tcPr>
            <w:tcW w:w="3784" w:type="dxa"/>
          </w:tcPr>
          <w:p w14:paraId="0D5CBC6D" w14:textId="63C1D116"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w:t>
            </w:r>
            <w:r>
              <w:rPr>
                <w:rFonts w:ascii="Times New Roman" w:eastAsia="Times New Roman" w:hAnsi="Times New Roman" w:cs="Times New Roman"/>
                <w:kern w:val="0"/>
                <w:sz w:val="20"/>
                <w:szCs w:val="20"/>
                <w:lang w:eastAsia="ru-RU"/>
                <w14:ligatures w14:val="none"/>
              </w:rPr>
              <w:t>5</w:t>
            </w:r>
            <w:r w:rsidRPr="00976331">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14:ligatures w14:val="none"/>
              </w:rPr>
              <w:t xml:space="preserve">2.6, </w:t>
            </w:r>
            <w:r w:rsidRPr="00976331">
              <w:rPr>
                <w:rFonts w:ascii="Times New Roman" w:eastAsia="Times New Roman" w:hAnsi="Times New Roman" w:cs="Times New Roman"/>
                <w:kern w:val="0"/>
                <w:sz w:val="20"/>
                <w:szCs w:val="20"/>
                <w:lang w:eastAsia="ru-RU"/>
                <w14:ligatures w14:val="none"/>
              </w:rPr>
              <w:t>2.</w:t>
            </w:r>
            <w:r>
              <w:rPr>
                <w:rFonts w:ascii="Times New Roman" w:eastAsia="Times New Roman" w:hAnsi="Times New Roman" w:cs="Times New Roman"/>
                <w:kern w:val="0"/>
                <w:sz w:val="20"/>
                <w:szCs w:val="20"/>
                <w:lang w:eastAsia="ru-RU"/>
                <w14:ligatures w14:val="none"/>
              </w:rPr>
              <w:t>7</w:t>
            </w:r>
            <w:r w:rsidRPr="00976331">
              <w:rPr>
                <w:rFonts w:ascii="Times New Roman" w:eastAsia="Times New Roman" w:hAnsi="Times New Roman" w:cs="Times New Roman"/>
                <w:kern w:val="0"/>
                <w:sz w:val="20"/>
                <w:szCs w:val="20"/>
                <w:lang w:eastAsia="ru-RU"/>
                <w14:ligatures w14:val="none"/>
              </w:rPr>
              <w:t>, 2.</w:t>
            </w:r>
            <w:r>
              <w:rPr>
                <w:rFonts w:ascii="Times New Roman" w:eastAsia="Times New Roman" w:hAnsi="Times New Roman" w:cs="Times New Roman"/>
                <w:kern w:val="0"/>
                <w:sz w:val="20"/>
                <w:szCs w:val="20"/>
                <w:lang w:eastAsia="ru-RU"/>
                <w14:ligatures w14:val="none"/>
              </w:rPr>
              <w:t>8</w:t>
            </w:r>
            <w:r w:rsidRPr="00976331">
              <w:rPr>
                <w:rFonts w:ascii="Times New Roman" w:eastAsia="Times New Roman" w:hAnsi="Times New Roman" w:cs="Times New Roman"/>
                <w:kern w:val="0"/>
                <w:sz w:val="20"/>
                <w:szCs w:val="20"/>
                <w:lang w:eastAsia="ru-RU"/>
                <w14:ligatures w14:val="none"/>
              </w:rPr>
              <w:t>, 2.10</w:t>
            </w:r>
          </w:p>
          <w:p w14:paraId="4249FF67" w14:textId="4E1AB682"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 xml:space="preserve">ОК 01, 02, </w:t>
            </w:r>
            <w:r>
              <w:rPr>
                <w:rFonts w:ascii="Times New Roman" w:eastAsia="Times New Roman" w:hAnsi="Times New Roman" w:cs="Times New Roman"/>
                <w:kern w:val="0"/>
                <w:sz w:val="20"/>
                <w:szCs w:val="20"/>
                <w:lang w:eastAsia="ru-RU"/>
                <w14:ligatures w14:val="none"/>
              </w:rPr>
              <w:t>03,</w:t>
            </w:r>
            <w:r w:rsidRPr="00976331">
              <w:rPr>
                <w:rFonts w:ascii="Times New Roman" w:eastAsia="Times New Roman" w:hAnsi="Times New Roman" w:cs="Times New Roman"/>
                <w:kern w:val="0"/>
                <w:sz w:val="20"/>
                <w:szCs w:val="20"/>
                <w:lang w:eastAsia="ru-RU"/>
                <w14:ligatures w14:val="none"/>
              </w:rPr>
              <w:t>04, 05, 06, 07, 09</w:t>
            </w:r>
          </w:p>
        </w:tc>
        <w:tc>
          <w:tcPr>
            <w:tcW w:w="685" w:type="dxa"/>
          </w:tcPr>
          <w:p w14:paraId="2BD7E630" w14:textId="55D2ECAB"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25</w:t>
            </w:r>
          </w:p>
        </w:tc>
        <w:tc>
          <w:tcPr>
            <w:tcW w:w="8192" w:type="dxa"/>
          </w:tcPr>
          <w:p w14:paraId="14A69C20" w14:textId="42A0C7A8" w:rsidR="00004422" w:rsidRPr="00B30242" w:rsidRDefault="00004422" w:rsidP="00004422">
            <w:pPr>
              <w:spacing w:after="0" w:line="240" w:lineRule="auto"/>
              <w:rPr>
                <w:rFonts w:ascii="Times New Roman" w:hAnsi="Times New Roman" w:cs="Times New Roman"/>
                <w:sz w:val="24"/>
                <w:szCs w:val="24"/>
              </w:rPr>
            </w:pPr>
            <w:r w:rsidRPr="00B30242">
              <w:rPr>
                <w:rFonts w:ascii="Times New Roman" w:hAnsi="Times New Roman" w:cs="Times New Roman"/>
                <w:sz w:val="24"/>
                <w:szCs w:val="24"/>
              </w:rPr>
              <w:t>Технологический</w:t>
            </w:r>
            <w:r w:rsidRPr="00B30242">
              <w:rPr>
                <w:rFonts w:ascii="Times New Roman" w:hAnsi="Times New Roman" w:cs="Times New Roman"/>
                <w:spacing w:val="-3"/>
                <w:sz w:val="24"/>
                <w:szCs w:val="24"/>
              </w:rPr>
              <w:t xml:space="preserve"> </w:t>
            </w:r>
            <w:r w:rsidRPr="00B30242">
              <w:rPr>
                <w:rFonts w:ascii="Times New Roman" w:hAnsi="Times New Roman" w:cs="Times New Roman"/>
                <w:spacing w:val="-2"/>
                <w:sz w:val="24"/>
                <w:szCs w:val="24"/>
              </w:rPr>
              <w:t xml:space="preserve">процесс </w:t>
            </w:r>
            <w:r w:rsidRPr="00B30242">
              <w:rPr>
                <w:rFonts w:ascii="Times New Roman" w:hAnsi="Times New Roman" w:cs="Times New Roman"/>
                <w:sz w:val="24"/>
                <w:szCs w:val="24"/>
              </w:rPr>
              <w:t>обкатки</w:t>
            </w:r>
            <w:r w:rsidRPr="00B30242">
              <w:rPr>
                <w:rFonts w:ascii="Times New Roman" w:hAnsi="Times New Roman" w:cs="Times New Roman"/>
                <w:spacing w:val="-12"/>
                <w:sz w:val="24"/>
                <w:szCs w:val="24"/>
              </w:rPr>
              <w:t xml:space="preserve"> </w:t>
            </w:r>
            <w:r w:rsidRPr="00B30242">
              <w:rPr>
                <w:rFonts w:ascii="Times New Roman" w:hAnsi="Times New Roman" w:cs="Times New Roman"/>
                <w:sz w:val="24"/>
                <w:szCs w:val="24"/>
              </w:rPr>
              <w:t>и</w:t>
            </w:r>
            <w:r w:rsidRPr="00B30242">
              <w:rPr>
                <w:rFonts w:ascii="Times New Roman" w:hAnsi="Times New Roman" w:cs="Times New Roman"/>
                <w:spacing w:val="-12"/>
                <w:sz w:val="24"/>
                <w:szCs w:val="24"/>
              </w:rPr>
              <w:t xml:space="preserve"> </w:t>
            </w:r>
            <w:r w:rsidRPr="00B30242">
              <w:rPr>
                <w:rFonts w:ascii="Times New Roman" w:hAnsi="Times New Roman" w:cs="Times New Roman"/>
                <w:sz w:val="24"/>
                <w:szCs w:val="24"/>
              </w:rPr>
              <w:t>испытания</w:t>
            </w:r>
            <w:r w:rsidRPr="00B30242">
              <w:rPr>
                <w:rFonts w:ascii="Times New Roman" w:hAnsi="Times New Roman" w:cs="Times New Roman"/>
                <w:spacing w:val="-12"/>
                <w:sz w:val="24"/>
                <w:szCs w:val="24"/>
              </w:rPr>
              <w:t xml:space="preserve"> </w:t>
            </w:r>
            <w:r w:rsidRPr="00B30242">
              <w:rPr>
                <w:rFonts w:ascii="Times New Roman" w:hAnsi="Times New Roman" w:cs="Times New Roman"/>
                <w:sz w:val="24"/>
                <w:szCs w:val="24"/>
              </w:rPr>
              <w:t>двигателей внутреннего сгорания.</w:t>
            </w:r>
          </w:p>
        </w:tc>
        <w:tc>
          <w:tcPr>
            <w:tcW w:w="1899" w:type="dxa"/>
          </w:tcPr>
          <w:p w14:paraId="56C0458D" w14:textId="77D5E04A"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3FD26841" w14:textId="77777777" w:rsidTr="001019A2">
        <w:tc>
          <w:tcPr>
            <w:tcW w:w="3784" w:type="dxa"/>
          </w:tcPr>
          <w:p w14:paraId="740EBE07" w14:textId="77777777"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w:t>
            </w:r>
            <w:r>
              <w:rPr>
                <w:rFonts w:ascii="Times New Roman" w:eastAsia="Times New Roman" w:hAnsi="Times New Roman" w:cs="Times New Roman"/>
                <w:kern w:val="0"/>
                <w:sz w:val="20"/>
                <w:szCs w:val="20"/>
                <w:lang w:eastAsia="ru-RU"/>
                <w14:ligatures w14:val="none"/>
              </w:rPr>
              <w:t>5</w:t>
            </w:r>
            <w:r w:rsidRPr="00976331">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14:ligatures w14:val="none"/>
              </w:rPr>
              <w:t xml:space="preserve">2.6, </w:t>
            </w:r>
            <w:r w:rsidRPr="00976331">
              <w:rPr>
                <w:rFonts w:ascii="Times New Roman" w:eastAsia="Times New Roman" w:hAnsi="Times New Roman" w:cs="Times New Roman"/>
                <w:kern w:val="0"/>
                <w:sz w:val="20"/>
                <w:szCs w:val="20"/>
                <w:lang w:eastAsia="ru-RU"/>
                <w14:ligatures w14:val="none"/>
              </w:rPr>
              <w:t>2.</w:t>
            </w:r>
            <w:r>
              <w:rPr>
                <w:rFonts w:ascii="Times New Roman" w:eastAsia="Times New Roman" w:hAnsi="Times New Roman" w:cs="Times New Roman"/>
                <w:kern w:val="0"/>
                <w:sz w:val="20"/>
                <w:szCs w:val="20"/>
                <w:lang w:eastAsia="ru-RU"/>
                <w14:ligatures w14:val="none"/>
              </w:rPr>
              <w:t>7</w:t>
            </w:r>
            <w:r w:rsidRPr="00976331">
              <w:rPr>
                <w:rFonts w:ascii="Times New Roman" w:eastAsia="Times New Roman" w:hAnsi="Times New Roman" w:cs="Times New Roman"/>
                <w:kern w:val="0"/>
                <w:sz w:val="20"/>
                <w:szCs w:val="20"/>
                <w:lang w:eastAsia="ru-RU"/>
                <w14:ligatures w14:val="none"/>
              </w:rPr>
              <w:t>, 2.</w:t>
            </w:r>
            <w:r>
              <w:rPr>
                <w:rFonts w:ascii="Times New Roman" w:eastAsia="Times New Roman" w:hAnsi="Times New Roman" w:cs="Times New Roman"/>
                <w:kern w:val="0"/>
                <w:sz w:val="20"/>
                <w:szCs w:val="20"/>
                <w:lang w:eastAsia="ru-RU"/>
                <w14:ligatures w14:val="none"/>
              </w:rPr>
              <w:t>8</w:t>
            </w:r>
            <w:r w:rsidRPr="00976331">
              <w:rPr>
                <w:rFonts w:ascii="Times New Roman" w:eastAsia="Times New Roman" w:hAnsi="Times New Roman" w:cs="Times New Roman"/>
                <w:kern w:val="0"/>
                <w:sz w:val="20"/>
                <w:szCs w:val="20"/>
                <w:lang w:eastAsia="ru-RU"/>
                <w14:ligatures w14:val="none"/>
              </w:rPr>
              <w:t>, 2.10</w:t>
            </w:r>
          </w:p>
          <w:p w14:paraId="6CC0FBC8" w14:textId="749CF96B"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 xml:space="preserve">ОК 01, 02, </w:t>
            </w:r>
            <w:r>
              <w:rPr>
                <w:rFonts w:ascii="Times New Roman" w:eastAsia="Times New Roman" w:hAnsi="Times New Roman" w:cs="Times New Roman"/>
                <w:kern w:val="0"/>
                <w:sz w:val="20"/>
                <w:szCs w:val="20"/>
                <w:lang w:eastAsia="ru-RU"/>
                <w14:ligatures w14:val="none"/>
              </w:rPr>
              <w:t>03,</w:t>
            </w:r>
            <w:r w:rsidRPr="00976331">
              <w:rPr>
                <w:rFonts w:ascii="Times New Roman" w:eastAsia="Times New Roman" w:hAnsi="Times New Roman" w:cs="Times New Roman"/>
                <w:kern w:val="0"/>
                <w:sz w:val="20"/>
                <w:szCs w:val="20"/>
                <w:lang w:eastAsia="ru-RU"/>
                <w14:ligatures w14:val="none"/>
              </w:rPr>
              <w:t>04, 05, 06, 07, 09</w:t>
            </w:r>
          </w:p>
        </w:tc>
        <w:tc>
          <w:tcPr>
            <w:tcW w:w="685" w:type="dxa"/>
          </w:tcPr>
          <w:p w14:paraId="42880E88" w14:textId="5DCAC699"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26</w:t>
            </w:r>
          </w:p>
        </w:tc>
        <w:tc>
          <w:tcPr>
            <w:tcW w:w="8192" w:type="dxa"/>
          </w:tcPr>
          <w:p w14:paraId="78A26061" w14:textId="0526F565" w:rsidR="00004422" w:rsidRPr="00B30242" w:rsidRDefault="00004422" w:rsidP="00004422">
            <w:pPr>
              <w:spacing w:after="0" w:line="240" w:lineRule="auto"/>
              <w:rPr>
                <w:rFonts w:ascii="Times New Roman" w:hAnsi="Times New Roman" w:cs="Times New Roman"/>
                <w:sz w:val="24"/>
                <w:szCs w:val="24"/>
              </w:rPr>
            </w:pPr>
            <w:r w:rsidRPr="00B30242">
              <w:rPr>
                <w:rFonts w:ascii="Times New Roman" w:hAnsi="Times New Roman" w:cs="Times New Roman"/>
                <w:sz w:val="24"/>
                <w:szCs w:val="24"/>
              </w:rPr>
              <w:t>Технологический</w:t>
            </w:r>
            <w:r w:rsidRPr="00B30242">
              <w:rPr>
                <w:rFonts w:ascii="Times New Roman" w:hAnsi="Times New Roman" w:cs="Times New Roman"/>
                <w:spacing w:val="-3"/>
                <w:sz w:val="24"/>
                <w:szCs w:val="24"/>
              </w:rPr>
              <w:t xml:space="preserve"> </w:t>
            </w:r>
            <w:r w:rsidRPr="00B30242">
              <w:rPr>
                <w:rFonts w:ascii="Times New Roman" w:hAnsi="Times New Roman" w:cs="Times New Roman"/>
                <w:spacing w:val="-2"/>
                <w:sz w:val="24"/>
                <w:szCs w:val="24"/>
              </w:rPr>
              <w:t xml:space="preserve">процесс </w:t>
            </w:r>
            <w:r w:rsidRPr="00B30242">
              <w:rPr>
                <w:rFonts w:ascii="Times New Roman" w:hAnsi="Times New Roman" w:cs="Times New Roman"/>
                <w:sz w:val="24"/>
                <w:szCs w:val="24"/>
              </w:rPr>
              <w:t>обкатки</w:t>
            </w:r>
            <w:r w:rsidRPr="00B30242">
              <w:rPr>
                <w:rFonts w:ascii="Times New Roman" w:hAnsi="Times New Roman" w:cs="Times New Roman"/>
                <w:spacing w:val="-12"/>
                <w:sz w:val="24"/>
                <w:szCs w:val="24"/>
              </w:rPr>
              <w:t xml:space="preserve"> </w:t>
            </w:r>
            <w:r w:rsidRPr="00B30242">
              <w:rPr>
                <w:rFonts w:ascii="Times New Roman" w:hAnsi="Times New Roman" w:cs="Times New Roman"/>
                <w:sz w:val="24"/>
                <w:szCs w:val="24"/>
              </w:rPr>
              <w:t>и</w:t>
            </w:r>
            <w:r w:rsidRPr="00B30242">
              <w:rPr>
                <w:rFonts w:ascii="Times New Roman" w:hAnsi="Times New Roman" w:cs="Times New Roman"/>
                <w:spacing w:val="-12"/>
                <w:sz w:val="24"/>
                <w:szCs w:val="24"/>
              </w:rPr>
              <w:t xml:space="preserve"> </w:t>
            </w:r>
            <w:r w:rsidRPr="00B30242">
              <w:rPr>
                <w:rFonts w:ascii="Times New Roman" w:hAnsi="Times New Roman" w:cs="Times New Roman"/>
                <w:sz w:val="24"/>
                <w:szCs w:val="24"/>
              </w:rPr>
              <w:t>испытания</w:t>
            </w:r>
            <w:r w:rsidRPr="00B30242">
              <w:rPr>
                <w:rFonts w:ascii="Times New Roman" w:hAnsi="Times New Roman" w:cs="Times New Roman"/>
                <w:spacing w:val="-12"/>
                <w:sz w:val="24"/>
                <w:szCs w:val="24"/>
              </w:rPr>
              <w:t xml:space="preserve"> </w:t>
            </w:r>
            <w:r w:rsidRPr="00B30242">
              <w:rPr>
                <w:rFonts w:ascii="Times New Roman" w:hAnsi="Times New Roman" w:cs="Times New Roman"/>
                <w:sz w:val="24"/>
                <w:szCs w:val="24"/>
              </w:rPr>
              <w:t>двигателей внутреннего сгорания.</w:t>
            </w:r>
          </w:p>
        </w:tc>
        <w:tc>
          <w:tcPr>
            <w:tcW w:w="1899" w:type="dxa"/>
          </w:tcPr>
          <w:p w14:paraId="08585570" w14:textId="1F4CA4DF"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3C9F5827" w14:textId="77777777" w:rsidTr="001019A2">
        <w:tc>
          <w:tcPr>
            <w:tcW w:w="3784" w:type="dxa"/>
          </w:tcPr>
          <w:p w14:paraId="451966D8" w14:textId="77777777"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w:t>
            </w:r>
            <w:r>
              <w:rPr>
                <w:rFonts w:ascii="Times New Roman" w:eastAsia="Times New Roman" w:hAnsi="Times New Roman" w:cs="Times New Roman"/>
                <w:kern w:val="0"/>
                <w:sz w:val="20"/>
                <w:szCs w:val="20"/>
                <w:lang w:eastAsia="ru-RU"/>
                <w14:ligatures w14:val="none"/>
              </w:rPr>
              <w:t>5</w:t>
            </w:r>
            <w:r w:rsidRPr="00976331">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14:ligatures w14:val="none"/>
              </w:rPr>
              <w:t xml:space="preserve">2.6, </w:t>
            </w:r>
            <w:r w:rsidRPr="00976331">
              <w:rPr>
                <w:rFonts w:ascii="Times New Roman" w:eastAsia="Times New Roman" w:hAnsi="Times New Roman" w:cs="Times New Roman"/>
                <w:kern w:val="0"/>
                <w:sz w:val="20"/>
                <w:szCs w:val="20"/>
                <w:lang w:eastAsia="ru-RU"/>
                <w14:ligatures w14:val="none"/>
              </w:rPr>
              <w:t>2.</w:t>
            </w:r>
            <w:r>
              <w:rPr>
                <w:rFonts w:ascii="Times New Roman" w:eastAsia="Times New Roman" w:hAnsi="Times New Roman" w:cs="Times New Roman"/>
                <w:kern w:val="0"/>
                <w:sz w:val="20"/>
                <w:szCs w:val="20"/>
                <w:lang w:eastAsia="ru-RU"/>
                <w14:ligatures w14:val="none"/>
              </w:rPr>
              <w:t>7</w:t>
            </w:r>
            <w:r w:rsidRPr="00976331">
              <w:rPr>
                <w:rFonts w:ascii="Times New Roman" w:eastAsia="Times New Roman" w:hAnsi="Times New Roman" w:cs="Times New Roman"/>
                <w:kern w:val="0"/>
                <w:sz w:val="20"/>
                <w:szCs w:val="20"/>
                <w:lang w:eastAsia="ru-RU"/>
                <w14:ligatures w14:val="none"/>
              </w:rPr>
              <w:t>, 2.</w:t>
            </w:r>
            <w:r>
              <w:rPr>
                <w:rFonts w:ascii="Times New Roman" w:eastAsia="Times New Roman" w:hAnsi="Times New Roman" w:cs="Times New Roman"/>
                <w:kern w:val="0"/>
                <w:sz w:val="20"/>
                <w:szCs w:val="20"/>
                <w:lang w:eastAsia="ru-RU"/>
                <w14:ligatures w14:val="none"/>
              </w:rPr>
              <w:t>8</w:t>
            </w:r>
            <w:r w:rsidRPr="00976331">
              <w:rPr>
                <w:rFonts w:ascii="Times New Roman" w:eastAsia="Times New Roman" w:hAnsi="Times New Roman" w:cs="Times New Roman"/>
                <w:kern w:val="0"/>
                <w:sz w:val="20"/>
                <w:szCs w:val="20"/>
                <w:lang w:eastAsia="ru-RU"/>
                <w14:ligatures w14:val="none"/>
              </w:rPr>
              <w:t>, 2.10</w:t>
            </w:r>
          </w:p>
          <w:p w14:paraId="67212E24" w14:textId="7A8B58BD"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 xml:space="preserve">ОК 01, 02, </w:t>
            </w:r>
            <w:r>
              <w:rPr>
                <w:rFonts w:ascii="Times New Roman" w:eastAsia="Times New Roman" w:hAnsi="Times New Roman" w:cs="Times New Roman"/>
                <w:kern w:val="0"/>
                <w:sz w:val="20"/>
                <w:szCs w:val="20"/>
                <w:lang w:eastAsia="ru-RU"/>
                <w14:ligatures w14:val="none"/>
              </w:rPr>
              <w:t>03,</w:t>
            </w:r>
            <w:r w:rsidRPr="00976331">
              <w:rPr>
                <w:rFonts w:ascii="Times New Roman" w:eastAsia="Times New Roman" w:hAnsi="Times New Roman" w:cs="Times New Roman"/>
                <w:kern w:val="0"/>
                <w:sz w:val="20"/>
                <w:szCs w:val="20"/>
                <w:lang w:eastAsia="ru-RU"/>
                <w14:ligatures w14:val="none"/>
              </w:rPr>
              <w:t>04, 05, 06, 07, 09</w:t>
            </w:r>
          </w:p>
        </w:tc>
        <w:tc>
          <w:tcPr>
            <w:tcW w:w="685" w:type="dxa"/>
          </w:tcPr>
          <w:p w14:paraId="7EF40642" w14:textId="59E15835"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27</w:t>
            </w:r>
          </w:p>
        </w:tc>
        <w:tc>
          <w:tcPr>
            <w:tcW w:w="8192" w:type="dxa"/>
          </w:tcPr>
          <w:p w14:paraId="72A11F24" w14:textId="14EEC1A2" w:rsidR="00004422" w:rsidRPr="00B30242" w:rsidRDefault="00004422" w:rsidP="00004422">
            <w:pPr>
              <w:spacing w:after="0" w:line="240" w:lineRule="auto"/>
              <w:rPr>
                <w:rFonts w:ascii="Times New Roman" w:hAnsi="Times New Roman" w:cs="Times New Roman"/>
                <w:sz w:val="24"/>
                <w:szCs w:val="24"/>
              </w:rPr>
            </w:pPr>
            <w:r w:rsidRPr="00B30242">
              <w:rPr>
                <w:rFonts w:ascii="Times New Roman" w:hAnsi="Times New Roman" w:cs="Times New Roman"/>
                <w:sz w:val="24"/>
                <w:szCs w:val="24"/>
              </w:rPr>
              <w:t>Технологический</w:t>
            </w:r>
            <w:r w:rsidRPr="00B30242">
              <w:rPr>
                <w:rFonts w:ascii="Times New Roman" w:hAnsi="Times New Roman" w:cs="Times New Roman"/>
                <w:spacing w:val="-11"/>
                <w:sz w:val="24"/>
                <w:szCs w:val="24"/>
              </w:rPr>
              <w:t xml:space="preserve"> </w:t>
            </w:r>
            <w:r w:rsidRPr="00B30242">
              <w:rPr>
                <w:rFonts w:ascii="Times New Roman" w:hAnsi="Times New Roman" w:cs="Times New Roman"/>
                <w:sz w:val="24"/>
                <w:szCs w:val="24"/>
              </w:rPr>
              <w:t>процесс ремонта электрооборудования и гидравлической</w:t>
            </w:r>
            <w:r w:rsidRPr="00B30242">
              <w:rPr>
                <w:rFonts w:ascii="Times New Roman" w:hAnsi="Times New Roman" w:cs="Times New Roman"/>
                <w:spacing w:val="-12"/>
                <w:sz w:val="24"/>
                <w:szCs w:val="24"/>
              </w:rPr>
              <w:t xml:space="preserve"> </w:t>
            </w:r>
            <w:r w:rsidRPr="00B30242">
              <w:rPr>
                <w:rFonts w:ascii="Times New Roman" w:hAnsi="Times New Roman" w:cs="Times New Roman"/>
                <w:spacing w:val="-2"/>
                <w:sz w:val="24"/>
                <w:szCs w:val="24"/>
              </w:rPr>
              <w:t>системы.</w:t>
            </w:r>
          </w:p>
        </w:tc>
        <w:tc>
          <w:tcPr>
            <w:tcW w:w="1899" w:type="dxa"/>
          </w:tcPr>
          <w:p w14:paraId="2A348A03" w14:textId="5A5DB14A"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008F9DE8" w14:textId="77777777" w:rsidTr="001019A2">
        <w:tc>
          <w:tcPr>
            <w:tcW w:w="3784" w:type="dxa"/>
          </w:tcPr>
          <w:p w14:paraId="4ED8368E" w14:textId="77777777"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lastRenderedPageBreak/>
              <w:t>ПК 2.</w:t>
            </w:r>
            <w:r>
              <w:rPr>
                <w:rFonts w:ascii="Times New Roman" w:eastAsia="Times New Roman" w:hAnsi="Times New Roman" w:cs="Times New Roman"/>
                <w:kern w:val="0"/>
                <w:sz w:val="20"/>
                <w:szCs w:val="20"/>
                <w:lang w:eastAsia="ru-RU"/>
                <w14:ligatures w14:val="none"/>
              </w:rPr>
              <w:t>5</w:t>
            </w:r>
            <w:r w:rsidRPr="00976331">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14:ligatures w14:val="none"/>
              </w:rPr>
              <w:t xml:space="preserve">2.6, </w:t>
            </w:r>
            <w:r w:rsidRPr="00976331">
              <w:rPr>
                <w:rFonts w:ascii="Times New Roman" w:eastAsia="Times New Roman" w:hAnsi="Times New Roman" w:cs="Times New Roman"/>
                <w:kern w:val="0"/>
                <w:sz w:val="20"/>
                <w:szCs w:val="20"/>
                <w:lang w:eastAsia="ru-RU"/>
                <w14:ligatures w14:val="none"/>
              </w:rPr>
              <w:t>2.</w:t>
            </w:r>
            <w:r>
              <w:rPr>
                <w:rFonts w:ascii="Times New Roman" w:eastAsia="Times New Roman" w:hAnsi="Times New Roman" w:cs="Times New Roman"/>
                <w:kern w:val="0"/>
                <w:sz w:val="20"/>
                <w:szCs w:val="20"/>
                <w:lang w:eastAsia="ru-RU"/>
                <w14:ligatures w14:val="none"/>
              </w:rPr>
              <w:t>7</w:t>
            </w:r>
            <w:r w:rsidRPr="00976331">
              <w:rPr>
                <w:rFonts w:ascii="Times New Roman" w:eastAsia="Times New Roman" w:hAnsi="Times New Roman" w:cs="Times New Roman"/>
                <w:kern w:val="0"/>
                <w:sz w:val="20"/>
                <w:szCs w:val="20"/>
                <w:lang w:eastAsia="ru-RU"/>
                <w14:ligatures w14:val="none"/>
              </w:rPr>
              <w:t>, 2.</w:t>
            </w:r>
            <w:r>
              <w:rPr>
                <w:rFonts w:ascii="Times New Roman" w:eastAsia="Times New Roman" w:hAnsi="Times New Roman" w:cs="Times New Roman"/>
                <w:kern w:val="0"/>
                <w:sz w:val="20"/>
                <w:szCs w:val="20"/>
                <w:lang w:eastAsia="ru-RU"/>
                <w14:ligatures w14:val="none"/>
              </w:rPr>
              <w:t>8</w:t>
            </w:r>
            <w:r w:rsidRPr="00976331">
              <w:rPr>
                <w:rFonts w:ascii="Times New Roman" w:eastAsia="Times New Roman" w:hAnsi="Times New Roman" w:cs="Times New Roman"/>
                <w:kern w:val="0"/>
                <w:sz w:val="20"/>
                <w:szCs w:val="20"/>
                <w:lang w:eastAsia="ru-RU"/>
                <w14:ligatures w14:val="none"/>
              </w:rPr>
              <w:t>, 2.10</w:t>
            </w:r>
          </w:p>
          <w:p w14:paraId="02B184F3" w14:textId="57B1D501"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 xml:space="preserve">ОК 01, 02, </w:t>
            </w:r>
            <w:r>
              <w:rPr>
                <w:rFonts w:ascii="Times New Roman" w:eastAsia="Times New Roman" w:hAnsi="Times New Roman" w:cs="Times New Roman"/>
                <w:kern w:val="0"/>
                <w:sz w:val="20"/>
                <w:szCs w:val="20"/>
                <w:lang w:eastAsia="ru-RU"/>
                <w14:ligatures w14:val="none"/>
              </w:rPr>
              <w:t>03,</w:t>
            </w:r>
            <w:r w:rsidRPr="00976331">
              <w:rPr>
                <w:rFonts w:ascii="Times New Roman" w:eastAsia="Times New Roman" w:hAnsi="Times New Roman" w:cs="Times New Roman"/>
                <w:kern w:val="0"/>
                <w:sz w:val="20"/>
                <w:szCs w:val="20"/>
                <w:lang w:eastAsia="ru-RU"/>
                <w14:ligatures w14:val="none"/>
              </w:rPr>
              <w:t>04, 05, 06, 07, 09</w:t>
            </w:r>
          </w:p>
        </w:tc>
        <w:tc>
          <w:tcPr>
            <w:tcW w:w="685" w:type="dxa"/>
          </w:tcPr>
          <w:p w14:paraId="6F46095C" w14:textId="1F41A5EB"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28</w:t>
            </w:r>
          </w:p>
        </w:tc>
        <w:tc>
          <w:tcPr>
            <w:tcW w:w="8192" w:type="dxa"/>
          </w:tcPr>
          <w:p w14:paraId="6CE1F945" w14:textId="0AC7254D" w:rsidR="00004422" w:rsidRPr="00B30242" w:rsidRDefault="00004422" w:rsidP="00004422">
            <w:pPr>
              <w:spacing w:after="0" w:line="240" w:lineRule="auto"/>
              <w:rPr>
                <w:rFonts w:ascii="Times New Roman" w:hAnsi="Times New Roman" w:cs="Times New Roman"/>
                <w:sz w:val="24"/>
                <w:szCs w:val="24"/>
              </w:rPr>
            </w:pPr>
            <w:r w:rsidRPr="00B30242">
              <w:rPr>
                <w:rFonts w:ascii="Times New Roman" w:hAnsi="Times New Roman" w:cs="Times New Roman"/>
                <w:sz w:val="24"/>
                <w:szCs w:val="24"/>
              </w:rPr>
              <w:t>Технологический</w:t>
            </w:r>
            <w:r w:rsidRPr="00B30242">
              <w:rPr>
                <w:rFonts w:ascii="Times New Roman" w:hAnsi="Times New Roman" w:cs="Times New Roman"/>
                <w:spacing w:val="-11"/>
                <w:sz w:val="24"/>
                <w:szCs w:val="24"/>
              </w:rPr>
              <w:t xml:space="preserve"> </w:t>
            </w:r>
            <w:r w:rsidRPr="00B30242">
              <w:rPr>
                <w:rFonts w:ascii="Times New Roman" w:hAnsi="Times New Roman" w:cs="Times New Roman"/>
                <w:sz w:val="24"/>
                <w:szCs w:val="24"/>
              </w:rPr>
              <w:t>процесс ремонта электрооборудования и гидравлической</w:t>
            </w:r>
            <w:r w:rsidRPr="00B30242">
              <w:rPr>
                <w:rFonts w:ascii="Times New Roman" w:hAnsi="Times New Roman" w:cs="Times New Roman"/>
                <w:spacing w:val="-12"/>
                <w:sz w:val="24"/>
                <w:szCs w:val="24"/>
              </w:rPr>
              <w:t xml:space="preserve"> </w:t>
            </w:r>
            <w:r w:rsidRPr="00B30242">
              <w:rPr>
                <w:rFonts w:ascii="Times New Roman" w:hAnsi="Times New Roman" w:cs="Times New Roman"/>
                <w:spacing w:val="-2"/>
                <w:sz w:val="24"/>
                <w:szCs w:val="24"/>
              </w:rPr>
              <w:t>системы.</w:t>
            </w:r>
          </w:p>
        </w:tc>
        <w:tc>
          <w:tcPr>
            <w:tcW w:w="1899" w:type="dxa"/>
          </w:tcPr>
          <w:p w14:paraId="3424BDBC" w14:textId="57673926"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7F0CAD5A" w14:textId="77777777" w:rsidTr="001019A2">
        <w:tc>
          <w:tcPr>
            <w:tcW w:w="3784" w:type="dxa"/>
          </w:tcPr>
          <w:p w14:paraId="5C456506" w14:textId="77777777"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w:t>
            </w:r>
            <w:r>
              <w:rPr>
                <w:rFonts w:ascii="Times New Roman" w:eastAsia="Times New Roman" w:hAnsi="Times New Roman" w:cs="Times New Roman"/>
                <w:kern w:val="0"/>
                <w:sz w:val="20"/>
                <w:szCs w:val="20"/>
                <w:lang w:eastAsia="ru-RU"/>
                <w14:ligatures w14:val="none"/>
              </w:rPr>
              <w:t>5</w:t>
            </w:r>
            <w:r w:rsidRPr="00976331">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14:ligatures w14:val="none"/>
              </w:rPr>
              <w:t xml:space="preserve">2.6, </w:t>
            </w:r>
            <w:r w:rsidRPr="00976331">
              <w:rPr>
                <w:rFonts w:ascii="Times New Roman" w:eastAsia="Times New Roman" w:hAnsi="Times New Roman" w:cs="Times New Roman"/>
                <w:kern w:val="0"/>
                <w:sz w:val="20"/>
                <w:szCs w:val="20"/>
                <w:lang w:eastAsia="ru-RU"/>
                <w14:ligatures w14:val="none"/>
              </w:rPr>
              <w:t>2.</w:t>
            </w:r>
            <w:r>
              <w:rPr>
                <w:rFonts w:ascii="Times New Roman" w:eastAsia="Times New Roman" w:hAnsi="Times New Roman" w:cs="Times New Roman"/>
                <w:kern w:val="0"/>
                <w:sz w:val="20"/>
                <w:szCs w:val="20"/>
                <w:lang w:eastAsia="ru-RU"/>
                <w14:ligatures w14:val="none"/>
              </w:rPr>
              <w:t>7</w:t>
            </w:r>
            <w:r w:rsidRPr="00976331">
              <w:rPr>
                <w:rFonts w:ascii="Times New Roman" w:eastAsia="Times New Roman" w:hAnsi="Times New Roman" w:cs="Times New Roman"/>
                <w:kern w:val="0"/>
                <w:sz w:val="20"/>
                <w:szCs w:val="20"/>
                <w:lang w:eastAsia="ru-RU"/>
                <w14:ligatures w14:val="none"/>
              </w:rPr>
              <w:t>, 2.</w:t>
            </w:r>
            <w:r>
              <w:rPr>
                <w:rFonts w:ascii="Times New Roman" w:eastAsia="Times New Roman" w:hAnsi="Times New Roman" w:cs="Times New Roman"/>
                <w:kern w:val="0"/>
                <w:sz w:val="20"/>
                <w:szCs w:val="20"/>
                <w:lang w:eastAsia="ru-RU"/>
                <w14:ligatures w14:val="none"/>
              </w:rPr>
              <w:t>8</w:t>
            </w:r>
            <w:r w:rsidRPr="00976331">
              <w:rPr>
                <w:rFonts w:ascii="Times New Roman" w:eastAsia="Times New Roman" w:hAnsi="Times New Roman" w:cs="Times New Roman"/>
                <w:kern w:val="0"/>
                <w:sz w:val="20"/>
                <w:szCs w:val="20"/>
                <w:lang w:eastAsia="ru-RU"/>
                <w14:ligatures w14:val="none"/>
              </w:rPr>
              <w:t>, 2.10</w:t>
            </w:r>
          </w:p>
          <w:p w14:paraId="761983A9" w14:textId="6D4172F7"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 xml:space="preserve">ОК 01, 02, </w:t>
            </w:r>
            <w:r>
              <w:rPr>
                <w:rFonts w:ascii="Times New Roman" w:eastAsia="Times New Roman" w:hAnsi="Times New Roman" w:cs="Times New Roman"/>
                <w:kern w:val="0"/>
                <w:sz w:val="20"/>
                <w:szCs w:val="20"/>
                <w:lang w:eastAsia="ru-RU"/>
                <w14:ligatures w14:val="none"/>
              </w:rPr>
              <w:t>03,</w:t>
            </w:r>
            <w:r w:rsidRPr="00976331">
              <w:rPr>
                <w:rFonts w:ascii="Times New Roman" w:eastAsia="Times New Roman" w:hAnsi="Times New Roman" w:cs="Times New Roman"/>
                <w:kern w:val="0"/>
                <w:sz w:val="20"/>
                <w:szCs w:val="20"/>
                <w:lang w:eastAsia="ru-RU"/>
                <w14:ligatures w14:val="none"/>
              </w:rPr>
              <w:t>04, 05, 06, 07, 09</w:t>
            </w:r>
          </w:p>
        </w:tc>
        <w:tc>
          <w:tcPr>
            <w:tcW w:w="685" w:type="dxa"/>
          </w:tcPr>
          <w:p w14:paraId="4BDCD6F7" w14:textId="38F9D3F9"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29</w:t>
            </w:r>
          </w:p>
        </w:tc>
        <w:tc>
          <w:tcPr>
            <w:tcW w:w="8192" w:type="dxa"/>
          </w:tcPr>
          <w:p w14:paraId="722FA336" w14:textId="5085D530" w:rsidR="00004422" w:rsidRPr="00B30242" w:rsidRDefault="00004422" w:rsidP="00004422">
            <w:pPr>
              <w:spacing w:after="0" w:line="240" w:lineRule="auto"/>
              <w:rPr>
                <w:rFonts w:ascii="Times New Roman" w:hAnsi="Times New Roman" w:cs="Times New Roman"/>
                <w:sz w:val="24"/>
                <w:szCs w:val="24"/>
              </w:rPr>
            </w:pPr>
            <w:r w:rsidRPr="00B30242">
              <w:rPr>
                <w:rFonts w:ascii="Times New Roman" w:hAnsi="Times New Roman" w:cs="Times New Roman"/>
                <w:sz w:val="24"/>
                <w:szCs w:val="24"/>
              </w:rPr>
              <w:t>Организация</w:t>
            </w:r>
            <w:r w:rsidRPr="00B30242">
              <w:rPr>
                <w:rFonts w:ascii="Times New Roman" w:hAnsi="Times New Roman" w:cs="Times New Roman"/>
                <w:spacing w:val="-4"/>
                <w:sz w:val="24"/>
                <w:szCs w:val="24"/>
              </w:rPr>
              <w:t xml:space="preserve"> </w:t>
            </w:r>
            <w:r w:rsidRPr="00B30242">
              <w:rPr>
                <w:rFonts w:ascii="Times New Roman" w:hAnsi="Times New Roman" w:cs="Times New Roman"/>
                <w:sz w:val="24"/>
                <w:szCs w:val="24"/>
              </w:rPr>
              <w:t>и</w:t>
            </w:r>
            <w:r w:rsidRPr="00B30242">
              <w:rPr>
                <w:rFonts w:ascii="Times New Roman" w:hAnsi="Times New Roman" w:cs="Times New Roman"/>
                <w:spacing w:val="-3"/>
                <w:sz w:val="24"/>
                <w:szCs w:val="24"/>
              </w:rPr>
              <w:t xml:space="preserve"> </w:t>
            </w:r>
            <w:r w:rsidRPr="00B30242">
              <w:rPr>
                <w:rFonts w:ascii="Times New Roman" w:hAnsi="Times New Roman" w:cs="Times New Roman"/>
                <w:spacing w:val="-2"/>
                <w:sz w:val="24"/>
                <w:szCs w:val="24"/>
              </w:rPr>
              <w:t xml:space="preserve">планирование </w:t>
            </w:r>
            <w:r w:rsidRPr="00B30242">
              <w:rPr>
                <w:rFonts w:ascii="Times New Roman" w:hAnsi="Times New Roman" w:cs="Times New Roman"/>
                <w:sz w:val="24"/>
                <w:szCs w:val="24"/>
              </w:rPr>
              <w:t>производства</w:t>
            </w:r>
            <w:r w:rsidRPr="00B30242">
              <w:rPr>
                <w:rFonts w:ascii="Times New Roman" w:hAnsi="Times New Roman" w:cs="Times New Roman"/>
                <w:spacing w:val="-14"/>
                <w:sz w:val="24"/>
                <w:szCs w:val="24"/>
              </w:rPr>
              <w:t xml:space="preserve"> </w:t>
            </w:r>
            <w:r w:rsidRPr="00B30242">
              <w:rPr>
                <w:rFonts w:ascii="Times New Roman" w:hAnsi="Times New Roman" w:cs="Times New Roman"/>
                <w:sz w:val="24"/>
                <w:szCs w:val="24"/>
              </w:rPr>
              <w:t>на</w:t>
            </w:r>
            <w:r w:rsidRPr="00B30242">
              <w:rPr>
                <w:rFonts w:ascii="Times New Roman" w:hAnsi="Times New Roman" w:cs="Times New Roman"/>
                <w:spacing w:val="-14"/>
                <w:sz w:val="24"/>
                <w:szCs w:val="24"/>
              </w:rPr>
              <w:t xml:space="preserve"> </w:t>
            </w:r>
            <w:r w:rsidRPr="00B30242">
              <w:rPr>
                <w:rFonts w:ascii="Times New Roman" w:hAnsi="Times New Roman" w:cs="Times New Roman"/>
                <w:sz w:val="24"/>
                <w:szCs w:val="24"/>
              </w:rPr>
              <w:t xml:space="preserve">ремонтных </w:t>
            </w:r>
            <w:r w:rsidRPr="00B30242">
              <w:rPr>
                <w:rFonts w:ascii="Times New Roman" w:hAnsi="Times New Roman" w:cs="Times New Roman"/>
                <w:spacing w:val="-2"/>
                <w:sz w:val="24"/>
                <w:szCs w:val="24"/>
              </w:rPr>
              <w:t>предприятиях.</w:t>
            </w:r>
          </w:p>
        </w:tc>
        <w:tc>
          <w:tcPr>
            <w:tcW w:w="1899" w:type="dxa"/>
          </w:tcPr>
          <w:p w14:paraId="28953485" w14:textId="2E085BC5"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159C61AC" w14:textId="77777777" w:rsidTr="001019A2">
        <w:tc>
          <w:tcPr>
            <w:tcW w:w="3784" w:type="dxa"/>
          </w:tcPr>
          <w:p w14:paraId="02E45B21" w14:textId="77777777" w:rsidR="00B30242" w:rsidRPr="00976331" w:rsidRDefault="00B30242" w:rsidP="00B3024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ПК 2.</w:t>
            </w:r>
            <w:r>
              <w:rPr>
                <w:rFonts w:ascii="Times New Roman" w:eastAsia="Times New Roman" w:hAnsi="Times New Roman" w:cs="Times New Roman"/>
                <w:kern w:val="0"/>
                <w:sz w:val="20"/>
                <w:szCs w:val="20"/>
                <w:lang w:eastAsia="ru-RU"/>
                <w14:ligatures w14:val="none"/>
              </w:rPr>
              <w:t>5</w:t>
            </w:r>
            <w:r w:rsidRPr="00976331">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14:ligatures w14:val="none"/>
              </w:rPr>
              <w:t xml:space="preserve">2.6, </w:t>
            </w:r>
            <w:r w:rsidRPr="00976331">
              <w:rPr>
                <w:rFonts w:ascii="Times New Roman" w:eastAsia="Times New Roman" w:hAnsi="Times New Roman" w:cs="Times New Roman"/>
                <w:kern w:val="0"/>
                <w:sz w:val="20"/>
                <w:szCs w:val="20"/>
                <w:lang w:eastAsia="ru-RU"/>
                <w14:ligatures w14:val="none"/>
              </w:rPr>
              <w:t>2.</w:t>
            </w:r>
            <w:r>
              <w:rPr>
                <w:rFonts w:ascii="Times New Roman" w:eastAsia="Times New Roman" w:hAnsi="Times New Roman" w:cs="Times New Roman"/>
                <w:kern w:val="0"/>
                <w:sz w:val="20"/>
                <w:szCs w:val="20"/>
                <w:lang w:eastAsia="ru-RU"/>
                <w14:ligatures w14:val="none"/>
              </w:rPr>
              <w:t>7</w:t>
            </w:r>
            <w:r w:rsidRPr="00976331">
              <w:rPr>
                <w:rFonts w:ascii="Times New Roman" w:eastAsia="Times New Roman" w:hAnsi="Times New Roman" w:cs="Times New Roman"/>
                <w:kern w:val="0"/>
                <w:sz w:val="20"/>
                <w:szCs w:val="20"/>
                <w:lang w:eastAsia="ru-RU"/>
                <w14:ligatures w14:val="none"/>
              </w:rPr>
              <w:t>, 2.</w:t>
            </w:r>
            <w:r>
              <w:rPr>
                <w:rFonts w:ascii="Times New Roman" w:eastAsia="Times New Roman" w:hAnsi="Times New Roman" w:cs="Times New Roman"/>
                <w:kern w:val="0"/>
                <w:sz w:val="20"/>
                <w:szCs w:val="20"/>
                <w:lang w:eastAsia="ru-RU"/>
                <w14:ligatures w14:val="none"/>
              </w:rPr>
              <w:t>8</w:t>
            </w:r>
            <w:r w:rsidRPr="00976331">
              <w:rPr>
                <w:rFonts w:ascii="Times New Roman" w:eastAsia="Times New Roman" w:hAnsi="Times New Roman" w:cs="Times New Roman"/>
                <w:kern w:val="0"/>
                <w:sz w:val="20"/>
                <w:szCs w:val="20"/>
                <w:lang w:eastAsia="ru-RU"/>
                <w14:ligatures w14:val="none"/>
              </w:rPr>
              <w:t>, 2.10</w:t>
            </w:r>
          </w:p>
          <w:p w14:paraId="1BBB544F" w14:textId="0D88BBF6" w:rsidR="00004422" w:rsidRPr="00E44ADC" w:rsidRDefault="00B30242" w:rsidP="00B30242">
            <w:pPr>
              <w:spacing w:after="0" w:line="240" w:lineRule="auto"/>
              <w:jc w:val="center"/>
              <w:rPr>
                <w:rFonts w:ascii="Times New Roman" w:eastAsia="Times New Roman" w:hAnsi="Times New Roman" w:cs="Times New Roman"/>
                <w:b/>
                <w:kern w:val="0"/>
                <w:sz w:val="20"/>
                <w:szCs w:val="20"/>
                <w14:ligatures w14:val="none"/>
              </w:rPr>
            </w:pPr>
            <w:r w:rsidRPr="00976331">
              <w:rPr>
                <w:rFonts w:ascii="Times New Roman" w:eastAsia="Times New Roman" w:hAnsi="Times New Roman" w:cs="Times New Roman"/>
                <w:kern w:val="0"/>
                <w:sz w:val="20"/>
                <w:szCs w:val="20"/>
                <w:lang w:eastAsia="ru-RU"/>
                <w14:ligatures w14:val="none"/>
              </w:rPr>
              <w:t xml:space="preserve">ОК 01, 02, </w:t>
            </w:r>
            <w:r>
              <w:rPr>
                <w:rFonts w:ascii="Times New Roman" w:eastAsia="Times New Roman" w:hAnsi="Times New Roman" w:cs="Times New Roman"/>
                <w:kern w:val="0"/>
                <w:sz w:val="20"/>
                <w:szCs w:val="20"/>
                <w:lang w:eastAsia="ru-RU"/>
                <w14:ligatures w14:val="none"/>
              </w:rPr>
              <w:t>03,</w:t>
            </w:r>
            <w:r w:rsidRPr="00976331">
              <w:rPr>
                <w:rFonts w:ascii="Times New Roman" w:eastAsia="Times New Roman" w:hAnsi="Times New Roman" w:cs="Times New Roman"/>
                <w:kern w:val="0"/>
                <w:sz w:val="20"/>
                <w:szCs w:val="20"/>
                <w:lang w:eastAsia="ru-RU"/>
                <w14:ligatures w14:val="none"/>
              </w:rPr>
              <w:t>04, 05, 06, 07, 09</w:t>
            </w:r>
          </w:p>
        </w:tc>
        <w:tc>
          <w:tcPr>
            <w:tcW w:w="685" w:type="dxa"/>
          </w:tcPr>
          <w:p w14:paraId="7C9E2E64" w14:textId="07980C80"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30</w:t>
            </w:r>
          </w:p>
        </w:tc>
        <w:tc>
          <w:tcPr>
            <w:tcW w:w="8192" w:type="dxa"/>
          </w:tcPr>
          <w:p w14:paraId="5B66AE68" w14:textId="6FA2B850" w:rsidR="00004422" w:rsidRPr="00B30242" w:rsidRDefault="00004422" w:rsidP="00004422">
            <w:pPr>
              <w:spacing w:after="0" w:line="240" w:lineRule="auto"/>
              <w:rPr>
                <w:rFonts w:ascii="Times New Roman" w:hAnsi="Times New Roman" w:cs="Times New Roman"/>
                <w:sz w:val="24"/>
                <w:szCs w:val="24"/>
              </w:rPr>
            </w:pPr>
            <w:r w:rsidRPr="00B30242">
              <w:rPr>
                <w:rFonts w:ascii="Times New Roman" w:hAnsi="Times New Roman" w:cs="Times New Roman"/>
                <w:sz w:val="24"/>
                <w:szCs w:val="24"/>
              </w:rPr>
              <w:t>Организация</w:t>
            </w:r>
            <w:r w:rsidRPr="00B30242">
              <w:rPr>
                <w:rFonts w:ascii="Times New Roman" w:hAnsi="Times New Roman" w:cs="Times New Roman"/>
                <w:spacing w:val="-4"/>
                <w:sz w:val="24"/>
                <w:szCs w:val="24"/>
              </w:rPr>
              <w:t xml:space="preserve"> </w:t>
            </w:r>
            <w:r w:rsidRPr="00B30242">
              <w:rPr>
                <w:rFonts w:ascii="Times New Roman" w:hAnsi="Times New Roman" w:cs="Times New Roman"/>
                <w:sz w:val="24"/>
                <w:szCs w:val="24"/>
              </w:rPr>
              <w:t>и</w:t>
            </w:r>
            <w:r w:rsidRPr="00B30242">
              <w:rPr>
                <w:rFonts w:ascii="Times New Roman" w:hAnsi="Times New Roman" w:cs="Times New Roman"/>
                <w:spacing w:val="-3"/>
                <w:sz w:val="24"/>
                <w:szCs w:val="24"/>
              </w:rPr>
              <w:t xml:space="preserve"> </w:t>
            </w:r>
            <w:r w:rsidRPr="00B30242">
              <w:rPr>
                <w:rFonts w:ascii="Times New Roman" w:hAnsi="Times New Roman" w:cs="Times New Roman"/>
                <w:spacing w:val="-2"/>
                <w:sz w:val="24"/>
                <w:szCs w:val="24"/>
              </w:rPr>
              <w:t xml:space="preserve">планирование </w:t>
            </w:r>
            <w:r w:rsidRPr="00B30242">
              <w:rPr>
                <w:rFonts w:ascii="Times New Roman" w:hAnsi="Times New Roman" w:cs="Times New Roman"/>
                <w:sz w:val="24"/>
                <w:szCs w:val="24"/>
              </w:rPr>
              <w:t>производства</w:t>
            </w:r>
            <w:r w:rsidRPr="00B30242">
              <w:rPr>
                <w:rFonts w:ascii="Times New Roman" w:hAnsi="Times New Roman" w:cs="Times New Roman"/>
                <w:spacing w:val="-14"/>
                <w:sz w:val="24"/>
                <w:szCs w:val="24"/>
              </w:rPr>
              <w:t xml:space="preserve"> </w:t>
            </w:r>
            <w:r w:rsidRPr="00B30242">
              <w:rPr>
                <w:rFonts w:ascii="Times New Roman" w:hAnsi="Times New Roman" w:cs="Times New Roman"/>
                <w:sz w:val="24"/>
                <w:szCs w:val="24"/>
              </w:rPr>
              <w:t>на</w:t>
            </w:r>
            <w:r w:rsidRPr="00B30242">
              <w:rPr>
                <w:rFonts w:ascii="Times New Roman" w:hAnsi="Times New Roman" w:cs="Times New Roman"/>
                <w:spacing w:val="-14"/>
                <w:sz w:val="24"/>
                <w:szCs w:val="24"/>
              </w:rPr>
              <w:t xml:space="preserve"> </w:t>
            </w:r>
            <w:r w:rsidRPr="00B30242">
              <w:rPr>
                <w:rFonts w:ascii="Times New Roman" w:hAnsi="Times New Roman" w:cs="Times New Roman"/>
                <w:sz w:val="24"/>
                <w:szCs w:val="24"/>
              </w:rPr>
              <w:t xml:space="preserve">ремонтных </w:t>
            </w:r>
            <w:r w:rsidRPr="00B30242">
              <w:rPr>
                <w:rFonts w:ascii="Times New Roman" w:hAnsi="Times New Roman" w:cs="Times New Roman"/>
                <w:spacing w:val="-2"/>
                <w:sz w:val="24"/>
                <w:szCs w:val="24"/>
              </w:rPr>
              <w:t>предприятиях.</w:t>
            </w:r>
          </w:p>
        </w:tc>
        <w:tc>
          <w:tcPr>
            <w:tcW w:w="1899" w:type="dxa"/>
          </w:tcPr>
          <w:p w14:paraId="0D3DC432" w14:textId="11B55CCD"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6</w:t>
            </w:r>
          </w:p>
        </w:tc>
      </w:tr>
      <w:tr w:rsidR="00004422" w14:paraId="554D8FAD" w14:textId="77777777" w:rsidTr="001019A2">
        <w:tc>
          <w:tcPr>
            <w:tcW w:w="3784" w:type="dxa"/>
          </w:tcPr>
          <w:p w14:paraId="570D565B" w14:textId="1509D72F" w:rsidR="00004422" w:rsidRPr="00E44ADC" w:rsidRDefault="00F55E17" w:rsidP="00B30242">
            <w:pPr>
              <w:spacing w:after="0" w:line="240" w:lineRule="auto"/>
              <w:jc w:val="center"/>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Всего часов</w:t>
            </w:r>
          </w:p>
        </w:tc>
        <w:tc>
          <w:tcPr>
            <w:tcW w:w="685" w:type="dxa"/>
          </w:tcPr>
          <w:p w14:paraId="35B6BFEB" w14:textId="5049E10D" w:rsidR="00004422" w:rsidRDefault="00004422" w:rsidP="00004422">
            <w:pPr>
              <w:spacing w:after="0" w:line="240" w:lineRule="auto"/>
              <w:jc w:val="center"/>
              <w:rPr>
                <w:rFonts w:ascii="Times New Roman" w:eastAsia="Times New Roman" w:hAnsi="Times New Roman" w:cs="Times New Roman"/>
                <w:b/>
                <w:i/>
                <w:kern w:val="0"/>
                <w:sz w:val="20"/>
                <w:szCs w:val="20"/>
                <w:lang w:eastAsia="ru-RU"/>
                <w14:ligatures w14:val="none"/>
              </w:rPr>
            </w:pPr>
          </w:p>
        </w:tc>
        <w:tc>
          <w:tcPr>
            <w:tcW w:w="8192" w:type="dxa"/>
          </w:tcPr>
          <w:p w14:paraId="3EED7290" w14:textId="4BA1DC1C" w:rsidR="00004422" w:rsidRPr="00B30242" w:rsidRDefault="00004422" w:rsidP="00004422">
            <w:pPr>
              <w:spacing w:after="0" w:line="240" w:lineRule="auto"/>
              <w:rPr>
                <w:rFonts w:ascii="Times New Roman" w:hAnsi="Times New Roman" w:cs="Times New Roman"/>
                <w:sz w:val="24"/>
                <w:szCs w:val="24"/>
              </w:rPr>
            </w:pPr>
          </w:p>
        </w:tc>
        <w:tc>
          <w:tcPr>
            <w:tcW w:w="1899" w:type="dxa"/>
          </w:tcPr>
          <w:p w14:paraId="3650D023" w14:textId="674803C3" w:rsidR="00004422" w:rsidRPr="00B30242" w:rsidRDefault="00004422" w:rsidP="00004422">
            <w:pPr>
              <w:spacing w:after="0" w:line="240" w:lineRule="auto"/>
              <w:jc w:val="center"/>
              <w:rPr>
                <w:rFonts w:ascii="Times New Roman" w:eastAsia="Times New Roman" w:hAnsi="Times New Roman" w:cs="Times New Roman"/>
                <w:b/>
                <w:spacing w:val="-2"/>
                <w:kern w:val="0"/>
                <w:sz w:val="24"/>
                <w:szCs w:val="24"/>
                <w14:ligatures w14:val="none"/>
              </w:rPr>
            </w:pPr>
            <w:r w:rsidRPr="00B30242">
              <w:rPr>
                <w:rFonts w:ascii="Times New Roman" w:eastAsia="Times New Roman" w:hAnsi="Times New Roman" w:cs="Times New Roman"/>
                <w:b/>
                <w:spacing w:val="-2"/>
                <w:kern w:val="0"/>
                <w:sz w:val="24"/>
                <w:szCs w:val="24"/>
                <w14:ligatures w14:val="none"/>
              </w:rPr>
              <w:t>180</w:t>
            </w:r>
          </w:p>
        </w:tc>
      </w:tr>
    </w:tbl>
    <w:p w14:paraId="736671E1" w14:textId="77777777" w:rsidR="00064CCD" w:rsidRDefault="00064CCD" w:rsidP="006D6073">
      <w:pPr>
        <w:spacing w:after="0" w:line="240" w:lineRule="auto"/>
        <w:jc w:val="center"/>
      </w:pPr>
    </w:p>
    <w:p w14:paraId="73916181" w14:textId="77777777" w:rsidR="00064CCD" w:rsidRDefault="00064CCD" w:rsidP="006D6073">
      <w:pPr>
        <w:spacing w:after="0" w:line="240" w:lineRule="auto"/>
        <w:jc w:val="center"/>
      </w:pPr>
    </w:p>
    <w:p w14:paraId="2F9F30FF" w14:textId="77777777" w:rsidR="00064CCD" w:rsidRDefault="00064CCD" w:rsidP="006D6073">
      <w:pPr>
        <w:spacing w:after="0" w:line="240" w:lineRule="auto"/>
        <w:jc w:val="center"/>
      </w:pPr>
    </w:p>
    <w:p w14:paraId="480BE170" w14:textId="77777777" w:rsidR="00064CCD" w:rsidRDefault="00064CCD" w:rsidP="006D6073">
      <w:pPr>
        <w:spacing w:after="0" w:line="240" w:lineRule="auto"/>
        <w:jc w:val="center"/>
      </w:pPr>
    </w:p>
    <w:p w14:paraId="242657DF" w14:textId="77777777" w:rsidR="00064CCD" w:rsidRDefault="00064CCD" w:rsidP="006D6073">
      <w:pPr>
        <w:spacing w:after="0" w:line="240" w:lineRule="auto"/>
        <w:jc w:val="center"/>
      </w:pPr>
    </w:p>
    <w:p w14:paraId="1C040F1E" w14:textId="7C540B47" w:rsidR="00B30242" w:rsidRDefault="00B30242" w:rsidP="00B30242">
      <w:pPr>
        <w:spacing w:after="0" w:line="240" w:lineRule="auto"/>
        <w:jc w:val="center"/>
        <w:rPr>
          <w:rFonts w:ascii="Times New Roman" w:eastAsia="Times New Roman" w:hAnsi="Times New Roman" w:cs="Times New Roman"/>
          <w:b/>
          <w:i/>
          <w:kern w:val="0"/>
          <w:sz w:val="24"/>
          <w:szCs w:val="24"/>
          <w:lang w:eastAsia="ru-RU"/>
          <w14:ligatures w14:val="none"/>
        </w:rPr>
      </w:pPr>
      <w:r>
        <w:rPr>
          <w:rFonts w:ascii="Times New Roman" w:eastAsia="Times New Roman" w:hAnsi="Times New Roman" w:cs="Times New Roman"/>
          <w:b/>
          <w:i/>
          <w:kern w:val="0"/>
          <w:sz w:val="24"/>
          <w:szCs w:val="24"/>
          <w:lang w:eastAsia="ru-RU"/>
          <w14:ligatures w14:val="none"/>
        </w:rPr>
        <w:t xml:space="preserve">Содержание производственной практики </w:t>
      </w:r>
    </w:p>
    <w:tbl>
      <w:tblPr>
        <w:tblStyle w:val="a3"/>
        <w:tblW w:w="0" w:type="auto"/>
        <w:tblLook w:val="04A0" w:firstRow="1" w:lastRow="0" w:firstColumn="1" w:lastColumn="0" w:noHBand="0" w:noVBand="1"/>
      </w:tblPr>
      <w:tblGrid>
        <w:gridCol w:w="3784"/>
        <w:gridCol w:w="685"/>
        <w:gridCol w:w="8192"/>
        <w:gridCol w:w="1899"/>
      </w:tblGrid>
      <w:tr w:rsidR="00B30242" w14:paraId="22D082CA" w14:textId="77777777" w:rsidTr="001019A2">
        <w:tc>
          <w:tcPr>
            <w:tcW w:w="3784" w:type="dxa"/>
          </w:tcPr>
          <w:p w14:paraId="62C4B243" w14:textId="32C6C3EA" w:rsidR="00B30242" w:rsidRPr="00E44ADC" w:rsidRDefault="00B30242" w:rsidP="001019A2">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kern w:val="0"/>
                <w:sz w:val="20"/>
                <w:szCs w:val="20"/>
                <w14:ligatures w14:val="none"/>
              </w:rPr>
              <w:t>Код</w:t>
            </w:r>
            <w:r w:rsidRPr="00E44ADC">
              <w:rPr>
                <w:rFonts w:ascii="Times New Roman" w:eastAsia="Times New Roman" w:hAnsi="Times New Roman" w:cs="Times New Roman"/>
                <w:b/>
                <w:spacing w:val="-9"/>
                <w:kern w:val="0"/>
                <w:sz w:val="20"/>
                <w:szCs w:val="20"/>
                <w14:ligatures w14:val="none"/>
              </w:rPr>
              <w:t xml:space="preserve"> </w:t>
            </w:r>
            <w:r w:rsidRPr="00E44ADC">
              <w:rPr>
                <w:rFonts w:ascii="Times New Roman" w:eastAsia="Times New Roman" w:hAnsi="Times New Roman" w:cs="Times New Roman"/>
                <w:b/>
                <w:kern w:val="0"/>
                <w:sz w:val="20"/>
                <w:szCs w:val="20"/>
                <w14:ligatures w14:val="none"/>
              </w:rPr>
              <w:t xml:space="preserve">профессиональных </w:t>
            </w:r>
            <w:r w:rsidRPr="00E44ADC">
              <w:rPr>
                <w:rFonts w:ascii="Times New Roman" w:eastAsia="Times New Roman" w:hAnsi="Times New Roman" w:cs="Times New Roman"/>
                <w:b/>
                <w:spacing w:val="-2"/>
                <w:kern w:val="0"/>
                <w:sz w:val="20"/>
                <w:szCs w:val="20"/>
                <w14:ligatures w14:val="none"/>
              </w:rPr>
              <w:t>компетенций</w:t>
            </w:r>
          </w:p>
        </w:tc>
        <w:tc>
          <w:tcPr>
            <w:tcW w:w="685" w:type="dxa"/>
          </w:tcPr>
          <w:p w14:paraId="2EF78F4E" w14:textId="77777777" w:rsidR="00B30242" w:rsidRPr="00E44ADC" w:rsidRDefault="00B30242" w:rsidP="001019A2">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w:t>
            </w:r>
          </w:p>
          <w:p w14:paraId="6A416A71" w14:textId="77777777" w:rsidR="00B30242" w:rsidRPr="00E44ADC" w:rsidRDefault="00B30242" w:rsidP="001019A2">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i/>
                <w:kern w:val="0"/>
                <w:sz w:val="20"/>
                <w:szCs w:val="20"/>
                <w:lang w:eastAsia="ru-RU"/>
                <w14:ligatures w14:val="none"/>
              </w:rPr>
              <w:t>пп</w:t>
            </w:r>
          </w:p>
        </w:tc>
        <w:tc>
          <w:tcPr>
            <w:tcW w:w="8192" w:type="dxa"/>
          </w:tcPr>
          <w:p w14:paraId="6A9D5959" w14:textId="77777777" w:rsidR="00B30242" w:rsidRPr="00E44ADC" w:rsidRDefault="00B30242" w:rsidP="001019A2">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kern w:val="0"/>
                <w:sz w:val="20"/>
                <w:szCs w:val="20"/>
                <w14:ligatures w14:val="none"/>
              </w:rPr>
              <w:t xml:space="preserve">Виды </w:t>
            </w:r>
            <w:r w:rsidRPr="00E44ADC">
              <w:rPr>
                <w:rFonts w:ascii="Times New Roman" w:eastAsia="Times New Roman" w:hAnsi="Times New Roman" w:cs="Times New Roman"/>
                <w:b/>
                <w:spacing w:val="-2"/>
                <w:kern w:val="0"/>
                <w:sz w:val="20"/>
                <w:szCs w:val="20"/>
                <w14:ligatures w14:val="none"/>
              </w:rPr>
              <w:t>работ</w:t>
            </w:r>
          </w:p>
        </w:tc>
        <w:tc>
          <w:tcPr>
            <w:tcW w:w="1899" w:type="dxa"/>
          </w:tcPr>
          <w:p w14:paraId="3179A58B" w14:textId="77777777" w:rsidR="00B30242" w:rsidRPr="00E44ADC" w:rsidRDefault="00B30242" w:rsidP="001019A2">
            <w:pPr>
              <w:spacing w:after="0" w:line="240" w:lineRule="auto"/>
              <w:jc w:val="center"/>
              <w:rPr>
                <w:rFonts w:ascii="Times New Roman" w:eastAsia="Times New Roman" w:hAnsi="Times New Roman" w:cs="Times New Roman"/>
                <w:b/>
                <w:i/>
                <w:kern w:val="0"/>
                <w:sz w:val="20"/>
                <w:szCs w:val="20"/>
                <w:lang w:eastAsia="ru-RU"/>
                <w14:ligatures w14:val="none"/>
              </w:rPr>
            </w:pPr>
            <w:r w:rsidRPr="00E44ADC">
              <w:rPr>
                <w:rFonts w:ascii="Times New Roman" w:eastAsia="Times New Roman" w:hAnsi="Times New Roman" w:cs="Times New Roman"/>
                <w:b/>
                <w:spacing w:val="-2"/>
                <w:kern w:val="0"/>
                <w:sz w:val="20"/>
                <w:szCs w:val="20"/>
                <w14:ligatures w14:val="none"/>
              </w:rPr>
              <w:t>Количество часов</w:t>
            </w:r>
          </w:p>
        </w:tc>
      </w:tr>
      <w:tr w:rsidR="00EE4E79" w14:paraId="2FC50C6B" w14:textId="77777777" w:rsidTr="001019A2">
        <w:tc>
          <w:tcPr>
            <w:tcW w:w="3784" w:type="dxa"/>
          </w:tcPr>
          <w:p w14:paraId="34364930" w14:textId="4CF01E49" w:rsidR="00EE4E79" w:rsidRPr="00EE4E79" w:rsidRDefault="00EE4E79" w:rsidP="00EE4E79">
            <w:pPr>
              <w:spacing w:after="0" w:line="240" w:lineRule="auto"/>
              <w:jc w:val="center"/>
              <w:rPr>
                <w:rFonts w:ascii="Times New Roman" w:eastAsia="Times New Roman" w:hAnsi="Times New Roman" w:cs="Times New Roman"/>
                <w:bCs/>
                <w:kern w:val="0"/>
                <w:sz w:val="20"/>
                <w:szCs w:val="20"/>
                <w14:ligatures w14:val="none"/>
              </w:rPr>
            </w:pPr>
            <w:r w:rsidRPr="00EE4E79">
              <w:rPr>
                <w:rFonts w:ascii="Times New Roman" w:eastAsia="Times New Roman" w:hAnsi="Times New Roman" w:cs="Times New Roman"/>
                <w:bCs/>
                <w:kern w:val="0"/>
                <w:sz w:val="20"/>
                <w:szCs w:val="20"/>
                <w14:ligatures w14:val="none"/>
              </w:rPr>
              <w:t>ПК 2.1-ПК 2.10</w:t>
            </w:r>
          </w:p>
        </w:tc>
        <w:tc>
          <w:tcPr>
            <w:tcW w:w="685" w:type="dxa"/>
          </w:tcPr>
          <w:p w14:paraId="21A28D0F" w14:textId="3F41B0A2" w:rsidR="00EE4E79" w:rsidRPr="00E44ADC" w:rsidRDefault="00EE4E79" w:rsidP="00EE4E79">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1</w:t>
            </w:r>
          </w:p>
        </w:tc>
        <w:tc>
          <w:tcPr>
            <w:tcW w:w="8192" w:type="dxa"/>
          </w:tcPr>
          <w:p w14:paraId="51BBE8E8" w14:textId="14CEE067" w:rsidR="00E86113" w:rsidRPr="00E86113" w:rsidRDefault="00E86113" w:rsidP="00E86113">
            <w:pPr>
              <w:widowControl w:val="0"/>
              <w:autoSpaceDE w:val="0"/>
              <w:autoSpaceDN w:val="0"/>
              <w:spacing w:after="0" w:line="240" w:lineRule="auto"/>
              <w:ind w:left="4"/>
              <w:rPr>
                <w:rFonts w:ascii="Times New Roman" w:hAnsi="Times New Roman" w:cs="Times New Roman"/>
                <w:sz w:val="24"/>
                <w:szCs w:val="24"/>
              </w:rPr>
            </w:pPr>
            <w:r w:rsidRPr="00E86113">
              <w:rPr>
                <w:rFonts w:ascii="Times New Roman" w:hAnsi="Times New Roman" w:cs="Times New Roman"/>
                <w:sz w:val="24"/>
                <w:szCs w:val="24"/>
              </w:rPr>
              <w:t>Ознакомление с правилами техники</w:t>
            </w:r>
            <w:r w:rsidRPr="00E86113">
              <w:rPr>
                <w:rFonts w:ascii="Times New Roman" w:hAnsi="Times New Roman" w:cs="Times New Roman"/>
                <w:spacing w:val="-9"/>
                <w:sz w:val="24"/>
                <w:szCs w:val="24"/>
              </w:rPr>
              <w:t xml:space="preserve"> </w:t>
            </w:r>
            <w:r w:rsidRPr="00E86113">
              <w:rPr>
                <w:rFonts w:ascii="Times New Roman" w:hAnsi="Times New Roman" w:cs="Times New Roman"/>
                <w:sz w:val="24"/>
                <w:szCs w:val="24"/>
              </w:rPr>
              <w:t>безопасности</w:t>
            </w:r>
            <w:r w:rsidRPr="00E86113">
              <w:rPr>
                <w:rFonts w:ascii="Times New Roman" w:hAnsi="Times New Roman" w:cs="Times New Roman"/>
                <w:spacing w:val="-10"/>
                <w:sz w:val="24"/>
                <w:szCs w:val="24"/>
              </w:rPr>
              <w:t xml:space="preserve"> </w:t>
            </w:r>
            <w:r w:rsidRPr="00E86113">
              <w:rPr>
                <w:rFonts w:ascii="Times New Roman" w:hAnsi="Times New Roman" w:cs="Times New Roman"/>
                <w:sz w:val="24"/>
                <w:szCs w:val="24"/>
              </w:rPr>
              <w:t>и</w:t>
            </w:r>
            <w:r w:rsidRPr="00E86113">
              <w:rPr>
                <w:rFonts w:ascii="Times New Roman" w:hAnsi="Times New Roman" w:cs="Times New Roman"/>
                <w:spacing w:val="-11"/>
                <w:sz w:val="24"/>
                <w:szCs w:val="24"/>
              </w:rPr>
              <w:t xml:space="preserve"> </w:t>
            </w:r>
            <w:r w:rsidRPr="00E86113">
              <w:rPr>
                <w:rFonts w:ascii="Times New Roman" w:hAnsi="Times New Roman" w:cs="Times New Roman"/>
                <w:sz w:val="24"/>
                <w:szCs w:val="24"/>
              </w:rPr>
              <w:t>охраны</w:t>
            </w:r>
            <w:r w:rsidRPr="00E86113">
              <w:rPr>
                <w:rFonts w:ascii="Times New Roman" w:hAnsi="Times New Roman" w:cs="Times New Roman"/>
                <w:spacing w:val="-9"/>
                <w:sz w:val="24"/>
                <w:szCs w:val="24"/>
              </w:rPr>
              <w:t xml:space="preserve"> </w:t>
            </w:r>
            <w:r w:rsidRPr="00E86113">
              <w:rPr>
                <w:rFonts w:ascii="Times New Roman" w:hAnsi="Times New Roman" w:cs="Times New Roman"/>
                <w:sz w:val="24"/>
                <w:szCs w:val="24"/>
              </w:rPr>
              <w:t xml:space="preserve">труда на предприятии. </w:t>
            </w:r>
          </w:p>
          <w:p w14:paraId="740A2B06" w14:textId="4CCF8F5E" w:rsidR="00EE4E79" w:rsidRPr="00EE4E79" w:rsidRDefault="00EE4E79" w:rsidP="00E86113">
            <w:pPr>
              <w:widowControl w:val="0"/>
              <w:autoSpaceDE w:val="0"/>
              <w:autoSpaceDN w:val="0"/>
              <w:spacing w:after="0" w:line="240" w:lineRule="auto"/>
              <w:ind w:left="4"/>
              <w:rPr>
                <w:rFonts w:ascii="Times New Roman" w:eastAsia="Times New Roman" w:hAnsi="Times New Roman" w:cs="Times New Roman"/>
                <w:b/>
                <w:kern w:val="0"/>
                <w:sz w:val="24"/>
                <w:szCs w:val="24"/>
                <w14:ligatures w14:val="none"/>
              </w:rPr>
            </w:pPr>
            <w:r w:rsidRPr="00EE4E79">
              <w:rPr>
                <w:rFonts w:ascii="Times New Roman" w:eastAsia="Times New Roman" w:hAnsi="Times New Roman" w:cs="Times New Roman"/>
                <w:kern w:val="0"/>
                <w:sz w:val="24"/>
                <w:szCs w:val="24"/>
                <w14:ligatures w14:val="none"/>
              </w:rPr>
              <w:t>Подготовка</w:t>
            </w:r>
            <w:r w:rsidRPr="00EE4E79">
              <w:rPr>
                <w:rFonts w:ascii="Times New Roman" w:eastAsia="Times New Roman" w:hAnsi="Times New Roman" w:cs="Times New Roman"/>
                <w:spacing w:val="-11"/>
                <w:kern w:val="0"/>
                <w:sz w:val="24"/>
                <w:szCs w:val="24"/>
                <w14:ligatures w14:val="none"/>
              </w:rPr>
              <w:t xml:space="preserve"> </w:t>
            </w:r>
            <w:r w:rsidRPr="00EE4E79">
              <w:rPr>
                <w:rFonts w:ascii="Times New Roman" w:eastAsia="Times New Roman" w:hAnsi="Times New Roman" w:cs="Times New Roman"/>
                <w:kern w:val="0"/>
                <w:sz w:val="24"/>
                <w:szCs w:val="24"/>
                <w14:ligatures w14:val="none"/>
              </w:rPr>
              <w:t>уборочных</w:t>
            </w:r>
            <w:r w:rsidRPr="00EE4E79">
              <w:rPr>
                <w:rFonts w:ascii="Times New Roman" w:eastAsia="Times New Roman" w:hAnsi="Times New Roman" w:cs="Times New Roman"/>
                <w:spacing w:val="-9"/>
                <w:kern w:val="0"/>
                <w:sz w:val="24"/>
                <w:szCs w:val="24"/>
                <w14:ligatures w14:val="none"/>
              </w:rPr>
              <w:t xml:space="preserve"> </w:t>
            </w:r>
            <w:r w:rsidRPr="00EE4E79">
              <w:rPr>
                <w:rFonts w:ascii="Times New Roman" w:eastAsia="Times New Roman" w:hAnsi="Times New Roman" w:cs="Times New Roman"/>
                <w:kern w:val="0"/>
                <w:sz w:val="24"/>
                <w:szCs w:val="24"/>
                <w14:ligatures w14:val="none"/>
              </w:rPr>
              <w:t>машин</w:t>
            </w:r>
            <w:r w:rsidRPr="00EE4E79">
              <w:rPr>
                <w:rFonts w:ascii="Times New Roman" w:eastAsia="Times New Roman" w:hAnsi="Times New Roman" w:cs="Times New Roman"/>
                <w:spacing w:val="-10"/>
                <w:kern w:val="0"/>
                <w:sz w:val="24"/>
                <w:szCs w:val="24"/>
                <w14:ligatures w14:val="none"/>
              </w:rPr>
              <w:t xml:space="preserve"> </w:t>
            </w:r>
            <w:r w:rsidRPr="00EE4E79">
              <w:rPr>
                <w:rFonts w:ascii="Times New Roman" w:eastAsia="Times New Roman" w:hAnsi="Times New Roman" w:cs="Times New Roman"/>
                <w:kern w:val="0"/>
                <w:sz w:val="24"/>
                <w:szCs w:val="24"/>
                <w14:ligatures w14:val="none"/>
              </w:rPr>
              <w:t>к</w:t>
            </w:r>
            <w:r w:rsidRPr="00EE4E79">
              <w:rPr>
                <w:rFonts w:ascii="Times New Roman" w:eastAsia="Times New Roman" w:hAnsi="Times New Roman" w:cs="Times New Roman"/>
                <w:spacing w:val="-9"/>
                <w:kern w:val="0"/>
                <w:sz w:val="24"/>
                <w:szCs w:val="24"/>
                <w14:ligatures w14:val="none"/>
              </w:rPr>
              <w:t xml:space="preserve"> </w:t>
            </w:r>
            <w:r w:rsidRPr="00EE4E79">
              <w:rPr>
                <w:rFonts w:ascii="Times New Roman" w:eastAsia="Times New Roman" w:hAnsi="Times New Roman" w:cs="Times New Roman"/>
                <w:kern w:val="0"/>
                <w:sz w:val="24"/>
                <w:szCs w:val="24"/>
                <w14:ligatures w14:val="none"/>
              </w:rPr>
              <w:t>работе. Работа на стендах по испытанию гидравлических систем сложных сельскохозяйственных машин. Анализ выполненной работы. Оформление</w:t>
            </w:r>
            <w:r>
              <w:rPr>
                <w:rFonts w:ascii="Times New Roman" w:eastAsia="Times New Roman" w:hAnsi="Times New Roman" w:cs="Times New Roman"/>
                <w:kern w:val="0"/>
                <w:sz w:val="24"/>
                <w:szCs w:val="24"/>
                <w14:ligatures w14:val="none"/>
              </w:rPr>
              <w:t xml:space="preserve"> </w:t>
            </w:r>
            <w:r w:rsidRPr="00EE4E79">
              <w:rPr>
                <w:rFonts w:ascii="Times New Roman" w:eastAsia="Times New Roman" w:hAnsi="Times New Roman" w:cs="Times New Roman"/>
                <w:spacing w:val="-2"/>
                <w:kern w:val="0"/>
                <w:sz w:val="24"/>
                <w:szCs w:val="24"/>
                <w14:ligatures w14:val="none"/>
              </w:rPr>
              <w:t>отчёта</w:t>
            </w:r>
          </w:p>
        </w:tc>
        <w:tc>
          <w:tcPr>
            <w:tcW w:w="1899" w:type="dxa"/>
          </w:tcPr>
          <w:p w14:paraId="45217652" w14:textId="4B000E47" w:rsidR="00EE4E79" w:rsidRPr="00E44ADC" w:rsidRDefault="00EE4E79" w:rsidP="00EE4E79">
            <w:pPr>
              <w:spacing w:after="0" w:line="240" w:lineRule="auto"/>
              <w:jc w:val="center"/>
              <w:rPr>
                <w:rFonts w:ascii="Times New Roman" w:eastAsia="Times New Roman" w:hAnsi="Times New Roman" w:cs="Times New Roman"/>
                <w:b/>
                <w:spacing w:val="-2"/>
                <w:kern w:val="0"/>
                <w:sz w:val="20"/>
                <w:szCs w:val="20"/>
                <w14:ligatures w14:val="none"/>
              </w:rPr>
            </w:pPr>
            <w:r>
              <w:rPr>
                <w:rFonts w:ascii="Times New Roman" w:eastAsia="Times New Roman" w:hAnsi="Times New Roman" w:cs="Times New Roman"/>
                <w:b/>
                <w:spacing w:val="-2"/>
                <w:kern w:val="0"/>
                <w:sz w:val="20"/>
                <w:szCs w:val="20"/>
                <w14:ligatures w14:val="none"/>
              </w:rPr>
              <w:t>6</w:t>
            </w:r>
          </w:p>
        </w:tc>
      </w:tr>
      <w:tr w:rsidR="00EE4E79" w14:paraId="79E455A8" w14:textId="77777777" w:rsidTr="001019A2">
        <w:tc>
          <w:tcPr>
            <w:tcW w:w="3784" w:type="dxa"/>
          </w:tcPr>
          <w:p w14:paraId="357A3C8A" w14:textId="4AFFEFA2" w:rsidR="00EE4E79" w:rsidRPr="00EE4E79" w:rsidRDefault="00EE4E79" w:rsidP="00EE4E79">
            <w:pPr>
              <w:spacing w:after="0" w:line="240" w:lineRule="auto"/>
              <w:jc w:val="center"/>
              <w:rPr>
                <w:rFonts w:ascii="Times New Roman" w:eastAsia="Times New Roman" w:hAnsi="Times New Roman" w:cs="Times New Roman"/>
                <w:bCs/>
                <w:kern w:val="0"/>
                <w:sz w:val="20"/>
                <w:szCs w:val="20"/>
                <w14:ligatures w14:val="none"/>
              </w:rPr>
            </w:pPr>
            <w:r w:rsidRPr="00EE4E79">
              <w:rPr>
                <w:rFonts w:ascii="Times New Roman" w:eastAsia="Times New Roman" w:hAnsi="Times New Roman" w:cs="Times New Roman"/>
                <w:bCs/>
                <w:kern w:val="0"/>
                <w:sz w:val="20"/>
                <w:szCs w:val="20"/>
                <w14:ligatures w14:val="none"/>
              </w:rPr>
              <w:t>ПК 2.1-ПК 2.10</w:t>
            </w:r>
          </w:p>
        </w:tc>
        <w:tc>
          <w:tcPr>
            <w:tcW w:w="685" w:type="dxa"/>
          </w:tcPr>
          <w:p w14:paraId="2D71418A" w14:textId="56220AD8" w:rsidR="00EE4E79" w:rsidRPr="00E44ADC" w:rsidRDefault="00EE4E79" w:rsidP="00EE4E79">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2</w:t>
            </w:r>
          </w:p>
        </w:tc>
        <w:tc>
          <w:tcPr>
            <w:tcW w:w="8192" w:type="dxa"/>
          </w:tcPr>
          <w:p w14:paraId="6CEC28F1" w14:textId="4EAC9D9F" w:rsidR="00EE4E79" w:rsidRPr="00EE4E79" w:rsidRDefault="00EE4E79" w:rsidP="00EE4E79">
            <w:pPr>
              <w:pStyle w:val="TableParagraph"/>
              <w:spacing w:line="248" w:lineRule="exact"/>
              <w:rPr>
                <w:b/>
                <w:sz w:val="24"/>
                <w:szCs w:val="24"/>
              </w:rPr>
            </w:pPr>
            <w:r w:rsidRPr="00EE4E79">
              <w:rPr>
                <w:spacing w:val="-2"/>
                <w:sz w:val="24"/>
                <w:szCs w:val="24"/>
              </w:rPr>
              <w:t>Ремонт</w:t>
            </w:r>
            <w:r w:rsidRPr="00EE4E79">
              <w:rPr>
                <w:spacing w:val="20"/>
                <w:sz w:val="24"/>
                <w:szCs w:val="24"/>
              </w:rPr>
              <w:t xml:space="preserve"> </w:t>
            </w:r>
            <w:r w:rsidRPr="00EE4E79">
              <w:rPr>
                <w:spacing w:val="-2"/>
                <w:sz w:val="24"/>
                <w:szCs w:val="24"/>
              </w:rPr>
              <w:t>контрольно-измерительных</w:t>
            </w:r>
            <w:r>
              <w:rPr>
                <w:spacing w:val="-2"/>
                <w:sz w:val="24"/>
                <w:szCs w:val="24"/>
              </w:rPr>
              <w:t xml:space="preserve"> </w:t>
            </w:r>
            <w:r w:rsidRPr="00EE4E79">
              <w:rPr>
                <w:sz w:val="24"/>
                <w:szCs w:val="24"/>
              </w:rPr>
              <w:t>приборов; дефектовка контрольно-измерительных</w:t>
            </w:r>
            <w:r w:rsidRPr="00EE4E79">
              <w:rPr>
                <w:spacing w:val="-14"/>
                <w:sz w:val="24"/>
                <w:szCs w:val="24"/>
              </w:rPr>
              <w:t xml:space="preserve"> </w:t>
            </w:r>
            <w:r w:rsidRPr="00EE4E79">
              <w:rPr>
                <w:sz w:val="24"/>
                <w:szCs w:val="24"/>
              </w:rPr>
              <w:t>приборов</w:t>
            </w:r>
            <w:r w:rsidRPr="00EE4E79">
              <w:rPr>
                <w:spacing w:val="-14"/>
                <w:sz w:val="24"/>
                <w:szCs w:val="24"/>
              </w:rPr>
              <w:t xml:space="preserve"> </w:t>
            </w:r>
            <w:r w:rsidRPr="00EE4E79">
              <w:rPr>
                <w:sz w:val="24"/>
                <w:szCs w:val="24"/>
              </w:rPr>
              <w:t>автомобиля</w:t>
            </w:r>
          </w:p>
        </w:tc>
        <w:tc>
          <w:tcPr>
            <w:tcW w:w="1899" w:type="dxa"/>
          </w:tcPr>
          <w:p w14:paraId="3AEB8F46" w14:textId="7FF1FE63" w:rsidR="00EE4E79" w:rsidRPr="00E44ADC" w:rsidRDefault="00EE4E79" w:rsidP="00EE4E79">
            <w:pPr>
              <w:spacing w:after="0" w:line="240" w:lineRule="auto"/>
              <w:jc w:val="center"/>
              <w:rPr>
                <w:rFonts w:ascii="Times New Roman" w:eastAsia="Times New Roman" w:hAnsi="Times New Roman" w:cs="Times New Roman"/>
                <w:b/>
                <w:spacing w:val="-2"/>
                <w:kern w:val="0"/>
                <w:sz w:val="20"/>
                <w:szCs w:val="20"/>
                <w14:ligatures w14:val="none"/>
              </w:rPr>
            </w:pPr>
            <w:r>
              <w:rPr>
                <w:rFonts w:ascii="Times New Roman" w:eastAsia="Times New Roman" w:hAnsi="Times New Roman" w:cs="Times New Roman"/>
                <w:b/>
                <w:spacing w:val="-2"/>
                <w:kern w:val="0"/>
                <w:sz w:val="20"/>
                <w:szCs w:val="20"/>
                <w14:ligatures w14:val="none"/>
              </w:rPr>
              <w:t>6</w:t>
            </w:r>
          </w:p>
        </w:tc>
      </w:tr>
      <w:tr w:rsidR="00EE4E79" w14:paraId="5F75BD24" w14:textId="77777777" w:rsidTr="001019A2">
        <w:tc>
          <w:tcPr>
            <w:tcW w:w="3784" w:type="dxa"/>
          </w:tcPr>
          <w:p w14:paraId="47B6F715" w14:textId="57990380" w:rsidR="00EE4E79" w:rsidRPr="00EE4E79" w:rsidRDefault="00EE4E79" w:rsidP="00EE4E79">
            <w:pPr>
              <w:spacing w:after="0" w:line="240" w:lineRule="auto"/>
              <w:jc w:val="center"/>
              <w:rPr>
                <w:rFonts w:ascii="Times New Roman" w:eastAsia="Times New Roman" w:hAnsi="Times New Roman" w:cs="Times New Roman"/>
                <w:bCs/>
                <w:kern w:val="0"/>
                <w:sz w:val="20"/>
                <w:szCs w:val="20"/>
                <w14:ligatures w14:val="none"/>
              </w:rPr>
            </w:pPr>
            <w:r w:rsidRPr="00EE4E79">
              <w:rPr>
                <w:rFonts w:ascii="Times New Roman" w:eastAsia="Times New Roman" w:hAnsi="Times New Roman" w:cs="Times New Roman"/>
                <w:bCs/>
                <w:kern w:val="0"/>
                <w:sz w:val="20"/>
                <w:szCs w:val="20"/>
                <w14:ligatures w14:val="none"/>
              </w:rPr>
              <w:t>ПК 2.1-ПК 2.10</w:t>
            </w:r>
          </w:p>
        </w:tc>
        <w:tc>
          <w:tcPr>
            <w:tcW w:w="685" w:type="dxa"/>
          </w:tcPr>
          <w:p w14:paraId="5131AD94" w14:textId="7306F20F" w:rsidR="00EE4E79" w:rsidRPr="00E44ADC" w:rsidRDefault="00EE4E79" w:rsidP="00EE4E79">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3</w:t>
            </w:r>
          </w:p>
        </w:tc>
        <w:tc>
          <w:tcPr>
            <w:tcW w:w="8192" w:type="dxa"/>
          </w:tcPr>
          <w:p w14:paraId="79DCF582" w14:textId="1C1DE7BD" w:rsidR="00EE4E79" w:rsidRPr="00EE4E79" w:rsidRDefault="00EE4E79" w:rsidP="00EE4E79">
            <w:pPr>
              <w:spacing w:after="0" w:line="240" w:lineRule="auto"/>
              <w:rPr>
                <w:rFonts w:ascii="Times New Roman" w:eastAsia="Times New Roman" w:hAnsi="Times New Roman" w:cs="Times New Roman"/>
                <w:b/>
                <w:kern w:val="0"/>
                <w:sz w:val="24"/>
                <w:szCs w:val="24"/>
                <w14:ligatures w14:val="none"/>
              </w:rPr>
            </w:pPr>
            <w:r w:rsidRPr="00EE4E79">
              <w:rPr>
                <w:rFonts w:ascii="Times New Roman" w:hAnsi="Times New Roman" w:cs="Times New Roman"/>
                <w:sz w:val="24"/>
                <w:szCs w:val="24"/>
              </w:rPr>
              <w:t>Проведение</w:t>
            </w:r>
            <w:r w:rsidRPr="00EE4E79">
              <w:rPr>
                <w:rFonts w:ascii="Times New Roman" w:hAnsi="Times New Roman" w:cs="Times New Roman"/>
                <w:spacing w:val="-14"/>
                <w:sz w:val="24"/>
                <w:szCs w:val="24"/>
              </w:rPr>
              <w:t xml:space="preserve"> </w:t>
            </w:r>
            <w:r w:rsidRPr="00EE4E79">
              <w:rPr>
                <w:rFonts w:ascii="Times New Roman" w:hAnsi="Times New Roman" w:cs="Times New Roman"/>
                <w:sz w:val="24"/>
                <w:szCs w:val="24"/>
              </w:rPr>
              <w:t>ежемесячных</w:t>
            </w:r>
            <w:r w:rsidRPr="00EE4E79">
              <w:rPr>
                <w:rFonts w:ascii="Times New Roman" w:hAnsi="Times New Roman" w:cs="Times New Roman"/>
                <w:spacing w:val="-14"/>
                <w:sz w:val="24"/>
                <w:szCs w:val="24"/>
              </w:rPr>
              <w:t xml:space="preserve"> </w:t>
            </w:r>
            <w:r w:rsidRPr="00EE4E79">
              <w:rPr>
                <w:rFonts w:ascii="Times New Roman" w:hAnsi="Times New Roman" w:cs="Times New Roman"/>
                <w:sz w:val="24"/>
                <w:szCs w:val="24"/>
              </w:rPr>
              <w:t>осмотров, плановых ТО тракторов</w:t>
            </w:r>
          </w:p>
        </w:tc>
        <w:tc>
          <w:tcPr>
            <w:tcW w:w="1899" w:type="dxa"/>
          </w:tcPr>
          <w:p w14:paraId="2CC367E6" w14:textId="01B91F3E" w:rsidR="00EE4E79" w:rsidRPr="00E44ADC" w:rsidRDefault="00EE4E79" w:rsidP="00EE4E79">
            <w:pPr>
              <w:spacing w:after="0" w:line="240" w:lineRule="auto"/>
              <w:jc w:val="center"/>
              <w:rPr>
                <w:rFonts w:ascii="Times New Roman" w:eastAsia="Times New Roman" w:hAnsi="Times New Roman" w:cs="Times New Roman"/>
                <w:b/>
                <w:spacing w:val="-2"/>
                <w:kern w:val="0"/>
                <w:sz w:val="20"/>
                <w:szCs w:val="20"/>
                <w14:ligatures w14:val="none"/>
              </w:rPr>
            </w:pPr>
            <w:r>
              <w:rPr>
                <w:rFonts w:ascii="Times New Roman" w:eastAsia="Times New Roman" w:hAnsi="Times New Roman" w:cs="Times New Roman"/>
                <w:b/>
                <w:spacing w:val="-2"/>
                <w:kern w:val="0"/>
                <w:sz w:val="20"/>
                <w:szCs w:val="20"/>
                <w14:ligatures w14:val="none"/>
              </w:rPr>
              <w:t>6</w:t>
            </w:r>
          </w:p>
        </w:tc>
      </w:tr>
      <w:tr w:rsidR="00EE4E79" w14:paraId="395A2793" w14:textId="77777777" w:rsidTr="001019A2">
        <w:tc>
          <w:tcPr>
            <w:tcW w:w="3784" w:type="dxa"/>
          </w:tcPr>
          <w:p w14:paraId="42E5FF12" w14:textId="242823B0" w:rsidR="00EE4E79" w:rsidRPr="00EE4E79" w:rsidRDefault="00EE4E79" w:rsidP="00EE4E79">
            <w:pPr>
              <w:spacing w:after="0" w:line="240" w:lineRule="auto"/>
              <w:jc w:val="center"/>
              <w:rPr>
                <w:rFonts w:ascii="Times New Roman" w:eastAsia="Times New Roman" w:hAnsi="Times New Roman" w:cs="Times New Roman"/>
                <w:bCs/>
                <w:kern w:val="0"/>
                <w:sz w:val="20"/>
                <w:szCs w:val="20"/>
                <w14:ligatures w14:val="none"/>
              </w:rPr>
            </w:pPr>
            <w:r w:rsidRPr="00EE4E79">
              <w:rPr>
                <w:rFonts w:ascii="Times New Roman" w:eastAsia="Times New Roman" w:hAnsi="Times New Roman" w:cs="Times New Roman"/>
                <w:bCs/>
                <w:kern w:val="0"/>
                <w:sz w:val="20"/>
                <w:szCs w:val="20"/>
                <w14:ligatures w14:val="none"/>
              </w:rPr>
              <w:t>ПК 2.1-ПК 2.10</w:t>
            </w:r>
          </w:p>
        </w:tc>
        <w:tc>
          <w:tcPr>
            <w:tcW w:w="685" w:type="dxa"/>
          </w:tcPr>
          <w:p w14:paraId="0C772C16" w14:textId="6C81115F" w:rsidR="00EE4E79" w:rsidRPr="00E44ADC" w:rsidRDefault="00EE4E79" w:rsidP="00EE4E79">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4</w:t>
            </w:r>
          </w:p>
        </w:tc>
        <w:tc>
          <w:tcPr>
            <w:tcW w:w="8192" w:type="dxa"/>
          </w:tcPr>
          <w:p w14:paraId="52E2F39A" w14:textId="43B16B4E" w:rsidR="00EE4E79" w:rsidRPr="00EE4E79" w:rsidRDefault="00EE4E79" w:rsidP="00EE4E79">
            <w:pPr>
              <w:pStyle w:val="TableParagraph"/>
              <w:ind w:right="578"/>
              <w:rPr>
                <w:b/>
                <w:sz w:val="24"/>
                <w:szCs w:val="24"/>
              </w:rPr>
            </w:pPr>
            <w:r w:rsidRPr="00EE4E79">
              <w:rPr>
                <w:sz w:val="24"/>
                <w:szCs w:val="24"/>
              </w:rPr>
              <w:t>Диагностирование составляющих частей</w:t>
            </w:r>
            <w:r w:rsidRPr="00EE4E79">
              <w:rPr>
                <w:spacing w:val="-12"/>
                <w:sz w:val="24"/>
                <w:szCs w:val="24"/>
              </w:rPr>
              <w:t xml:space="preserve"> </w:t>
            </w:r>
            <w:r w:rsidRPr="00EE4E79">
              <w:rPr>
                <w:sz w:val="24"/>
                <w:szCs w:val="24"/>
              </w:rPr>
              <w:t>двигателей:</w:t>
            </w:r>
            <w:r w:rsidRPr="00EE4E79">
              <w:rPr>
                <w:spacing w:val="-12"/>
                <w:sz w:val="24"/>
                <w:szCs w:val="24"/>
              </w:rPr>
              <w:t xml:space="preserve"> </w:t>
            </w:r>
            <w:r w:rsidRPr="00EE4E79">
              <w:rPr>
                <w:sz w:val="24"/>
                <w:szCs w:val="24"/>
              </w:rPr>
              <w:t>систем</w:t>
            </w:r>
            <w:r w:rsidRPr="00EE4E79">
              <w:rPr>
                <w:spacing w:val="-12"/>
                <w:sz w:val="24"/>
                <w:szCs w:val="24"/>
              </w:rPr>
              <w:t xml:space="preserve"> </w:t>
            </w:r>
            <w:r w:rsidRPr="00EE4E79">
              <w:rPr>
                <w:sz w:val="24"/>
                <w:szCs w:val="24"/>
              </w:rPr>
              <w:t>смазки, гидравлической системы</w:t>
            </w:r>
            <w:r>
              <w:rPr>
                <w:sz w:val="24"/>
                <w:szCs w:val="24"/>
              </w:rPr>
              <w:t xml:space="preserve"> </w:t>
            </w:r>
            <w:r w:rsidRPr="00EE4E79">
              <w:rPr>
                <w:spacing w:val="-2"/>
                <w:sz w:val="24"/>
                <w:szCs w:val="24"/>
              </w:rPr>
              <w:t>сельскохозяйственных</w:t>
            </w:r>
            <w:r w:rsidRPr="00EE4E79">
              <w:rPr>
                <w:spacing w:val="26"/>
                <w:sz w:val="24"/>
                <w:szCs w:val="24"/>
              </w:rPr>
              <w:t xml:space="preserve"> </w:t>
            </w:r>
            <w:r w:rsidRPr="00EE4E79">
              <w:rPr>
                <w:spacing w:val="-2"/>
                <w:sz w:val="24"/>
                <w:szCs w:val="24"/>
              </w:rPr>
              <w:t>машин.</w:t>
            </w:r>
          </w:p>
        </w:tc>
        <w:tc>
          <w:tcPr>
            <w:tcW w:w="1899" w:type="dxa"/>
          </w:tcPr>
          <w:p w14:paraId="67A829D8" w14:textId="35F049FE" w:rsidR="00EE4E79" w:rsidRPr="00E44ADC" w:rsidRDefault="00EE4E79" w:rsidP="00EE4E79">
            <w:pPr>
              <w:spacing w:after="0" w:line="240" w:lineRule="auto"/>
              <w:jc w:val="center"/>
              <w:rPr>
                <w:rFonts w:ascii="Times New Roman" w:eastAsia="Times New Roman" w:hAnsi="Times New Roman" w:cs="Times New Roman"/>
                <w:b/>
                <w:spacing w:val="-2"/>
                <w:kern w:val="0"/>
                <w:sz w:val="20"/>
                <w:szCs w:val="20"/>
                <w14:ligatures w14:val="none"/>
              </w:rPr>
            </w:pPr>
            <w:r>
              <w:rPr>
                <w:rFonts w:ascii="Times New Roman" w:eastAsia="Times New Roman" w:hAnsi="Times New Roman" w:cs="Times New Roman"/>
                <w:b/>
                <w:spacing w:val="-2"/>
                <w:kern w:val="0"/>
                <w:sz w:val="20"/>
                <w:szCs w:val="20"/>
                <w14:ligatures w14:val="none"/>
              </w:rPr>
              <w:t>6</w:t>
            </w:r>
          </w:p>
        </w:tc>
      </w:tr>
      <w:tr w:rsidR="00EE4E79" w14:paraId="5CBAE953" w14:textId="77777777" w:rsidTr="001019A2">
        <w:tc>
          <w:tcPr>
            <w:tcW w:w="3784" w:type="dxa"/>
          </w:tcPr>
          <w:p w14:paraId="52ACFFA7" w14:textId="32EDD6C7" w:rsidR="00EE4E79" w:rsidRPr="00EE4E79" w:rsidRDefault="00EE4E79" w:rsidP="00EE4E79">
            <w:pPr>
              <w:spacing w:after="0" w:line="240" w:lineRule="auto"/>
              <w:jc w:val="center"/>
              <w:rPr>
                <w:rFonts w:ascii="Times New Roman" w:eastAsia="Times New Roman" w:hAnsi="Times New Roman" w:cs="Times New Roman"/>
                <w:bCs/>
                <w:kern w:val="0"/>
                <w:sz w:val="20"/>
                <w:szCs w:val="20"/>
                <w14:ligatures w14:val="none"/>
              </w:rPr>
            </w:pPr>
            <w:r w:rsidRPr="00EE4E79">
              <w:rPr>
                <w:rFonts w:ascii="Times New Roman" w:eastAsia="Times New Roman" w:hAnsi="Times New Roman" w:cs="Times New Roman"/>
                <w:bCs/>
                <w:kern w:val="0"/>
                <w:sz w:val="20"/>
                <w:szCs w:val="20"/>
                <w14:ligatures w14:val="none"/>
              </w:rPr>
              <w:t>ПК 2.1-ПК 2.10</w:t>
            </w:r>
          </w:p>
        </w:tc>
        <w:tc>
          <w:tcPr>
            <w:tcW w:w="685" w:type="dxa"/>
          </w:tcPr>
          <w:p w14:paraId="51D88DEC" w14:textId="2E846751" w:rsidR="00EE4E79" w:rsidRPr="00E44ADC" w:rsidRDefault="00EE4E79" w:rsidP="00EE4E79">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5</w:t>
            </w:r>
          </w:p>
        </w:tc>
        <w:tc>
          <w:tcPr>
            <w:tcW w:w="8192" w:type="dxa"/>
          </w:tcPr>
          <w:p w14:paraId="7BC971EB" w14:textId="0D9502BB" w:rsidR="00EE4E79" w:rsidRPr="00EE4E79" w:rsidRDefault="00EE4E79" w:rsidP="00EE4E79">
            <w:pPr>
              <w:pStyle w:val="TableParagraph"/>
              <w:spacing w:line="247" w:lineRule="exact"/>
              <w:rPr>
                <w:b/>
                <w:sz w:val="24"/>
                <w:szCs w:val="24"/>
              </w:rPr>
            </w:pPr>
            <w:r w:rsidRPr="00EE4E79">
              <w:rPr>
                <w:sz w:val="24"/>
                <w:szCs w:val="24"/>
              </w:rPr>
              <w:t>Оценка</w:t>
            </w:r>
            <w:r w:rsidRPr="00EE4E79">
              <w:rPr>
                <w:spacing w:val="-8"/>
                <w:sz w:val="24"/>
                <w:szCs w:val="24"/>
              </w:rPr>
              <w:t xml:space="preserve"> </w:t>
            </w:r>
            <w:r w:rsidRPr="00EE4E79">
              <w:rPr>
                <w:sz w:val="24"/>
                <w:szCs w:val="24"/>
              </w:rPr>
              <w:t>технического</w:t>
            </w:r>
            <w:r w:rsidRPr="00EE4E79">
              <w:rPr>
                <w:spacing w:val="-8"/>
                <w:sz w:val="24"/>
                <w:szCs w:val="24"/>
              </w:rPr>
              <w:t xml:space="preserve"> </w:t>
            </w:r>
            <w:r w:rsidRPr="00EE4E79">
              <w:rPr>
                <w:spacing w:val="-2"/>
                <w:sz w:val="24"/>
                <w:szCs w:val="24"/>
              </w:rPr>
              <w:t>состояния</w:t>
            </w:r>
            <w:r>
              <w:rPr>
                <w:spacing w:val="-2"/>
                <w:sz w:val="24"/>
                <w:szCs w:val="24"/>
              </w:rPr>
              <w:t xml:space="preserve"> </w:t>
            </w:r>
            <w:r w:rsidRPr="00EE4E79">
              <w:rPr>
                <w:sz w:val="24"/>
                <w:szCs w:val="24"/>
              </w:rPr>
              <w:t>системы</w:t>
            </w:r>
            <w:r w:rsidRPr="00EE4E79">
              <w:rPr>
                <w:spacing w:val="-12"/>
                <w:sz w:val="24"/>
                <w:szCs w:val="24"/>
              </w:rPr>
              <w:t xml:space="preserve"> </w:t>
            </w:r>
            <w:r w:rsidRPr="00EE4E79">
              <w:rPr>
                <w:sz w:val="24"/>
                <w:szCs w:val="24"/>
              </w:rPr>
              <w:t>питания</w:t>
            </w:r>
            <w:r w:rsidRPr="00EE4E79">
              <w:rPr>
                <w:spacing w:val="-14"/>
                <w:sz w:val="24"/>
                <w:szCs w:val="24"/>
              </w:rPr>
              <w:t xml:space="preserve"> </w:t>
            </w:r>
            <w:r w:rsidRPr="00EE4E79">
              <w:rPr>
                <w:sz w:val="24"/>
                <w:szCs w:val="24"/>
              </w:rPr>
              <w:t>бензиновых</w:t>
            </w:r>
            <w:r w:rsidRPr="00EE4E79">
              <w:rPr>
                <w:spacing w:val="-12"/>
                <w:sz w:val="24"/>
                <w:szCs w:val="24"/>
              </w:rPr>
              <w:t xml:space="preserve"> </w:t>
            </w:r>
            <w:r w:rsidRPr="00EE4E79">
              <w:rPr>
                <w:sz w:val="24"/>
                <w:szCs w:val="24"/>
              </w:rPr>
              <w:t>и дизельных двигателей</w:t>
            </w:r>
          </w:p>
        </w:tc>
        <w:tc>
          <w:tcPr>
            <w:tcW w:w="1899" w:type="dxa"/>
          </w:tcPr>
          <w:p w14:paraId="7A2446BE" w14:textId="5E535F27" w:rsidR="00EE4E79" w:rsidRPr="00E44ADC" w:rsidRDefault="00EE4E79" w:rsidP="00EE4E79">
            <w:pPr>
              <w:spacing w:after="0" w:line="240" w:lineRule="auto"/>
              <w:jc w:val="center"/>
              <w:rPr>
                <w:rFonts w:ascii="Times New Roman" w:eastAsia="Times New Roman" w:hAnsi="Times New Roman" w:cs="Times New Roman"/>
                <w:b/>
                <w:spacing w:val="-2"/>
                <w:kern w:val="0"/>
                <w:sz w:val="20"/>
                <w:szCs w:val="20"/>
                <w14:ligatures w14:val="none"/>
              </w:rPr>
            </w:pPr>
            <w:r>
              <w:rPr>
                <w:rFonts w:ascii="Times New Roman" w:eastAsia="Times New Roman" w:hAnsi="Times New Roman" w:cs="Times New Roman"/>
                <w:b/>
                <w:spacing w:val="-2"/>
                <w:kern w:val="0"/>
                <w:sz w:val="20"/>
                <w:szCs w:val="20"/>
                <w14:ligatures w14:val="none"/>
              </w:rPr>
              <w:t>6</w:t>
            </w:r>
          </w:p>
        </w:tc>
      </w:tr>
      <w:tr w:rsidR="00EE4E79" w14:paraId="4D6EC673" w14:textId="77777777" w:rsidTr="001019A2">
        <w:tc>
          <w:tcPr>
            <w:tcW w:w="3784" w:type="dxa"/>
          </w:tcPr>
          <w:p w14:paraId="0995EA33" w14:textId="695560D7" w:rsidR="00EE4E79" w:rsidRPr="00EE4E79" w:rsidRDefault="00EE4E79" w:rsidP="00EE4E79">
            <w:pPr>
              <w:spacing w:after="0" w:line="240" w:lineRule="auto"/>
              <w:jc w:val="center"/>
              <w:rPr>
                <w:rFonts w:ascii="Times New Roman" w:eastAsia="Times New Roman" w:hAnsi="Times New Roman" w:cs="Times New Roman"/>
                <w:bCs/>
                <w:kern w:val="0"/>
                <w:sz w:val="20"/>
                <w:szCs w:val="20"/>
                <w14:ligatures w14:val="none"/>
              </w:rPr>
            </w:pPr>
            <w:r w:rsidRPr="00EE4E79">
              <w:rPr>
                <w:rFonts w:ascii="Times New Roman" w:eastAsia="Times New Roman" w:hAnsi="Times New Roman" w:cs="Times New Roman"/>
                <w:bCs/>
                <w:kern w:val="0"/>
                <w:sz w:val="20"/>
                <w:szCs w:val="20"/>
                <w14:ligatures w14:val="none"/>
              </w:rPr>
              <w:t>ПК 2.1-ПК 2.10</w:t>
            </w:r>
          </w:p>
        </w:tc>
        <w:tc>
          <w:tcPr>
            <w:tcW w:w="685" w:type="dxa"/>
          </w:tcPr>
          <w:p w14:paraId="57466039" w14:textId="287C675E" w:rsidR="00EE4E79" w:rsidRPr="00E44ADC" w:rsidRDefault="00EE4E79" w:rsidP="00EE4E79">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6</w:t>
            </w:r>
          </w:p>
        </w:tc>
        <w:tc>
          <w:tcPr>
            <w:tcW w:w="8192" w:type="dxa"/>
          </w:tcPr>
          <w:p w14:paraId="71D14242" w14:textId="77777777" w:rsidR="00EE4E79" w:rsidRPr="00EE4E79" w:rsidRDefault="00EE4E79" w:rsidP="00EE4E79">
            <w:pPr>
              <w:pStyle w:val="TableParagraph"/>
              <w:ind w:right="279"/>
              <w:rPr>
                <w:sz w:val="24"/>
                <w:szCs w:val="24"/>
              </w:rPr>
            </w:pPr>
            <w:r w:rsidRPr="00EE4E79">
              <w:rPr>
                <w:sz w:val="24"/>
                <w:szCs w:val="24"/>
              </w:rPr>
              <w:t>Оценка технического состояния электрооборудования</w:t>
            </w:r>
            <w:r w:rsidRPr="00EE4E79">
              <w:rPr>
                <w:spacing w:val="-14"/>
                <w:sz w:val="24"/>
                <w:szCs w:val="24"/>
              </w:rPr>
              <w:t xml:space="preserve"> </w:t>
            </w:r>
            <w:r w:rsidRPr="00EE4E79">
              <w:rPr>
                <w:sz w:val="24"/>
                <w:szCs w:val="24"/>
              </w:rPr>
              <w:t>тракторов</w:t>
            </w:r>
            <w:r w:rsidRPr="00EE4E79">
              <w:rPr>
                <w:spacing w:val="-14"/>
                <w:sz w:val="24"/>
                <w:szCs w:val="24"/>
              </w:rPr>
              <w:t xml:space="preserve"> </w:t>
            </w:r>
            <w:r w:rsidRPr="00EE4E79">
              <w:rPr>
                <w:sz w:val="24"/>
                <w:szCs w:val="24"/>
              </w:rPr>
              <w:t>и</w:t>
            </w:r>
          </w:p>
          <w:p w14:paraId="41E63F4D" w14:textId="03E7C2D6" w:rsidR="00EE4E79" w:rsidRPr="00EE4E79" w:rsidRDefault="00EE4E79" w:rsidP="00EE4E79">
            <w:pPr>
              <w:spacing w:after="0" w:line="240" w:lineRule="auto"/>
              <w:rPr>
                <w:rFonts w:ascii="Times New Roman" w:eastAsia="Times New Roman" w:hAnsi="Times New Roman" w:cs="Times New Roman"/>
                <w:b/>
                <w:kern w:val="0"/>
                <w:sz w:val="24"/>
                <w:szCs w:val="24"/>
                <w14:ligatures w14:val="none"/>
              </w:rPr>
            </w:pPr>
            <w:r w:rsidRPr="00EE4E79">
              <w:rPr>
                <w:rFonts w:ascii="Times New Roman" w:hAnsi="Times New Roman" w:cs="Times New Roman"/>
                <w:spacing w:val="-2"/>
                <w:sz w:val="24"/>
                <w:szCs w:val="24"/>
              </w:rPr>
              <w:t>автомобилей.</w:t>
            </w:r>
          </w:p>
        </w:tc>
        <w:tc>
          <w:tcPr>
            <w:tcW w:w="1899" w:type="dxa"/>
          </w:tcPr>
          <w:p w14:paraId="39174996" w14:textId="4D765069" w:rsidR="00EE4E79" w:rsidRPr="00E44ADC" w:rsidRDefault="00EE4E79" w:rsidP="00EE4E79">
            <w:pPr>
              <w:spacing w:after="0" w:line="240" w:lineRule="auto"/>
              <w:jc w:val="center"/>
              <w:rPr>
                <w:rFonts w:ascii="Times New Roman" w:eastAsia="Times New Roman" w:hAnsi="Times New Roman" w:cs="Times New Roman"/>
                <w:b/>
                <w:spacing w:val="-2"/>
                <w:kern w:val="0"/>
                <w:sz w:val="20"/>
                <w:szCs w:val="20"/>
                <w14:ligatures w14:val="none"/>
              </w:rPr>
            </w:pPr>
            <w:r>
              <w:rPr>
                <w:rFonts w:ascii="Times New Roman" w:eastAsia="Times New Roman" w:hAnsi="Times New Roman" w:cs="Times New Roman"/>
                <w:b/>
                <w:spacing w:val="-2"/>
                <w:kern w:val="0"/>
                <w:sz w:val="20"/>
                <w:szCs w:val="20"/>
                <w14:ligatures w14:val="none"/>
              </w:rPr>
              <w:t>6</w:t>
            </w:r>
          </w:p>
        </w:tc>
      </w:tr>
      <w:tr w:rsidR="00EE4E79" w14:paraId="7CB1B845" w14:textId="77777777" w:rsidTr="001019A2">
        <w:tc>
          <w:tcPr>
            <w:tcW w:w="3784" w:type="dxa"/>
          </w:tcPr>
          <w:p w14:paraId="2DC00424" w14:textId="0B70FC10" w:rsidR="00EE4E79" w:rsidRPr="00EE4E79" w:rsidRDefault="00EE4E79" w:rsidP="00EE4E79">
            <w:pPr>
              <w:spacing w:after="0" w:line="240" w:lineRule="auto"/>
              <w:jc w:val="center"/>
              <w:rPr>
                <w:rFonts w:ascii="Times New Roman" w:eastAsia="Times New Roman" w:hAnsi="Times New Roman" w:cs="Times New Roman"/>
                <w:bCs/>
                <w:kern w:val="0"/>
                <w:sz w:val="20"/>
                <w:szCs w:val="20"/>
                <w14:ligatures w14:val="none"/>
              </w:rPr>
            </w:pPr>
            <w:r w:rsidRPr="00EE4E79">
              <w:rPr>
                <w:rFonts w:ascii="Times New Roman" w:eastAsia="Times New Roman" w:hAnsi="Times New Roman" w:cs="Times New Roman"/>
                <w:bCs/>
                <w:kern w:val="0"/>
                <w:sz w:val="20"/>
                <w:szCs w:val="20"/>
                <w14:ligatures w14:val="none"/>
              </w:rPr>
              <w:t>ПК 2.1-ПК 2.10</w:t>
            </w:r>
          </w:p>
        </w:tc>
        <w:tc>
          <w:tcPr>
            <w:tcW w:w="685" w:type="dxa"/>
          </w:tcPr>
          <w:p w14:paraId="3A6BB52A" w14:textId="47964BED" w:rsidR="00EE4E79" w:rsidRPr="00E44ADC" w:rsidRDefault="00EE4E79" w:rsidP="00EE4E79">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7</w:t>
            </w:r>
          </w:p>
        </w:tc>
        <w:tc>
          <w:tcPr>
            <w:tcW w:w="8192" w:type="dxa"/>
          </w:tcPr>
          <w:p w14:paraId="5111EF2A" w14:textId="24501A53" w:rsidR="00EE4E79" w:rsidRPr="00EE4E79" w:rsidRDefault="00EE4E79" w:rsidP="00EE4E79">
            <w:pPr>
              <w:spacing w:after="0" w:line="240" w:lineRule="auto"/>
              <w:rPr>
                <w:rFonts w:ascii="Times New Roman" w:eastAsia="Times New Roman" w:hAnsi="Times New Roman" w:cs="Times New Roman"/>
                <w:b/>
                <w:kern w:val="0"/>
                <w:sz w:val="24"/>
                <w:szCs w:val="24"/>
                <w14:ligatures w14:val="none"/>
              </w:rPr>
            </w:pPr>
            <w:r w:rsidRPr="00EE4E79">
              <w:rPr>
                <w:rFonts w:ascii="Times New Roman" w:hAnsi="Times New Roman" w:cs="Times New Roman"/>
                <w:sz w:val="24"/>
                <w:szCs w:val="24"/>
              </w:rPr>
              <w:t>Установка</w:t>
            </w:r>
            <w:r w:rsidRPr="00EE4E79">
              <w:rPr>
                <w:rFonts w:ascii="Times New Roman" w:hAnsi="Times New Roman" w:cs="Times New Roman"/>
                <w:spacing w:val="-14"/>
                <w:sz w:val="24"/>
                <w:szCs w:val="24"/>
              </w:rPr>
              <w:t xml:space="preserve"> </w:t>
            </w:r>
            <w:r w:rsidRPr="00EE4E79">
              <w:rPr>
                <w:rFonts w:ascii="Times New Roman" w:hAnsi="Times New Roman" w:cs="Times New Roman"/>
                <w:sz w:val="24"/>
                <w:szCs w:val="24"/>
              </w:rPr>
              <w:t>для</w:t>
            </w:r>
            <w:r w:rsidRPr="00EE4E79">
              <w:rPr>
                <w:rFonts w:ascii="Times New Roman" w:hAnsi="Times New Roman" w:cs="Times New Roman"/>
                <w:spacing w:val="-14"/>
                <w:sz w:val="24"/>
                <w:szCs w:val="24"/>
              </w:rPr>
              <w:t xml:space="preserve"> </w:t>
            </w:r>
            <w:r w:rsidRPr="00EE4E79">
              <w:rPr>
                <w:rFonts w:ascii="Times New Roman" w:hAnsi="Times New Roman" w:cs="Times New Roman"/>
                <w:sz w:val="24"/>
                <w:szCs w:val="24"/>
              </w:rPr>
              <w:t>без разборной диагностики двигателя.</w:t>
            </w:r>
          </w:p>
        </w:tc>
        <w:tc>
          <w:tcPr>
            <w:tcW w:w="1899" w:type="dxa"/>
          </w:tcPr>
          <w:p w14:paraId="3810EF1B" w14:textId="4EF7AD07" w:rsidR="00EE4E79" w:rsidRPr="00E44ADC" w:rsidRDefault="00EE4E79" w:rsidP="00EE4E79">
            <w:pPr>
              <w:spacing w:after="0" w:line="240" w:lineRule="auto"/>
              <w:jc w:val="center"/>
              <w:rPr>
                <w:rFonts w:ascii="Times New Roman" w:eastAsia="Times New Roman" w:hAnsi="Times New Roman" w:cs="Times New Roman"/>
                <w:b/>
                <w:spacing w:val="-2"/>
                <w:kern w:val="0"/>
                <w:sz w:val="20"/>
                <w:szCs w:val="20"/>
                <w14:ligatures w14:val="none"/>
              </w:rPr>
            </w:pPr>
            <w:r>
              <w:rPr>
                <w:rFonts w:ascii="Times New Roman" w:eastAsia="Times New Roman" w:hAnsi="Times New Roman" w:cs="Times New Roman"/>
                <w:b/>
                <w:spacing w:val="-2"/>
                <w:kern w:val="0"/>
                <w:sz w:val="20"/>
                <w:szCs w:val="20"/>
                <w14:ligatures w14:val="none"/>
              </w:rPr>
              <w:t>6</w:t>
            </w:r>
          </w:p>
        </w:tc>
      </w:tr>
      <w:tr w:rsidR="00EE4E79" w14:paraId="119ED05C" w14:textId="77777777" w:rsidTr="001019A2">
        <w:tc>
          <w:tcPr>
            <w:tcW w:w="3784" w:type="dxa"/>
          </w:tcPr>
          <w:p w14:paraId="48F72A9F" w14:textId="0882B121" w:rsidR="00EE4E79" w:rsidRPr="00EE4E79" w:rsidRDefault="00EE4E79" w:rsidP="00EE4E79">
            <w:pPr>
              <w:spacing w:after="0" w:line="240" w:lineRule="auto"/>
              <w:jc w:val="center"/>
              <w:rPr>
                <w:rFonts w:ascii="Times New Roman" w:eastAsia="Times New Roman" w:hAnsi="Times New Roman" w:cs="Times New Roman"/>
                <w:bCs/>
                <w:kern w:val="0"/>
                <w:sz w:val="20"/>
                <w:szCs w:val="20"/>
                <w14:ligatures w14:val="none"/>
              </w:rPr>
            </w:pPr>
            <w:r w:rsidRPr="00EE4E79">
              <w:rPr>
                <w:rFonts w:ascii="Times New Roman" w:eastAsia="Times New Roman" w:hAnsi="Times New Roman" w:cs="Times New Roman"/>
                <w:bCs/>
                <w:kern w:val="0"/>
                <w:sz w:val="20"/>
                <w:szCs w:val="20"/>
                <w14:ligatures w14:val="none"/>
              </w:rPr>
              <w:t>ПК 2.1-ПК 2.10</w:t>
            </w:r>
          </w:p>
        </w:tc>
        <w:tc>
          <w:tcPr>
            <w:tcW w:w="685" w:type="dxa"/>
          </w:tcPr>
          <w:p w14:paraId="4D2B03D5" w14:textId="6BEBA793" w:rsidR="00EE4E79" w:rsidRPr="00E44ADC" w:rsidRDefault="00EE4E79" w:rsidP="00EE4E79">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8</w:t>
            </w:r>
          </w:p>
        </w:tc>
        <w:tc>
          <w:tcPr>
            <w:tcW w:w="8192" w:type="dxa"/>
          </w:tcPr>
          <w:p w14:paraId="063ED5B4" w14:textId="05DCBAA5" w:rsidR="00EE4E79" w:rsidRPr="00EE4E79" w:rsidRDefault="00EE4E79" w:rsidP="00EE4E79">
            <w:pPr>
              <w:spacing w:after="0" w:line="240" w:lineRule="auto"/>
              <w:rPr>
                <w:rFonts w:ascii="Times New Roman" w:eastAsia="Times New Roman" w:hAnsi="Times New Roman" w:cs="Times New Roman"/>
                <w:b/>
                <w:kern w:val="0"/>
                <w:sz w:val="24"/>
                <w:szCs w:val="24"/>
                <w14:ligatures w14:val="none"/>
              </w:rPr>
            </w:pPr>
            <w:r w:rsidRPr="00EE4E79">
              <w:rPr>
                <w:rFonts w:ascii="Times New Roman" w:hAnsi="Times New Roman" w:cs="Times New Roman"/>
                <w:sz w:val="24"/>
                <w:szCs w:val="24"/>
              </w:rPr>
              <w:t>Оборудование для технического обслуживания</w:t>
            </w:r>
            <w:r w:rsidRPr="00EE4E79">
              <w:rPr>
                <w:rFonts w:ascii="Times New Roman" w:hAnsi="Times New Roman" w:cs="Times New Roman"/>
                <w:spacing w:val="-12"/>
                <w:sz w:val="24"/>
                <w:szCs w:val="24"/>
              </w:rPr>
              <w:t xml:space="preserve"> </w:t>
            </w:r>
            <w:r w:rsidRPr="00EE4E79">
              <w:rPr>
                <w:rFonts w:ascii="Times New Roman" w:hAnsi="Times New Roman" w:cs="Times New Roman"/>
                <w:sz w:val="24"/>
                <w:szCs w:val="24"/>
              </w:rPr>
              <w:t>машин</w:t>
            </w:r>
            <w:r w:rsidRPr="00EE4E79">
              <w:rPr>
                <w:rFonts w:ascii="Times New Roman" w:hAnsi="Times New Roman" w:cs="Times New Roman"/>
                <w:spacing w:val="-12"/>
                <w:sz w:val="24"/>
                <w:szCs w:val="24"/>
              </w:rPr>
              <w:t xml:space="preserve"> </w:t>
            </w:r>
            <w:r w:rsidRPr="00EE4E79">
              <w:rPr>
                <w:rFonts w:ascii="Times New Roman" w:hAnsi="Times New Roman" w:cs="Times New Roman"/>
                <w:sz w:val="24"/>
                <w:szCs w:val="24"/>
              </w:rPr>
              <w:t>и</w:t>
            </w:r>
            <w:r w:rsidRPr="00EE4E79">
              <w:rPr>
                <w:rFonts w:ascii="Times New Roman" w:hAnsi="Times New Roman" w:cs="Times New Roman"/>
                <w:spacing w:val="-11"/>
                <w:sz w:val="24"/>
                <w:szCs w:val="24"/>
              </w:rPr>
              <w:t xml:space="preserve"> </w:t>
            </w:r>
            <w:r w:rsidRPr="00EE4E79">
              <w:rPr>
                <w:rFonts w:ascii="Times New Roman" w:hAnsi="Times New Roman" w:cs="Times New Roman"/>
                <w:sz w:val="24"/>
                <w:szCs w:val="24"/>
              </w:rPr>
              <w:t>механизмов</w:t>
            </w:r>
          </w:p>
        </w:tc>
        <w:tc>
          <w:tcPr>
            <w:tcW w:w="1899" w:type="dxa"/>
          </w:tcPr>
          <w:p w14:paraId="33990D45" w14:textId="0EB5BA11" w:rsidR="00EE4E79" w:rsidRPr="00E44ADC" w:rsidRDefault="00EE4E79" w:rsidP="00EE4E79">
            <w:pPr>
              <w:spacing w:after="0" w:line="240" w:lineRule="auto"/>
              <w:jc w:val="center"/>
              <w:rPr>
                <w:rFonts w:ascii="Times New Roman" w:eastAsia="Times New Roman" w:hAnsi="Times New Roman" w:cs="Times New Roman"/>
                <w:b/>
                <w:spacing w:val="-2"/>
                <w:kern w:val="0"/>
                <w:sz w:val="20"/>
                <w:szCs w:val="20"/>
                <w14:ligatures w14:val="none"/>
              </w:rPr>
            </w:pPr>
            <w:r>
              <w:rPr>
                <w:rFonts w:ascii="Times New Roman" w:eastAsia="Times New Roman" w:hAnsi="Times New Roman" w:cs="Times New Roman"/>
                <w:b/>
                <w:spacing w:val="-2"/>
                <w:kern w:val="0"/>
                <w:sz w:val="20"/>
                <w:szCs w:val="20"/>
                <w14:ligatures w14:val="none"/>
              </w:rPr>
              <w:t>6</w:t>
            </w:r>
          </w:p>
        </w:tc>
      </w:tr>
      <w:tr w:rsidR="00EE4E79" w14:paraId="54B9C1B0" w14:textId="77777777" w:rsidTr="001019A2">
        <w:tc>
          <w:tcPr>
            <w:tcW w:w="3784" w:type="dxa"/>
          </w:tcPr>
          <w:p w14:paraId="14AC070E" w14:textId="18D20520" w:rsidR="00EE4E79" w:rsidRPr="00EE4E79" w:rsidRDefault="00EE4E79" w:rsidP="00EE4E79">
            <w:pPr>
              <w:spacing w:after="0" w:line="240" w:lineRule="auto"/>
              <w:jc w:val="center"/>
              <w:rPr>
                <w:rFonts w:ascii="Times New Roman" w:eastAsia="Times New Roman" w:hAnsi="Times New Roman" w:cs="Times New Roman"/>
                <w:bCs/>
                <w:kern w:val="0"/>
                <w:sz w:val="20"/>
                <w:szCs w:val="20"/>
                <w14:ligatures w14:val="none"/>
              </w:rPr>
            </w:pPr>
            <w:r w:rsidRPr="00EE4E79">
              <w:rPr>
                <w:rFonts w:ascii="Times New Roman" w:eastAsia="Times New Roman" w:hAnsi="Times New Roman" w:cs="Times New Roman"/>
                <w:bCs/>
                <w:kern w:val="0"/>
                <w:sz w:val="20"/>
                <w:szCs w:val="20"/>
                <w14:ligatures w14:val="none"/>
              </w:rPr>
              <w:t>ПК 2.1-ПК 2.10</w:t>
            </w:r>
          </w:p>
        </w:tc>
        <w:tc>
          <w:tcPr>
            <w:tcW w:w="685" w:type="dxa"/>
          </w:tcPr>
          <w:p w14:paraId="26976F51" w14:textId="4A88A27F" w:rsidR="00EE4E79" w:rsidRPr="00E44ADC" w:rsidRDefault="00EE4E79" w:rsidP="00EE4E79">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9</w:t>
            </w:r>
          </w:p>
        </w:tc>
        <w:tc>
          <w:tcPr>
            <w:tcW w:w="8192" w:type="dxa"/>
          </w:tcPr>
          <w:p w14:paraId="1A9637FE" w14:textId="7FF0FC6B" w:rsidR="00EE4E79" w:rsidRPr="00EE4E79" w:rsidRDefault="00EE4E79" w:rsidP="00EE4E79">
            <w:pPr>
              <w:spacing w:after="0" w:line="240" w:lineRule="auto"/>
              <w:rPr>
                <w:rFonts w:ascii="Times New Roman" w:eastAsia="Times New Roman" w:hAnsi="Times New Roman" w:cs="Times New Roman"/>
                <w:b/>
                <w:kern w:val="0"/>
                <w:sz w:val="24"/>
                <w:szCs w:val="24"/>
                <w14:ligatures w14:val="none"/>
              </w:rPr>
            </w:pPr>
            <w:r w:rsidRPr="00EE4E79">
              <w:rPr>
                <w:rFonts w:ascii="Times New Roman" w:hAnsi="Times New Roman" w:cs="Times New Roman"/>
                <w:sz w:val="24"/>
                <w:szCs w:val="24"/>
              </w:rPr>
              <w:t>Классификация</w:t>
            </w:r>
            <w:r w:rsidRPr="00EE4E79">
              <w:rPr>
                <w:rFonts w:ascii="Times New Roman" w:hAnsi="Times New Roman" w:cs="Times New Roman"/>
                <w:spacing w:val="-14"/>
                <w:sz w:val="24"/>
                <w:szCs w:val="24"/>
              </w:rPr>
              <w:t xml:space="preserve"> </w:t>
            </w:r>
            <w:r w:rsidRPr="00EE4E79">
              <w:rPr>
                <w:rFonts w:ascii="Times New Roman" w:hAnsi="Times New Roman" w:cs="Times New Roman"/>
                <w:sz w:val="24"/>
                <w:szCs w:val="24"/>
              </w:rPr>
              <w:t>способов восстановления деталей</w:t>
            </w:r>
          </w:p>
        </w:tc>
        <w:tc>
          <w:tcPr>
            <w:tcW w:w="1899" w:type="dxa"/>
          </w:tcPr>
          <w:p w14:paraId="0FEEBC48" w14:textId="6CAFCD74" w:rsidR="00EE4E79" w:rsidRPr="00E44ADC" w:rsidRDefault="00EE4E79" w:rsidP="00EE4E79">
            <w:pPr>
              <w:spacing w:after="0" w:line="240" w:lineRule="auto"/>
              <w:jc w:val="center"/>
              <w:rPr>
                <w:rFonts w:ascii="Times New Roman" w:eastAsia="Times New Roman" w:hAnsi="Times New Roman" w:cs="Times New Roman"/>
                <w:b/>
                <w:spacing w:val="-2"/>
                <w:kern w:val="0"/>
                <w:sz w:val="20"/>
                <w:szCs w:val="20"/>
                <w14:ligatures w14:val="none"/>
              </w:rPr>
            </w:pPr>
            <w:r>
              <w:rPr>
                <w:rFonts w:ascii="Times New Roman" w:eastAsia="Times New Roman" w:hAnsi="Times New Roman" w:cs="Times New Roman"/>
                <w:b/>
                <w:spacing w:val="-2"/>
                <w:kern w:val="0"/>
                <w:sz w:val="20"/>
                <w:szCs w:val="20"/>
                <w14:ligatures w14:val="none"/>
              </w:rPr>
              <w:t>6</w:t>
            </w:r>
          </w:p>
        </w:tc>
      </w:tr>
      <w:tr w:rsidR="00EE4E79" w14:paraId="5F7C2DA9" w14:textId="77777777" w:rsidTr="001019A2">
        <w:tc>
          <w:tcPr>
            <w:tcW w:w="3784" w:type="dxa"/>
          </w:tcPr>
          <w:p w14:paraId="75486B3B" w14:textId="4C1B50B3" w:rsidR="00EE4E79" w:rsidRPr="00EE4E79" w:rsidRDefault="00EE4E79" w:rsidP="00EE4E79">
            <w:pPr>
              <w:spacing w:after="0" w:line="240" w:lineRule="auto"/>
              <w:jc w:val="center"/>
              <w:rPr>
                <w:rFonts w:ascii="Times New Roman" w:eastAsia="Times New Roman" w:hAnsi="Times New Roman" w:cs="Times New Roman"/>
                <w:bCs/>
                <w:kern w:val="0"/>
                <w:sz w:val="20"/>
                <w:szCs w:val="20"/>
                <w14:ligatures w14:val="none"/>
              </w:rPr>
            </w:pPr>
            <w:r w:rsidRPr="00EE4E79">
              <w:rPr>
                <w:rFonts w:ascii="Times New Roman" w:eastAsia="Times New Roman" w:hAnsi="Times New Roman" w:cs="Times New Roman"/>
                <w:bCs/>
                <w:kern w:val="0"/>
                <w:sz w:val="20"/>
                <w:szCs w:val="20"/>
                <w14:ligatures w14:val="none"/>
              </w:rPr>
              <w:t>ПК 2.1-ПК 2.10</w:t>
            </w:r>
          </w:p>
        </w:tc>
        <w:tc>
          <w:tcPr>
            <w:tcW w:w="685" w:type="dxa"/>
          </w:tcPr>
          <w:p w14:paraId="76469EA8" w14:textId="72874914" w:rsidR="00EE4E79" w:rsidRPr="00E44ADC" w:rsidRDefault="00EE4E79" w:rsidP="00EE4E79">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10</w:t>
            </w:r>
          </w:p>
        </w:tc>
        <w:tc>
          <w:tcPr>
            <w:tcW w:w="8192" w:type="dxa"/>
          </w:tcPr>
          <w:p w14:paraId="5B1082B7" w14:textId="77777777" w:rsidR="00EE4E79" w:rsidRPr="00EE4E79" w:rsidRDefault="00EE4E79" w:rsidP="00EE4E79">
            <w:pPr>
              <w:pStyle w:val="TableParagraph"/>
              <w:spacing w:line="247" w:lineRule="exact"/>
              <w:rPr>
                <w:sz w:val="24"/>
                <w:szCs w:val="24"/>
              </w:rPr>
            </w:pPr>
            <w:r w:rsidRPr="00EE4E79">
              <w:rPr>
                <w:sz w:val="24"/>
                <w:szCs w:val="24"/>
              </w:rPr>
              <w:t>Способы</w:t>
            </w:r>
            <w:r w:rsidRPr="00EE4E79">
              <w:rPr>
                <w:spacing w:val="-7"/>
                <w:sz w:val="24"/>
                <w:szCs w:val="24"/>
              </w:rPr>
              <w:t xml:space="preserve"> </w:t>
            </w:r>
            <w:r w:rsidRPr="00EE4E79">
              <w:rPr>
                <w:sz w:val="24"/>
                <w:szCs w:val="24"/>
              </w:rPr>
              <w:t>восстановления</w:t>
            </w:r>
            <w:r w:rsidRPr="00EE4E79">
              <w:rPr>
                <w:spacing w:val="-9"/>
                <w:sz w:val="24"/>
                <w:szCs w:val="24"/>
              </w:rPr>
              <w:t xml:space="preserve"> </w:t>
            </w:r>
            <w:r w:rsidRPr="00EE4E79">
              <w:rPr>
                <w:spacing w:val="-2"/>
                <w:sz w:val="24"/>
                <w:szCs w:val="24"/>
              </w:rPr>
              <w:t>базовых</w:t>
            </w:r>
          </w:p>
          <w:p w14:paraId="0E418659" w14:textId="23738B69" w:rsidR="00EE4E79" w:rsidRPr="00EE4E79" w:rsidRDefault="00EE4E79" w:rsidP="00EE4E79">
            <w:pPr>
              <w:spacing w:after="0" w:line="240" w:lineRule="auto"/>
              <w:rPr>
                <w:rFonts w:ascii="Times New Roman" w:eastAsia="Times New Roman" w:hAnsi="Times New Roman" w:cs="Times New Roman"/>
                <w:b/>
                <w:kern w:val="0"/>
                <w:sz w:val="24"/>
                <w:szCs w:val="24"/>
                <w14:ligatures w14:val="none"/>
              </w:rPr>
            </w:pPr>
            <w:r w:rsidRPr="00EE4E79">
              <w:rPr>
                <w:rFonts w:ascii="Times New Roman" w:hAnsi="Times New Roman" w:cs="Times New Roman"/>
                <w:sz w:val="24"/>
                <w:szCs w:val="24"/>
              </w:rPr>
              <w:t>агрегатов</w:t>
            </w:r>
            <w:r w:rsidRPr="00EE4E79">
              <w:rPr>
                <w:rFonts w:ascii="Times New Roman" w:hAnsi="Times New Roman" w:cs="Times New Roman"/>
                <w:spacing w:val="-10"/>
                <w:sz w:val="24"/>
                <w:szCs w:val="24"/>
              </w:rPr>
              <w:t xml:space="preserve"> </w:t>
            </w:r>
            <w:r w:rsidRPr="00EE4E79">
              <w:rPr>
                <w:rFonts w:ascii="Times New Roman" w:hAnsi="Times New Roman" w:cs="Times New Roman"/>
                <w:sz w:val="24"/>
                <w:szCs w:val="24"/>
              </w:rPr>
              <w:t>и</w:t>
            </w:r>
            <w:r w:rsidRPr="00EE4E79">
              <w:rPr>
                <w:rFonts w:ascii="Times New Roman" w:hAnsi="Times New Roman" w:cs="Times New Roman"/>
                <w:spacing w:val="-10"/>
                <w:sz w:val="24"/>
                <w:szCs w:val="24"/>
              </w:rPr>
              <w:t xml:space="preserve"> </w:t>
            </w:r>
            <w:r w:rsidRPr="00EE4E79">
              <w:rPr>
                <w:rFonts w:ascii="Times New Roman" w:hAnsi="Times New Roman" w:cs="Times New Roman"/>
                <w:sz w:val="24"/>
                <w:szCs w:val="24"/>
              </w:rPr>
              <w:t>деталей</w:t>
            </w:r>
            <w:r w:rsidRPr="00EE4E79">
              <w:rPr>
                <w:rFonts w:ascii="Times New Roman" w:hAnsi="Times New Roman" w:cs="Times New Roman"/>
                <w:spacing w:val="-10"/>
                <w:sz w:val="24"/>
                <w:szCs w:val="24"/>
              </w:rPr>
              <w:t xml:space="preserve"> </w:t>
            </w:r>
            <w:r w:rsidRPr="00EE4E79">
              <w:rPr>
                <w:rFonts w:ascii="Times New Roman" w:hAnsi="Times New Roman" w:cs="Times New Roman"/>
                <w:sz w:val="24"/>
                <w:szCs w:val="24"/>
              </w:rPr>
              <w:t>методом</w:t>
            </w:r>
            <w:r w:rsidRPr="00EE4E79">
              <w:rPr>
                <w:rFonts w:ascii="Times New Roman" w:hAnsi="Times New Roman" w:cs="Times New Roman"/>
                <w:spacing w:val="-10"/>
                <w:sz w:val="24"/>
                <w:szCs w:val="24"/>
              </w:rPr>
              <w:t xml:space="preserve"> </w:t>
            </w:r>
            <w:r w:rsidRPr="00EE4E79">
              <w:rPr>
                <w:rFonts w:ascii="Times New Roman" w:hAnsi="Times New Roman" w:cs="Times New Roman"/>
                <w:sz w:val="24"/>
                <w:szCs w:val="24"/>
              </w:rPr>
              <w:t xml:space="preserve">ремонтных </w:t>
            </w:r>
            <w:r w:rsidRPr="00EE4E79">
              <w:rPr>
                <w:rFonts w:ascii="Times New Roman" w:hAnsi="Times New Roman" w:cs="Times New Roman"/>
                <w:spacing w:val="-2"/>
                <w:sz w:val="24"/>
                <w:szCs w:val="24"/>
              </w:rPr>
              <w:t>размеров</w:t>
            </w:r>
          </w:p>
        </w:tc>
        <w:tc>
          <w:tcPr>
            <w:tcW w:w="1899" w:type="dxa"/>
          </w:tcPr>
          <w:p w14:paraId="02CBCCCB" w14:textId="2F69CC95" w:rsidR="00EE4E79" w:rsidRPr="00E44ADC" w:rsidRDefault="00EE4E79" w:rsidP="00EE4E79">
            <w:pPr>
              <w:spacing w:after="0" w:line="240" w:lineRule="auto"/>
              <w:jc w:val="center"/>
              <w:rPr>
                <w:rFonts w:ascii="Times New Roman" w:eastAsia="Times New Roman" w:hAnsi="Times New Roman" w:cs="Times New Roman"/>
                <w:b/>
                <w:spacing w:val="-2"/>
                <w:kern w:val="0"/>
                <w:sz w:val="20"/>
                <w:szCs w:val="20"/>
                <w14:ligatures w14:val="none"/>
              </w:rPr>
            </w:pPr>
            <w:r>
              <w:rPr>
                <w:rFonts w:ascii="Times New Roman" w:eastAsia="Times New Roman" w:hAnsi="Times New Roman" w:cs="Times New Roman"/>
                <w:b/>
                <w:spacing w:val="-2"/>
                <w:kern w:val="0"/>
                <w:sz w:val="20"/>
                <w:szCs w:val="20"/>
                <w14:ligatures w14:val="none"/>
              </w:rPr>
              <w:t>6</w:t>
            </w:r>
          </w:p>
        </w:tc>
      </w:tr>
      <w:tr w:rsidR="00EE4E79" w14:paraId="7CD18507" w14:textId="77777777" w:rsidTr="001019A2">
        <w:tc>
          <w:tcPr>
            <w:tcW w:w="3784" w:type="dxa"/>
          </w:tcPr>
          <w:p w14:paraId="39F082CA" w14:textId="4EF3C615" w:rsidR="00EE4E79" w:rsidRPr="00EE4E79" w:rsidRDefault="00EE4E79" w:rsidP="00EE4E79">
            <w:pPr>
              <w:spacing w:after="0" w:line="240" w:lineRule="auto"/>
              <w:jc w:val="center"/>
              <w:rPr>
                <w:rFonts w:ascii="Times New Roman" w:eastAsia="Times New Roman" w:hAnsi="Times New Roman" w:cs="Times New Roman"/>
                <w:bCs/>
                <w:kern w:val="0"/>
                <w:sz w:val="20"/>
                <w:szCs w:val="20"/>
                <w14:ligatures w14:val="none"/>
              </w:rPr>
            </w:pPr>
            <w:r w:rsidRPr="00EE4E79">
              <w:rPr>
                <w:rFonts w:ascii="Times New Roman" w:eastAsia="Times New Roman" w:hAnsi="Times New Roman" w:cs="Times New Roman"/>
                <w:bCs/>
                <w:kern w:val="0"/>
                <w:sz w:val="20"/>
                <w:szCs w:val="20"/>
                <w14:ligatures w14:val="none"/>
              </w:rPr>
              <w:t>ПК 2.1-ПК 2.10</w:t>
            </w:r>
          </w:p>
        </w:tc>
        <w:tc>
          <w:tcPr>
            <w:tcW w:w="685" w:type="dxa"/>
          </w:tcPr>
          <w:p w14:paraId="5AD65A6B" w14:textId="23013E8E" w:rsidR="00EE4E79" w:rsidRPr="00E44ADC" w:rsidRDefault="00EE4E79" w:rsidP="00EE4E79">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11</w:t>
            </w:r>
          </w:p>
        </w:tc>
        <w:tc>
          <w:tcPr>
            <w:tcW w:w="8192" w:type="dxa"/>
          </w:tcPr>
          <w:p w14:paraId="22B80853" w14:textId="77777777" w:rsidR="00EE4E79" w:rsidRPr="00EE4E79" w:rsidRDefault="00EE4E79" w:rsidP="00EE4E79">
            <w:pPr>
              <w:pStyle w:val="TableParagraph"/>
              <w:ind w:right="59"/>
              <w:rPr>
                <w:sz w:val="24"/>
                <w:szCs w:val="24"/>
              </w:rPr>
            </w:pPr>
            <w:r w:rsidRPr="00EE4E79">
              <w:rPr>
                <w:sz w:val="24"/>
                <w:szCs w:val="24"/>
              </w:rPr>
              <w:t>Приборы и приспособления для ремонта</w:t>
            </w:r>
            <w:r w:rsidRPr="00EE4E79">
              <w:rPr>
                <w:spacing w:val="-8"/>
                <w:sz w:val="24"/>
                <w:szCs w:val="24"/>
              </w:rPr>
              <w:t xml:space="preserve"> </w:t>
            </w:r>
            <w:r w:rsidRPr="00EE4E79">
              <w:rPr>
                <w:sz w:val="24"/>
                <w:szCs w:val="24"/>
              </w:rPr>
              <w:t>трансмиссии</w:t>
            </w:r>
            <w:r w:rsidRPr="00EE4E79">
              <w:rPr>
                <w:spacing w:val="-9"/>
                <w:sz w:val="24"/>
                <w:szCs w:val="24"/>
              </w:rPr>
              <w:t xml:space="preserve"> </w:t>
            </w:r>
            <w:r w:rsidRPr="00EE4E79">
              <w:rPr>
                <w:sz w:val="24"/>
                <w:szCs w:val="24"/>
              </w:rPr>
              <w:t>и</w:t>
            </w:r>
            <w:r w:rsidRPr="00EE4E79">
              <w:rPr>
                <w:spacing w:val="-8"/>
                <w:sz w:val="24"/>
                <w:szCs w:val="24"/>
              </w:rPr>
              <w:t xml:space="preserve"> </w:t>
            </w:r>
            <w:r w:rsidRPr="00EE4E79">
              <w:rPr>
                <w:sz w:val="24"/>
                <w:szCs w:val="24"/>
              </w:rPr>
              <w:t>ходовой</w:t>
            </w:r>
            <w:r w:rsidRPr="00EE4E79">
              <w:rPr>
                <w:spacing w:val="-9"/>
                <w:sz w:val="24"/>
                <w:szCs w:val="24"/>
              </w:rPr>
              <w:t xml:space="preserve"> </w:t>
            </w:r>
            <w:r w:rsidRPr="00EE4E79">
              <w:rPr>
                <w:sz w:val="24"/>
                <w:szCs w:val="24"/>
              </w:rPr>
              <w:t>части</w:t>
            </w:r>
          </w:p>
          <w:p w14:paraId="6C57AF4F" w14:textId="09240F14" w:rsidR="00EE4E79" w:rsidRPr="00EE4E79" w:rsidRDefault="00EE4E79" w:rsidP="00EE4E79">
            <w:pPr>
              <w:spacing w:after="0" w:line="240" w:lineRule="auto"/>
              <w:rPr>
                <w:rFonts w:ascii="Times New Roman" w:eastAsia="Times New Roman" w:hAnsi="Times New Roman" w:cs="Times New Roman"/>
                <w:b/>
                <w:kern w:val="0"/>
                <w:sz w:val="24"/>
                <w:szCs w:val="24"/>
                <w14:ligatures w14:val="none"/>
              </w:rPr>
            </w:pPr>
            <w:r w:rsidRPr="00EE4E79">
              <w:rPr>
                <w:rFonts w:ascii="Times New Roman" w:hAnsi="Times New Roman" w:cs="Times New Roman"/>
                <w:sz w:val="24"/>
                <w:szCs w:val="24"/>
              </w:rPr>
              <w:t>тракторов</w:t>
            </w:r>
            <w:r w:rsidRPr="00EE4E79">
              <w:rPr>
                <w:rFonts w:ascii="Times New Roman" w:hAnsi="Times New Roman" w:cs="Times New Roman"/>
                <w:spacing w:val="-5"/>
                <w:sz w:val="24"/>
                <w:szCs w:val="24"/>
              </w:rPr>
              <w:t xml:space="preserve"> </w:t>
            </w:r>
            <w:r w:rsidRPr="00EE4E79">
              <w:rPr>
                <w:rFonts w:ascii="Times New Roman" w:hAnsi="Times New Roman" w:cs="Times New Roman"/>
                <w:sz w:val="24"/>
                <w:szCs w:val="24"/>
              </w:rPr>
              <w:t>и</w:t>
            </w:r>
            <w:r w:rsidRPr="00EE4E79">
              <w:rPr>
                <w:rFonts w:ascii="Times New Roman" w:hAnsi="Times New Roman" w:cs="Times New Roman"/>
                <w:spacing w:val="-5"/>
                <w:sz w:val="24"/>
                <w:szCs w:val="24"/>
              </w:rPr>
              <w:t xml:space="preserve"> </w:t>
            </w:r>
            <w:r w:rsidRPr="00EE4E79">
              <w:rPr>
                <w:rFonts w:ascii="Times New Roman" w:hAnsi="Times New Roman" w:cs="Times New Roman"/>
                <w:spacing w:val="-2"/>
                <w:sz w:val="24"/>
                <w:szCs w:val="24"/>
              </w:rPr>
              <w:t>автомобилей.</w:t>
            </w:r>
          </w:p>
        </w:tc>
        <w:tc>
          <w:tcPr>
            <w:tcW w:w="1899" w:type="dxa"/>
          </w:tcPr>
          <w:p w14:paraId="7AED4DE0" w14:textId="08DA4A45" w:rsidR="00EE4E79" w:rsidRPr="00E44ADC" w:rsidRDefault="00EE4E79" w:rsidP="00EE4E79">
            <w:pPr>
              <w:spacing w:after="0" w:line="240" w:lineRule="auto"/>
              <w:jc w:val="center"/>
              <w:rPr>
                <w:rFonts w:ascii="Times New Roman" w:eastAsia="Times New Roman" w:hAnsi="Times New Roman" w:cs="Times New Roman"/>
                <w:b/>
                <w:spacing w:val="-2"/>
                <w:kern w:val="0"/>
                <w:sz w:val="20"/>
                <w:szCs w:val="20"/>
                <w14:ligatures w14:val="none"/>
              </w:rPr>
            </w:pPr>
            <w:r>
              <w:rPr>
                <w:rFonts w:ascii="Times New Roman" w:eastAsia="Times New Roman" w:hAnsi="Times New Roman" w:cs="Times New Roman"/>
                <w:b/>
                <w:spacing w:val="-2"/>
                <w:kern w:val="0"/>
                <w:sz w:val="20"/>
                <w:szCs w:val="20"/>
                <w14:ligatures w14:val="none"/>
              </w:rPr>
              <w:t>6</w:t>
            </w:r>
          </w:p>
        </w:tc>
      </w:tr>
      <w:tr w:rsidR="00EE4E79" w14:paraId="2E13C084" w14:textId="77777777" w:rsidTr="001019A2">
        <w:tc>
          <w:tcPr>
            <w:tcW w:w="3784" w:type="dxa"/>
          </w:tcPr>
          <w:p w14:paraId="0CE96B16" w14:textId="7902F269" w:rsidR="00EE4E79" w:rsidRPr="00EE4E79" w:rsidRDefault="00EE4E79" w:rsidP="00EE4E79">
            <w:pPr>
              <w:spacing w:after="0" w:line="240" w:lineRule="auto"/>
              <w:jc w:val="center"/>
              <w:rPr>
                <w:rFonts w:ascii="Times New Roman" w:eastAsia="Times New Roman" w:hAnsi="Times New Roman" w:cs="Times New Roman"/>
                <w:bCs/>
                <w:kern w:val="0"/>
                <w:sz w:val="20"/>
                <w:szCs w:val="20"/>
                <w14:ligatures w14:val="none"/>
              </w:rPr>
            </w:pPr>
            <w:r w:rsidRPr="00EE4E79">
              <w:rPr>
                <w:rFonts w:ascii="Times New Roman" w:eastAsia="Times New Roman" w:hAnsi="Times New Roman" w:cs="Times New Roman"/>
                <w:bCs/>
                <w:kern w:val="0"/>
                <w:sz w:val="20"/>
                <w:szCs w:val="20"/>
                <w14:ligatures w14:val="none"/>
              </w:rPr>
              <w:t>ПК 2.1-ПК 2.10</w:t>
            </w:r>
          </w:p>
        </w:tc>
        <w:tc>
          <w:tcPr>
            <w:tcW w:w="685" w:type="dxa"/>
          </w:tcPr>
          <w:p w14:paraId="71BDE31C" w14:textId="2E5A0718" w:rsidR="00EE4E79" w:rsidRPr="00E44ADC" w:rsidRDefault="00EE4E79" w:rsidP="00EE4E79">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12</w:t>
            </w:r>
          </w:p>
        </w:tc>
        <w:tc>
          <w:tcPr>
            <w:tcW w:w="8192" w:type="dxa"/>
          </w:tcPr>
          <w:p w14:paraId="47632B36" w14:textId="77777777" w:rsidR="00EE4E79" w:rsidRPr="00EE4E79" w:rsidRDefault="00EE4E79" w:rsidP="00EE4E79">
            <w:pPr>
              <w:pStyle w:val="TableParagraph"/>
              <w:rPr>
                <w:sz w:val="24"/>
                <w:szCs w:val="24"/>
              </w:rPr>
            </w:pPr>
            <w:r w:rsidRPr="00EE4E79">
              <w:rPr>
                <w:sz w:val="24"/>
                <w:szCs w:val="24"/>
              </w:rPr>
              <w:t>Рабочее совещание. Инструктаж по технике</w:t>
            </w:r>
            <w:r w:rsidRPr="00EE4E79">
              <w:rPr>
                <w:spacing w:val="-13"/>
                <w:sz w:val="24"/>
                <w:szCs w:val="24"/>
              </w:rPr>
              <w:t xml:space="preserve"> </w:t>
            </w:r>
            <w:r w:rsidRPr="00EE4E79">
              <w:rPr>
                <w:sz w:val="24"/>
                <w:szCs w:val="24"/>
              </w:rPr>
              <w:t>безопасности.</w:t>
            </w:r>
            <w:r w:rsidRPr="00EE4E79">
              <w:rPr>
                <w:spacing w:val="-12"/>
                <w:sz w:val="24"/>
                <w:szCs w:val="24"/>
              </w:rPr>
              <w:t xml:space="preserve"> </w:t>
            </w:r>
            <w:r w:rsidRPr="00EE4E79">
              <w:rPr>
                <w:sz w:val="24"/>
                <w:szCs w:val="24"/>
              </w:rPr>
              <w:t>Ознакомление</w:t>
            </w:r>
            <w:r w:rsidRPr="00EE4E79">
              <w:rPr>
                <w:spacing w:val="-12"/>
                <w:sz w:val="24"/>
                <w:szCs w:val="24"/>
              </w:rPr>
              <w:t xml:space="preserve"> </w:t>
            </w:r>
            <w:r w:rsidRPr="00EE4E79">
              <w:rPr>
                <w:sz w:val="24"/>
                <w:szCs w:val="24"/>
              </w:rPr>
              <w:t xml:space="preserve">с </w:t>
            </w:r>
            <w:r w:rsidRPr="00EE4E79">
              <w:rPr>
                <w:sz w:val="24"/>
                <w:szCs w:val="24"/>
              </w:rPr>
              <w:lastRenderedPageBreak/>
              <w:t>предприятием, рабочими местами.</w:t>
            </w:r>
          </w:p>
          <w:p w14:paraId="1CBEAB40" w14:textId="3DD94D45" w:rsidR="00EE4E79" w:rsidRPr="00EE4E79" w:rsidRDefault="00EE4E79" w:rsidP="00EE4E79">
            <w:pPr>
              <w:pStyle w:val="TableParagraph"/>
              <w:spacing w:line="252" w:lineRule="exact"/>
              <w:rPr>
                <w:b/>
                <w:sz w:val="24"/>
                <w:szCs w:val="24"/>
              </w:rPr>
            </w:pPr>
            <w:r w:rsidRPr="00EE4E79">
              <w:rPr>
                <w:sz w:val="24"/>
                <w:szCs w:val="24"/>
              </w:rPr>
              <w:t>Работа</w:t>
            </w:r>
            <w:r w:rsidRPr="00EE4E79">
              <w:rPr>
                <w:spacing w:val="-3"/>
                <w:sz w:val="24"/>
                <w:szCs w:val="24"/>
              </w:rPr>
              <w:t xml:space="preserve"> </w:t>
            </w:r>
            <w:r w:rsidRPr="00EE4E79">
              <w:rPr>
                <w:sz w:val="24"/>
                <w:szCs w:val="24"/>
              </w:rPr>
              <w:t>в</w:t>
            </w:r>
            <w:r w:rsidRPr="00EE4E79">
              <w:rPr>
                <w:spacing w:val="-4"/>
                <w:sz w:val="24"/>
                <w:szCs w:val="24"/>
              </w:rPr>
              <w:t xml:space="preserve"> </w:t>
            </w:r>
            <w:r w:rsidRPr="00EE4E79">
              <w:rPr>
                <w:sz w:val="24"/>
                <w:szCs w:val="24"/>
              </w:rPr>
              <w:t>ремонтной</w:t>
            </w:r>
            <w:r w:rsidRPr="00EE4E79">
              <w:rPr>
                <w:spacing w:val="-4"/>
                <w:sz w:val="24"/>
                <w:szCs w:val="24"/>
              </w:rPr>
              <w:t xml:space="preserve"> </w:t>
            </w:r>
            <w:r w:rsidRPr="00EE4E79">
              <w:rPr>
                <w:sz w:val="24"/>
                <w:szCs w:val="24"/>
              </w:rPr>
              <w:t>мастерской</w:t>
            </w:r>
            <w:r w:rsidRPr="00EE4E79">
              <w:rPr>
                <w:spacing w:val="-2"/>
                <w:sz w:val="24"/>
                <w:szCs w:val="24"/>
              </w:rPr>
              <w:t xml:space="preserve"> </w:t>
            </w:r>
            <w:r w:rsidRPr="00EE4E79">
              <w:rPr>
                <w:spacing w:val="-10"/>
                <w:sz w:val="24"/>
                <w:szCs w:val="24"/>
              </w:rPr>
              <w:t>и</w:t>
            </w:r>
            <w:r>
              <w:rPr>
                <w:spacing w:val="-10"/>
                <w:sz w:val="24"/>
                <w:szCs w:val="24"/>
              </w:rPr>
              <w:t xml:space="preserve"> </w:t>
            </w:r>
            <w:r w:rsidRPr="00EE4E79">
              <w:rPr>
                <w:sz w:val="24"/>
                <w:szCs w:val="24"/>
              </w:rPr>
              <w:t>пункте</w:t>
            </w:r>
            <w:r w:rsidRPr="00EE4E79">
              <w:rPr>
                <w:spacing w:val="-14"/>
                <w:sz w:val="24"/>
                <w:szCs w:val="24"/>
              </w:rPr>
              <w:t xml:space="preserve"> </w:t>
            </w:r>
            <w:r w:rsidRPr="00EE4E79">
              <w:rPr>
                <w:sz w:val="24"/>
                <w:szCs w:val="24"/>
              </w:rPr>
              <w:t>технического</w:t>
            </w:r>
            <w:r w:rsidRPr="00EE4E79">
              <w:rPr>
                <w:spacing w:val="-14"/>
                <w:sz w:val="24"/>
                <w:szCs w:val="24"/>
              </w:rPr>
              <w:t xml:space="preserve"> </w:t>
            </w:r>
            <w:r w:rsidRPr="00EE4E79">
              <w:rPr>
                <w:sz w:val="24"/>
                <w:szCs w:val="24"/>
              </w:rPr>
              <w:t xml:space="preserve">обслуживания </w:t>
            </w:r>
            <w:r w:rsidRPr="00EE4E79">
              <w:rPr>
                <w:spacing w:val="-4"/>
                <w:sz w:val="24"/>
                <w:szCs w:val="24"/>
              </w:rPr>
              <w:t>МТП</w:t>
            </w:r>
          </w:p>
        </w:tc>
        <w:tc>
          <w:tcPr>
            <w:tcW w:w="1899" w:type="dxa"/>
          </w:tcPr>
          <w:p w14:paraId="59BC7650" w14:textId="39600040" w:rsidR="00EE4E79" w:rsidRPr="00E44ADC" w:rsidRDefault="00EE4E79" w:rsidP="00EE4E79">
            <w:pPr>
              <w:spacing w:after="0" w:line="240" w:lineRule="auto"/>
              <w:jc w:val="center"/>
              <w:rPr>
                <w:rFonts w:ascii="Times New Roman" w:eastAsia="Times New Roman" w:hAnsi="Times New Roman" w:cs="Times New Roman"/>
                <w:b/>
                <w:spacing w:val="-2"/>
                <w:kern w:val="0"/>
                <w:sz w:val="20"/>
                <w:szCs w:val="20"/>
                <w14:ligatures w14:val="none"/>
              </w:rPr>
            </w:pPr>
            <w:r>
              <w:rPr>
                <w:rFonts w:ascii="Times New Roman" w:eastAsia="Times New Roman" w:hAnsi="Times New Roman" w:cs="Times New Roman"/>
                <w:b/>
                <w:spacing w:val="-2"/>
                <w:kern w:val="0"/>
                <w:sz w:val="20"/>
                <w:szCs w:val="20"/>
                <w14:ligatures w14:val="none"/>
              </w:rPr>
              <w:lastRenderedPageBreak/>
              <w:t>6</w:t>
            </w:r>
          </w:p>
        </w:tc>
      </w:tr>
      <w:tr w:rsidR="00EE4E79" w14:paraId="0185ED3A" w14:textId="77777777" w:rsidTr="001019A2">
        <w:tc>
          <w:tcPr>
            <w:tcW w:w="3784" w:type="dxa"/>
          </w:tcPr>
          <w:p w14:paraId="14A82738" w14:textId="011A9DBC" w:rsidR="00EE4E79" w:rsidRPr="00EE4E79" w:rsidRDefault="00EE4E79" w:rsidP="00EE4E79">
            <w:pPr>
              <w:spacing w:after="0" w:line="240" w:lineRule="auto"/>
              <w:jc w:val="center"/>
              <w:rPr>
                <w:rFonts w:ascii="Times New Roman" w:eastAsia="Times New Roman" w:hAnsi="Times New Roman" w:cs="Times New Roman"/>
                <w:bCs/>
                <w:kern w:val="0"/>
                <w:sz w:val="20"/>
                <w:szCs w:val="20"/>
                <w14:ligatures w14:val="none"/>
              </w:rPr>
            </w:pPr>
            <w:r w:rsidRPr="00EE4E79">
              <w:rPr>
                <w:rFonts w:ascii="Times New Roman" w:eastAsia="Times New Roman" w:hAnsi="Times New Roman" w:cs="Times New Roman"/>
                <w:bCs/>
                <w:kern w:val="0"/>
                <w:sz w:val="20"/>
                <w:szCs w:val="20"/>
                <w14:ligatures w14:val="none"/>
              </w:rPr>
              <w:t>ПК 2.1-ПК 2.10</w:t>
            </w:r>
          </w:p>
        </w:tc>
        <w:tc>
          <w:tcPr>
            <w:tcW w:w="685" w:type="dxa"/>
          </w:tcPr>
          <w:p w14:paraId="11F55BC6" w14:textId="043E1145" w:rsidR="00EE4E79" w:rsidRDefault="00EE4E79" w:rsidP="00EE4E79">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13</w:t>
            </w:r>
          </w:p>
        </w:tc>
        <w:tc>
          <w:tcPr>
            <w:tcW w:w="8192" w:type="dxa"/>
          </w:tcPr>
          <w:p w14:paraId="0CCE78E6" w14:textId="5166BB28" w:rsidR="00EE4E79" w:rsidRPr="00EE4E79" w:rsidRDefault="00EE4E79" w:rsidP="00EE4E79">
            <w:pPr>
              <w:pStyle w:val="TableParagraph"/>
              <w:rPr>
                <w:b/>
                <w:sz w:val="24"/>
                <w:szCs w:val="24"/>
              </w:rPr>
            </w:pPr>
            <w:r w:rsidRPr="00EE4E79">
              <w:rPr>
                <w:sz w:val="24"/>
                <w:szCs w:val="24"/>
              </w:rPr>
              <w:t>Работа на участке разборки, мойки, дефектации</w:t>
            </w:r>
            <w:r w:rsidRPr="00EE4E79">
              <w:rPr>
                <w:spacing w:val="-14"/>
                <w:sz w:val="24"/>
                <w:szCs w:val="24"/>
              </w:rPr>
              <w:t xml:space="preserve"> </w:t>
            </w:r>
            <w:r w:rsidRPr="00EE4E79">
              <w:rPr>
                <w:sz w:val="24"/>
                <w:szCs w:val="24"/>
              </w:rPr>
              <w:t>машин,</w:t>
            </w:r>
            <w:r w:rsidRPr="00EE4E79">
              <w:rPr>
                <w:spacing w:val="-14"/>
                <w:sz w:val="24"/>
                <w:szCs w:val="24"/>
              </w:rPr>
              <w:t xml:space="preserve"> </w:t>
            </w:r>
            <w:r w:rsidRPr="00EE4E79">
              <w:rPr>
                <w:sz w:val="24"/>
                <w:szCs w:val="24"/>
              </w:rPr>
              <w:t>механизмов,</w:t>
            </w:r>
            <w:r w:rsidRPr="00EE4E79">
              <w:rPr>
                <w:spacing w:val="-14"/>
                <w:sz w:val="24"/>
                <w:szCs w:val="24"/>
              </w:rPr>
              <w:t xml:space="preserve"> </w:t>
            </w:r>
            <w:r w:rsidRPr="00EE4E79">
              <w:rPr>
                <w:sz w:val="24"/>
                <w:szCs w:val="24"/>
              </w:rPr>
              <w:t>узлов. Работа на участке диагностики</w:t>
            </w:r>
            <w:r>
              <w:rPr>
                <w:sz w:val="24"/>
                <w:szCs w:val="24"/>
              </w:rPr>
              <w:t xml:space="preserve"> </w:t>
            </w:r>
            <w:r w:rsidRPr="00EE4E79">
              <w:rPr>
                <w:sz w:val="24"/>
                <w:szCs w:val="24"/>
              </w:rPr>
              <w:t>автомобилей</w:t>
            </w:r>
            <w:r w:rsidRPr="00EE4E79">
              <w:rPr>
                <w:spacing w:val="-5"/>
                <w:sz w:val="24"/>
                <w:szCs w:val="24"/>
              </w:rPr>
              <w:t xml:space="preserve"> </w:t>
            </w:r>
            <w:r w:rsidRPr="00EE4E79">
              <w:rPr>
                <w:sz w:val="24"/>
                <w:szCs w:val="24"/>
              </w:rPr>
              <w:t>и</w:t>
            </w:r>
            <w:r w:rsidRPr="00EE4E79">
              <w:rPr>
                <w:spacing w:val="-4"/>
                <w:sz w:val="24"/>
                <w:szCs w:val="24"/>
              </w:rPr>
              <w:t xml:space="preserve"> </w:t>
            </w:r>
            <w:r w:rsidRPr="00EE4E79">
              <w:rPr>
                <w:spacing w:val="-2"/>
                <w:sz w:val="24"/>
                <w:szCs w:val="24"/>
              </w:rPr>
              <w:t>тракторов.</w:t>
            </w:r>
          </w:p>
        </w:tc>
        <w:tc>
          <w:tcPr>
            <w:tcW w:w="1899" w:type="dxa"/>
          </w:tcPr>
          <w:p w14:paraId="6800CB58" w14:textId="32F66028" w:rsidR="00EE4E79" w:rsidRPr="00E44ADC" w:rsidRDefault="00EE4E79" w:rsidP="00EE4E79">
            <w:pPr>
              <w:spacing w:after="0" w:line="240" w:lineRule="auto"/>
              <w:jc w:val="center"/>
              <w:rPr>
                <w:rFonts w:ascii="Times New Roman" w:eastAsia="Times New Roman" w:hAnsi="Times New Roman" w:cs="Times New Roman"/>
                <w:b/>
                <w:spacing w:val="-2"/>
                <w:kern w:val="0"/>
                <w:sz w:val="20"/>
                <w:szCs w:val="20"/>
                <w14:ligatures w14:val="none"/>
              </w:rPr>
            </w:pPr>
            <w:r>
              <w:rPr>
                <w:rFonts w:ascii="Times New Roman" w:eastAsia="Times New Roman" w:hAnsi="Times New Roman" w:cs="Times New Roman"/>
                <w:b/>
                <w:spacing w:val="-2"/>
                <w:kern w:val="0"/>
                <w:sz w:val="20"/>
                <w:szCs w:val="20"/>
                <w14:ligatures w14:val="none"/>
              </w:rPr>
              <w:t>6</w:t>
            </w:r>
          </w:p>
        </w:tc>
      </w:tr>
      <w:tr w:rsidR="00EE4E79" w14:paraId="0C6BC8CE" w14:textId="77777777" w:rsidTr="001019A2">
        <w:tc>
          <w:tcPr>
            <w:tcW w:w="3784" w:type="dxa"/>
          </w:tcPr>
          <w:p w14:paraId="01B8281B" w14:textId="7521E4E0" w:rsidR="00EE4E79" w:rsidRPr="00EE4E79" w:rsidRDefault="00EE4E79" w:rsidP="00EE4E79">
            <w:pPr>
              <w:spacing w:after="0" w:line="240" w:lineRule="auto"/>
              <w:jc w:val="center"/>
              <w:rPr>
                <w:rFonts w:ascii="Times New Roman" w:eastAsia="Times New Roman" w:hAnsi="Times New Roman" w:cs="Times New Roman"/>
                <w:bCs/>
                <w:kern w:val="0"/>
                <w:sz w:val="20"/>
                <w:szCs w:val="20"/>
                <w14:ligatures w14:val="none"/>
              </w:rPr>
            </w:pPr>
            <w:r w:rsidRPr="00EE4E79">
              <w:rPr>
                <w:rFonts w:ascii="Times New Roman" w:eastAsia="Times New Roman" w:hAnsi="Times New Roman" w:cs="Times New Roman"/>
                <w:bCs/>
                <w:kern w:val="0"/>
                <w:sz w:val="20"/>
                <w:szCs w:val="20"/>
                <w14:ligatures w14:val="none"/>
              </w:rPr>
              <w:t>ПК 2.1-ПК 2.10</w:t>
            </w:r>
          </w:p>
        </w:tc>
        <w:tc>
          <w:tcPr>
            <w:tcW w:w="685" w:type="dxa"/>
          </w:tcPr>
          <w:p w14:paraId="10E73E99" w14:textId="05C5F744" w:rsidR="00EE4E79" w:rsidRDefault="00EE4E79" w:rsidP="00EE4E79">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14</w:t>
            </w:r>
          </w:p>
        </w:tc>
        <w:tc>
          <w:tcPr>
            <w:tcW w:w="8192" w:type="dxa"/>
          </w:tcPr>
          <w:p w14:paraId="12591C33" w14:textId="02374AA6" w:rsidR="00EE4E79" w:rsidRPr="00EE4E79" w:rsidRDefault="00EE4E79" w:rsidP="00EE4E79">
            <w:pPr>
              <w:pStyle w:val="TableParagraph"/>
              <w:spacing w:line="247" w:lineRule="exact"/>
              <w:rPr>
                <w:b/>
                <w:sz w:val="24"/>
                <w:szCs w:val="24"/>
              </w:rPr>
            </w:pPr>
            <w:r w:rsidRPr="00EE4E79">
              <w:rPr>
                <w:sz w:val="24"/>
                <w:szCs w:val="24"/>
              </w:rPr>
              <w:t>Работа</w:t>
            </w:r>
            <w:r w:rsidRPr="00EE4E79">
              <w:rPr>
                <w:spacing w:val="-2"/>
                <w:sz w:val="24"/>
                <w:szCs w:val="24"/>
              </w:rPr>
              <w:t xml:space="preserve"> </w:t>
            </w:r>
            <w:r w:rsidRPr="00EE4E79">
              <w:rPr>
                <w:sz w:val="24"/>
                <w:szCs w:val="24"/>
              </w:rPr>
              <w:t>на</w:t>
            </w:r>
            <w:r w:rsidRPr="00EE4E79">
              <w:rPr>
                <w:spacing w:val="-3"/>
                <w:sz w:val="24"/>
                <w:szCs w:val="24"/>
              </w:rPr>
              <w:t xml:space="preserve"> </w:t>
            </w:r>
            <w:r w:rsidRPr="00EE4E79">
              <w:rPr>
                <w:sz w:val="24"/>
                <w:szCs w:val="24"/>
              </w:rPr>
              <w:t>линии</w:t>
            </w:r>
            <w:r w:rsidRPr="00EE4E79">
              <w:rPr>
                <w:spacing w:val="-2"/>
                <w:sz w:val="24"/>
                <w:szCs w:val="24"/>
              </w:rPr>
              <w:t xml:space="preserve"> технического</w:t>
            </w:r>
            <w:r>
              <w:rPr>
                <w:spacing w:val="-2"/>
                <w:sz w:val="24"/>
                <w:szCs w:val="24"/>
              </w:rPr>
              <w:t xml:space="preserve"> </w:t>
            </w:r>
            <w:r w:rsidRPr="00EE4E79">
              <w:rPr>
                <w:sz w:val="24"/>
                <w:szCs w:val="24"/>
              </w:rPr>
              <w:t>обслуживания</w:t>
            </w:r>
            <w:r w:rsidRPr="00EE4E79">
              <w:rPr>
                <w:spacing w:val="-14"/>
                <w:sz w:val="24"/>
                <w:szCs w:val="24"/>
              </w:rPr>
              <w:t xml:space="preserve"> </w:t>
            </w:r>
            <w:r w:rsidRPr="00EE4E79">
              <w:rPr>
                <w:sz w:val="24"/>
                <w:szCs w:val="24"/>
              </w:rPr>
              <w:t>тракторов,</w:t>
            </w:r>
            <w:r w:rsidRPr="00EE4E79">
              <w:rPr>
                <w:spacing w:val="-14"/>
                <w:sz w:val="24"/>
                <w:szCs w:val="24"/>
              </w:rPr>
              <w:t xml:space="preserve"> </w:t>
            </w:r>
            <w:r w:rsidRPr="00EE4E79">
              <w:rPr>
                <w:sz w:val="24"/>
                <w:szCs w:val="24"/>
              </w:rPr>
              <w:t>автомобилей. Диагностика трансмиссии тракторов.</w:t>
            </w:r>
          </w:p>
        </w:tc>
        <w:tc>
          <w:tcPr>
            <w:tcW w:w="1899" w:type="dxa"/>
          </w:tcPr>
          <w:p w14:paraId="7F9B85DF" w14:textId="30D3AE42" w:rsidR="00EE4E79" w:rsidRPr="00E44ADC" w:rsidRDefault="00EE4E79" w:rsidP="00EE4E79">
            <w:pPr>
              <w:spacing w:after="0" w:line="240" w:lineRule="auto"/>
              <w:jc w:val="center"/>
              <w:rPr>
                <w:rFonts w:ascii="Times New Roman" w:eastAsia="Times New Roman" w:hAnsi="Times New Roman" w:cs="Times New Roman"/>
                <w:b/>
                <w:spacing w:val="-2"/>
                <w:kern w:val="0"/>
                <w:sz w:val="20"/>
                <w:szCs w:val="20"/>
                <w14:ligatures w14:val="none"/>
              </w:rPr>
            </w:pPr>
            <w:r>
              <w:rPr>
                <w:rFonts w:ascii="Times New Roman" w:eastAsia="Times New Roman" w:hAnsi="Times New Roman" w:cs="Times New Roman"/>
                <w:b/>
                <w:spacing w:val="-2"/>
                <w:kern w:val="0"/>
                <w:sz w:val="20"/>
                <w:szCs w:val="20"/>
                <w14:ligatures w14:val="none"/>
              </w:rPr>
              <w:t>6</w:t>
            </w:r>
          </w:p>
        </w:tc>
      </w:tr>
      <w:tr w:rsidR="00EE4E79" w14:paraId="48F5A1C5" w14:textId="77777777" w:rsidTr="001019A2">
        <w:tc>
          <w:tcPr>
            <w:tcW w:w="3784" w:type="dxa"/>
          </w:tcPr>
          <w:p w14:paraId="2BABB4DA" w14:textId="30564C54" w:rsidR="00EE4E79" w:rsidRPr="00EE4E79" w:rsidRDefault="00EE4E79" w:rsidP="00EE4E79">
            <w:pPr>
              <w:spacing w:after="0" w:line="240" w:lineRule="auto"/>
              <w:jc w:val="center"/>
              <w:rPr>
                <w:rFonts w:ascii="Times New Roman" w:eastAsia="Times New Roman" w:hAnsi="Times New Roman" w:cs="Times New Roman"/>
                <w:bCs/>
                <w:kern w:val="0"/>
                <w:sz w:val="20"/>
                <w:szCs w:val="20"/>
                <w14:ligatures w14:val="none"/>
              </w:rPr>
            </w:pPr>
            <w:r w:rsidRPr="00EE4E79">
              <w:rPr>
                <w:rFonts w:ascii="Times New Roman" w:eastAsia="Times New Roman" w:hAnsi="Times New Roman" w:cs="Times New Roman"/>
                <w:bCs/>
                <w:kern w:val="0"/>
                <w:sz w:val="20"/>
                <w:szCs w:val="20"/>
                <w14:ligatures w14:val="none"/>
              </w:rPr>
              <w:t>ПК 2.1-ПК 2.10</w:t>
            </w:r>
          </w:p>
        </w:tc>
        <w:tc>
          <w:tcPr>
            <w:tcW w:w="685" w:type="dxa"/>
          </w:tcPr>
          <w:p w14:paraId="7545E37D" w14:textId="4E8E15D5" w:rsidR="00EE4E79" w:rsidRDefault="00EE4E79" w:rsidP="00EE4E79">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15</w:t>
            </w:r>
          </w:p>
        </w:tc>
        <w:tc>
          <w:tcPr>
            <w:tcW w:w="8192" w:type="dxa"/>
          </w:tcPr>
          <w:p w14:paraId="15351984" w14:textId="4DC2ECF4" w:rsidR="00EE4E79" w:rsidRPr="00EE4E79" w:rsidRDefault="00EE4E79" w:rsidP="00EE4E79">
            <w:pPr>
              <w:pStyle w:val="TableParagraph"/>
              <w:ind w:right="59"/>
              <w:rPr>
                <w:b/>
                <w:sz w:val="24"/>
                <w:szCs w:val="24"/>
              </w:rPr>
            </w:pPr>
            <w:r w:rsidRPr="00EE4E79">
              <w:rPr>
                <w:sz w:val="24"/>
                <w:szCs w:val="24"/>
              </w:rPr>
              <w:t>Выполнение</w:t>
            </w:r>
            <w:r w:rsidRPr="00EE4E79">
              <w:rPr>
                <w:spacing w:val="-12"/>
                <w:sz w:val="24"/>
                <w:szCs w:val="24"/>
              </w:rPr>
              <w:t xml:space="preserve"> </w:t>
            </w:r>
            <w:r w:rsidRPr="00EE4E79">
              <w:rPr>
                <w:sz w:val="24"/>
                <w:szCs w:val="24"/>
              </w:rPr>
              <w:t>регулировок</w:t>
            </w:r>
            <w:r w:rsidRPr="00EE4E79">
              <w:rPr>
                <w:spacing w:val="-14"/>
                <w:sz w:val="24"/>
                <w:szCs w:val="24"/>
              </w:rPr>
              <w:t xml:space="preserve"> </w:t>
            </w:r>
            <w:r w:rsidRPr="00EE4E79">
              <w:rPr>
                <w:sz w:val="24"/>
                <w:szCs w:val="24"/>
              </w:rPr>
              <w:t>узлов,</w:t>
            </w:r>
            <w:r w:rsidRPr="00EE4E79">
              <w:rPr>
                <w:spacing w:val="-12"/>
                <w:sz w:val="24"/>
                <w:szCs w:val="24"/>
              </w:rPr>
              <w:t xml:space="preserve"> </w:t>
            </w:r>
            <w:r w:rsidRPr="00EE4E79">
              <w:rPr>
                <w:sz w:val="24"/>
                <w:szCs w:val="24"/>
              </w:rPr>
              <w:t>систем и механизмов двигателя и приборов электрооборудования. Подготовка</w:t>
            </w:r>
            <w:r>
              <w:rPr>
                <w:sz w:val="24"/>
                <w:szCs w:val="24"/>
              </w:rPr>
              <w:t xml:space="preserve"> </w:t>
            </w:r>
            <w:r w:rsidRPr="00EE4E79">
              <w:rPr>
                <w:sz w:val="24"/>
                <w:szCs w:val="24"/>
              </w:rPr>
              <w:t>почвообрабатывающих</w:t>
            </w:r>
            <w:r w:rsidRPr="00EE4E79">
              <w:rPr>
                <w:spacing w:val="-7"/>
                <w:sz w:val="24"/>
                <w:szCs w:val="24"/>
              </w:rPr>
              <w:t xml:space="preserve"> </w:t>
            </w:r>
            <w:r w:rsidRPr="00EE4E79">
              <w:rPr>
                <w:sz w:val="24"/>
                <w:szCs w:val="24"/>
              </w:rPr>
              <w:t>машин</w:t>
            </w:r>
            <w:r w:rsidRPr="00EE4E79">
              <w:rPr>
                <w:spacing w:val="-6"/>
                <w:sz w:val="24"/>
                <w:szCs w:val="24"/>
              </w:rPr>
              <w:t xml:space="preserve"> </w:t>
            </w:r>
            <w:r w:rsidRPr="00EE4E79">
              <w:rPr>
                <w:sz w:val="24"/>
                <w:szCs w:val="24"/>
              </w:rPr>
              <w:t>к</w:t>
            </w:r>
            <w:r w:rsidRPr="00EE4E79">
              <w:rPr>
                <w:spacing w:val="-6"/>
                <w:sz w:val="24"/>
                <w:szCs w:val="24"/>
              </w:rPr>
              <w:t xml:space="preserve"> </w:t>
            </w:r>
            <w:r w:rsidRPr="00EE4E79">
              <w:rPr>
                <w:spacing w:val="-2"/>
                <w:sz w:val="24"/>
                <w:szCs w:val="24"/>
              </w:rPr>
              <w:t>работе.</w:t>
            </w:r>
          </w:p>
        </w:tc>
        <w:tc>
          <w:tcPr>
            <w:tcW w:w="1899" w:type="dxa"/>
          </w:tcPr>
          <w:p w14:paraId="31208E08" w14:textId="43D0D7A5" w:rsidR="00EE4E79" w:rsidRPr="00E44ADC" w:rsidRDefault="00EE4E79" w:rsidP="00EE4E79">
            <w:pPr>
              <w:spacing w:after="0" w:line="240" w:lineRule="auto"/>
              <w:jc w:val="center"/>
              <w:rPr>
                <w:rFonts w:ascii="Times New Roman" w:eastAsia="Times New Roman" w:hAnsi="Times New Roman" w:cs="Times New Roman"/>
                <w:b/>
                <w:spacing w:val="-2"/>
                <w:kern w:val="0"/>
                <w:sz w:val="20"/>
                <w:szCs w:val="20"/>
                <w14:ligatures w14:val="none"/>
              </w:rPr>
            </w:pPr>
            <w:r>
              <w:rPr>
                <w:rFonts w:ascii="Times New Roman" w:eastAsia="Times New Roman" w:hAnsi="Times New Roman" w:cs="Times New Roman"/>
                <w:b/>
                <w:spacing w:val="-2"/>
                <w:kern w:val="0"/>
                <w:sz w:val="20"/>
                <w:szCs w:val="20"/>
                <w14:ligatures w14:val="none"/>
              </w:rPr>
              <w:t>6</w:t>
            </w:r>
          </w:p>
        </w:tc>
      </w:tr>
      <w:tr w:rsidR="00EE4E79" w14:paraId="768DC7E2" w14:textId="77777777" w:rsidTr="001019A2">
        <w:tc>
          <w:tcPr>
            <w:tcW w:w="3784" w:type="dxa"/>
          </w:tcPr>
          <w:p w14:paraId="3AEF7968" w14:textId="66ACA676" w:rsidR="00EE4E79" w:rsidRPr="00EE4E79" w:rsidRDefault="00EE4E79" w:rsidP="00EE4E79">
            <w:pPr>
              <w:spacing w:after="0" w:line="240" w:lineRule="auto"/>
              <w:jc w:val="center"/>
              <w:rPr>
                <w:rFonts w:ascii="Times New Roman" w:eastAsia="Times New Roman" w:hAnsi="Times New Roman" w:cs="Times New Roman"/>
                <w:bCs/>
                <w:kern w:val="0"/>
                <w:sz w:val="20"/>
                <w:szCs w:val="20"/>
                <w14:ligatures w14:val="none"/>
              </w:rPr>
            </w:pPr>
            <w:r w:rsidRPr="00EE4E79">
              <w:rPr>
                <w:rFonts w:ascii="Times New Roman" w:eastAsia="Times New Roman" w:hAnsi="Times New Roman" w:cs="Times New Roman"/>
                <w:bCs/>
                <w:kern w:val="0"/>
                <w:sz w:val="20"/>
                <w:szCs w:val="20"/>
                <w14:ligatures w14:val="none"/>
              </w:rPr>
              <w:t>ПК 2.1-ПК 2.10</w:t>
            </w:r>
          </w:p>
        </w:tc>
        <w:tc>
          <w:tcPr>
            <w:tcW w:w="685" w:type="dxa"/>
          </w:tcPr>
          <w:p w14:paraId="1011697E" w14:textId="61385AE3" w:rsidR="00EE4E79" w:rsidRDefault="00EE4E79" w:rsidP="00EE4E79">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16</w:t>
            </w:r>
          </w:p>
        </w:tc>
        <w:tc>
          <w:tcPr>
            <w:tcW w:w="8192" w:type="dxa"/>
          </w:tcPr>
          <w:p w14:paraId="0708D108" w14:textId="5D47E128" w:rsidR="00EE4E79" w:rsidRPr="00EE4E79" w:rsidRDefault="00EE4E79" w:rsidP="00EE4E79">
            <w:pPr>
              <w:spacing w:after="0" w:line="240" w:lineRule="auto"/>
              <w:rPr>
                <w:rFonts w:ascii="Times New Roman" w:eastAsia="Times New Roman" w:hAnsi="Times New Roman" w:cs="Times New Roman"/>
                <w:b/>
                <w:kern w:val="0"/>
                <w:sz w:val="24"/>
                <w:szCs w:val="24"/>
                <w14:ligatures w14:val="none"/>
              </w:rPr>
            </w:pPr>
            <w:r w:rsidRPr="00EE4E79">
              <w:rPr>
                <w:rFonts w:ascii="Times New Roman" w:hAnsi="Times New Roman" w:cs="Times New Roman"/>
                <w:sz w:val="24"/>
                <w:szCs w:val="24"/>
              </w:rPr>
              <w:t>Подготовка</w:t>
            </w:r>
            <w:r w:rsidRPr="00EE4E79">
              <w:rPr>
                <w:rFonts w:ascii="Times New Roman" w:hAnsi="Times New Roman" w:cs="Times New Roman"/>
                <w:spacing w:val="-9"/>
                <w:sz w:val="24"/>
                <w:szCs w:val="24"/>
              </w:rPr>
              <w:t xml:space="preserve"> </w:t>
            </w:r>
            <w:r w:rsidRPr="00EE4E79">
              <w:rPr>
                <w:rFonts w:ascii="Times New Roman" w:hAnsi="Times New Roman" w:cs="Times New Roman"/>
                <w:sz w:val="24"/>
                <w:szCs w:val="24"/>
              </w:rPr>
              <w:t>рабочего</w:t>
            </w:r>
            <w:r w:rsidRPr="00EE4E79">
              <w:rPr>
                <w:rFonts w:ascii="Times New Roman" w:hAnsi="Times New Roman" w:cs="Times New Roman"/>
                <w:spacing w:val="-8"/>
                <w:sz w:val="24"/>
                <w:szCs w:val="24"/>
              </w:rPr>
              <w:t xml:space="preserve"> </w:t>
            </w:r>
            <w:r w:rsidRPr="00EE4E79">
              <w:rPr>
                <w:rFonts w:ascii="Times New Roman" w:hAnsi="Times New Roman" w:cs="Times New Roman"/>
                <w:sz w:val="24"/>
                <w:szCs w:val="24"/>
              </w:rPr>
              <w:t>и</w:t>
            </w:r>
            <w:r w:rsidRPr="00EE4E79">
              <w:rPr>
                <w:rFonts w:ascii="Times New Roman" w:hAnsi="Times New Roman" w:cs="Times New Roman"/>
                <w:spacing w:val="-8"/>
                <w:sz w:val="24"/>
                <w:szCs w:val="24"/>
              </w:rPr>
              <w:t xml:space="preserve"> </w:t>
            </w:r>
            <w:r w:rsidRPr="00EE4E79">
              <w:rPr>
                <w:rFonts w:ascii="Times New Roman" w:hAnsi="Times New Roman" w:cs="Times New Roman"/>
                <w:sz w:val="24"/>
                <w:szCs w:val="24"/>
              </w:rPr>
              <w:t>вспомогательное оборудование</w:t>
            </w:r>
            <w:r w:rsidRPr="00EE4E79">
              <w:rPr>
                <w:rFonts w:ascii="Times New Roman" w:hAnsi="Times New Roman" w:cs="Times New Roman"/>
                <w:spacing w:val="-5"/>
                <w:sz w:val="24"/>
                <w:szCs w:val="24"/>
              </w:rPr>
              <w:t xml:space="preserve"> </w:t>
            </w:r>
            <w:r w:rsidRPr="00EE4E79">
              <w:rPr>
                <w:rFonts w:ascii="Times New Roman" w:hAnsi="Times New Roman" w:cs="Times New Roman"/>
                <w:sz w:val="24"/>
                <w:szCs w:val="24"/>
              </w:rPr>
              <w:t>тракторов</w:t>
            </w:r>
            <w:r w:rsidRPr="00EE4E79">
              <w:rPr>
                <w:rFonts w:ascii="Times New Roman" w:hAnsi="Times New Roman" w:cs="Times New Roman"/>
                <w:spacing w:val="-9"/>
                <w:sz w:val="24"/>
                <w:szCs w:val="24"/>
              </w:rPr>
              <w:t xml:space="preserve"> </w:t>
            </w:r>
            <w:r w:rsidRPr="00EE4E79">
              <w:rPr>
                <w:rFonts w:ascii="Times New Roman" w:hAnsi="Times New Roman" w:cs="Times New Roman"/>
                <w:sz w:val="24"/>
                <w:szCs w:val="24"/>
              </w:rPr>
              <w:t>и</w:t>
            </w:r>
            <w:r w:rsidRPr="00EE4E79">
              <w:rPr>
                <w:rFonts w:ascii="Times New Roman" w:hAnsi="Times New Roman" w:cs="Times New Roman"/>
                <w:spacing w:val="-4"/>
                <w:sz w:val="24"/>
                <w:szCs w:val="24"/>
              </w:rPr>
              <w:t xml:space="preserve"> </w:t>
            </w:r>
            <w:r w:rsidRPr="00EE4E79">
              <w:rPr>
                <w:rFonts w:ascii="Times New Roman" w:hAnsi="Times New Roman" w:cs="Times New Roman"/>
                <w:spacing w:val="-2"/>
                <w:sz w:val="24"/>
                <w:szCs w:val="24"/>
              </w:rPr>
              <w:t>автомобилей.</w:t>
            </w:r>
          </w:p>
        </w:tc>
        <w:tc>
          <w:tcPr>
            <w:tcW w:w="1899" w:type="dxa"/>
          </w:tcPr>
          <w:p w14:paraId="7847D39B" w14:textId="3DED9B39" w:rsidR="00EE4E79" w:rsidRPr="00E44ADC" w:rsidRDefault="00EE4E79" w:rsidP="00EE4E79">
            <w:pPr>
              <w:spacing w:after="0" w:line="240" w:lineRule="auto"/>
              <w:jc w:val="center"/>
              <w:rPr>
                <w:rFonts w:ascii="Times New Roman" w:eastAsia="Times New Roman" w:hAnsi="Times New Roman" w:cs="Times New Roman"/>
                <w:b/>
                <w:spacing w:val="-2"/>
                <w:kern w:val="0"/>
                <w:sz w:val="20"/>
                <w:szCs w:val="20"/>
                <w14:ligatures w14:val="none"/>
              </w:rPr>
            </w:pPr>
            <w:r>
              <w:rPr>
                <w:rFonts w:ascii="Times New Roman" w:eastAsia="Times New Roman" w:hAnsi="Times New Roman" w:cs="Times New Roman"/>
                <w:b/>
                <w:spacing w:val="-2"/>
                <w:kern w:val="0"/>
                <w:sz w:val="20"/>
                <w:szCs w:val="20"/>
                <w14:ligatures w14:val="none"/>
              </w:rPr>
              <w:t>6</w:t>
            </w:r>
          </w:p>
        </w:tc>
      </w:tr>
      <w:tr w:rsidR="00EE4E79" w14:paraId="6B68333C" w14:textId="77777777" w:rsidTr="001019A2">
        <w:tc>
          <w:tcPr>
            <w:tcW w:w="3784" w:type="dxa"/>
          </w:tcPr>
          <w:p w14:paraId="46DCAEF1" w14:textId="087AFA87" w:rsidR="00EE4E79" w:rsidRPr="00EE4E79" w:rsidRDefault="00EE4E79" w:rsidP="00EE4E79">
            <w:pPr>
              <w:spacing w:after="0" w:line="240" w:lineRule="auto"/>
              <w:jc w:val="center"/>
              <w:rPr>
                <w:rFonts w:ascii="Times New Roman" w:eastAsia="Times New Roman" w:hAnsi="Times New Roman" w:cs="Times New Roman"/>
                <w:bCs/>
                <w:kern w:val="0"/>
                <w:sz w:val="20"/>
                <w:szCs w:val="20"/>
                <w14:ligatures w14:val="none"/>
              </w:rPr>
            </w:pPr>
            <w:r w:rsidRPr="00EE4E79">
              <w:rPr>
                <w:rFonts w:ascii="Times New Roman" w:eastAsia="Times New Roman" w:hAnsi="Times New Roman" w:cs="Times New Roman"/>
                <w:bCs/>
                <w:kern w:val="0"/>
                <w:sz w:val="20"/>
                <w:szCs w:val="20"/>
                <w14:ligatures w14:val="none"/>
              </w:rPr>
              <w:t>ПК 2.1-ПК 2.10</w:t>
            </w:r>
          </w:p>
        </w:tc>
        <w:tc>
          <w:tcPr>
            <w:tcW w:w="685" w:type="dxa"/>
          </w:tcPr>
          <w:p w14:paraId="1B303509" w14:textId="0A869B2D" w:rsidR="00EE4E79" w:rsidRDefault="00EE4E79" w:rsidP="00EE4E79">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17</w:t>
            </w:r>
          </w:p>
        </w:tc>
        <w:tc>
          <w:tcPr>
            <w:tcW w:w="8192" w:type="dxa"/>
          </w:tcPr>
          <w:p w14:paraId="236F59D0" w14:textId="29959838" w:rsidR="00EE4E79" w:rsidRPr="00EE4E79" w:rsidRDefault="00EE4E79" w:rsidP="00EE4E79">
            <w:pPr>
              <w:spacing w:after="0" w:line="240" w:lineRule="auto"/>
              <w:rPr>
                <w:rFonts w:ascii="Times New Roman" w:eastAsia="Times New Roman" w:hAnsi="Times New Roman" w:cs="Times New Roman"/>
                <w:b/>
                <w:kern w:val="0"/>
                <w:sz w:val="24"/>
                <w:szCs w:val="24"/>
                <w14:ligatures w14:val="none"/>
              </w:rPr>
            </w:pPr>
            <w:r w:rsidRPr="00EE4E79">
              <w:rPr>
                <w:rFonts w:ascii="Times New Roman" w:hAnsi="Times New Roman" w:cs="Times New Roman"/>
                <w:sz w:val="24"/>
                <w:szCs w:val="24"/>
              </w:rPr>
              <w:t>Разборка</w:t>
            </w:r>
            <w:r w:rsidRPr="00EE4E79">
              <w:rPr>
                <w:rFonts w:ascii="Times New Roman" w:hAnsi="Times New Roman" w:cs="Times New Roman"/>
                <w:spacing w:val="-4"/>
                <w:sz w:val="24"/>
                <w:szCs w:val="24"/>
              </w:rPr>
              <w:t xml:space="preserve"> </w:t>
            </w:r>
            <w:r w:rsidRPr="00EE4E79">
              <w:rPr>
                <w:rFonts w:ascii="Times New Roman" w:hAnsi="Times New Roman" w:cs="Times New Roman"/>
                <w:sz w:val="24"/>
                <w:szCs w:val="24"/>
              </w:rPr>
              <w:t>и</w:t>
            </w:r>
            <w:r w:rsidRPr="00EE4E79">
              <w:rPr>
                <w:rFonts w:ascii="Times New Roman" w:hAnsi="Times New Roman" w:cs="Times New Roman"/>
                <w:spacing w:val="-4"/>
                <w:sz w:val="24"/>
                <w:szCs w:val="24"/>
              </w:rPr>
              <w:t xml:space="preserve"> </w:t>
            </w:r>
            <w:r w:rsidRPr="00EE4E79">
              <w:rPr>
                <w:rFonts w:ascii="Times New Roman" w:hAnsi="Times New Roman" w:cs="Times New Roman"/>
                <w:sz w:val="24"/>
                <w:szCs w:val="24"/>
              </w:rPr>
              <w:t>дефектовка</w:t>
            </w:r>
            <w:r w:rsidRPr="00EE4E79">
              <w:rPr>
                <w:rFonts w:ascii="Times New Roman" w:hAnsi="Times New Roman" w:cs="Times New Roman"/>
                <w:spacing w:val="-5"/>
                <w:sz w:val="24"/>
                <w:szCs w:val="24"/>
              </w:rPr>
              <w:t xml:space="preserve"> </w:t>
            </w:r>
            <w:r w:rsidRPr="00EE4E79">
              <w:rPr>
                <w:rFonts w:ascii="Times New Roman" w:hAnsi="Times New Roman" w:cs="Times New Roman"/>
                <w:spacing w:val="-2"/>
                <w:sz w:val="24"/>
                <w:szCs w:val="24"/>
              </w:rPr>
              <w:t>двигателя.</w:t>
            </w:r>
          </w:p>
        </w:tc>
        <w:tc>
          <w:tcPr>
            <w:tcW w:w="1899" w:type="dxa"/>
          </w:tcPr>
          <w:p w14:paraId="01D5353E" w14:textId="5F68C215" w:rsidR="00EE4E79" w:rsidRPr="00E44ADC" w:rsidRDefault="00EE4E79" w:rsidP="00EE4E79">
            <w:pPr>
              <w:spacing w:after="0" w:line="240" w:lineRule="auto"/>
              <w:jc w:val="center"/>
              <w:rPr>
                <w:rFonts w:ascii="Times New Roman" w:eastAsia="Times New Roman" w:hAnsi="Times New Roman" w:cs="Times New Roman"/>
                <w:b/>
                <w:spacing w:val="-2"/>
                <w:kern w:val="0"/>
                <w:sz w:val="20"/>
                <w:szCs w:val="20"/>
                <w14:ligatures w14:val="none"/>
              </w:rPr>
            </w:pPr>
            <w:r>
              <w:rPr>
                <w:rFonts w:ascii="Times New Roman" w:eastAsia="Times New Roman" w:hAnsi="Times New Roman" w:cs="Times New Roman"/>
                <w:b/>
                <w:spacing w:val="-2"/>
                <w:kern w:val="0"/>
                <w:sz w:val="20"/>
                <w:szCs w:val="20"/>
                <w14:ligatures w14:val="none"/>
              </w:rPr>
              <w:t>6</w:t>
            </w:r>
          </w:p>
        </w:tc>
      </w:tr>
      <w:tr w:rsidR="00EE4E79" w14:paraId="2127A7B4" w14:textId="77777777" w:rsidTr="001019A2">
        <w:tc>
          <w:tcPr>
            <w:tcW w:w="3784" w:type="dxa"/>
          </w:tcPr>
          <w:p w14:paraId="3D5971FE" w14:textId="70E9B19B" w:rsidR="00EE4E79" w:rsidRPr="00EE4E79" w:rsidRDefault="00EE4E79" w:rsidP="00EE4E79">
            <w:pPr>
              <w:spacing w:after="0" w:line="240" w:lineRule="auto"/>
              <w:jc w:val="center"/>
              <w:rPr>
                <w:rFonts w:ascii="Times New Roman" w:eastAsia="Times New Roman" w:hAnsi="Times New Roman" w:cs="Times New Roman"/>
                <w:bCs/>
                <w:kern w:val="0"/>
                <w:sz w:val="20"/>
                <w:szCs w:val="20"/>
                <w14:ligatures w14:val="none"/>
              </w:rPr>
            </w:pPr>
            <w:r w:rsidRPr="00EE4E79">
              <w:rPr>
                <w:rFonts w:ascii="Times New Roman" w:eastAsia="Times New Roman" w:hAnsi="Times New Roman" w:cs="Times New Roman"/>
                <w:bCs/>
                <w:kern w:val="0"/>
                <w:sz w:val="20"/>
                <w:szCs w:val="20"/>
                <w14:ligatures w14:val="none"/>
              </w:rPr>
              <w:t>ПК 2.1-ПК 2.10</w:t>
            </w:r>
          </w:p>
        </w:tc>
        <w:tc>
          <w:tcPr>
            <w:tcW w:w="685" w:type="dxa"/>
          </w:tcPr>
          <w:p w14:paraId="2B76DFA9" w14:textId="1FAAD319" w:rsidR="00EE4E79" w:rsidRDefault="00EE4E79" w:rsidP="00EE4E79">
            <w:pPr>
              <w:spacing w:after="0" w:line="240" w:lineRule="auto"/>
              <w:jc w:val="center"/>
              <w:rPr>
                <w:rFonts w:ascii="Times New Roman" w:eastAsia="Times New Roman" w:hAnsi="Times New Roman" w:cs="Times New Roman"/>
                <w:b/>
                <w:i/>
                <w:kern w:val="0"/>
                <w:sz w:val="20"/>
                <w:szCs w:val="20"/>
                <w:lang w:eastAsia="ru-RU"/>
                <w14:ligatures w14:val="none"/>
              </w:rPr>
            </w:pPr>
            <w:r>
              <w:rPr>
                <w:rFonts w:ascii="Times New Roman" w:eastAsia="Times New Roman" w:hAnsi="Times New Roman" w:cs="Times New Roman"/>
                <w:b/>
                <w:i/>
                <w:kern w:val="0"/>
                <w:sz w:val="20"/>
                <w:szCs w:val="20"/>
                <w:lang w:eastAsia="ru-RU"/>
                <w14:ligatures w14:val="none"/>
              </w:rPr>
              <w:t>18</w:t>
            </w:r>
          </w:p>
        </w:tc>
        <w:tc>
          <w:tcPr>
            <w:tcW w:w="8192" w:type="dxa"/>
          </w:tcPr>
          <w:p w14:paraId="0A6F2DB1" w14:textId="7855F806" w:rsidR="00EE4E79" w:rsidRPr="00E44ADC" w:rsidRDefault="00EE4E79" w:rsidP="00EE4E79">
            <w:pPr>
              <w:widowControl w:val="0"/>
              <w:autoSpaceDE w:val="0"/>
              <w:autoSpaceDN w:val="0"/>
              <w:spacing w:after="0" w:line="240" w:lineRule="auto"/>
              <w:ind w:left="4"/>
              <w:rPr>
                <w:rFonts w:ascii="Times New Roman" w:eastAsia="Times New Roman" w:hAnsi="Times New Roman" w:cs="Times New Roman"/>
                <w:b/>
                <w:kern w:val="0"/>
                <w:sz w:val="20"/>
                <w:szCs w:val="20"/>
                <w14:ligatures w14:val="none"/>
              </w:rPr>
            </w:pPr>
            <w:r w:rsidRPr="00EE4E79">
              <w:rPr>
                <w:rFonts w:ascii="Times New Roman" w:eastAsia="Times New Roman" w:hAnsi="Times New Roman" w:cs="Times New Roman"/>
                <w:kern w:val="0"/>
                <w14:ligatures w14:val="none"/>
              </w:rPr>
              <w:t>Подготовка</w:t>
            </w:r>
            <w:r w:rsidRPr="00EE4E79">
              <w:rPr>
                <w:rFonts w:ascii="Times New Roman" w:eastAsia="Times New Roman" w:hAnsi="Times New Roman" w:cs="Times New Roman"/>
                <w:spacing w:val="-11"/>
                <w:kern w:val="0"/>
                <w14:ligatures w14:val="none"/>
              </w:rPr>
              <w:t xml:space="preserve"> </w:t>
            </w:r>
            <w:r w:rsidRPr="00EE4E79">
              <w:rPr>
                <w:rFonts w:ascii="Times New Roman" w:eastAsia="Times New Roman" w:hAnsi="Times New Roman" w:cs="Times New Roman"/>
                <w:kern w:val="0"/>
                <w14:ligatures w14:val="none"/>
              </w:rPr>
              <w:t>уборочных</w:t>
            </w:r>
            <w:r w:rsidRPr="00EE4E79">
              <w:rPr>
                <w:rFonts w:ascii="Times New Roman" w:eastAsia="Times New Roman" w:hAnsi="Times New Roman" w:cs="Times New Roman"/>
                <w:spacing w:val="-9"/>
                <w:kern w:val="0"/>
                <w14:ligatures w14:val="none"/>
              </w:rPr>
              <w:t xml:space="preserve"> </w:t>
            </w:r>
            <w:r w:rsidRPr="00EE4E79">
              <w:rPr>
                <w:rFonts w:ascii="Times New Roman" w:eastAsia="Times New Roman" w:hAnsi="Times New Roman" w:cs="Times New Roman"/>
                <w:kern w:val="0"/>
                <w14:ligatures w14:val="none"/>
              </w:rPr>
              <w:t>машин</w:t>
            </w:r>
            <w:r w:rsidRPr="00EE4E79">
              <w:rPr>
                <w:rFonts w:ascii="Times New Roman" w:eastAsia="Times New Roman" w:hAnsi="Times New Roman" w:cs="Times New Roman"/>
                <w:spacing w:val="-10"/>
                <w:kern w:val="0"/>
                <w14:ligatures w14:val="none"/>
              </w:rPr>
              <w:t xml:space="preserve"> </w:t>
            </w:r>
            <w:r w:rsidRPr="00EE4E79">
              <w:rPr>
                <w:rFonts w:ascii="Times New Roman" w:eastAsia="Times New Roman" w:hAnsi="Times New Roman" w:cs="Times New Roman"/>
                <w:kern w:val="0"/>
                <w14:ligatures w14:val="none"/>
              </w:rPr>
              <w:t>к</w:t>
            </w:r>
            <w:r w:rsidRPr="00EE4E79">
              <w:rPr>
                <w:rFonts w:ascii="Times New Roman" w:eastAsia="Times New Roman" w:hAnsi="Times New Roman" w:cs="Times New Roman"/>
                <w:spacing w:val="-9"/>
                <w:kern w:val="0"/>
                <w14:ligatures w14:val="none"/>
              </w:rPr>
              <w:t xml:space="preserve"> </w:t>
            </w:r>
            <w:r w:rsidRPr="00EE4E79">
              <w:rPr>
                <w:rFonts w:ascii="Times New Roman" w:eastAsia="Times New Roman" w:hAnsi="Times New Roman" w:cs="Times New Roman"/>
                <w:kern w:val="0"/>
                <w14:ligatures w14:val="none"/>
              </w:rPr>
              <w:t>работе. Работа на стендах по испытанию гидравлических систем сложных сельскохозяйственных машин. Анализ выполненной работы. Оформление</w:t>
            </w:r>
            <w:r>
              <w:rPr>
                <w:rFonts w:ascii="Times New Roman" w:eastAsia="Times New Roman" w:hAnsi="Times New Roman" w:cs="Times New Roman"/>
                <w:kern w:val="0"/>
                <w14:ligatures w14:val="none"/>
              </w:rPr>
              <w:t xml:space="preserve"> </w:t>
            </w:r>
            <w:r w:rsidRPr="00EE4E79">
              <w:rPr>
                <w:rFonts w:ascii="Times New Roman" w:eastAsia="Times New Roman" w:hAnsi="Times New Roman" w:cs="Times New Roman"/>
                <w:spacing w:val="-2"/>
                <w:kern w:val="0"/>
                <w14:ligatures w14:val="none"/>
              </w:rPr>
              <w:t>отчёта</w:t>
            </w:r>
          </w:p>
        </w:tc>
        <w:tc>
          <w:tcPr>
            <w:tcW w:w="1899" w:type="dxa"/>
          </w:tcPr>
          <w:p w14:paraId="663883DD" w14:textId="50EA7A71" w:rsidR="00EE4E79" w:rsidRPr="00E44ADC" w:rsidRDefault="00EE4E79" w:rsidP="00EE4E79">
            <w:pPr>
              <w:spacing w:after="0" w:line="240" w:lineRule="auto"/>
              <w:jc w:val="center"/>
              <w:rPr>
                <w:rFonts w:ascii="Times New Roman" w:eastAsia="Times New Roman" w:hAnsi="Times New Roman" w:cs="Times New Roman"/>
                <w:b/>
                <w:spacing w:val="-2"/>
                <w:kern w:val="0"/>
                <w:sz w:val="20"/>
                <w:szCs w:val="20"/>
                <w14:ligatures w14:val="none"/>
              </w:rPr>
            </w:pPr>
            <w:r>
              <w:rPr>
                <w:rFonts w:ascii="Times New Roman" w:eastAsia="Times New Roman" w:hAnsi="Times New Roman" w:cs="Times New Roman"/>
                <w:b/>
                <w:spacing w:val="-2"/>
                <w:kern w:val="0"/>
                <w:sz w:val="20"/>
                <w:szCs w:val="20"/>
                <w14:ligatures w14:val="none"/>
              </w:rPr>
              <w:t>6</w:t>
            </w:r>
          </w:p>
        </w:tc>
      </w:tr>
      <w:tr w:rsidR="00EE4E79" w14:paraId="1E183C1B" w14:textId="77777777" w:rsidTr="001019A2">
        <w:tc>
          <w:tcPr>
            <w:tcW w:w="3784" w:type="dxa"/>
          </w:tcPr>
          <w:p w14:paraId="69733771" w14:textId="6E03B70D" w:rsidR="00EE4E79" w:rsidRPr="00E44ADC" w:rsidRDefault="00F55E17" w:rsidP="00EE4E79">
            <w:pPr>
              <w:spacing w:after="0" w:line="240" w:lineRule="auto"/>
              <w:jc w:val="center"/>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Всего часов</w:t>
            </w:r>
          </w:p>
        </w:tc>
        <w:tc>
          <w:tcPr>
            <w:tcW w:w="685" w:type="dxa"/>
          </w:tcPr>
          <w:p w14:paraId="0422E05E" w14:textId="77777777" w:rsidR="00EE4E79" w:rsidRDefault="00EE4E79" w:rsidP="00EE4E79">
            <w:pPr>
              <w:spacing w:after="0" w:line="240" w:lineRule="auto"/>
              <w:jc w:val="center"/>
              <w:rPr>
                <w:rFonts w:ascii="Times New Roman" w:eastAsia="Times New Roman" w:hAnsi="Times New Roman" w:cs="Times New Roman"/>
                <w:b/>
                <w:i/>
                <w:kern w:val="0"/>
                <w:sz w:val="20"/>
                <w:szCs w:val="20"/>
                <w:lang w:eastAsia="ru-RU"/>
                <w14:ligatures w14:val="none"/>
              </w:rPr>
            </w:pPr>
          </w:p>
        </w:tc>
        <w:tc>
          <w:tcPr>
            <w:tcW w:w="8192" w:type="dxa"/>
          </w:tcPr>
          <w:p w14:paraId="4906225B" w14:textId="31C24E75" w:rsidR="00EE4E79" w:rsidRPr="00E44ADC" w:rsidRDefault="00EE4E79" w:rsidP="00F55E17">
            <w:pPr>
              <w:spacing w:after="0" w:line="240" w:lineRule="auto"/>
              <w:rPr>
                <w:rFonts w:ascii="Times New Roman" w:eastAsia="Times New Roman" w:hAnsi="Times New Roman" w:cs="Times New Roman"/>
                <w:b/>
                <w:kern w:val="0"/>
                <w:sz w:val="20"/>
                <w:szCs w:val="20"/>
                <w14:ligatures w14:val="none"/>
              </w:rPr>
            </w:pPr>
          </w:p>
        </w:tc>
        <w:tc>
          <w:tcPr>
            <w:tcW w:w="1899" w:type="dxa"/>
          </w:tcPr>
          <w:p w14:paraId="0B60DD58" w14:textId="74F736D9" w:rsidR="00EE4E79" w:rsidRPr="00E44ADC" w:rsidRDefault="00EE4E79" w:rsidP="00EE4E79">
            <w:pPr>
              <w:spacing w:after="0" w:line="240" w:lineRule="auto"/>
              <w:jc w:val="center"/>
              <w:rPr>
                <w:rFonts w:ascii="Times New Roman" w:eastAsia="Times New Roman" w:hAnsi="Times New Roman" w:cs="Times New Roman"/>
                <w:b/>
                <w:spacing w:val="-2"/>
                <w:kern w:val="0"/>
                <w:sz w:val="20"/>
                <w:szCs w:val="20"/>
                <w14:ligatures w14:val="none"/>
              </w:rPr>
            </w:pPr>
            <w:r>
              <w:rPr>
                <w:rFonts w:ascii="Times New Roman" w:eastAsia="Times New Roman" w:hAnsi="Times New Roman" w:cs="Times New Roman"/>
                <w:b/>
                <w:spacing w:val="-2"/>
                <w:kern w:val="0"/>
                <w:sz w:val="20"/>
                <w:szCs w:val="20"/>
                <w14:ligatures w14:val="none"/>
              </w:rPr>
              <w:t>108</w:t>
            </w:r>
          </w:p>
        </w:tc>
      </w:tr>
    </w:tbl>
    <w:p w14:paraId="1B70D1A2" w14:textId="085182DB" w:rsidR="00733B0B" w:rsidRDefault="00733B0B">
      <w:pPr>
        <w:spacing w:after="0" w:line="240" w:lineRule="auto"/>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br w:type="page"/>
      </w:r>
    </w:p>
    <w:p w14:paraId="487FBEBA" w14:textId="77777777" w:rsidR="00733B0B" w:rsidRDefault="00733B0B" w:rsidP="00733B0B">
      <w:pPr>
        <w:spacing w:after="0" w:line="276" w:lineRule="auto"/>
        <w:jc w:val="center"/>
        <w:rPr>
          <w:rFonts w:ascii="Times New Roman" w:eastAsia="Times New Roman" w:hAnsi="Times New Roman" w:cs="Times New Roman"/>
          <w:b/>
          <w:bCs/>
          <w:kern w:val="0"/>
          <w:sz w:val="24"/>
          <w:szCs w:val="24"/>
          <w:lang w:eastAsia="ru-RU"/>
          <w14:ligatures w14:val="none"/>
        </w:rPr>
      </w:pPr>
    </w:p>
    <w:p w14:paraId="63244FF7" w14:textId="77777777" w:rsidR="00CF4D3E" w:rsidRDefault="00CF4D3E" w:rsidP="00733B0B">
      <w:pPr>
        <w:spacing w:after="0" w:line="276" w:lineRule="auto"/>
        <w:jc w:val="center"/>
        <w:rPr>
          <w:rFonts w:ascii="Times New Roman" w:eastAsia="Times New Roman" w:hAnsi="Times New Roman" w:cs="Times New Roman"/>
          <w:b/>
          <w:bCs/>
          <w:kern w:val="0"/>
          <w:sz w:val="24"/>
          <w:szCs w:val="24"/>
          <w:lang w:eastAsia="ru-RU"/>
          <w14:ligatures w14:val="none"/>
        </w:rPr>
        <w:sectPr w:rsidR="00CF4D3E" w:rsidSect="00B16232">
          <w:pgSz w:w="16838" w:h="11906" w:orient="landscape"/>
          <w:pgMar w:top="709" w:right="1134" w:bottom="850" w:left="1134" w:header="708" w:footer="708" w:gutter="0"/>
          <w:cols w:space="708"/>
          <w:docGrid w:linePitch="360"/>
        </w:sectPr>
      </w:pPr>
    </w:p>
    <w:p w14:paraId="23A852C4" w14:textId="7C9C8394" w:rsidR="00733B0B" w:rsidRPr="00733B0B" w:rsidRDefault="00733B0B" w:rsidP="00733B0B">
      <w:pPr>
        <w:spacing w:after="0" w:line="276" w:lineRule="auto"/>
        <w:jc w:val="center"/>
        <w:rPr>
          <w:rFonts w:ascii="Times New Roman" w:eastAsia="Times New Roman" w:hAnsi="Times New Roman" w:cs="Times New Roman"/>
          <w:b/>
          <w:bCs/>
          <w:kern w:val="0"/>
          <w:sz w:val="24"/>
          <w:szCs w:val="24"/>
          <w:lang w:eastAsia="ru-RU"/>
          <w14:ligatures w14:val="none"/>
        </w:rPr>
      </w:pPr>
      <w:r w:rsidRPr="00733B0B">
        <w:rPr>
          <w:rFonts w:ascii="Times New Roman" w:eastAsia="Times New Roman" w:hAnsi="Times New Roman" w:cs="Times New Roman"/>
          <w:b/>
          <w:bCs/>
          <w:kern w:val="0"/>
          <w:sz w:val="24"/>
          <w:szCs w:val="24"/>
          <w:lang w:eastAsia="ru-RU"/>
          <w14:ligatures w14:val="none"/>
        </w:rPr>
        <w:lastRenderedPageBreak/>
        <w:t>3. УСЛОВИЯ РЕАЛИЗАЦИИ ПРОФЕССИОНАЛЬНОГО МОДУЛЯ</w:t>
      </w:r>
    </w:p>
    <w:p w14:paraId="0B7BDF4E" w14:textId="77777777" w:rsidR="00733B0B" w:rsidRPr="00733B0B" w:rsidRDefault="00733B0B" w:rsidP="00733B0B">
      <w:pPr>
        <w:spacing w:after="0" w:line="276" w:lineRule="auto"/>
        <w:ind w:firstLine="709"/>
        <w:rPr>
          <w:rFonts w:ascii="Times New Roman" w:eastAsia="Times New Roman" w:hAnsi="Times New Roman" w:cs="Times New Roman"/>
          <w:b/>
          <w:bCs/>
          <w:kern w:val="0"/>
          <w:sz w:val="24"/>
          <w:szCs w:val="24"/>
          <w:lang w:eastAsia="ru-RU"/>
          <w14:ligatures w14:val="none"/>
        </w:rPr>
      </w:pPr>
    </w:p>
    <w:p w14:paraId="2A326C5C" w14:textId="3DFB5E34" w:rsidR="00733B0B" w:rsidRPr="00733B0B" w:rsidRDefault="00733B0B" w:rsidP="00733B0B">
      <w:pPr>
        <w:spacing w:after="0" w:line="276" w:lineRule="auto"/>
        <w:ind w:firstLine="709"/>
        <w:rPr>
          <w:rFonts w:ascii="Times New Roman" w:eastAsia="Times New Roman" w:hAnsi="Times New Roman" w:cs="Times New Roman"/>
          <w:b/>
          <w:bCs/>
          <w:kern w:val="0"/>
          <w:sz w:val="24"/>
          <w:szCs w:val="24"/>
          <w:lang w:eastAsia="ru-RU"/>
          <w14:ligatures w14:val="none"/>
        </w:rPr>
      </w:pPr>
      <w:r w:rsidRPr="00733B0B">
        <w:rPr>
          <w:rFonts w:ascii="Times New Roman" w:eastAsia="Times New Roman" w:hAnsi="Times New Roman" w:cs="Times New Roman"/>
          <w:b/>
          <w:bCs/>
          <w:kern w:val="0"/>
          <w:sz w:val="24"/>
          <w:szCs w:val="24"/>
          <w:lang w:eastAsia="ru-RU"/>
          <w14:ligatures w14:val="none"/>
        </w:rPr>
        <w:t>3.1. Для реализации программы профессионального модуля предусмотрены следующие специальные помещения:</w:t>
      </w:r>
    </w:p>
    <w:p w14:paraId="6B73C1A9" w14:textId="77777777" w:rsidR="00733B0B" w:rsidRPr="00733B0B" w:rsidRDefault="00733B0B" w:rsidP="00733B0B">
      <w:pPr>
        <w:suppressAutoHyphens/>
        <w:autoSpaceDE w:val="0"/>
        <w:autoSpaceDN w:val="0"/>
        <w:adjustRightInd w:val="0"/>
        <w:spacing w:after="0" w:line="276" w:lineRule="auto"/>
        <w:ind w:firstLine="709"/>
        <w:jc w:val="both"/>
        <w:rPr>
          <w:rFonts w:ascii="Times New Roman" w:eastAsia="Calibri" w:hAnsi="Times New Roman" w:cs="Times New Roman"/>
          <w:kern w:val="0"/>
          <w:sz w:val="24"/>
          <w:szCs w:val="24"/>
          <w:highlight w:val="yellow"/>
          <w14:ligatures w14:val="none"/>
        </w:rPr>
      </w:pPr>
      <w:r w:rsidRPr="00733B0B">
        <w:rPr>
          <w:rFonts w:ascii="Times New Roman" w:eastAsia="Times New Roman" w:hAnsi="Times New Roman" w:cs="Times New Roman"/>
          <w:kern w:val="0"/>
          <w:sz w:val="24"/>
          <w:szCs w:val="24"/>
          <w:highlight w:val="yellow"/>
          <w:lang w:eastAsia="ru-RU"/>
          <w14:ligatures w14:val="none"/>
        </w:rPr>
        <w:t>Кабинет</w:t>
      </w:r>
      <w:r w:rsidRPr="00733B0B">
        <w:rPr>
          <w:rFonts w:ascii="Times New Roman" w:eastAsia="Times New Roman" w:hAnsi="Times New Roman" w:cs="Times New Roman"/>
          <w:bCs/>
          <w:i/>
          <w:kern w:val="0"/>
          <w:sz w:val="24"/>
          <w:szCs w:val="24"/>
          <w:highlight w:val="yellow"/>
          <w:lang w:eastAsia="ru-RU"/>
          <w14:ligatures w14:val="none"/>
        </w:rPr>
        <w:t xml:space="preserve"> </w:t>
      </w:r>
      <w:r w:rsidRPr="00733B0B">
        <w:rPr>
          <w:rFonts w:ascii="Times New Roman" w:eastAsia="Times New Roman" w:hAnsi="Times New Roman" w:cs="Times New Roman"/>
          <w:bCs/>
          <w:kern w:val="0"/>
          <w:sz w:val="24"/>
          <w:szCs w:val="24"/>
          <w:highlight w:val="yellow"/>
          <w:lang w:eastAsia="ru-RU"/>
          <w14:ligatures w14:val="none"/>
        </w:rPr>
        <w:t>социально-экономических дисциплин</w:t>
      </w:r>
      <w:r w:rsidRPr="00733B0B">
        <w:rPr>
          <w:rFonts w:ascii="Times New Roman" w:eastAsia="Times New Roman" w:hAnsi="Times New Roman" w:cs="Times New Roman"/>
          <w:bCs/>
          <w:i/>
          <w:kern w:val="0"/>
          <w:sz w:val="24"/>
          <w:szCs w:val="24"/>
          <w:highlight w:val="yellow"/>
          <w:lang w:eastAsia="ru-RU"/>
          <w14:ligatures w14:val="none"/>
        </w:rPr>
        <w:t xml:space="preserve">, </w:t>
      </w:r>
      <w:r w:rsidRPr="00733B0B">
        <w:rPr>
          <w:rFonts w:ascii="Times New Roman" w:eastAsia="Times New Roman" w:hAnsi="Times New Roman" w:cs="Times New Roman"/>
          <w:bCs/>
          <w:kern w:val="0"/>
          <w:sz w:val="24"/>
          <w:szCs w:val="24"/>
          <w:highlight w:val="yellow"/>
          <w:lang w:eastAsia="ru-RU"/>
          <w14:ligatures w14:val="none"/>
        </w:rPr>
        <w:t xml:space="preserve">оснащенный оборудованием: </w:t>
      </w:r>
      <w:r w:rsidRPr="00733B0B">
        <w:rPr>
          <w:rFonts w:ascii="Times New Roman" w:eastAsia="Calibri" w:hAnsi="Times New Roman" w:cs="Times New Roman"/>
          <w:bCs/>
          <w:kern w:val="0"/>
          <w:sz w:val="24"/>
          <w:szCs w:val="24"/>
          <w:highlight w:val="yellow"/>
          <w14:ligatures w14:val="none"/>
        </w:rPr>
        <w:t>посадочные места по количеству обучающихся, рабочее место преподавателя, плакаты по темам занятий</w:t>
      </w:r>
      <w:r w:rsidRPr="00733B0B">
        <w:rPr>
          <w:rFonts w:ascii="Times New Roman" w:eastAsia="Times New Roman" w:hAnsi="Times New Roman" w:cs="Times New Roman"/>
          <w:bCs/>
          <w:kern w:val="0"/>
          <w:sz w:val="24"/>
          <w:szCs w:val="24"/>
          <w:highlight w:val="yellow"/>
          <w:lang w:eastAsia="ru-RU"/>
          <w14:ligatures w14:val="none"/>
        </w:rPr>
        <w:t>;</w:t>
      </w:r>
      <w:r w:rsidRPr="00733B0B">
        <w:rPr>
          <w:rFonts w:ascii="Times New Roman" w:eastAsia="Times New Roman" w:hAnsi="Times New Roman" w:cs="Times New Roman"/>
          <w:bCs/>
          <w:i/>
          <w:kern w:val="0"/>
          <w:sz w:val="24"/>
          <w:szCs w:val="24"/>
          <w:highlight w:val="yellow"/>
          <w:lang w:eastAsia="ru-RU"/>
          <w14:ligatures w14:val="none"/>
        </w:rPr>
        <w:t xml:space="preserve"> </w:t>
      </w:r>
      <w:r w:rsidRPr="00733B0B">
        <w:rPr>
          <w:rFonts w:ascii="Times New Roman" w:eastAsia="Calibri" w:hAnsi="Times New Roman" w:cs="Times New Roman"/>
          <w:kern w:val="0"/>
          <w:sz w:val="24"/>
          <w:szCs w:val="24"/>
          <w:highlight w:val="yellow"/>
          <w14:ligatures w14:val="none"/>
        </w:rPr>
        <w:t>т</w:t>
      </w:r>
      <w:r w:rsidRPr="00733B0B">
        <w:rPr>
          <w:rFonts w:ascii="Times New Roman" w:eastAsia="Calibri" w:hAnsi="Times New Roman" w:cs="Times New Roman"/>
          <w:bCs/>
          <w:kern w:val="0"/>
          <w:sz w:val="24"/>
          <w:szCs w:val="24"/>
          <w:highlight w:val="yellow"/>
          <w14:ligatures w14:val="none"/>
        </w:rPr>
        <w:t>ехнические средства обучения: мультимедийный комплекс (проектор, проекционный экран, ноутбук или интерактивная доска)</w:t>
      </w:r>
      <w:r w:rsidRPr="00733B0B">
        <w:rPr>
          <w:rFonts w:ascii="Times New Roman" w:eastAsia="Calibri" w:hAnsi="Times New Roman" w:cs="Times New Roman"/>
          <w:kern w:val="0"/>
          <w:sz w:val="24"/>
          <w:szCs w:val="24"/>
          <w:highlight w:val="yellow"/>
          <w14:ligatures w14:val="none"/>
        </w:rPr>
        <w:t>.</w:t>
      </w:r>
    </w:p>
    <w:p w14:paraId="52D97218" w14:textId="77777777" w:rsidR="00733B0B" w:rsidRPr="00733B0B" w:rsidRDefault="00733B0B" w:rsidP="00733B0B">
      <w:pPr>
        <w:suppressAutoHyphens/>
        <w:spacing w:after="0" w:line="276" w:lineRule="auto"/>
        <w:ind w:firstLine="709"/>
        <w:jc w:val="both"/>
        <w:rPr>
          <w:rFonts w:ascii="Times New Roman" w:eastAsia="Times New Roman" w:hAnsi="Times New Roman" w:cs="Times New Roman"/>
          <w:bCs/>
          <w:i/>
          <w:kern w:val="0"/>
          <w:sz w:val="24"/>
          <w:szCs w:val="24"/>
          <w:highlight w:val="yellow"/>
          <w:lang w:eastAsia="ru-RU"/>
          <w14:ligatures w14:val="none"/>
        </w:rPr>
      </w:pPr>
      <w:r w:rsidRPr="00733B0B">
        <w:rPr>
          <w:rFonts w:ascii="Times New Roman" w:eastAsia="Times New Roman" w:hAnsi="Times New Roman" w:cs="Times New Roman"/>
          <w:b/>
          <w:bCs/>
          <w:kern w:val="0"/>
          <w:sz w:val="24"/>
          <w:szCs w:val="24"/>
          <w:highlight w:val="yellow"/>
          <w:lang w:eastAsia="ru-RU"/>
          <w14:ligatures w14:val="none"/>
        </w:rPr>
        <w:t>Лаборатории:</w:t>
      </w:r>
      <w:r w:rsidRPr="00733B0B">
        <w:rPr>
          <w:rFonts w:ascii="Times New Roman" w:eastAsia="Times New Roman" w:hAnsi="Times New Roman" w:cs="Times New Roman"/>
          <w:bCs/>
          <w:kern w:val="0"/>
          <w:sz w:val="24"/>
          <w:szCs w:val="24"/>
          <w:highlight w:val="yellow"/>
          <w:lang w:eastAsia="ru-RU"/>
          <w14:ligatures w14:val="none"/>
        </w:rPr>
        <w:t xml:space="preserve"> «Тракторов и автомобилей», «Сельскохозяйственных и мелиоративных машин», «Ремонта машин, оборудования и восстановления деталей», «Технологии и механизации производства продукции растениеводства», «Технологии и механизации производства продукции животноводства, оснащенные в соответствии с п. 6.1.2.3. Примерной рабочей программы по специальности 35.02.16 Эксплуатация и ремонт сельскохозяйственной техники и оборудования.</w:t>
      </w:r>
    </w:p>
    <w:p w14:paraId="7AFAECBD" w14:textId="77777777" w:rsidR="00733B0B" w:rsidRPr="00733B0B" w:rsidRDefault="00733B0B" w:rsidP="00733B0B">
      <w:pPr>
        <w:suppressAutoHyphens/>
        <w:spacing w:after="0" w:line="276" w:lineRule="auto"/>
        <w:ind w:firstLine="709"/>
        <w:jc w:val="both"/>
        <w:rPr>
          <w:rFonts w:ascii="Times New Roman" w:eastAsia="Times New Roman" w:hAnsi="Times New Roman" w:cs="Times New Roman"/>
          <w:bCs/>
          <w:i/>
          <w:kern w:val="0"/>
          <w:sz w:val="24"/>
          <w:szCs w:val="24"/>
          <w:highlight w:val="yellow"/>
          <w:lang w:eastAsia="ru-RU"/>
          <w14:ligatures w14:val="none"/>
        </w:rPr>
      </w:pPr>
      <w:r w:rsidRPr="00733B0B">
        <w:rPr>
          <w:rFonts w:ascii="Times New Roman" w:eastAsia="Times New Roman" w:hAnsi="Times New Roman" w:cs="Times New Roman"/>
          <w:b/>
          <w:bCs/>
          <w:kern w:val="0"/>
          <w:sz w:val="24"/>
          <w:szCs w:val="24"/>
          <w:highlight w:val="yellow"/>
          <w:lang w:eastAsia="ru-RU"/>
          <w14:ligatures w14:val="none"/>
        </w:rPr>
        <w:t>Мастерские</w:t>
      </w:r>
      <w:r w:rsidRPr="00733B0B">
        <w:rPr>
          <w:rFonts w:ascii="Times New Roman" w:eastAsia="Times New Roman" w:hAnsi="Times New Roman" w:cs="Times New Roman"/>
          <w:bCs/>
          <w:kern w:val="0"/>
          <w:sz w:val="24"/>
          <w:szCs w:val="24"/>
          <w:highlight w:val="yellow"/>
          <w:lang w:eastAsia="ru-RU"/>
          <w14:ligatures w14:val="none"/>
        </w:rPr>
        <w:t>: «Слесарная мастерская», «Сварочная мастерская»,</w:t>
      </w:r>
      <w:r w:rsidRPr="00733B0B">
        <w:rPr>
          <w:rFonts w:ascii="Calibri" w:eastAsia="Times New Roman" w:hAnsi="Calibri" w:cs="Times New Roman"/>
          <w:kern w:val="0"/>
          <w:highlight w:val="yellow"/>
          <w:lang w:eastAsia="ru-RU"/>
          <w14:ligatures w14:val="none"/>
        </w:rPr>
        <w:t xml:space="preserve"> </w:t>
      </w:r>
      <w:r w:rsidRPr="00733B0B">
        <w:rPr>
          <w:rFonts w:ascii="Times New Roman" w:eastAsia="Times New Roman" w:hAnsi="Times New Roman" w:cs="Times New Roman"/>
          <w:bCs/>
          <w:kern w:val="0"/>
          <w:sz w:val="24"/>
          <w:szCs w:val="24"/>
          <w:highlight w:val="yellow"/>
          <w:lang w:eastAsia="ru-RU"/>
          <w14:ligatures w14:val="none"/>
        </w:rPr>
        <w:t>Пункт технического обслуживания и ремонта,</w:t>
      </w:r>
      <w:r w:rsidRPr="00733B0B">
        <w:rPr>
          <w:rFonts w:ascii="Times New Roman" w:eastAsia="Times New Roman" w:hAnsi="Times New Roman" w:cs="Times New Roman"/>
          <w:bCs/>
          <w:i/>
          <w:kern w:val="0"/>
          <w:sz w:val="24"/>
          <w:szCs w:val="24"/>
          <w:highlight w:val="yellow"/>
          <w:lang w:eastAsia="ru-RU"/>
          <w14:ligatures w14:val="none"/>
        </w:rPr>
        <w:t xml:space="preserve"> </w:t>
      </w:r>
      <w:r w:rsidRPr="00733B0B">
        <w:rPr>
          <w:rFonts w:ascii="Times New Roman" w:eastAsia="Times New Roman" w:hAnsi="Times New Roman" w:cs="Times New Roman"/>
          <w:bCs/>
          <w:kern w:val="0"/>
          <w:sz w:val="24"/>
          <w:szCs w:val="24"/>
          <w:highlight w:val="yellow"/>
          <w:lang w:eastAsia="ru-RU"/>
          <w14:ligatures w14:val="none"/>
        </w:rPr>
        <w:t>оснащенные в соответствии с п. 6.1.2.4. Примерной рабочей программы по данной специальности.</w:t>
      </w:r>
    </w:p>
    <w:p w14:paraId="07590FB1" w14:textId="77777777" w:rsidR="00733B0B" w:rsidRPr="00733B0B" w:rsidRDefault="00733B0B" w:rsidP="00733B0B">
      <w:pPr>
        <w:suppressAutoHyphens/>
        <w:spacing w:after="0" w:line="276" w:lineRule="auto"/>
        <w:ind w:firstLine="709"/>
        <w:jc w:val="both"/>
        <w:rPr>
          <w:rFonts w:ascii="Times New Roman" w:eastAsia="Times New Roman" w:hAnsi="Times New Roman" w:cs="Times New Roman"/>
          <w:bCs/>
          <w:i/>
          <w:kern w:val="0"/>
          <w:sz w:val="24"/>
          <w:szCs w:val="24"/>
          <w:lang w:eastAsia="ru-RU"/>
          <w14:ligatures w14:val="none"/>
        </w:rPr>
      </w:pPr>
      <w:r w:rsidRPr="00733B0B">
        <w:rPr>
          <w:rFonts w:ascii="Times New Roman" w:eastAsia="Times New Roman" w:hAnsi="Times New Roman" w:cs="Times New Roman"/>
          <w:bCs/>
          <w:kern w:val="0"/>
          <w:sz w:val="24"/>
          <w:szCs w:val="24"/>
          <w:highlight w:val="yellow"/>
          <w:lang w:eastAsia="ru-RU"/>
          <w14:ligatures w14:val="none"/>
        </w:rPr>
        <w:t>Оснащенные базы практики, в соответствии с п 6.1.2.5 примерной рабочей программы по специальности 35.02.16 Эксплуатация и ремонт сельскохозяйственной техники и оборудования.</w:t>
      </w:r>
      <w:r w:rsidRPr="00733B0B">
        <w:rPr>
          <w:rFonts w:ascii="Times New Roman" w:eastAsia="Times New Roman" w:hAnsi="Times New Roman" w:cs="Times New Roman"/>
          <w:bCs/>
          <w:kern w:val="0"/>
          <w:sz w:val="24"/>
          <w:szCs w:val="24"/>
          <w:lang w:eastAsia="ru-RU"/>
          <w14:ligatures w14:val="none"/>
        </w:rPr>
        <w:t xml:space="preserve">  </w:t>
      </w:r>
    </w:p>
    <w:p w14:paraId="7EBBA4AE" w14:textId="77777777" w:rsidR="00733B0B" w:rsidRPr="00733B0B" w:rsidRDefault="00733B0B" w:rsidP="00733B0B">
      <w:pPr>
        <w:suppressAutoHyphens/>
        <w:spacing w:after="0" w:line="276" w:lineRule="auto"/>
        <w:ind w:firstLine="709"/>
        <w:jc w:val="both"/>
        <w:rPr>
          <w:rFonts w:ascii="Times New Roman" w:eastAsia="Times New Roman" w:hAnsi="Times New Roman" w:cs="Times New Roman"/>
          <w:bCs/>
          <w:i/>
          <w:kern w:val="0"/>
          <w:sz w:val="24"/>
          <w:szCs w:val="24"/>
          <w:lang w:eastAsia="ru-RU"/>
          <w14:ligatures w14:val="none"/>
        </w:rPr>
      </w:pPr>
    </w:p>
    <w:p w14:paraId="7FA9ADEE" w14:textId="77777777" w:rsidR="00733B0B" w:rsidRPr="00733B0B" w:rsidRDefault="00733B0B" w:rsidP="00733B0B">
      <w:pPr>
        <w:spacing w:after="0" w:line="276" w:lineRule="auto"/>
        <w:ind w:firstLine="709"/>
        <w:rPr>
          <w:rFonts w:ascii="Times New Roman" w:eastAsia="Times New Roman" w:hAnsi="Times New Roman" w:cs="Times New Roman"/>
          <w:b/>
          <w:bCs/>
          <w:kern w:val="0"/>
          <w:sz w:val="24"/>
          <w:szCs w:val="24"/>
          <w:lang w:eastAsia="ru-RU"/>
          <w14:ligatures w14:val="none"/>
        </w:rPr>
      </w:pPr>
      <w:r w:rsidRPr="00733B0B">
        <w:rPr>
          <w:rFonts w:ascii="Times New Roman" w:eastAsia="Times New Roman" w:hAnsi="Times New Roman" w:cs="Times New Roman"/>
          <w:b/>
          <w:bCs/>
          <w:kern w:val="0"/>
          <w:sz w:val="24"/>
          <w:szCs w:val="24"/>
          <w:lang w:eastAsia="ru-RU"/>
          <w14:ligatures w14:val="none"/>
        </w:rPr>
        <w:t>3.2. Информационное обеспечение реализации программы</w:t>
      </w:r>
    </w:p>
    <w:p w14:paraId="2B827414" w14:textId="77777777" w:rsidR="00733B0B" w:rsidRPr="00733B0B" w:rsidRDefault="00733B0B" w:rsidP="00733B0B">
      <w:pPr>
        <w:suppressAutoHyphens/>
        <w:spacing w:after="0" w:line="276" w:lineRule="auto"/>
        <w:ind w:firstLine="709"/>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bCs/>
          <w:kern w:val="0"/>
          <w:sz w:val="24"/>
          <w:szCs w:val="24"/>
          <w:lang w:eastAsia="ru-RU"/>
          <w14:ligatures w14:val="none"/>
        </w:rPr>
        <w:t>Для реализации программы библиотечный фонд образовательной организации должен иметь п</w:t>
      </w:r>
      <w:r w:rsidRPr="00733B0B">
        <w:rPr>
          <w:rFonts w:ascii="Times New Roman" w:eastAsia="Times New Roman" w:hAnsi="Times New Roman" w:cs="Times New Roman"/>
          <w:kern w:val="0"/>
          <w:sz w:val="24"/>
          <w:szCs w:val="24"/>
          <w:lang w:eastAsia="ru-RU"/>
          <w14:ligatures w14:val="none"/>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33B0B">
        <w:rPr>
          <w:rFonts w:ascii="Times New Roman" w:eastAsia="Times New Roman" w:hAnsi="Times New Roman" w:cs="Times New Roman"/>
          <w:bCs/>
          <w:kern w:val="0"/>
          <w:sz w:val="24"/>
          <w:szCs w:val="24"/>
          <w:lang w:eastAsia="ru-RU"/>
          <w14:ligatures w14:val="none"/>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6ABFD67" w14:textId="77777777" w:rsidR="00733B0B" w:rsidRPr="00733B0B" w:rsidRDefault="00733B0B" w:rsidP="00733B0B">
      <w:pPr>
        <w:spacing w:after="0" w:line="240" w:lineRule="auto"/>
        <w:ind w:firstLine="709"/>
        <w:contextualSpacing/>
        <w:rPr>
          <w:rFonts w:ascii="Times New Roman" w:eastAsia="Times New Roman" w:hAnsi="Times New Roman" w:cs="Times New Roman"/>
          <w:b/>
          <w:kern w:val="0"/>
          <w:sz w:val="24"/>
          <w:szCs w:val="24"/>
          <w:lang w:val="x-none" w:eastAsia="x-none"/>
          <w14:ligatures w14:val="none"/>
        </w:rPr>
      </w:pPr>
    </w:p>
    <w:p w14:paraId="4F2545F6" w14:textId="77777777" w:rsidR="00733B0B" w:rsidRPr="00733B0B" w:rsidRDefault="00733B0B" w:rsidP="00733B0B">
      <w:pPr>
        <w:spacing w:after="0" w:line="240" w:lineRule="auto"/>
        <w:ind w:firstLine="709"/>
        <w:contextualSpacing/>
        <w:rPr>
          <w:rFonts w:ascii="Times New Roman" w:eastAsia="Times New Roman" w:hAnsi="Times New Roman" w:cs="Times New Roman"/>
          <w:b/>
          <w:kern w:val="0"/>
          <w:sz w:val="24"/>
          <w:szCs w:val="24"/>
          <w:lang w:val="x-none" w:eastAsia="x-none"/>
          <w14:ligatures w14:val="none"/>
        </w:rPr>
      </w:pPr>
      <w:r w:rsidRPr="00733B0B">
        <w:rPr>
          <w:rFonts w:ascii="Times New Roman" w:eastAsia="Times New Roman" w:hAnsi="Times New Roman" w:cs="Times New Roman"/>
          <w:b/>
          <w:kern w:val="0"/>
          <w:sz w:val="24"/>
          <w:szCs w:val="24"/>
          <w:lang w:val="x-none" w:eastAsia="x-none"/>
          <w14:ligatures w14:val="none"/>
        </w:rPr>
        <w:t xml:space="preserve">3.2.1. </w:t>
      </w:r>
      <w:r w:rsidRPr="00733B0B">
        <w:rPr>
          <w:rFonts w:ascii="Times New Roman" w:eastAsia="Times New Roman" w:hAnsi="Times New Roman" w:cs="Times New Roman"/>
          <w:b/>
          <w:kern w:val="0"/>
          <w:sz w:val="24"/>
          <w:szCs w:val="24"/>
          <w:lang w:eastAsia="x-none"/>
          <w14:ligatures w14:val="none"/>
        </w:rPr>
        <w:t>Основные печатные</w:t>
      </w:r>
      <w:r w:rsidRPr="00733B0B">
        <w:rPr>
          <w:rFonts w:ascii="Times New Roman" w:eastAsia="Times New Roman" w:hAnsi="Times New Roman" w:cs="Times New Roman"/>
          <w:b/>
          <w:kern w:val="0"/>
          <w:sz w:val="24"/>
          <w:szCs w:val="24"/>
          <w:lang w:val="x-none" w:eastAsia="x-none"/>
          <w14:ligatures w14:val="none"/>
        </w:rPr>
        <w:t xml:space="preserve"> издания</w:t>
      </w:r>
    </w:p>
    <w:p w14:paraId="63F9DDA2" w14:textId="77777777" w:rsidR="00733B0B" w:rsidRPr="00733B0B" w:rsidRDefault="00733B0B" w:rsidP="00733B0B">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1.</w:t>
      </w:r>
      <w:r w:rsidRPr="00733B0B">
        <w:rPr>
          <w:rFonts w:ascii="Times New Roman" w:eastAsia="Times New Roman" w:hAnsi="Times New Roman" w:cs="Times New Roman"/>
          <w:b/>
          <w:kern w:val="0"/>
          <w:sz w:val="24"/>
          <w:szCs w:val="24"/>
          <w:lang w:eastAsia="ru-RU"/>
          <w14:ligatures w14:val="none"/>
        </w:rPr>
        <w:t xml:space="preserve"> </w:t>
      </w:r>
      <w:r w:rsidRPr="00733B0B">
        <w:rPr>
          <w:rFonts w:ascii="Times New Roman" w:eastAsia="Times New Roman" w:hAnsi="Times New Roman" w:cs="Times New Roman"/>
          <w:color w:val="000000"/>
          <w:kern w:val="0"/>
          <w:sz w:val="24"/>
          <w:szCs w:val="24"/>
          <w:lang w:eastAsia="ru-RU"/>
          <w14:ligatures w14:val="none"/>
        </w:rPr>
        <w:t xml:space="preserve">Система технического обслуживания и ремонта сельскохозяйственных машин и механизмов: </w:t>
      </w:r>
      <w:r w:rsidRPr="00733B0B">
        <w:rPr>
          <w:rFonts w:ascii="Times New Roman" w:eastAsia="Times New Roman" w:hAnsi="Times New Roman" w:cs="Times New Roman"/>
          <w:bCs/>
          <w:color w:val="000000"/>
          <w:kern w:val="0"/>
          <w:sz w:val="24"/>
          <w:szCs w:val="24"/>
          <w:lang w:eastAsia="ru-RU"/>
          <w14:ligatures w14:val="none"/>
        </w:rPr>
        <w:t xml:space="preserve">учебник для СПО / </w:t>
      </w:r>
      <w:r w:rsidRPr="00733B0B">
        <w:rPr>
          <w:rFonts w:ascii="Times New Roman" w:eastAsia="Times New Roman" w:hAnsi="Times New Roman" w:cs="Times New Roman"/>
          <w:color w:val="000000"/>
          <w:kern w:val="0"/>
          <w:sz w:val="24"/>
          <w:szCs w:val="24"/>
          <w:lang w:eastAsia="ru-RU"/>
          <w14:ligatures w14:val="none"/>
        </w:rPr>
        <w:t>В.М. Тараторкин, И.Г. Голубев. — Москва: Академия, 2018. — 384 с. — ISBN издания: 978-5-4468-6132-3</w:t>
      </w:r>
    </w:p>
    <w:p w14:paraId="03B885F1" w14:textId="77777777" w:rsidR="00733B0B" w:rsidRPr="00733B0B" w:rsidRDefault="00733B0B" w:rsidP="00733B0B">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733B0B">
        <w:rPr>
          <w:rFonts w:ascii="Times New Roman" w:eastAsia="Calibri" w:hAnsi="Times New Roman" w:cs="Times New Roman"/>
          <w:kern w:val="0"/>
          <w:sz w:val="24"/>
          <w:szCs w:val="24"/>
          <w:shd w:val="clear" w:color="auto" w:fill="FFFFFF"/>
          <w14:ligatures w14:val="none"/>
        </w:rPr>
        <w:t>2. Технологические процессы ремонтного производства: учебник для СПО / И.Г. Голубев, В.М. Тараторкин. - Москва: Академия, 2021.  – 304 с. –</w:t>
      </w:r>
      <w:r w:rsidRPr="00733B0B">
        <w:rPr>
          <w:rFonts w:ascii="Times New Roman" w:eastAsia="Times New Roman" w:hAnsi="Times New Roman" w:cs="Times New Roman"/>
          <w:bCs/>
          <w:color w:val="000000"/>
          <w:kern w:val="0"/>
          <w:sz w:val="24"/>
          <w:szCs w:val="24"/>
          <w:lang w:eastAsia="ru-RU"/>
          <w14:ligatures w14:val="none"/>
        </w:rPr>
        <w:t xml:space="preserve"> ISBN издания:</w:t>
      </w:r>
      <w:r w:rsidRPr="00733B0B">
        <w:rPr>
          <w:rFonts w:ascii="Times New Roman" w:eastAsia="Times New Roman" w:hAnsi="Times New Roman" w:cs="Times New Roman"/>
          <w:color w:val="000000"/>
          <w:kern w:val="0"/>
          <w:sz w:val="24"/>
          <w:szCs w:val="24"/>
          <w:lang w:eastAsia="ru-RU"/>
          <w14:ligatures w14:val="none"/>
        </w:rPr>
        <w:t> 978-5-4468-9954-8</w:t>
      </w:r>
    </w:p>
    <w:p w14:paraId="58F72C37" w14:textId="77777777" w:rsidR="00733B0B" w:rsidRPr="00733B0B" w:rsidRDefault="00733B0B" w:rsidP="00733B0B">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3.</w:t>
      </w:r>
      <w:r w:rsidRPr="00733B0B">
        <w:rPr>
          <w:rFonts w:ascii="Calibri" w:eastAsia="Times New Roman" w:hAnsi="Calibri" w:cs="Times New Roman"/>
          <w:kern w:val="0"/>
          <w:lang w:eastAsia="ru-RU"/>
          <w14:ligatures w14:val="none"/>
        </w:rPr>
        <w:t xml:space="preserve"> </w:t>
      </w:r>
      <w:hyperlink r:id="rId29" w:history="1">
        <w:r w:rsidRPr="00733B0B">
          <w:rPr>
            <w:rFonts w:ascii="Times New Roman" w:eastAsia="Times New Roman" w:hAnsi="Times New Roman" w:cs="Times New Roman"/>
            <w:bCs/>
            <w:color w:val="000000"/>
            <w:kern w:val="0"/>
            <w:sz w:val="24"/>
            <w:szCs w:val="24"/>
            <w:lang w:eastAsia="ru-RU"/>
            <w14:ligatures w14:val="none"/>
          </w:rPr>
          <w:t>Тракторы: Устройство и техническое обслуживание</w:t>
        </w:r>
      </w:hyperlink>
      <w:r w:rsidRPr="00733B0B">
        <w:rPr>
          <w:rFonts w:ascii="Times New Roman" w:eastAsia="Times New Roman" w:hAnsi="Times New Roman" w:cs="Times New Roman"/>
          <w:bCs/>
          <w:color w:val="000000"/>
          <w:kern w:val="0"/>
          <w:sz w:val="24"/>
          <w:szCs w:val="24"/>
          <w:lang w:eastAsia="ru-RU"/>
          <w14:ligatures w14:val="none"/>
        </w:rPr>
        <w:t xml:space="preserve">: учебное пособие для СПО /      Г.И.  </w:t>
      </w:r>
      <w:hyperlink r:id="rId30" w:history="1">
        <w:r w:rsidRPr="00733B0B">
          <w:rPr>
            <w:rFonts w:ascii="Times New Roman" w:eastAsia="Times New Roman" w:hAnsi="Times New Roman" w:cs="Times New Roman"/>
            <w:color w:val="000000"/>
            <w:kern w:val="0"/>
            <w:sz w:val="24"/>
            <w:szCs w:val="24"/>
            <w:lang w:eastAsia="ru-RU"/>
            <w14:ligatures w14:val="none"/>
          </w:rPr>
          <w:t>Гладов</w:t>
        </w:r>
      </w:hyperlink>
      <w:r w:rsidRPr="00733B0B">
        <w:rPr>
          <w:rFonts w:ascii="Times New Roman" w:eastAsia="Times New Roman" w:hAnsi="Times New Roman" w:cs="Times New Roman"/>
          <w:color w:val="000000"/>
          <w:kern w:val="0"/>
          <w:sz w:val="24"/>
          <w:szCs w:val="24"/>
          <w:lang w:eastAsia="ru-RU"/>
          <w14:ligatures w14:val="none"/>
        </w:rPr>
        <w:t xml:space="preserve">, А.М. Петренко.– Москва: Академия, 2019. – 256 с. - </w:t>
      </w:r>
      <w:r w:rsidRPr="00733B0B">
        <w:rPr>
          <w:rFonts w:ascii="Times New Roman" w:eastAsia="Times New Roman" w:hAnsi="Times New Roman" w:cs="Times New Roman"/>
          <w:bCs/>
          <w:color w:val="000000"/>
          <w:kern w:val="0"/>
          <w:sz w:val="24"/>
          <w:szCs w:val="24"/>
          <w:lang w:eastAsia="ru-RU"/>
          <w14:ligatures w14:val="none"/>
        </w:rPr>
        <w:t>ISBN издания:</w:t>
      </w:r>
      <w:r w:rsidRPr="00733B0B">
        <w:rPr>
          <w:rFonts w:ascii="Times New Roman" w:eastAsia="Times New Roman" w:hAnsi="Times New Roman" w:cs="Times New Roman"/>
          <w:color w:val="000000"/>
          <w:kern w:val="0"/>
          <w:sz w:val="24"/>
          <w:szCs w:val="24"/>
          <w:lang w:eastAsia="ru-RU"/>
          <w14:ligatures w14:val="none"/>
        </w:rPr>
        <w:t> 978-5-4468-5948-1</w:t>
      </w:r>
    </w:p>
    <w:p w14:paraId="1D6826A1" w14:textId="77777777" w:rsidR="00733B0B" w:rsidRPr="00733B0B" w:rsidRDefault="00733B0B" w:rsidP="00733B0B">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4. </w:t>
      </w:r>
      <w:hyperlink r:id="rId31" w:history="1">
        <w:r w:rsidRPr="00733B0B">
          <w:rPr>
            <w:rFonts w:ascii="Times New Roman" w:eastAsia="Times New Roman" w:hAnsi="Times New Roman" w:cs="Times New Roman"/>
            <w:bCs/>
            <w:color w:val="000000"/>
            <w:kern w:val="0"/>
            <w:sz w:val="24"/>
            <w:szCs w:val="24"/>
            <w:lang w:eastAsia="ru-RU"/>
            <w14:ligatures w14:val="none"/>
          </w:rPr>
          <w:t>Эксплуатация и техническое обслуживание сельскохозяйственных машин и оборудования</w:t>
        </w:r>
      </w:hyperlink>
      <w:r w:rsidRPr="00733B0B">
        <w:rPr>
          <w:rFonts w:ascii="Times New Roman" w:eastAsia="Times New Roman" w:hAnsi="Times New Roman" w:cs="Times New Roman"/>
          <w:bCs/>
          <w:color w:val="000000"/>
          <w:kern w:val="0"/>
          <w:sz w:val="24"/>
          <w:szCs w:val="24"/>
          <w:lang w:eastAsia="ru-RU"/>
          <w14:ligatures w14:val="none"/>
        </w:rPr>
        <w:t xml:space="preserve">: учебное пособие для СПО / А.Ф. </w:t>
      </w:r>
      <w:hyperlink r:id="rId32" w:history="1">
        <w:r w:rsidRPr="00733B0B">
          <w:rPr>
            <w:rFonts w:ascii="Times New Roman" w:eastAsia="Times New Roman" w:hAnsi="Times New Roman" w:cs="Times New Roman"/>
            <w:color w:val="000000"/>
            <w:kern w:val="0"/>
            <w:sz w:val="24"/>
            <w:szCs w:val="24"/>
            <w:lang w:eastAsia="ru-RU"/>
            <w14:ligatures w14:val="none"/>
          </w:rPr>
          <w:t>Синельников.</w:t>
        </w:r>
      </w:hyperlink>
      <w:r w:rsidRPr="00733B0B">
        <w:rPr>
          <w:rFonts w:ascii="Times New Roman" w:eastAsia="Times New Roman" w:hAnsi="Times New Roman" w:cs="Times New Roman"/>
          <w:color w:val="000000"/>
          <w:kern w:val="0"/>
          <w:sz w:val="24"/>
          <w:szCs w:val="24"/>
          <w:lang w:eastAsia="ru-RU"/>
          <w14:ligatures w14:val="none"/>
        </w:rPr>
        <w:t xml:space="preserve"> - Москва: Академия, 2020. – 336 с. -</w:t>
      </w:r>
      <w:r w:rsidRPr="00733B0B">
        <w:rPr>
          <w:rFonts w:ascii="Times New Roman" w:eastAsia="Times New Roman" w:hAnsi="Times New Roman" w:cs="Times New Roman"/>
          <w:b/>
          <w:bCs/>
          <w:color w:val="000000"/>
          <w:kern w:val="0"/>
          <w:sz w:val="24"/>
          <w:szCs w:val="24"/>
          <w:lang w:eastAsia="ru-RU"/>
          <w14:ligatures w14:val="none"/>
        </w:rPr>
        <w:t xml:space="preserve"> </w:t>
      </w:r>
      <w:r w:rsidRPr="00733B0B">
        <w:rPr>
          <w:rFonts w:ascii="Times New Roman" w:eastAsia="Times New Roman" w:hAnsi="Times New Roman" w:cs="Times New Roman"/>
          <w:bCs/>
          <w:color w:val="000000"/>
          <w:kern w:val="0"/>
          <w:sz w:val="24"/>
          <w:szCs w:val="24"/>
          <w:lang w:eastAsia="ru-RU"/>
          <w14:ligatures w14:val="none"/>
        </w:rPr>
        <w:t>ISBN издания:</w:t>
      </w:r>
      <w:r w:rsidRPr="00733B0B">
        <w:rPr>
          <w:rFonts w:ascii="Times New Roman" w:eastAsia="Times New Roman" w:hAnsi="Times New Roman" w:cs="Times New Roman"/>
          <w:color w:val="000000"/>
          <w:kern w:val="0"/>
          <w:sz w:val="24"/>
          <w:szCs w:val="24"/>
          <w:lang w:eastAsia="ru-RU"/>
          <w14:ligatures w14:val="none"/>
        </w:rPr>
        <w:t> 978-5-4468-8863-4</w:t>
      </w:r>
    </w:p>
    <w:p w14:paraId="3F9EB080" w14:textId="77777777" w:rsidR="00733B0B" w:rsidRPr="00733B0B" w:rsidRDefault="00733B0B" w:rsidP="00733B0B">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5. </w:t>
      </w:r>
      <w:hyperlink r:id="rId33" w:history="1">
        <w:r w:rsidRPr="00733B0B">
          <w:rPr>
            <w:rFonts w:ascii="Times New Roman" w:eastAsia="Times New Roman" w:hAnsi="Times New Roman" w:cs="Times New Roman"/>
            <w:bCs/>
            <w:kern w:val="0"/>
            <w:sz w:val="24"/>
            <w:szCs w:val="24"/>
            <w:lang w:eastAsia="ru-RU"/>
            <w14:ligatures w14:val="none"/>
          </w:rPr>
          <w:t>Технологии механизированных работ в растениеводстве</w:t>
        </w:r>
      </w:hyperlink>
      <w:r w:rsidRPr="00733B0B">
        <w:rPr>
          <w:rFonts w:ascii="Times New Roman" w:eastAsia="Times New Roman" w:hAnsi="Times New Roman" w:cs="Times New Roman"/>
          <w:bCs/>
          <w:kern w:val="0"/>
          <w:sz w:val="24"/>
          <w:szCs w:val="24"/>
          <w:lang w:eastAsia="ru-RU"/>
          <w14:ligatures w14:val="none"/>
        </w:rPr>
        <w:t xml:space="preserve"> / А.Г. </w:t>
      </w:r>
      <w:hyperlink r:id="rId34" w:history="1">
        <w:r w:rsidRPr="00733B0B">
          <w:rPr>
            <w:rFonts w:ascii="Times New Roman" w:eastAsia="Times New Roman" w:hAnsi="Times New Roman" w:cs="Times New Roman"/>
            <w:kern w:val="0"/>
            <w:sz w:val="24"/>
            <w:szCs w:val="24"/>
            <w:lang w:eastAsia="ru-RU"/>
            <w14:ligatures w14:val="none"/>
          </w:rPr>
          <w:t>Левшин</w:t>
        </w:r>
      </w:hyperlink>
      <w:r w:rsidRPr="00733B0B">
        <w:rPr>
          <w:rFonts w:ascii="Times New Roman" w:eastAsia="Times New Roman" w:hAnsi="Times New Roman" w:cs="Times New Roman"/>
          <w:kern w:val="0"/>
          <w:sz w:val="24"/>
          <w:szCs w:val="24"/>
          <w:lang w:eastAsia="ru-RU"/>
          <w14:ligatures w14:val="none"/>
        </w:rPr>
        <w:t>, А.Н. </w:t>
      </w:r>
      <w:r w:rsidRPr="00733B0B">
        <w:rPr>
          <w:rFonts w:ascii="Calibri" w:eastAsia="Times New Roman" w:hAnsi="Calibri" w:cs="Times New Roman"/>
          <w:kern w:val="0"/>
          <w:lang w:eastAsia="ru-RU"/>
          <w14:ligatures w14:val="none"/>
        </w:rPr>
        <w:t>Скороходов —</w:t>
      </w:r>
      <w:r w:rsidRPr="00733B0B">
        <w:rPr>
          <w:rFonts w:ascii="Times New Roman" w:eastAsia="Times New Roman" w:hAnsi="Times New Roman" w:cs="Times New Roman"/>
          <w:kern w:val="0"/>
          <w:sz w:val="24"/>
          <w:szCs w:val="24"/>
          <w:lang w:eastAsia="ru-RU"/>
          <w14:ligatures w14:val="none"/>
        </w:rPr>
        <w:t xml:space="preserve"> Москва: Академия, 2020. — 336 с. — ISBN издания: 978-5-4468-8646-3</w:t>
      </w:r>
    </w:p>
    <w:p w14:paraId="45E5F950" w14:textId="77777777" w:rsidR="00733B0B" w:rsidRPr="00733B0B" w:rsidRDefault="00733B0B" w:rsidP="00733B0B">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p>
    <w:p w14:paraId="229A5199" w14:textId="77777777" w:rsidR="00733B0B" w:rsidRPr="00733B0B" w:rsidRDefault="00733B0B" w:rsidP="00733B0B">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733B0B">
        <w:rPr>
          <w:rFonts w:ascii="Times New Roman" w:eastAsia="Times New Roman" w:hAnsi="Times New Roman" w:cs="Times New Roman"/>
          <w:color w:val="000000"/>
          <w:kern w:val="0"/>
          <w:sz w:val="24"/>
          <w:szCs w:val="24"/>
          <w:lang w:eastAsia="ru-RU"/>
          <w14:ligatures w14:val="none"/>
        </w:rPr>
        <w:t>6. Технологии механизированных работ в животноводстве: учебное пособие для СПО/ А. И. Купреенко, Х. М. Исаев. - Москва: Академия, 2018. – 240 с. - ISBN издания: 978-5-4468-6948-0</w:t>
      </w:r>
    </w:p>
    <w:p w14:paraId="153924C4" w14:textId="77777777" w:rsidR="00733B0B" w:rsidRPr="00733B0B" w:rsidRDefault="00733B0B" w:rsidP="00733B0B">
      <w:pPr>
        <w:shd w:val="clear" w:color="auto" w:fill="FFFFFF"/>
        <w:spacing w:after="0" w:line="240" w:lineRule="auto"/>
        <w:ind w:firstLine="709"/>
        <w:jc w:val="both"/>
        <w:rPr>
          <w:rFonts w:ascii="Times New Roman" w:eastAsia="Times New Roman" w:hAnsi="Times New Roman" w:cs="Times New Roman"/>
          <w:bCs/>
          <w:color w:val="000000"/>
          <w:kern w:val="0"/>
          <w:sz w:val="24"/>
          <w:szCs w:val="24"/>
          <w:lang w:eastAsia="ru-RU"/>
          <w14:ligatures w14:val="none"/>
        </w:rPr>
      </w:pPr>
      <w:r w:rsidRPr="00733B0B">
        <w:rPr>
          <w:rFonts w:ascii="Times New Roman" w:eastAsia="Times New Roman" w:hAnsi="Times New Roman" w:cs="Times New Roman"/>
          <w:bCs/>
          <w:color w:val="000000"/>
          <w:kern w:val="0"/>
          <w:sz w:val="24"/>
          <w:szCs w:val="24"/>
          <w:lang w:eastAsia="ru-RU"/>
          <w14:ligatures w14:val="none"/>
        </w:rPr>
        <w:t>7. Техническая эксплуатация средств механизации АПК: учебное пособие для СПО /    Г. Г. Маслов, А. П. Карабаницкий. — Санкт-Петербург: Лань, 2021. — 192 с. — ISBN 978-5-8114-6964-2</w:t>
      </w:r>
    </w:p>
    <w:p w14:paraId="4C441FEF" w14:textId="77777777" w:rsidR="00733B0B" w:rsidRPr="00733B0B" w:rsidRDefault="00733B0B" w:rsidP="00733B0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8. </w:t>
      </w:r>
      <w:hyperlink r:id="rId35" w:history="1">
        <w:r w:rsidRPr="00733B0B">
          <w:rPr>
            <w:rFonts w:ascii="Times New Roman" w:eastAsia="Times New Roman" w:hAnsi="Times New Roman" w:cs="Times New Roman"/>
            <w:bCs/>
            <w:kern w:val="0"/>
            <w:sz w:val="24"/>
            <w:szCs w:val="24"/>
            <w:lang w:eastAsia="ru-RU"/>
            <w14:ligatures w14:val="none"/>
          </w:rPr>
          <w:t>Ведение оперативного учета имущества, обязательств, финансовых и хозяйственных операций в сельской усадьбе</w:t>
        </w:r>
      </w:hyperlink>
      <w:r w:rsidRPr="00733B0B">
        <w:rPr>
          <w:rFonts w:ascii="Times New Roman" w:eastAsia="Times New Roman" w:hAnsi="Times New Roman" w:cs="Times New Roman"/>
          <w:bCs/>
          <w:kern w:val="0"/>
          <w:sz w:val="24"/>
          <w:szCs w:val="24"/>
          <w:lang w:eastAsia="ru-RU"/>
          <w14:ligatures w14:val="none"/>
        </w:rPr>
        <w:t xml:space="preserve">: учебное пособие для СПО / Н. А. </w:t>
      </w:r>
      <w:r w:rsidRPr="00733B0B">
        <w:rPr>
          <w:rFonts w:ascii="Calibri" w:eastAsia="Times New Roman" w:hAnsi="Calibri" w:cs="Times New Roman"/>
          <w:kern w:val="0"/>
          <w:lang w:eastAsia="ru-RU"/>
          <w14:ligatures w14:val="none"/>
        </w:rPr>
        <w:t>Иванова —</w:t>
      </w:r>
      <w:r w:rsidRPr="00733B0B">
        <w:rPr>
          <w:rFonts w:ascii="Times New Roman" w:eastAsia="Times New Roman" w:hAnsi="Times New Roman" w:cs="Times New Roman"/>
          <w:kern w:val="0"/>
          <w:sz w:val="24"/>
          <w:szCs w:val="24"/>
          <w:lang w:eastAsia="ru-RU"/>
          <w14:ligatures w14:val="none"/>
        </w:rPr>
        <w:t xml:space="preserve"> Москва: Академия, 2019. — 304 с. — ISBN издания: 978-5-4468-7873-4</w:t>
      </w:r>
    </w:p>
    <w:p w14:paraId="6C89FE85" w14:textId="77777777" w:rsidR="00733B0B" w:rsidRPr="00733B0B" w:rsidRDefault="00733B0B" w:rsidP="00733B0B">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lastRenderedPageBreak/>
        <w:t>9. Управление персоналом: учебник для СПО / Т.Ю. Базаров.</w:t>
      </w:r>
      <w:r w:rsidRPr="00733B0B">
        <w:rPr>
          <w:rFonts w:ascii="Calibri" w:eastAsia="Times New Roman" w:hAnsi="Calibri" w:cs="Times New Roman"/>
          <w:kern w:val="0"/>
          <w:lang w:eastAsia="ru-RU"/>
          <w14:ligatures w14:val="none"/>
        </w:rPr>
        <w:t xml:space="preserve"> </w:t>
      </w:r>
      <w:r w:rsidRPr="00733B0B">
        <w:rPr>
          <w:rFonts w:ascii="Times New Roman" w:eastAsia="Times New Roman" w:hAnsi="Times New Roman" w:cs="Times New Roman"/>
          <w:kern w:val="0"/>
          <w:sz w:val="24"/>
          <w:szCs w:val="24"/>
          <w:lang w:eastAsia="ru-RU"/>
          <w14:ligatures w14:val="none"/>
        </w:rPr>
        <w:t xml:space="preserve">— Москва: Академия, 2020. — 320 с. — ISBN издания: </w:t>
      </w:r>
      <w:r w:rsidRPr="00733B0B">
        <w:rPr>
          <w:rFonts w:ascii="Times New Roman" w:eastAsia="Times New Roman" w:hAnsi="Times New Roman" w:cs="Times New Roman"/>
          <w:kern w:val="0"/>
          <w:sz w:val="24"/>
          <w:szCs w:val="24"/>
          <w:lang w:eastAsia="ru-RU"/>
          <w14:ligatures w14:val="none"/>
        </w:rPr>
        <w:tab/>
        <w:t>978-5-4468-9331-7</w:t>
      </w:r>
    </w:p>
    <w:p w14:paraId="04F62756" w14:textId="77777777" w:rsidR="00733B0B" w:rsidRPr="00733B0B" w:rsidRDefault="00733B0B" w:rsidP="00733B0B">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10. Организация производства и предпринимательство в АПК: учебное пособие / М.П. Тушканов, Л.Д. Черевко, Л.Б. Винничек, Н, М. Гурьянова, А.А. Максимов, А.Ф. Максимов. – Москва: НИЦ ИНФРА-М, 2022. – 270 с. - </w:t>
      </w:r>
      <w:r w:rsidRPr="00733B0B">
        <w:rPr>
          <w:rFonts w:ascii="Calibri" w:eastAsia="Times New Roman" w:hAnsi="Calibri" w:cs="Times New Roman"/>
          <w:kern w:val="0"/>
          <w:lang w:eastAsia="ru-RU"/>
          <w14:ligatures w14:val="none"/>
        </w:rPr>
        <w:t xml:space="preserve"> </w:t>
      </w:r>
      <w:r w:rsidRPr="00733B0B">
        <w:rPr>
          <w:rFonts w:ascii="Times New Roman" w:eastAsia="Times New Roman" w:hAnsi="Times New Roman" w:cs="Times New Roman"/>
          <w:kern w:val="0"/>
          <w:sz w:val="24"/>
          <w:szCs w:val="24"/>
          <w:lang w:eastAsia="ru-RU"/>
          <w14:ligatures w14:val="none"/>
        </w:rPr>
        <w:t>ISBN издания: 978-5-16-011330-2</w:t>
      </w:r>
    </w:p>
    <w:p w14:paraId="724FBAD2" w14:textId="77777777" w:rsidR="00733B0B" w:rsidRPr="00733B0B" w:rsidRDefault="00733B0B" w:rsidP="00733B0B">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11.</w:t>
      </w:r>
      <w:r w:rsidRPr="00733B0B">
        <w:rPr>
          <w:rFonts w:ascii="Calibri" w:eastAsia="Times New Roman" w:hAnsi="Calibri" w:cs="Times New Roman"/>
          <w:kern w:val="0"/>
          <w:lang w:eastAsia="ru-RU"/>
          <w14:ligatures w14:val="none"/>
        </w:rPr>
        <w:t xml:space="preserve"> </w:t>
      </w:r>
      <w:r w:rsidRPr="00733B0B">
        <w:rPr>
          <w:rFonts w:ascii="Times New Roman" w:eastAsia="Times New Roman" w:hAnsi="Times New Roman" w:cs="Times New Roman"/>
          <w:kern w:val="0"/>
          <w:sz w:val="24"/>
          <w:szCs w:val="24"/>
          <w:lang w:eastAsia="ru-RU"/>
          <w14:ligatures w14:val="none"/>
        </w:rPr>
        <w:tab/>
        <w:t>Корягина, Н. В.  Экономика, организация и основы технологии сельскохозяйственного производства: учебное пособие для среднего профессионального образования / Н. В. Корягина, Л. А. Маслова. — Москва: Издательство Юрайт, 2022. — 185 с. — (Профессиональное образование). — ISBN 978-5-534-13696-8.</w:t>
      </w:r>
    </w:p>
    <w:p w14:paraId="77BF0D69" w14:textId="77777777" w:rsidR="00733B0B" w:rsidRPr="00733B0B" w:rsidRDefault="00733B0B" w:rsidP="00733B0B">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12.</w:t>
      </w:r>
      <w:r w:rsidRPr="00733B0B">
        <w:rPr>
          <w:rFonts w:ascii="Times New Roman" w:eastAsia="Times New Roman" w:hAnsi="Times New Roman" w:cs="Times New Roman"/>
          <w:kern w:val="0"/>
          <w:sz w:val="24"/>
          <w:szCs w:val="24"/>
          <w:lang w:eastAsia="ru-RU"/>
          <w14:ligatures w14:val="none"/>
        </w:rPr>
        <w:tab/>
        <w:t xml:space="preserve">Дрещинский, В. А.  Планирование и организация работы структурного подразделения: учебник для среднего профессионального образования / В. А. Дрещинский. — Москва: Издательство Юрайт, 2022. — 407 с. — (Профессиональное образование). — ISBN 978-5-534-14662-2. </w:t>
      </w:r>
    </w:p>
    <w:p w14:paraId="7772708C" w14:textId="77777777" w:rsidR="00733B0B" w:rsidRPr="00733B0B" w:rsidRDefault="00733B0B" w:rsidP="00733B0B">
      <w:pPr>
        <w:spacing w:after="200" w:line="276" w:lineRule="auto"/>
        <w:ind w:firstLine="709"/>
        <w:contextualSpacing/>
        <w:rPr>
          <w:rFonts w:ascii="Times New Roman" w:eastAsia="Times New Roman" w:hAnsi="Times New Roman" w:cs="Times New Roman"/>
          <w:b/>
          <w:kern w:val="0"/>
          <w:sz w:val="24"/>
          <w:szCs w:val="24"/>
          <w:lang w:eastAsia="ru-RU"/>
          <w14:ligatures w14:val="none"/>
        </w:rPr>
      </w:pPr>
    </w:p>
    <w:p w14:paraId="7C54B15A" w14:textId="77777777" w:rsidR="00733B0B" w:rsidRPr="00733B0B" w:rsidRDefault="00733B0B" w:rsidP="00733B0B">
      <w:pPr>
        <w:spacing w:after="200" w:line="276" w:lineRule="auto"/>
        <w:ind w:firstLine="709"/>
        <w:contextualSpacing/>
        <w:rPr>
          <w:rFonts w:ascii="Times New Roman" w:eastAsia="Times New Roman" w:hAnsi="Times New Roman" w:cs="Times New Roman"/>
          <w:b/>
          <w:kern w:val="0"/>
          <w:sz w:val="24"/>
          <w:szCs w:val="24"/>
          <w:lang w:eastAsia="ru-RU"/>
          <w14:ligatures w14:val="none"/>
        </w:rPr>
      </w:pPr>
      <w:r w:rsidRPr="00733B0B">
        <w:rPr>
          <w:rFonts w:ascii="Times New Roman" w:eastAsia="Times New Roman" w:hAnsi="Times New Roman" w:cs="Times New Roman"/>
          <w:b/>
          <w:kern w:val="0"/>
          <w:sz w:val="24"/>
          <w:szCs w:val="24"/>
          <w:lang w:eastAsia="ru-RU"/>
          <w14:ligatures w14:val="none"/>
        </w:rPr>
        <w:t>3.2.2. Основные электронные издания</w:t>
      </w:r>
    </w:p>
    <w:p w14:paraId="5824CBB2" w14:textId="77777777" w:rsidR="00733B0B" w:rsidRPr="00733B0B" w:rsidRDefault="00733B0B" w:rsidP="00733B0B">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1. </w:t>
      </w:r>
      <w:r w:rsidRPr="00733B0B">
        <w:rPr>
          <w:rFonts w:ascii="Times New Roman" w:eastAsia="Times New Roman" w:hAnsi="Times New Roman" w:cs="Times New Roman"/>
          <w:kern w:val="0"/>
          <w:sz w:val="24"/>
          <w:szCs w:val="24"/>
          <w:lang w:eastAsia="ru-RU"/>
          <w14:ligatures w14:val="none"/>
        </w:rPr>
        <w:tab/>
        <w:t>Корягина, Н. В.  Экономика, организация и основы технологии сельскохозяйственного производства: учебное пособие для среднего профессионального образования / Н. В. Корягина, Л. А. Маслова. — Москва: Издательство Юрайт, 2022. — 185 с. — (Профессиональное образование). — ISBN 978-5-534-13696-8. — Текст: электронный // Образовательная платформа Юрайт [сайт]. — URL: https://urait.ru/bcode/497394</w:t>
      </w:r>
    </w:p>
    <w:p w14:paraId="16A74B33" w14:textId="77777777" w:rsidR="00733B0B" w:rsidRPr="00733B0B" w:rsidRDefault="00733B0B" w:rsidP="00733B0B">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2.</w:t>
      </w:r>
      <w:r w:rsidRPr="00733B0B">
        <w:rPr>
          <w:rFonts w:ascii="Times New Roman" w:eastAsia="Times New Roman" w:hAnsi="Times New Roman" w:cs="Times New Roman"/>
          <w:kern w:val="0"/>
          <w:sz w:val="24"/>
          <w:szCs w:val="24"/>
          <w:lang w:eastAsia="ru-RU"/>
          <w14:ligatures w14:val="none"/>
        </w:rPr>
        <w:tab/>
        <w:t xml:space="preserve">Дрещинский, В. А.  Планирование и организация работы структурного подразделения: учебник для среднего профессионального образования / В. А. Дрещинский. — Москва: Издательство Юрайт, 2022. — 407 с. — (Профессиональное образование). — ISBN 978-5-534-14662-2. — Текст: электронный // Образовательная платформа Юрайт [сайт]. — URL: </w:t>
      </w:r>
      <w:hyperlink r:id="rId36" w:history="1">
        <w:r w:rsidRPr="00733B0B">
          <w:rPr>
            <w:rFonts w:ascii="Times New Roman" w:eastAsia="Times New Roman" w:hAnsi="Times New Roman" w:cs="Times New Roman"/>
            <w:color w:val="0000FF"/>
            <w:kern w:val="0"/>
            <w:sz w:val="24"/>
            <w:szCs w:val="24"/>
            <w:u w:val="single"/>
            <w:lang w:eastAsia="ru-RU"/>
            <w14:ligatures w14:val="none"/>
          </w:rPr>
          <w:t>https://urait.ru/bcode/497021</w:t>
        </w:r>
      </w:hyperlink>
    </w:p>
    <w:p w14:paraId="2AFCADB5" w14:textId="77777777" w:rsidR="00733B0B" w:rsidRPr="00733B0B" w:rsidRDefault="00733B0B" w:rsidP="00733B0B">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3. Маслов, Г. Г. Техническая эксплуатация средств механизации АПК: учебное пособие для спо / Г. Г. Маслов, А. П. Карабаницкий. — Санкт-Петербург: Лань, 2021. — 192 с. — ISBN 978-5-8114-6964-2. — Текст: электронный // Лань: электронно-библиотечная система. — URL: </w:t>
      </w:r>
      <w:hyperlink r:id="rId37" w:history="1">
        <w:r w:rsidRPr="00733B0B">
          <w:rPr>
            <w:rFonts w:ascii="Times New Roman" w:eastAsia="Times New Roman" w:hAnsi="Times New Roman" w:cs="Times New Roman"/>
            <w:color w:val="0000FF"/>
            <w:kern w:val="0"/>
            <w:sz w:val="24"/>
            <w:szCs w:val="24"/>
            <w:u w:val="single"/>
            <w:lang w:eastAsia="ru-RU"/>
            <w14:ligatures w14:val="none"/>
          </w:rPr>
          <w:t>https://e.lanbook.com/book/153927</w:t>
        </w:r>
      </w:hyperlink>
    </w:p>
    <w:p w14:paraId="3AA0CBDA" w14:textId="77777777" w:rsidR="00733B0B" w:rsidRPr="00733B0B" w:rsidRDefault="00733B0B" w:rsidP="00733B0B">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p>
    <w:p w14:paraId="45B92E88" w14:textId="77777777" w:rsidR="00733B0B" w:rsidRPr="00733B0B" w:rsidRDefault="00733B0B" w:rsidP="00733B0B">
      <w:pPr>
        <w:suppressAutoHyphens/>
        <w:spacing w:after="200" w:line="276" w:lineRule="auto"/>
        <w:ind w:firstLine="709"/>
        <w:contextualSpacing/>
        <w:rPr>
          <w:rFonts w:ascii="Times New Roman" w:eastAsia="Times New Roman" w:hAnsi="Times New Roman" w:cs="Times New Roman"/>
          <w:bCs/>
          <w:i/>
          <w:kern w:val="0"/>
          <w:sz w:val="24"/>
          <w:szCs w:val="24"/>
          <w:lang w:eastAsia="ru-RU"/>
          <w14:ligatures w14:val="none"/>
        </w:rPr>
      </w:pPr>
      <w:r w:rsidRPr="00733B0B">
        <w:rPr>
          <w:rFonts w:ascii="Times New Roman" w:eastAsia="Times New Roman" w:hAnsi="Times New Roman" w:cs="Times New Roman"/>
          <w:b/>
          <w:bCs/>
          <w:kern w:val="0"/>
          <w:sz w:val="24"/>
          <w:szCs w:val="24"/>
          <w:lang w:eastAsia="ru-RU"/>
          <w14:ligatures w14:val="none"/>
        </w:rPr>
        <w:t xml:space="preserve">3.2.3. Дополнительные источники </w:t>
      </w:r>
    </w:p>
    <w:p w14:paraId="6C3AE40E" w14:textId="77777777" w:rsidR="00733B0B" w:rsidRPr="00733B0B" w:rsidRDefault="00733B0B" w:rsidP="00733B0B">
      <w:pPr>
        <w:suppressAutoHyphens/>
        <w:spacing w:after="200" w:line="276" w:lineRule="auto"/>
        <w:ind w:firstLine="709"/>
        <w:contextualSpacing/>
        <w:jc w:val="both"/>
        <w:rPr>
          <w:rFonts w:ascii="Times New Roman" w:eastAsia="Times New Roman" w:hAnsi="Times New Roman" w:cs="Times New Roman"/>
          <w:bCs/>
          <w:kern w:val="0"/>
          <w:sz w:val="24"/>
          <w:szCs w:val="24"/>
          <w:lang w:eastAsia="ru-RU"/>
          <w14:ligatures w14:val="none"/>
        </w:rPr>
      </w:pPr>
      <w:r w:rsidRPr="00733B0B">
        <w:rPr>
          <w:rFonts w:ascii="Times New Roman" w:eastAsia="Times New Roman" w:hAnsi="Times New Roman" w:cs="Times New Roman"/>
          <w:bCs/>
          <w:kern w:val="0"/>
          <w:sz w:val="24"/>
          <w:szCs w:val="24"/>
          <w:lang w:eastAsia="ru-RU"/>
          <w14:ligatures w14:val="none"/>
        </w:rPr>
        <w:t>1. Технология механизированных работ в сельском хозяйстве: учебник для спо / Л. И. Высочкина, М. В. Данилов, И. В. Капустин, Д. И. Грицай. — 2-е изд., стер. — Санкт-Петербург: Лань, 2021. — 288 с. — ISBN 978-5-8114-8106-4. — Текст: электронный // Лань: электронно-библиотечная система. — URL: https://e.lanbook.com/book/171850</w:t>
      </w:r>
    </w:p>
    <w:p w14:paraId="2A4BE652" w14:textId="77777777" w:rsidR="00733B0B" w:rsidRPr="00733B0B" w:rsidRDefault="00733B0B" w:rsidP="00733B0B">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2.</w:t>
      </w:r>
      <w:r w:rsidRPr="00733B0B">
        <w:rPr>
          <w:rFonts w:ascii="Times New Roman" w:eastAsia="Times New Roman" w:hAnsi="Times New Roman" w:cs="Times New Roman"/>
          <w:kern w:val="0"/>
          <w:sz w:val="24"/>
          <w:szCs w:val="24"/>
          <w:lang w:eastAsia="ru-RU"/>
          <w14:ligatures w14:val="none"/>
        </w:rPr>
        <w:tab/>
        <w:t xml:space="preserve">Экономика сельского хозяйства: учебник для среднего профессионального образования / Н. Я. Коваленко [и др.]; под редакцией Н. Я. Коваленко. — Москва: Издательство Юрайт, 2022. — 406 с. — (Профессиональное образование). — ISBN 978-5-534-06920-4. — Текст: электронный // Образовательная платформа Юрайт [сайт]. — URL: </w:t>
      </w:r>
      <w:hyperlink r:id="rId38" w:history="1">
        <w:r w:rsidRPr="00733B0B">
          <w:rPr>
            <w:rFonts w:ascii="Times New Roman" w:eastAsia="Times New Roman" w:hAnsi="Times New Roman" w:cs="Times New Roman"/>
            <w:color w:val="0000FF"/>
            <w:kern w:val="0"/>
            <w:sz w:val="24"/>
            <w:szCs w:val="24"/>
            <w:u w:val="single"/>
            <w:lang w:eastAsia="ru-RU"/>
            <w14:ligatures w14:val="none"/>
          </w:rPr>
          <w:t>https://urait.ru/bcode/494257</w:t>
        </w:r>
      </w:hyperlink>
    </w:p>
    <w:p w14:paraId="3CCFADBB" w14:textId="77777777" w:rsidR="00733B0B" w:rsidRPr="00733B0B" w:rsidRDefault="00733B0B" w:rsidP="00733B0B">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3.</w:t>
      </w:r>
      <w:r w:rsidRPr="00733B0B">
        <w:rPr>
          <w:rFonts w:ascii="Times New Roman" w:eastAsia="Times New Roman" w:hAnsi="Times New Roman" w:cs="Times New Roman"/>
          <w:kern w:val="0"/>
          <w:sz w:val="24"/>
          <w:szCs w:val="24"/>
          <w:lang w:eastAsia="ru-RU"/>
          <w14:ligatures w14:val="none"/>
        </w:rPr>
        <w:tab/>
        <w:t xml:space="preserve">Основы экономики организации агропромышленного комплекса. Практикум: учебное пособие для среднего профессионального образования / Р. Г. Ахметов [и др.]; под общей редакцией Р. Г. Ахметова. — Москва: Издательство Юрайт, 2022. — 270 с. — (Профессиональное образование). — ISBN 978-5-534-10060-0. — Текст: электронный // Образовательная платформа Юрайт [сайт]. — URL: </w:t>
      </w:r>
      <w:hyperlink r:id="rId39" w:history="1">
        <w:r w:rsidRPr="00733B0B">
          <w:rPr>
            <w:rFonts w:ascii="Times New Roman" w:eastAsia="Times New Roman" w:hAnsi="Times New Roman" w:cs="Times New Roman"/>
            <w:color w:val="0000FF"/>
            <w:kern w:val="0"/>
            <w:sz w:val="24"/>
            <w:szCs w:val="24"/>
            <w:u w:val="single"/>
            <w:lang w:eastAsia="ru-RU"/>
            <w14:ligatures w14:val="none"/>
          </w:rPr>
          <w:t>https://urait.ru/bcode/475431</w:t>
        </w:r>
      </w:hyperlink>
    </w:p>
    <w:p w14:paraId="0648C5E4" w14:textId="77777777" w:rsidR="00733B0B" w:rsidRPr="00733B0B" w:rsidRDefault="00733B0B" w:rsidP="00733B0B">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4.</w:t>
      </w:r>
      <w:r w:rsidRPr="00733B0B">
        <w:rPr>
          <w:rFonts w:ascii="Times New Roman" w:eastAsia="Times New Roman" w:hAnsi="Times New Roman" w:cs="Times New Roman"/>
          <w:kern w:val="0"/>
          <w:sz w:val="24"/>
          <w:szCs w:val="24"/>
          <w:lang w:eastAsia="ru-RU"/>
          <w14:ligatures w14:val="none"/>
        </w:rPr>
        <w:tab/>
        <w:t>Сафиуллин, Р. Н.  Эксплуатация автомобилей: учебник для среднего профессионального образования / Р. Н. Сафиуллин, А. Г. Башкардин. — 2-е изд., испр. и доп. — Москва: Издательство Юрайт, 2022. — 204 с. — (Профессиональное образование). — ISBN 978-5-</w:t>
      </w:r>
      <w:r w:rsidRPr="00733B0B">
        <w:rPr>
          <w:rFonts w:ascii="Times New Roman" w:eastAsia="Times New Roman" w:hAnsi="Times New Roman" w:cs="Times New Roman"/>
          <w:kern w:val="0"/>
          <w:sz w:val="24"/>
          <w:szCs w:val="24"/>
          <w:lang w:eastAsia="ru-RU"/>
          <w14:ligatures w14:val="none"/>
        </w:rPr>
        <w:lastRenderedPageBreak/>
        <w:t xml:space="preserve">534-12093-6. — Текст: электронный // Образовательная платформа Юрайт [сайт]. — URL: </w:t>
      </w:r>
      <w:hyperlink r:id="rId40" w:history="1">
        <w:r w:rsidRPr="00733B0B">
          <w:rPr>
            <w:rFonts w:ascii="Times New Roman" w:eastAsia="Times New Roman" w:hAnsi="Times New Roman" w:cs="Times New Roman"/>
            <w:color w:val="0000FF"/>
            <w:kern w:val="0"/>
            <w:sz w:val="24"/>
            <w:szCs w:val="24"/>
            <w:u w:val="single"/>
            <w:lang w:eastAsia="ru-RU"/>
            <w14:ligatures w14:val="none"/>
          </w:rPr>
          <w:t>https://urait.ru/bcode/496181</w:t>
        </w:r>
      </w:hyperlink>
    </w:p>
    <w:p w14:paraId="30DC5EF9" w14:textId="77777777" w:rsidR="00733B0B" w:rsidRPr="00733B0B" w:rsidRDefault="00733B0B" w:rsidP="00733B0B">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5.</w:t>
      </w:r>
      <w:r w:rsidRPr="00733B0B">
        <w:rPr>
          <w:rFonts w:ascii="Times New Roman" w:eastAsia="Times New Roman" w:hAnsi="Times New Roman" w:cs="Times New Roman"/>
          <w:kern w:val="0"/>
          <w:sz w:val="24"/>
          <w:szCs w:val="24"/>
          <w:lang w:eastAsia="ru-RU"/>
          <w14:ligatures w14:val="none"/>
        </w:rPr>
        <w:tab/>
        <w:t>Организация производства в 2 ч. Часть 1: учебник для среднего профессионального образования / И. Н. Иванов [и др.]; под редакцией И. Н. Иванова. — 2-е изд. — Москва: Издательство Юрайт, 2022. — 376 с. — (Профессиональное образование). — ISBN 978-5-534-15230-2. — Текст: электронный // Образовательная платформа Юрайт [сайт]. — URL: https://urait.ru/bcode/495471</w:t>
      </w:r>
    </w:p>
    <w:p w14:paraId="11343134" w14:textId="77777777" w:rsidR="00733B0B" w:rsidRPr="00733B0B" w:rsidRDefault="00733B0B" w:rsidP="00733B0B">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6.</w:t>
      </w:r>
      <w:r w:rsidRPr="00733B0B">
        <w:rPr>
          <w:rFonts w:ascii="Times New Roman" w:eastAsia="Times New Roman" w:hAnsi="Times New Roman" w:cs="Times New Roman"/>
          <w:kern w:val="0"/>
          <w:sz w:val="24"/>
          <w:szCs w:val="24"/>
          <w:lang w:eastAsia="ru-RU"/>
          <w14:ligatures w14:val="none"/>
        </w:rPr>
        <w:tab/>
        <w:t>Организация производства в 2 ч. Часть 2: учебник для среднего профессионального образования / И. Н. Иванов [и др.]; под редакцией И. Н. Иванова. — 2-е изд. — Москва: Издательство Юрайт, 2022. — 174 с. — (Профессиональное образование). — ISBN 978-5-534-15231-9. — Текст: электронный // Образовательная платформа Юрайт [сайт]. — URL: https://urait.ru/bcode/495472</w:t>
      </w:r>
    </w:p>
    <w:p w14:paraId="1A505AF4" w14:textId="77777777" w:rsidR="00733B0B" w:rsidRPr="00733B0B" w:rsidRDefault="00733B0B" w:rsidP="00733B0B">
      <w:pPr>
        <w:spacing w:after="200" w:line="276" w:lineRule="auto"/>
        <w:ind w:firstLine="709"/>
        <w:contextualSpacing/>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7. Михальченков, А. М. Технология ремонта машин. Курсовое проектирование: учебное пособие для спо / А. М. Михальченков, А. А. Тюрева, И. В. Козарез. — Санкт-Петербург: Лань, 2020. — 232 с. — ISBN 978-5-8114-6645-0. — Текст: электронный // Лань: электронно-библиотечная система. — URL: </w:t>
      </w:r>
      <w:hyperlink r:id="rId41" w:history="1">
        <w:r w:rsidRPr="00733B0B">
          <w:rPr>
            <w:rFonts w:ascii="Times New Roman" w:eastAsia="Times New Roman" w:hAnsi="Times New Roman" w:cs="Times New Roman"/>
            <w:color w:val="0000FF"/>
            <w:kern w:val="0"/>
            <w:sz w:val="24"/>
            <w:szCs w:val="24"/>
            <w:u w:val="single"/>
            <w:lang w:eastAsia="ru-RU"/>
            <w14:ligatures w14:val="none"/>
          </w:rPr>
          <w:t>https://e.lanbook.com/book/151199</w:t>
        </w:r>
      </w:hyperlink>
    </w:p>
    <w:p w14:paraId="17BE0BEC" w14:textId="77777777" w:rsidR="00733B0B" w:rsidRPr="00733B0B" w:rsidRDefault="00733B0B" w:rsidP="00733B0B">
      <w:pPr>
        <w:spacing w:after="200" w:line="276" w:lineRule="auto"/>
        <w:ind w:firstLine="709"/>
        <w:contextualSpacing/>
        <w:rPr>
          <w:rFonts w:ascii="Times New Roman" w:eastAsia="Times New Roman" w:hAnsi="Times New Roman" w:cs="Times New Roman"/>
          <w:kern w:val="0"/>
          <w:sz w:val="24"/>
          <w:szCs w:val="24"/>
          <w:lang w:eastAsia="ru-RU"/>
          <w14:ligatures w14:val="none"/>
        </w:rPr>
      </w:pPr>
    </w:p>
    <w:p w14:paraId="70DC28EF" w14:textId="77777777" w:rsidR="00733B0B" w:rsidRPr="00733B0B" w:rsidRDefault="00733B0B" w:rsidP="00733B0B">
      <w:pPr>
        <w:spacing w:after="200" w:line="276" w:lineRule="auto"/>
        <w:jc w:val="center"/>
        <w:rPr>
          <w:rFonts w:ascii="Times New Roman" w:eastAsia="Times New Roman" w:hAnsi="Times New Roman" w:cs="Times New Roman"/>
          <w:b/>
          <w:bCs/>
          <w:kern w:val="0"/>
          <w:sz w:val="24"/>
          <w:szCs w:val="24"/>
          <w:lang w:eastAsia="ru-RU"/>
          <w14:ligatures w14:val="none"/>
        </w:rPr>
      </w:pPr>
      <w:r w:rsidRPr="00733B0B">
        <w:rPr>
          <w:rFonts w:ascii="Times New Roman" w:eastAsia="Times New Roman" w:hAnsi="Times New Roman" w:cs="Times New Roman"/>
          <w:b/>
          <w:bCs/>
          <w:kern w:val="0"/>
          <w:sz w:val="24"/>
          <w:szCs w:val="24"/>
          <w:lang w:eastAsia="ru-RU"/>
          <w14:ligatures w14:val="none"/>
        </w:rPr>
        <w:t xml:space="preserve">4. КОНТРОЛЬ И ОЦЕНКА РЕЗУЛЬТАТОВ ОСВОЕНИЯ </w:t>
      </w:r>
      <w:r w:rsidRPr="00733B0B">
        <w:rPr>
          <w:rFonts w:ascii="Times New Roman" w:eastAsia="Times New Roman" w:hAnsi="Times New Roman" w:cs="Times New Roman"/>
          <w:b/>
          <w:bCs/>
          <w:kern w:val="0"/>
          <w:sz w:val="24"/>
          <w:szCs w:val="24"/>
          <w:lang w:eastAsia="ru-RU"/>
          <w14:ligatures w14:val="none"/>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4723"/>
        <w:gridCol w:w="1695"/>
      </w:tblGrid>
      <w:tr w:rsidR="00733B0B" w:rsidRPr="00733B0B" w14:paraId="0B98E48E" w14:textId="77777777" w:rsidTr="001019A2">
        <w:trPr>
          <w:trHeight w:val="1098"/>
        </w:trPr>
        <w:tc>
          <w:tcPr>
            <w:tcW w:w="2818" w:type="dxa"/>
            <w:tcBorders>
              <w:top w:val="single" w:sz="4" w:space="0" w:color="auto"/>
              <w:left w:val="single" w:sz="4" w:space="0" w:color="auto"/>
              <w:bottom w:val="single" w:sz="4" w:space="0" w:color="auto"/>
              <w:right w:val="single" w:sz="4" w:space="0" w:color="auto"/>
            </w:tcBorders>
            <w:vAlign w:val="center"/>
            <w:hideMark/>
          </w:tcPr>
          <w:p w14:paraId="491B4E9C" w14:textId="77777777" w:rsidR="00733B0B" w:rsidRPr="00733B0B" w:rsidRDefault="00733B0B" w:rsidP="00733B0B">
            <w:pPr>
              <w:suppressAutoHyphens/>
              <w:spacing w:after="200" w:line="276" w:lineRule="auto"/>
              <w:jc w:val="center"/>
              <w:rPr>
                <w:rFonts w:ascii="Times New Roman" w:eastAsia="Times New Roman" w:hAnsi="Times New Roman" w:cs="Times New Roman"/>
                <w:kern w:val="0"/>
                <w:lang w:eastAsia="ru-RU"/>
                <w14:ligatures w14:val="none"/>
              </w:rPr>
            </w:pPr>
            <w:r w:rsidRPr="00733B0B">
              <w:rPr>
                <w:rFonts w:ascii="Times New Roman" w:eastAsia="Times New Roman" w:hAnsi="Times New Roman" w:cs="Times New Roman"/>
                <w:kern w:val="0"/>
                <w:lang w:eastAsia="ru-RU"/>
                <w14:ligatures w14:val="none"/>
              </w:rPr>
              <w:t>Код и наименование профессиональных и общих компетенций, формируемых в рамках модуля</w:t>
            </w:r>
          </w:p>
        </w:tc>
        <w:tc>
          <w:tcPr>
            <w:tcW w:w="4723" w:type="dxa"/>
            <w:tcBorders>
              <w:top w:val="single" w:sz="4" w:space="0" w:color="auto"/>
              <w:left w:val="single" w:sz="4" w:space="0" w:color="auto"/>
              <w:bottom w:val="single" w:sz="4" w:space="0" w:color="auto"/>
              <w:right w:val="single" w:sz="4" w:space="0" w:color="auto"/>
            </w:tcBorders>
            <w:vAlign w:val="center"/>
            <w:hideMark/>
          </w:tcPr>
          <w:p w14:paraId="37A3A531" w14:textId="77777777" w:rsidR="00733B0B" w:rsidRPr="00733B0B" w:rsidRDefault="00733B0B" w:rsidP="00733B0B">
            <w:pPr>
              <w:suppressAutoHyphens/>
              <w:spacing w:after="200" w:line="276" w:lineRule="auto"/>
              <w:jc w:val="center"/>
              <w:rPr>
                <w:rFonts w:ascii="Times New Roman" w:eastAsia="Times New Roman" w:hAnsi="Times New Roman" w:cs="Times New Roman"/>
                <w:kern w:val="0"/>
                <w:lang w:eastAsia="ru-RU"/>
                <w14:ligatures w14:val="none"/>
              </w:rPr>
            </w:pPr>
            <w:r w:rsidRPr="00733B0B">
              <w:rPr>
                <w:rFonts w:ascii="Times New Roman" w:eastAsia="Times New Roman" w:hAnsi="Times New Roman" w:cs="Times New Roman"/>
                <w:kern w:val="0"/>
                <w:lang w:eastAsia="ru-RU"/>
                <w14:ligatures w14:val="none"/>
              </w:rPr>
              <w:t>Критерии оценки</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C051F92" w14:textId="77777777" w:rsidR="00733B0B" w:rsidRPr="00733B0B" w:rsidRDefault="00733B0B" w:rsidP="00733B0B">
            <w:pPr>
              <w:suppressAutoHyphens/>
              <w:spacing w:after="200" w:line="276" w:lineRule="auto"/>
              <w:jc w:val="center"/>
              <w:rPr>
                <w:rFonts w:ascii="Times New Roman" w:eastAsia="Times New Roman" w:hAnsi="Times New Roman" w:cs="Times New Roman"/>
                <w:kern w:val="0"/>
                <w:lang w:eastAsia="ru-RU"/>
                <w14:ligatures w14:val="none"/>
              </w:rPr>
            </w:pPr>
            <w:r w:rsidRPr="00733B0B">
              <w:rPr>
                <w:rFonts w:ascii="Times New Roman" w:eastAsia="Times New Roman" w:hAnsi="Times New Roman" w:cs="Times New Roman"/>
                <w:kern w:val="0"/>
                <w:lang w:eastAsia="ru-RU"/>
                <w14:ligatures w14:val="none"/>
              </w:rPr>
              <w:t>Методы оценки</w:t>
            </w:r>
          </w:p>
        </w:tc>
      </w:tr>
      <w:tr w:rsidR="00733B0B" w:rsidRPr="00733B0B" w14:paraId="2A2C7B0C" w14:textId="77777777" w:rsidTr="001019A2">
        <w:tc>
          <w:tcPr>
            <w:tcW w:w="2818" w:type="dxa"/>
            <w:tcBorders>
              <w:top w:val="single" w:sz="4" w:space="0" w:color="auto"/>
              <w:left w:val="single" w:sz="4" w:space="0" w:color="auto"/>
              <w:bottom w:val="single" w:sz="4" w:space="0" w:color="auto"/>
              <w:right w:val="single" w:sz="4" w:space="0" w:color="auto"/>
            </w:tcBorders>
          </w:tcPr>
          <w:p w14:paraId="0384DE20" w14:textId="77777777" w:rsidR="00733B0B" w:rsidRPr="00733B0B" w:rsidRDefault="00733B0B" w:rsidP="00733B0B">
            <w:pPr>
              <w:spacing w:after="200" w:line="276" w:lineRule="auto"/>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iCs/>
                <w:kern w:val="0"/>
                <w:sz w:val="24"/>
                <w:szCs w:val="24"/>
                <w:lang w:eastAsia="ru-RU"/>
                <w14:ligatures w14:val="none"/>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tc>
        <w:tc>
          <w:tcPr>
            <w:tcW w:w="4723" w:type="dxa"/>
            <w:tcBorders>
              <w:top w:val="single" w:sz="4" w:space="0" w:color="auto"/>
              <w:left w:val="single" w:sz="4" w:space="0" w:color="auto"/>
              <w:bottom w:val="single" w:sz="4" w:space="0" w:color="auto"/>
              <w:right w:val="single" w:sz="4" w:space="0" w:color="auto"/>
            </w:tcBorders>
          </w:tcPr>
          <w:p w14:paraId="1B4A307E"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Определяет техническое состояние отдельных узлов и деталей машин</w:t>
            </w:r>
            <w:r w:rsidRPr="00733B0B">
              <w:rPr>
                <w:rFonts w:ascii="Times New Roman" w:eastAsia="Times New Roman" w:hAnsi="Times New Roman" w:cs="Times New Roman"/>
                <w:i/>
                <w:kern w:val="0"/>
                <w:lang w:eastAsia="ru-RU"/>
                <w14:ligatures w14:val="none"/>
              </w:rPr>
              <w:t>.</w:t>
            </w:r>
            <w:r w:rsidRPr="00733B0B">
              <w:rPr>
                <w:rFonts w:ascii="Times New Roman" w:eastAsia="Times New Roman" w:hAnsi="Times New Roman" w:cs="Times New Roman"/>
                <w:kern w:val="0"/>
                <w:sz w:val="24"/>
                <w:szCs w:val="24"/>
                <w:lang w:eastAsia="ru-RU"/>
                <w14:ligatures w14:val="none"/>
              </w:rPr>
              <w:t xml:space="preserve"> </w:t>
            </w:r>
          </w:p>
          <w:p w14:paraId="08331477"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Читает чертежи узлов и деталей сельскохозяйственной техники при определении неисправностей.</w:t>
            </w:r>
          </w:p>
          <w:p w14:paraId="2AA4BFAC"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Пользуется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14:paraId="0D59E3EF"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Выполняет поиск составной части (нескольких составных частей), обусловливающих неисправность сельскохозяйственной техники</w:t>
            </w:r>
          </w:p>
          <w:p w14:paraId="4C89EF03"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Управляет сельскохозяйственной техникой в соответствии с инструкциями по ее эксплуатации</w:t>
            </w:r>
          </w:p>
          <w:p w14:paraId="62A31FDA"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Производит ремонт сельскохозяйственной техники с соблюдением требований охраны окружающей среды</w:t>
            </w:r>
          </w:p>
          <w:p w14:paraId="2709DF44"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Пользуется спецодеждой, применяет средства индивидуальной защиты при проведении ремонта сельскохозяйственной техники</w:t>
            </w:r>
          </w:p>
        </w:tc>
        <w:tc>
          <w:tcPr>
            <w:tcW w:w="1695" w:type="dxa"/>
            <w:tcBorders>
              <w:top w:val="single" w:sz="4" w:space="0" w:color="auto"/>
              <w:left w:val="single" w:sz="4" w:space="0" w:color="auto"/>
              <w:bottom w:val="single" w:sz="4" w:space="0" w:color="auto"/>
              <w:right w:val="single" w:sz="4" w:space="0" w:color="auto"/>
            </w:tcBorders>
          </w:tcPr>
          <w:p w14:paraId="40C6EADA" w14:textId="77777777" w:rsidR="00733B0B" w:rsidRPr="00733B0B" w:rsidRDefault="00733B0B" w:rsidP="00733B0B">
            <w:pPr>
              <w:spacing w:after="200" w:line="276" w:lineRule="auto"/>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Экспертное наблюдение выполнения практических работ</w:t>
            </w:r>
          </w:p>
        </w:tc>
      </w:tr>
      <w:tr w:rsidR="00733B0B" w:rsidRPr="00733B0B" w14:paraId="13E77743" w14:textId="77777777" w:rsidTr="001019A2">
        <w:tc>
          <w:tcPr>
            <w:tcW w:w="2818" w:type="dxa"/>
            <w:tcBorders>
              <w:top w:val="single" w:sz="4" w:space="0" w:color="auto"/>
              <w:left w:val="single" w:sz="4" w:space="0" w:color="auto"/>
              <w:bottom w:val="single" w:sz="4" w:space="0" w:color="auto"/>
              <w:right w:val="single" w:sz="4" w:space="0" w:color="auto"/>
            </w:tcBorders>
          </w:tcPr>
          <w:p w14:paraId="07794AA3" w14:textId="77777777" w:rsidR="00733B0B" w:rsidRPr="00733B0B" w:rsidRDefault="00733B0B" w:rsidP="00733B0B">
            <w:pPr>
              <w:spacing w:after="200" w:line="276" w:lineRule="auto"/>
              <w:rPr>
                <w:rFonts w:ascii="Times New Roman" w:eastAsia="Times New Roman" w:hAnsi="Times New Roman" w:cs="Times New Roman"/>
                <w:iCs/>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lastRenderedPageBreak/>
              <w:t>ПК 2.2. Проводить диагностирование неисправностей сельскохозяйственной техники и оборудования.</w:t>
            </w:r>
          </w:p>
        </w:tc>
        <w:tc>
          <w:tcPr>
            <w:tcW w:w="4723" w:type="dxa"/>
            <w:tcBorders>
              <w:top w:val="single" w:sz="4" w:space="0" w:color="auto"/>
              <w:left w:val="single" w:sz="4" w:space="0" w:color="auto"/>
              <w:bottom w:val="single" w:sz="4" w:space="0" w:color="auto"/>
              <w:right w:val="single" w:sz="4" w:space="0" w:color="auto"/>
            </w:tcBorders>
          </w:tcPr>
          <w:p w14:paraId="5331096F" w14:textId="77777777" w:rsidR="00733B0B" w:rsidRPr="00733B0B" w:rsidRDefault="00733B0B" w:rsidP="00733B0B">
            <w:pPr>
              <w:spacing w:after="0" w:line="240" w:lineRule="auto"/>
              <w:rPr>
                <w:rFonts w:ascii="Times New Roman" w:eastAsia="Times New Roman" w:hAnsi="Times New Roman" w:cs="Times New Roman"/>
                <w:bCs/>
                <w:kern w:val="0"/>
                <w:sz w:val="24"/>
                <w:szCs w:val="24"/>
                <w:lang w:eastAsia="ru-RU"/>
                <w14:ligatures w14:val="none"/>
              </w:rPr>
            </w:pPr>
            <w:r w:rsidRPr="00733B0B">
              <w:rPr>
                <w:rFonts w:ascii="Times New Roman" w:eastAsia="Times New Roman" w:hAnsi="Times New Roman" w:cs="Times New Roman"/>
                <w:bCs/>
                <w:kern w:val="0"/>
                <w:sz w:val="24"/>
                <w:szCs w:val="24"/>
                <w:lang w:eastAsia="ru-RU"/>
                <w14:ligatures w14:val="none"/>
              </w:rPr>
              <w:t>Определяет техническое состояние отдельных узлов и деталей машин.</w:t>
            </w:r>
          </w:p>
          <w:p w14:paraId="1B43C656"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Читает чертежи узлов и деталей сельскохозяйственной техники при проведении диагностирования неисправностей сельскохозяйственной техники и оборудования</w:t>
            </w:r>
          </w:p>
          <w:p w14:paraId="121C9102"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Пользуется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14:paraId="6CF3C34E"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Проводит техническое диагностирование, аппаратный и программный контроль с целью выявления неисправностей сельскохозяйственной техники</w:t>
            </w:r>
          </w:p>
          <w:p w14:paraId="5E986F69"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Выполняет поиск составной части (нескольких составных частей), обусловливающих неисправность сельскохозяйственной техники</w:t>
            </w:r>
          </w:p>
          <w:p w14:paraId="18F6F486"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Управляет сельскохозяйственной техникой в соответствии с инструкциями по ее эксплуатации</w:t>
            </w:r>
          </w:p>
          <w:p w14:paraId="550F894D"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Производить диагностирование сельскохозяйственной техники с соблюдением требований охраны окружающей среды</w:t>
            </w:r>
          </w:p>
          <w:p w14:paraId="501339E5"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t>Пользуется спецодеждой, применяет средства индивидуальной защиты при проведении диагностирования сельскохозяйственной техники</w:t>
            </w:r>
          </w:p>
        </w:tc>
        <w:tc>
          <w:tcPr>
            <w:tcW w:w="1695" w:type="dxa"/>
            <w:tcBorders>
              <w:top w:val="single" w:sz="4" w:space="0" w:color="auto"/>
              <w:left w:val="single" w:sz="4" w:space="0" w:color="auto"/>
              <w:bottom w:val="single" w:sz="4" w:space="0" w:color="auto"/>
              <w:right w:val="single" w:sz="4" w:space="0" w:color="auto"/>
            </w:tcBorders>
          </w:tcPr>
          <w:p w14:paraId="0CA0E7C0" w14:textId="77777777" w:rsidR="00733B0B" w:rsidRPr="00733B0B" w:rsidRDefault="00733B0B" w:rsidP="00733B0B">
            <w:pPr>
              <w:spacing w:after="200" w:line="276" w:lineRule="auto"/>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t>Экспертное наблюдение выполнения практических работ</w:t>
            </w:r>
          </w:p>
        </w:tc>
      </w:tr>
      <w:tr w:rsidR="00733B0B" w:rsidRPr="00733B0B" w14:paraId="41AF95C0" w14:textId="77777777" w:rsidTr="001019A2">
        <w:tc>
          <w:tcPr>
            <w:tcW w:w="2818" w:type="dxa"/>
            <w:tcBorders>
              <w:top w:val="single" w:sz="4" w:space="0" w:color="auto"/>
              <w:left w:val="single" w:sz="4" w:space="0" w:color="auto"/>
              <w:bottom w:val="single" w:sz="4" w:space="0" w:color="auto"/>
              <w:right w:val="single" w:sz="4" w:space="0" w:color="auto"/>
            </w:tcBorders>
          </w:tcPr>
          <w:p w14:paraId="31D6F5E5" w14:textId="77777777" w:rsidR="00733B0B" w:rsidRPr="00733B0B" w:rsidRDefault="00733B0B" w:rsidP="00733B0B">
            <w:pPr>
              <w:spacing w:after="200" w:line="276" w:lineRule="auto"/>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 </w:t>
            </w:r>
          </w:p>
        </w:tc>
        <w:tc>
          <w:tcPr>
            <w:tcW w:w="4723" w:type="dxa"/>
            <w:tcBorders>
              <w:top w:val="single" w:sz="4" w:space="0" w:color="auto"/>
              <w:left w:val="single" w:sz="4" w:space="0" w:color="auto"/>
              <w:bottom w:val="single" w:sz="4" w:space="0" w:color="auto"/>
              <w:right w:val="single" w:sz="4" w:space="0" w:color="auto"/>
            </w:tcBorders>
          </w:tcPr>
          <w:p w14:paraId="1EA420A5" w14:textId="77777777" w:rsidR="00733B0B" w:rsidRPr="00733B0B" w:rsidRDefault="00733B0B" w:rsidP="00733B0B">
            <w:pPr>
              <w:spacing w:after="0" w:line="240" w:lineRule="auto"/>
              <w:rPr>
                <w:rFonts w:ascii="Times New Roman" w:eastAsia="Times New Roman" w:hAnsi="Times New Roman" w:cs="Times New Roman"/>
                <w:bCs/>
                <w:kern w:val="0"/>
                <w:sz w:val="24"/>
                <w:szCs w:val="24"/>
                <w:lang w:eastAsia="ru-RU"/>
                <w14:ligatures w14:val="none"/>
              </w:rPr>
            </w:pPr>
            <w:r w:rsidRPr="00733B0B">
              <w:rPr>
                <w:rFonts w:ascii="Times New Roman" w:eastAsia="Times New Roman" w:hAnsi="Times New Roman" w:cs="Times New Roman"/>
                <w:bCs/>
                <w:kern w:val="0"/>
                <w:sz w:val="24"/>
                <w:szCs w:val="24"/>
                <w:lang w:eastAsia="ru-RU"/>
                <w14:ligatures w14:val="none"/>
              </w:rPr>
              <w:t>Определяет техническое состояние отдельных узлов и деталей машин.</w:t>
            </w:r>
          </w:p>
          <w:p w14:paraId="1985143D"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Читает чертежи узлов и деталей сельскохозяйственной техники </w:t>
            </w:r>
          </w:p>
          <w:p w14:paraId="216627C7"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Подбирает инструмент, оборудование, расходные материалы, необходимые для проведения ремонта сельскохозяйственной техники</w:t>
            </w:r>
          </w:p>
          <w:p w14:paraId="6710B8EF"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Осуществляет выбор и использование горюче-смазочных материалов и специальных жидкостей в соответствии с химмотологической картой сельскохозяйственной техники</w:t>
            </w:r>
          </w:p>
          <w:p w14:paraId="07939925"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Производит ремонт сельскохозяйственной техники с соблюдением требований охраны окружающей среды</w:t>
            </w:r>
          </w:p>
          <w:p w14:paraId="4466DEA2"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t>Пользуется спецодеждой, применяет средства индивидуальной защиты при проведении ремонта сельскохозяйственной техники</w:t>
            </w:r>
          </w:p>
        </w:tc>
        <w:tc>
          <w:tcPr>
            <w:tcW w:w="1695" w:type="dxa"/>
            <w:tcBorders>
              <w:top w:val="single" w:sz="4" w:space="0" w:color="auto"/>
              <w:left w:val="single" w:sz="4" w:space="0" w:color="auto"/>
              <w:bottom w:val="single" w:sz="4" w:space="0" w:color="auto"/>
              <w:right w:val="single" w:sz="4" w:space="0" w:color="auto"/>
            </w:tcBorders>
          </w:tcPr>
          <w:p w14:paraId="3977BD8D" w14:textId="77777777" w:rsidR="00733B0B" w:rsidRPr="00733B0B" w:rsidRDefault="00733B0B" w:rsidP="00733B0B">
            <w:pPr>
              <w:spacing w:after="200" w:line="276" w:lineRule="auto"/>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t>Экспертное наблюдение выполнения практических работ</w:t>
            </w:r>
          </w:p>
        </w:tc>
      </w:tr>
      <w:tr w:rsidR="00733B0B" w:rsidRPr="00733B0B" w14:paraId="6A02DD23" w14:textId="77777777" w:rsidTr="001019A2">
        <w:tc>
          <w:tcPr>
            <w:tcW w:w="2818" w:type="dxa"/>
            <w:tcBorders>
              <w:top w:val="single" w:sz="4" w:space="0" w:color="auto"/>
              <w:left w:val="single" w:sz="4" w:space="0" w:color="auto"/>
              <w:bottom w:val="single" w:sz="4" w:space="0" w:color="auto"/>
              <w:right w:val="single" w:sz="4" w:space="0" w:color="auto"/>
            </w:tcBorders>
          </w:tcPr>
          <w:p w14:paraId="0810C430" w14:textId="77777777" w:rsidR="00733B0B" w:rsidRPr="00733B0B" w:rsidRDefault="00733B0B" w:rsidP="00733B0B">
            <w:pPr>
              <w:widowControl w:val="0"/>
              <w:autoSpaceDE w:val="0"/>
              <w:autoSpaceDN w:val="0"/>
              <w:adjustRightInd w:val="0"/>
              <w:spacing w:after="0" w:line="276"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lastRenderedPageBreak/>
              <w:t xml:space="preserve">ПК 2.4. Выполнять восстановление работоспособности или замену детали (узла) сельскохозяйственной техники. </w:t>
            </w:r>
          </w:p>
          <w:p w14:paraId="06432C53" w14:textId="77777777" w:rsidR="00733B0B" w:rsidRPr="00733B0B" w:rsidRDefault="00733B0B" w:rsidP="00733B0B">
            <w:pPr>
              <w:widowControl w:val="0"/>
              <w:autoSpaceDE w:val="0"/>
              <w:autoSpaceDN w:val="0"/>
              <w:spacing w:after="0" w:line="276" w:lineRule="auto"/>
              <w:ind w:firstLine="539"/>
              <w:jc w:val="both"/>
              <w:rPr>
                <w:rFonts w:ascii="Times New Roman" w:eastAsia="Times New Roman" w:hAnsi="Times New Roman" w:cs="Times New Roman"/>
                <w:kern w:val="0"/>
                <w:sz w:val="24"/>
                <w:szCs w:val="24"/>
                <w:lang w:eastAsia="ru-RU"/>
                <w14:ligatures w14:val="none"/>
              </w:rPr>
            </w:pPr>
          </w:p>
        </w:tc>
        <w:tc>
          <w:tcPr>
            <w:tcW w:w="4723" w:type="dxa"/>
            <w:tcBorders>
              <w:top w:val="single" w:sz="4" w:space="0" w:color="auto"/>
              <w:left w:val="single" w:sz="4" w:space="0" w:color="auto"/>
              <w:bottom w:val="single" w:sz="4" w:space="0" w:color="auto"/>
              <w:right w:val="single" w:sz="4" w:space="0" w:color="auto"/>
            </w:tcBorders>
          </w:tcPr>
          <w:p w14:paraId="5A08192F"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bCs/>
                <w:kern w:val="0"/>
                <w:sz w:val="24"/>
                <w:szCs w:val="24"/>
                <w:lang w:eastAsia="ru-RU"/>
                <w14:ligatures w14:val="none"/>
              </w:rPr>
              <w:t xml:space="preserve"> </w:t>
            </w:r>
            <w:r w:rsidRPr="00733B0B">
              <w:rPr>
                <w:rFonts w:ascii="Times New Roman" w:eastAsia="Times New Roman" w:hAnsi="Times New Roman" w:cs="Times New Roman"/>
                <w:kern w:val="0"/>
                <w:sz w:val="24"/>
                <w:szCs w:val="24"/>
                <w:lang w:eastAsia="ru-RU"/>
                <w14:ligatures w14:val="none"/>
              </w:rPr>
              <w:t>Налаживает и эксплуатирует ремонтно-технологическое оборудование.</w:t>
            </w:r>
          </w:p>
          <w:p w14:paraId="03BB0049"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Выполняет разборочно-сборочных, дефектовочно-комплектовочных работы, обкатку агрегатов и машин</w:t>
            </w:r>
          </w:p>
          <w:p w14:paraId="3806ACB0"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Читает чертежи узлов и деталей сельскохозяйственной техники </w:t>
            </w:r>
          </w:p>
          <w:p w14:paraId="731BB04E"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Подбирает инструмент, оборудование, расходные материалы, необходимые для проведения ремонта сельскохозяйственной техники</w:t>
            </w:r>
          </w:p>
          <w:p w14:paraId="08478E69"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Пользуется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14:paraId="3C2EFF2D"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Осуществляет выбор и использование горюче-смазочных материалов и специальных жидкостей в соответствии с химмотологической картой сельскохозяйственной техники</w:t>
            </w:r>
          </w:p>
          <w:p w14:paraId="7200418E"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Управляет сельскохозяйственной техникой в соответствии с инструкциями по ее эксплуатации</w:t>
            </w:r>
          </w:p>
          <w:p w14:paraId="0EDFC71F"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Производит ремонт сельскохозяйственной техники с соблюдением требований охраны окружающей среды</w:t>
            </w:r>
          </w:p>
          <w:p w14:paraId="39E69E58"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Пользуется спецодеждой, применяет средства индивидуальной защиты при проведении ремонта сельскохозяйственной техники</w:t>
            </w:r>
          </w:p>
        </w:tc>
        <w:tc>
          <w:tcPr>
            <w:tcW w:w="1695" w:type="dxa"/>
            <w:tcBorders>
              <w:top w:val="single" w:sz="4" w:space="0" w:color="auto"/>
              <w:left w:val="single" w:sz="4" w:space="0" w:color="auto"/>
              <w:bottom w:val="single" w:sz="4" w:space="0" w:color="auto"/>
              <w:right w:val="single" w:sz="4" w:space="0" w:color="auto"/>
            </w:tcBorders>
          </w:tcPr>
          <w:p w14:paraId="5F5564A4" w14:textId="77777777" w:rsidR="00733B0B" w:rsidRPr="00733B0B" w:rsidRDefault="00733B0B" w:rsidP="00733B0B">
            <w:pPr>
              <w:spacing w:after="200" w:line="276" w:lineRule="auto"/>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t>Экспертное наблюдение выполнения практических работ</w:t>
            </w:r>
          </w:p>
        </w:tc>
      </w:tr>
      <w:tr w:rsidR="00733B0B" w:rsidRPr="00733B0B" w14:paraId="3B01FDBB" w14:textId="77777777" w:rsidTr="001019A2">
        <w:tc>
          <w:tcPr>
            <w:tcW w:w="2818" w:type="dxa"/>
            <w:tcBorders>
              <w:top w:val="single" w:sz="4" w:space="0" w:color="auto"/>
              <w:left w:val="single" w:sz="4" w:space="0" w:color="auto"/>
              <w:bottom w:val="single" w:sz="4" w:space="0" w:color="auto"/>
              <w:right w:val="single" w:sz="4" w:space="0" w:color="auto"/>
            </w:tcBorders>
          </w:tcPr>
          <w:p w14:paraId="0AEA87B2" w14:textId="77777777" w:rsidR="00733B0B" w:rsidRPr="00733B0B" w:rsidRDefault="00733B0B" w:rsidP="00733B0B">
            <w:pPr>
              <w:widowControl w:val="0"/>
              <w:autoSpaceDE w:val="0"/>
              <w:autoSpaceDN w:val="0"/>
              <w:spacing w:after="0" w:line="276"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ПК 2.5. Выполнять оперативное планирование выполнения работ по техническому обслуживанию и ремонту сельскохозяйственной техники и оборудования.</w:t>
            </w:r>
          </w:p>
          <w:p w14:paraId="6264746E" w14:textId="77777777" w:rsidR="00733B0B" w:rsidRPr="00733B0B" w:rsidRDefault="00733B0B" w:rsidP="00733B0B">
            <w:pPr>
              <w:widowControl w:val="0"/>
              <w:autoSpaceDE w:val="0"/>
              <w:autoSpaceDN w:val="0"/>
              <w:spacing w:after="0" w:line="240" w:lineRule="auto"/>
              <w:ind w:firstLine="539"/>
              <w:jc w:val="both"/>
              <w:rPr>
                <w:rFonts w:ascii="Times New Roman" w:eastAsia="Times New Roman" w:hAnsi="Times New Roman" w:cs="Times New Roman"/>
                <w:kern w:val="0"/>
                <w:sz w:val="24"/>
                <w:szCs w:val="24"/>
                <w:lang w:eastAsia="ru-RU"/>
                <w14:ligatures w14:val="none"/>
              </w:rPr>
            </w:pPr>
          </w:p>
        </w:tc>
        <w:tc>
          <w:tcPr>
            <w:tcW w:w="4723" w:type="dxa"/>
            <w:tcBorders>
              <w:top w:val="single" w:sz="4" w:space="0" w:color="auto"/>
              <w:left w:val="single" w:sz="4" w:space="0" w:color="auto"/>
              <w:bottom w:val="single" w:sz="4" w:space="0" w:color="auto"/>
              <w:right w:val="single" w:sz="4" w:space="0" w:color="auto"/>
            </w:tcBorders>
          </w:tcPr>
          <w:p w14:paraId="42D385B7"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Составляет планы технического обслуживания и ремонта сельскохозяйственной техники и оборудования.</w:t>
            </w:r>
          </w:p>
          <w:p w14:paraId="47BD8A95"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bCs/>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Определяет виды и объемы работ исходя из технологических карт по техническому обслуживанию и ремонту сельскохозяйственной техники и оборудования</w:t>
            </w:r>
          </w:p>
          <w:p w14:paraId="4D7A4C72"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i/>
                <w:kern w:val="0"/>
                <w:lang w:eastAsia="ru-RU"/>
                <w14:ligatures w14:val="none"/>
              </w:rPr>
            </w:pPr>
          </w:p>
        </w:tc>
        <w:tc>
          <w:tcPr>
            <w:tcW w:w="1695" w:type="dxa"/>
            <w:tcBorders>
              <w:top w:val="single" w:sz="4" w:space="0" w:color="auto"/>
              <w:left w:val="single" w:sz="4" w:space="0" w:color="auto"/>
              <w:bottom w:val="single" w:sz="4" w:space="0" w:color="auto"/>
              <w:right w:val="single" w:sz="4" w:space="0" w:color="auto"/>
            </w:tcBorders>
          </w:tcPr>
          <w:p w14:paraId="67D394D8" w14:textId="77777777" w:rsidR="00733B0B" w:rsidRPr="00733B0B" w:rsidRDefault="00733B0B" w:rsidP="00733B0B">
            <w:pPr>
              <w:spacing w:after="200" w:line="276" w:lineRule="auto"/>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t>Экспертное наблюдение выполнения практических работ</w:t>
            </w:r>
          </w:p>
        </w:tc>
      </w:tr>
      <w:tr w:rsidR="00733B0B" w:rsidRPr="00733B0B" w14:paraId="0C1C4B06" w14:textId="77777777" w:rsidTr="001019A2">
        <w:tc>
          <w:tcPr>
            <w:tcW w:w="2818" w:type="dxa"/>
            <w:tcBorders>
              <w:top w:val="single" w:sz="4" w:space="0" w:color="auto"/>
              <w:left w:val="single" w:sz="4" w:space="0" w:color="auto"/>
              <w:bottom w:val="single" w:sz="4" w:space="0" w:color="auto"/>
              <w:right w:val="single" w:sz="4" w:space="0" w:color="auto"/>
            </w:tcBorders>
          </w:tcPr>
          <w:p w14:paraId="566FD1EA" w14:textId="77777777" w:rsidR="00733B0B" w:rsidRPr="00733B0B" w:rsidRDefault="00733B0B" w:rsidP="00733B0B">
            <w:pPr>
              <w:widowControl w:val="0"/>
              <w:autoSpaceDE w:val="0"/>
              <w:autoSpaceDN w:val="0"/>
              <w:adjustRightInd w:val="0"/>
              <w:spacing w:after="0" w:line="276"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w:t>
            </w:r>
            <w:r w:rsidRPr="00733B0B">
              <w:rPr>
                <w:rFonts w:ascii="Times New Roman" w:eastAsia="Times New Roman" w:hAnsi="Times New Roman" w:cs="Times New Roman"/>
                <w:kern w:val="0"/>
                <w:sz w:val="24"/>
                <w:szCs w:val="24"/>
                <w:lang w:eastAsia="ru-RU"/>
                <w14:ligatures w14:val="none"/>
              </w:rPr>
              <w:lastRenderedPageBreak/>
              <w:t>хранение (снятие с хранения) сельскохозяйственной техники и оборудования.</w:t>
            </w:r>
          </w:p>
          <w:p w14:paraId="1AD4D5D4" w14:textId="77777777" w:rsidR="00733B0B" w:rsidRPr="00733B0B" w:rsidRDefault="00733B0B" w:rsidP="00733B0B">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p>
        </w:tc>
        <w:tc>
          <w:tcPr>
            <w:tcW w:w="4723" w:type="dxa"/>
            <w:tcBorders>
              <w:top w:val="single" w:sz="4" w:space="0" w:color="auto"/>
              <w:left w:val="single" w:sz="4" w:space="0" w:color="auto"/>
              <w:bottom w:val="single" w:sz="4" w:space="0" w:color="auto"/>
              <w:right w:val="single" w:sz="4" w:space="0" w:color="auto"/>
            </w:tcBorders>
          </w:tcPr>
          <w:p w14:paraId="721BD4FE"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30C71035"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Формулирует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p>
          <w:p w14:paraId="5FC58583"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Выбирает способ и место хранения сельскохозяйственной техники в </w:t>
            </w:r>
            <w:r w:rsidRPr="00733B0B">
              <w:rPr>
                <w:rFonts w:ascii="Times New Roman" w:eastAsia="Times New Roman" w:hAnsi="Times New Roman" w:cs="Times New Roman"/>
                <w:kern w:val="0"/>
                <w:sz w:val="24"/>
                <w:szCs w:val="24"/>
                <w:lang w:eastAsia="ru-RU"/>
                <w14:ligatures w14:val="none"/>
              </w:rPr>
              <w:lastRenderedPageBreak/>
              <w:t>соответствии с требованиями нормативно-технической документации</w:t>
            </w:r>
          </w:p>
          <w:p w14:paraId="379FDEA3"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t>Осуществляет оперативное взаимодействие с работниками с использованием цифровых технологий</w:t>
            </w:r>
          </w:p>
        </w:tc>
        <w:tc>
          <w:tcPr>
            <w:tcW w:w="1695" w:type="dxa"/>
            <w:tcBorders>
              <w:top w:val="single" w:sz="4" w:space="0" w:color="auto"/>
              <w:left w:val="single" w:sz="4" w:space="0" w:color="auto"/>
              <w:bottom w:val="single" w:sz="4" w:space="0" w:color="auto"/>
              <w:right w:val="single" w:sz="4" w:space="0" w:color="auto"/>
            </w:tcBorders>
          </w:tcPr>
          <w:p w14:paraId="0B2CEA36" w14:textId="77777777" w:rsidR="00733B0B" w:rsidRPr="00733B0B" w:rsidRDefault="00733B0B" w:rsidP="00733B0B">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lastRenderedPageBreak/>
              <w:t>Тестирование</w:t>
            </w:r>
          </w:p>
          <w:p w14:paraId="5521C8AC" w14:textId="77777777" w:rsidR="00733B0B" w:rsidRPr="00733B0B" w:rsidRDefault="00733B0B" w:rsidP="00733B0B">
            <w:pPr>
              <w:spacing w:after="200" w:line="276" w:lineRule="auto"/>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t>(75% правильных ответов)</w:t>
            </w:r>
          </w:p>
        </w:tc>
      </w:tr>
      <w:tr w:rsidR="00733B0B" w:rsidRPr="00733B0B" w14:paraId="4298AE51" w14:textId="77777777" w:rsidTr="001019A2">
        <w:tc>
          <w:tcPr>
            <w:tcW w:w="2818" w:type="dxa"/>
            <w:tcBorders>
              <w:top w:val="single" w:sz="4" w:space="0" w:color="auto"/>
              <w:left w:val="single" w:sz="4" w:space="0" w:color="auto"/>
              <w:bottom w:val="single" w:sz="4" w:space="0" w:color="auto"/>
              <w:right w:val="single" w:sz="4" w:space="0" w:color="auto"/>
            </w:tcBorders>
          </w:tcPr>
          <w:p w14:paraId="3476E52B" w14:textId="77777777" w:rsidR="00733B0B" w:rsidRPr="00733B0B" w:rsidRDefault="00733B0B" w:rsidP="00733B0B">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ПК 2.7. Выполнять контроль качества выполнения операций в рамках технического обслуживания и ремонта сельскохозяйственной техники и оборудования </w:t>
            </w:r>
          </w:p>
        </w:tc>
        <w:tc>
          <w:tcPr>
            <w:tcW w:w="4723" w:type="dxa"/>
            <w:tcBorders>
              <w:top w:val="single" w:sz="4" w:space="0" w:color="auto"/>
              <w:left w:val="single" w:sz="4" w:space="0" w:color="auto"/>
              <w:bottom w:val="single" w:sz="4" w:space="0" w:color="auto"/>
              <w:right w:val="single" w:sz="4" w:space="0" w:color="auto"/>
            </w:tcBorders>
          </w:tcPr>
          <w:p w14:paraId="5042811B"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Пользуется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p>
          <w:p w14:paraId="225FC486"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Выявляет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4F0308BE"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Принимает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4273467A"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Осуществляет оперативное взаимодействие с работниками с использованием цифровых технологий</w:t>
            </w:r>
          </w:p>
          <w:p w14:paraId="5B638DE9"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i/>
                <w:kern w:val="0"/>
                <w:lang w:eastAsia="ru-RU"/>
                <w14:ligatures w14:val="none"/>
              </w:rPr>
            </w:pPr>
          </w:p>
        </w:tc>
        <w:tc>
          <w:tcPr>
            <w:tcW w:w="1695" w:type="dxa"/>
            <w:tcBorders>
              <w:top w:val="single" w:sz="4" w:space="0" w:color="auto"/>
              <w:left w:val="single" w:sz="4" w:space="0" w:color="auto"/>
              <w:bottom w:val="single" w:sz="4" w:space="0" w:color="auto"/>
              <w:right w:val="single" w:sz="4" w:space="0" w:color="auto"/>
            </w:tcBorders>
          </w:tcPr>
          <w:p w14:paraId="15480A73" w14:textId="77777777" w:rsidR="00733B0B" w:rsidRPr="00733B0B" w:rsidRDefault="00733B0B" w:rsidP="00733B0B">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Тестирование</w:t>
            </w:r>
          </w:p>
          <w:p w14:paraId="07C59959" w14:textId="77777777" w:rsidR="00733B0B" w:rsidRPr="00733B0B" w:rsidRDefault="00733B0B" w:rsidP="00733B0B">
            <w:pPr>
              <w:spacing w:after="200" w:line="276" w:lineRule="auto"/>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t>(75% правильных ответов)</w:t>
            </w:r>
          </w:p>
        </w:tc>
      </w:tr>
      <w:tr w:rsidR="00733B0B" w:rsidRPr="00733B0B" w14:paraId="7347C7E8" w14:textId="77777777" w:rsidTr="001019A2">
        <w:tc>
          <w:tcPr>
            <w:tcW w:w="2818" w:type="dxa"/>
            <w:tcBorders>
              <w:top w:val="single" w:sz="4" w:space="0" w:color="auto"/>
              <w:left w:val="single" w:sz="4" w:space="0" w:color="auto"/>
              <w:bottom w:val="single" w:sz="4" w:space="0" w:color="auto"/>
              <w:right w:val="single" w:sz="4" w:space="0" w:color="auto"/>
            </w:tcBorders>
          </w:tcPr>
          <w:p w14:paraId="76644219" w14:textId="77777777" w:rsidR="00733B0B" w:rsidRPr="00733B0B" w:rsidRDefault="00733B0B" w:rsidP="00733B0B">
            <w:pPr>
              <w:widowControl w:val="0"/>
              <w:autoSpaceDE w:val="0"/>
              <w:autoSpaceDN w:val="0"/>
              <w:adjustRightInd w:val="0"/>
              <w:spacing w:after="0" w:line="276"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ПК 2.8. Осуществлять материально-техническое обеспечение технического обслуживания и ремонта сельскохозяйственной техники в организации.</w:t>
            </w:r>
          </w:p>
          <w:p w14:paraId="7F48AFC4" w14:textId="77777777" w:rsidR="00733B0B" w:rsidRPr="00733B0B" w:rsidRDefault="00733B0B" w:rsidP="00733B0B">
            <w:pPr>
              <w:widowControl w:val="0"/>
              <w:autoSpaceDE w:val="0"/>
              <w:autoSpaceDN w:val="0"/>
              <w:adjustRightInd w:val="0"/>
              <w:spacing w:after="0" w:line="276" w:lineRule="auto"/>
              <w:ind w:firstLine="539"/>
              <w:jc w:val="both"/>
              <w:rPr>
                <w:rFonts w:ascii="Times New Roman" w:eastAsia="Times New Roman" w:hAnsi="Times New Roman" w:cs="Times New Roman"/>
                <w:kern w:val="0"/>
                <w:sz w:val="24"/>
                <w:szCs w:val="24"/>
                <w:lang w:eastAsia="ru-RU"/>
                <w14:ligatures w14:val="none"/>
              </w:rPr>
            </w:pPr>
          </w:p>
        </w:tc>
        <w:tc>
          <w:tcPr>
            <w:tcW w:w="4723" w:type="dxa"/>
            <w:tcBorders>
              <w:top w:val="single" w:sz="4" w:space="0" w:color="auto"/>
              <w:left w:val="single" w:sz="4" w:space="0" w:color="auto"/>
              <w:bottom w:val="single" w:sz="4" w:space="0" w:color="auto"/>
              <w:right w:val="single" w:sz="4" w:space="0" w:color="auto"/>
            </w:tcBorders>
          </w:tcPr>
          <w:p w14:paraId="228BE79E"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Определяет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14:paraId="6C416426"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Оформляет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p w14:paraId="23ABF826"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i/>
                <w:kern w:val="0"/>
                <w:lang w:eastAsia="ru-RU"/>
                <w14:ligatures w14:val="none"/>
              </w:rPr>
            </w:pPr>
          </w:p>
        </w:tc>
        <w:tc>
          <w:tcPr>
            <w:tcW w:w="1695" w:type="dxa"/>
            <w:tcBorders>
              <w:top w:val="single" w:sz="4" w:space="0" w:color="auto"/>
              <w:left w:val="single" w:sz="4" w:space="0" w:color="auto"/>
              <w:bottom w:val="single" w:sz="4" w:space="0" w:color="auto"/>
              <w:right w:val="single" w:sz="4" w:space="0" w:color="auto"/>
            </w:tcBorders>
          </w:tcPr>
          <w:p w14:paraId="175B847A" w14:textId="77777777" w:rsidR="00733B0B" w:rsidRPr="00733B0B" w:rsidRDefault="00733B0B" w:rsidP="00733B0B">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Тестирование</w:t>
            </w:r>
          </w:p>
          <w:p w14:paraId="2CF5F86A" w14:textId="77777777" w:rsidR="00733B0B" w:rsidRPr="00733B0B" w:rsidRDefault="00733B0B" w:rsidP="00733B0B">
            <w:pPr>
              <w:spacing w:after="200" w:line="276" w:lineRule="auto"/>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t>(75% правильных ответов)</w:t>
            </w:r>
          </w:p>
        </w:tc>
      </w:tr>
      <w:tr w:rsidR="00733B0B" w:rsidRPr="00733B0B" w14:paraId="3AB1EE79" w14:textId="77777777" w:rsidTr="001019A2">
        <w:tc>
          <w:tcPr>
            <w:tcW w:w="2818" w:type="dxa"/>
            <w:tcBorders>
              <w:top w:val="single" w:sz="4" w:space="0" w:color="auto"/>
              <w:left w:val="single" w:sz="4" w:space="0" w:color="auto"/>
              <w:bottom w:val="single" w:sz="4" w:space="0" w:color="auto"/>
              <w:right w:val="single" w:sz="4" w:space="0" w:color="auto"/>
            </w:tcBorders>
          </w:tcPr>
          <w:p w14:paraId="23CD0179" w14:textId="77777777" w:rsidR="00733B0B" w:rsidRPr="00733B0B" w:rsidRDefault="00733B0B" w:rsidP="00733B0B">
            <w:pPr>
              <w:spacing w:after="0" w:line="276"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ПК 2.9. Выполнять работы по обеспечению государственной регистрации и технического осмотра сельскохозяйственной техники</w:t>
            </w:r>
          </w:p>
        </w:tc>
        <w:tc>
          <w:tcPr>
            <w:tcW w:w="4723" w:type="dxa"/>
            <w:tcBorders>
              <w:top w:val="single" w:sz="4" w:space="0" w:color="auto"/>
              <w:left w:val="single" w:sz="4" w:space="0" w:color="auto"/>
              <w:bottom w:val="single" w:sz="4" w:space="0" w:color="auto"/>
              <w:right w:val="single" w:sz="4" w:space="0" w:color="auto"/>
            </w:tcBorders>
          </w:tcPr>
          <w:p w14:paraId="0ABE51E8"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Готовит документы и сельскохозяйственную технику к государственной регистрации и техническому осмотру</w:t>
            </w:r>
          </w:p>
          <w:p w14:paraId="4258E7AE"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Взаимодействует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p>
          <w:p w14:paraId="67BCD31A"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Контролирует соответствие сельскохозяйственной техники требованиям безопасности, установленным стандартами (техническими регламентами) </w:t>
            </w:r>
            <w:r w:rsidRPr="00733B0B">
              <w:rPr>
                <w:rFonts w:ascii="Times New Roman" w:eastAsia="Times New Roman" w:hAnsi="Times New Roman" w:cs="Times New Roman"/>
                <w:kern w:val="0"/>
                <w:sz w:val="24"/>
                <w:szCs w:val="24"/>
                <w:lang w:eastAsia="ru-RU"/>
                <w14:ligatures w14:val="none"/>
              </w:rPr>
              <w:lastRenderedPageBreak/>
              <w:t>в области безопасности сельскохозяйственной техники</w:t>
            </w:r>
          </w:p>
          <w:p w14:paraId="51FB84EE"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i/>
                <w:kern w:val="0"/>
                <w:lang w:eastAsia="ru-RU"/>
                <w14:ligatures w14:val="none"/>
              </w:rPr>
            </w:pPr>
          </w:p>
        </w:tc>
        <w:tc>
          <w:tcPr>
            <w:tcW w:w="1695" w:type="dxa"/>
            <w:tcBorders>
              <w:top w:val="single" w:sz="4" w:space="0" w:color="auto"/>
              <w:left w:val="single" w:sz="4" w:space="0" w:color="auto"/>
              <w:bottom w:val="single" w:sz="4" w:space="0" w:color="auto"/>
              <w:right w:val="single" w:sz="4" w:space="0" w:color="auto"/>
            </w:tcBorders>
          </w:tcPr>
          <w:p w14:paraId="39277B4C" w14:textId="77777777" w:rsidR="00733B0B" w:rsidRPr="00733B0B" w:rsidRDefault="00733B0B" w:rsidP="00733B0B">
            <w:pPr>
              <w:spacing w:after="200" w:line="276" w:lineRule="auto"/>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lastRenderedPageBreak/>
              <w:t>Экспертное наблюдение выполнения практических работ</w:t>
            </w:r>
          </w:p>
        </w:tc>
      </w:tr>
      <w:tr w:rsidR="00733B0B" w:rsidRPr="00733B0B" w14:paraId="7D073C0F" w14:textId="77777777" w:rsidTr="001019A2">
        <w:tc>
          <w:tcPr>
            <w:tcW w:w="2818" w:type="dxa"/>
            <w:tcBorders>
              <w:top w:val="single" w:sz="4" w:space="0" w:color="auto"/>
              <w:left w:val="single" w:sz="4" w:space="0" w:color="auto"/>
              <w:bottom w:val="single" w:sz="4" w:space="0" w:color="auto"/>
              <w:right w:val="single" w:sz="4" w:space="0" w:color="auto"/>
            </w:tcBorders>
          </w:tcPr>
          <w:p w14:paraId="571665F5" w14:textId="77777777" w:rsidR="00733B0B" w:rsidRPr="00733B0B" w:rsidRDefault="00733B0B" w:rsidP="00733B0B">
            <w:pPr>
              <w:widowControl w:val="0"/>
              <w:autoSpaceDE w:val="0"/>
              <w:autoSpaceDN w:val="0"/>
              <w:adjustRightInd w:val="0"/>
              <w:spacing w:after="0" w:line="276"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c>
          <w:tcPr>
            <w:tcW w:w="4723" w:type="dxa"/>
            <w:tcBorders>
              <w:top w:val="single" w:sz="4" w:space="0" w:color="auto"/>
              <w:left w:val="single" w:sz="4" w:space="0" w:color="auto"/>
              <w:bottom w:val="single" w:sz="4" w:space="0" w:color="auto"/>
              <w:right w:val="single" w:sz="4" w:space="0" w:color="auto"/>
            </w:tcBorders>
          </w:tcPr>
          <w:p w14:paraId="11524538"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Читает чертежи узлов и деталей сельскохозяйственной техники при проведении всех видов ремонта</w:t>
            </w:r>
          </w:p>
          <w:p w14:paraId="1C362753"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Проводит техническое диагностирование, аппаратный и программный контроль с целью выявления неисправностей сельскохозяйственной техники</w:t>
            </w:r>
          </w:p>
          <w:p w14:paraId="648F548C"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Выполняет поиск составной части (нескольких составных частей), обусловливающих неисправность сельскохозяйственной техники</w:t>
            </w:r>
          </w:p>
          <w:p w14:paraId="69AB5DF1"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Управляет сельскохозяйственной техникой в соответствии с инструкциями по ее эксплуатации</w:t>
            </w:r>
          </w:p>
          <w:p w14:paraId="6E3FD3A5"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Оформляет документы о постановке на хранение и снятии с хранения сельскохозяйственной техники</w:t>
            </w:r>
          </w:p>
          <w:p w14:paraId="21A74CC4"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t>Выявляет причины отклонения качества и объемов выполнения работ</w:t>
            </w:r>
          </w:p>
        </w:tc>
        <w:tc>
          <w:tcPr>
            <w:tcW w:w="1695" w:type="dxa"/>
            <w:tcBorders>
              <w:top w:val="single" w:sz="4" w:space="0" w:color="auto"/>
              <w:left w:val="single" w:sz="4" w:space="0" w:color="auto"/>
              <w:bottom w:val="single" w:sz="4" w:space="0" w:color="auto"/>
              <w:right w:val="single" w:sz="4" w:space="0" w:color="auto"/>
            </w:tcBorders>
          </w:tcPr>
          <w:p w14:paraId="2A38BD5E" w14:textId="77777777" w:rsidR="00733B0B" w:rsidRPr="00733B0B" w:rsidRDefault="00733B0B" w:rsidP="00733B0B">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Тестирование</w:t>
            </w:r>
          </w:p>
          <w:p w14:paraId="5DC58189" w14:textId="77777777" w:rsidR="00733B0B" w:rsidRPr="00733B0B" w:rsidRDefault="00733B0B" w:rsidP="00733B0B">
            <w:pPr>
              <w:spacing w:after="200" w:line="276" w:lineRule="auto"/>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t>(75% правильных ответов)</w:t>
            </w:r>
          </w:p>
        </w:tc>
      </w:tr>
      <w:tr w:rsidR="00733B0B" w:rsidRPr="00733B0B" w14:paraId="1F3E3429" w14:textId="77777777" w:rsidTr="001019A2">
        <w:tc>
          <w:tcPr>
            <w:tcW w:w="2818" w:type="dxa"/>
            <w:tcBorders>
              <w:top w:val="single" w:sz="4" w:space="0" w:color="auto"/>
              <w:left w:val="single" w:sz="4" w:space="0" w:color="auto"/>
              <w:bottom w:val="single" w:sz="4" w:space="0" w:color="auto"/>
              <w:right w:val="single" w:sz="4" w:space="0" w:color="auto"/>
            </w:tcBorders>
          </w:tcPr>
          <w:p w14:paraId="1997FCBE"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iCs/>
                <w:kern w:val="0"/>
                <w:sz w:val="24"/>
                <w:szCs w:val="24"/>
                <w:lang w:eastAsia="ru-RU"/>
                <w14:ligatures w14:val="none"/>
              </w:rPr>
              <w:t>ОК 01. Выбирать способы решения задач профессиональной деятельности применительно к различным контекстам</w:t>
            </w:r>
          </w:p>
        </w:tc>
        <w:tc>
          <w:tcPr>
            <w:tcW w:w="4723" w:type="dxa"/>
            <w:tcBorders>
              <w:top w:val="single" w:sz="4" w:space="0" w:color="auto"/>
              <w:left w:val="single" w:sz="4" w:space="0" w:color="auto"/>
              <w:bottom w:val="single" w:sz="4" w:space="0" w:color="auto"/>
              <w:right w:val="single" w:sz="4" w:space="0" w:color="auto"/>
            </w:tcBorders>
          </w:tcPr>
          <w:p w14:paraId="76C7D113" w14:textId="77777777" w:rsidR="00733B0B" w:rsidRPr="00733B0B" w:rsidRDefault="00733B0B" w:rsidP="00733B0B">
            <w:pPr>
              <w:suppressAutoHyphens/>
              <w:spacing w:after="0" w:line="276" w:lineRule="auto"/>
              <w:jc w:val="both"/>
              <w:rPr>
                <w:rFonts w:ascii="Times New Roman" w:eastAsia="Times New Roman" w:hAnsi="Times New Roman" w:cs="Times New Roman"/>
                <w:iCs/>
                <w:kern w:val="0"/>
                <w:sz w:val="24"/>
                <w:szCs w:val="24"/>
                <w:lang w:eastAsia="ru-RU"/>
                <w14:ligatures w14:val="none"/>
              </w:rPr>
            </w:pPr>
            <w:r w:rsidRPr="00733B0B">
              <w:rPr>
                <w:rFonts w:ascii="Times New Roman" w:eastAsia="Times New Roman" w:hAnsi="Times New Roman" w:cs="Times New Roman"/>
                <w:iCs/>
                <w:kern w:val="0"/>
                <w:sz w:val="24"/>
                <w:szCs w:val="24"/>
                <w:lang w:eastAsia="ru-RU"/>
                <w14:ligatures w14:val="none"/>
              </w:rPr>
              <w:t>Распознает задачу и/или проблему в профессиональном контексте. Анализирует задачу и/или проблему и выделять её составные части.  Определяет этапы решения задачи.  Выявляет и эффективно ищет информацию, необходимую для решения задачи и/или проблемы. Составляет план действия. Определяет необходимые ресурсы.</w:t>
            </w:r>
          </w:p>
          <w:p w14:paraId="6AACADC0"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iCs/>
                <w:kern w:val="0"/>
                <w:sz w:val="24"/>
                <w:szCs w:val="24"/>
                <w:lang w:eastAsia="ru-RU"/>
                <w14:ligatures w14:val="none"/>
              </w:rPr>
              <w:t>Оценивает результат и последствия своих действий (самостоятельно или с помощью наставника)</w:t>
            </w:r>
          </w:p>
        </w:tc>
        <w:tc>
          <w:tcPr>
            <w:tcW w:w="1695" w:type="dxa"/>
            <w:tcBorders>
              <w:top w:val="single" w:sz="4" w:space="0" w:color="auto"/>
              <w:left w:val="single" w:sz="4" w:space="0" w:color="auto"/>
              <w:bottom w:val="single" w:sz="4" w:space="0" w:color="auto"/>
              <w:right w:val="single" w:sz="4" w:space="0" w:color="auto"/>
            </w:tcBorders>
          </w:tcPr>
          <w:p w14:paraId="7D9295A8" w14:textId="77777777" w:rsidR="00733B0B" w:rsidRPr="00733B0B" w:rsidRDefault="00733B0B" w:rsidP="00733B0B">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Тестирование</w:t>
            </w:r>
          </w:p>
          <w:p w14:paraId="7B845858" w14:textId="77777777" w:rsidR="00733B0B" w:rsidRPr="00733B0B" w:rsidRDefault="00733B0B" w:rsidP="00733B0B">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(75% правильных ответов)</w:t>
            </w:r>
          </w:p>
        </w:tc>
      </w:tr>
      <w:tr w:rsidR="00733B0B" w:rsidRPr="00733B0B" w14:paraId="2FDA3525" w14:textId="77777777" w:rsidTr="001019A2">
        <w:tc>
          <w:tcPr>
            <w:tcW w:w="2818" w:type="dxa"/>
            <w:tcBorders>
              <w:top w:val="single" w:sz="4" w:space="0" w:color="auto"/>
              <w:left w:val="single" w:sz="4" w:space="0" w:color="auto"/>
              <w:bottom w:val="single" w:sz="4" w:space="0" w:color="auto"/>
              <w:right w:val="single" w:sz="4" w:space="0" w:color="auto"/>
            </w:tcBorders>
          </w:tcPr>
          <w:p w14:paraId="3063DD0A"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723" w:type="dxa"/>
            <w:tcBorders>
              <w:top w:val="single" w:sz="4" w:space="0" w:color="auto"/>
              <w:left w:val="single" w:sz="4" w:space="0" w:color="auto"/>
              <w:bottom w:val="single" w:sz="4" w:space="0" w:color="auto"/>
              <w:right w:val="single" w:sz="4" w:space="0" w:color="auto"/>
            </w:tcBorders>
          </w:tcPr>
          <w:p w14:paraId="0223A1CD"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iCs/>
                <w:kern w:val="0"/>
                <w:sz w:val="24"/>
                <w:szCs w:val="24"/>
                <w:lang w:eastAsia="ru-RU"/>
                <w14:ligatures w14:val="none"/>
              </w:rPr>
              <w:t>Определяет задачи для поиска информации. Определяет необходимые источники информации. Планирует процесс поиска. Структурирует получаемую информацию, выделяет наиболее значимое в перечне информации.  Оценивает практическую значимость результатов поиска. Оформляет результаты поиска, применяет средства информационных технологий для решения профессиональных задач. Использует современное программное обеспечение, различные цифровые средства для решения профессиональных задач.</w:t>
            </w:r>
          </w:p>
        </w:tc>
        <w:tc>
          <w:tcPr>
            <w:tcW w:w="1695" w:type="dxa"/>
            <w:tcBorders>
              <w:top w:val="single" w:sz="4" w:space="0" w:color="auto"/>
              <w:left w:val="single" w:sz="4" w:space="0" w:color="auto"/>
              <w:bottom w:val="single" w:sz="4" w:space="0" w:color="auto"/>
              <w:right w:val="single" w:sz="4" w:space="0" w:color="auto"/>
            </w:tcBorders>
          </w:tcPr>
          <w:p w14:paraId="2C02EECB" w14:textId="77777777" w:rsidR="00733B0B" w:rsidRPr="00733B0B" w:rsidRDefault="00733B0B" w:rsidP="00733B0B">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Тестирование</w:t>
            </w:r>
          </w:p>
          <w:p w14:paraId="078FB9DE" w14:textId="77777777" w:rsidR="00733B0B" w:rsidRPr="00733B0B" w:rsidRDefault="00733B0B" w:rsidP="00733B0B">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(75% правильных ответов)</w:t>
            </w:r>
          </w:p>
        </w:tc>
      </w:tr>
      <w:tr w:rsidR="00733B0B" w:rsidRPr="00733B0B" w14:paraId="71F9329E" w14:textId="77777777" w:rsidTr="001019A2">
        <w:tc>
          <w:tcPr>
            <w:tcW w:w="2818" w:type="dxa"/>
            <w:tcBorders>
              <w:top w:val="single" w:sz="4" w:space="0" w:color="auto"/>
              <w:left w:val="single" w:sz="4" w:space="0" w:color="auto"/>
              <w:bottom w:val="single" w:sz="4" w:space="0" w:color="auto"/>
              <w:right w:val="single" w:sz="4" w:space="0" w:color="auto"/>
            </w:tcBorders>
          </w:tcPr>
          <w:p w14:paraId="61358875"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ОК 03. Планировать и </w:t>
            </w:r>
            <w:r w:rsidRPr="00733B0B">
              <w:rPr>
                <w:rFonts w:ascii="Times New Roman" w:eastAsia="Times New Roman" w:hAnsi="Times New Roman" w:cs="Times New Roman"/>
                <w:kern w:val="0"/>
                <w:sz w:val="24"/>
                <w:szCs w:val="24"/>
                <w:lang w:eastAsia="ru-RU"/>
                <w14:ligatures w14:val="none"/>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723" w:type="dxa"/>
            <w:tcBorders>
              <w:top w:val="single" w:sz="4" w:space="0" w:color="auto"/>
              <w:left w:val="single" w:sz="4" w:space="0" w:color="auto"/>
              <w:bottom w:val="single" w:sz="4" w:space="0" w:color="auto"/>
              <w:right w:val="single" w:sz="4" w:space="0" w:color="auto"/>
            </w:tcBorders>
          </w:tcPr>
          <w:p w14:paraId="5DC0DD4C"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bCs/>
                <w:iCs/>
                <w:kern w:val="0"/>
                <w:sz w:val="24"/>
                <w:szCs w:val="24"/>
                <w:lang w:eastAsia="ru-RU"/>
                <w14:ligatures w14:val="none"/>
              </w:rPr>
              <w:lastRenderedPageBreak/>
              <w:t>Определяет актуальность нормативно-</w:t>
            </w:r>
            <w:r w:rsidRPr="00733B0B">
              <w:rPr>
                <w:rFonts w:ascii="Times New Roman" w:eastAsia="Times New Roman" w:hAnsi="Times New Roman" w:cs="Times New Roman"/>
                <w:bCs/>
                <w:iCs/>
                <w:kern w:val="0"/>
                <w:sz w:val="24"/>
                <w:szCs w:val="24"/>
                <w:lang w:eastAsia="ru-RU"/>
                <w14:ligatures w14:val="none"/>
              </w:rPr>
              <w:lastRenderedPageBreak/>
              <w:t xml:space="preserve">правовой документации в профессиональной деятельности. </w:t>
            </w:r>
            <w:r w:rsidRPr="00733B0B">
              <w:rPr>
                <w:rFonts w:ascii="Times New Roman" w:eastAsia="Times New Roman" w:hAnsi="Times New Roman" w:cs="Times New Roman"/>
                <w:kern w:val="0"/>
                <w:sz w:val="24"/>
                <w:szCs w:val="24"/>
                <w:lang w:eastAsia="ru-RU"/>
                <w14:ligatures w14:val="none"/>
              </w:rPr>
              <w:t xml:space="preserve">Применяет современную научную профессиональную терминологию. Определяет и выстраивает траектории профессионального развития и самообразования. </w:t>
            </w:r>
            <w:r w:rsidRPr="00733B0B">
              <w:rPr>
                <w:rFonts w:ascii="Times New Roman" w:eastAsia="Times New Roman" w:hAnsi="Times New Roman" w:cs="Times New Roman"/>
                <w:bCs/>
                <w:kern w:val="0"/>
                <w:sz w:val="24"/>
                <w:szCs w:val="24"/>
                <w:lang w:eastAsia="ru-RU"/>
                <w14:ligatures w14:val="none"/>
              </w:rPr>
              <w:t>Выявляет достоинства и недостатки коммерческой идеи. Презентует идеи открытия собственного дела в профессиональной деятельности. Оформляет бизнес-план. Рассчитывает размеры выплат по процентным ставкам кредитования. О</w:t>
            </w:r>
            <w:r w:rsidRPr="00733B0B">
              <w:rPr>
                <w:rFonts w:ascii="Times New Roman" w:eastAsia="Times New Roman" w:hAnsi="Times New Roman" w:cs="Times New Roman"/>
                <w:iCs/>
                <w:kern w:val="0"/>
                <w:sz w:val="24"/>
                <w:szCs w:val="24"/>
                <w:lang w:eastAsia="ru-RU"/>
                <w14:ligatures w14:val="none"/>
              </w:rPr>
              <w:t>пределяет инвестиционную привлекательность коммерческих идей в рамках профессиональной деятельности. Презентует бизнес-идею, определяет источники финансирования</w:t>
            </w:r>
          </w:p>
        </w:tc>
        <w:tc>
          <w:tcPr>
            <w:tcW w:w="1695" w:type="dxa"/>
            <w:tcBorders>
              <w:top w:val="single" w:sz="4" w:space="0" w:color="auto"/>
              <w:left w:val="single" w:sz="4" w:space="0" w:color="auto"/>
              <w:bottom w:val="single" w:sz="4" w:space="0" w:color="auto"/>
              <w:right w:val="single" w:sz="4" w:space="0" w:color="auto"/>
            </w:tcBorders>
          </w:tcPr>
          <w:p w14:paraId="4AF6A2EC" w14:textId="77777777" w:rsidR="00733B0B" w:rsidRPr="00733B0B" w:rsidRDefault="00733B0B" w:rsidP="00733B0B">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lastRenderedPageBreak/>
              <w:t>Тестирование</w:t>
            </w:r>
          </w:p>
          <w:p w14:paraId="72D50A4D" w14:textId="77777777" w:rsidR="00733B0B" w:rsidRPr="00733B0B" w:rsidRDefault="00733B0B" w:rsidP="00733B0B">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lastRenderedPageBreak/>
              <w:t>(75% правильных ответов)</w:t>
            </w:r>
          </w:p>
        </w:tc>
      </w:tr>
      <w:tr w:rsidR="00733B0B" w:rsidRPr="00733B0B" w14:paraId="6D429BE6" w14:textId="77777777" w:rsidTr="001019A2">
        <w:tc>
          <w:tcPr>
            <w:tcW w:w="2818" w:type="dxa"/>
            <w:tcBorders>
              <w:top w:val="single" w:sz="4" w:space="0" w:color="auto"/>
              <w:left w:val="single" w:sz="4" w:space="0" w:color="auto"/>
              <w:bottom w:val="single" w:sz="4" w:space="0" w:color="auto"/>
              <w:right w:val="single" w:sz="4" w:space="0" w:color="auto"/>
            </w:tcBorders>
          </w:tcPr>
          <w:p w14:paraId="0017C0FA" w14:textId="77777777" w:rsidR="00733B0B" w:rsidRPr="00733B0B" w:rsidRDefault="00733B0B" w:rsidP="00733B0B">
            <w:pPr>
              <w:widowControl w:val="0"/>
              <w:autoSpaceDE w:val="0"/>
              <w:autoSpaceDN w:val="0"/>
              <w:adjustRightInd w:val="0"/>
              <w:spacing w:after="0" w:line="276"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ОК 04. Эффективно взаимодействовать и работать в коллективе и команде</w:t>
            </w:r>
          </w:p>
        </w:tc>
        <w:tc>
          <w:tcPr>
            <w:tcW w:w="4723" w:type="dxa"/>
            <w:tcBorders>
              <w:top w:val="single" w:sz="4" w:space="0" w:color="auto"/>
              <w:left w:val="single" w:sz="4" w:space="0" w:color="auto"/>
              <w:bottom w:val="single" w:sz="4" w:space="0" w:color="auto"/>
              <w:right w:val="single" w:sz="4" w:space="0" w:color="auto"/>
            </w:tcBorders>
          </w:tcPr>
          <w:p w14:paraId="2A52E7C0"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bCs/>
                <w:spacing w:val="-4"/>
                <w:kern w:val="0"/>
                <w:sz w:val="24"/>
                <w:szCs w:val="24"/>
                <w:lang w:eastAsia="ru-RU"/>
                <w14:ligatures w14:val="none"/>
              </w:rPr>
              <w:t>Организует работу коллектива и команды. Взаимодействует с коллегами, руководством, клиентами в ходе профессиональной деятельности.</w:t>
            </w:r>
          </w:p>
        </w:tc>
        <w:tc>
          <w:tcPr>
            <w:tcW w:w="1695" w:type="dxa"/>
            <w:tcBorders>
              <w:top w:val="single" w:sz="4" w:space="0" w:color="auto"/>
              <w:left w:val="single" w:sz="4" w:space="0" w:color="auto"/>
              <w:bottom w:val="single" w:sz="4" w:space="0" w:color="auto"/>
              <w:right w:val="single" w:sz="4" w:space="0" w:color="auto"/>
            </w:tcBorders>
          </w:tcPr>
          <w:p w14:paraId="49917BAE" w14:textId="77777777" w:rsidR="00733B0B" w:rsidRPr="00733B0B" w:rsidRDefault="00733B0B" w:rsidP="00733B0B">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p>
        </w:tc>
      </w:tr>
      <w:tr w:rsidR="00733B0B" w:rsidRPr="00733B0B" w14:paraId="3BA9733A" w14:textId="77777777" w:rsidTr="001019A2">
        <w:tc>
          <w:tcPr>
            <w:tcW w:w="2818" w:type="dxa"/>
            <w:tcBorders>
              <w:top w:val="single" w:sz="4" w:space="0" w:color="auto"/>
              <w:left w:val="single" w:sz="4" w:space="0" w:color="auto"/>
              <w:bottom w:val="single" w:sz="4" w:space="0" w:color="auto"/>
              <w:right w:val="single" w:sz="4" w:space="0" w:color="auto"/>
            </w:tcBorders>
          </w:tcPr>
          <w:p w14:paraId="2F63B0A8"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723" w:type="dxa"/>
            <w:tcBorders>
              <w:top w:val="single" w:sz="4" w:space="0" w:color="auto"/>
              <w:left w:val="single" w:sz="4" w:space="0" w:color="auto"/>
              <w:bottom w:val="single" w:sz="4" w:space="0" w:color="auto"/>
              <w:right w:val="single" w:sz="4" w:space="0" w:color="auto"/>
            </w:tcBorders>
          </w:tcPr>
          <w:p w14:paraId="1E7CD84D"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iCs/>
                <w:kern w:val="0"/>
                <w:sz w:val="24"/>
                <w:szCs w:val="24"/>
                <w:lang w:eastAsia="ru-RU"/>
                <w14:ligatures w14:val="none"/>
              </w:rPr>
              <w:t xml:space="preserve">Грамотно </w:t>
            </w:r>
            <w:r w:rsidRPr="00733B0B">
              <w:rPr>
                <w:rFonts w:ascii="Times New Roman" w:eastAsia="Times New Roman" w:hAnsi="Times New Roman" w:cs="Times New Roman"/>
                <w:bCs/>
                <w:kern w:val="0"/>
                <w:sz w:val="24"/>
                <w:szCs w:val="24"/>
                <w:lang w:eastAsia="ru-RU"/>
                <w14:ligatures w14:val="none"/>
              </w:rPr>
              <w:t xml:space="preserve">излагает свои мысли и оформляет документы по профессиональной тематике на государственном языке, </w:t>
            </w:r>
            <w:r w:rsidRPr="00733B0B">
              <w:rPr>
                <w:rFonts w:ascii="Times New Roman" w:eastAsia="Times New Roman" w:hAnsi="Times New Roman" w:cs="Times New Roman"/>
                <w:iCs/>
                <w:kern w:val="0"/>
                <w:sz w:val="24"/>
                <w:szCs w:val="24"/>
                <w:lang w:eastAsia="ru-RU"/>
                <w14:ligatures w14:val="none"/>
              </w:rPr>
              <w:t>проявляет толерантность в рабочем коллективе.</w:t>
            </w:r>
          </w:p>
        </w:tc>
        <w:tc>
          <w:tcPr>
            <w:tcW w:w="1695" w:type="dxa"/>
            <w:tcBorders>
              <w:top w:val="single" w:sz="4" w:space="0" w:color="auto"/>
              <w:left w:val="single" w:sz="4" w:space="0" w:color="auto"/>
              <w:bottom w:val="single" w:sz="4" w:space="0" w:color="auto"/>
              <w:right w:val="single" w:sz="4" w:space="0" w:color="auto"/>
            </w:tcBorders>
          </w:tcPr>
          <w:p w14:paraId="3682CF73" w14:textId="77777777" w:rsidR="00733B0B" w:rsidRPr="00733B0B" w:rsidRDefault="00733B0B" w:rsidP="00733B0B">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Тестирование</w:t>
            </w:r>
          </w:p>
          <w:p w14:paraId="535D4192" w14:textId="77777777" w:rsidR="00733B0B" w:rsidRPr="00733B0B" w:rsidRDefault="00733B0B" w:rsidP="00733B0B">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(75% правильных ответов)</w:t>
            </w:r>
          </w:p>
        </w:tc>
      </w:tr>
      <w:tr w:rsidR="00733B0B" w:rsidRPr="00733B0B" w14:paraId="6FE965D0" w14:textId="77777777" w:rsidTr="001019A2">
        <w:tc>
          <w:tcPr>
            <w:tcW w:w="2818" w:type="dxa"/>
            <w:tcBorders>
              <w:top w:val="single" w:sz="4" w:space="0" w:color="auto"/>
              <w:left w:val="single" w:sz="4" w:space="0" w:color="auto"/>
              <w:bottom w:val="single" w:sz="4" w:space="0" w:color="auto"/>
              <w:right w:val="single" w:sz="4" w:space="0" w:color="auto"/>
            </w:tcBorders>
          </w:tcPr>
          <w:p w14:paraId="6EB65534"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723" w:type="dxa"/>
            <w:tcBorders>
              <w:top w:val="single" w:sz="4" w:space="0" w:color="auto"/>
              <w:left w:val="single" w:sz="4" w:space="0" w:color="auto"/>
              <w:bottom w:val="single" w:sz="4" w:space="0" w:color="auto"/>
              <w:right w:val="single" w:sz="4" w:space="0" w:color="auto"/>
            </w:tcBorders>
          </w:tcPr>
          <w:p w14:paraId="63EFA3A0"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bCs/>
                <w:iCs/>
                <w:kern w:val="0"/>
                <w:sz w:val="24"/>
                <w:szCs w:val="24"/>
                <w:lang w:eastAsia="ru-RU"/>
                <w14:ligatures w14:val="none"/>
              </w:rPr>
              <w:t xml:space="preserve">Описывает значимость своей специальности 35.02.16 Эксплуатация и ремонт сельскохозяйственной техники и оборудования.  </w:t>
            </w:r>
            <w:r w:rsidRPr="00733B0B">
              <w:rPr>
                <w:rFonts w:ascii="Times New Roman" w:eastAsia="Times New Roman" w:hAnsi="Times New Roman" w:cs="Times New Roman"/>
                <w:bCs/>
                <w:i/>
                <w:iCs/>
                <w:kern w:val="0"/>
                <w:sz w:val="24"/>
                <w:szCs w:val="24"/>
                <w:lang w:eastAsia="ru-RU"/>
                <w14:ligatures w14:val="none"/>
              </w:rPr>
              <w:t xml:space="preserve"> </w:t>
            </w:r>
            <w:r w:rsidRPr="00733B0B">
              <w:rPr>
                <w:rFonts w:ascii="Times New Roman" w:eastAsia="Times New Roman" w:hAnsi="Times New Roman" w:cs="Times New Roman"/>
                <w:bCs/>
                <w:iCs/>
                <w:kern w:val="0"/>
                <w:sz w:val="24"/>
                <w:szCs w:val="24"/>
                <w:lang w:eastAsia="ru-RU"/>
                <w14:ligatures w14:val="none"/>
              </w:rPr>
              <w:t xml:space="preserve">применять стандарты антикоррупционного поведения. </w:t>
            </w:r>
            <w:r w:rsidRPr="00733B0B">
              <w:rPr>
                <w:rFonts w:ascii="Times New Roman" w:eastAsia="Times New Roman" w:hAnsi="Times New Roman" w:cs="Times New Roman"/>
                <w:iCs/>
                <w:kern w:val="0"/>
                <w:sz w:val="24"/>
                <w:szCs w:val="24"/>
                <w:lang w:eastAsia="ru-RU"/>
                <w14:ligatures w14:val="none"/>
              </w:rPr>
              <w:t xml:space="preserve">Проявляет толерантность в рабочем коллективе. </w:t>
            </w:r>
            <w:r w:rsidRPr="00733B0B">
              <w:rPr>
                <w:rFonts w:ascii="Times New Roman" w:eastAsia="Times New Roman" w:hAnsi="Times New Roman" w:cs="Times New Roman"/>
                <w:bCs/>
                <w:iCs/>
                <w:kern w:val="0"/>
                <w:sz w:val="24"/>
                <w:szCs w:val="24"/>
                <w:lang w:eastAsia="ru-RU"/>
                <w14:ligatures w14:val="none"/>
              </w:rPr>
              <w:t>Применяет стандарты антикоррупционного поведения.</w:t>
            </w:r>
          </w:p>
        </w:tc>
        <w:tc>
          <w:tcPr>
            <w:tcW w:w="1695" w:type="dxa"/>
            <w:tcBorders>
              <w:top w:val="single" w:sz="4" w:space="0" w:color="auto"/>
              <w:left w:val="single" w:sz="4" w:space="0" w:color="auto"/>
              <w:bottom w:val="single" w:sz="4" w:space="0" w:color="auto"/>
              <w:right w:val="single" w:sz="4" w:space="0" w:color="auto"/>
            </w:tcBorders>
          </w:tcPr>
          <w:p w14:paraId="7B651527" w14:textId="77777777" w:rsidR="00733B0B" w:rsidRPr="00733B0B" w:rsidRDefault="00733B0B" w:rsidP="00733B0B">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Экспертное наблюдение выполнения практических работ</w:t>
            </w:r>
          </w:p>
        </w:tc>
      </w:tr>
      <w:tr w:rsidR="00733B0B" w:rsidRPr="00733B0B" w14:paraId="6409153E" w14:textId="77777777" w:rsidTr="001019A2">
        <w:tc>
          <w:tcPr>
            <w:tcW w:w="2818" w:type="dxa"/>
            <w:tcBorders>
              <w:top w:val="single" w:sz="4" w:space="0" w:color="auto"/>
              <w:left w:val="single" w:sz="4" w:space="0" w:color="auto"/>
              <w:bottom w:val="single" w:sz="4" w:space="0" w:color="auto"/>
              <w:right w:val="single" w:sz="4" w:space="0" w:color="auto"/>
            </w:tcBorders>
          </w:tcPr>
          <w:p w14:paraId="67F3C516"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ОК 07. Содействовать сохранению окружающей среды, ресурсосбережению, применять знания об изменении климата, </w:t>
            </w:r>
            <w:r w:rsidRPr="00733B0B">
              <w:rPr>
                <w:rFonts w:ascii="Times New Roman" w:eastAsia="Times New Roman" w:hAnsi="Times New Roman" w:cs="Times New Roman"/>
                <w:kern w:val="0"/>
                <w:sz w:val="24"/>
                <w:szCs w:val="24"/>
                <w:lang w:eastAsia="ru-RU"/>
                <w14:ligatures w14:val="none"/>
              </w:rPr>
              <w:lastRenderedPageBreak/>
              <w:t>принципы бережливого производства, эффективно действовать в чрезвычайных ситуациях</w:t>
            </w:r>
          </w:p>
        </w:tc>
        <w:tc>
          <w:tcPr>
            <w:tcW w:w="4723" w:type="dxa"/>
            <w:tcBorders>
              <w:top w:val="single" w:sz="4" w:space="0" w:color="auto"/>
              <w:left w:val="single" w:sz="4" w:space="0" w:color="auto"/>
              <w:bottom w:val="single" w:sz="4" w:space="0" w:color="auto"/>
              <w:right w:val="single" w:sz="4" w:space="0" w:color="auto"/>
            </w:tcBorders>
          </w:tcPr>
          <w:p w14:paraId="0DDCC5D2"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bCs/>
                <w:iCs/>
                <w:kern w:val="0"/>
                <w:sz w:val="24"/>
                <w:szCs w:val="24"/>
                <w:lang w:eastAsia="ru-RU"/>
                <w14:ligatures w14:val="none"/>
              </w:rPr>
              <w:lastRenderedPageBreak/>
              <w:t>Соблюдает нормы экологической безопасности. Определяет направления ресурсосбережения в рамках профессиональной деятельности по с</w:t>
            </w:r>
            <w:r w:rsidRPr="00733B0B">
              <w:rPr>
                <w:rFonts w:ascii="Times New Roman" w:eastAsia="Times New Roman" w:hAnsi="Times New Roman" w:cs="Times New Roman"/>
                <w:bCs/>
                <w:kern w:val="0"/>
                <w:sz w:val="24"/>
                <w:szCs w:val="24"/>
                <w:lang w:eastAsia="ru-RU"/>
                <w14:ligatures w14:val="none"/>
              </w:rPr>
              <w:t>пециальности.</w:t>
            </w:r>
            <w:r w:rsidRPr="00733B0B">
              <w:rPr>
                <w:rFonts w:ascii="Calibri" w:eastAsia="Times New Roman" w:hAnsi="Calibri" w:cs="Times New Roman"/>
                <w:kern w:val="0"/>
                <w:lang w:eastAsia="ru-RU"/>
                <w14:ligatures w14:val="none"/>
              </w:rPr>
              <w:t xml:space="preserve"> </w:t>
            </w:r>
            <w:r w:rsidRPr="00733B0B">
              <w:rPr>
                <w:rFonts w:ascii="Times New Roman" w:eastAsia="Times New Roman" w:hAnsi="Times New Roman" w:cs="Times New Roman"/>
                <w:bCs/>
                <w:kern w:val="0"/>
                <w:sz w:val="24"/>
                <w:szCs w:val="24"/>
                <w:lang w:eastAsia="ru-RU"/>
                <w14:ligatures w14:val="none"/>
              </w:rPr>
              <w:t xml:space="preserve">Осуществляет работу с соблюдением принципов бережливого </w:t>
            </w:r>
            <w:r w:rsidRPr="00733B0B">
              <w:rPr>
                <w:rFonts w:ascii="Times New Roman" w:eastAsia="Times New Roman" w:hAnsi="Times New Roman" w:cs="Times New Roman"/>
                <w:bCs/>
                <w:kern w:val="0"/>
                <w:sz w:val="24"/>
                <w:szCs w:val="24"/>
                <w:lang w:eastAsia="ru-RU"/>
                <w14:ligatures w14:val="none"/>
              </w:rPr>
              <w:lastRenderedPageBreak/>
              <w:t>производства. Организует профессиональную деятельность с учетом знаний об изменении климатических условий региона.</w:t>
            </w:r>
          </w:p>
        </w:tc>
        <w:tc>
          <w:tcPr>
            <w:tcW w:w="1695" w:type="dxa"/>
            <w:tcBorders>
              <w:top w:val="single" w:sz="4" w:space="0" w:color="auto"/>
              <w:left w:val="single" w:sz="4" w:space="0" w:color="auto"/>
              <w:bottom w:val="single" w:sz="4" w:space="0" w:color="auto"/>
              <w:right w:val="single" w:sz="4" w:space="0" w:color="auto"/>
            </w:tcBorders>
          </w:tcPr>
          <w:p w14:paraId="699DC12F" w14:textId="77777777" w:rsidR="00733B0B" w:rsidRPr="00733B0B" w:rsidRDefault="00733B0B" w:rsidP="00733B0B">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lastRenderedPageBreak/>
              <w:t>Экспертное наблюдение выполнения практических работ</w:t>
            </w:r>
          </w:p>
        </w:tc>
      </w:tr>
      <w:tr w:rsidR="00733B0B" w:rsidRPr="00733B0B" w14:paraId="3BCD11F0" w14:textId="77777777" w:rsidTr="001019A2">
        <w:tc>
          <w:tcPr>
            <w:tcW w:w="2818" w:type="dxa"/>
            <w:tcBorders>
              <w:top w:val="single" w:sz="4" w:space="0" w:color="auto"/>
              <w:left w:val="single" w:sz="4" w:space="0" w:color="auto"/>
              <w:bottom w:val="single" w:sz="4" w:space="0" w:color="auto"/>
              <w:right w:val="single" w:sz="4" w:space="0" w:color="auto"/>
            </w:tcBorders>
          </w:tcPr>
          <w:p w14:paraId="4B80DE50"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723" w:type="dxa"/>
            <w:tcBorders>
              <w:top w:val="single" w:sz="4" w:space="0" w:color="auto"/>
              <w:left w:val="single" w:sz="4" w:space="0" w:color="auto"/>
              <w:bottom w:val="single" w:sz="4" w:space="0" w:color="auto"/>
              <w:right w:val="single" w:sz="4" w:space="0" w:color="auto"/>
            </w:tcBorders>
          </w:tcPr>
          <w:p w14:paraId="29DD8765"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iCs/>
                <w:kern w:val="0"/>
                <w:sz w:val="24"/>
                <w:szCs w:val="24"/>
                <w:lang w:eastAsia="ru-RU"/>
                <w14:ligatures w14:val="none"/>
              </w:rPr>
              <w:t xml:space="preserve">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733B0B">
              <w:rPr>
                <w:rFonts w:ascii="Times New Roman" w:eastAsia="Times New Roman" w:hAnsi="Times New Roman" w:cs="Times New Roman"/>
                <w:kern w:val="0"/>
                <w:sz w:val="24"/>
                <w:szCs w:val="24"/>
                <w:lang w:eastAsia="ru-RU"/>
                <w14:ligatures w14:val="none"/>
              </w:rPr>
              <w:t>специальности</w:t>
            </w:r>
            <w:r w:rsidRPr="00733B0B">
              <w:rPr>
                <w:rFonts w:ascii="Times New Roman" w:eastAsia="Times New Roman" w:hAnsi="Times New Roman" w:cs="Times New Roman"/>
                <w:i/>
                <w:iCs/>
                <w:kern w:val="0"/>
                <w:sz w:val="24"/>
                <w:szCs w:val="24"/>
                <w:lang w:eastAsia="ru-RU"/>
                <w14:ligatures w14:val="none"/>
              </w:rPr>
              <w:t>.</w:t>
            </w:r>
          </w:p>
        </w:tc>
        <w:tc>
          <w:tcPr>
            <w:tcW w:w="1695" w:type="dxa"/>
            <w:tcBorders>
              <w:top w:val="single" w:sz="4" w:space="0" w:color="auto"/>
              <w:left w:val="single" w:sz="4" w:space="0" w:color="auto"/>
              <w:bottom w:val="single" w:sz="4" w:space="0" w:color="auto"/>
              <w:right w:val="single" w:sz="4" w:space="0" w:color="auto"/>
            </w:tcBorders>
          </w:tcPr>
          <w:p w14:paraId="329FE97C" w14:textId="77777777" w:rsidR="00733B0B" w:rsidRPr="00733B0B" w:rsidRDefault="00733B0B" w:rsidP="00733B0B">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Экспертное наблюдение выполнения практических работ</w:t>
            </w:r>
          </w:p>
        </w:tc>
      </w:tr>
      <w:tr w:rsidR="00733B0B" w:rsidRPr="00733B0B" w14:paraId="21B946AB" w14:textId="77777777" w:rsidTr="001019A2">
        <w:tc>
          <w:tcPr>
            <w:tcW w:w="2818" w:type="dxa"/>
            <w:tcBorders>
              <w:top w:val="single" w:sz="4" w:space="0" w:color="auto"/>
              <w:left w:val="single" w:sz="4" w:space="0" w:color="auto"/>
              <w:bottom w:val="single" w:sz="4" w:space="0" w:color="auto"/>
              <w:right w:val="single" w:sz="4" w:space="0" w:color="auto"/>
            </w:tcBorders>
          </w:tcPr>
          <w:p w14:paraId="45360080"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ОК 09. Пользоваться профессиональной документацией на государственном и иностранном языках</w:t>
            </w:r>
          </w:p>
        </w:tc>
        <w:tc>
          <w:tcPr>
            <w:tcW w:w="4723" w:type="dxa"/>
            <w:tcBorders>
              <w:top w:val="single" w:sz="4" w:space="0" w:color="auto"/>
              <w:left w:val="single" w:sz="4" w:space="0" w:color="auto"/>
              <w:bottom w:val="single" w:sz="4" w:space="0" w:color="auto"/>
              <w:right w:val="single" w:sz="4" w:space="0" w:color="auto"/>
            </w:tcBorders>
          </w:tcPr>
          <w:p w14:paraId="43BDFFF2" w14:textId="77777777" w:rsidR="00733B0B" w:rsidRPr="00733B0B" w:rsidRDefault="00733B0B" w:rsidP="00733B0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iCs/>
                <w:kern w:val="0"/>
                <w:sz w:val="24"/>
                <w:szCs w:val="24"/>
                <w:lang w:eastAsia="ru-RU"/>
                <w14:ligatures w14:val="none"/>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695" w:type="dxa"/>
            <w:tcBorders>
              <w:top w:val="single" w:sz="4" w:space="0" w:color="auto"/>
              <w:left w:val="single" w:sz="4" w:space="0" w:color="auto"/>
              <w:bottom w:val="single" w:sz="4" w:space="0" w:color="auto"/>
              <w:right w:val="single" w:sz="4" w:space="0" w:color="auto"/>
            </w:tcBorders>
          </w:tcPr>
          <w:p w14:paraId="6B10D1C2" w14:textId="77777777" w:rsidR="00733B0B" w:rsidRPr="00733B0B" w:rsidRDefault="00733B0B" w:rsidP="00733B0B">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Тестирование</w:t>
            </w:r>
          </w:p>
          <w:p w14:paraId="7F4C006D" w14:textId="77777777" w:rsidR="00733B0B" w:rsidRPr="00733B0B" w:rsidRDefault="00733B0B" w:rsidP="00733B0B">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(75% правильных ответов)</w:t>
            </w:r>
          </w:p>
        </w:tc>
      </w:tr>
    </w:tbl>
    <w:p w14:paraId="031CAAE0" w14:textId="77777777" w:rsidR="00CF4D3E" w:rsidRDefault="00CF4D3E" w:rsidP="00733B0B">
      <w:pPr>
        <w:spacing w:after="0" w:line="240" w:lineRule="auto"/>
        <w:rPr>
          <w:rFonts w:ascii="Times New Roman" w:hAnsi="Times New Roman" w:cs="Times New Roman"/>
          <w:kern w:val="0"/>
          <w:sz w:val="28"/>
          <w:szCs w:val="28"/>
          <w14:ligatures w14:val="none"/>
        </w:rPr>
        <w:sectPr w:rsidR="00CF4D3E" w:rsidSect="00CF4D3E">
          <w:pgSz w:w="11906" w:h="16838"/>
          <w:pgMar w:top="1134" w:right="851" w:bottom="1134" w:left="709" w:header="709" w:footer="709" w:gutter="0"/>
          <w:cols w:space="708"/>
          <w:docGrid w:linePitch="360"/>
        </w:sectPr>
      </w:pPr>
    </w:p>
    <w:p w14:paraId="4BF32351" w14:textId="77777777" w:rsidR="00CF4D3E" w:rsidRPr="000D5677" w:rsidRDefault="00CF4D3E" w:rsidP="00CF4D3E">
      <w:pPr>
        <w:spacing w:after="5" w:line="269" w:lineRule="auto"/>
        <w:ind w:right="-1"/>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Cs w:val="24"/>
          <w:lang w:eastAsia="ru-RU"/>
        </w:rPr>
        <w:lastRenderedPageBreak/>
        <w:t xml:space="preserve">Министерство образования Свердловской области </w:t>
      </w:r>
    </w:p>
    <w:p w14:paraId="499EA966" w14:textId="77777777" w:rsidR="00CF4D3E" w:rsidRPr="000D5677" w:rsidRDefault="00CF4D3E" w:rsidP="00CF4D3E">
      <w:pPr>
        <w:spacing w:after="12" w:line="268" w:lineRule="auto"/>
        <w:ind w:right="-1"/>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Cs w:val="24"/>
          <w:lang w:eastAsia="ru-RU"/>
        </w:rPr>
        <w:t>ГАПОУ СО «Красноуфимский аграрный колледж»</w:t>
      </w:r>
    </w:p>
    <w:p w14:paraId="66D59920" w14:textId="77777777" w:rsidR="00CF4D3E" w:rsidRPr="000D5677" w:rsidRDefault="00CF4D3E" w:rsidP="00CF4D3E">
      <w:pPr>
        <w:spacing w:after="0"/>
        <w:ind w:right="-1"/>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Cs w:val="24"/>
          <w:lang w:eastAsia="ru-RU"/>
        </w:rPr>
        <w:t xml:space="preserve"> </w:t>
      </w:r>
    </w:p>
    <w:p w14:paraId="2B60501F" w14:textId="77777777" w:rsidR="00CF4D3E" w:rsidRPr="000D5677" w:rsidRDefault="00CF4D3E" w:rsidP="00CF4D3E">
      <w:pPr>
        <w:spacing w:after="0"/>
        <w:ind w:right="-1"/>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Cs w:val="24"/>
          <w:lang w:eastAsia="ru-RU"/>
        </w:rPr>
        <w:t xml:space="preserve"> </w:t>
      </w:r>
    </w:p>
    <w:p w14:paraId="28EE7387" w14:textId="77777777" w:rsidR="00CF4D3E" w:rsidRPr="000D5677" w:rsidRDefault="00CF4D3E" w:rsidP="00CF4D3E">
      <w:pPr>
        <w:spacing w:after="0"/>
        <w:rPr>
          <w:rFonts w:ascii="Times New Roman" w:eastAsia="Times New Roman" w:hAnsi="Times New Roman" w:cs="Times New Roman"/>
          <w:color w:val="000000"/>
          <w:sz w:val="24"/>
          <w:szCs w:val="24"/>
          <w:lang w:eastAsia="ru-RU"/>
        </w:rPr>
      </w:pPr>
    </w:p>
    <w:p w14:paraId="5ED2D9B5" w14:textId="77777777" w:rsidR="00CF4D3E" w:rsidRPr="000D5677" w:rsidRDefault="00CF4D3E" w:rsidP="00CF4D3E">
      <w:pPr>
        <w:spacing w:after="0"/>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 w:val="24"/>
          <w:szCs w:val="24"/>
          <w:lang w:eastAsia="ru-RU"/>
        </w:rPr>
        <w:t xml:space="preserve"> </w:t>
      </w:r>
    </w:p>
    <w:p w14:paraId="59F6E286" w14:textId="77777777" w:rsidR="00CF4D3E" w:rsidRPr="000D5677" w:rsidRDefault="00CF4D3E" w:rsidP="00CF4D3E">
      <w:pPr>
        <w:spacing w:after="0"/>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 w:val="24"/>
          <w:szCs w:val="24"/>
          <w:lang w:eastAsia="ru-RU"/>
        </w:rPr>
        <w:t xml:space="preserve"> </w:t>
      </w:r>
    </w:p>
    <w:p w14:paraId="6F5D0C7D" w14:textId="77777777" w:rsidR="00CF4D3E" w:rsidRPr="000D5677" w:rsidRDefault="00CF4D3E" w:rsidP="00CF4D3E">
      <w:pPr>
        <w:spacing w:after="0"/>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 w:val="24"/>
          <w:szCs w:val="24"/>
          <w:lang w:eastAsia="ru-RU"/>
        </w:rPr>
        <w:t xml:space="preserve"> </w:t>
      </w:r>
    </w:p>
    <w:p w14:paraId="5FB50122" w14:textId="77777777" w:rsidR="00CF4D3E" w:rsidRPr="000D5677" w:rsidRDefault="00CF4D3E" w:rsidP="00CF4D3E">
      <w:pPr>
        <w:spacing w:after="0"/>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 w:val="24"/>
          <w:szCs w:val="24"/>
          <w:lang w:eastAsia="ru-RU"/>
        </w:rPr>
        <w:t xml:space="preserve"> </w:t>
      </w:r>
    </w:p>
    <w:p w14:paraId="3DF95A95" w14:textId="77777777" w:rsidR="00CF4D3E" w:rsidRPr="000D5677" w:rsidRDefault="00CF4D3E" w:rsidP="00CF4D3E">
      <w:pPr>
        <w:spacing w:after="0"/>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 w:val="24"/>
          <w:szCs w:val="24"/>
          <w:lang w:eastAsia="ru-RU"/>
        </w:rPr>
        <w:t xml:space="preserve"> </w:t>
      </w:r>
    </w:p>
    <w:p w14:paraId="2214C8D1" w14:textId="77777777" w:rsidR="00CF4D3E" w:rsidRPr="000D5677" w:rsidRDefault="00CF4D3E" w:rsidP="00CF4D3E">
      <w:pPr>
        <w:spacing w:after="0"/>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 w:val="24"/>
          <w:szCs w:val="24"/>
          <w:lang w:eastAsia="ru-RU"/>
        </w:rPr>
        <w:t xml:space="preserve"> </w:t>
      </w:r>
    </w:p>
    <w:p w14:paraId="1268C6BB" w14:textId="77777777" w:rsidR="00CF4D3E" w:rsidRPr="000D5677" w:rsidRDefault="00CF4D3E" w:rsidP="00CF4D3E">
      <w:pPr>
        <w:spacing w:after="0"/>
        <w:ind w:right="-1"/>
        <w:jc w:val="center"/>
        <w:rPr>
          <w:rFonts w:ascii="Times New Roman" w:eastAsia="Times New Roman" w:hAnsi="Times New Roman" w:cs="Times New Roman"/>
          <w:color w:val="000000"/>
          <w:szCs w:val="24"/>
          <w:lang w:eastAsia="ru-RU"/>
        </w:rPr>
      </w:pPr>
    </w:p>
    <w:p w14:paraId="589CAE60" w14:textId="77777777" w:rsidR="00CF4D3E" w:rsidRPr="000D5677" w:rsidRDefault="00CF4D3E" w:rsidP="00CF4D3E">
      <w:pPr>
        <w:spacing w:after="0"/>
        <w:ind w:right="-1"/>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Cs w:val="24"/>
          <w:lang w:eastAsia="ru-RU"/>
        </w:rPr>
        <w:t xml:space="preserve"> </w:t>
      </w:r>
    </w:p>
    <w:p w14:paraId="0DDA8CCB" w14:textId="77777777" w:rsidR="00CF4D3E" w:rsidRPr="000D5677" w:rsidRDefault="00CF4D3E" w:rsidP="00CF4D3E">
      <w:pPr>
        <w:spacing w:after="14"/>
        <w:ind w:right="-1"/>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Cs w:val="24"/>
          <w:lang w:eastAsia="ru-RU"/>
        </w:rPr>
        <w:t xml:space="preserve"> </w:t>
      </w:r>
    </w:p>
    <w:p w14:paraId="1457FB26" w14:textId="77777777" w:rsidR="00CF4D3E" w:rsidRDefault="00CF4D3E" w:rsidP="00CF4D3E">
      <w:pPr>
        <w:spacing w:after="5" w:line="269" w:lineRule="auto"/>
        <w:ind w:right="-1"/>
        <w:jc w:val="center"/>
        <w:rPr>
          <w:rFonts w:ascii="Times New Roman" w:eastAsia="Times New Roman" w:hAnsi="Times New Roman" w:cs="Times New Roman"/>
          <w:b/>
          <w:bCs/>
          <w:color w:val="000000"/>
          <w:sz w:val="28"/>
          <w:szCs w:val="32"/>
          <w:lang w:eastAsia="ru-RU"/>
        </w:rPr>
      </w:pPr>
      <w:r w:rsidRPr="000D5677">
        <w:rPr>
          <w:rFonts w:ascii="Times New Roman" w:eastAsia="Times New Roman" w:hAnsi="Times New Roman" w:cs="Times New Roman"/>
          <w:b/>
          <w:bCs/>
          <w:color w:val="000000"/>
          <w:sz w:val="28"/>
          <w:szCs w:val="32"/>
          <w:lang w:eastAsia="ru-RU"/>
        </w:rPr>
        <w:t>Комплект контрольно-оценочных средств по профессиональному модулю</w:t>
      </w:r>
    </w:p>
    <w:p w14:paraId="03DCFD43" w14:textId="77777777" w:rsidR="00CF4D3E" w:rsidRPr="0092138B" w:rsidRDefault="00CF4D3E" w:rsidP="00CF4D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92138B">
        <w:rPr>
          <w:rFonts w:ascii="Times New Roman" w:eastAsia="Times New Roman" w:hAnsi="Times New Roman" w:cs="Times New Roman"/>
          <w:b/>
          <w:caps/>
          <w:noProof/>
          <w:color w:val="000000"/>
          <w:kern w:val="0"/>
          <w:sz w:val="28"/>
          <w:szCs w:val="28"/>
          <w:lang w:eastAsia="ru-RU"/>
          <w14:ligatures w14:val="none"/>
        </w:rPr>
        <w:t>«ПМ.02 Ремонт сельскохозяйственной техники и оборудования»</w:t>
      </w:r>
    </w:p>
    <w:p w14:paraId="1908DB97" w14:textId="77777777" w:rsidR="00CF4D3E" w:rsidRPr="000D5677" w:rsidRDefault="00CF4D3E" w:rsidP="00CF4D3E">
      <w:pPr>
        <w:spacing w:after="5" w:line="269" w:lineRule="auto"/>
        <w:ind w:right="-1"/>
        <w:jc w:val="center"/>
        <w:rPr>
          <w:rFonts w:ascii="Times New Roman" w:eastAsia="Times New Roman" w:hAnsi="Times New Roman" w:cs="Times New Roman"/>
          <w:b/>
          <w:bCs/>
          <w:color w:val="000000"/>
          <w:sz w:val="28"/>
          <w:szCs w:val="32"/>
          <w:lang w:eastAsia="ru-RU"/>
        </w:rPr>
      </w:pPr>
    </w:p>
    <w:p w14:paraId="61A277BC" w14:textId="77777777" w:rsidR="00CF4D3E" w:rsidRPr="005317AB" w:rsidRDefault="00CF4D3E" w:rsidP="00CF4D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8"/>
          <w:szCs w:val="24"/>
          <w:lang w:eastAsia="ru-RU"/>
          <w14:ligatures w14:val="none"/>
        </w:rPr>
      </w:pPr>
    </w:p>
    <w:p w14:paraId="30D85B83" w14:textId="77777777" w:rsidR="00CF4D3E" w:rsidRDefault="00CF4D3E" w:rsidP="00CF4D3E">
      <w:pPr>
        <w:spacing w:after="0" w:line="240" w:lineRule="auto"/>
        <w:jc w:val="center"/>
      </w:pPr>
    </w:p>
    <w:p w14:paraId="773B7FDC" w14:textId="77777777" w:rsidR="00CF4D3E" w:rsidRDefault="00CF4D3E" w:rsidP="00CF4D3E">
      <w:pPr>
        <w:spacing w:after="0" w:line="240" w:lineRule="auto"/>
        <w:jc w:val="center"/>
      </w:pPr>
    </w:p>
    <w:p w14:paraId="40A521DE" w14:textId="77777777" w:rsidR="00CF4D3E" w:rsidRDefault="00CF4D3E" w:rsidP="00CF4D3E">
      <w:pPr>
        <w:spacing w:after="0" w:line="240" w:lineRule="auto"/>
        <w:jc w:val="center"/>
      </w:pPr>
    </w:p>
    <w:p w14:paraId="1A1120BC" w14:textId="77777777" w:rsidR="00CF4D3E" w:rsidRDefault="00CF4D3E" w:rsidP="00CF4D3E">
      <w:pPr>
        <w:spacing w:after="0" w:line="240" w:lineRule="auto"/>
        <w:jc w:val="center"/>
      </w:pPr>
    </w:p>
    <w:p w14:paraId="1E219308" w14:textId="77777777" w:rsidR="00CF4D3E" w:rsidRDefault="00CF4D3E" w:rsidP="00CF4D3E">
      <w:pPr>
        <w:spacing w:after="0" w:line="240" w:lineRule="auto"/>
        <w:jc w:val="center"/>
      </w:pPr>
    </w:p>
    <w:p w14:paraId="09125F5E" w14:textId="77777777" w:rsidR="00CF4D3E" w:rsidRDefault="00CF4D3E" w:rsidP="00CF4D3E">
      <w:pPr>
        <w:spacing w:after="0" w:line="240" w:lineRule="auto"/>
        <w:jc w:val="center"/>
      </w:pPr>
    </w:p>
    <w:p w14:paraId="20E15B3D" w14:textId="77777777" w:rsidR="00CF4D3E" w:rsidRDefault="00CF4D3E" w:rsidP="00CF4D3E">
      <w:pPr>
        <w:spacing w:after="0" w:line="240" w:lineRule="auto"/>
        <w:jc w:val="center"/>
      </w:pPr>
    </w:p>
    <w:p w14:paraId="0075EE95" w14:textId="77777777" w:rsidR="00CF4D3E" w:rsidRDefault="00CF4D3E" w:rsidP="00CF4D3E">
      <w:pPr>
        <w:spacing w:after="0" w:line="240" w:lineRule="auto"/>
        <w:jc w:val="center"/>
      </w:pPr>
    </w:p>
    <w:p w14:paraId="474E7F2E" w14:textId="77777777" w:rsidR="00CF4D3E" w:rsidRDefault="00CF4D3E" w:rsidP="00CF4D3E">
      <w:pPr>
        <w:spacing w:after="0" w:line="240" w:lineRule="auto"/>
        <w:jc w:val="center"/>
      </w:pPr>
    </w:p>
    <w:p w14:paraId="2971D244" w14:textId="77777777" w:rsidR="00CF4D3E" w:rsidRDefault="00CF4D3E" w:rsidP="00CF4D3E">
      <w:pPr>
        <w:spacing w:after="0" w:line="240" w:lineRule="auto"/>
        <w:jc w:val="center"/>
      </w:pPr>
    </w:p>
    <w:p w14:paraId="0E9C55BF" w14:textId="77777777" w:rsidR="00CF4D3E" w:rsidRDefault="00CF4D3E" w:rsidP="00CF4D3E">
      <w:pPr>
        <w:spacing w:after="0" w:line="240" w:lineRule="auto"/>
        <w:jc w:val="center"/>
      </w:pPr>
    </w:p>
    <w:p w14:paraId="1E92281A" w14:textId="77777777" w:rsidR="00CF4D3E" w:rsidRDefault="00CF4D3E" w:rsidP="00CF4D3E">
      <w:pPr>
        <w:spacing w:after="0" w:line="240" w:lineRule="auto"/>
        <w:jc w:val="center"/>
      </w:pPr>
    </w:p>
    <w:p w14:paraId="68192B42" w14:textId="77777777" w:rsidR="00CF4D3E" w:rsidRDefault="00CF4D3E" w:rsidP="00CF4D3E">
      <w:pPr>
        <w:spacing w:after="0" w:line="240" w:lineRule="auto"/>
        <w:jc w:val="center"/>
      </w:pPr>
    </w:p>
    <w:p w14:paraId="289D7D90" w14:textId="77777777" w:rsidR="00CF4D3E" w:rsidRDefault="00CF4D3E" w:rsidP="00CF4D3E">
      <w:pPr>
        <w:spacing w:after="0" w:line="240" w:lineRule="auto"/>
        <w:jc w:val="center"/>
      </w:pPr>
    </w:p>
    <w:p w14:paraId="3CE6B715" w14:textId="77777777" w:rsidR="00CF4D3E" w:rsidRDefault="00CF4D3E" w:rsidP="00CF4D3E">
      <w:pPr>
        <w:spacing w:after="0" w:line="240" w:lineRule="auto"/>
        <w:jc w:val="center"/>
      </w:pPr>
    </w:p>
    <w:p w14:paraId="7A0A7C30" w14:textId="77777777" w:rsidR="00CF4D3E" w:rsidRDefault="00CF4D3E" w:rsidP="00CF4D3E">
      <w:pPr>
        <w:spacing w:after="0" w:line="240" w:lineRule="auto"/>
        <w:jc w:val="center"/>
      </w:pPr>
    </w:p>
    <w:p w14:paraId="7F4B3C4A" w14:textId="77777777" w:rsidR="00CF4D3E" w:rsidRDefault="00CF4D3E" w:rsidP="00CF4D3E">
      <w:pPr>
        <w:spacing w:after="0" w:line="240" w:lineRule="auto"/>
        <w:jc w:val="center"/>
      </w:pPr>
    </w:p>
    <w:p w14:paraId="0454D0A8" w14:textId="77777777" w:rsidR="00CF4D3E" w:rsidRDefault="00CF4D3E" w:rsidP="00CF4D3E">
      <w:pPr>
        <w:spacing w:after="0" w:line="240" w:lineRule="auto"/>
        <w:jc w:val="center"/>
      </w:pPr>
    </w:p>
    <w:p w14:paraId="44D5748E" w14:textId="77777777" w:rsidR="00CF4D3E" w:rsidRDefault="00CF4D3E" w:rsidP="00CF4D3E">
      <w:pPr>
        <w:spacing w:after="0" w:line="240" w:lineRule="auto"/>
        <w:jc w:val="center"/>
      </w:pPr>
    </w:p>
    <w:p w14:paraId="4BE535EA" w14:textId="77777777" w:rsidR="00CF4D3E" w:rsidRDefault="00CF4D3E" w:rsidP="00CF4D3E">
      <w:pPr>
        <w:spacing w:after="0" w:line="240" w:lineRule="auto"/>
        <w:jc w:val="center"/>
      </w:pPr>
    </w:p>
    <w:p w14:paraId="3352330B" w14:textId="77777777" w:rsidR="00CF4D3E" w:rsidRDefault="00CF4D3E" w:rsidP="00CF4D3E">
      <w:pPr>
        <w:spacing w:after="0" w:line="240" w:lineRule="auto"/>
        <w:jc w:val="center"/>
      </w:pPr>
    </w:p>
    <w:p w14:paraId="737CE916" w14:textId="77777777" w:rsidR="00CF4D3E" w:rsidRDefault="00CF4D3E" w:rsidP="00CF4D3E">
      <w:pPr>
        <w:spacing w:after="0" w:line="240" w:lineRule="auto"/>
        <w:jc w:val="center"/>
      </w:pPr>
    </w:p>
    <w:p w14:paraId="1A06E4C2" w14:textId="77777777" w:rsidR="00CF4D3E" w:rsidRDefault="00CF4D3E" w:rsidP="00CF4D3E">
      <w:pPr>
        <w:spacing w:after="0" w:line="240" w:lineRule="auto"/>
        <w:jc w:val="center"/>
      </w:pPr>
    </w:p>
    <w:p w14:paraId="1582B262" w14:textId="77777777" w:rsidR="00CF4D3E" w:rsidRDefault="00CF4D3E" w:rsidP="00CF4D3E">
      <w:pPr>
        <w:spacing w:after="0" w:line="240" w:lineRule="auto"/>
        <w:jc w:val="center"/>
      </w:pPr>
    </w:p>
    <w:p w14:paraId="52020D27" w14:textId="77777777" w:rsidR="00CF4D3E" w:rsidRDefault="00CF4D3E" w:rsidP="00CF4D3E">
      <w:pPr>
        <w:spacing w:after="0" w:line="240" w:lineRule="auto"/>
        <w:jc w:val="center"/>
      </w:pPr>
    </w:p>
    <w:p w14:paraId="33BF69CF" w14:textId="77777777" w:rsidR="00CF4D3E" w:rsidRDefault="00CF4D3E" w:rsidP="00CF4D3E">
      <w:pPr>
        <w:spacing w:after="0" w:line="240" w:lineRule="auto"/>
        <w:jc w:val="center"/>
      </w:pPr>
    </w:p>
    <w:p w14:paraId="34156C81" w14:textId="77777777" w:rsidR="005F37EC" w:rsidRDefault="005F37EC" w:rsidP="00CF4D3E">
      <w:pPr>
        <w:spacing w:after="0" w:line="240" w:lineRule="auto"/>
        <w:jc w:val="center"/>
      </w:pPr>
    </w:p>
    <w:p w14:paraId="06400CCF" w14:textId="77777777" w:rsidR="005F37EC" w:rsidRDefault="005F37EC" w:rsidP="00CF4D3E">
      <w:pPr>
        <w:spacing w:after="0" w:line="240" w:lineRule="auto"/>
        <w:jc w:val="center"/>
      </w:pPr>
    </w:p>
    <w:p w14:paraId="1B309186" w14:textId="77777777" w:rsidR="005F37EC" w:rsidRDefault="005F37EC" w:rsidP="00CF4D3E">
      <w:pPr>
        <w:spacing w:after="0" w:line="240" w:lineRule="auto"/>
        <w:jc w:val="center"/>
      </w:pPr>
    </w:p>
    <w:p w14:paraId="514AFF78" w14:textId="77777777" w:rsidR="00CF4D3E" w:rsidRDefault="00CF4D3E" w:rsidP="00CF4D3E">
      <w:pPr>
        <w:spacing w:after="0" w:line="240" w:lineRule="auto"/>
        <w:jc w:val="center"/>
      </w:pPr>
    </w:p>
    <w:p w14:paraId="45376D32" w14:textId="77777777" w:rsidR="00CF4D3E" w:rsidRDefault="00CF4D3E" w:rsidP="00CF4D3E">
      <w:pPr>
        <w:spacing w:after="0" w:line="240" w:lineRule="auto"/>
        <w:jc w:val="center"/>
      </w:pPr>
    </w:p>
    <w:p w14:paraId="42AEE9C8" w14:textId="77777777" w:rsidR="00CF4D3E" w:rsidRDefault="00CF4D3E" w:rsidP="00CF4D3E">
      <w:pPr>
        <w:spacing w:after="0" w:line="240" w:lineRule="auto"/>
        <w:jc w:val="center"/>
      </w:pPr>
    </w:p>
    <w:p w14:paraId="7A64DF64" w14:textId="77777777" w:rsidR="00CF4D3E" w:rsidRDefault="00CF4D3E" w:rsidP="00CF4D3E">
      <w:pPr>
        <w:spacing w:after="5" w:line="269" w:lineRule="auto"/>
        <w:ind w:right="1000"/>
        <w:jc w:val="center"/>
        <w:rPr>
          <w:rFonts w:ascii="Times New Roman" w:eastAsia="Times New Roman" w:hAnsi="Times New Roman" w:cs="Times New Roman"/>
          <w:color w:val="000000"/>
          <w:szCs w:val="24"/>
          <w:lang w:eastAsia="ru-RU"/>
        </w:rPr>
      </w:pPr>
      <w:r w:rsidRPr="000D5677">
        <w:rPr>
          <w:rFonts w:ascii="Times New Roman" w:eastAsia="Times New Roman" w:hAnsi="Times New Roman" w:cs="Times New Roman"/>
          <w:color w:val="000000"/>
          <w:szCs w:val="24"/>
          <w:lang w:eastAsia="ru-RU"/>
        </w:rPr>
        <w:t>Красноуфимск, 20</w:t>
      </w:r>
      <w:r>
        <w:rPr>
          <w:rFonts w:ascii="Times New Roman" w:eastAsia="Times New Roman" w:hAnsi="Times New Roman" w:cs="Times New Roman"/>
          <w:color w:val="000000"/>
          <w:szCs w:val="24"/>
          <w:lang w:eastAsia="ru-RU"/>
        </w:rPr>
        <w:t>хх</w:t>
      </w:r>
      <w:r w:rsidRPr="000D5677">
        <w:rPr>
          <w:rFonts w:ascii="Times New Roman" w:eastAsia="Times New Roman" w:hAnsi="Times New Roman" w:cs="Times New Roman"/>
          <w:color w:val="000000"/>
          <w:szCs w:val="24"/>
          <w:lang w:eastAsia="ru-RU"/>
        </w:rPr>
        <w:t xml:space="preserve"> г. </w:t>
      </w:r>
    </w:p>
    <w:p w14:paraId="6F2D1518" w14:textId="77777777" w:rsidR="006257D9" w:rsidRPr="000D5677" w:rsidRDefault="006257D9" w:rsidP="006257D9">
      <w:pPr>
        <w:spacing w:after="0" w:line="271" w:lineRule="auto"/>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b/>
          <w:color w:val="000000"/>
          <w:sz w:val="28"/>
          <w:szCs w:val="24"/>
          <w:lang w:eastAsia="ru-RU"/>
        </w:rPr>
        <w:t>Паспорт комплекта контрольно-оценочных средств</w:t>
      </w:r>
    </w:p>
    <w:p w14:paraId="2F8F2BB0" w14:textId="77777777" w:rsidR="006257D9" w:rsidRPr="000D5677" w:rsidRDefault="006257D9" w:rsidP="006257D9">
      <w:pPr>
        <w:spacing w:after="0" w:line="271" w:lineRule="auto"/>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b/>
          <w:color w:val="000000"/>
          <w:sz w:val="28"/>
          <w:szCs w:val="24"/>
          <w:lang w:eastAsia="ru-RU"/>
        </w:rPr>
        <w:t>Область применения комплекта контрольно-оценочных средств</w:t>
      </w:r>
    </w:p>
    <w:p w14:paraId="228BBD0E" w14:textId="77777777" w:rsidR="006257D9" w:rsidRDefault="006257D9" w:rsidP="006257D9">
      <w:pPr>
        <w:spacing w:after="0" w:line="240" w:lineRule="auto"/>
        <w:jc w:val="center"/>
      </w:pPr>
    </w:p>
    <w:p w14:paraId="65E08BD0" w14:textId="77777777" w:rsidR="006257D9" w:rsidRPr="009A3D9F" w:rsidRDefault="006257D9" w:rsidP="006257D9">
      <w:pPr>
        <w:tabs>
          <w:tab w:val="left" w:pos="8505"/>
        </w:tabs>
        <w:spacing w:after="0" w:line="240" w:lineRule="auto"/>
        <w:jc w:val="both"/>
        <w:rPr>
          <w:rFonts w:ascii="Times New Roman" w:eastAsia="Times New Roman" w:hAnsi="Times New Roman" w:cs="Times New Roman"/>
          <w:color w:val="000000"/>
          <w:sz w:val="24"/>
          <w:szCs w:val="24"/>
          <w:lang w:eastAsia="ru-RU"/>
        </w:rPr>
      </w:pPr>
      <w:r w:rsidRPr="009A3D9F">
        <w:rPr>
          <w:rFonts w:ascii="Times New Roman" w:eastAsia="Times New Roman" w:hAnsi="Times New Roman" w:cs="Times New Roman"/>
          <w:color w:val="000000"/>
          <w:sz w:val="24"/>
          <w:szCs w:val="24"/>
          <w:lang w:eastAsia="ru-RU"/>
        </w:rPr>
        <w:t xml:space="preserve">Комплект контрольно-оценочных средств предназначен для оценки результатов </w:t>
      </w:r>
    </w:p>
    <w:p w14:paraId="7260A092" w14:textId="1EC00032" w:rsidR="006257D9" w:rsidRPr="006257D9" w:rsidRDefault="006257D9" w:rsidP="006257D9">
      <w:pPr>
        <w:spacing w:after="0" w:line="240" w:lineRule="auto"/>
        <w:jc w:val="both"/>
        <w:rPr>
          <w:rFonts w:ascii="Times New Roman" w:eastAsia="Times New Roman" w:hAnsi="Times New Roman" w:cs="Times New Roman"/>
          <w:bCs/>
          <w:color w:val="000000"/>
          <w:sz w:val="24"/>
          <w:szCs w:val="24"/>
          <w:lang w:eastAsia="ru-RU"/>
        </w:rPr>
      </w:pPr>
      <w:r w:rsidRPr="009A3D9F">
        <w:rPr>
          <w:rFonts w:ascii="Times New Roman" w:eastAsia="Times New Roman" w:hAnsi="Times New Roman" w:cs="Times New Roman"/>
          <w:color w:val="000000"/>
          <w:sz w:val="24"/>
          <w:szCs w:val="24"/>
          <w:lang w:eastAsia="ru-RU"/>
        </w:rPr>
        <w:t>освоения профессионального модуля (далее ПМ) программы подготовки специалистов среднего звена по специальности по специальности СПО 35.02.16 «</w:t>
      </w:r>
      <w:r w:rsidRPr="009A3D9F">
        <w:rPr>
          <w:rFonts w:ascii="Times New Roman" w:eastAsia="Times New Roman" w:hAnsi="Times New Roman" w:cs="Times New Roman"/>
          <w:kern w:val="0"/>
          <w:sz w:val="24"/>
          <w:szCs w:val="24"/>
          <w:lang w:eastAsia="ru-RU"/>
          <w14:ligatures w14:val="none"/>
        </w:rPr>
        <w:t xml:space="preserve">Эксплуатация и ремонт сельскохозяйственной техники и оборудования» </w:t>
      </w:r>
      <w:r w:rsidRPr="009A3D9F">
        <w:rPr>
          <w:rFonts w:ascii="Times New Roman" w:eastAsia="Times New Roman" w:hAnsi="Times New Roman" w:cs="Times New Roman"/>
          <w:color w:val="000000"/>
          <w:sz w:val="24"/>
          <w:szCs w:val="24"/>
          <w:lang w:eastAsia="ru-RU"/>
        </w:rPr>
        <w:t xml:space="preserve">в части овладения видом деятельности (ВД) </w:t>
      </w:r>
      <w:r>
        <w:rPr>
          <w:rFonts w:ascii="Times New Roman" w:eastAsia="Times New Roman" w:hAnsi="Times New Roman" w:cs="Times New Roman"/>
          <w:bCs/>
          <w:noProof/>
          <w:color w:val="000000"/>
          <w:kern w:val="0"/>
          <w:sz w:val="24"/>
          <w:szCs w:val="24"/>
          <w:lang w:eastAsia="ru-RU"/>
          <w14:ligatures w14:val="none"/>
        </w:rPr>
        <w:t>Р</w:t>
      </w:r>
      <w:r w:rsidRPr="006257D9">
        <w:rPr>
          <w:rFonts w:ascii="Times New Roman" w:eastAsia="Times New Roman" w:hAnsi="Times New Roman" w:cs="Times New Roman"/>
          <w:bCs/>
          <w:noProof/>
          <w:color w:val="000000"/>
          <w:kern w:val="0"/>
          <w:sz w:val="24"/>
          <w:szCs w:val="24"/>
          <w:lang w:eastAsia="ru-RU"/>
          <w14:ligatures w14:val="none"/>
        </w:rPr>
        <w:t>емонт сельскохозяйственной техники и оборудования</w:t>
      </w:r>
    </w:p>
    <w:p w14:paraId="7FFD0476" w14:textId="77777777" w:rsidR="006257D9" w:rsidRPr="009A3D9F" w:rsidRDefault="006257D9" w:rsidP="006257D9">
      <w:pPr>
        <w:spacing w:after="0" w:line="240" w:lineRule="auto"/>
        <w:rPr>
          <w:rFonts w:ascii="Times New Roman" w:eastAsia="Times New Roman" w:hAnsi="Times New Roman" w:cs="Times New Roman"/>
          <w:color w:val="000000"/>
          <w:sz w:val="24"/>
          <w:szCs w:val="24"/>
          <w:lang w:eastAsia="ru-RU"/>
        </w:rPr>
      </w:pPr>
      <w:r w:rsidRPr="009A3D9F">
        <w:rPr>
          <w:rFonts w:ascii="Times New Roman" w:eastAsia="Times New Roman" w:hAnsi="Times New Roman" w:cs="Times New Roman"/>
          <w:b/>
          <w:color w:val="000000"/>
          <w:sz w:val="24"/>
          <w:szCs w:val="24"/>
          <w:lang w:eastAsia="ru-RU"/>
        </w:rPr>
        <w:t xml:space="preserve">Комплект контрольно-оценочных средств позволяет оценивать: </w:t>
      </w:r>
    </w:p>
    <w:p w14:paraId="28A113C9" w14:textId="77777777" w:rsidR="006257D9" w:rsidRDefault="006257D9" w:rsidP="006257D9">
      <w:pPr>
        <w:spacing w:after="0" w:line="240" w:lineRule="auto"/>
        <w:jc w:val="both"/>
        <w:rPr>
          <w:rFonts w:ascii="Times New Roman" w:eastAsia="Times New Roman" w:hAnsi="Times New Roman" w:cs="Times New Roman"/>
          <w:color w:val="000000"/>
          <w:sz w:val="24"/>
          <w:szCs w:val="24"/>
          <w:lang w:eastAsia="ru-RU"/>
        </w:rPr>
      </w:pPr>
      <w:r w:rsidRPr="009A3D9F">
        <w:rPr>
          <w:rFonts w:ascii="Times New Roman" w:eastAsia="Times New Roman" w:hAnsi="Times New Roman" w:cs="Times New Roman"/>
          <w:color w:val="000000"/>
          <w:sz w:val="24"/>
          <w:szCs w:val="24"/>
          <w:lang w:eastAsia="ru-RU"/>
        </w:rPr>
        <w:t xml:space="preserve">Освоение профессиональных компетенций (ПК), соответствующих виду профессиональной деятельности, и элементов общих компетенций (ОК): </w:t>
      </w:r>
    </w:p>
    <w:p w14:paraId="60BA063E" w14:textId="20043339" w:rsidR="006257D9" w:rsidRPr="009A3D9F" w:rsidRDefault="006257D9" w:rsidP="006257D9">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Таблица- 1</w:t>
      </w:r>
    </w:p>
    <w:p w14:paraId="29A42FC4" w14:textId="77777777" w:rsidR="00CF4D3E" w:rsidRDefault="00CF4D3E" w:rsidP="00CF4D3E">
      <w:pPr>
        <w:spacing w:after="5" w:line="269" w:lineRule="auto"/>
        <w:ind w:right="1000"/>
        <w:jc w:val="center"/>
        <w:rPr>
          <w:rFonts w:ascii="Times New Roman" w:eastAsia="Times New Roman" w:hAnsi="Times New Roman" w:cs="Times New Roman"/>
          <w:color w:val="000000"/>
          <w:szCs w:val="24"/>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4478"/>
        <w:gridCol w:w="1688"/>
      </w:tblGrid>
      <w:tr w:rsidR="006257D9" w:rsidRPr="00733B0B" w14:paraId="4A0AA627" w14:textId="77777777" w:rsidTr="001019A2">
        <w:trPr>
          <w:trHeight w:val="1098"/>
        </w:trPr>
        <w:tc>
          <w:tcPr>
            <w:tcW w:w="2818" w:type="dxa"/>
            <w:tcBorders>
              <w:top w:val="single" w:sz="4" w:space="0" w:color="auto"/>
              <w:left w:val="single" w:sz="4" w:space="0" w:color="auto"/>
              <w:bottom w:val="single" w:sz="4" w:space="0" w:color="auto"/>
              <w:right w:val="single" w:sz="4" w:space="0" w:color="auto"/>
            </w:tcBorders>
            <w:vAlign w:val="center"/>
            <w:hideMark/>
          </w:tcPr>
          <w:p w14:paraId="110C86FC" w14:textId="77777777" w:rsidR="006257D9" w:rsidRPr="00733B0B" w:rsidRDefault="006257D9" w:rsidP="001019A2">
            <w:pPr>
              <w:suppressAutoHyphens/>
              <w:spacing w:after="200" w:line="276" w:lineRule="auto"/>
              <w:jc w:val="center"/>
              <w:rPr>
                <w:rFonts w:ascii="Times New Roman" w:eastAsia="Times New Roman" w:hAnsi="Times New Roman" w:cs="Times New Roman"/>
                <w:kern w:val="0"/>
                <w:lang w:eastAsia="ru-RU"/>
                <w14:ligatures w14:val="none"/>
              </w:rPr>
            </w:pPr>
            <w:r w:rsidRPr="00733B0B">
              <w:rPr>
                <w:rFonts w:ascii="Times New Roman" w:eastAsia="Times New Roman" w:hAnsi="Times New Roman" w:cs="Times New Roman"/>
                <w:kern w:val="0"/>
                <w:lang w:eastAsia="ru-RU"/>
                <w14:ligatures w14:val="none"/>
              </w:rPr>
              <w:t>Код и наименование профессиональных и общих компетенций, формируемых в рамках модуля</w:t>
            </w:r>
          </w:p>
        </w:tc>
        <w:tc>
          <w:tcPr>
            <w:tcW w:w="4723" w:type="dxa"/>
            <w:tcBorders>
              <w:top w:val="single" w:sz="4" w:space="0" w:color="auto"/>
              <w:left w:val="single" w:sz="4" w:space="0" w:color="auto"/>
              <w:bottom w:val="single" w:sz="4" w:space="0" w:color="auto"/>
              <w:right w:val="single" w:sz="4" w:space="0" w:color="auto"/>
            </w:tcBorders>
            <w:vAlign w:val="center"/>
            <w:hideMark/>
          </w:tcPr>
          <w:p w14:paraId="28A32EEA" w14:textId="77777777" w:rsidR="006257D9" w:rsidRPr="00733B0B" w:rsidRDefault="006257D9" w:rsidP="001019A2">
            <w:pPr>
              <w:suppressAutoHyphens/>
              <w:spacing w:after="200" w:line="276" w:lineRule="auto"/>
              <w:jc w:val="center"/>
              <w:rPr>
                <w:rFonts w:ascii="Times New Roman" w:eastAsia="Times New Roman" w:hAnsi="Times New Roman" w:cs="Times New Roman"/>
                <w:kern w:val="0"/>
                <w:lang w:eastAsia="ru-RU"/>
                <w14:ligatures w14:val="none"/>
              </w:rPr>
            </w:pPr>
            <w:r w:rsidRPr="00733B0B">
              <w:rPr>
                <w:rFonts w:ascii="Times New Roman" w:eastAsia="Times New Roman" w:hAnsi="Times New Roman" w:cs="Times New Roman"/>
                <w:kern w:val="0"/>
                <w:lang w:eastAsia="ru-RU"/>
                <w14:ligatures w14:val="none"/>
              </w:rPr>
              <w:t>Критерии оценки</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74B97C9" w14:textId="77777777" w:rsidR="006257D9" w:rsidRPr="00733B0B" w:rsidRDefault="006257D9" w:rsidP="001019A2">
            <w:pPr>
              <w:suppressAutoHyphens/>
              <w:spacing w:after="200" w:line="276" w:lineRule="auto"/>
              <w:jc w:val="center"/>
              <w:rPr>
                <w:rFonts w:ascii="Times New Roman" w:eastAsia="Times New Roman" w:hAnsi="Times New Roman" w:cs="Times New Roman"/>
                <w:kern w:val="0"/>
                <w:lang w:eastAsia="ru-RU"/>
                <w14:ligatures w14:val="none"/>
              </w:rPr>
            </w:pPr>
            <w:r w:rsidRPr="00733B0B">
              <w:rPr>
                <w:rFonts w:ascii="Times New Roman" w:eastAsia="Times New Roman" w:hAnsi="Times New Roman" w:cs="Times New Roman"/>
                <w:kern w:val="0"/>
                <w:lang w:eastAsia="ru-RU"/>
                <w14:ligatures w14:val="none"/>
              </w:rPr>
              <w:t>Методы оценки</w:t>
            </w:r>
          </w:p>
        </w:tc>
      </w:tr>
      <w:tr w:rsidR="006257D9" w:rsidRPr="00733B0B" w14:paraId="2873EE54" w14:textId="77777777" w:rsidTr="001019A2">
        <w:tc>
          <w:tcPr>
            <w:tcW w:w="2818" w:type="dxa"/>
            <w:tcBorders>
              <w:top w:val="single" w:sz="4" w:space="0" w:color="auto"/>
              <w:left w:val="single" w:sz="4" w:space="0" w:color="auto"/>
              <w:bottom w:val="single" w:sz="4" w:space="0" w:color="auto"/>
              <w:right w:val="single" w:sz="4" w:space="0" w:color="auto"/>
            </w:tcBorders>
          </w:tcPr>
          <w:p w14:paraId="1594FF7C" w14:textId="77777777" w:rsidR="006257D9" w:rsidRPr="00733B0B" w:rsidRDefault="006257D9" w:rsidP="001019A2">
            <w:pPr>
              <w:spacing w:after="200" w:line="276" w:lineRule="auto"/>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iCs/>
                <w:kern w:val="0"/>
                <w:sz w:val="24"/>
                <w:szCs w:val="24"/>
                <w:lang w:eastAsia="ru-RU"/>
                <w14:ligatures w14:val="none"/>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tc>
        <w:tc>
          <w:tcPr>
            <w:tcW w:w="4723" w:type="dxa"/>
            <w:tcBorders>
              <w:top w:val="single" w:sz="4" w:space="0" w:color="auto"/>
              <w:left w:val="single" w:sz="4" w:space="0" w:color="auto"/>
              <w:bottom w:val="single" w:sz="4" w:space="0" w:color="auto"/>
              <w:right w:val="single" w:sz="4" w:space="0" w:color="auto"/>
            </w:tcBorders>
          </w:tcPr>
          <w:p w14:paraId="1019FF4F"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Определяет техническое состояние отдельных узлов и деталей машин</w:t>
            </w:r>
            <w:r w:rsidRPr="00733B0B">
              <w:rPr>
                <w:rFonts w:ascii="Times New Roman" w:eastAsia="Times New Roman" w:hAnsi="Times New Roman" w:cs="Times New Roman"/>
                <w:i/>
                <w:kern w:val="0"/>
                <w:lang w:eastAsia="ru-RU"/>
                <w14:ligatures w14:val="none"/>
              </w:rPr>
              <w:t>.</w:t>
            </w:r>
            <w:r w:rsidRPr="00733B0B">
              <w:rPr>
                <w:rFonts w:ascii="Times New Roman" w:eastAsia="Times New Roman" w:hAnsi="Times New Roman" w:cs="Times New Roman"/>
                <w:kern w:val="0"/>
                <w:sz w:val="24"/>
                <w:szCs w:val="24"/>
                <w:lang w:eastAsia="ru-RU"/>
                <w14:ligatures w14:val="none"/>
              </w:rPr>
              <w:t xml:space="preserve"> </w:t>
            </w:r>
          </w:p>
          <w:p w14:paraId="50642335"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Читает чертежи узлов и деталей сельскохозяйственной техники при определении неисправностей.</w:t>
            </w:r>
          </w:p>
          <w:p w14:paraId="2CA79A39"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Пользуется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14:paraId="34D43AC0"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Выполняет поиск составной части (нескольких составных частей), обусловливающих неисправность сельскохозяйственной техники</w:t>
            </w:r>
          </w:p>
          <w:p w14:paraId="4CDE9A83"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Управляет сельскохозяйственной техникой в соответствии с инструкциями по ее эксплуатации</w:t>
            </w:r>
          </w:p>
          <w:p w14:paraId="12DA675D"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Производит ремонт сельскохозяйственной техники с соблюдением требований охраны окружающей среды</w:t>
            </w:r>
          </w:p>
          <w:p w14:paraId="5FBC111B"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Пользуется спецодеждой, применяет средства индивидуальной защиты при проведении ремонта сельскохозяйственной техники</w:t>
            </w:r>
          </w:p>
        </w:tc>
        <w:tc>
          <w:tcPr>
            <w:tcW w:w="1695" w:type="dxa"/>
            <w:tcBorders>
              <w:top w:val="single" w:sz="4" w:space="0" w:color="auto"/>
              <w:left w:val="single" w:sz="4" w:space="0" w:color="auto"/>
              <w:bottom w:val="single" w:sz="4" w:space="0" w:color="auto"/>
              <w:right w:val="single" w:sz="4" w:space="0" w:color="auto"/>
            </w:tcBorders>
          </w:tcPr>
          <w:p w14:paraId="4CE92D19" w14:textId="77777777" w:rsidR="006257D9" w:rsidRPr="00733B0B" w:rsidRDefault="006257D9" w:rsidP="001019A2">
            <w:pPr>
              <w:spacing w:after="200" w:line="276" w:lineRule="auto"/>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Экспертное наблюдение выполнения практических работ</w:t>
            </w:r>
          </w:p>
        </w:tc>
      </w:tr>
      <w:tr w:rsidR="006257D9" w:rsidRPr="00733B0B" w14:paraId="0C6BAEA1" w14:textId="77777777" w:rsidTr="001019A2">
        <w:tc>
          <w:tcPr>
            <w:tcW w:w="2818" w:type="dxa"/>
            <w:tcBorders>
              <w:top w:val="single" w:sz="4" w:space="0" w:color="auto"/>
              <w:left w:val="single" w:sz="4" w:space="0" w:color="auto"/>
              <w:bottom w:val="single" w:sz="4" w:space="0" w:color="auto"/>
              <w:right w:val="single" w:sz="4" w:space="0" w:color="auto"/>
            </w:tcBorders>
          </w:tcPr>
          <w:p w14:paraId="028AC29E" w14:textId="77777777" w:rsidR="006257D9" w:rsidRPr="00733B0B" w:rsidRDefault="006257D9" w:rsidP="001019A2">
            <w:pPr>
              <w:spacing w:after="200" w:line="276" w:lineRule="auto"/>
              <w:rPr>
                <w:rFonts w:ascii="Times New Roman" w:eastAsia="Times New Roman" w:hAnsi="Times New Roman" w:cs="Times New Roman"/>
                <w:iCs/>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ПК 2.2. Проводить диагностирование неисправностей сельскохозяйственной </w:t>
            </w:r>
            <w:r w:rsidRPr="00733B0B">
              <w:rPr>
                <w:rFonts w:ascii="Times New Roman" w:eastAsia="Times New Roman" w:hAnsi="Times New Roman" w:cs="Times New Roman"/>
                <w:kern w:val="0"/>
                <w:sz w:val="24"/>
                <w:szCs w:val="24"/>
                <w:lang w:eastAsia="ru-RU"/>
                <w14:ligatures w14:val="none"/>
              </w:rPr>
              <w:lastRenderedPageBreak/>
              <w:t>техники и оборудования.</w:t>
            </w:r>
          </w:p>
        </w:tc>
        <w:tc>
          <w:tcPr>
            <w:tcW w:w="4723" w:type="dxa"/>
            <w:tcBorders>
              <w:top w:val="single" w:sz="4" w:space="0" w:color="auto"/>
              <w:left w:val="single" w:sz="4" w:space="0" w:color="auto"/>
              <w:bottom w:val="single" w:sz="4" w:space="0" w:color="auto"/>
              <w:right w:val="single" w:sz="4" w:space="0" w:color="auto"/>
            </w:tcBorders>
          </w:tcPr>
          <w:p w14:paraId="2058E06C" w14:textId="77777777" w:rsidR="006257D9" w:rsidRPr="00733B0B" w:rsidRDefault="006257D9" w:rsidP="001019A2">
            <w:pPr>
              <w:spacing w:after="0" w:line="240" w:lineRule="auto"/>
              <w:rPr>
                <w:rFonts w:ascii="Times New Roman" w:eastAsia="Times New Roman" w:hAnsi="Times New Roman" w:cs="Times New Roman"/>
                <w:bCs/>
                <w:kern w:val="0"/>
                <w:sz w:val="24"/>
                <w:szCs w:val="24"/>
                <w:lang w:eastAsia="ru-RU"/>
                <w14:ligatures w14:val="none"/>
              </w:rPr>
            </w:pPr>
            <w:r w:rsidRPr="00733B0B">
              <w:rPr>
                <w:rFonts w:ascii="Times New Roman" w:eastAsia="Times New Roman" w:hAnsi="Times New Roman" w:cs="Times New Roman"/>
                <w:bCs/>
                <w:kern w:val="0"/>
                <w:sz w:val="24"/>
                <w:szCs w:val="24"/>
                <w:lang w:eastAsia="ru-RU"/>
                <w14:ligatures w14:val="none"/>
              </w:rPr>
              <w:lastRenderedPageBreak/>
              <w:t>Определяет техническое состояние отдельных узлов и деталей машин.</w:t>
            </w:r>
          </w:p>
          <w:p w14:paraId="0CA64B7C"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Читает чертежи узлов и деталей сельскохозяйственной техники при </w:t>
            </w:r>
            <w:r w:rsidRPr="00733B0B">
              <w:rPr>
                <w:rFonts w:ascii="Times New Roman" w:eastAsia="Times New Roman" w:hAnsi="Times New Roman" w:cs="Times New Roman"/>
                <w:kern w:val="0"/>
                <w:sz w:val="24"/>
                <w:szCs w:val="24"/>
                <w:lang w:eastAsia="ru-RU"/>
                <w14:ligatures w14:val="none"/>
              </w:rPr>
              <w:lastRenderedPageBreak/>
              <w:t>проведении диагностирования неисправностей сельскохозяйственной техники и оборудования</w:t>
            </w:r>
          </w:p>
          <w:p w14:paraId="62AA79A9"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Пользуется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14:paraId="410A2947"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Проводит техническое диагностирование, аппаратный и программный контроль с целью выявления неисправностей сельскохозяйственной техники</w:t>
            </w:r>
          </w:p>
          <w:p w14:paraId="3DDE5D50"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Выполняет поиск составной части (нескольких составных частей), обусловливающих неисправность сельскохозяйственной техники</w:t>
            </w:r>
          </w:p>
          <w:p w14:paraId="16AE9BB5"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Управляет сельскохозяйственной техникой в соответствии с инструкциями по ее эксплуатации</w:t>
            </w:r>
          </w:p>
          <w:p w14:paraId="439839D5"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Производить диагностирование сельскохозяйственной техники с соблюдением требований охраны окружающей среды</w:t>
            </w:r>
          </w:p>
          <w:p w14:paraId="41EF7A5E"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t>Пользуется спецодеждой, применяет средства индивидуальной защиты при проведении диагностирования сельскохозяйственной техники</w:t>
            </w:r>
          </w:p>
        </w:tc>
        <w:tc>
          <w:tcPr>
            <w:tcW w:w="1695" w:type="dxa"/>
            <w:tcBorders>
              <w:top w:val="single" w:sz="4" w:space="0" w:color="auto"/>
              <w:left w:val="single" w:sz="4" w:space="0" w:color="auto"/>
              <w:bottom w:val="single" w:sz="4" w:space="0" w:color="auto"/>
              <w:right w:val="single" w:sz="4" w:space="0" w:color="auto"/>
            </w:tcBorders>
          </w:tcPr>
          <w:p w14:paraId="1B3647C2" w14:textId="77777777" w:rsidR="006257D9" w:rsidRPr="00733B0B" w:rsidRDefault="006257D9" w:rsidP="001019A2">
            <w:pPr>
              <w:spacing w:after="200" w:line="276" w:lineRule="auto"/>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lastRenderedPageBreak/>
              <w:t xml:space="preserve">Экспертное наблюдение выполнения </w:t>
            </w:r>
            <w:r w:rsidRPr="00733B0B">
              <w:rPr>
                <w:rFonts w:ascii="Times New Roman" w:eastAsia="Times New Roman" w:hAnsi="Times New Roman" w:cs="Times New Roman"/>
                <w:kern w:val="0"/>
                <w:sz w:val="24"/>
                <w:szCs w:val="24"/>
                <w:lang w:eastAsia="ru-RU"/>
                <w14:ligatures w14:val="none"/>
              </w:rPr>
              <w:lastRenderedPageBreak/>
              <w:t>практических работ</w:t>
            </w:r>
          </w:p>
        </w:tc>
      </w:tr>
      <w:tr w:rsidR="006257D9" w:rsidRPr="00733B0B" w14:paraId="5A314814" w14:textId="77777777" w:rsidTr="001019A2">
        <w:tc>
          <w:tcPr>
            <w:tcW w:w="2818" w:type="dxa"/>
            <w:tcBorders>
              <w:top w:val="single" w:sz="4" w:space="0" w:color="auto"/>
              <w:left w:val="single" w:sz="4" w:space="0" w:color="auto"/>
              <w:bottom w:val="single" w:sz="4" w:space="0" w:color="auto"/>
              <w:right w:val="single" w:sz="4" w:space="0" w:color="auto"/>
            </w:tcBorders>
          </w:tcPr>
          <w:p w14:paraId="1A16FF1A" w14:textId="77777777" w:rsidR="006257D9" w:rsidRPr="00733B0B" w:rsidRDefault="006257D9" w:rsidP="001019A2">
            <w:pPr>
              <w:spacing w:after="200" w:line="276" w:lineRule="auto"/>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 </w:t>
            </w:r>
          </w:p>
        </w:tc>
        <w:tc>
          <w:tcPr>
            <w:tcW w:w="4723" w:type="dxa"/>
            <w:tcBorders>
              <w:top w:val="single" w:sz="4" w:space="0" w:color="auto"/>
              <w:left w:val="single" w:sz="4" w:space="0" w:color="auto"/>
              <w:bottom w:val="single" w:sz="4" w:space="0" w:color="auto"/>
              <w:right w:val="single" w:sz="4" w:space="0" w:color="auto"/>
            </w:tcBorders>
          </w:tcPr>
          <w:p w14:paraId="7F454D27" w14:textId="77777777" w:rsidR="006257D9" w:rsidRPr="00733B0B" w:rsidRDefault="006257D9" w:rsidP="001019A2">
            <w:pPr>
              <w:spacing w:after="0" w:line="240" w:lineRule="auto"/>
              <w:rPr>
                <w:rFonts w:ascii="Times New Roman" w:eastAsia="Times New Roman" w:hAnsi="Times New Roman" w:cs="Times New Roman"/>
                <w:bCs/>
                <w:kern w:val="0"/>
                <w:sz w:val="24"/>
                <w:szCs w:val="24"/>
                <w:lang w:eastAsia="ru-RU"/>
                <w14:ligatures w14:val="none"/>
              </w:rPr>
            </w:pPr>
            <w:r w:rsidRPr="00733B0B">
              <w:rPr>
                <w:rFonts w:ascii="Times New Roman" w:eastAsia="Times New Roman" w:hAnsi="Times New Roman" w:cs="Times New Roman"/>
                <w:bCs/>
                <w:kern w:val="0"/>
                <w:sz w:val="24"/>
                <w:szCs w:val="24"/>
                <w:lang w:eastAsia="ru-RU"/>
                <w14:ligatures w14:val="none"/>
              </w:rPr>
              <w:t>Определяет техническое состояние отдельных узлов и деталей машин.</w:t>
            </w:r>
          </w:p>
          <w:p w14:paraId="20ADC0AA"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Читает чертежи узлов и деталей сельскохозяйственной техники </w:t>
            </w:r>
          </w:p>
          <w:p w14:paraId="44C4F806"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Подбирает инструмент, оборудование, расходные материалы, необходимые для проведения ремонта сельскохозяйственной техники</w:t>
            </w:r>
          </w:p>
          <w:p w14:paraId="536BD5D8"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Осуществляет выбор и использование горюче-смазочных материалов и специальных жидкостей в соответствии с химмотологической картой сельскохозяйственной техники</w:t>
            </w:r>
          </w:p>
          <w:p w14:paraId="6AF7AD3D"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Производит ремонт сельскохозяйственной техники с соблюдением требований охраны окружающей среды</w:t>
            </w:r>
          </w:p>
          <w:p w14:paraId="3ABDDAF9"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t>Пользуется спецодеждой, применяет средства индивидуальной защиты при проведении ремонта сельскохозяйственной техники</w:t>
            </w:r>
          </w:p>
        </w:tc>
        <w:tc>
          <w:tcPr>
            <w:tcW w:w="1695" w:type="dxa"/>
            <w:tcBorders>
              <w:top w:val="single" w:sz="4" w:space="0" w:color="auto"/>
              <w:left w:val="single" w:sz="4" w:space="0" w:color="auto"/>
              <w:bottom w:val="single" w:sz="4" w:space="0" w:color="auto"/>
              <w:right w:val="single" w:sz="4" w:space="0" w:color="auto"/>
            </w:tcBorders>
          </w:tcPr>
          <w:p w14:paraId="208645D2" w14:textId="77777777" w:rsidR="006257D9" w:rsidRPr="00733B0B" w:rsidRDefault="006257D9" w:rsidP="001019A2">
            <w:pPr>
              <w:spacing w:after="200" w:line="276" w:lineRule="auto"/>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t>Экспертное наблюдение выполнения практических работ</w:t>
            </w:r>
          </w:p>
        </w:tc>
      </w:tr>
      <w:tr w:rsidR="006257D9" w:rsidRPr="00733B0B" w14:paraId="01AF22CA" w14:textId="77777777" w:rsidTr="001019A2">
        <w:tc>
          <w:tcPr>
            <w:tcW w:w="2818" w:type="dxa"/>
            <w:tcBorders>
              <w:top w:val="single" w:sz="4" w:space="0" w:color="auto"/>
              <w:left w:val="single" w:sz="4" w:space="0" w:color="auto"/>
              <w:bottom w:val="single" w:sz="4" w:space="0" w:color="auto"/>
              <w:right w:val="single" w:sz="4" w:space="0" w:color="auto"/>
            </w:tcBorders>
          </w:tcPr>
          <w:p w14:paraId="2FA70959" w14:textId="77777777" w:rsidR="006257D9" w:rsidRPr="00733B0B" w:rsidRDefault="006257D9" w:rsidP="001019A2">
            <w:pPr>
              <w:widowControl w:val="0"/>
              <w:autoSpaceDE w:val="0"/>
              <w:autoSpaceDN w:val="0"/>
              <w:adjustRightInd w:val="0"/>
              <w:spacing w:after="0" w:line="276"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ПК 2.4. Выполнять восстановление </w:t>
            </w:r>
            <w:r w:rsidRPr="00733B0B">
              <w:rPr>
                <w:rFonts w:ascii="Times New Roman" w:eastAsia="Times New Roman" w:hAnsi="Times New Roman" w:cs="Times New Roman"/>
                <w:kern w:val="0"/>
                <w:sz w:val="24"/>
                <w:szCs w:val="24"/>
                <w:lang w:eastAsia="ru-RU"/>
                <w14:ligatures w14:val="none"/>
              </w:rPr>
              <w:lastRenderedPageBreak/>
              <w:t xml:space="preserve">работоспособности или замену детали (узла) сельскохозяйственной техники. </w:t>
            </w:r>
          </w:p>
          <w:p w14:paraId="361E6C41" w14:textId="77777777" w:rsidR="006257D9" w:rsidRPr="00733B0B" w:rsidRDefault="006257D9" w:rsidP="001019A2">
            <w:pPr>
              <w:widowControl w:val="0"/>
              <w:autoSpaceDE w:val="0"/>
              <w:autoSpaceDN w:val="0"/>
              <w:spacing w:after="0" w:line="276" w:lineRule="auto"/>
              <w:ind w:firstLine="539"/>
              <w:jc w:val="both"/>
              <w:rPr>
                <w:rFonts w:ascii="Times New Roman" w:eastAsia="Times New Roman" w:hAnsi="Times New Roman" w:cs="Times New Roman"/>
                <w:kern w:val="0"/>
                <w:sz w:val="24"/>
                <w:szCs w:val="24"/>
                <w:lang w:eastAsia="ru-RU"/>
                <w14:ligatures w14:val="none"/>
              </w:rPr>
            </w:pPr>
          </w:p>
        </w:tc>
        <w:tc>
          <w:tcPr>
            <w:tcW w:w="4723" w:type="dxa"/>
            <w:tcBorders>
              <w:top w:val="single" w:sz="4" w:space="0" w:color="auto"/>
              <w:left w:val="single" w:sz="4" w:space="0" w:color="auto"/>
              <w:bottom w:val="single" w:sz="4" w:space="0" w:color="auto"/>
              <w:right w:val="single" w:sz="4" w:space="0" w:color="auto"/>
            </w:tcBorders>
          </w:tcPr>
          <w:p w14:paraId="482BDA0C"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bCs/>
                <w:kern w:val="0"/>
                <w:sz w:val="24"/>
                <w:szCs w:val="24"/>
                <w:lang w:eastAsia="ru-RU"/>
                <w14:ligatures w14:val="none"/>
              </w:rPr>
              <w:lastRenderedPageBreak/>
              <w:t xml:space="preserve"> </w:t>
            </w:r>
            <w:r w:rsidRPr="00733B0B">
              <w:rPr>
                <w:rFonts w:ascii="Times New Roman" w:eastAsia="Times New Roman" w:hAnsi="Times New Roman" w:cs="Times New Roman"/>
                <w:kern w:val="0"/>
                <w:sz w:val="24"/>
                <w:szCs w:val="24"/>
                <w:lang w:eastAsia="ru-RU"/>
                <w14:ligatures w14:val="none"/>
              </w:rPr>
              <w:t>Налаживает и эксплуатирует ремонтно-технологическое оборудование.</w:t>
            </w:r>
          </w:p>
          <w:p w14:paraId="5558CF6E"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Выполняет разборочно-сборочных, </w:t>
            </w:r>
            <w:r w:rsidRPr="00733B0B">
              <w:rPr>
                <w:rFonts w:ascii="Times New Roman" w:eastAsia="Times New Roman" w:hAnsi="Times New Roman" w:cs="Times New Roman"/>
                <w:kern w:val="0"/>
                <w:sz w:val="24"/>
                <w:szCs w:val="24"/>
                <w:lang w:eastAsia="ru-RU"/>
                <w14:ligatures w14:val="none"/>
              </w:rPr>
              <w:lastRenderedPageBreak/>
              <w:t>дефектовочно-комплектовочных работы, обкатку агрегатов и машин</w:t>
            </w:r>
          </w:p>
          <w:p w14:paraId="4B1A9D54"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Читает чертежи узлов и деталей сельскохозяйственной техники </w:t>
            </w:r>
          </w:p>
          <w:p w14:paraId="57128EB5"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Подбирает инструмент, оборудование, расходные материалы, необходимые для проведения ремонта сельскохозяйственной техники</w:t>
            </w:r>
          </w:p>
          <w:p w14:paraId="7DF9A4DE"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Пользуется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14:paraId="6D36E729"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Осуществляет выбор и использование горюче-смазочных материалов и специальных жидкостей в соответствии с химмотологической картой сельскохозяйственной техники</w:t>
            </w:r>
          </w:p>
          <w:p w14:paraId="6E4EFC50"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Управляет сельскохозяйственной техникой в соответствии с инструкциями по ее эксплуатации</w:t>
            </w:r>
          </w:p>
          <w:p w14:paraId="673282F8"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Производит ремонт сельскохозяйственной техники с соблюдением требований охраны окружающей среды</w:t>
            </w:r>
          </w:p>
          <w:p w14:paraId="17D75251"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Пользуется спецодеждой, применяет средства индивидуальной защиты при проведении ремонта сельскохозяйственной техники</w:t>
            </w:r>
          </w:p>
        </w:tc>
        <w:tc>
          <w:tcPr>
            <w:tcW w:w="1695" w:type="dxa"/>
            <w:tcBorders>
              <w:top w:val="single" w:sz="4" w:space="0" w:color="auto"/>
              <w:left w:val="single" w:sz="4" w:space="0" w:color="auto"/>
              <w:bottom w:val="single" w:sz="4" w:space="0" w:color="auto"/>
              <w:right w:val="single" w:sz="4" w:space="0" w:color="auto"/>
            </w:tcBorders>
          </w:tcPr>
          <w:p w14:paraId="3A7DA852" w14:textId="77777777" w:rsidR="006257D9" w:rsidRPr="00733B0B" w:rsidRDefault="006257D9" w:rsidP="001019A2">
            <w:pPr>
              <w:spacing w:after="200" w:line="276" w:lineRule="auto"/>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lastRenderedPageBreak/>
              <w:t xml:space="preserve">Экспертное наблюдение </w:t>
            </w:r>
            <w:r w:rsidRPr="00733B0B">
              <w:rPr>
                <w:rFonts w:ascii="Times New Roman" w:eastAsia="Times New Roman" w:hAnsi="Times New Roman" w:cs="Times New Roman"/>
                <w:kern w:val="0"/>
                <w:sz w:val="24"/>
                <w:szCs w:val="24"/>
                <w:lang w:eastAsia="ru-RU"/>
                <w14:ligatures w14:val="none"/>
              </w:rPr>
              <w:lastRenderedPageBreak/>
              <w:t>выполнения практических работ</w:t>
            </w:r>
          </w:p>
        </w:tc>
      </w:tr>
      <w:tr w:rsidR="006257D9" w:rsidRPr="00733B0B" w14:paraId="7EEE021D" w14:textId="77777777" w:rsidTr="001019A2">
        <w:tc>
          <w:tcPr>
            <w:tcW w:w="2818" w:type="dxa"/>
            <w:tcBorders>
              <w:top w:val="single" w:sz="4" w:space="0" w:color="auto"/>
              <w:left w:val="single" w:sz="4" w:space="0" w:color="auto"/>
              <w:bottom w:val="single" w:sz="4" w:space="0" w:color="auto"/>
              <w:right w:val="single" w:sz="4" w:space="0" w:color="auto"/>
            </w:tcBorders>
          </w:tcPr>
          <w:p w14:paraId="36D6606C" w14:textId="77777777" w:rsidR="006257D9" w:rsidRPr="00733B0B" w:rsidRDefault="006257D9" w:rsidP="001019A2">
            <w:pPr>
              <w:widowControl w:val="0"/>
              <w:autoSpaceDE w:val="0"/>
              <w:autoSpaceDN w:val="0"/>
              <w:spacing w:after="0" w:line="276"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ПК 2.5. Выполнять оперативное планирование выполнения работ по техническому обслуживанию и ремонту сельскохозяйственной техники и оборудования.</w:t>
            </w:r>
          </w:p>
          <w:p w14:paraId="593DDC30" w14:textId="77777777" w:rsidR="006257D9" w:rsidRPr="00733B0B" w:rsidRDefault="006257D9" w:rsidP="001019A2">
            <w:pPr>
              <w:widowControl w:val="0"/>
              <w:autoSpaceDE w:val="0"/>
              <w:autoSpaceDN w:val="0"/>
              <w:spacing w:after="0" w:line="240" w:lineRule="auto"/>
              <w:ind w:firstLine="539"/>
              <w:jc w:val="both"/>
              <w:rPr>
                <w:rFonts w:ascii="Times New Roman" w:eastAsia="Times New Roman" w:hAnsi="Times New Roman" w:cs="Times New Roman"/>
                <w:kern w:val="0"/>
                <w:sz w:val="24"/>
                <w:szCs w:val="24"/>
                <w:lang w:eastAsia="ru-RU"/>
                <w14:ligatures w14:val="none"/>
              </w:rPr>
            </w:pPr>
          </w:p>
        </w:tc>
        <w:tc>
          <w:tcPr>
            <w:tcW w:w="4723" w:type="dxa"/>
            <w:tcBorders>
              <w:top w:val="single" w:sz="4" w:space="0" w:color="auto"/>
              <w:left w:val="single" w:sz="4" w:space="0" w:color="auto"/>
              <w:bottom w:val="single" w:sz="4" w:space="0" w:color="auto"/>
              <w:right w:val="single" w:sz="4" w:space="0" w:color="auto"/>
            </w:tcBorders>
          </w:tcPr>
          <w:p w14:paraId="3534FCD2"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Составляет планы технического обслуживания и ремонта сельскохозяйственной техники и оборудования.</w:t>
            </w:r>
          </w:p>
          <w:p w14:paraId="4CD3E6E5"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bCs/>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Определяет виды и объемы работ исходя из технологических карт по техническому обслуживанию и ремонту сельскохозяйственной техники и оборудования</w:t>
            </w:r>
          </w:p>
          <w:p w14:paraId="784DBA87"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i/>
                <w:kern w:val="0"/>
                <w:lang w:eastAsia="ru-RU"/>
                <w14:ligatures w14:val="none"/>
              </w:rPr>
            </w:pPr>
          </w:p>
        </w:tc>
        <w:tc>
          <w:tcPr>
            <w:tcW w:w="1695" w:type="dxa"/>
            <w:tcBorders>
              <w:top w:val="single" w:sz="4" w:space="0" w:color="auto"/>
              <w:left w:val="single" w:sz="4" w:space="0" w:color="auto"/>
              <w:bottom w:val="single" w:sz="4" w:space="0" w:color="auto"/>
              <w:right w:val="single" w:sz="4" w:space="0" w:color="auto"/>
            </w:tcBorders>
          </w:tcPr>
          <w:p w14:paraId="58F9B6FE" w14:textId="77777777" w:rsidR="006257D9" w:rsidRPr="00733B0B" w:rsidRDefault="006257D9" w:rsidP="001019A2">
            <w:pPr>
              <w:spacing w:after="200" w:line="276" w:lineRule="auto"/>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t>Экспертное наблюдение выполнения практических работ</w:t>
            </w:r>
          </w:p>
        </w:tc>
      </w:tr>
      <w:tr w:rsidR="006257D9" w:rsidRPr="00733B0B" w14:paraId="30DE608B" w14:textId="77777777" w:rsidTr="001019A2">
        <w:tc>
          <w:tcPr>
            <w:tcW w:w="2818" w:type="dxa"/>
            <w:tcBorders>
              <w:top w:val="single" w:sz="4" w:space="0" w:color="auto"/>
              <w:left w:val="single" w:sz="4" w:space="0" w:color="auto"/>
              <w:bottom w:val="single" w:sz="4" w:space="0" w:color="auto"/>
              <w:right w:val="single" w:sz="4" w:space="0" w:color="auto"/>
            </w:tcBorders>
          </w:tcPr>
          <w:p w14:paraId="0BD41C8E" w14:textId="77777777" w:rsidR="006257D9" w:rsidRPr="00733B0B" w:rsidRDefault="006257D9" w:rsidP="001019A2">
            <w:pPr>
              <w:widowControl w:val="0"/>
              <w:autoSpaceDE w:val="0"/>
              <w:autoSpaceDN w:val="0"/>
              <w:adjustRightInd w:val="0"/>
              <w:spacing w:after="0" w:line="276"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w:t>
            </w:r>
            <w:r w:rsidRPr="00733B0B">
              <w:rPr>
                <w:rFonts w:ascii="Times New Roman" w:eastAsia="Times New Roman" w:hAnsi="Times New Roman" w:cs="Times New Roman"/>
                <w:kern w:val="0"/>
                <w:sz w:val="24"/>
                <w:szCs w:val="24"/>
                <w:lang w:eastAsia="ru-RU"/>
                <w14:ligatures w14:val="none"/>
              </w:rPr>
              <w:lastRenderedPageBreak/>
              <w:t>сельскохозяйственной техники и оборудования.</w:t>
            </w:r>
          </w:p>
          <w:p w14:paraId="63583D8A" w14:textId="77777777" w:rsidR="006257D9" w:rsidRPr="00733B0B" w:rsidRDefault="006257D9" w:rsidP="001019A2">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p>
        </w:tc>
        <w:tc>
          <w:tcPr>
            <w:tcW w:w="4723" w:type="dxa"/>
            <w:tcBorders>
              <w:top w:val="single" w:sz="4" w:space="0" w:color="auto"/>
              <w:left w:val="single" w:sz="4" w:space="0" w:color="auto"/>
              <w:bottom w:val="single" w:sz="4" w:space="0" w:color="auto"/>
              <w:right w:val="single" w:sz="4" w:space="0" w:color="auto"/>
            </w:tcBorders>
          </w:tcPr>
          <w:p w14:paraId="4B3DBBB0"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1A561FA3"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Формулирует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p>
          <w:p w14:paraId="75087BBD"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Выбирает способ и место хранения сельскохозяйственной техники в соответствии с требованиями нормативно-технической документации</w:t>
            </w:r>
          </w:p>
          <w:p w14:paraId="61800575"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lastRenderedPageBreak/>
              <w:t>Осуществляет оперативное взаимодействие с работниками с использованием цифровых технологий</w:t>
            </w:r>
          </w:p>
        </w:tc>
        <w:tc>
          <w:tcPr>
            <w:tcW w:w="1695" w:type="dxa"/>
            <w:tcBorders>
              <w:top w:val="single" w:sz="4" w:space="0" w:color="auto"/>
              <w:left w:val="single" w:sz="4" w:space="0" w:color="auto"/>
              <w:bottom w:val="single" w:sz="4" w:space="0" w:color="auto"/>
              <w:right w:val="single" w:sz="4" w:space="0" w:color="auto"/>
            </w:tcBorders>
          </w:tcPr>
          <w:p w14:paraId="075E46D4" w14:textId="77777777" w:rsidR="006257D9" w:rsidRPr="00733B0B" w:rsidRDefault="006257D9" w:rsidP="001019A2">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lastRenderedPageBreak/>
              <w:t>Тестирование</w:t>
            </w:r>
          </w:p>
          <w:p w14:paraId="46CFE704" w14:textId="77777777" w:rsidR="006257D9" w:rsidRPr="00733B0B" w:rsidRDefault="006257D9" w:rsidP="001019A2">
            <w:pPr>
              <w:spacing w:after="200" w:line="276" w:lineRule="auto"/>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t>(75% правильных ответов)</w:t>
            </w:r>
          </w:p>
        </w:tc>
      </w:tr>
      <w:tr w:rsidR="006257D9" w:rsidRPr="00733B0B" w14:paraId="3EE9DDA2" w14:textId="77777777" w:rsidTr="001019A2">
        <w:tc>
          <w:tcPr>
            <w:tcW w:w="2818" w:type="dxa"/>
            <w:tcBorders>
              <w:top w:val="single" w:sz="4" w:space="0" w:color="auto"/>
              <w:left w:val="single" w:sz="4" w:space="0" w:color="auto"/>
              <w:bottom w:val="single" w:sz="4" w:space="0" w:color="auto"/>
              <w:right w:val="single" w:sz="4" w:space="0" w:color="auto"/>
            </w:tcBorders>
          </w:tcPr>
          <w:p w14:paraId="5E2A7109" w14:textId="77777777" w:rsidR="006257D9" w:rsidRPr="00733B0B" w:rsidRDefault="006257D9" w:rsidP="001019A2">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ПК 2.7. Выполнять контроль качества выполнения операций в рамках технического обслуживания и ремонта сельскохозяйственной техники и оборудования </w:t>
            </w:r>
          </w:p>
        </w:tc>
        <w:tc>
          <w:tcPr>
            <w:tcW w:w="4723" w:type="dxa"/>
            <w:tcBorders>
              <w:top w:val="single" w:sz="4" w:space="0" w:color="auto"/>
              <w:left w:val="single" w:sz="4" w:space="0" w:color="auto"/>
              <w:bottom w:val="single" w:sz="4" w:space="0" w:color="auto"/>
              <w:right w:val="single" w:sz="4" w:space="0" w:color="auto"/>
            </w:tcBorders>
          </w:tcPr>
          <w:p w14:paraId="1D3F5D7C"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Пользуется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p>
          <w:p w14:paraId="22F21126"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Выявляет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3B88B400"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Принимает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14:paraId="066E2BA3"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Осуществляет оперативное взаимодействие с работниками с использованием цифровых технологий</w:t>
            </w:r>
          </w:p>
          <w:p w14:paraId="4B8CB234"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i/>
                <w:kern w:val="0"/>
                <w:lang w:eastAsia="ru-RU"/>
                <w14:ligatures w14:val="none"/>
              </w:rPr>
            </w:pPr>
          </w:p>
        </w:tc>
        <w:tc>
          <w:tcPr>
            <w:tcW w:w="1695" w:type="dxa"/>
            <w:tcBorders>
              <w:top w:val="single" w:sz="4" w:space="0" w:color="auto"/>
              <w:left w:val="single" w:sz="4" w:space="0" w:color="auto"/>
              <w:bottom w:val="single" w:sz="4" w:space="0" w:color="auto"/>
              <w:right w:val="single" w:sz="4" w:space="0" w:color="auto"/>
            </w:tcBorders>
          </w:tcPr>
          <w:p w14:paraId="6F9D5240" w14:textId="77777777" w:rsidR="006257D9" w:rsidRPr="00733B0B" w:rsidRDefault="006257D9" w:rsidP="001019A2">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Тестирование</w:t>
            </w:r>
          </w:p>
          <w:p w14:paraId="01694788" w14:textId="77777777" w:rsidR="006257D9" w:rsidRPr="00733B0B" w:rsidRDefault="006257D9" w:rsidP="001019A2">
            <w:pPr>
              <w:spacing w:after="200" w:line="276" w:lineRule="auto"/>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t>(75% правильных ответов)</w:t>
            </w:r>
          </w:p>
        </w:tc>
      </w:tr>
      <w:tr w:rsidR="006257D9" w:rsidRPr="00733B0B" w14:paraId="42BE02A0" w14:textId="77777777" w:rsidTr="001019A2">
        <w:tc>
          <w:tcPr>
            <w:tcW w:w="2818" w:type="dxa"/>
            <w:tcBorders>
              <w:top w:val="single" w:sz="4" w:space="0" w:color="auto"/>
              <w:left w:val="single" w:sz="4" w:space="0" w:color="auto"/>
              <w:bottom w:val="single" w:sz="4" w:space="0" w:color="auto"/>
              <w:right w:val="single" w:sz="4" w:space="0" w:color="auto"/>
            </w:tcBorders>
          </w:tcPr>
          <w:p w14:paraId="2CE876A8" w14:textId="77777777" w:rsidR="006257D9" w:rsidRPr="00733B0B" w:rsidRDefault="006257D9" w:rsidP="001019A2">
            <w:pPr>
              <w:widowControl w:val="0"/>
              <w:autoSpaceDE w:val="0"/>
              <w:autoSpaceDN w:val="0"/>
              <w:adjustRightInd w:val="0"/>
              <w:spacing w:after="0" w:line="276"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ПК 2.8. Осуществлять материально-техническое обеспечение технического обслуживания и ремонта сельскохозяйственной техники в организации.</w:t>
            </w:r>
          </w:p>
          <w:p w14:paraId="6D1CD210" w14:textId="77777777" w:rsidR="006257D9" w:rsidRPr="00733B0B" w:rsidRDefault="006257D9" w:rsidP="001019A2">
            <w:pPr>
              <w:widowControl w:val="0"/>
              <w:autoSpaceDE w:val="0"/>
              <w:autoSpaceDN w:val="0"/>
              <w:adjustRightInd w:val="0"/>
              <w:spacing w:after="0" w:line="276" w:lineRule="auto"/>
              <w:ind w:firstLine="539"/>
              <w:jc w:val="both"/>
              <w:rPr>
                <w:rFonts w:ascii="Times New Roman" w:eastAsia="Times New Roman" w:hAnsi="Times New Roman" w:cs="Times New Roman"/>
                <w:kern w:val="0"/>
                <w:sz w:val="24"/>
                <w:szCs w:val="24"/>
                <w:lang w:eastAsia="ru-RU"/>
                <w14:ligatures w14:val="none"/>
              </w:rPr>
            </w:pPr>
          </w:p>
        </w:tc>
        <w:tc>
          <w:tcPr>
            <w:tcW w:w="4723" w:type="dxa"/>
            <w:tcBorders>
              <w:top w:val="single" w:sz="4" w:space="0" w:color="auto"/>
              <w:left w:val="single" w:sz="4" w:space="0" w:color="auto"/>
              <w:bottom w:val="single" w:sz="4" w:space="0" w:color="auto"/>
              <w:right w:val="single" w:sz="4" w:space="0" w:color="auto"/>
            </w:tcBorders>
          </w:tcPr>
          <w:p w14:paraId="05B39126"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Определяет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14:paraId="54D4107B"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Оформляет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p w14:paraId="668928EE"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i/>
                <w:kern w:val="0"/>
                <w:lang w:eastAsia="ru-RU"/>
                <w14:ligatures w14:val="none"/>
              </w:rPr>
            </w:pPr>
          </w:p>
        </w:tc>
        <w:tc>
          <w:tcPr>
            <w:tcW w:w="1695" w:type="dxa"/>
            <w:tcBorders>
              <w:top w:val="single" w:sz="4" w:space="0" w:color="auto"/>
              <w:left w:val="single" w:sz="4" w:space="0" w:color="auto"/>
              <w:bottom w:val="single" w:sz="4" w:space="0" w:color="auto"/>
              <w:right w:val="single" w:sz="4" w:space="0" w:color="auto"/>
            </w:tcBorders>
          </w:tcPr>
          <w:p w14:paraId="36F42208" w14:textId="77777777" w:rsidR="006257D9" w:rsidRPr="00733B0B" w:rsidRDefault="006257D9" w:rsidP="001019A2">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Тестирование</w:t>
            </w:r>
          </w:p>
          <w:p w14:paraId="4ECA5224" w14:textId="77777777" w:rsidR="006257D9" w:rsidRPr="00733B0B" w:rsidRDefault="006257D9" w:rsidP="001019A2">
            <w:pPr>
              <w:spacing w:after="200" w:line="276" w:lineRule="auto"/>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t>(75% правильных ответов)</w:t>
            </w:r>
          </w:p>
        </w:tc>
      </w:tr>
      <w:tr w:rsidR="006257D9" w:rsidRPr="00733B0B" w14:paraId="6FA2BBA4" w14:textId="77777777" w:rsidTr="001019A2">
        <w:tc>
          <w:tcPr>
            <w:tcW w:w="2818" w:type="dxa"/>
            <w:tcBorders>
              <w:top w:val="single" w:sz="4" w:space="0" w:color="auto"/>
              <w:left w:val="single" w:sz="4" w:space="0" w:color="auto"/>
              <w:bottom w:val="single" w:sz="4" w:space="0" w:color="auto"/>
              <w:right w:val="single" w:sz="4" w:space="0" w:color="auto"/>
            </w:tcBorders>
          </w:tcPr>
          <w:p w14:paraId="0E777BE9" w14:textId="77777777" w:rsidR="006257D9" w:rsidRPr="00733B0B" w:rsidRDefault="006257D9" w:rsidP="001019A2">
            <w:pPr>
              <w:spacing w:after="0" w:line="276"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ПК 2.9. Выполнять работы по обеспечению государственной регистрации и технического осмотра сельскохозяйственной техники</w:t>
            </w:r>
          </w:p>
        </w:tc>
        <w:tc>
          <w:tcPr>
            <w:tcW w:w="4723" w:type="dxa"/>
            <w:tcBorders>
              <w:top w:val="single" w:sz="4" w:space="0" w:color="auto"/>
              <w:left w:val="single" w:sz="4" w:space="0" w:color="auto"/>
              <w:bottom w:val="single" w:sz="4" w:space="0" w:color="auto"/>
              <w:right w:val="single" w:sz="4" w:space="0" w:color="auto"/>
            </w:tcBorders>
          </w:tcPr>
          <w:p w14:paraId="18D94D93"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Готовит документы и сельскохозяйственную технику к государственной регистрации и техническому осмотру</w:t>
            </w:r>
          </w:p>
          <w:p w14:paraId="6381AF28"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Взаимодействует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p>
          <w:p w14:paraId="01297890"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 xml:space="preserve">Контролирует соответствие сельскохозяйственной техники требованиям безопасности, установленным стандартами (техническими регламентами) в области </w:t>
            </w:r>
            <w:r w:rsidRPr="00733B0B">
              <w:rPr>
                <w:rFonts w:ascii="Times New Roman" w:eastAsia="Times New Roman" w:hAnsi="Times New Roman" w:cs="Times New Roman"/>
                <w:kern w:val="0"/>
                <w:sz w:val="24"/>
                <w:szCs w:val="24"/>
                <w:lang w:eastAsia="ru-RU"/>
                <w14:ligatures w14:val="none"/>
              </w:rPr>
              <w:lastRenderedPageBreak/>
              <w:t>безопасности сельскохозяйственной техники</w:t>
            </w:r>
          </w:p>
          <w:p w14:paraId="2F02D66C"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i/>
                <w:kern w:val="0"/>
                <w:lang w:eastAsia="ru-RU"/>
                <w14:ligatures w14:val="none"/>
              </w:rPr>
            </w:pPr>
          </w:p>
        </w:tc>
        <w:tc>
          <w:tcPr>
            <w:tcW w:w="1695" w:type="dxa"/>
            <w:tcBorders>
              <w:top w:val="single" w:sz="4" w:space="0" w:color="auto"/>
              <w:left w:val="single" w:sz="4" w:space="0" w:color="auto"/>
              <w:bottom w:val="single" w:sz="4" w:space="0" w:color="auto"/>
              <w:right w:val="single" w:sz="4" w:space="0" w:color="auto"/>
            </w:tcBorders>
          </w:tcPr>
          <w:p w14:paraId="1AE8CA39" w14:textId="77777777" w:rsidR="006257D9" w:rsidRPr="00733B0B" w:rsidRDefault="006257D9" w:rsidP="001019A2">
            <w:pPr>
              <w:spacing w:after="200" w:line="276" w:lineRule="auto"/>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lastRenderedPageBreak/>
              <w:t>Экспертное наблюдение выполнения практических работ</w:t>
            </w:r>
          </w:p>
        </w:tc>
      </w:tr>
      <w:tr w:rsidR="006257D9" w:rsidRPr="00733B0B" w14:paraId="7CDCC06E" w14:textId="77777777" w:rsidTr="001019A2">
        <w:tc>
          <w:tcPr>
            <w:tcW w:w="2818" w:type="dxa"/>
            <w:tcBorders>
              <w:top w:val="single" w:sz="4" w:space="0" w:color="auto"/>
              <w:left w:val="single" w:sz="4" w:space="0" w:color="auto"/>
              <w:bottom w:val="single" w:sz="4" w:space="0" w:color="auto"/>
              <w:right w:val="single" w:sz="4" w:space="0" w:color="auto"/>
            </w:tcBorders>
          </w:tcPr>
          <w:p w14:paraId="51057D59" w14:textId="77777777" w:rsidR="006257D9" w:rsidRPr="00733B0B" w:rsidRDefault="006257D9" w:rsidP="001019A2">
            <w:pPr>
              <w:widowControl w:val="0"/>
              <w:autoSpaceDE w:val="0"/>
              <w:autoSpaceDN w:val="0"/>
              <w:adjustRightInd w:val="0"/>
              <w:spacing w:after="0" w:line="276"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c>
          <w:tcPr>
            <w:tcW w:w="4723" w:type="dxa"/>
            <w:tcBorders>
              <w:top w:val="single" w:sz="4" w:space="0" w:color="auto"/>
              <w:left w:val="single" w:sz="4" w:space="0" w:color="auto"/>
              <w:bottom w:val="single" w:sz="4" w:space="0" w:color="auto"/>
              <w:right w:val="single" w:sz="4" w:space="0" w:color="auto"/>
            </w:tcBorders>
          </w:tcPr>
          <w:p w14:paraId="5AA69DD1"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Читает чертежи узлов и деталей сельскохозяйственной техники при проведении всех видов ремонта</w:t>
            </w:r>
          </w:p>
          <w:p w14:paraId="450136A3"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Проводит техническое диагностирование, аппаратный и программный контроль с целью выявления неисправностей сельскохозяйственной техники</w:t>
            </w:r>
          </w:p>
          <w:p w14:paraId="5A99F1A4"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Выполняет поиск составной части (нескольких составных частей), обусловливающих неисправность сельскохозяйственной техники</w:t>
            </w:r>
          </w:p>
          <w:p w14:paraId="5ED80608"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Управляет сельскохозяйственной техникой в соответствии с инструкциями по ее эксплуатации</w:t>
            </w:r>
          </w:p>
          <w:p w14:paraId="206C3880"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Оформляет документы о постановке на хранение и снятии с хранения сельскохозяйственной техники</w:t>
            </w:r>
          </w:p>
          <w:p w14:paraId="72C046F0"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t>Выявляет причины отклонения качества и объемов выполнения работ</w:t>
            </w:r>
          </w:p>
        </w:tc>
        <w:tc>
          <w:tcPr>
            <w:tcW w:w="1695" w:type="dxa"/>
            <w:tcBorders>
              <w:top w:val="single" w:sz="4" w:space="0" w:color="auto"/>
              <w:left w:val="single" w:sz="4" w:space="0" w:color="auto"/>
              <w:bottom w:val="single" w:sz="4" w:space="0" w:color="auto"/>
              <w:right w:val="single" w:sz="4" w:space="0" w:color="auto"/>
            </w:tcBorders>
          </w:tcPr>
          <w:p w14:paraId="556E471E" w14:textId="77777777" w:rsidR="006257D9" w:rsidRPr="00733B0B" w:rsidRDefault="006257D9" w:rsidP="001019A2">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Тестирование</w:t>
            </w:r>
          </w:p>
          <w:p w14:paraId="02AB3354" w14:textId="77777777" w:rsidR="006257D9" w:rsidRPr="00733B0B" w:rsidRDefault="006257D9" w:rsidP="001019A2">
            <w:pPr>
              <w:spacing w:after="200" w:line="276" w:lineRule="auto"/>
              <w:rPr>
                <w:rFonts w:ascii="Times New Roman" w:eastAsia="Times New Roman" w:hAnsi="Times New Roman" w:cs="Times New Roman"/>
                <w:i/>
                <w:kern w:val="0"/>
                <w:lang w:eastAsia="ru-RU"/>
                <w14:ligatures w14:val="none"/>
              </w:rPr>
            </w:pPr>
            <w:r w:rsidRPr="00733B0B">
              <w:rPr>
                <w:rFonts w:ascii="Times New Roman" w:eastAsia="Times New Roman" w:hAnsi="Times New Roman" w:cs="Times New Roman"/>
                <w:kern w:val="0"/>
                <w:sz w:val="24"/>
                <w:szCs w:val="24"/>
                <w:lang w:eastAsia="ru-RU"/>
                <w14:ligatures w14:val="none"/>
              </w:rPr>
              <w:t>(75% правильных ответов)</w:t>
            </w:r>
          </w:p>
        </w:tc>
      </w:tr>
      <w:tr w:rsidR="006257D9" w:rsidRPr="00733B0B" w14:paraId="75203532" w14:textId="77777777" w:rsidTr="001019A2">
        <w:tc>
          <w:tcPr>
            <w:tcW w:w="2818" w:type="dxa"/>
            <w:tcBorders>
              <w:top w:val="single" w:sz="4" w:space="0" w:color="auto"/>
              <w:left w:val="single" w:sz="4" w:space="0" w:color="auto"/>
              <w:bottom w:val="single" w:sz="4" w:space="0" w:color="auto"/>
              <w:right w:val="single" w:sz="4" w:space="0" w:color="auto"/>
            </w:tcBorders>
          </w:tcPr>
          <w:p w14:paraId="3BCF2E87"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iCs/>
                <w:kern w:val="0"/>
                <w:sz w:val="24"/>
                <w:szCs w:val="24"/>
                <w:lang w:eastAsia="ru-RU"/>
                <w14:ligatures w14:val="none"/>
              </w:rPr>
              <w:t>ОК 01. Выбирать способы решения задач профессиональной деятельности применительно к различным контекстам</w:t>
            </w:r>
          </w:p>
        </w:tc>
        <w:tc>
          <w:tcPr>
            <w:tcW w:w="4723" w:type="dxa"/>
            <w:tcBorders>
              <w:top w:val="single" w:sz="4" w:space="0" w:color="auto"/>
              <w:left w:val="single" w:sz="4" w:space="0" w:color="auto"/>
              <w:bottom w:val="single" w:sz="4" w:space="0" w:color="auto"/>
              <w:right w:val="single" w:sz="4" w:space="0" w:color="auto"/>
            </w:tcBorders>
          </w:tcPr>
          <w:p w14:paraId="1638D779" w14:textId="77777777" w:rsidR="006257D9" w:rsidRPr="00733B0B" w:rsidRDefault="006257D9" w:rsidP="001019A2">
            <w:pPr>
              <w:suppressAutoHyphens/>
              <w:spacing w:after="0" w:line="276" w:lineRule="auto"/>
              <w:jc w:val="both"/>
              <w:rPr>
                <w:rFonts w:ascii="Times New Roman" w:eastAsia="Times New Roman" w:hAnsi="Times New Roman" w:cs="Times New Roman"/>
                <w:iCs/>
                <w:kern w:val="0"/>
                <w:sz w:val="24"/>
                <w:szCs w:val="24"/>
                <w:lang w:eastAsia="ru-RU"/>
                <w14:ligatures w14:val="none"/>
              </w:rPr>
            </w:pPr>
            <w:r w:rsidRPr="00733B0B">
              <w:rPr>
                <w:rFonts w:ascii="Times New Roman" w:eastAsia="Times New Roman" w:hAnsi="Times New Roman" w:cs="Times New Roman"/>
                <w:iCs/>
                <w:kern w:val="0"/>
                <w:sz w:val="24"/>
                <w:szCs w:val="24"/>
                <w:lang w:eastAsia="ru-RU"/>
                <w14:ligatures w14:val="none"/>
              </w:rPr>
              <w:t>Распознает задачу и/или проблему в профессиональном контексте. Анализирует задачу и/или проблему и выделять её составные части.  Определяет этапы решения задачи.  Выявляет и эффективно ищет информацию, необходимую для решения задачи и/или проблемы. Составляет план действия. Определяет необходимые ресурсы.</w:t>
            </w:r>
          </w:p>
          <w:p w14:paraId="1DAEFC0D"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iCs/>
                <w:kern w:val="0"/>
                <w:sz w:val="24"/>
                <w:szCs w:val="24"/>
                <w:lang w:eastAsia="ru-RU"/>
                <w14:ligatures w14:val="none"/>
              </w:rPr>
              <w:t>Оценивает результат и последствия своих действий (самостоятельно или с помощью наставника)</w:t>
            </w:r>
          </w:p>
        </w:tc>
        <w:tc>
          <w:tcPr>
            <w:tcW w:w="1695" w:type="dxa"/>
            <w:tcBorders>
              <w:top w:val="single" w:sz="4" w:space="0" w:color="auto"/>
              <w:left w:val="single" w:sz="4" w:space="0" w:color="auto"/>
              <w:bottom w:val="single" w:sz="4" w:space="0" w:color="auto"/>
              <w:right w:val="single" w:sz="4" w:space="0" w:color="auto"/>
            </w:tcBorders>
          </w:tcPr>
          <w:p w14:paraId="5D082FF3" w14:textId="77777777" w:rsidR="006257D9" w:rsidRPr="00733B0B" w:rsidRDefault="006257D9" w:rsidP="001019A2">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Тестирование</w:t>
            </w:r>
          </w:p>
          <w:p w14:paraId="1E246415" w14:textId="77777777" w:rsidR="006257D9" w:rsidRPr="00733B0B" w:rsidRDefault="006257D9" w:rsidP="001019A2">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(75% правильных ответов)</w:t>
            </w:r>
          </w:p>
        </w:tc>
      </w:tr>
      <w:tr w:rsidR="006257D9" w:rsidRPr="00733B0B" w14:paraId="70A2CF31" w14:textId="77777777" w:rsidTr="001019A2">
        <w:tc>
          <w:tcPr>
            <w:tcW w:w="2818" w:type="dxa"/>
            <w:tcBorders>
              <w:top w:val="single" w:sz="4" w:space="0" w:color="auto"/>
              <w:left w:val="single" w:sz="4" w:space="0" w:color="auto"/>
              <w:bottom w:val="single" w:sz="4" w:space="0" w:color="auto"/>
              <w:right w:val="single" w:sz="4" w:space="0" w:color="auto"/>
            </w:tcBorders>
          </w:tcPr>
          <w:p w14:paraId="6FA5A883"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723" w:type="dxa"/>
            <w:tcBorders>
              <w:top w:val="single" w:sz="4" w:space="0" w:color="auto"/>
              <w:left w:val="single" w:sz="4" w:space="0" w:color="auto"/>
              <w:bottom w:val="single" w:sz="4" w:space="0" w:color="auto"/>
              <w:right w:val="single" w:sz="4" w:space="0" w:color="auto"/>
            </w:tcBorders>
          </w:tcPr>
          <w:p w14:paraId="413E926A"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iCs/>
                <w:kern w:val="0"/>
                <w:sz w:val="24"/>
                <w:szCs w:val="24"/>
                <w:lang w:eastAsia="ru-RU"/>
                <w14:ligatures w14:val="none"/>
              </w:rPr>
              <w:t xml:space="preserve">Определяет задачи для поиска информации. Определяет необходимые источники информации. Планирует процесс поиска. Структурирует получаемую информацию, выделяет наиболее значимое в перечне информации.  Оценивает практическую значимость результатов поиска. Оформляет результаты поиска, применяет средства информационных технологий для решения профессиональных задач. Использует </w:t>
            </w:r>
            <w:r w:rsidRPr="00733B0B">
              <w:rPr>
                <w:rFonts w:ascii="Times New Roman" w:eastAsia="Times New Roman" w:hAnsi="Times New Roman" w:cs="Times New Roman"/>
                <w:iCs/>
                <w:kern w:val="0"/>
                <w:sz w:val="24"/>
                <w:szCs w:val="24"/>
                <w:lang w:eastAsia="ru-RU"/>
                <w14:ligatures w14:val="none"/>
              </w:rPr>
              <w:lastRenderedPageBreak/>
              <w:t>современное программное обеспечение, различные цифровые средства для решения профессиональных задач.</w:t>
            </w:r>
          </w:p>
        </w:tc>
        <w:tc>
          <w:tcPr>
            <w:tcW w:w="1695" w:type="dxa"/>
            <w:tcBorders>
              <w:top w:val="single" w:sz="4" w:space="0" w:color="auto"/>
              <w:left w:val="single" w:sz="4" w:space="0" w:color="auto"/>
              <w:bottom w:val="single" w:sz="4" w:space="0" w:color="auto"/>
              <w:right w:val="single" w:sz="4" w:space="0" w:color="auto"/>
            </w:tcBorders>
          </w:tcPr>
          <w:p w14:paraId="1883CAD8" w14:textId="77777777" w:rsidR="006257D9" w:rsidRPr="00733B0B" w:rsidRDefault="006257D9" w:rsidP="001019A2">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lastRenderedPageBreak/>
              <w:t>Тестирование</w:t>
            </w:r>
          </w:p>
          <w:p w14:paraId="13098E3F" w14:textId="77777777" w:rsidR="006257D9" w:rsidRPr="00733B0B" w:rsidRDefault="006257D9" w:rsidP="001019A2">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(75% правильных ответов)</w:t>
            </w:r>
          </w:p>
        </w:tc>
      </w:tr>
      <w:tr w:rsidR="006257D9" w:rsidRPr="00733B0B" w14:paraId="0C217119" w14:textId="77777777" w:rsidTr="001019A2">
        <w:tc>
          <w:tcPr>
            <w:tcW w:w="2818" w:type="dxa"/>
            <w:tcBorders>
              <w:top w:val="single" w:sz="4" w:space="0" w:color="auto"/>
              <w:left w:val="single" w:sz="4" w:space="0" w:color="auto"/>
              <w:bottom w:val="single" w:sz="4" w:space="0" w:color="auto"/>
              <w:right w:val="single" w:sz="4" w:space="0" w:color="auto"/>
            </w:tcBorders>
          </w:tcPr>
          <w:p w14:paraId="30F36F81"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723" w:type="dxa"/>
            <w:tcBorders>
              <w:top w:val="single" w:sz="4" w:space="0" w:color="auto"/>
              <w:left w:val="single" w:sz="4" w:space="0" w:color="auto"/>
              <w:bottom w:val="single" w:sz="4" w:space="0" w:color="auto"/>
              <w:right w:val="single" w:sz="4" w:space="0" w:color="auto"/>
            </w:tcBorders>
          </w:tcPr>
          <w:p w14:paraId="06098680"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bCs/>
                <w:iCs/>
                <w:kern w:val="0"/>
                <w:sz w:val="24"/>
                <w:szCs w:val="24"/>
                <w:lang w:eastAsia="ru-RU"/>
                <w14:ligatures w14:val="none"/>
              </w:rPr>
              <w:t xml:space="preserve">Определяет актуальность нормативно-правовой документации в профессиональной деятельности. </w:t>
            </w:r>
            <w:r w:rsidRPr="00733B0B">
              <w:rPr>
                <w:rFonts w:ascii="Times New Roman" w:eastAsia="Times New Roman" w:hAnsi="Times New Roman" w:cs="Times New Roman"/>
                <w:kern w:val="0"/>
                <w:sz w:val="24"/>
                <w:szCs w:val="24"/>
                <w:lang w:eastAsia="ru-RU"/>
                <w14:ligatures w14:val="none"/>
              </w:rPr>
              <w:t xml:space="preserve">Применяет современную научную профессиональную терминологию. Определяет и выстраивает траектории профессионального развития и самообразования. </w:t>
            </w:r>
            <w:r w:rsidRPr="00733B0B">
              <w:rPr>
                <w:rFonts w:ascii="Times New Roman" w:eastAsia="Times New Roman" w:hAnsi="Times New Roman" w:cs="Times New Roman"/>
                <w:bCs/>
                <w:kern w:val="0"/>
                <w:sz w:val="24"/>
                <w:szCs w:val="24"/>
                <w:lang w:eastAsia="ru-RU"/>
                <w14:ligatures w14:val="none"/>
              </w:rPr>
              <w:t>Выявляет достоинства и недостатки коммерческой идеи. Презентует идеи открытия собственного дела в профессиональной деятельности. Оформляет бизнес-план. Рассчитывает размеры выплат по процентным ставкам кредитования. О</w:t>
            </w:r>
            <w:r w:rsidRPr="00733B0B">
              <w:rPr>
                <w:rFonts w:ascii="Times New Roman" w:eastAsia="Times New Roman" w:hAnsi="Times New Roman" w:cs="Times New Roman"/>
                <w:iCs/>
                <w:kern w:val="0"/>
                <w:sz w:val="24"/>
                <w:szCs w:val="24"/>
                <w:lang w:eastAsia="ru-RU"/>
                <w14:ligatures w14:val="none"/>
              </w:rPr>
              <w:t>пределяет инвестиционную привлекательность коммерческих идей в рамках профессиональной деятельности. Презентует бизнес-идею, определяет источники финансирования</w:t>
            </w:r>
          </w:p>
        </w:tc>
        <w:tc>
          <w:tcPr>
            <w:tcW w:w="1695" w:type="dxa"/>
            <w:tcBorders>
              <w:top w:val="single" w:sz="4" w:space="0" w:color="auto"/>
              <w:left w:val="single" w:sz="4" w:space="0" w:color="auto"/>
              <w:bottom w:val="single" w:sz="4" w:space="0" w:color="auto"/>
              <w:right w:val="single" w:sz="4" w:space="0" w:color="auto"/>
            </w:tcBorders>
          </w:tcPr>
          <w:p w14:paraId="36799FC9" w14:textId="77777777" w:rsidR="006257D9" w:rsidRPr="00733B0B" w:rsidRDefault="006257D9" w:rsidP="001019A2">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Тестирование</w:t>
            </w:r>
          </w:p>
          <w:p w14:paraId="72F3C034" w14:textId="77777777" w:rsidR="006257D9" w:rsidRPr="00733B0B" w:rsidRDefault="006257D9" w:rsidP="001019A2">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(75% правильных ответов)</w:t>
            </w:r>
          </w:p>
        </w:tc>
      </w:tr>
      <w:tr w:rsidR="006257D9" w:rsidRPr="00733B0B" w14:paraId="39AF57FE" w14:textId="77777777" w:rsidTr="001019A2">
        <w:tc>
          <w:tcPr>
            <w:tcW w:w="2818" w:type="dxa"/>
            <w:tcBorders>
              <w:top w:val="single" w:sz="4" w:space="0" w:color="auto"/>
              <w:left w:val="single" w:sz="4" w:space="0" w:color="auto"/>
              <w:bottom w:val="single" w:sz="4" w:space="0" w:color="auto"/>
              <w:right w:val="single" w:sz="4" w:space="0" w:color="auto"/>
            </w:tcBorders>
          </w:tcPr>
          <w:p w14:paraId="79FC7643" w14:textId="77777777" w:rsidR="006257D9" w:rsidRPr="00733B0B" w:rsidRDefault="006257D9" w:rsidP="001019A2">
            <w:pPr>
              <w:widowControl w:val="0"/>
              <w:autoSpaceDE w:val="0"/>
              <w:autoSpaceDN w:val="0"/>
              <w:adjustRightInd w:val="0"/>
              <w:spacing w:after="0" w:line="276"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ОК 04. Эффективно взаимодействовать и работать в коллективе и команде</w:t>
            </w:r>
          </w:p>
        </w:tc>
        <w:tc>
          <w:tcPr>
            <w:tcW w:w="4723" w:type="dxa"/>
            <w:tcBorders>
              <w:top w:val="single" w:sz="4" w:space="0" w:color="auto"/>
              <w:left w:val="single" w:sz="4" w:space="0" w:color="auto"/>
              <w:bottom w:val="single" w:sz="4" w:space="0" w:color="auto"/>
              <w:right w:val="single" w:sz="4" w:space="0" w:color="auto"/>
            </w:tcBorders>
          </w:tcPr>
          <w:p w14:paraId="6551F2A8"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bCs/>
                <w:spacing w:val="-4"/>
                <w:kern w:val="0"/>
                <w:sz w:val="24"/>
                <w:szCs w:val="24"/>
                <w:lang w:eastAsia="ru-RU"/>
                <w14:ligatures w14:val="none"/>
              </w:rPr>
              <w:t>Организует работу коллектива и команды. Взаимодействует с коллегами, руководством, клиентами в ходе профессиональной деятельности.</w:t>
            </w:r>
          </w:p>
        </w:tc>
        <w:tc>
          <w:tcPr>
            <w:tcW w:w="1695" w:type="dxa"/>
            <w:tcBorders>
              <w:top w:val="single" w:sz="4" w:space="0" w:color="auto"/>
              <w:left w:val="single" w:sz="4" w:space="0" w:color="auto"/>
              <w:bottom w:val="single" w:sz="4" w:space="0" w:color="auto"/>
              <w:right w:val="single" w:sz="4" w:space="0" w:color="auto"/>
            </w:tcBorders>
          </w:tcPr>
          <w:p w14:paraId="13D6FCDD" w14:textId="77777777" w:rsidR="006257D9" w:rsidRPr="00733B0B" w:rsidRDefault="006257D9" w:rsidP="001019A2">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p>
        </w:tc>
      </w:tr>
      <w:tr w:rsidR="006257D9" w:rsidRPr="00733B0B" w14:paraId="0458D6BD" w14:textId="77777777" w:rsidTr="001019A2">
        <w:tc>
          <w:tcPr>
            <w:tcW w:w="2818" w:type="dxa"/>
            <w:tcBorders>
              <w:top w:val="single" w:sz="4" w:space="0" w:color="auto"/>
              <w:left w:val="single" w:sz="4" w:space="0" w:color="auto"/>
              <w:bottom w:val="single" w:sz="4" w:space="0" w:color="auto"/>
              <w:right w:val="single" w:sz="4" w:space="0" w:color="auto"/>
            </w:tcBorders>
          </w:tcPr>
          <w:p w14:paraId="16CF7D79"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723" w:type="dxa"/>
            <w:tcBorders>
              <w:top w:val="single" w:sz="4" w:space="0" w:color="auto"/>
              <w:left w:val="single" w:sz="4" w:space="0" w:color="auto"/>
              <w:bottom w:val="single" w:sz="4" w:space="0" w:color="auto"/>
              <w:right w:val="single" w:sz="4" w:space="0" w:color="auto"/>
            </w:tcBorders>
          </w:tcPr>
          <w:p w14:paraId="310D4866"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iCs/>
                <w:kern w:val="0"/>
                <w:sz w:val="24"/>
                <w:szCs w:val="24"/>
                <w:lang w:eastAsia="ru-RU"/>
                <w14:ligatures w14:val="none"/>
              </w:rPr>
              <w:t xml:space="preserve">Грамотно </w:t>
            </w:r>
            <w:r w:rsidRPr="00733B0B">
              <w:rPr>
                <w:rFonts w:ascii="Times New Roman" w:eastAsia="Times New Roman" w:hAnsi="Times New Roman" w:cs="Times New Roman"/>
                <w:bCs/>
                <w:kern w:val="0"/>
                <w:sz w:val="24"/>
                <w:szCs w:val="24"/>
                <w:lang w:eastAsia="ru-RU"/>
                <w14:ligatures w14:val="none"/>
              </w:rPr>
              <w:t xml:space="preserve">излагает свои мысли и оформляет документы по профессиональной тематике на государственном языке, </w:t>
            </w:r>
            <w:r w:rsidRPr="00733B0B">
              <w:rPr>
                <w:rFonts w:ascii="Times New Roman" w:eastAsia="Times New Roman" w:hAnsi="Times New Roman" w:cs="Times New Roman"/>
                <w:iCs/>
                <w:kern w:val="0"/>
                <w:sz w:val="24"/>
                <w:szCs w:val="24"/>
                <w:lang w:eastAsia="ru-RU"/>
                <w14:ligatures w14:val="none"/>
              </w:rPr>
              <w:t>проявляет толерантность в рабочем коллективе.</w:t>
            </w:r>
          </w:p>
        </w:tc>
        <w:tc>
          <w:tcPr>
            <w:tcW w:w="1695" w:type="dxa"/>
            <w:tcBorders>
              <w:top w:val="single" w:sz="4" w:space="0" w:color="auto"/>
              <w:left w:val="single" w:sz="4" w:space="0" w:color="auto"/>
              <w:bottom w:val="single" w:sz="4" w:space="0" w:color="auto"/>
              <w:right w:val="single" w:sz="4" w:space="0" w:color="auto"/>
            </w:tcBorders>
          </w:tcPr>
          <w:p w14:paraId="659F48CB" w14:textId="77777777" w:rsidR="006257D9" w:rsidRPr="00733B0B" w:rsidRDefault="006257D9" w:rsidP="001019A2">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Тестирование</w:t>
            </w:r>
          </w:p>
          <w:p w14:paraId="2AB8887C" w14:textId="77777777" w:rsidR="006257D9" w:rsidRPr="00733B0B" w:rsidRDefault="006257D9" w:rsidP="001019A2">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(75% правильных ответов)</w:t>
            </w:r>
          </w:p>
        </w:tc>
      </w:tr>
      <w:tr w:rsidR="006257D9" w:rsidRPr="00733B0B" w14:paraId="73EF6448" w14:textId="77777777" w:rsidTr="001019A2">
        <w:tc>
          <w:tcPr>
            <w:tcW w:w="2818" w:type="dxa"/>
            <w:tcBorders>
              <w:top w:val="single" w:sz="4" w:space="0" w:color="auto"/>
              <w:left w:val="single" w:sz="4" w:space="0" w:color="auto"/>
              <w:bottom w:val="single" w:sz="4" w:space="0" w:color="auto"/>
              <w:right w:val="single" w:sz="4" w:space="0" w:color="auto"/>
            </w:tcBorders>
          </w:tcPr>
          <w:p w14:paraId="5F32D465"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723" w:type="dxa"/>
            <w:tcBorders>
              <w:top w:val="single" w:sz="4" w:space="0" w:color="auto"/>
              <w:left w:val="single" w:sz="4" w:space="0" w:color="auto"/>
              <w:bottom w:val="single" w:sz="4" w:space="0" w:color="auto"/>
              <w:right w:val="single" w:sz="4" w:space="0" w:color="auto"/>
            </w:tcBorders>
          </w:tcPr>
          <w:p w14:paraId="3C0B0853"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bCs/>
                <w:iCs/>
                <w:kern w:val="0"/>
                <w:sz w:val="24"/>
                <w:szCs w:val="24"/>
                <w:lang w:eastAsia="ru-RU"/>
                <w14:ligatures w14:val="none"/>
              </w:rPr>
              <w:t xml:space="preserve">Описывает значимость своей специальности 35.02.16 Эксплуатация и ремонт сельскохозяйственной техники и оборудования.  </w:t>
            </w:r>
            <w:r w:rsidRPr="00733B0B">
              <w:rPr>
                <w:rFonts w:ascii="Times New Roman" w:eastAsia="Times New Roman" w:hAnsi="Times New Roman" w:cs="Times New Roman"/>
                <w:bCs/>
                <w:i/>
                <w:iCs/>
                <w:kern w:val="0"/>
                <w:sz w:val="24"/>
                <w:szCs w:val="24"/>
                <w:lang w:eastAsia="ru-RU"/>
                <w14:ligatures w14:val="none"/>
              </w:rPr>
              <w:t xml:space="preserve"> </w:t>
            </w:r>
            <w:r w:rsidRPr="00733B0B">
              <w:rPr>
                <w:rFonts w:ascii="Times New Roman" w:eastAsia="Times New Roman" w:hAnsi="Times New Roman" w:cs="Times New Roman"/>
                <w:bCs/>
                <w:iCs/>
                <w:kern w:val="0"/>
                <w:sz w:val="24"/>
                <w:szCs w:val="24"/>
                <w:lang w:eastAsia="ru-RU"/>
                <w14:ligatures w14:val="none"/>
              </w:rPr>
              <w:t xml:space="preserve">применять стандарты антикоррупционного поведения. </w:t>
            </w:r>
            <w:r w:rsidRPr="00733B0B">
              <w:rPr>
                <w:rFonts w:ascii="Times New Roman" w:eastAsia="Times New Roman" w:hAnsi="Times New Roman" w:cs="Times New Roman"/>
                <w:iCs/>
                <w:kern w:val="0"/>
                <w:sz w:val="24"/>
                <w:szCs w:val="24"/>
                <w:lang w:eastAsia="ru-RU"/>
                <w14:ligatures w14:val="none"/>
              </w:rPr>
              <w:t xml:space="preserve">Проявляет толерантность в рабочем коллективе. </w:t>
            </w:r>
            <w:r w:rsidRPr="00733B0B">
              <w:rPr>
                <w:rFonts w:ascii="Times New Roman" w:eastAsia="Times New Roman" w:hAnsi="Times New Roman" w:cs="Times New Roman"/>
                <w:bCs/>
                <w:iCs/>
                <w:kern w:val="0"/>
                <w:sz w:val="24"/>
                <w:szCs w:val="24"/>
                <w:lang w:eastAsia="ru-RU"/>
                <w14:ligatures w14:val="none"/>
              </w:rPr>
              <w:t>Применяет стандарты антикоррупционного поведения.</w:t>
            </w:r>
          </w:p>
        </w:tc>
        <w:tc>
          <w:tcPr>
            <w:tcW w:w="1695" w:type="dxa"/>
            <w:tcBorders>
              <w:top w:val="single" w:sz="4" w:space="0" w:color="auto"/>
              <w:left w:val="single" w:sz="4" w:space="0" w:color="auto"/>
              <w:bottom w:val="single" w:sz="4" w:space="0" w:color="auto"/>
              <w:right w:val="single" w:sz="4" w:space="0" w:color="auto"/>
            </w:tcBorders>
          </w:tcPr>
          <w:p w14:paraId="0E4B25A2" w14:textId="77777777" w:rsidR="006257D9" w:rsidRPr="00733B0B" w:rsidRDefault="006257D9" w:rsidP="001019A2">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Экспертное наблюдение выполнения практических работ</w:t>
            </w:r>
          </w:p>
        </w:tc>
      </w:tr>
      <w:tr w:rsidR="006257D9" w:rsidRPr="00733B0B" w14:paraId="206AA598" w14:textId="77777777" w:rsidTr="001019A2">
        <w:tc>
          <w:tcPr>
            <w:tcW w:w="2818" w:type="dxa"/>
            <w:tcBorders>
              <w:top w:val="single" w:sz="4" w:space="0" w:color="auto"/>
              <w:left w:val="single" w:sz="4" w:space="0" w:color="auto"/>
              <w:bottom w:val="single" w:sz="4" w:space="0" w:color="auto"/>
              <w:right w:val="single" w:sz="4" w:space="0" w:color="auto"/>
            </w:tcBorders>
          </w:tcPr>
          <w:p w14:paraId="41E71358"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723" w:type="dxa"/>
            <w:tcBorders>
              <w:top w:val="single" w:sz="4" w:space="0" w:color="auto"/>
              <w:left w:val="single" w:sz="4" w:space="0" w:color="auto"/>
              <w:bottom w:val="single" w:sz="4" w:space="0" w:color="auto"/>
              <w:right w:val="single" w:sz="4" w:space="0" w:color="auto"/>
            </w:tcBorders>
          </w:tcPr>
          <w:p w14:paraId="58DDF41A"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bCs/>
                <w:iCs/>
                <w:kern w:val="0"/>
                <w:sz w:val="24"/>
                <w:szCs w:val="24"/>
                <w:lang w:eastAsia="ru-RU"/>
                <w14:ligatures w14:val="none"/>
              </w:rPr>
              <w:t>Соблюдает нормы экологической безопасности. Определяет направления ресурсосбережения в рамках профессиональной деятельности по с</w:t>
            </w:r>
            <w:r w:rsidRPr="00733B0B">
              <w:rPr>
                <w:rFonts w:ascii="Times New Roman" w:eastAsia="Times New Roman" w:hAnsi="Times New Roman" w:cs="Times New Roman"/>
                <w:bCs/>
                <w:kern w:val="0"/>
                <w:sz w:val="24"/>
                <w:szCs w:val="24"/>
                <w:lang w:eastAsia="ru-RU"/>
                <w14:ligatures w14:val="none"/>
              </w:rPr>
              <w:t>пециальности.</w:t>
            </w:r>
            <w:r w:rsidRPr="00733B0B">
              <w:rPr>
                <w:rFonts w:ascii="Calibri" w:eastAsia="Times New Roman" w:hAnsi="Calibri" w:cs="Times New Roman"/>
                <w:kern w:val="0"/>
                <w:lang w:eastAsia="ru-RU"/>
                <w14:ligatures w14:val="none"/>
              </w:rPr>
              <w:t xml:space="preserve"> </w:t>
            </w:r>
            <w:r w:rsidRPr="00733B0B">
              <w:rPr>
                <w:rFonts w:ascii="Times New Roman" w:eastAsia="Times New Roman" w:hAnsi="Times New Roman" w:cs="Times New Roman"/>
                <w:bCs/>
                <w:kern w:val="0"/>
                <w:sz w:val="24"/>
                <w:szCs w:val="24"/>
                <w:lang w:eastAsia="ru-RU"/>
                <w14:ligatures w14:val="none"/>
              </w:rPr>
              <w:t>Осуществляет работу с соблюдением принципов бережливого производства. Организует профессиональную деятельность с учетом знаний об изменении климатических условий региона.</w:t>
            </w:r>
          </w:p>
        </w:tc>
        <w:tc>
          <w:tcPr>
            <w:tcW w:w="1695" w:type="dxa"/>
            <w:tcBorders>
              <w:top w:val="single" w:sz="4" w:space="0" w:color="auto"/>
              <w:left w:val="single" w:sz="4" w:space="0" w:color="auto"/>
              <w:bottom w:val="single" w:sz="4" w:space="0" w:color="auto"/>
              <w:right w:val="single" w:sz="4" w:space="0" w:color="auto"/>
            </w:tcBorders>
          </w:tcPr>
          <w:p w14:paraId="55EA812E" w14:textId="77777777" w:rsidR="006257D9" w:rsidRPr="00733B0B" w:rsidRDefault="006257D9" w:rsidP="001019A2">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Экспертное наблюдение выполнения практических работ</w:t>
            </w:r>
          </w:p>
        </w:tc>
      </w:tr>
      <w:tr w:rsidR="006257D9" w:rsidRPr="00733B0B" w14:paraId="6443C341" w14:textId="77777777" w:rsidTr="001019A2">
        <w:tc>
          <w:tcPr>
            <w:tcW w:w="2818" w:type="dxa"/>
            <w:tcBorders>
              <w:top w:val="single" w:sz="4" w:space="0" w:color="auto"/>
              <w:left w:val="single" w:sz="4" w:space="0" w:color="auto"/>
              <w:bottom w:val="single" w:sz="4" w:space="0" w:color="auto"/>
              <w:right w:val="single" w:sz="4" w:space="0" w:color="auto"/>
            </w:tcBorders>
          </w:tcPr>
          <w:p w14:paraId="365F7091"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723" w:type="dxa"/>
            <w:tcBorders>
              <w:top w:val="single" w:sz="4" w:space="0" w:color="auto"/>
              <w:left w:val="single" w:sz="4" w:space="0" w:color="auto"/>
              <w:bottom w:val="single" w:sz="4" w:space="0" w:color="auto"/>
              <w:right w:val="single" w:sz="4" w:space="0" w:color="auto"/>
            </w:tcBorders>
          </w:tcPr>
          <w:p w14:paraId="066E34EF"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iCs/>
                <w:kern w:val="0"/>
                <w:sz w:val="24"/>
                <w:szCs w:val="24"/>
                <w:lang w:eastAsia="ru-RU"/>
                <w14:ligatures w14:val="none"/>
              </w:rPr>
              <w:t xml:space="preserve">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733B0B">
              <w:rPr>
                <w:rFonts w:ascii="Times New Roman" w:eastAsia="Times New Roman" w:hAnsi="Times New Roman" w:cs="Times New Roman"/>
                <w:kern w:val="0"/>
                <w:sz w:val="24"/>
                <w:szCs w:val="24"/>
                <w:lang w:eastAsia="ru-RU"/>
                <w14:ligatures w14:val="none"/>
              </w:rPr>
              <w:t>специальности</w:t>
            </w:r>
            <w:r w:rsidRPr="00733B0B">
              <w:rPr>
                <w:rFonts w:ascii="Times New Roman" w:eastAsia="Times New Roman" w:hAnsi="Times New Roman" w:cs="Times New Roman"/>
                <w:i/>
                <w:iCs/>
                <w:kern w:val="0"/>
                <w:sz w:val="24"/>
                <w:szCs w:val="24"/>
                <w:lang w:eastAsia="ru-RU"/>
                <w14:ligatures w14:val="none"/>
              </w:rPr>
              <w:t>.</w:t>
            </w:r>
          </w:p>
        </w:tc>
        <w:tc>
          <w:tcPr>
            <w:tcW w:w="1695" w:type="dxa"/>
            <w:tcBorders>
              <w:top w:val="single" w:sz="4" w:space="0" w:color="auto"/>
              <w:left w:val="single" w:sz="4" w:space="0" w:color="auto"/>
              <w:bottom w:val="single" w:sz="4" w:space="0" w:color="auto"/>
              <w:right w:val="single" w:sz="4" w:space="0" w:color="auto"/>
            </w:tcBorders>
          </w:tcPr>
          <w:p w14:paraId="4CF16886" w14:textId="77777777" w:rsidR="006257D9" w:rsidRPr="00733B0B" w:rsidRDefault="006257D9" w:rsidP="001019A2">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Экспертное наблюдение выполнения практических работ</w:t>
            </w:r>
          </w:p>
        </w:tc>
      </w:tr>
      <w:tr w:rsidR="006257D9" w:rsidRPr="00733B0B" w14:paraId="5164083A" w14:textId="77777777" w:rsidTr="001019A2">
        <w:tc>
          <w:tcPr>
            <w:tcW w:w="2818" w:type="dxa"/>
            <w:tcBorders>
              <w:top w:val="single" w:sz="4" w:space="0" w:color="auto"/>
              <w:left w:val="single" w:sz="4" w:space="0" w:color="auto"/>
              <w:bottom w:val="single" w:sz="4" w:space="0" w:color="auto"/>
              <w:right w:val="single" w:sz="4" w:space="0" w:color="auto"/>
            </w:tcBorders>
          </w:tcPr>
          <w:p w14:paraId="16A68801"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ОК 09. Пользоваться профессиональной документацией на государственном и иностранном языках</w:t>
            </w:r>
          </w:p>
        </w:tc>
        <w:tc>
          <w:tcPr>
            <w:tcW w:w="4723" w:type="dxa"/>
            <w:tcBorders>
              <w:top w:val="single" w:sz="4" w:space="0" w:color="auto"/>
              <w:left w:val="single" w:sz="4" w:space="0" w:color="auto"/>
              <w:bottom w:val="single" w:sz="4" w:space="0" w:color="auto"/>
              <w:right w:val="single" w:sz="4" w:space="0" w:color="auto"/>
            </w:tcBorders>
          </w:tcPr>
          <w:p w14:paraId="0DBC5DB7" w14:textId="77777777" w:rsidR="006257D9" w:rsidRPr="00733B0B" w:rsidRDefault="006257D9" w:rsidP="001019A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iCs/>
                <w:kern w:val="0"/>
                <w:sz w:val="24"/>
                <w:szCs w:val="24"/>
                <w:lang w:eastAsia="ru-RU"/>
                <w14:ligatures w14:val="none"/>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695" w:type="dxa"/>
            <w:tcBorders>
              <w:top w:val="single" w:sz="4" w:space="0" w:color="auto"/>
              <w:left w:val="single" w:sz="4" w:space="0" w:color="auto"/>
              <w:bottom w:val="single" w:sz="4" w:space="0" w:color="auto"/>
              <w:right w:val="single" w:sz="4" w:space="0" w:color="auto"/>
            </w:tcBorders>
          </w:tcPr>
          <w:p w14:paraId="0E63F6AC" w14:textId="77777777" w:rsidR="006257D9" w:rsidRPr="00733B0B" w:rsidRDefault="006257D9" w:rsidP="001019A2">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Тестирование</w:t>
            </w:r>
          </w:p>
          <w:p w14:paraId="2BFAD903" w14:textId="77777777" w:rsidR="006257D9" w:rsidRPr="00733B0B" w:rsidRDefault="006257D9" w:rsidP="001019A2">
            <w:pPr>
              <w:kinsoku w:val="0"/>
              <w:overflowPunct w:val="0"/>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ru-RU"/>
                <w14:ligatures w14:val="none"/>
              </w:rPr>
            </w:pPr>
            <w:r w:rsidRPr="00733B0B">
              <w:rPr>
                <w:rFonts w:ascii="Times New Roman" w:eastAsia="Times New Roman" w:hAnsi="Times New Roman" w:cs="Times New Roman"/>
                <w:kern w:val="0"/>
                <w:sz w:val="24"/>
                <w:szCs w:val="24"/>
                <w:lang w:eastAsia="ru-RU"/>
                <w14:ligatures w14:val="none"/>
              </w:rPr>
              <w:t>(75% правильных ответов)</w:t>
            </w:r>
          </w:p>
        </w:tc>
      </w:tr>
    </w:tbl>
    <w:p w14:paraId="364F00FD" w14:textId="77777777" w:rsidR="00CF4D3E" w:rsidRDefault="00CF4D3E" w:rsidP="00CF4D3E">
      <w:pPr>
        <w:spacing w:after="5" w:line="269" w:lineRule="auto"/>
        <w:ind w:right="1000"/>
        <w:jc w:val="center"/>
        <w:rPr>
          <w:rFonts w:ascii="Times New Roman" w:eastAsia="Times New Roman" w:hAnsi="Times New Roman" w:cs="Times New Roman"/>
          <w:color w:val="000000"/>
          <w:szCs w:val="24"/>
          <w:lang w:eastAsia="ru-RU"/>
        </w:rPr>
      </w:pPr>
    </w:p>
    <w:p w14:paraId="63EC827E" w14:textId="77777777" w:rsidR="006257D9" w:rsidRDefault="006257D9" w:rsidP="006257D9">
      <w:pPr>
        <w:tabs>
          <w:tab w:val="center" w:pos="2831"/>
          <w:tab w:val="center" w:pos="4259"/>
          <w:tab w:val="center" w:pos="4951"/>
          <w:tab w:val="center" w:pos="6122"/>
          <w:tab w:val="center" w:pos="8136"/>
          <w:tab w:val="center" w:pos="10255"/>
        </w:tabs>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color w:val="000000"/>
          <w:sz w:val="24"/>
          <w:szCs w:val="24"/>
          <w:lang w:eastAsia="ru-RU"/>
        </w:rPr>
        <w:t xml:space="preserve">Приобретение в ходе освоения профессионального модуля практического опыта </w:t>
      </w:r>
    </w:p>
    <w:p w14:paraId="35D3A13B" w14:textId="7683932A" w:rsidR="006257D9" w:rsidRPr="0072674E" w:rsidRDefault="006257D9" w:rsidP="006257D9">
      <w:pPr>
        <w:tabs>
          <w:tab w:val="center" w:pos="2831"/>
          <w:tab w:val="center" w:pos="4259"/>
          <w:tab w:val="center" w:pos="4951"/>
          <w:tab w:val="center" w:pos="6122"/>
          <w:tab w:val="center" w:pos="8136"/>
          <w:tab w:val="center" w:pos="10255"/>
        </w:tabs>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Таблица- 2</w:t>
      </w:r>
    </w:p>
    <w:tbl>
      <w:tblPr>
        <w:tblStyle w:val="14"/>
        <w:tblW w:w="0" w:type="auto"/>
        <w:tblLook w:val="04A0" w:firstRow="1" w:lastRow="0" w:firstColumn="1" w:lastColumn="0" w:noHBand="0" w:noVBand="1"/>
      </w:tblPr>
      <w:tblGrid>
        <w:gridCol w:w="2208"/>
        <w:gridCol w:w="7137"/>
      </w:tblGrid>
      <w:tr w:rsidR="006257D9" w:rsidRPr="00A73F7F" w14:paraId="03259D5D" w14:textId="77777777" w:rsidTr="001019A2">
        <w:tc>
          <w:tcPr>
            <w:tcW w:w="2209" w:type="dxa"/>
          </w:tcPr>
          <w:p w14:paraId="3B021B2D"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Иметь практический опыт </w:t>
            </w:r>
          </w:p>
        </w:tc>
        <w:tc>
          <w:tcPr>
            <w:tcW w:w="7142" w:type="dxa"/>
          </w:tcPr>
          <w:p w14:paraId="5AD94F95"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Выполнения разборочно-сборочных работ сельскохозяйственных машин и механизмов. </w:t>
            </w:r>
          </w:p>
          <w:p w14:paraId="5DCEF6D8"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Выполнения регулировочных работ при настройке машин на режимы работы. </w:t>
            </w:r>
          </w:p>
          <w:p w14:paraId="67E0B600"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Выявления неисправностей и устранения их. </w:t>
            </w:r>
          </w:p>
          <w:p w14:paraId="32B30FAB"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Проведения технического обслуживания тракторов, автомобилей, сельскохозяйственных машин и оборудования. </w:t>
            </w:r>
          </w:p>
          <w:p w14:paraId="1A6CDBA8"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Определения технического состояния отдельных узлов и деталей машин. </w:t>
            </w:r>
          </w:p>
          <w:p w14:paraId="5D3368E9"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Выполнения разборочно-сборочных, дефектовочно-комплектовочных работ, обкатки агрегатов и машин. </w:t>
            </w:r>
          </w:p>
          <w:p w14:paraId="184CAB48"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lastRenderedPageBreak/>
              <w:t xml:space="preserve">Планирования и анализа производственных показателей машинно-тракторного парка. </w:t>
            </w:r>
          </w:p>
          <w:p w14:paraId="5053AD91"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Участия в управлении трудовым коллективом. </w:t>
            </w:r>
          </w:p>
          <w:p w14:paraId="3536674C"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Ведения документации установленного образца. </w:t>
            </w:r>
          </w:p>
        </w:tc>
      </w:tr>
      <w:tr w:rsidR="006257D9" w:rsidRPr="00A73F7F" w14:paraId="5EE62811" w14:textId="77777777" w:rsidTr="001019A2">
        <w:tc>
          <w:tcPr>
            <w:tcW w:w="2209" w:type="dxa"/>
          </w:tcPr>
          <w:p w14:paraId="5512A897"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Уметь </w:t>
            </w:r>
          </w:p>
        </w:tc>
        <w:tc>
          <w:tcPr>
            <w:tcW w:w="7142" w:type="dxa"/>
          </w:tcPr>
          <w:p w14:paraId="47DA7E5A"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Читать чертежи узлов и деталей сельскохозяйственной техники. </w:t>
            </w:r>
          </w:p>
          <w:p w14:paraId="242E16D8"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Пользоваться инструментами и оборудованием, необходимыми для выполнения работ по вводу в эксплуатацию новой</w:t>
            </w:r>
          </w:p>
          <w:p w14:paraId="172F0F46"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сельскохозяйственной техники. </w:t>
            </w:r>
          </w:p>
          <w:p w14:paraId="0369A9C1"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Осуществлять проверку работоспособности и настройку инструмента, оборудования, сельскохозяйственной техники. </w:t>
            </w:r>
          </w:p>
          <w:p w14:paraId="07A202DF"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Приводить составные части изделия в рабочее положение в различных режимах работы. </w:t>
            </w:r>
          </w:p>
          <w:p w14:paraId="6D54C980"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Агрегатировать вводимую в эксплуатацию технику с энергетическими средствами. </w:t>
            </w:r>
          </w:p>
          <w:p w14:paraId="68C31EF2"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Управлять вводимой в эксплуатацию сельскохозяйственной техникой в соответствии с инструкциями по ее эксплуатации. </w:t>
            </w:r>
          </w:p>
          <w:p w14:paraId="2087160A"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Применять средства индивидуальной защиты при проведении работ по вводу сельскохозяйственной техники в эксплуатацию. </w:t>
            </w:r>
          </w:p>
          <w:p w14:paraId="7965353A"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Подбирать инструмент, оборудование, включая 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 </w:t>
            </w:r>
          </w:p>
          <w:p w14:paraId="3AB7E9BB"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Выбирать горюче-смазочные материалы и специальные жидкости в соответствии с химмотологической картой сельскохозяйственной техники. </w:t>
            </w:r>
          </w:p>
          <w:p w14:paraId="3C8E87EC"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Определять при внешнем осмотре техническое состояние сельскохозяйственной техники, наличие внешних повреждений, неисправностей, износ деталей и узлов. </w:t>
            </w:r>
          </w:p>
          <w:p w14:paraId="43012C2C"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 </w:t>
            </w:r>
          </w:p>
          <w:p w14:paraId="1F0859BF"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Определять работоспособность систем, механизмов и узлов сельскохозяйственной техники с использованием контрольно-диагностического оборудования. </w:t>
            </w:r>
          </w:p>
          <w:p w14:paraId="1E67ABFC"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Определять остаточный ресурс сельскохозяйственной техники при проведении технического диагностирования с использованием специального оборудования. </w:t>
            </w:r>
          </w:p>
          <w:p w14:paraId="0A3DB3D9"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 </w:t>
            </w:r>
          </w:p>
          <w:p w14:paraId="7C294260"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 </w:t>
            </w:r>
          </w:p>
          <w:p w14:paraId="55E46611"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 </w:t>
            </w:r>
          </w:p>
          <w:p w14:paraId="362C8A7F"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Устранять при проведении технического обслуживания выявленные отказы и мелкие неисправности сельскохозяйственной техники. </w:t>
            </w:r>
          </w:p>
          <w:p w14:paraId="65C9E853"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Управлять обслуживаемой сельскохозяйственной техникой в соответствии с инструкциями по ее эксплуатации. </w:t>
            </w:r>
          </w:p>
          <w:p w14:paraId="0DE2AF37"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Проводить техническое обслуживание сельскохозяйственной техники с соблюдением требований охраны окружающей среды. </w:t>
            </w:r>
          </w:p>
          <w:p w14:paraId="4C689C82"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lastRenderedPageBreak/>
              <w:t xml:space="preserve">Пользоваться спецодеждой, применять средства индивидуальной </w:t>
            </w:r>
          </w:p>
          <w:p w14:paraId="644904A9"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защиты при проведении технического обслуживания сельскохозяйственной техники. </w:t>
            </w:r>
          </w:p>
          <w:p w14:paraId="6044B4A3"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 </w:t>
            </w:r>
          </w:p>
          <w:p w14:paraId="46D2CAF9"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Разрабатывать планы-графики выполнения механизированных операций в сельском хозяйстве. </w:t>
            </w:r>
          </w:p>
          <w:p w14:paraId="1FC192AB"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Осуществлять выбор, обоснование, расчет состава машинно-тракторных агрегатов при их комплектовании. </w:t>
            </w:r>
          </w:p>
          <w:p w14:paraId="60246649"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 </w:t>
            </w:r>
          </w:p>
          <w:p w14:paraId="6F74F940"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Пользоваться информационными технологиями при оценке объема и качества механизированных работ, выполняемых работниками. </w:t>
            </w:r>
          </w:p>
          <w:p w14:paraId="758AFA51"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Осуществлять оперативное взаимодействие с работниками с использованием цифровых технологий </w:t>
            </w:r>
          </w:p>
          <w:p w14:paraId="6FB1EF2F"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Выявлять причины отклонения качества и объемов выполнения механизированных работ от планов и требований технологических карт. </w:t>
            </w:r>
          </w:p>
          <w:p w14:paraId="1831BE5C"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Принимать меры по устранению отклонения качества и объемов выполнения механизированных работ от планов и требований технологических карт. </w:t>
            </w:r>
          </w:p>
          <w:p w14:paraId="476092A2"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 </w:t>
            </w:r>
          </w:p>
        </w:tc>
      </w:tr>
      <w:tr w:rsidR="006257D9" w:rsidRPr="00A73F7F" w14:paraId="137557B5" w14:textId="77777777" w:rsidTr="001019A2">
        <w:tc>
          <w:tcPr>
            <w:tcW w:w="2209" w:type="dxa"/>
          </w:tcPr>
          <w:p w14:paraId="3E9BFE80"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Знать </w:t>
            </w:r>
          </w:p>
        </w:tc>
        <w:tc>
          <w:tcPr>
            <w:tcW w:w="7142" w:type="dxa"/>
          </w:tcPr>
          <w:p w14:paraId="017F44AD"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Состав технической документации, поставляемой с сельскохозяйственной техникой, и требования к документации. </w:t>
            </w:r>
          </w:p>
          <w:p w14:paraId="0A7A61F7"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Единую систему конструкторской документации. </w:t>
            </w:r>
          </w:p>
          <w:p w14:paraId="140CEE4B"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Основные типы сельскохозяйственной техники, области ее применения. </w:t>
            </w:r>
          </w:p>
          <w:p w14:paraId="4F1E5CA5"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расконсервации новой сельскохозяйственной техники. </w:t>
            </w:r>
          </w:p>
          <w:p w14:paraId="5AD4FA46"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Технические характеристики, конструктивные особенности, назначение, режимы работы и правила эксплуатации сельскохозяйственной техники. </w:t>
            </w:r>
          </w:p>
          <w:p w14:paraId="379226CC"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Правила эксплуатации специального оборудования, инструментов при вводе сельскохозяйственной техники в эксплуатацию. </w:t>
            </w:r>
          </w:p>
          <w:p w14:paraId="7CE73201"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выполнения работ по монтажу и сборке новой сельскохозяйственной техники. </w:t>
            </w:r>
          </w:p>
          <w:p w14:paraId="4C763EA8"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 </w:t>
            </w:r>
          </w:p>
          <w:p w14:paraId="6F4E9B41"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пуска (апробирования), регулирования, комплексного апробирования сельскохозяйственной техники. </w:t>
            </w:r>
          </w:p>
          <w:p w14:paraId="35A6FFDB"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Нормативно-техническую документацию по эксплуатации сельскохозяйственной техники. </w:t>
            </w:r>
          </w:p>
          <w:p w14:paraId="62B2361E"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Правила обкатки новой сельскохозяйственной техники, вводимой в эксплуатацию. </w:t>
            </w:r>
          </w:p>
          <w:p w14:paraId="69D31AA0"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Нормативно-техническую документацию по техническому обслуживанию сельскохозяйственной техники. </w:t>
            </w:r>
          </w:p>
          <w:p w14:paraId="62B16462"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Виды технического обслуживания сельскохозяйственных машин и оборудования. </w:t>
            </w:r>
          </w:p>
          <w:p w14:paraId="4A64F1E5"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lastRenderedPageBreak/>
              <w:t xml:space="preserve">Порядок проведения технического обслуживания при эксплуатационной обкатке (подготовке, проведении и окончании) сельскохозяйственной техники. </w:t>
            </w:r>
          </w:p>
          <w:p w14:paraId="1DA0C66B"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проведения ежесменного технического обслуживания сельскохозяйственной техники. </w:t>
            </w:r>
          </w:p>
          <w:p w14:paraId="3BE8C3C0"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проведения технического обслуживания сельскохозяйственной техники при ее эксплуатации и хранении. </w:t>
            </w:r>
          </w:p>
          <w:p w14:paraId="6BAA5E29"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проведения технического обслуживания сельскохозяйственной техники в особых условиях эксплуатации. </w:t>
            </w:r>
          </w:p>
          <w:p w14:paraId="01EB3AB1"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проведения технического обслуживания сельскохозяйственной техники перед началом сезона работы (для машин сезонного использования). </w:t>
            </w:r>
          </w:p>
          <w:p w14:paraId="38374C14"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проведения сезонного технического обслуживания сельскохозяйственной техники. </w:t>
            </w:r>
          </w:p>
          <w:p w14:paraId="3C6E6273"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Виды и методы диагностирования технического состояния сельскохозяйственной техники. </w:t>
            </w:r>
          </w:p>
          <w:p w14:paraId="71C3B5AF"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Основные виды неисправностей сельскохозяйственной техники, их признаки, способы устранения. </w:t>
            </w:r>
          </w:p>
          <w:p w14:paraId="7C1DE797"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Специальное оборудование, инструменты, используемые при проведении технического обслуживания сельскохозяйственной техники, и правила их эксплуатации. </w:t>
            </w:r>
          </w:p>
          <w:p w14:paraId="224A9726"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Количественный и качественный состав сельскохозяйственной техники в организации. </w:t>
            </w:r>
          </w:p>
          <w:p w14:paraId="22955A0F"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Механизированные технологии производства сельскохозяйственной продукции. </w:t>
            </w:r>
          </w:p>
          <w:p w14:paraId="56ACAF57"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Агротехнические и зоотехнические требования, предъявляемые к механизированным работам в сельском хозяйстве. </w:t>
            </w:r>
          </w:p>
          <w:p w14:paraId="39CF77CB"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Требования к агрегатированию тракторов с прицепными, навесными сельскохозяйственными машинами и орудиями. </w:t>
            </w:r>
          </w:p>
          <w:p w14:paraId="673382C2"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настройки и регулировки сельскохозяйственных машин и оборудования на заданные технологическими картами параметры работы. </w:t>
            </w:r>
          </w:p>
          <w:p w14:paraId="3E2C286A"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Перечень показателей, по которым оценивается качество выполнения механизированных работ в сельском хозяйстве. </w:t>
            </w:r>
          </w:p>
          <w:p w14:paraId="3F173F7A"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машин и оборудования. </w:t>
            </w:r>
          </w:p>
          <w:p w14:paraId="79EB0468"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 </w:t>
            </w:r>
          </w:p>
          <w:p w14:paraId="481508DC"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оформления документов по техническому обслуживанию сельскохозяйственной техники. </w:t>
            </w:r>
          </w:p>
          <w:p w14:paraId="6A01BC28"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Правила ведения первичной документации по учету объема выполненных механизированных работ. </w:t>
            </w:r>
          </w:p>
          <w:p w14:paraId="5F9C3B5F"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Порядок подготовки и формы отчетных документов о выполнении механизированных операций в сельском хозяйстве. </w:t>
            </w:r>
          </w:p>
          <w:p w14:paraId="079E9A7C"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Требования охраны труда в объеме, необходимом для выполнения трудовых обязанностей. </w:t>
            </w:r>
          </w:p>
          <w:p w14:paraId="6A993AE5" w14:textId="77777777" w:rsidR="006257D9" w:rsidRPr="00A73F7F" w:rsidRDefault="006257D9" w:rsidP="001019A2">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A73F7F">
              <w:rPr>
                <w:rFonts w:ascii="Times New Roman" w:eastAsia="Times New Roman" w:hAnsi="Times New Roman" w:cs="Times New Roman"/>
                <w:color w:val="000000"/>
                <w:kern w:val="0"/>
                <w:sz w:val="23"/>
                <w:szCs w:val="23"/>
                <w14:ligatures w14:val="none"/>
              </w:rPr>
              <w:t xml:space="preserve">Требования охраны окружающей среды при техническом обслуживании сельскохозяйственной техники. </w:t>
            </w:r>
          </w:p>
        </w:tc>
      </w:tr>
    </w:tbl>
    <w:p w14:paraId="7CE10AED" w14:textId="77777777" w:rsidR="00CF4D3E" w:rsidRDefault="00CF4D3E" w:rsidP="00CF4D3E">
      <w:pPr>
        <w:spacing w:after="5" w:line="269" w:lineRule="auto"/>
        <w:ind w:right="1000"/>
        <w:jc w:val="center"/>
        <w:rPr>
          <w:rFonts w:ascii="Times New Roman" w:eastAsia="Times New Roman" w:hAnsi="Times New Roman" w:cs="Times New Roman"/>
          <w:color w:val="000000"/>
          <w:szCs w:val="24"/>
          <w:lang w:eastAsia="ru-RU"/>
        </w:rPr>
      </w:pPr>
    </w:p>
    <w:p w14:paraId="0DF43833" w14:textId="77777777" w:rsidR="00383DD6" w:rsidRDefault="00383DD6" w:rsidP="00CF4D3E">
      <w:pPr>
        <w:spacing w:after="5" w:line="269" w:lineRule="auto"/>
        <w:ind w:right="1000"/>
        <w:jc w:val="center"/>
        <w:rPr>
          <w:rFonts w:ascii="Times New Roman" w:eastAsia="Times New Roman" w:hAnsi="Times New Roman" w:cs="Times New Roman"/>
          <w:color w:val="000000"/>
          <w:szCs w:val="24"/>
          <w:lang w:eastAsia="ru-RU"/>
        </w:rPr>
      </w:pPr>
    </w:p>
    <w:p w14:paraId="014B2005" w14:textId="77777777" w:rsidR="00383DD6" w:rsidRDefault="00383DD6" w:rsidP="00CF4D3E">
      <w:pPr>
        <w:spacing w:after="5" w:line="269" w:lineRule="auto"/>
        <w:ind w:right="1000"/>
        <w:jc w:val="center"/>
        <w:rPr>
          <w:rFonts w:ascii="Times New Roman" w:eastAsia="Times New Roman" w:hAnsi="Times New Roman" w:cs="Times New Roman"/>
          <w:color w:val="000000"/>
          <w:szCs w:val="24"/>
          <w:lang w:eastAsia="ru-RU"/>
        </w:rPr>
      </w:pPr>
    </w:p>
    <w:p w14:paraId="4A8BE031" w14:textId="77777777" w:rsidR="00383DD6" w:rsidRDefault="00383DD6" w:rsidP="00CF4D3E">
      <w:pPr>
        <w:spacing w:after="5" w:line="269" w:lineRule="auto"/>
        <w:ind w:right="1000"/>
        <w:jc w:val="center"/>
        <w:rPr>
          <w:rFonts w:ascii="Times New Roman" w:eastAsia="Times New Roman" w:hAnsi="Times New Roman" w:cs="Times New Roman"/>
          <w:color w:val="000000"/>
          <w:szCs w:val="24"/>
          <w:lang w:eastAsia="ru-RU"/>
        </w:rPr>
      </w:pPr>
    </w:p>
    <w:p w14:paraId="5E55A257" w14:textId="77777777" w:rsidR="00383DD6" w:rsidRDefault="00383DD6" w:rsidP="00CF4D3E">
      <w:pPr>
        <w:spacing w:after="5" w:line="269" w:lineRule="auto"/>
        <w:ind w:right="1000"/>
        <w:jc w:val="center"/>
        <w:rPr>
          <w:rFonts w:ascii="Times New Roman" w:eastAsia="Times New Roman" w:hAnsi="Times New Roman" w:cs="Times New Roman"/>
          <w:color w:val="000000"/>
          <w:szCs w:val="24"/>
          <w:lang w:eastAsia="ru-RU"/>
        </w:rPr>
      </w:pPr>
    </w:p>
    <w:p w14:paraId="77859C9C" w14:textId="77777777" w:rsidR="00383DD6" w:rsidRDefault="00383DD6" w:rsidP="00CF4D3E">
      <w:pPr>
        <w:spacing w:after="5" w:line="269" w:lineRule="auto"/>
        <w:ind w:right="1000"/>
        <w:jc w:val="center"/>
        <w:rPr>
          <w:rFonts w:ascii="Times New Roman" w:eastAsia="Times New Roman" w:hAnsi="Times New Roman" w:cs="Times New Roman"/>
          <w:color w:val="000000"/>
          <w:szCs w:val="24"/>
          <w:lang w:eastAsia="ru-RU"/>
        </w:rPr>
      </w:pPr>
    </w:p>
    <w:p w14:paraId="3F11AF9A" w14:textId="77777777" w:rsidR="00383DD6" w:rsidRDefault="00383DD6" w:rsidP="00CF4D3E">
      <w:pPr>
        <w:spacing w:after="5" w:line="269" w:lineRule="auto"/>
        <w:ind w:right="1000"/>
        <w:jc w:val="center"/>
        <w:rPr>
          <w:rFonts w:ascii="Times New Roman" w:eastAsia="Times New Roman" w:hAnsi="Times New Roman" w:cs="Times New Roman"/>
          <w:color w:val="000000"/>
          <w:szCs w:val="24"/>
          <w:lang w:eastAsia="ru-RU"/>
        </w:rPr>
      </w:pPr>
    </w:p>
    <w:p w14:paraId="3FF0C195" w14:textId="77777777" w:rsidR="00383DD6" w:rsidRPr="0072674E" w:rsidRDefault="00383DD6" w:rsidP="00383DD6">
      <w:pPr>
        <w:tabs>
          <w:tab w:val="center" w:pos="2643"/>
          <w:tab w:val="center" w:pos="4901"/>
          <w:tab w:val="center" w:pos="5977"/>
          <w:tab w:val="center" w:pos="6892"/>
          <w:tab w:val="center" w:pos="8303"/>
          <w:tab w:val="center" w:pos="10005"/>
        </w:tabs>
        <w:spacing w:after="197"/>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b/>
          <w:color w:val="000000"/>
          <w:sz w:val="28"/>
          <w:szCs w:val="24"/>
          <w:lang w:eastAsia="ru-RU"/>
        </w:rPr>
        <w:t xml:space="preserve">Система контроля и оценки освоения </w:t>
      </w:r>
      <w:r w:rsidRPr="0072674E">
        <w:rPr>
          <w:rFonts w:ascii="Times New Roman" w:eastAsia="Times New Roman" w:hAnsi="Times New Roman" w:cs="Times New Roman"/>
          <w:b/>
          <w:color w:val="000000"/>
          <w:sz w:val="28"/>
          <w:szCs w:val="24"/>
          <w:lang w:eastAsia="ru-RU"/>
        </w:rPr>
        <w:tab/>
        <w:t xml:space="preserve">программы профессионального модуля </w:t>
      </w:r>
    </w:p>
    <w:p w14:paraId="123F370A" w14:textId="4675885F" w:rsidR="00383DD6" w:rsidRPr="0072674E" w:rsidRDefault="00383DD6" w:rsidP="00383DD6">
      <w:pPr>
        <w:spacing w:after="5" w:line="401" w:lineRule="auto"/>
        <w:jc w:val="both"/>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b/>
          <w:color w:val="000000"/>
          <w:sz w:val="28"/>
          <w:szCs w:val="24"/>
          <w:lang w:eastAsia="ru-RU"/>
        </w:rPr>
        <w:t xml:space="preserve">Формы промежуточной аттестации при освоении профессионального модуля </w:t>
      </w:r>
    </w:p>
    <w:p w14:paraId="1E2F402B" w14:textId="77777777" w:rsidR="00383DD6" w:rsidRPr="0072674E" w:rsidRDefault="00383DD6" w:rsidP="00383DD6">
      <w:pPr>
        <w:spacing w:after="3"/>
        <w:ind w:right="823"/>
        <w:jc w:val="right"/>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color w:val="000000"/>
          <w:sz w:val="24"/>
          <w:szCs w:val="24"/>
          <w:lang w:eastAsia="ru-RU"/>
        </w:rPr>
        <w:t xml:space="preserve">Таблица </w:t>
      </w:r>
      <w:r>
        <w:rPr>
          <w:rFonts w:ascii="Times New Roman" w:eastAsia="Times New Roman" w:hAnsi="Times New Roman" w:cs="Times New Roman"/>
          <w:color w:val="000000"/>
          <w:sz w:val="24"/>
          <w:szCs w:val="24"/>
          <w:lang w:eastAsia="ru-RU"/>
        </w:rPr>
        <w:t>3</w:t>
      </w:r>
      <w:r w:rsidRPr="0072674E">
        <w:rPr>
          <w:rFonts w:ascii="Times New Roman" w:eastAsia="Times New Roman" w:hAnsi="Times New Roman" w:cs="Times New Roman"/>
          <w:color w:val="000000"/>
          <w:sz w:val="24"/>
          <w:szCs w:val="24"/>
          <w:lang w:eastAsia="ru-RU"/>
        </w:rPr>
        <w:t xml:space="preserve">. </w:t>
      </w:r>
    </w:p>
    <w:p w14:paraId="15BD7AAE" w14:textId="77777777" w:rsidR="00383DD6" w:rsidRPr="0072674E" w:rsidRDefault="00383DD6" w:rsidP="00383DD6">
      <w:pPr>
        <w:spacing w:after="0"/>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color w:val="000000"/>
          <w:sz w:val="14"/>
          <w:szCs w:val="24"/>
          <w:lang w:eastAsia="ru-RU"/>
        </w:rPr>
        <w:t xml:space="preserve"> </w:t>
      </w:r>
    </w:p>
    <w:tbl>
      <w:tblPr>
        <w:tblStyle w:val="TableGrid1"/>
        <w:tblW w:w="9580" w:type="dxa"/>
        <w:jc w:val="center"/>
        <w:tblInd w:w="0" w:type="dxa"/>
        <w:tblCellMar>
          <w:top w:w="7" w:type="dxa"/>
          <w:left w:w="106" w:type="dxa"/>
          <w:right w:w="264" w:type="dxa"/>
        </w:tblCellMar>
        <w:tblLook w:val="04A0" w:firstRow="1" w:lastRow="0" w:firstColumn="1" w:lastColumn="0" w:noHBand="0" w:noVBand="1"/>
      </w:tblPr>
      <w:tblGrid>
        <w:gridCol w:w="4788"/>
        <w:gridCol w:w="4792"/>
      </w:tblGrid>
      <w:tr w:rsidR="00383DD6" w:rsidRPr="0072674E" w14:paraId="6F50F77C" w14:textId="77777777" w:rsidTr="001019A2">
        <w:trPr>
          <w:trHeight w:val="562"/>
          <w:jc w:val="center"/>
        </w:trPr>
        <w:tc>
          <w:tcPr>
            <w:tcW w:w="4788" w:type="dxa"/>
            <w:tcBorders>
              <w:top w:val="single" w:sz="4" w:space="0" w:color="000000"/>
              <w:left w:val="single" w:sz="4" w:space="0" w:color="000000"/>
              <w:bottom w:val="single" w:sz="4" w:space="0" w:color="000000"/>
              <w:right w:val="single" w:sz="4" w:space="0" w:color="000000"/>
            </w:tcBorders>
          </w:tcPr>
          <w:p w14:paraId="21181C83" w14:textId="77777777" w:rsidR="00383DD6" w:rsidRPr="0072674E" w:rsidRDefault="00383DD6" w:rsidP="001019A2">
            <w:pPr>
              <w:spacing w:after="0" w:line="240" w:lineRule="auto"/>
              <w:jc w:val="center"/>
              <w:rPr>
                <w:rFonts w:ascii="Times New Roman" w:hAnsi="Times New Roman" w:cs="Times New Roman"/>
                <w:color w:val="000000"/>
                <w:sz w:val="24"/>
                <w:szCs w:val="24"/>
              </w:rPr>
            </w:pPr>
            <w:r w:rsidRPr="0072674E">
              <w:rPr>
                <w:rFonts w:ascii="Times New Roman" w:hAnsi="Times New Roman" w:cs="Times New Roman"/>
                <w:b/>
                <w:color w:val="000000"/>
                <w:sz w:val="24"/>
                <w:szCs w:val="24"/>
              </w:rPr>
              <w:t xml:space="preserve">Элементы модуля, профессиональный модуль </w:t>
            </w:r>
          </w:p>
        </w:tc>
        <w:tc>
          <w:tcPr>
            <w:tcW w:w="4792" w:type="dxa"/>
            <w:tcBorders>
              <w:top w:val="single" w:sz="4" w:space="0" w:color="000000"/>
              <w:left w:val="single" w:sz="4" w:space="0" w:color="000000"/>
              <w:bottom w:val="single" w:sz="4" w:space="0" w:color="000000"/>
              <w:right w:val="single" w:sz="4" w:space="0" w:color="000000"/>
            </w:tcBorders>
            <w:vAlign w:val="center"/>
          </w:tcPr>
          <w:p w14:paraId="350A8304" w14:textId="77777777" w:rsidR="00383DD6" w:rsidRPr="0072674E" w:rsidRDefault="00383DD6" w:rsidP="001019A2">
            <w:pPr>
              <w:spacing w:after="0" w:line="240" w:lineRule="auto"/>
              <w:jc w:val="center"/>
              <w:rPr>
                <w:rFonts w:ascii="Times New Roman" w:hAnsi="Times New Roman" w:cs="Times New Roman"/>
                <w:color w:val="000000"/>
                <w:sz w:val="24"/>
                <w:szCs w:val="24"/>
              </w:rPr>
            </w:pPr>
            <w:r w:rsidRPr="0072674E">
              <w:rPr>
                <w:rFonts w:ascii="Times New Roman" w:hAnsi="Times New Roman" w:cs="Times New Roman"/>
                <w:b/>
                <w:color w:val="000000"/>
                <w:sz w:val="24"/>
                <w:szCs w:val="24"/>
              </w:rPr>
              <w:t xml:space="preserve">Формы промежуточной аттестации </w:t>
            </w:r>
          </w:p>
        </w:tc>
      </w:tr>
      <w:tr w:rsidR="00383DD6" w:rsidRPr="0072674E" w14:paraId="16CE440B" w14:textId="77777777" w:rsidTr="007448F0">
        <w:trPr>
          <w:trHeight w:val="225"/>
          <w:jc w:val="center"/>
        </w:trPr>
        <w:tc>
          <w:tcPr>
            <w:tcW w:w="4788" w:type="dxa"/>
            <w:tcBorders>
              <w:top w:val="single" w:sz="4" w:space="0" w:color="000000"/>
              <w:left w:val="single" w:sz="4" w:space="0" w:color="000000"/>
              <w:bottom w:val="single" w:sz="4" w:space="0" w:color="000000"/>
              <w:right w:val="single" w:sz="4" w:space="0" w:color="000000"/>
            </w:tcBorders>
          </w:tcPr>
          <w:p w14:paraId="10333162" w14:textId="77777777" w:rsidR="00383DD6" w:rsidRPr="0072674E" w:rsidRDefault="00383DD6" w:rsidP="001019A2">
            <w:pPr>
              <w:spacing w:after="0" w:line="240" w:lineRule="auto"/>
              <w:jc w:val="center"/>
              <w:rPr>
                <w:rFonts w:ascii="Times New Roman" w:hAnsi="Times New Roman" w:cs="Times New Roman"/>
                <w:color w:val="000000"/>
                <w:sz w:val="24"/>
                <w:szCs w:val="24"/>
              </w:rPr>
            </w:pPr>
            <w:r w:rsidRPr="0072674E">
              <w:rPr>
                <w:rFonts w:ascii="Times New Roman" w:hAnsi="Times New Roman" w:cs="Times New Roman"/>
                <w:color w:val="000000"/>
                <w:sz w:val="24"/>
                <w:szCs w:val="24"/>
              </w:rPr>
              <w:t xml:space="preserve">1 </w:t>
            </w:r>
          </w:p>
        </w:tc>
        <w:tc>
          <w:tcPr>
            <w:tcW w:w="4792" w:type="dxa"/>
            <w:tcBorders>
              <w:top w:val="single" w:sz="4" w:space="0" w:color="000000"/>
              <w:left w:val="single" w:sz="4" w:space="0" w:color="000000"/>
              <w:bottom w:val="single" w:sz="4" w:space="0" w:color="000000"/>
              <w:right w:val="single" w:sz="4" w:space="0" w:color="000000"/>
            </w:tcBorders>
          </w:tcPr>
          <w:p w14:paraId="16FA2E48" w14:textId="77777777" w:rsidR="00383DD6" w:rsidRPr="0072674E" w:rsidRDefault="00383DD6" w:rsidP="001019A2">
            <w:pPr>
              <w:spacing w:after="0" w:line="240" w:lineRule="auto"/>
              <w:jc w:val="center"/>
              <w:rPr>
                <w:rFonts w:ascii="Times New Roman" w:hAnsi="Times New Roman" w:cs="Times New Roman"/>
                <w:color w:val="000000"/>
                <w:sz w:val="24"/>
                <w:szCs w:val="24"/>
              </w:rPr>
            </w:pPr>
            <w:r w:rsidRPr="0072674E">
              <w:rPr>
                <w:rFonts w:ascii="Times New Roman" w:hAnsi="Times New Roman" w:cs="Times New Roman"/>
                <w:color w:val="000000"/>
                <w:sz w:val="24"/>
                <w:szCs w:val="24"/>
              </w:rPr>
              <w:t xml:space="preserve">2 </w:t>
            </w:r>
          </w:p>
        </w:tc>
      </w:tr>
      <w:tr w:rsidR="00A86CCD" w:rsidRPr="0072674E" w14:paraId="3698BDE8" w14:textId="77777777" w:rsidTr="001019A2">
        <w:trPr>
          <w:trHeight w:val="461"/>
          <w:jc w:val="center"/>
        </w:trPr>
        <w:tc>
          <w:tcPr>
            <w:tcW w:w="4788" w:type="dxa"/>
            <w:tcBorders>
              <w:top w:val="single" w:sz="4" w:space="0" w:color="000000"/>
              <w:left w:val="single" w:sz="4" w:space="0" w:color="000000"/>
              <w:bottom w:val="single" w:sz="4" w:space="0" w:color="000000"/>
              <w:right w:val="single" w:sz="4" w:space="0" w:color="000000"/>
            </w:tcBorders>
          </w:tcPr>
          <w:p w14:paraId="485A5B15" w14:textId="76AE2F88" w:rsidR="00A86CCD" w:rsidRPr="0072674E" w:rsidRDefault="00A86CCD" w:rsidP="007448F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МДК 02.01. Система технического обслуживания и ремонта сельскохозяйственных техники и оборудования</w:t>
            </w:r>
          </w:p>
        </w:tc>
        <w:tc>
          <w:tcPr>
            <w:tcW w:w="4792" w:type="dxa"/>
            <w:tcBorders>
              <w:top w:val="single" w:sz="4" w:space="0" w:color="000000"/>
              <w:left w:val="single" w:sz="4" w:space="0" w:color="000000"/>
              <w:bottom w:val="single" w:sz="4" w:space="0" w:color="000000"/>
              <w:right w:val="single" w:sz="4" w:space="0" w:color="000000"/>
            </w:tcBorders>
          </w:tcPr>
          <w:p w14:paraId="4D64FF08" w14:textId="4CF2B33C" w:rsidR="00A86CCD" w:rsidRPr="0072674E" w:rsidRDefault="00A86CCD" w:rsidP="001019A2">
            <w:pPr>
              <w:spacing w:after="0" w:line="240" w:lineRule="auto"/>
              <w:jc w:val="center"/>
              <w:rPr>
                <w:rFonts w:ascii="Times New Roman" w:hAnsi="Times New Roman" w:cs="Times New Roman"/>
                <w:color w:val="000000"/>
                <w:sz w:val="24"/>
                <w:szCs w:val="24"/>
              </w:rPr>
            </w:pPr>
            <w:r w:rsidRPr="0072674E">
              <w:rPr>
                <w:rFonts w:ascii="Times New Roman" w:hAnsi="Times New Roman" w:cs="Times New Roman"/>
                <w:b/>
                <w:color w:val="000000"/>
                <w:sz w:val="24"/>
                <w:szCs w:val="24"/>
              </w:rPr>
              <w:t>Экзамен</w:t>
            </w:r>
          </w:p>
        </w:tc>
      </w:tr>
      <w:tr w:rsidR="00A86CCD" w:rsidRPr="0072674E" w14:paraId="272D28A5" w14:textId="77777777" w:rsidTr="001019A2">
        <w:trPr>
          <w:trHeight w:val="461"/>
          <w:jc w:val="center"/>
        </w:trPr>
        <w:tc>
          <w:tcPr>
            <w:tcW w:w="4788" w:type="dxa"/>
            <w:tcBorders>
              <w:top w:val="single" w:sz="4" w:space="0" w:color="000000"/>
              <w:left w:val="single" w:sz="4" w:space="0" w:color="000000"/>
              <w:bottom w:val="single" w:sz="4" w:space="0" w:color="000000"/>
              <w:right w:val="single" w:sz="4" w:space="0" w:color="000000"/>
            </w:tcBorders>
          </w:tcPr>
          <w:p w14:paraId="4819BC56" w14:textId="460BB7B8" w:rsidR="00A86CCD" w:rsidRDefault="00A86CCD" w:rsidP="007448F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МДК 02.02. Материально-техническое обеспечение технического обслуживания и ремонта сельскохозяйственной техники в организации</w:t>
            </w:r>
          </w:p>
        </w:tc>
        <w:tc>
          <w:tcPr>
            <w:tcW w:w="4792" w:type="dxa"/>
            <w:tcBorders>
              <w:top w:val="single" w:sz="4" w:space="0" w:color="000000"/>
              <w:left w:val="single" w:sz="4" w:space="0" w:color="000000"/>
              <w:bottom w:val="single" w:sz="4" w:space="0" w:color="000000"/>
              <w:right w:val="single" w:sz="4" w:space="0" w:color="000000"/>
            </w:tcBorders>
          </w:tcPr>
          <w:p w14:paraId="1E5B1479" w14:textId="4420376C" w:rsidR="00A86CCD" w:rsidRPr="0072674E" w:rsidRDefault="00A86CCD" w:rsidP="001019A2">
            <w:pPr>
              <w:spacing w:after="0" w:line="240" w:lineRule="auto"/>
              <w:jc w:val="center"/>
              <w:rPr>
                <w:rFonts w:ascii="Times New Roman" w:hAnsi="Times New Roman" w:cs="Times New Roman"/>
                <w:b/>
                <w:color w:val="000000"/>
                <w:sz w:val="24"/>
                <w:szCs w:val="24"/>
              </w:rPr>
            </w:pPr>
            <w:r w:rsidRPr="009C2F69">
              <w:rPr>
                <w:rFonts w:ascii="Times New Roman" w:hAnsi="Times New Roman" w:cs="Times New Roman"/>
                <w:b/>
                <w:color w:val="000000"/>
                <w:sz w:val="24"/>
                <w:szCs w:val="24"/>
              </w:rPr>
              <w:t>Дифференцированный зачет</w:t>
            </w:r>
          </w:p>
        </w:tc>
      </w:tr>
      <w:tr w:rsidR="00A86CCD" w:rsidRPr="0072674E" w14:paraId="10CB238F" w14:textId="77777777" w:rsidTr="001019A2">
        <w:trPr>
          <w:trHeight w:val="461"/>
          <w:jc w:val="center"/>
        </w:trPr>
        <w:tc>
          <w:tcPr>
            <w:tcW w:w="4788" w:type="dxa"/>
            <w:tcBorders>
              <w:top w:val="single" w:sz="4" w:space="0" w:color="000000"/>
              <w:left w:val="single" w:sz="4" w:space="0" w:color="000000"/>
              <w:bottom w:val="single" w:sz="4" w:space="0" w:color="000000"/>
              <w:right w:val="single" w:sz="4" w:space="0" w:color="000000"/>
            </w:tcBorders>
          </w:tcPr>
          <w:p w14:paraId="54769135" w14:textId="6B5A8B9A" w:rsidR="00A86CCD" w:rsidRDefault="00A86CCD" w:rsidP="007448F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МДК 02.03. Технологические процессы ремонтного производства</w:t>
            </w:r>
          </w:p>
        </w:tc>
        <w:tc>
          <w:tcPr>
            <w:tcW w:w="4792" w:type="dxa"/>
            <w:tcBorders>
              <w:top w:val="single" w:sz="4" w:space="0" w:color="000000"/>
              <w:left w:val="single" w:sz="4" w:space="0" w:color="000000"/>
              <w:bottom w:val="single" w:sz="4" w:space="0" w:color="000000"/>
              <w:right w:val="single" w:sz="4" w:space="0" w:color="000000"/>
            </w:tcBorders>
          </w:tcPr>
          <w:p w14:paraId="795A180E" w14:textId="77777777" w:rsidR="00A86CCD" w:rsidRDefault="00A86CCD" w:rsidP="001019A2">
            <w:pPr>
              <w:spacing w:after="0" w:line="240" w:lineRule="auto"/>
              <w:jc w:val="center"/>
              <w:rPr>
                <w:rFonts w:ascii="Times New Roman" w:hAnsi="Times New Roman" w:cs="Times New Roman"/>
                <w:b/>
                <w:color w:val="000000"/>
                <w:sz w:val="24"/>
                <w:szCs w:val="24"/>
              </w:rPr>
            </w:pPr>
            <w:r w:rsidRPr="009C2F69">
              <w:rPr>
                <w:rFonts w:ascii="Times New Roman" w:hAnsi="Times New Roman" w:cs="Times New Roman"/>
                <w:b/>
                <w:color w:val="000000"/>
                <w:sz w:val="24"/>
                <w:szCs w:val="24"/>
              </w:rPr>
              <w:t>Дифференцированный зачет</w:t>
            </w:r>
          </w:p>
          <w:p w14:paraId="63AD776B" w14:textId="1059DC75" w:rsidR="00A86CCD" w:rsidRPr="009C2F69" w:rsidRDefault="00A86CCD" w:rsidP="001019A2">
            <w:pPr>
              <w:spacing w:after="0" w:line="240" w:lineRule="auto"/>
              <w:jc w:val="center"/>
              <w:rPr>
                <w:rFonts w:ascii="Times New Roman" w:hAnsi="Times New Roman" w:cs="Times New Roman"/>
                <w:b/>
                <w:color w:val="000000"/>
                <w:sz w:val="24"/>
                <w:szCs w:val="24"/>
              </w:rPr>
            </w:pPr>
            <w:r w:rsidRPr="0072674E">
              <w:rPr>
                <w:rFonts w:ascii="Times New Roman" w:hAnsi="Times New Roman" w:cs="Times New Roman"/>
                <w:b/>
                <w:color w:val="000000"/>
                <w:sz w:val="24"/>
                <w:szCs w:val="24"/>
              </w:rPr>
              <w:t>Экзамен</w:t>
            </w:r>
          </w:p>
        </w:tc>
      </w:tr>
      <w:tr w:rsidR="00A86CCD" w:rsidRPr="0072674E" w14:paraId="2405FF93" w14:textId="77777777" w:rsidTr="001019A2">
        <w:trPr>
          <w:trHeight w:val="461"/>
          <w:jc w:val="center"/>
        </w:trPr>
        <w:tc>
          <w:tcPr>
            <w:tcW w:w="4788" w:type="dxa"/>
            <w:tcBorders>
              <w:top w:val="single" w:sz="4" w:space="0" w:color="000000"/>
              <w:left w:val="single" w:sz="4" w:space="0" w:color="000000"/>
              <w:bottom w:val="single" w:sz="4" w:space="0" w:color="000000"/>
              <w:right w:val="single" w:sz="4" w:space="0" w:color="000000"/>
            </w:tcBorders>
          </w:tcPr>
          <w:p w14:paraId="36D8D042" w14:textId="7B15F95F" w:rsidR="00A86CCD" w:rsidRDefault="00A86CCD" w:rsidP="007448F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МДК 02.04 Организация производстве и управление на сельскохозяйственном предприятии</w:t>
            </w:r>
          </w:p>
        </w:tc>
        <w:tc>
          <w:tcPr>
            <w:tcW w:w="4792" w:type="dxa"/>
            <w:tcBorders>
              <w:top w:val="single" w:sz="4" w:space="0" w:color="000000"/>
              <w:left w:val="single" w:sz="4" w:space="0" w:color="000000"/>
              <w:bottom w:val="single" w:sz="4" w:space="0" w:color="000000"/>
              <w:right w:val="single" w:sz="4" w:space="0" w:color="000000"/>
            </w:tcBorders>
          </w:tcPr>
          <w:p w14:paraId="747163C7" w14:textId="498C9EFA" w:rsidR="00A86CCD" w:rsidRDefault="008A2B88" w:rsidP="00A86CCD">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Курсовая работа/</w:t>
            </w:r>
            <w:r w:rsidR="00A86CCD" w:rsidRPr="009C2F69">
              <w:rPr>
                <w:rFonts w:ascii="Times New Roman" w:hAnsi="Times New Roman" w:cs="Times New Roman"/>
                <w:b/>
                <w:color w:val="000000"/>
                <w:sz w:val="24"/>
                <w:szCs w:val="24"/>
              </w:rPr>
              <w:t>Дифференцированный зачет</w:t>
            </w:r>
          </w:p>
          <w:p w14:paraId="36BA4C18" w14:textId="3D0DB2CB" w:rsidR="00A86CCD" w:rsidRPr="009C2F69" w:rsidRDefault="00A86CCD" w:rsidP="00A86CCD">
            <w:pPr>
              <w:spacing w:after="0" w:line="240" w:lineRule="auto"/>
              <w:jc w:val="center"/>
              <w:rPr>
                <w:rFonts w:ascii="Times New Roman" w:hAnsi="Times New Roman" w:cs="Times New Roman"/>
                <w:b/>
                <w:color w:val="000000"/>
                <w:sz w:val="24"/>
                <w:szCs w:val="24"/>
              </w:rPr>
            </w:pPr>
            <w:r w:rsidRPr="0072674E">
              <w:rPr>
                <w:rFonts w:ascii="Times New Roman" w:hAnsi="Times New Roman" w:cs="Times New Roman"/>
                <w:b/>
                <w:color w:val="000000"/>
                <w:sz w:val="24"/>
                <w:szCs w:val="24"/>
              </w:rPr>
              <w:t>Экзамен</w:t>
            </w:r>
          </w:p>
        </w:tc>
      </w:tr>
      <w:tr w:rsidR="00383DD6" w:rsidRPr="0072674E" w14:paraId="0A3662C9" w14:textId="77777777" w:rsidTr="001019A2">
        <w:trPr>
          <w:trHeight w:val="466"/>
          <w:jc w:val="center"/>
        </w:trPr>
        <w:tc>
          <w:tcPr>
            <w:tcW w:w="4788" w:type="dxa"/>
            <w:tcBorders>
              <w:top w:val="single" w:sz="4" w:space="0" w:color="000000"/>
              <w:left w:val="single" w:sz="4" w:space="0" w:color="000000"/>
              <w:bottom w:val="single" w:sz="4" w:space="0" w:color="000000"/>
              <w:right w:val="single" w:sz="4" w:space="0" w:color="000000"/>
            </w:tcBorders>
          </w:tcPr>
          <w:p w14:paraId="0B38D20C" w14:textId="45E47093" w:rsidR="00383DD6" w:rsidRPr="0072674E" w:rsidRDefault="00383DD6" w:rsidP="001019A2">
            <w:pPr>
              <w:spacing w:after="0" w:line="240" w:lineRule="auto"/>
              <w:rPr>
                <w:rFonts w:ascii="Times New Roman" w:hAnsi="Times New Roman" w:cs="Times New Roman"/>
                <w:color w:val="000000"/>
                <w:sz w:val="24"/>
                <w:szCs w:val="24"/>
              </w:rPr>
            </w:pPr>
            <w:r w:rsidRPr="0072674E">
              <w:rPr>
                <w:rFonts w:ascii="Times New Roman" w:hAnsi="Times New Roman" w:cs="Times New Roman"/>
                <w:color w:val="000000"/>
                <w:sz w:val="24"/>
                <w:szCs w:val="24"/>
              </w:rPr>
              <w:t>УП.0</w:t>
            </w:r>
            <w:r w:rsidR="00A86CCD">
              <w:rPr>
                <w:rFonts w:ascii="Times New Roman" w:hAnsi="Times New Roman" w:cs="Times New Roman"/>
                <w:color w:val="000000"/>
                <w:sz w:val="24"/>
                <w:szCs w:val="24"/>
              </w:rPr>
              <w:t>2.01</w:t>
            </w:r>
            <w:r w:rsidRPr="0072674E">
              <w:rPr>
                <w:rFonts w:ascii="Times New Roman" w:hAnsi="Times New Roman" w:cs="Times New Roman"/>
                <w:color w:val="000000"/>
                <w:sz w:val="24"/>
                <w:szCs w:val="24"/>
              </w:rPr>
              <w:t xml:space="preserve"> </w:t>
            </w:r>
          </w:p>
        </w:tc>
        <w:tc>
          <w:tcPr>
            <w:tcW w:w="4792" w:type="dxa"/>
            <w:tcBorders>
              <w:top w:val="single" w:sz="4" w:space="0" w:color="000000"/>
              <w:left w:val="single" w:sz="4" w:space="0" w:color="000000"/>
              <w:bottom w:val="single" w:sz="4" w:space="0" w:color="000000"/>
              <w:right w:val="single" w:sz="4" w:space="0" w:color="000000"/>
            </w:tcBorders>
          </w:tcPr>
          <w:p w14:paraId="1DDEDFA4" w14:textId="572EB533" w:rsidR="00383DD6" w:rsidRPr="009C2F69" w:rsidRDefault="00A86CCD" w:rsidP="001019A2">
            <w:pPr>
              <w:spacing w:after="0" w:line="240" w:lineRule="auto"/>
              <w:rPr>
                <w:rFonts w:ascii="Times New Roman" w:hAnsi="Times New Roman" w:cs="Times New Roman"/>
                <w:color w:val="000000"/>
                <w:sz w:val="24"/>
                <w:szCs w:val="24"/>
              </w:rPr>
            </w:pPr>
            <w:r w:rsidRPr="009C2F69">
              <w:rPr>
                <w:rFonts w:ascii="Times New Roman" w:hAnsi="Times New Roman" w:cs="Times New Roman"/>
                <w:b/>
                <w:color w:val="000000"/>
                <w:sz w:val="24"/>
                <w:szCs w:val="24"/>
              </w:rPr>
              <w:t>Дифференцированный зачет</w:t>
            </w:r>
          </w:p>
        </w:tc>
      </w:tr>
      <w:tr w:rsidR="00383DD6" w:rsidRPr="0072674E" w14:paraId="650100C9" w14:textId="77777777" w:rsidTr="001019A2">
        <w:trPr>
          <w:trHeight w:val="466"/>
          <w:jc w:val="center"/>
        </w:trPr>
        <w:tc>
          <w:tcPr>
            <w:tcW w:w="4788" w:type="dxa"/>
            <w:tcBorders>
              <w:top w:val="single" w:sz="4" w:space="0" w:color="000000"/>
              <w:left w:val="single" w:sz="4" w:space="0" w:color="000000"/>
              <w:bottom w:val="single" w:sz="4" w:space="0" w:color="000000"/>
              <w:right w:val="single" w:sz="4" w:space="0" w:color="000000"/>
            </w:tcBorders>
          </w:tcPr>
          <w:p w14:paraId="63786214" w14:textId="54B34421" w:rsidR="00383DD6" w:rsidRPr="0072674E" w:rsidRDefault="00383DD6" w:rsidP="001019A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УП.02</w:t>
            </w:r>
            <w:r w:rsidR="00A86CCD">
              <w:rPr>
                <w:rFonts w:ascii="Times New Roman" w:hAnsi="Times New Roman" w:cs="Times New Roman"/>
                <w:color w:val="000000"/>
                <w:sz w:val="24"/>
                <w:szCs w:val="24"/>
              </w:rPr>
              <w:t>.02</w:t>
            </w:r>
          </w:p>
        </w:tc>
        <w:tc>
          <w:tcPr>
            <w:tcW w:w="4792" w:type="dxa"/>
            <w:tcBorders>
              <w:top w:val="single" w:sz="4" w:space="0" w:color="000000"/>
              <w:left w:val="single" w:sz="4" w:space="0" w:color="000000"/>
              <w:bottom w:val="single" w:sz="4" w:space="0" w:color="000000"/>
              <w:right w:val="single" w:sz="4" w:space="0" w:color="000000"/>
            </w:tcBorders>
          </w:tcPr>
          <w:p w14:paraId="1C5787CA" w14:textId="77777777" w:rsidR="00383DD6" w:rsidRPr="009C2F69" w:rsidRDefault="00383DD6" w:rsidP="001019A2">
            <w:pPr>
              <w:spacing w:after="0" w:line="240" w:lineRule="auto"/>
              <w:rPr>
                <w:rFonts w:ascii="Times New Roman" w:hAnsi="Times New Roman" w:cs="Times New Roman"/>
                <w:b/>
                <w:color w:val="000000"/>
                <w:sz w:val="24"/>
                <w:szCs w:val="24"/>
              </w:rPr>
            </w:pPr>
            <w:r w:rsidRPr="009C2F69">
              <w:rPr>
                <w:rFonts w:ascii="Times New Roman" w:hAnsi="Times New Roman" w:cs="Times New Roman"/>
                <w:b/>
                <w:color w:val="000000"/>
                <w:sz w:val="24"/>
                <w:szCs w:val="24"/>
              </w:rPr>
              <w:t>Дифференцированный зачет</w:t>
            </w:r>
          </w:p>
        </w:tc>
      </w:tr>
      <w:tr w:rsidR="00383DD6" w:rsidRPr="0072674E" w14:paraId="11515696" w14:textId="77777777" w:rsidTr="001019A2">
        <w:trPr>
          <w:trHeight w:val="466"/>
          <w:jc w:val="center"/>
        </w:trPr>
        <w:tc>
          <w:tcPr>
            <w:tcW w:w="4788" w:type="dxa"/>
            <w:tcBorders>
              <w:top w:val="single" w:sz="4" w:space="0" w:color="000000"/>
              <w:left w:val="single" w:sz="4" w:space="0" w:color="000000"/>
              <w:bottom w:val="single" w:sz="4" w:space="0" w:color="000000"/>
              <w:right w:val="single" w:sz="4" w:space="0" w:color="000000"/>
            </w:tcBorders>
          </w:tcPr>
          <w:p w14:paraId="728805E5" w14:textId="6A4553B3" w:rsidR="00383DD6" w:rsidRPr="0072674E" w:rsidRDefault="00383DD6" w:rsidP="001019A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w:t>
            </w:r>
            <w:r w:rsidR="00A86CCD">
              <w:rPr>
                <w:rFonts w:ascii="Times New Roman" w:hAnsi="Times New Roman" w:cs="Times New Roman"/>
                <w:color w:val="000000"/>
                <w:sz w:val="24"/>
                <w:szCs w:val="24"/>
              </w:rPr>
              <w:t>02.03</w:t>
            </w:r>
          </w:p>
        </w:tc>
        <w:tc>
          <w:tcPr>
            <w:tcW w:w="4792" w:type="dxa"/>
            <w:tcBorders>
              <w:top w:val="single" w:sz="4" w:space="0" w:color="000000"/>
              <w:left w:val="single" w:sz="4" w:space="0" w:color="000000"/>
              <w:bottom w:val="single" w:sz="4" w:space="0" w:color="000000"/>
              <w:right w:val="single" w:sz="4" w:space="0" w:color="000000"/>
            </w:tcBorders>
          </w:tcPr>
          <w:p w14:paraId="67570B17" w14:textId="77777777" w:rsidR="00383DD6" w:rsidRPr="009C2F69" w:rsidRDefault="00383DD6" w:rsidP="001019A2">
            <w:pPr>
              <w:spacing w:after="0" w:line="240" w:lineRule="auto"/>
              <w:rPr>
                <w:rFonts w:ascii="Times New Roman" w:hAnsi="Times New Roman" w:cs="Times New Roman"/>
                <w:b/>
                <w:color w:val="000000"/>
                <w:sz w:val="24"/>
                <w:szCs w:val="24"/>
              </w:rPr>
            </w:pPr>
            <w:r w:rsidRPr="009C2F69">
              <w:rPr>
                <w:rFonts w:ascii="Times New Roman" w:hAnsi="Times New Roman" w:cs="Times New Roman"/>
                <w:b/>
                <w:color w:val="000000"/>
                <w:sz w:val="24"/>
                <w:szCs w:val="24"/>
              </w:rPr>
              <w:t>Дифференцированный зачет</w:t>
            </w:r>
          </w:p>
        </w:tc>
      </w:tr>
      <w:tr w:rsidR="00A86CCD" w:rsidRPr="0072674E" w14:paraId="34A812AD" w14:textId="77777777" w:rsidTr="001019A2">
        <w:trPr>
          <w:trHeight w:val="466"/>
          <w:jc w:val="center"/>
        </w:trPr>
        <w:tc>
          <w:tcPr>
            <w:tcW w:w="4788" w:type="dxa"/>
            <w:tcBorders>
              <w:top w:val="single" w:sz="4" w:space="0" w:color="000000"/>
              <w:left w:val="single" w:sz="4" w:space="0" w:color="000000"/>
              <w:bottom w:val="single" w:sz="4" w:space="0" w:color="000000"/>
              <w:right w:val="single" w:sz="4" w:space="0" w:color="000000"/>
            </w:tcBorders>
          </w:tcPr>
          <w:p w14:paraId="4ADD8193" w14:textId="6B61E1FF" w:rsidR="00A86CCD" w:rsidRDefault="00A86CCD" w:rsidP="001019A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 02.04</w:t>
            </w:r>
          </w:p>
        </w:tc>
        <w:tc>
          <w:tcPr>
            <w:tcW w:w="4792" w:type="dxa"/>
            <w:tcBorders>
              <w:top w:val="single" w:sz="4" w:space="0" w:color="000000"/>
              <w:left w:val="single" w:sz="4" w:space="0" w:color="000000"/>
              <w:bottom w:val="single" w:sz="4" w:space="0" w:color="000000"/>
              <w:right w:val="single" w:sz="4" w:space="0" w:color="000000"/>
            </w:tcBorders>
          </w:tcPr>
          <w:p w14:paraId="2EC0C73C" w14:textId="78769E20" w:rsidR="00A86CCD" w:rsidRPr="009C2F69" w:rsidRDefault="007448F0" w:rsidP="001019A2">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Дифференцированный зачет</w:t>
            </w:r>
          </w:p>
        </w:tc>
      </w:tr>
      <w:tr w:rsidR="00383DD6" w:rsidRPr="0072674E" w14:paraId="77086278" w14:textId="77777777" w:rsidTr="001019A2">
        <w:trPr>
          <w:trHeight w:val="456"/>
          <w:jc w:val="center"/>
        </w:trPr>
        <w:tc>
          <w:tcPr>
            <w:tcW w:w="4788" w:type="dxa"/>
            <w:tcBorders>
              <w:top w:val="single" w:sz="4" w:space="0" w:color="000000"/>
              <w:left w:val="single" w:sz="4" w:space="0" w:color="000000"/>
              <w:bottom w:val="single" w:sz="4" w:space="0" w:color="000000"/>
              <w:right w:val="single" w:sz="4" w:space="0" w:color="000000"/>
            </w:tcBorders>
          </w:tcPr>
          <w:p w14:paraId="78737B2D" w14:textId="31E91D2F" w:rsidR="00383DD6" w:rsidRPr="0072674E" w:rsidRDefault="00383DD6" w:rsidP="001019A2">
            <w:pPr>
              <w:spacing w:after="0" w:line="240" w:lineRule="auto"/>
              <w:rPr>
                <w:rFonts w:ascii="Times New Roman" w:hAnsi="Times New Roman" w:cs="Times New Roman"/>
                <w:color w:val="000000"/>
                <w:sz w:val="24"/>
                <w:szCs w:val="24"/>
              </w:rPr>
            </w:pPr>
            <w:r w:rsidRPr="0072674E">
              <w:rPr>
                <w:rFonts w:ascii="Times New Roman" w:hAnsi="Times New Roman" w:cs="Times New Roman"/>
                <w:color w:val="000000"/>
                <w:sz w:val="24"/>
                <w:szCs w:val="24"/>
              </w:rPr>
              <w:t>ПП.0</w:t>
            </w:r>
            <w:r w:rsidR="00A86CCD">
              <w:rPr>
                <w:rFonts w:ascii="Times New Roman" w:hAnsi="Times New Roman" w:cs="Times New Roman"/>
                <w:color w:val="000000"/>
                <w:sz w:val="24"/>
                <w:szCs w:val="24"/>
              </w:rPr>
              <w:t>2</w:t>
            </w:r>
            <w:r w:rsidRPr="0072674E">
              <w:rPr>
                <w:rFonts w:ascii="Times New Roman" w:hAnsi="Times New Roman" w:cs="Times New Roman"/>
                <w:color w:val="000000"/>
                <w:sz w:val="24"/>
                <w:szCs w:val="24"/>
              </w:rPr>
              <w:t xml:space="preserve"> </w:t>
            </w:r>
          </w:p>
        </w:tc>
        <w:tc>
          <w:tcPr>
            <w:tcW w:w="4792" w:type="dxa"/>
            <w:tcBorders>
              <w:top w:val="single" w:sz="4" w:space="0" w:color="000000"/>
              <w:left w:val="single" w:sz="4" w:space="0" w:color="000000"/>
              <w:bottom w:val="single" w:sz="4" w:space="0" w:color="000000"/>
              <w:right w:val="single" w:sz="4" w:space="0" w:color="000000"/>
            </w:tcBorders>
          </w:tcPr>
          <w:p w14:paraId="01496084" w14:textId="77777777" w:rsidR="00383DD6" w:rsidRPr="009C2F69" w:rsidRDefault="00383DD6" w:rsidP="001019A2">
            <w:pPr>
              <w:spacing w:after="0" w:line="240" w:lineRule="auto"/>
              <w:rPr>
                <w:rFonts w:ascii="Times New Roman" w:hAnsi="Times New Roman" w:cs="Times New Roman"/>
                <w:color w:val="000000"/>
                <w:sz w:val="24"/>
                <w:szCs w:val="24"/>
              </w:rPr>
            </w:pPr>
            <w:r w:rsidRPr="009C2F69">
              <w:rPr>
                <w:rFonts w:ascii="Times New Roman" w:hAnsi="Times New Roman" w:cs="Times New Roman"/>
                <w:b/>
                <w:color w:val="000000"/>
                <w:sz w:val="24"/>
                <w:szCs w:val="24"/>
              </w:rPr>
              <w:t>Дифференцированный зачет</w:t>
            </w:r>
          </w:p>
        </w:tc>
      </w:tr>
      <w:tr w:rsidR="00383DD6" w:rsidRPr="0072674E" w14:paraId="6C2F13E4" w14:textId="77777777" w:rsidTr="001019A2">
        <w:trPr>
          <w:trHeight w:val="471"/>
          <w:jc w:val="center"/>
        </w:trPr>
        <w:tc>
          <w:tcPr>
            <w:tcW w:w="4788" w:type="dxa"/>
            <w:tcBorders>
              <w:top w:val="single" w:sz="4" w:space="0" w:color="000000"/>
              <w:left w:val="single" w:sz="4" w:space="0" w:color="000000"/>
              <w:bottom w:val="single" w:sz="4" w:space="0" w:color="000000"/>
              <w:right w:val="single" w:sz="4" w:space="0" w:color="000000"/>
            </w:tcBorders>
          </w:tcPr>
          <w:p w14:paraId="17B6907B" w14:textId="77777777" w:rsidR="00383DD6" w:rsidRPr="0072674E" w:rsidRDefault="00383DD6" w:rsidP="001019A2">
            <w:pPr>
              <w:spacing w:after="0" w:line="240" w:lineRule="auto"/>
              <w:rPr>
                <w:rFonts w:ascii="Times New Roman" w:hAnsi="Times New Roman" w:cs="Times New Roman"/>
                <w:color w:val="000000"/>
                <w:sz w:val="24"/>
                <w:szCs w:val="24"/>
              </w:rPr>
            </w:pPr>
            <w:r w:rsidRPr="0072674E">
              <w:rPr>
                <w:rFonts w:ascii="Times New Roman" w:hAnsi="Times New Roman" w:cs="Times New Roman"/>
                <w:b/>
                <w:color w:val="000000"/>
                <w:sz w:val="24"/>
                <w:szCs w:val="24"/>
              </w:rPr>
              <w:t xml:space="preserve">ПМ </w:t>
            </w:r>
          </w:p>
        </w:tc>
        <w:tc>
          <w:tcPr>
            <w:tcW w:w="4792" w:type="dxa"/>
            <w:tcBorders>
              <w:top w:val="single" w:sz="4" w:space="0" w:color="000000"/>
              <w:left w:val="single" w:sz="4" w:space="0" w:color="000000"/>
              <w:bottom w:val="single" w:sz="4" w:space="0" w:color="000000"/>
              <w:right w:val="single" w:sz="4" w:space="0" w:color="000000"/>
            </w:tcBorders>
          </w:tcPr>
          <w:p w14:paraId="51D17980" w14:textId="77777777" w:rsidR="00383DD6" w:rsidRPr="0072674E" w:rsidRDefault="00383DD6" w:rsidP="001019A2">
            <w:pPr>
              <w:spacing w:after="0" w:line="240" w:lineRule="auto"/>
              <w:rPr>
                <w:rFonts w:ascii="Times New Roman" w:hAnsi="Times New Roman" w:cs="Times New Roman"/>
                <w:color w:val="000000"/>
                <w:sz w:val="24"/>
                <w:szCs w:val="24"/>
              </w:rPr>
            </w:pPr>
            <w:r w:rsidRPr="0072674E">
              <w:rPr>
                <w:rFonts w:ascii="Times New Roman" w:hAnsi="Times New Roman" w:cs="Times New Roman"/>
                <w:b/>
                <w:color w:val="000000"/>
                <w:sz w:val="24"/>
                <w:szCs w:val="24"/>
              </w:rPr>
              <w:t xml:space="preserve">Экзамен по модулю </w:t>
            </w:r>
          </w:p>
        </w:tc>
      </w:tr>
    </w:tbl>
    <w:p w14:paraId="651AFD59" w14:textId="77777777" w:rsidR="00383DD6" w:rsidRPr="0072674E" w:rsidRDefault="00383DD6" w:rsidP="00383DD6">
      <w:pPr>
        <w:spacing w:after="23"/>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color w:val="000000"/>
          <w:sz w:val="24"/>
          <w:szCs w:val="24"/>
          <w:lang w:eastAsia="ru-RU"/>
        </w:rPr>
        <w:t xml:space="preserve"> </w:t>
      </w:r>
    </w:p>
    <w:p w14:paraId="57763259" w14:textId="77777777" w:rsidR="00383DD6" w:rsidRPr="0072674E" w:rsidRDefault="00383DD6" w:rsidP="00383DD6">
      <w:pPr>
        <w:tabs>
          <w:tab w:val="center" w:pos="2951"/>
          <w:tab w:val="center" w:pos="4805"/>
          <w:tab w:val="center" w:pos="5896"/>
          <w:tab w:val="center" w:pos="6838"/>
          <w:tab w:val="center" w:pos="8280"/>
          <w:tab w:val="center" w:pos="10004"/>
        </w:tabs>
        <w:spacing w:after="202"/>
        <w:jc w:val="center"/>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b/>
          <w:color w:val="000000"/>
          <w:sz w:val="28"/>
          <w:szCs w:val="24"/>
          <w:lang w:eastAsia="ru-RU"/>
        </w:rPr>
        <w:t xml:space="preserve">Организация контроля и оценки </w:t>
      </w:r>
      <w:r w:rsidRPr="0072674E">
        <w:rPr>
          <w:rFonts w:ascii="Times New Roman" w:eastAsia="Times New Roman" w:hAnsi="Times New Roman" w:cs="Times New Roman"/>
          <w:b/>
          <w:color w:val="000000"/>
          <w:sz w:val="28"/>
          <w:szCs w:val="24"/>
          <w:lang w:eastAsia="ru-RU"/>
        </w:rPr>
        <w:tab/>
        <w:t>освоения программы профессионального модуля</w:t>
      </w:r>
    </w:p>
    <w:p w14:paraId="6C765333" w14:textId="77777777" w:rsidR="00383DD6" w:rsidRDefault="00383DD6" w:rsidP="00383DD6">
      <w:pPr>
        <w:spacing w:after="5" w:line="371" w:lineRule="auto"/>
        <w:ind w:right="840"/>
        <w:jc w:val="both"/>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color w:val="000000"/>
          <w:sz w:val="24"/>
          <w:szCs w:val="24"/>
          <w:lang w:eastAsia="ru-RU"/>
        </w:rPr>
        <w:t xml:space="preserve">Итоговый контроль освоения вида профессиональной деятельности </w:t>
      </w:r>
      <w:r>
        <w:rPr>
          <w:rFonts w:ascii="Times New Roman" w:eastAsia="Times New Roman" w:hAnsi="Times New Roman" w:cs="Times New Roman"/>
          <w:color w:val="000000"/>
          <w:sz w:val="24"/>
          <w:szCs w:val="24"/>
          <w:lang w:eastAsia="ru-RU"/>
        </w:rPr>
        <w:t xml:space="preserve">на </w:t>
      </w:r>
      <w:r w:rsidRPr="0072674E">
        <w:rPr>
          <w:rFonts w:ascii="Times New Roman" w:eastAsia="Times New Roman" w:hAnsi="Times New Roman" w:cs="Times New Roman"/>
          <w:color w:val="000000"/>
          <w:sz w:val="24"/>
          <w:szCs w:val="24"/>
          <w:lang w:eastAsia="ru-RU"/>
        </w:rPr>
        <w:t xml:space="preserve">экзамене </w:t>
      </w:r>
      <w:r>
        <w:rPr>
          <w:rFonts w:ascii="Times New Roman" w:eastAsia="Times New Roman" w:hAnsi="Times New Roman" w:cs="Times New Roman"/>
          <w:color w:val="000000"/>
          <w:sz w:val="24"/>
          <w:szCs w:val="24"/>
          <w:lang w:eastAsia="ru-RU"/>
        </w:rPr>
        <w:t>по модулю</w:t>
      </w:r>
      <w:r w:rsidRPr="0072674E">
        <w:rPr>
          <w:rFonts w:ascii="Times New Roman" w:eastAsia="Times New Roman" w:hAnsi="Times New Roman" w:cs="Times New Roman"/>
          <w:color w:val="000000"/>
          <w:sz w:val="24"/>
          <w:szCs w:val="24"/>
          <w:lang w:eastAsia="ru-RU"/>
        </w:rPr>
        <w:t xml:space="preserve">. Условием допуска к экзамену является положительная аттестация по МДК, учебной практике и производственной практике. </w:t>
      </w:r>
    </w:p>
    <w:p w14:paraId="1262C7B0" w14:textId="77777777" w:rsidR="00383DD6" w:rsidRPr="00215ED5" w:rsidRDefault="00383DD6" w:rsidP="00383DD6">
      <w:pPr>
        <w:spacing w:after="5" w:line="367" w:lineRule="auto"/>
        <w:ind w:right="835"/>
        <w:jc w:val="both"/>
        <w:rPr>
          <w:rFonts w:ascii="Times New Roman" w:eastAsia="Times New Roman" w:hAnsi="Times New Roman" w:cs="Times New Roman"/>
          <w:color w:val="000000"/>
          <w:sz w:val="24"/>
          <w:szCs w:val="24"/>
          <w:lang w:eastAsia="ru-RU"/>
        </w:rPr>
      </w:pPr>
      <w:r w:rsidRPr="00215ED5">
        <w:rPr>
          <w:rFonts w:ascii="Times New Roman" w:eastAsia="Times New Roman" w:hAnsi="Times New Roman" w:cs="Times New Roman"/>
          <w:color w:val="000000"/>
          <w:sz w:val="24"/>
          <w:szCs w:val="24"/>
          <w:lang w:eastAsia="ru-RU"/>
        </w:rPr>
        <w:t xml:space="preserve">Экзамен по модулю проводится в виде выполнения практических заданий, основанных на профессиональных ситуациях. Условием положительной аттестации (вид профессиональной деятельности освоен) на экзамене является </w:t>
      </w:r>
      <w:r w:rsidRPr="00215ED5">
        <w:rPr>
          <w:rFonts w:ascii="Times New Roman" w:eastAsia="Times New Roman" w:hAnsi="Times New Roman" w:cs="Times New Roman"/>
          <w:color w:val="000000"/>
          <w:sz w:val="24"/>
          <w:szCs w:val="24"/>
          <w:lang w:eastAsia="ru-RU"/>
        </w:rPr>
        <w:lastRenderedPageBreak/>
        <w:t xml:space="preserve">положительная оценка освоения всех профессиональных компетенций по всем контролируемым показателям. </w:t>
      </w:r>
    </w:p>
    <w:p w14:paraId="72935DA9" w14:textId="77777777" w:rsidR="00383DD6" w:rsidRPr="00215ED5" w:rsidRDefault="00383DD6" w:rsidP="00383DD6">
      <w:pPr>
        <w:spacing w:after="5" w:line="397" w:lineRule="auto"/>
        <w:ind w:right="15"/>
        <w:jc w:val="both"/>
        <w:rPr>
          <w:rFonts w:ascii="Times New Roman" w:eastAsia="Times New Roman" w:hAnsi="Times New Roman" w:cs="Times New Roman"/>
          <w:color w:val="000000"/>
          <w:sz w:val="24"/>
          <w:szCs w:val="24"/>
          <w:lang w:eastAsia="ru-RU"/>
        </w:rPr>
      </w:pPr>
      <w:r w:rsidRPr="00215ED5">
        <w:rPr>
          <w:rFonts w:ascii="Times New Roman" w:eastAsia="Times New Roman" w:hAnsi="Times New Roman" w:cs="Times New Roman"/>
          <w:color w:val="000000"/>
          <w:sz w:val="24"/>
          <w:szCs w:val="24"/>
          <w:lang w:eastAsia="ru-RU"/>
        </w:rPr>
        <w:t xml:space="preserve">При отрицательном заключении хотя бы по одной из профессиональных компетенций принимается решение «вид профессиональной деятельности не освоен». </w:t>
      </w:r>
    </w:p>
    <w:p w14:paraId="1A7D1B7A" w14:textId="3A346EA1" w:rsidR="00383DD6" w:rsidRPr="00215ED5" w:rsidRDefault="00383DD6" w:rsidP="00383DD6">
      <w:pPr>
        <w:spacing w:after="5" w:line="397" w:lineRule="auto"/>
        <w:ind w:right="404"/>
        <w:jc w:val="both"/>
        <w:rPr>
          <w:rFonts w:ascii="Times New Roman" w:eastAsia="Times New Roman" w:hAnsi="Times New Roman" w:cs="Times New Roman"/>
          <w:color w:val="000000"/>
          <w:sz w:val="24"/>
          <w:szCs w:val="24"/>
          <w:lang w:eastAsia="ru-RU"/>
        </w:rPr>
      </w:pPr>
      <w:r w:rsidRPr="00215ED5">
        <w:rPr>
          <w:rFonts w:ascii="Times New Roman" w:eastAsia="Times New Roman" w:hAnsi="Times New Roman" w:cs="Times New Roman"/>
          <w:color w:val="000000"/>
          <w:sz w:val="24"/>
          <w:szCs w:val="24"/>
          <w:lang w:eastAsia="ru-RU"/>
        </w:rPr>
        <w:t xml:space="preserve">Промежуточный контроль освоения профессионального модуля осуществляется при </w:t>
      </w:r>
      <w:r w:rsidRPr="00523392">
        <w:rPr>
          <w:rFonts w:ascii="Times New Roman" w:eastAsia="Times New Roman" w:hAnsi="Times New Roman" w:cs="Times New Roman"/>
          <w:color w:val="000000"/>
          <w:sz w:val="24"/>
          <w:szCs w:val="24"/>
          <w:lang w:eastAsia="ru-RU"/>
        </w:rPr>
        <w:t xml:space="preserve">проведении </w:t>
      </w:r>
      <w:r w:rsidR="007448F0">
        <w:rPr>
          <w:rFonts w:ascii="Times New Roman" w:eastAsia="Times New Roman" w:hAnsi="Times New Roman" w:cs="Times New Roman"/>
          <w:color w:val="000000"/>
          <w:sz w:val="24"/>
          <w:szCs w:val="24"/>
          <w:lang w:eastAsia="ru-RU"/>
        </w:rPr>
        <w:t>дифференцированного зачета/</w:t>
      </w:r>
      <w:r w:rsidRPr="00523392">
        <w:rPr>
          <w:rFonts w:ascii="Times New Roman" w:eastAsia="Times New Roman" w:hAnsi="Times New Roman" w:cs="Times New Roman"/>
          <w:color w:val="000000"/>
          <w:sz w:val="24"/>
          <w:szCs w:val="24"/>
          <w:lang w:eastAsia="ru-RU"/>
        </w:rPr>
        <w:t>экзамена по МДК.</w:t>
      </w:r>
      <w:r w:rsidRPr="00215ED5">
        <w:rPr>
          <w:rFonts w:ascii="Times New Roman" w:eastAsia="Times New Roman" w:hAnsi="Times New Roman" w:cs="Times New Roman"/>
          <w:color w:val="000000"/>
          <w:sz w:val="24"/>
          <w:szCs w:val="24"/>
          <w:lang w:eastAsia="ru-RU"/>
        </w:rPr>
        <w:t xml:space="preserve"> </w:t>
      </w:r>
    </w:p>
    <w:p w14:paraId="4C93CD31" w14:textId="77777777" w:rsidR="00383DD6" w:rsidRPr="00215ED5" w:rsidRDefault="00383DD6" w:rsidP="00383DD6">
      <w:pPr>
        <w:spacing w:after="5" w:line="401" w:lineRule="auto"/>
        <w:ind w:right="15"/>
        <w:jc w:val="both"/>
        <w:rPr>
          <w:rFonts w:ascii="Times New Roman" w:eastAsia="Times New Roman" w:hAnsi="Times New Roman" w:cs="Times New Roman"/>
          <w:color w:val="000000"/>
          <w:sz w:val="24"/>
          <w:szCs w:val="24"/>
          <w:lang w:eastAsia="ru-RU"/>
        </w:rPr>
      </w:pPr>
      <w:r w:rsidRPr="00215ED5">
        <w:rPr>
          <w:rFonts w:ascii="Times New Roman" w:eastAsia="Times New Roman" w:hAnsi="Times New Roman" w:cs="Times New Roman"/>
          <w:color w:val="000000"/>
          <w:sz w:val="24"/>
          <w:szCs w:val="24"/>
          <w:lang w:eastAsia="ru-RU"/>
        </w:rPr>
        <w:t xml:space="preserve">Предметом оценки освоения МДК являются умения и знания. Экзамен по МДК проводится с учетом результатов текущего контроля. </w:t>
      </w:r>
    </w:p>
    <w:p w14:paraId="5D33C1A4" w14:textId="77777777" w:rsidR="00383DD6" w:rsidRPr="00215ED5" w:rsidRDefault="00383DD6" w:rsidP="00383DD6">
      <w:pPr>
        <w:spacing w:after="5" w:line="392" w:lineRule="auto"/>
        <w:ind w:right="15"/>
        <w:jc w:val="both"/>
        <w:rPr>
          <w:rFonts w:ascii="Times New Roman" w:eastAsia="Times New Roman" w:hAnsi="Times New Roman" w:cs="Times New Roman"/>
          <w:color w:val="000000"/>
          <w:sz w:val="24"/>
          <w:szCs w:val="24"/>
          <w:lang w:eastAsia="ru-RU"/>
        </w:rPr>
      </w:pPr>
      <w:r w:rsidRPr="00215ED5">
        <w:rPr>
          <w:rFonts w:ascii="Times New Roman" w:eastAsia="Times New Roman" w:hAnsi="Times New Roman" w:cs="Times New Roman"/>
          <w:color w:val="000000"/>
          <w:sz w:val="24"/>
          <w:szCs w:val="24"/>
          <w:lang w:eastAsia="ru-RU"/>
        </w:rPr>
        <w:t xml:space="preserve">Предметом оценки по учебной и (или) производственной практике является приобретение практического опыта. </w:t>
      </w:r>
    </w:p>
    <w:p w14:paraId="25989F8D" w14:textId="77777777" w:rsidR="00383DD6" w:rsidRPr="00215ED5" w:rsidRDefault="00383DD6" w:rsidP="00383DD6">
      <w:pPr>
        <w:spacing w:after="5" w:line="370" w:lineRule="auto"/>
        <w:ind w:right="837"/>
        <w:jc w:val="both"/>
        <w:rPr>
          <w:rFonts w:ascii="Times New Roman" w:eastAsia="Times New Roman" w:hAnsi="Times New Roman" w:cs="Times New Roman"/>
          <w:color w:val="000000"/>
          <w:sz w:val="24"/>
          <w:szCs w:val="24"/>
          <w:lang w:eastAsia="ru-RU"/>
        </w:rPr>
      </w:pPr>
      <w:r w:rsidRPr="00215ED5">
        <w:rPr>
          <w:rFonts w:ascii="Times New Roman" w:eastAsia="Times New Roman" w:hAnsi="Times New Roman" w:cs="Times New Roman"/>
          <w:color w:val="000000"/>
          <w:sz w:val="24"/>
          <w:szCs w:val="24"/>
          <w:lang w:eastAsia="ru-RU"/>
        </w:rPr>
        <w:t xml:space="preserve">Контроль и оценка по учебной и производственной практике проводится на основе характеристики обучающегося с места прохождения практики, составленной и завизированной представителем образовательного учреждения и ответственным лицом организации (базы практики). </w:t>
      </w:r>
    </w:p>
    <w:p w14:paraId="6B2D9812" w14:textId="34EF3EC2" w:rsidR="00383DD6" w:rsidRPr="00215ED5" w:rsidRDefault="00383DD6" w:rsidP="00383DD6">
      <w:pPr>
        <w:spacing w:after="61" w:line="359" w:lineRule="auto"/>
        <w:ind w:right="845" w:firstLine="708"/>
        <w:jc w:val="both"/>
        <w:rPr>
          <w:rFonts w:ascii="Times New Roman" w:eastAsia="Times New Roman" w:hAnsi="Times New Roman" w:cs="Times New Roman"/>
          <w:bCs/>
          <w:color w:val="000000"/>
          <w:sz w:val="24"/>
          <w:szCs w:val="24"/>
          <w:lang w:eastAsia="ru-RU"/>
        </w:rPr>
      </w:pPr>
      <w:r w:rsidRPr="00215ED5">
        <w:rPr>
          <w:rFonts w:ascii="Times New Roman" w:eastAsia="Times New Roman" w:hAnsi="Times New Roman" w:cs="Times New Roman"/>
          <w:bCs/>
          <w:color w:val="000000"/>
          <w:sz w:val="24"/>
          <w:szCs w:val="24"/>
          <w:lang w:eastAsia="ru-RU"/>
        </w:rPr>
        <w:t xml:space="preserve">Комплект материалов для оценки сформированности элементов общих профессиональных компетенций по виду профессиональный деятельности </w:t>
      </w:r>
      <w:r w:rsidR="007448F0">
        <w:rPr>
          <w:rFonts w:ascii="Times New Roman" w:eastAsia="Times New Roman" w:hAnsi="Times New Roman" w:cs="Times New Roman"/>
          <w:bCs/>
          <w:color w:val="000000"/>
          <w:kern w:val="0"/>
          <w:sz w:val="24"/>
          <w:szCs w:val="24"/>
          <w14:ligatures w14:val="none"/>
        </w:rPr>
        <w:t>Ремонт</w:t>
      </w:r>
      <w:r w:rsidRPr="00215ED5">
        <w:rPr>
          <w:rFonts w:ascii="Times New Roman" w:eastAsia="Times New Roman" w:hAnsi="Times New Roman" w:cs="Times New Roman"/>
          <w:bCs/>
          <w:color w:val="000000"/>
          <w:kern w:val="0"/>
          <w:sz w:val="24"/>
          <w:szCs w:val="24"/>
          <w14:ligatures w14:val="none"/>
        </w:rPr>
        <w:t xml:space="preserve"> сельскохозяйственной техники и оборудования</w:t>
      </w:r>
    </w:p>
    <w:p w14:paraId="4F2FDF0D" w14:textId="77777777" w:rsidR="00383DD6" w:rsidRPr="00215ED5" w:rsidRDefault="00383DD6" w:rsidP="00383DD6">
      <w:pPr>
        <w:spacing w:after="59" w:line="361" w:lineRule="auto"/>
        <w:ind w:firstLine="708"/>
        <w:jc w:val="both"/>
        <w:rPr>
          <w:rFonts w:ascii="Times New Roman" w:eastAsia="Times New Roman" w:hAnsi="Times New Roman" w:cs="Times New Roman"/>
          <w:bCs/>
          <w:color w:val="000000"/>
          <w:sz w:val="24"/>
          <w:szCs w:val="24"/>
          <w:lang w:eastAsia="ru-RU"/>
        </w:rPr>
      </w:pPr>
      <w:r w:rsidRPr="00215ED5">
        <w:rPr>
          <w:rFonts w:ascii="Times New Roman" w:eastAsia="Times New Roman" w:hAnsi="Times New Roman" w:cs="Times New Roman"/>
          <w:bCs/>
          <w:color w:val="000000"/>
          <w:sz w:val="24"/>
          <w:szCs w:val="24"/>
          <w:lang w:eastAsia="ru-RU"/>
        </w:rPr>
        <w:t>Комплект материалов для оценки сформированности</w:t>
      </w:r>
      <w:r>
        <w:rPr>
          <w:rFonts w:ascii="Times New Roman" w:eastAsia="Times New Roman" w:hAnsi="Times New Roman" w:cs="Times New Roman"/>
          <w:bCs/>
          <w:color w:val="000000"/>
          <w:sz w:val="24"/>
          <w:szCs w:val="24"/>
          <w:lang w:eastAsia="ru-RU"/>
        </w:rPr>
        <w:t xml:space="preserve"> </w:t>
      </w:r>
      <w:r w:rsidRPr="00215ED5">
        <w:rPr>
          <w:rFonts w:ascii="Times New Roman" w:eastAsia="Times New Roman" w:hAnsi="Times New Roman" w:cs="Times New Roman"/>
          <w:bCs/>
          <w:color w:val="000000"/>
          <w:sz w:val="24"/>
          <w:szCs w:val="24"/>
          <w:lang w:eastAsia="ru-RU"/>
        </w:rPr>
        <w:t xml:space="preserve">общих и профессиональных компетенций по виду профессиональной деятельности с использованием практических заданий </w:t>
      </w:r>
    </w:p>
    <w:p w14:paraId="7A8CE0F1" w14:textId="77777777" w:rsidR="00383DD6" w:rsidRPr="00215ED5" w:rsidRDefault="00383DD6" w:rsidP="00383DD6">
      <w:pPr>
        <w:spacing w:after="55" w:line="395" w:lineRule="auto"/>
        <w:ind w:right="15"/>
        <w:jc w:val="both"/>
        <w:rPr>
          <w:rFonts w:ascii="Times New Roman" w:eastAsia="Times New Roman" w:hAnsi="Times New Roman" w:cs="Times New Roman"/>
          <w:bCs/>
          <w:color w:val="000000"/>
          <w:sz w:val="24"/>
          <w:szCs w:val="24"/>
          <w:lang w:eastAsia="ru-RU"/>
        </w:rPr>
      </w:pPr>
      <w:r w:rsidRPr="00215ED5">
        <w:rPr>
          <w:rFonts w:ascii="Times New Roman" w:eastAsia="Times New Roman" w:hAnsi="Times New Roman" w:cs="Times New Roman"/>
          <w:bCs/>
          <w:color w:val="000000"/>
          <w:sz w:val="24"/>
          <w:szCs w:val="24"/>
          <w:lang w:eastAsia="ru-RU"/>
        </w:rPr>
        <w:t xml:space="preserve">В состав комплекта входят задания для экзаменующихся и пакет экзаменатора (эксперта). </w:t>
      </w:r>
    </w:p>
    <w:p w14:paraId="099E7AFC" w14:textId="63DD2998" w:rsidR="00383DD6" w:rsidRPr="00994751" w:rsidRDefault="00383DD6" w:rsidP="00383DD6">
      <w:pPr>
        <w:widowControl w:val="0"/>
        <w:autoSpaceDE w:val="0"/>
        <w:autoSpaceDN w:val="0"/>
        <w:spacing w:after="0" w:line="322" w:lineRule="exact"/>
        <w:ind w:left="284" w:right="254"/>
        <w:jc w:val="both"/>
        <w:outlineLvl w:val="2"/>
        <w:rPr>
          <w:rFonts w:ascii="Times New Roman" w:eastAsia="Times New Roman" w:hAnsi="Times New Roman" w:cs="Times New Roman"/>
          <w:b/>
          <w:bCs/>
          <w:kern w:val="0"/>
          <w:sz w:val="24"/>
          <w:szCs w:val="24"/>
          <w14:ligatures w14:val="none"/>
        </w:rPr>
      </w:pPr>
      <w:r w:rsidRPr="00994751">
        <w:rPr>
          <w:rFonts w:ascii="Times New Roman" w:eastAsia="Times New Roman" w:hAnsi="Times New Roman" w:cs="Times New Roman"/>
          <w:b/>
          <w:bCs/>
          <w:kern w:val="0"/>
          <w:sz w:val="24"/>
          <w:szCs w:val="24"/>
          <w14:ligatures w14:val="none"/>
        </w:rPr>
        <w:t>Перечень</w:t>
      </w:r>
      <w:r w:rsidRPr="00994751">
        <w:rPr>
          <w:rFonts w:ascii="Times New Roman" w:eastAsia="Times New Roman" w:hAnsi="Times New Roman" w:cs="Times New Roman"/>
          <w:b/>
          <w:bCs/>
          <w:spacing w:val="-11"/>
          <w:kern w:val="0"/>
          <w:sz w:val="24"/>
          <w:szCs w:val="24"/>
          <w14:ligatures w14:val="none"/>
        </w:rPr>
        <w:t xml:space="preserve"> </w:t>
      </w:r>
      <w:r w:rsidRPr="00994751">
        <w:rPr>
          <w:rFonts w:ascii="Times New Roman" w:eastAsia="Times New Roman" w:hAnsi="Times New Roman" w:cs="Times New Roman"/>
          <w:b/>
          <w:bCs/>
          <w:spacing w:val="-2"/>
          <w:kern w:val="0"/>
          <w:sz w:val="24"/>
          <w:szCs w:val="24"/>
          <w14:ligatures w14:val="none"/>
        </w:rPr>
        <w:t>вопросов</w:t>
      </w:r>
      <w:r>
        <w:rPr>
          <w:rFonts w:ascii="Times New Roman" w:eastAsia="Times New Roman" w:hAnsi="Times New Roman" w:cs="Times New Roman"/>
          <w:b/>
          <w:bCs/>
          <w:spacing w:val="-2"/>
          <w:kern w:val="0"/>
          <w:sz w:val="24"/>
          <w:szCs w:val="24"/>
          <w14:ligatures w14:val="none"/>
        </w:rPr>
        <w:t xml:space="preserve"> для проведения экзамена по МДК 0</w:t>
      </w:r>
      <w:r w:rsidR="007448F0">
        <w:rPr>
          <w:rFonts w:ascii="Times New Roman" w:eastAsia="Times New Roman" w:hAnsi="Times New Roman" w:cs="Times New Roman"/>
          <w:b/>
          <w:bCs/>
          <w:spacing w:val="-2"/>
          <w:kern w:val="0"/>
          <w:sz w:val="24"/>
          <w:szCs w:val="24"/>
          <w14:ligatures w14:val="none"/>
        </w:rPr>
        <w:t>2</w:t>
      </w:r>
      <w:r>
        <w:rPr>
          <w:rFonts w:ascii="Times New Roman" w:eastAsia="Times New Roman" w:hAnsi="Times New Roman" w:cs="Times New Roman"/>
          <w:b/>
          <w:bCs/>
          <w:spacing w:val="-2"/>
          <w:kern w:val="0"/>
          <w:sz w:val="24"/>
          <w:szCs w:val="24"/>
          <w14:ligatures w14:val="none"/>
        </w:rPr>
        <w:t>.01</w:t>
      </w:r>
    </w:p>
    <w:p w14:paraId="6E8A2EB4" w14:textId="77777777" w:rsidR="008A2B88" w:rsidRPr="008A2B88" w:rsidRDefault="008A2B88" w:rsidP="008A2B88">
      <w:pPr>
        <w:widowControl w:val="0"/>
        <w:autoSpaceDE w:val="0"/>
        <w:autoSpaceDN w:val="0"/>
        <w:spacing w:after="0" w:line="284" w:lineRule="exact"/>
        <w:ind w:left="1512"/>
        <w:outlineLvl w:val="2"/>
        <w:rPr>
          <w:rFonts w:ascii="Times New Roman" w:eastAsia="Times New Roman" w:hAnsi="Times New Roman" w:cs="Times New Roman"/>
          <w:b/>
          <w:bCs/>
          <w:kern w:val="0"/>
          <w:sz w:val="28"/>
          <w:szCs w:val="28"/>
          <w14:ligatures w14:val="none"/>
        </w:rPr>
      </w:pPr>
      <w:r w:rsidRPr="008A2B88">
        <w:rPr>
          <w:rFonts w:ascii="Times New Roman" w:eastAsia="Times New Roman" w:hAnsi="Times New Roman" w:cs="Times New Roman"/>
          <w:b/>
          <w:bCs/>
          <w:kern w:val="0"/>
          <w:sz w:val="28"/>
          <w:szCs w:val="28"/>
          <w14:ligatures w14:val="none"/>
        </w:rPr>
        <w:t>Примерные</w:t>
      </w:r>
      <w:r w:rsidRPr="008A2B88">
        <w:rPr>
          <w:rFonts w:ascii="Times New Roman" w:eastAsia="Times New Roman" w:hAnsi="Times New Roman" w:cs="Times New Roman"/>
          <w:b/>
          <w:bCs/>
          <w:spacing w:val="-8"/>
          <w:kern w:val="0"/>
          <w:sz w:val="28"/>
          <w:szCs w:val="28"/>
          <w14:ligatures w14:val="none"/>
        </w:rPr>
        <w:t xml:space="preserve"> </w:t>
      </w:r>
      <w:r w:rsidRPr="008A2B88">
        <w:rPr>
          <w:rFonts w:ascii="Times New Roman" w:eastAsia="Times New Roman" w:hAnsi="Times New Roman" w:cs="Times New Roman"/>
          <w:b/>
          <w:bCs/>
          <w:kern w:val="0"/>
          <w:sz w:val="28"/>
          <w:szCs w:val="28"/>
          <w14:ligatures w14:val="none"/>
        </w:rPr>
        <w:t>производственные</w:t>
      </w:r>
      <w:r w:rsidRPr="008A2B88">
        <w:rPr>
          <w:rFonts w:ascii="Times New Roman" w:eastAsia="Times New Roman" w:hAnsi="Times New Roman" w:cs="Times New Roman"/>
          <w:b/>
          <w:bCs/>
          <w:spacing w:val="-6"/>
          <w:kern w:val="0"/>
          <w:sz w:val="28"/>
          <w:szCs w:val="28"/>
          <w14:ligatures w14:val="none"/>
        </w:rPr>
        <w:t xml:space="preserve"> </w:t>
      </w:r>
      <w:r w:rsidRPr="008A2B88">
        <w:rPr>
          <w:rFonts w:ascii="Times New Roman" w:eastAsia="Times New Roman" w:hAnsi="Times New Roman" w:cs="Times New Roman"/>
          <w:b/>
          <w:bCs/>
          <w:kern w:val="0"/>
          <w:sz w:val="28"/>
          <w:szCs w:val="28"/>
          <w14:ligatures w14:val="none"/>
        </w:rPr>
        <w:t>задачи</w:t>
      </w:r>
      <w:r w:rsidRPr="008A2B88">
        <w:rPr>
          <w:rFonts w:ascii="Times New Roman" w:eastAsia="Times New Roman" w:hAnsi="Times New Roman" w:cs="Times New Roman"/>
          <w:b/>
          <w:bCs/>
          <w:spacing w:val="-7"/>
          <w:kern w:val="0"/>
          <w:sz w:val="28"/>
          <w:szCs w:val="28"/>
          <w14:ligatures w14:val="none"/>
        </w:rPr>
        <w:t xml:space="preserve"> </w:t>
      </w:r>
      <w:r w:rsidRPr="008A2B88">
        <w:rPr>
          <w:rFonts w:ascii="Times New Roman" w:eastAsia="Times New Roman" w:hAnsi="Times New Roman" w:cs="Times New Roman"/>
          <w:b/>
          <w:bCs/>
          <w:kern w:val="0"/>
          <w:sz w:val="28"/>
          <w:szCs w:val="28"/>
          <w14:ligatures w14:val="none"/>
        </w:rPr>
        <w:t>к</w:t>
      </w:r>
      <w:r w:rsidRPr="008A2B88">
        <w:rPr>
          <w:rFonts w:ascii="Times New Roman" w:eastAsia="Times New Roman" w:hAnsi="Times New Roman" w:cs="Times New Roman"/>
          <w:b/>
          <w:bCs/>
          <w:spacing w:val="-4"/>
          <w:kern w:val="0"/>
          <w:sz w:val="28"/>
          <w:szCs w:val="28"/>
          <w14:ligatures w14:val="none"/>
        </w:rPr>
        <w:t xml:space="preserve"> </w:t>
      </w:r>
      <w:r w:rsidRPr="008A2B88">
        <w:rPr>
          <w:rFonts w:ascii="Times New Roman" w:eastAsia="Times New Roman" w:hAnsi="Times New Roman" w:cs="Times New Roman"/>
          <w:b/>
          <w:bCs/>
          <w:spacing w:val="-2"/>
          <w:kern w:val="0"/>
          <w:sz w:val="28"/>
          <w:szCs w:val="28"/>
          <w14:ligatures w14:val="none"/>
        </w:rPr>
        <w:t>экзамену:</w:t>
      </w:r>
    </w:p>
    <w:p w14:paraId="462EACF8" w14:textId="77777777" w:rsidR="008A2B88" w:rsidRPr="008A2B88" w:rsidRDefault="008A2B88" w:rsidP="008A2B88">
      <w:pPr>
        <w:widowControl w:val="0"/>
        <w:numPr>
          <w:ilvl w:val="2"/>
          <w:numId w:val="78"/>
        </w:numPr>
        <w:tabs>
          <w:tab w:val="left" w:pos="1829"/>
        </w:tabs>
        <w:autoSpaceDE w:val="0"/>
        <w:autoSpaceDN w:val="0"/>
        <w:spacing w:after="0" w:line="240" w:lineRule="auto"/>
        <w:ind w:right="1110" w:firstLine="705"/>
        <w:rPr>
          <w:rFonts w:ascii="Times New Roman" w:eastAsia="Times New Roman" w:hAnsi="Times New Roman" w:cs="Times New Roman"/>
          <w:kern w:val="0"/>
          <w:sz w:val="28"/>
          <w14:ligatures w14:val="none"/>
        </w:rPr>
      </w:pPr>
      <w:r w:rsidRPr="008A2B88">
        <w:rPr>
          <w:rFonts w:ascii="Times New Roman" w:eastAsia="Times New Roman" w:hAnsi="Times New Roman" w:cs="Times New Roman"/>
          <w:kern w:val="0"/>
          <w:sz w:val="28"/>
          <w14:ligatures w14:val="none"/>
        </w:rPr>
        <w:t>Определите</w:t>
      </w:r>
      <w:r w:rsidRPr="008A2B88">
        <w:rPr>
          <w:rFonts w:ascii="Times New Roman" w:eastAsia="Times New Roman" w:hAnsi="Times New Roman" w:cs="Times New Roman"/>
          <w:spacing w:val="-4"/>
          <w:kern w:val="0"/>
          <w:sz w:val="28"/>
          <w14:ligatures w14:val="none"/>
        </w:rPr>
        <w:t xml:space="preserve"> </w:t>
      </w:r>
      <w:r w:rsidRPr="008A2B88">
        <w:rPr>
          <w:rFonts w:ascii="Times New Roman" w:eastAsia="Times New Roman" w:hAnsi="Times New Roman" w:cs="Times New Roman"/>
          <w:kern w:val="0"/>
          <w:sz w:val="28"/>
          <w14:ligatures w14:val="none"/>
        </w:rPr>
        <w:t>количество</w:t>
      </w:r>
      <w:r w:rsidRPr="008A2B88">
        <w:rPr>
          <w:rFonts w:ascii="Times New Roman" w:eastAsia="Times New Roman" w:hAnsi="Times New Roman" w:cs="Times New Roman"/>
          <w:spacing w:val="-4"/>
          <w:kern w:val="0"/>
          <w:sz w:val="28"/>
          <w14:ligatures w14:val="none"/>
        </w:rPr>
        <w:t xml:space="preserve"> </w:t>
      </w:r>
      <w:r w:rsidRPr="008A2B88">
        <w:rPr>
          <w:rFonts w:ascii="Times New Roman" w:eastAsia="Times New Roman" w:hAnsi="Times New Roman" w:cs="Times New Roman"/>
          <w:kern w:val="0"/>
          <w:sz w:val="28"/>
          <w14:ligatures w14:val="none"/>
        </w:rPr>
        <w:t>ремонтов</w:t>
      </w:r>
      <w:r w:rsidRPr="008A2B88">
        <w:rPr>
          <w:rFonts w:ascii="Times New Roman" w:eastAsia="Times New Roman" w:hAnsi="Times New Roman" w:cs="Times New Roman"/>
          <w:spacing w:val="-5"/>
          <w:kern w:val="0"/>
          <w:sz w:val="28"/>
          <w14:ligatures w14:val="none"/>
        </w:rPr>
        <w:t xml:space="preserve"> </w:t>
      </w:r>
      <w:r w:rsidRPr="008A2B88">
        <w:rPr>
          <w:rFonts w:ascii="Times New Roman" w:eastAsia="Times New Roman" w:hAnsi="Times New Roman" w:cs="Times New Roman"/>
          <w:kern w:val="0"/>
          <w:sz w:val="28"/>
          <w14:ligatures w14:val="none"/>
        </w:rPr>
        <w:t>и</w:t>
      </w:r>
      <w:r w:rsidRPr="008A2B88">
        <w:rPr>
          <w:rFonts w:ascii="Times New Roman" w:eastAsia="Times New Roman" w:hAnsi="Times New Roman" w:cs="Times New Roman"/>
          <w:spacing w:val="-5"/>
          <w:kern w:val="0"/>
          <w:sz w:val="28"/>
          <w14:ligatures w14:val="none"/>
        </w:rPr>
        <w:t xml:space="preserve"> </w:t>
      </w:r>
      <w:r w:rsidRPr="008A2B88">
        <w:rPr>
          <w:rFonts w:ascii="Times New Roman" w:eastAsia="Times New Roman" w:hAnsi="Times New Roman" w:cs="Times New Roman"/>
          <w:kern w:val="0"/>
          <w:sz w:val="28"/>
          <w14:ligatures w14:val="none"/>
        </w:rPr>
        <w:t>технических</w:t>
      </w:r>
      <w:r w:rsidRPr="008A2B88">
        <w:rPr>
          <w:rFonts w:ascii="Times New Roman" w:eastAsia="Times New Roman" w:hAnsi="Times New Roman" w:cs="Times New Roman"/>
          <w:spacing w:val="-4"/>
          <w:kern w:val="0"/>
          <w:sz w:val="28"/>
          <w14:ligatures w14:val="none"/>
        </w:rPr>
        <w:t xml:space="preserve"> </w:t>
      </w:r>
      <w:r w:rsidRPr="008A2B88">
        <w:rPr>
          <w:rFonts w:ascii="Times New Roman" w:eastAsia="Times New Roman" w:hAnsi="Times New Roman" w:cs="Times New Roman"/>
          <w:kern w:val="0"/>
          <w:sz w:val="28"/>
          <w14:ligatures w14:val="none"/>
        </w:rPr>
        <w:t>обслуживаний</w:t>
      </w:r>
      <w:r w:rsidRPr="008A2B88">
        <w:rPr>
          <w:rFonts w:ascii="Times New Roman" w:eastAsia="Times New Roman" w:hAnsi="Times New Roman" w:cs="Times New Roman"/>
          <w:spacing w:val="-2"/>
          <w:kern w:val="0"/>
          <w:sz w:val="28"/>
          <w14:ligatures w14:val="none"/>
        </w:rPr>
        <w:t xml:space="preserve"> </w:t>
      </w:r>
      <w:r w:rsidRPr="008A2B88">
        <w:rPr>
          <w:rFonts w:ascii="Times New Roman" w:eastAsia="Times New Roman" w:hAnsi="Times New Roman" w:cs="Times New Roman"/>
          <w:kern w:val="0"/>
          <w:sz w:val="28"/>
          <w14:ligatures w14:val="none"/>
        </w:rPr>
        <w:t>для группы тракторов. Намечаемая наработка Вп = 20 тыс. мото∙ч за год.</w:t>
      </w:r>
    </w:p>
    <w:p w14:paraId="07AE906C" w14:textId="77777777" w:rsidR="008A2B88" w:rsidRPr="008A2B88" w:rsidRDefault="008A2B88" w:rsidP="008A2B88">
      <w:pPr>
        <w:widowControl w:val="0"/>
        <w:numPr>
          <w:ilvl w:val="2"/>
          <w:numId w:val="78"/>
        </w:numPr>
        <w:tabs>
          <w:tab w:val="left" w:pos="1829"/>
        </w:tabs>
        <w:autoSpaceDE w:val="0"/>
        <w:autoSpaceDN w:val="0"/>
        <w:spacing w:after="0" w:line="240" w:lineRule="auto"/>
        <w:ind w:right="920" w:firstLine="705"/>
        <w:rPr>
          <w:rFonts w:ascii="Times New Roman" w:eastAsia="Times New Roman" w:hAnsi="Times New Roman" w:cs="Times New Roman"/>
          <w:kern w:val="0"/>
          <w:sz w:val="28"/>
          <w14:ligatures w14:val="none"/>
        </w:rPr>
      </w:pPr>
      <w:r w:rsidRPr="008A2B88">
        <w:rPr>
          <w:rFonts w:ascii="Times New Roman" w:eastAsia="Times New Roman" w:hAnsi="Times New Roman" w:cs="Times New Roman"/>
          <w:kern w:val="0"/>
          <w:sz w:val="28"/>
          <w14:ligatures w14:val="none"/>
        </w:rPr>
        <w:t>Определите количество ремонтов и технических обслуживаний для одного комбайна зернового. Намечаемая наработка Вп = 280 мото∙ч за год.</w:t>
      </w:r>
    </w:p>
    <w:p w14:paraId="4EE7290B" w14:textId="77777777" w:rsidR="008A2B88" w:rsidRPr="008A2B88" w:rsidRDefault="008A2B88" w:rsidP="008A2B88">
      <w:pPr>
        <w:widowControl w:val="0"/>
        <w:autoSpaceDE w:val="0"/>
        <w:autoSpaceDN w:val="0"/>
        <w:spacing w:before="1" w:after="0" w:line="319" w:lineRule="exact"/>
        <w:ind w:left="1514"/>
        <w:rPr>
          <w:rFonts w:ascii="Times New Roman" w:eastAsia="Times New Roman" w:hAnsi="Times New Roman" w:cs="Times New Roman"/>
          <w:kern w:val="0"/>
          <w:sz w:val="28"/>
          <w:szCs w:val="28"/>
          <w14:ligatures w14:val="none"/>
        </w:rPr>
      </w:pPr>
      <w:r w:rsidRPr="008A2B88">
        <w:rPr>
          <w:rFonts w:ascii="Times New Roman" w:eastAsia="Times New Roman" w:hAnsi="Times New Roman" w:cs="Times New Roman"/>
          <w:kern w:val="0"/>
          <w:sz w:val="28"/>
          <w:szCs w:val="28"/>
          <w14:ligatures w14:val="none"/>
        </w:rPr>
        <w:t>Наработка</w:t>
      </w:r>
      <w:r w:rsidRPr="008A2B88">
        <w:rPr>
          <w:rFonts w:ascii="Times New Roman" w:eastAsia="Times New Roman" w:hAnsi="Times New Roman" w:cs="Times New Roman"/>
          <w:spacing w:val="-10"/>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комбайна</w:t>
      </w:r>
      <w:r w:rsidRPr="008A2B88">
        <w:rPr>
          <w:rFonts w:ascii="Times New Roman" w:eastAsia="Times New Roman" w:hAnsi="Times New Roman" w:cs="Times New Roman"/>
          <w:spacing w:val="-7"/>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зернового</w:t>
      </w:r>
      <w:r w:rsidRPr="008A2B88">
        <w:rPr>
          <w:rFonts w:ascii="Times New Roman" w:eastAsia="Times New Roman" w:hAnsi="Times New Roman" w:cs="Times New Roman"/>
          <w:spacing w:val="-8"/>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до</w:t>
      </w:r>
      <w:r w:rsidRPr="008A2B88">
        <w:rPr>
          <w:rFonts w:ascii="Times New Roman" w:eastAsia="Times New Roman" w:hAnsi="Times New Roman" w:cs="Times New Roman"/>
          <w:spacing w:val="-7"/>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начала</w:t>
      </w:r>
      <w:r w:rsidRPr="008A2B88">
        <w:rPr>
          <w:rFonts w:ascii="Times New Roman" w:eastAsia="Times New Roman" w:hAnsi="Times New Roman" w:cs="Times New Roman"/>
          <w:spacing w:val="-8"/>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года</w:t>
      </w:r>
      <w:r w:rsidRPr="008A2B88">
        <w:rPr>
          <w:rFonts w:ascii="Times New Roman" w:eastAsia="Times New Roman" w:hAnsi="Times New Roman" w:cs="Times New Roman"/>
          <w:spacing w:val="-11"/>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5600</w:t>
      </w:r>
      <w:r w:rsidRPr="008A2B88">
        <w:rPr>
          <w:rFonts w:ascii="Times New Roman" w:eastAsia="Times New Roman" w:hAnsi="Times New Roman" w:cs="Times New Roman"/>
          <w:spacing w:val="-7"/>
          <w:kern w:val="0"/>
          <w:sz w:val="28"/>
          <w:szCs w:val="28"/>
          <w14:ligatures w14:val="none"/>
        </w:rPr>
        <w:t xml:space="preserve"> </w:t>
      </w:r>
      <w:r w:rsidRPr="008A2B88">
        <w:rPr>
          <w:rFonts w:ascii="Times New Roman" w:eastAsia="Times New Roman" w:hAnsi="Times New Roman" w:cs="Times New Roman"/>
          <w:spacing w:val="-2"/>
          <w:kern w:val="0"/>
          <w:sz w:val="28"/>
          <w:szCs w:val="28"/>
          <w14:ligatures w14:val="none"/>
        </w:rPr>
        <w:t>мото∙ч.</w:t>
      </w:r>
    </w:p>
    <w:p w14:paraId="151E727A" w14:textId="77777777" w:rsidR="008A2B88" w:rsidRPr="008A2B88" w:rsidRDefault="008A2B88" w:rsidP="008A2B88">
      <w:pPr>
        <w:widowControl w:val="0"/>
        <w:numPr>
          <w:ilvl w:val="2"/>
          <w:numId w:val="78"/>
        </w:numPr>
        <w:tabs>
          <w:tab w:val="left" w:pos="1829"/>
        </w:tabs>
        <w:autoSpaceDE w:val="0"/>
        <w:autoSpaceDN w:val="0"/>
        <w:spacing w:after="0" w:line="242" w:lineRule="auto"/>
        <w:ind w:right="1110" w:firstLine="705"/>
        <w:rPr>
          <w:rFonts w:ascii="Times New Roman" w:eastAsia="Times New Roman" w:hAnsi="Times New Roman" w:cs="Times New Roman"/>
          <w:kern w:val="0"/>
          <w:sz w:val="28"/>
          <w14:ligatures w14:val="none"/>
        </w:rPr>
      </w:pPr>
      <w:r w:rsidRPr="008A2B88">
        <w:rPr>
          <w:rFonts w:ascii="Times New Roman" w:eastAsia="Times New Roman" w:hAnsi="Times New Roman" w:cs="Times New Roman"/>
          <w:kern w:val="0"/>
          <w:sz w:val="28"/>
          <w14:ligatures w14:val="none"/>
        </w:rPr>
        <w:t>Определите</w:t>
      </w:r>
      <w:r w:rsidRPr="008A2B88">
        <w:rPr>
          <w:rFonts w:ascii="Times New Roman" w:eastAsia="Times New Roman" w:hAnsi="Times New Roman" w:cs="Times New Roman"/>
          <w:spacing w:val="-4"/>
          <w:kern w:val="0"/>
          <w:sz w:val="28"/>
          <w14:ligatures w14:val="none"/>
        </w:rPr>
        <w:t xml:space="preserve"> </w:t>
      </w:r>
      <w:r w:rsidRPr="008A2B88">
        <w:rPr>
          <w:rFonts w:ascii="Times New Roman" w:eastAsia="Times New Roman" w:hAnsi="Times New Roman" w:cs="Times New Roman"/>
          <w:kern w:val="0"/>
          <w:sz w:val="28"/>
          <w14:ligatures w14:val="none"/>
        </w:rPr>
        <w:t>количество</w:t>
      </w:r>
      <w:r w:rsidRPr="008A2B88">
        <w:rPr>
          <w:rFonts w:ascii="Times New Roman" w:eastAsia="Times New Roman" w:hAnsi="Times New Roman" w:cs="Times New Roman"/>
          <w:spacing w:val="-4"/>
          <w:kern w:val="0"/>
          <w:sz w:val="28"/>
          <w14:ligatures w14:val="none"/>
        </w:rPr>
        <w:t xml:space="preserve"> </w:t>
      </w:r>
      <w:r w:rsidRPr="008A2B88">
        <w:rPr>
          <w:rFonts w:ascii="Times New Roman" w:eastAsia="Times New Roman" w:hAnsi="Times New Roman" w:cs="Times New Roman"/>
          <w:kern w:val="0"/>
          <w:sz w:val="28"/>
          <w14:ligatures w14:val="none"/>
        </w:rPr>
        <w:t>ремонтов</w:t>
      </w:r>
      <w:r w:rsidRPr="008A2B88">
        <w:rPr>
          <w:rFonts w:ascii="Times New Roman" w:eastAsia="Times New Roman" w:hAnsi="Times New Roman" w:cs="Times New Roman"/>
          <w:spacing w:val="-5"/>
          <w:kern w:val="0"/>
          <w:sz w:val="28"/>
          <w14:ligatures w14:val="none"/>
        </w:rPr>
        <w:t xml:space="preserve"> </w:t>
      </w:r>
      <w:r w:rsidRPr="008A2B88">
        <w:rPr>
          <w:rFonts w:ascii="Times New Roman" w:eastAsia="Times New Roman" w:hAnsi="Times New Roman" w:cs="Times New Roman"/>
          <w:kern w:val="0"/>
          <w:sz w:val="28"/>
          <w14:ligatures w14:val="none"/>
        </w:rPr>
        <w:t>и</w:t>
      </w:r>
      <w:r w:rsidRPr="008A2B88">
        <w:rPr>
          <w:rFonts w:ascii="Times New Roman" w:eastAsia="Times New Roman" w:hAnsi="Times New Roman" w:cs="Times New Roman"/>
          <w:spacing w:val="-5"/>
          <w:kern w:val="0"/>
          <w:sz w:val="28"/>
          <w14:ligatures w14:val="none"/>
        </w:rPr>
        <w:t xml:space="preserve"> </w:t>
      </w:r>
      <w:r w:rsidRPr="008A2B88">
        <w:rPr>
          <w:rFonts w:ascii="Times New Roman" w:eastAsia="Times New Roman" w:hAnsi="Times New Roman" w:cs="Times New Roman"/>
          <w:kern w:val="0"/>
          <w:sz w:val="28"/>
          <w14:ligatures w14:val="none"/>
        </w:rPr>
        <w:t>технических</w:t>
      </w:r>
      <w:r w:rsidRPr="008A2B88">
        <w:rPr>
          <w:rFonts w:ascii="Times New Roman" w:eastAsia="Times New Roman" w:hAnsi="Times New Roman" w:cs="Times New Roman"/>
          <w:spacing w:val="-4"/>
          <w:kern w:val="0"/>
          <w:sz w:val="28"/>
          <w14:ligatures w14:val="none"/>
        </w:rPr>
        <w:t xml:space="preserve"> </w:t>
      </w:r>
      <w:r w:rsidRPr="008A2B88">
        <w:rPr>
          <w:rFonts w:ascii="Times New Roman" w:eastAsia="Times New Roman" w:hAnsi="Times New Roman" w:cs="Times New Roman"/>
          <w:kern w:val="0"/>
          <w:sz w:val="28"/>
          <w14:ligatures w14:val="none"/>
        </w:rPr>
        <w:t>обслуживаний</w:t>
      </w:r>
      <w:r w:rsidRPr="008A2B88">
        <w:rPr>
          <w:rFonts w:ascii="Times New Roman" w:eastAsia="Times New Roman" w:hAnsi="Times New Roman" w:cs="Times New Roman"/>
          <w:spacing w:val="-2"/>
          <w:kern w:val="0"/>
          <w:sz w:val="28"/>
          <w14:ligatures w14:val="none"/>
        </w:rPr>
        <w:t xml:space="preserve"> </w:t>
      </w:r>
      <w:r w:rsidRPr="008A2B88">
        <w:rPr>
          <w:rFonts w:ascii="Times New Roman" w:eastAsia="Times New Roman" w:hAnsi="Times New Roman" w:cs="Times New Roman"/>
          <w:kern w:val="0"/>
          <w:sz w:val="28"/>
          <w14:ligatures w14:val="none"/>
        </w:rPr>
        <w:t>для одного автомобиля. Намечаемая наработка (пробег) Вп = 30 тыс.км за год.</w:t>
      </w:r>
    </w:p>
    <w:p w14:paraId="4C1A5FE0" w14:textId="77777777" w:rsidR="008A2B88" w:rsidRPr="008A2B88" w:rsidRDefault="008A2B88" w:rsidP="008A2B88">
      <w:pPr>
        <w:widowControl w:val="0"/>
        <w:autoSpaceDE w:val="0"/>
        <w:autoSpaceDN w:val="0"/>
        <w:spacing w:after="0" w:line="319" w:lineRule="exact"/>
        <w:ind w:left="1514"/>
        <w:rPr>
          <w:rFonts w:ascii="Times New Roman" w:eastAsia="Times New Roman" w:hAnsi="Times New Roman" w:cs="Times New Roman"/>
          <w:kern w:val="0"/>
          <w:sz w:val="28"/>
          <w:szCs w:val="28"/>
          <w14:ligatures w14:val="none"/>
        </w:rPr>
      </w:pPr>
      <w:r w:rsidRPr="008A2B88">
        <w:rPr>
          <w:rFonts w:ascii="Times New Roman" w:eastAsia="Times New Roman" w:hAnsi="Times New Roman" w:cs="Times New Roman"/>
          <w:kern w:val="0"/>
          <w:sz w:val="28"/>
          <w:szCs w:val="28"/>
          <w14:ligatures w14:val="none"/>
        </w:rPr>
        <w:t>Наработка</w:t>
      </w:r>
      <w:r w:rsidRPr="008A2B88">
        <w:rPr>
          <w:rFonts w:ascii="Times New Roman" w:eastAsia="Times New Roman" w:hAnsi="Times New Roman" w:cs="Times New Roman"/>
          <w:spacing w:val="-6"/>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автомобиля</w:t>
      </w:r>
      <w:r w:rsidRPr="008A2B88">
        <w:rPr>
          <w:rFonts w:ascii="Times New Roman" w:eastAsia="Times New Roman" w:hAnsi="Times New Roman" w:cs="Times New Roman"/>
          <w:spacing w:val="-6"/>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(пробег)</w:t>
      </w:r>
      <w:r w:rsidRPr="008A2B88">
        <w:rPr>
          <w:rFonts w:ascii="Times New Roman" w:eastAsia="Times New Roman" w:hAnsi="Times New Roman" w:cs="Times New Roman"/>
          <w:spacing w:val="-8"/>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150</w:t>
      </w:r>
      <w:r w:rsidRPr="008A2B88">
        <w:rPr>
          <w:rFonts w:ascii="Times New Roman" w:eastAsia="Times New Roman" w:hAnsi="Times New Roman" w:cs="Times New Roman"/>
          <w:spacing w:val="-5"/>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тыс.км</w:t>
      </w:r>
      <w:r w:rsidRPr="008A2B88">
        <w:rPr>
          <w:rFonts w:ascii="Times New Roman" w:eastAsia="Times New Roman" w:hAnsi="Times New Roman" w:cs="Times New Roman"/>
          <w:spacing w:val="-8"/>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до</w:t>
      </w:r>
      <w:r w:rsidRPr="008A2B88">
        <w:rPr>
          <w:rFonts w:ascii="Times New Roman" w:eastAsia="Times New Roman" w:hAnsi="Times New Roman" w:cs="Times New Roman"/>
          <w:spacing w:val="-4"/>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начала</w:t>
      </w:r>
      <w:r w:rsidRPr="008A2B88">
        <w:rPr>
          <w:rFonts w:ascii="Times New Roman" w:eastAsia="Times New Roman" w:hAnsi="Times New Roman" w:cs="Times New Roman"/>
          <w:spacing w:val="-6"/>
          <w:kern w:val="0"/>
          <w:sz w:val="28"/>
          <w:szCs w:val="28"/>
          <w14:ligatures w14:val="none"/>
        </w:rPr>
        <w:t xml:space="preserve"> </w:t>
      </w:r>
      <w:r w:rsidRPr="008A2B88">
        <w:rPr>
          <w:rFonts w:ascii="Times New Roman" w:eastAsia="Times New Roman" w:hAnsi="Times New Roman" w:cs="Times New Roman"/>
          <w:spacing w:val="-2"/>
          <w:kern w:val="0"/>
          <w:sz w:val="28"/>
          <w:szCs w:val="28"/>
          <w14:ligatures w14:val="none"/>
        </w:rPr>
        <w:t>года.</w:t>
      </w:r>
    </w:p>
    <w:p w14:paraId="64CFD890" w14:textId="0FC0147B" w:rsidR="008A2B88" w:rsidRPr="008A2B88" w:rsidRDefault="008A2B88" w:rsidP="008A2B88">
      <w:pPr>
        <w:widowControl w:val="0"/>
        <w:numPr>
          <w:ilvl w:val="2"/>
          <w:numId w:val="78"/>
        </w:numPr>
        <w:tabs>
          <w:tab w:val="left" w:pos="1836"/>
        </w:tabs>
        <w:autoSpaceDE w:val="0"/>
        <w:autoSpaceDN w:val="0"/>
        <w:spacing w:before="73" w:after="0" w:line="240" w:lineRule="auto"/>
        <w:ind w:left="1514" w:right="913" w:hanging="732"/>
        <w:rPr>
          <w:rFonts w:ascii="Times New Roman" w:eastAsia="Times New Roman" w:hAnsi="Times New Roman" w:cs="Times New Roman"/>
          <w:kern w:val="0"/>
          <w:sz w:val="28"/>
          <w:szCs w:val="28"/>
          <w14:ligatures w14:val="none"/>
        </w:rPr>
      </w:pPr>
      <w:r w:rsidRPr="008A2B88">
        <w:rPr>
          <w:rFonts w:ascii="Times New Roman" w:eastAsia="Times New Roman" w:hAnsi="Times New Roman" w:cs="Times New Roman"/>
          <w:kern w:val="0"/>
          <w:sz w:val="28"/>
          <w14:ligatures w14:val="none"/>
        </w:rPr>
        <w:t>Определите</w:t>
      </w:r>
      <w:r w:rsidRPr="008A2B88">
        <w:rPr>
          <w:rFonts w:ascii="Times New Roman" w:eastAsia="Times New Roman" w:hAnsi="Times New Roman" w:cs="Times New Roman"/>
          <w:spacing w:val="37"/>
          <w:kern w:val="0"/>
          <w:sz w:val="28"/>
          <w14:ligatures w14:val="none"/>
        </w:rPr>
        <w:t xml:space="preserve"> </w:t>
      </w:r>
      <w:r w:rsidRPr="008A2B88">
        <w:rPr>
          <w:rFonts w:ascii="Times New Roman" w:eastAsia="Times New Roman" w:hAnsi="Times New Roman" w:cs="Times New Roman"/>
          <w:kern w:val="0"/>
          <w:sz w:val="28"/>
          <w14:ligatures w14:val="none"/>
        </w:rPr>
        <w:t>количество</w:t>
      </w:r>
      <w:r w:rsidRPr="008A2B88">
        <w:rPr>
          <w:rFonts w:ascii="Times New Roman" w:eastAsia="Times New Roman" w:hAnsi="Times New Roman" w:cs="Times New Roman"/>
          <w:spacing w:val="39"/>
          <w:kern w:val="0"/>
          <w:sz w:val="28"/>
          <w14:ligatures w14:val="none"/>
        </w:rPr>
        <w:t xml:space="preserve"> </w:t>
      </w:r>
      <w:r w:rsidRPr="008A2B88">
        <w:rPr>
          <w:rFonts w:ascii="Times New Roman" w:eastAsia="Times New Roman" w:hAnsi="Times New Roman" w:cs="Times New Roman"/>
          <w:kern w:val="0"/>
          <w:sz w:val="28"/>
          <w14:ligatures w14:val="none"/>
        </w:rPr>
        <w:t>условных</w:t>
      </w:r>
      <w:r w:rsidRPr="008A2B88">
        <w:rPr>
          <w:rFonts w:ascii="Times New Roman" w:eastAsia="Times New Roman" w:hAnsi="Times New Roman" w:cs="Times New Roman"/>
          <w:spacing w:val="32"/>
          <w:kern w:val="0"/>
          <w:sz w:val="28"/>
          <w14:ligatures w14:val="none"/>
        </w:rPr>
        <w:t xml:space="preserve"> </w:t>
      </w:r>
      <w:r w:rsidRPr="008A2B88">
        <w:rPr>
          <w:rFonts w:ascii="Times New Roman" w:eastAsia="Times New Roman" w:hAnsi="Times New Roman" w:cs="Times New Roman"/>
          <w:kern w:val="0"/>
          <w:sz w:val="28"/>
          <w14:ligatures w14:val="none"/>
        </w:rPr>
        <w:t>ремонтов</w:t>
      </w:r>
      <w:r w:rsidRPr="008A2B88">
        <w:rPr>
          <w:rFonts w:ascii="Times New Roman" w:eastAsia="Times New Roman" w:hAnsi="Times New Roman" w:cs="Times New Roman"/>
          <w:spacing w:val="37"/>
          <w:kern w:val="0"/>
          <w:sz w:val="28"/>
          <w14:ligatures w14:val="none"/>
        </w:rPr>
        <w:t xml:space="preserve"> </w:t>
      </w:r>
      <w:r w:rsidRPr="008A2B88">
        <w:rPr>
          <w:rFonts w:ascii="Times New Roman" w:eastAsia="Times New Roman" w:hAnsi="Times New Roman" w:cs="Times New Roman"/>
          <w:kern w:val="0"/>
          <w:sz w:val="28"/>
          <w14:ligatures w14:val="none"/>
        </w:rPr>
        <w:t>в</w:t>
      </w:r>
      <w:r w:rsidRPr="008A2B88">
        <w:rPr>
          <w:rFonts w:ascii="Times New Roman" w:eastAsia="Times New Roman" w:hAnsi="Times New Roman" w:cs="Times New Roman"/>
          <w:spacing w:val="32"/>
          <w:kern w:val="0"/>
          <w:sz w:val="28"/>
          <w14:ligatures w14:val="none"/>
        </w:rPr>
        <w:t xml:space="preserve"> </w:t>
      </w:r>
      <w:r w:rsidRPr="008A2B88">
        <w:rPr>
          <w:rFonts w:ascii="Times New Roman" w:eastAsia="Times New Roman" w:hAnsi="Times New Roman" w:cs="Times New Roman"/>
          <w:kern w:val="0"/>
          <w:sz w:val="28"/>
          <w14:ligatures w14:val="none"/>
        </w:rPr>
        <w:t>центральной</w:t>
      </w:r>
      <w:r w:rsidRPr="008A2B88">
        <w:rPr>
          <w:rFonts w:ascii="Times New Roman" w:eastAsia="Times New Roman" w:hAnsi="Times New Roman" w:cs="Times New Roman"/>
          <w:spacing w:val="35"/>
          <w:kern w:val="0"/>
          <w:sz w:val="28"/>
          <w14:ligatures w14:val="none"/>
        </w:rPr>
        <w:t xml:space="preserve"> </w:t>
      </w:r>
      <w:r w:rsidRPr="008A2B88">
        <w:rPr>
          <w:rFonts w:ascii="Times New Roman" w:eastAsia="Times New Roman" w:hAnsi="Times New Roman" w:cs="Times New Roman"/>
          <w:kern w:val="0"/>
          <w:sz w:val="28"/>
          <w14:ligatures w14:val="none"/>
        </w:rPr>
        <w:t>ремонт-ной мастерской.</w:t>
      </w:r>
      <w:r w:rsidRPr="008A2B88">
        <w:rPr>
          <w:rFonts w:ascii="Times New Roman" w:eastAsia="Times New Roman" w:hAnsi="Times New Roman" w:cs="Times New Roman"/>
          <w:kern w:val="0"/>
          <w:sz w:val="28"/>
          <w:szCs w:val="28"/>
          <w14:ligatures w14:val="none"/>
        </w:rPr>
        <w:t>Трудоемкость</w:t>
      </w:r>
      <w:r w:rsidRPr="008A2B88">
        <w:rPr>
          <w:rFonts w:ascii="Times New Roman" w:eastAsia="Times New Roman" w:hAnsi="Times New Roman" w:cs="Times New Roman"/>
          <w:spacing w:val="-11"/>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в</w:t>
      </w:r>
      <w:r w:rsidRPr="008A2B88">
        <w:rPr>
          <w:rFonts w:ascii="Times New Roman" w:eastAsia="Times New Roman" w:hAnsi="Times New Roman" w:cs="Times New Roman"/>
          <w:spacing w:val="-10"/>
          <w:kern w:val="0"/>
          <w:sz w:val="28"/>
          <w:szCs w:val="28"/>
          <w14:ligatures w14:val="none"/>
        </w:rPr>
        <w:t xml:space="preserve"> </w:t>
      </w:r>
      <w:r w:rsidRPr="008A2B88">
        <w:rPr>
          <w:rFonts w:ascii="Times New Roman" w:eastAsia="Times New Roman" w:hAnsi="Times New Roman" w:cs="Times New Roman"/>
          <w:kern w:val="0"/>
          <w:sz w:val="28"/>
          <w:szCs w:val="28"/>
          <w14:ligatures w14:val="none"/>
        </w:rPr>
        <w:lastRenderedPageBreak/>
        <w:t>мастерской</w:t>
      </w:r>
      <w:r w:rsidRPr="008A2B88">
        <w:rPr>
          <w:rFonts w:ascii="Times New Roman" w:eastAsia="Times New Roman" w:hAnsi="Times New Roman" w:cs="Times New Roman"/>
          <w:spacing w:val="-7"/>
          <w:kern w:val="0"/>
          <w:sz w:val="28"/>
          <w:szCs w:val="28"/>
          <w14:ligatures w14:val="none"/>
        </w:rPr>
        <w:t xml:space="preserve"> </w:t>
      </w:r>
      <w:r w:rsidRPr="008A2B88">
        <w:rPr>
          <w:rFonts w:ascii="Times New Roman" w:eastAsia="Times New Roman" w:hAnsi="Times New Roman" w:cs="Times New Roman"/>
          <w:spacing w:val="-2"/>
          <w:kern w:val="0"/>
          <w:sz w:val="28"/>
          <w:szCs w:val="28"/>
          <w14:ligatures w14:val="none"/>
        </w:rPr>
        <w:t>составляет:</w:t>
      </w:r>
    </w:p>
    <w:p w14:paraId="14B4082C" w14:textId="77777777" w:rsidR="008A2B88" w:rsidRPr="008A2B88" w:rsidRDefault="008A2B88" w:rsidP="008A2B88">
      <w:pPr>
        <w:widowControl w:val="0"/>
        <w:numPr>
          <w:ilvl w:val="3"/>
          <w:numId w:val="78"/>
        </w:numPr>
        <w:tabs>
          <w:tab w:val="left" w:pos="1677"/>
        </w:tabs>
        <w:autoSpaceDE w:val="0"/>
        <w:autoSpaceDN w:val="0"/>
        <w:spacing w:before="3" w:after="0" w:line="319" w:lineRule="exact"/>
        <w:ind w:left="1677" w:hanging="165"/>
        <w:rPr>
          <w:rFonts w:ascii="Times New Roman" w:eastAsia="Times New Roman" w:hAnsi="Times New Roman" w:cs="Times New Roman"/>
          <w:kern w:val="0"/>
          <w:sz w:val="28"/>
          <w14:ligatures w14:val="none"/>
        </w:rPr>
      </w:pPr>
      <w:r w:rsidRPr="008A2B88">
        <w:rPr>
          <w:rFonts w:ascii="Times New Roman" w:eastAsia="Times New Roman" w:hAnsi="Times New Roman" w:cs="Times New Roman"/>
          <w:kern w:val="0"/>
          <w:sz w:val="28"/>
          <w14:ligatures w14:val="none"/>
        </w:rPr>
        <w:t>по</w:t>
      </w:r>
      <w:r w:rsidRPr="008A2B88">
        <w:rPr>
          <w:rFonts w:ascii="Times New Roman" w:eastAsia="Times New Roman" w:hAnsi="Times New Roman" w:cs="Times New Roman"/>
          <w:spacing w:val="-7"/>
          <w:kern w:val="0"/>
          <w:sz w:val="28"/>
          <w14:ligatures w14:val="none"/>
        </w:rPr>
        <w:t xml:space="preserve"> </w:t>
      </w:r>
      <w:r w:rsidRPr="008A2B88">
        <w:rPr>
          <w:rFonts w:ascii="Times New Roman" w:eastAsia="Times New Roman" w:hAnsi="Times New Roman" w:cs="Times New Roman"/>
          <w:kern w:val="0"/>
          <w:sz w:val="28"/>
          <w14:ligatures w14:val="none"/>
        </w:rPr>
        <w:t>группе</w:t>
      </w:r>
      <w:r w:rsidRPr="008A2B88">
        <w:rPr>
          <w:rFonts w:ascii="Times New Roman" w:eastAsia="Times New Roman" w:hAnsi="Times New Roman" w:cs="Times New Roman"/>
          <w:spacing w:val="-6"/>
          <w:kern w:val="0"/>
          <w:sz w:val="28"/>
          <w14:ligatures w14:val="none"/>
        </w:rPr>
        <w:t xml:space="preserve"> </w:t>
      </w:r>
      <w:r w:rsidRPr="008A2B88">
        <w:rPr>
          <w:rFonts w:ascii="Times New Roman" w:eastAsia="Times New Roman" w:hAnsi="Times New Roman" w:cs="Times New Roman"/>
          <w:kern w:val="0"/>
          <w:sz w:val="28"/>
          <w14:ligatures w14:val="none"/>
        </w:rPr>
        <w:t>тракторов</w:t>
      </w:r>
      <w:r w:rsidRPr="008A2B88">
        <w:rPr>
          <w:rFonts w:ascii="Times New Roman" w:eastAsia="Times New Roman" w:hAnsi="Times New Roman" w:cs="Times New Roman"/>
          <w:spacing w:val="-10"/>
          <w:kern w:val="0"/>
          <w:sz w:val="28"/>
          <w14:ligatures w14:val="none"/>
        </w:rPr>
        <w:t xml:space="preserve"> </w:t>
      </w:r>
      <w:r w:rsidRPr="008A2B88">
        <w:rPr>
          <w:rFonts w:ascii="Times New Roman" w:eastAsia="Times New Roman" w:hAnsi="Times New Roman" w:cs="Times New Roman"/>
          <w:kern w:val="0"/>
          <w:sz w:val="28"/>
          <w14:ligatures w14:val="none"/>
        </w:rPr>
        <w:t>20000</w:t>
      </w:r>
      <w:r w:rsidRPr="008A2B88">
        <w:rPr>
          <w:rFonts w:ascii="Times New Roman" w:eastAsia="Times New Roman" w:hAnsi="Times New Roman" w:cs="Times New Roman"/>
          <w:spacing w:val="-3"/>
          <w:kern w:val="0"/>
          <w:sz w:val="28"/>
          <w14:ligatures w14:val="none"/>
        </w:rPr>
        <w:t xml:space="preserve"> </w:t>
      </w:r>
      <w:r w:rsidRPr="008A2B88">
        <w:rPr>
          <w:rFonts w:ascii="Times New Roman" w:eastAsia="Times New Roman" w:hAnsi="Times New Roman" w:cs="Times New Roman"/>
          <w:spacing w:val="-2"/>
          <w:kern w:val="0"/>
          <w:sz w:val="28"/>
          <w14:ligatures w14:val="none"/>
        </w:rPr>
        <w:t>чел·ч.</w:t>
      </w:r>
    </w:p>
    <w:p w14:paraId="59AA3D20" w14:textId="77777777" w:rsidR="008A2B88" w:rsidRPr="008A2B88" w:rsidRDefault="008A2B88" w:rsidP="008A2B88">
      <w:pPr>
        <w:widowControl w:val="0"/>
        <w:numPr>
          <w:ilvl w:val="3"/>
          <w:numId w:val="78"/>
        </w:numPr>
        <w:tabs>
          <w:tab w:val="left" w:pos="1677"/>
        </w:tabs>
        <w:autoSpaceDE w:val="0"/>
        <w:autoSpaceDN w:val="0"/>
        <w:spacing w:after="0" w:line="319" w:lineRule="exact"/>
        <w:ind w:left="1677" w:hanging="165"/>
        <w:rPr>
          <w:rFonts w:ascii="Times New Roman" w:eastAsia="Times New Roman" w:hAnsi="Times New Roman" w:cs="Times New Roman"/>
          <w:kern w:val="0"/>
          <w:sz w:val="28"/>
          <w14:ligatures w14:val="none"/>
        </w:rPr>
      </w:pPr>
      <w:r w:rsidRPr="008A2B88">
        <w:rPr>
          <w:rFonts w:ascii="Times New Roman" w:eastAsia="Times New Roman" w:hAnsi="Times New Roman" w:cs="Times New Roman"/>
          <w:kern w:val="0"/>
          <w:sz w:val="28"/>
          <w14:ligatures w14:val="none"/>
        </w:rPr>
        <w:t>по</w:t>
      </w:r>
      <w:r w:rsidRPr="008A2B88">
        <w:rPr>
          <w:rFonts w:ascii="Times New Roman" w:eastAsia="Times New Roman" w:hAnsi="Times New Roman" w:cs="Times New Roman"/>
          <w:spacing w:val="-8"/>
          <w:kern w:val="0"/>
          <w:sz w:val="28"/>
          <w14:ligatures w14:val="none"/>
        </w:rPr>
        <w:t xml:space="preserve"> </w:t>
      </w:r>
      <w:r w:rsidRPr="008A2B88">
        <w:rPr>
          <w:rFonts w:ascii="Times New Roman" w:eastAsia="Times New Roman" w:hAnsi="Times New Roman" w:cs="Times New Roman"/>
          <w:kern w:val="0"/>
          <w:sz w:val="28"/>
          <w14:ligatures w14:val="none"/>
        </w:rPr>
        <w:t>группе</w:t>
      </w:r>
      <w:r w:rsidRPr="008A2B88">
        <w:rPr>
          <w:rFonts w:ascii="Times New Roman" w:eastAsia="Times New Roman" w:hAnsi="Times New Roman" w:cs="Times New Roman"/>
          <w:spacing w:val="-5"/>
          <w:kern w:val="0"/>
          <w:sz w:val="28"/>
          <w14:ligatures w14:val="none"/>
        </w:rPr>
        <w:t xml:space="preserve"> </w:t>
      </w:r>
      <w:r w:rsidRPr="008A2B88">
        <w:rPr>
          <w:rFonts w:ascii="Times New Roman" w:eastAsia="Times New Roman" w:hAnsi="Times New Roman" w:cs="Times New Roman"/>
          <w:kern w:val="0"/>
          <w:sz w:val="28"/>
          <w14:ligatures w14:val="none"/>
        </w:rPr>
        <w:t>автомобилей</w:t>
      </w:r>
      <w:r w:rsidRPr="008A2B88">
        <w:rPr>
          <w:rFonts w:ascii="Times New Roman" w:eastAsia="Times New Roman" w:hAnsi="Times New Roman" w:cs="Times New Roman"/>
          <w:spacing w:val="-7"/>
          <w:kern w:val="0"/>
          <w:sz w:val="28"/>
          <w14:ligatures w14:val="none"/>
        </w:rPr>
        <w:t xml:space="preserve"> </w:t>
      </w:r>
      <w:r w:rsidRPr="008A2B88">
        <w:rPr>
          <w:rFonts w:ascii="Times New Roman" w:eastAsia="Times New Roman" w:hAnsi="Times New Roman" w:cs="Times New Roman"/>
          <w:kern w:val="0"/>
          <w:sz w:val="28"/>
          <w14:ligatures w14:val="none"/>
        </w:rPr>
        <w:t>10000</w:t>
      </w:r>
      <w:r w:rsidRPr="008A2B88">
        <w:rPr>
          <w:rFonts w:ascii="Times New Roman" w:eastAsia="Times New Roman" w:hAnsi="Times New Roman" w:cs="Times New Roman"/>
          <w:spacing w:val="-6"/>
          <w:kern w:val="0"/>
          <w:sz w:val="28"/>
          <w14:ligatures w14:val="none"/>
        </w:rPr>
        <w:t xml:space="preserve"> </w:t>
      </w:r>
      <w:r w:rsidRPr="008A2B88">
        <w:rPr>
          <w:rFonts w:ascii="Times New Roman" w:eastAsia="Times New Roman" w:hAnsi="Times New Roman" w:cs="Times New Roman"/>
          <w:spacing w:val="-2"/>
          <w:kern w:val="0"/>
          <w:sz w:val="28"/>
          <w14:ligatures w14:val="none"/>
        </w:rPr>
        <w:t>чел·ч.</w:t>
      </w:r>
    </w:p>
    <w:p w14:paraId="72F7D6DA" w14:textId="77777777" w:rsidR="008A2B88" w:rsidRPr="008A2B88" w:rsidRDefault="008A2B88" w:rsidP="008A2B88">
      <w:pPr>
        <w:widowControl w:val="0"/>
        <w:numPr>
          <w:ilvl w:val="3"/>
          <w:numId w:val="78"/>
        </w:numPr>
        <w:tabs>
          <w:tab w:val="left" w:pos="1677"/>
        </w:tabs>
        <w:autoSpaceDE w:val="0"/>
        <w:autoSpaceDN w:val="0"/>
        <w:spacing w:before="4" w:after="0" w:line="240" w:lineRule="auto"/>
        <w:ind w:left="1677" w:hanging="165"/>
        <w:rPr>
          <w:rFonts w:ascii="Times New Roman" w:eastAsia="Times New Roman" w:hAnsi="Times New Roman" w:cs="Times New Roman"/>
          <w:kern w:val="0"/>
          <w:sz w:val="28"/>
          <w14:ligatures w14:val="none"/>
        </w:rPr>
      </w:pPr>
      <w:r w:rsidRPr="008A2B88">
        <w:rPr>
          <w:rFonts w:ascii="Times New Roman" w:eastAsia="Times New Roman" w:hAnsi="Times New Roman" w:cs="Times New Roman"/>
          <w:kern w:val="0"/>
          <w:sz w:val="28"/>
          <w14:ligatures w14:val="none"/>
        </w:rPr>
        <w:t>по</w:t>
      </w:r>
      <w:r w:rsidRPr="008A2B88">
        <w:rPr>
          <w:rFonts w:ascii="Times New Roman" w:eastAsia="Times New Roman" w:hAnsi="Times New Roman" w:cs="Times New Roman"/>
          <w:spacing w:val="-8"/>
          <w:kern w:val="0"/>
          <w:sz w:val="28"/>
          <w14:ligatures w14:val="none"/>
        </w:rPr>
        <w:t xml:space="preserve"> </w:t>
      </w:r>
      <w:r w:rsidRPr="008A2B88">
        <w:rPr>
          <w:rFonts w:ascii="Times New Roman" w:eastAsia="Times New Roman" w:hAnsi="Times New Roman" w:cs="Times New Roman"/>
          <w:kern w:val="0"/>
          <w:sz w:val="28"/>
          <w14:ligatures w14:val="none"/>
        </w:rPr>
        <w:t>группе</w:t>
      </w:r>
      <w:r w:rsidRPr="008A2B88">
        <w:rPr>
          <w:rFonts w:ascii="Times New Roman" w:eastAsia="Times New Roman" w:hAnsi="Times New Roman" w:cs="Times New Roman"/>
          <w:spacing w:val="-6"/>
          <w:kern w:val="0"/>
          <w:sz w:val="28"/>
          <w14:ligatures w14:val="none"/>
        </w:rPr>
        <w:t xml:space="preserve"> </w:t>
      </w:r>
      <w:r w:rsidRPr="008A2B88">
        <w:rPr>
          <w:rFonts w:ascii="Times New Roman" w:eastAsia="Times New Roman" w:hAnsi="Times New Roman" w:cs="Times New Roman"/>
          <w:kern w:val="0"/>
          <w:sz w:val="28"/>
          <w14:ligatures w14:val="none"/>
        </w:rPr>
        <w:t>комбайнов</w:t>
      </w:r>
      <w:r w:rsidRPr="008A2B88">
        <w:rPr>
          <w:rFonts w:ascii="Times New Roman" w:eastAsia="Times New Roman" w:hAnsi="Times New Roman" w:cs="Times New Roman"/>
          <w:spacing w:val="-11"/>
          <w:kern w:val="0"/>
          <w:sz w:val="28"/>
          <w14:ligatures w14:val="none"/>
        </w:rPr>
        <w:t xml:space="preserve"> </w:t>
      </w:r>
      <w:r w:rsidRPr="008A2B88">
        <w:rPr>
          <w:rFonts w:ascii="Times New Roman" w:eastAsia="Times New Roman" w:hAnsi="Times New Roman" w:cs="Times New Roman"/>
          <w:kern w:val="0"/>
          <w:sz w:val="28"/>
          <w14:ligatures w14:val="none"/>
        </w:rPr>
        <w:t>5000</w:t>
      </w:r>
      <w:r w:rsidRPr="008A2B88">
        <w:rPr>
          <w:rFonts w:ascii="Times New Roman" w:eastAsia="Times New Roman" w:hAnsi="Times New Roman" w:cs="Times New Roman"/>
          <w:spacing w:val="-6"/>
          <w:kern w:val="0"/>
          <w:sz w:val="28"/>
          <w14:ligatures w14:val="none"/>
        </w:rPr>
        <w:t xml:space="preserve"> </w:t>
      </w:r>
      <w:r w:rsidRPr="008A2B88">
        <w:rPr>
          <w:rFonts w:ascii="Times New Roman" w:eastAsia="Times New Roman" w:hAnsi="Times New Roman" w:cs="Times New Roman"/>
          <w:spacing w:val="-2"/>
          <w:kern w:val="0"/>
          <w:sz w:val="28"/>
          <w14:ligatures w14:val="none"/>
        </w:rPr>
        <w:t>чел·ч.</w:t>
      </w:r>
    </w:p>
    <w:p w14:paraId="28FA6E6B" w14:textId="77777777" w:rsidR="008A2B88" w:rsidRPr="008A2B88" w:rsidRDefault="008A2B88" w:rsidP="008A2B88">
      <w:pPr>
        <w:widowControl w:val="0"/>
        <w:numPr>
          <w:ilvl w:val="3"/>
          <w:numId w:val="78"/>
        </w:numPr>
        <w:tabs>
          <w:tab w:val="left" w:pos="1677"/>
        </w:tabs>
        <w:autoSpaceDE w:val="0"/>
        <w:autoSpaceDN w:val="0"/>
        <w:spacing w:before="2" w:after="0" w:line="322" w:lineRule="exact"/>
        <w:ind w:left="1677" w:hanging="165"/>
        <w:rPr>
          <w:rFonts w:ascii="Times New Roman" w:eastAsia="Times New Roman" w:hAnsi="Times New Roman" w:cs="Times New Roman"/>
          <w:kern w:val="0"/>
          <w:sz w:val="28"/>
          <w14:ligatures w14:val="none"/>
        </w:rPr>
      </w:pPr>
      <w:r w:rsidRPr="008A2B88">
        <w:rPr>
          <w:rFonts w:ascii="Times New Roman" w:eastAsia="Times New Roman" w:hAnsi="Times New Roman" w:cs="Times New Roman"/>
          <w:kern w:val="0"/>
          <w:sz w:val="28"/>
          <w14:ligatures w14:val="none"/>
        </w:rPr>
        <w:t>по</w:t>
      </w:r>
      <w:r w:rsidRPr="008A2B88">
        <w:rPr>
          <w:rFonts w:ascii="Times New Roman" w:eastAsia="Times New Roman" w:hAnsi="Times New Roman" w:cs="Times New Roman"/>
          <w:spacing w:val="-5"/>
          <w:kern w:val="0"/>
          <w:sz w:val="28"/>
          <w14:ligatures w14:val="none"/>
        </w:rPr>
        <w:t xml:space="preserve"> </w:t>
      </w:r>
      <w:r w:rsidRPr="008A2B88">
        <w:rPr>
          <w:rFonts w:ascii="Times New Roman" w:eastAsia="Times New Roman" w:hAnsi="Times New Roman" w:cs="Times New Roman"/>
          <w:kern w:val="0"/>
          <w:sz w:val="28"/>
          <w14:ligatures w14:val="none"/>
        </w:rPr>
        <w:t>группе</w:t>
      </w:r>
      <w:r w:rsidRPr="008A2B88">
        <w:rPr>
          <w:rFonts w:ascii="Times New Roman" w:eastAsia="Times New Roman" w:hAnsi="Times New Roman" w:cs="Times New Roman"/>
          <w:spacing w:val="-4"/>
          <w:kern w:val="0"/>
          <w:sz w:val="28"/>
          <w14:ligatures w14:val="none"/>
        </w:rPr>
        <w:t xml:space="preserve"> </w:t>
      </w:r>
      <w:r w:rsidRPr="008A2B88">
        <w:rPr>
          <w:rFonts w:ascii="Times New Roman" w:eastAsia="Times New Roman" w:hAnsi="Times New Roman" w:cs="Times New Roman"/>
          <w:kern w:val="0"/>
          <w:sz w:val="28"/>
          <w14:ligatures w14:val="none"/>
        </w:rPr>
        <w:t>СХМ</w:t>
      </w:r>
      <w:r w:rsidRPr="008A2B88">
        <w:rPr>
          <w:rFonts w:ascii="Times New Roman" w:eastAsia="Times New Roman" w:hAnsi="Times New Roman" w:cs="Times New Roman"/>
          <w:spacing w:val="-6"/>
          <w:kern w:val="0"/>
          <w:sz w:val="28"/>
          <w14:ligatures w14:val="none"/>
        </w:rPr>
        <w:t xml:space="preserve"> </w:t>
      </w:r>
      <w:r w:rsidRPr="008A2B88">
        <w:rPr>
          <w:rFonts w:ascii="Times New Roman" w:eastAsia="Times New Roman" w:hAnsi="Times New Roman" w:cs="Times New Roman"/>
          <w:kern w:val="0"/>
          <w:sz w:val="28"/>
          <w14:ligatures w14:val="none"/>
        </w:rPr>
        <w:t>5000</w:t>
      </w:r>
      <w:r w:rsidRPr="008A2B88">
        <w:rPr>
          <w:rFonts w:ascii="Times New Roman" w:eastAsia="Times New Roman" w:hAnsi="Times New Roman" w:cs="Times New Roman"/>
          <w:spacing w:val="-1"/>
          <w:kern w:val="0"/>
          <w:sz w:val="28"/>
          <w14:ligatures w14:val="none"/>
        </w:rPr>
        <w:t xml:space="preserve"> </w:t>
      </w:r>
      <w:r w:rsidRPr="008A2B88">
        <w:rPr>
          <w:rFonts w:ascii="Times New Roman" w:eastAsia="Times New Roman" w:hAnsi="Times New Roman" w:cs="Times New Roman"/>
          <w:spacing w:val="-2"/>
          <w:kern w:val="0"/>
          <w:sz w:val="28"/>
          <w14:ligatures w14:val="none"/>
        </w:rPr>
        <w:t>чел·ч.</w:t>
      </w:r>
    </w:p>
    <w:p w14:paraId="2A6AD737" w14:textId="77777777" w:rsidR="008A2B88" w:rsidRPr="008A2B88" w:rsidRDefault="008A2B88" w:rsidP="008A2B88">
      <w:pPr>
        <w:widowControl w:val="0"/>
        <w:autoSpaceDE w:val="0"/>
        <w:autoSpaceDN w:val="0"/>
        <w:spacing w:after="0" w:line="319" w:lineRule="exact"/>
        <w:ind w:left="1514"/>
        <w:rPr>
          <w:rFonts w:ascii="Times New Roman" w:eastAsia="Times New Roman" w:hAnsi="Times New Roman" w:cs="Times New Roman"/>
          <w:kern w:val="0"/>
          <w:sz w:val="28"/>
          <w:szCs w:val="28"/>
          <w14:ligatures w14:val="none"/>
        </w:rPr>
      </w:pPr>
      <w:r w:rsidRPr="008A2B88">
        <w:rPr>
          <w:rFonts w:ascii="Times New Roman" w:eastAsia="Times New Roman" w:hAnsi="Times New Roman" w:cs="Times New Roman"/>
          <w:kern w:val="0"/>
          <w:sz w:val="28"/>
          <w:szCs w:val="28"/>
          <w14:ligatures w14:val="none"/>
        </w:rPr>
        <w:t>Дополнительные</w:t>
      </w:r>
      <w:r w:rsidRPr="008A2B88">
        <w:rPr>
          <w:rFonts w:ascii="Times New Roman" w:eastAsia="Times New Roman" w:hAnsi="Times New Roman" w:cs="Times New Roman"/>
          <w:spacing w:val="-10"/>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работы</w:t>
      </w:r>
      <w:r w:rsidRPr="008A2B88">
        <w:rPr>
          <w:rFonts w:ascii="Times New Roman" w:eastAsia="Times New Roman" w:hAnsi="Times New Roman" w:cs="Times New Roman"/>
          <w:spacing w:val="-5"/>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составляют</w:t>
      </w:r>
      <w:r w:rsidRPr="008A2B88">
        <w:rPr>
          <w:rFonts w:ascii="Times New Roman" w:eastAsia="Times New Roman" w:hAnsi="Times New Roman" w:cs="Times New Roman"/>
          <w:spacing w:val="-10"/>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30</w:t>
      </w:r>
      <w:r w:rsidRPr="008A2B88">
        <w:rPr>
          <w:rFonts w:ascii="Times New Roman" w:eastAsia="Times New Roman" w:hAnsi="Times New Roman" w:cs="Times New Roman"/>
          <w:spacing w:val="-11"/>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w:t>
      </w:r>
      <w:r w:rsidRPr="008A2B88">
        <w:rPr>
          <w:rFonts w:ascii="Times New Roman" w:eastAsia="Times New Roman" w:hAnsi="Times New Roman" w:cs="Times New Roman"/>
          <w:spacing w:val="-8"/>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по</w:t>
      </w:r>
      <w:r w:rsidRPr="008A2B88">
        <w:rPr>
          <w:rFonts w:ascii="Times New Roman" w:eastAsia="Times New Roman" w:hAnsi="Times New Roman" w:cs="Times New Roman"/>
          <w:spacing w:val="-4"/>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трудоемкости</w:t>
      </w:r>
      <w:r w:rsidRPr="008A2B88">
        <w:rPr>
          <w:rFonts w:ascii="Times New Roman" w:eastAsia="Times New Roman" w:hAnsi="Times New Roman" w:cs="Times New Roman"/>
          <w:spacing w:val="-10"/>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по</w:t>
      </w:r>
      <w:r w:rsidRPr="008A2B88">
        <w:rPr>
          <w:rFonts w:ascii="Times New Roman" w:eastAsia="Times New Roman" w:hAnsi="Times New Roman" w:cs="Times New Roman"/>
          <w:spacing w:val="-6"/>
          <w:kern w:val="0"/>
          <w:sz w:val="28"/>
          <w:szCs w:val="28"/>
          <w14:ligatures w14:val="none"/>
        </w:rPr>
        <w:t xml:space="preserve"> </w:t>
      </w:r>
      <w:r w:rsidRPr="008A2B88">
        <w:rPr>
          <w:rFonts w:ascii="Times New Roman" w:eastAsia="Times New Roman" w:hAnsi="Times New Roman" w:cs="Times New Roman"/>
          <w:spacing w:val="-4"/>
          <w:kern w:val="0"/>
          <w:sz w:val="28"/>
          <w:szCs w:val="28"/>
          <w14:ligatures w14:val="none"/>
        </w:rPr>
        <w:t>МТП.</w:t>
      </w:r>
    </w:p>
    <w:p w14:paraId="5FCF1260" w14:textId="77777777" w:rsidR="008A2B88" w:rsidRPr="008A2B88" w:rsidRDefault="008A2B88" w:rsidP="008A2B88">
      <w:pPr>
        <w:widowControl w:val="0"/>
        <w:numPr>
          <w:ilvl w:val="2"/>
          <w:numId w:val="78"/>
        </w:numPr>
        <w:tabs>
          <w:tab w:val="left" w:pos="1858"/>
        </w:tabs>
        <w:autoSpaceDE w:val="0"/>
        <w:autoSpaceDN w:val="0"/>
        <w:spacing w:after="0" w:line="240" w:lineRule="auto"/>
        <w:ind w:right="658" w:firstLine="705"/>
        <w:jc w:val="both"/>
        <w:rPr>
          <w:rFonts w:ascii="Times New Roman" w:eastAsia="Times New Roman" w:hAnsi="Times New Roman" w:cs="Times New Roman"/>
          <w:kern w:val="0"/>
          <w:sz w:val="28"/>
          <w14:ligatures w14:val="none"/>
        </w:rPr>
      </w:pPr>
      <w:r w:rsidRPr="008A2B88">
        <w:rPr>
          <w:rFonts w:ascii="Times New Roman" w:eastAsia="Times New Roman" w:hAnsi="Times New Roman" w:cs="Times New Roman"/>
          <w:kern w:val="0"/>
          <w:sz w:val="28"/>
          <w14:ligatures w14:val="none"/>
        </w:rPr>
        <w:t>Определите количество приведенных ремонтов в центральной ре-монтной мастерской, если трудоемкость в мастерской составляет по группе тракторов 28000 мл·ч.</w:t>
      </w:r>
    </w:p>
    <w:p w14:paraId="2600CBF6" w14:textId="77777777" w:rsidR="008A2B88" w:rsidRPr="008A2B88" w:rsidRDefault="008A2B88" w:rsidP="008A2B88">
      <w:pPr>
        <w:widowControl w:val="0"/>
        <w:numPr>
          <w:ilvl w:val="2"/>
          <w:numId w:val="78"/>
        </w:numPr>
        <w:tabs>
          <w:tab w:val="left" w:pos="1935"/>
        </w:tabs>
        <w:autoSpaceDE w:val="0"/>
        <w:autoSpaceDN w:val="0"/>
        <w:spacing w:after="0" w:line="240" w:lineRule="auto"/>
        <w:ind w:right="664" w:firstLine="705"/>
        <w:jc w:val="both"/>
        <w:rPr>
          <w:rFonts w:ascii="Times New Roman" w:eastAsia="Times New Roman" w:hAnsi="Times New Roman" w:cs="Times New Roman"/>
          <w:kern w:val="0"/>
          <w:sz w:val="28"/>
          <w14:ligatures w14:val="none"/>
        </w:rPr>
      </w:pPr>
      <w:r w:rsidRPr="008A2B88">
        <w:rPr>
          <w:rFonts w:ascii="Times New Roman" w:eastAsia="Times New Roman" w:hAnsi="Times New Roman" w:cs="Times New Roman"/>
          <w:kern w:val="0"/>
          <w:sz w:val="28"/>
          <w14:ligatures w14:val="none"/>
        </w:rPr>
        <w:t>Определите трудоемкость ремонтно-обслуживающих работ для группы тракторов ДТ-75 М, если намечаемая наработка по группе тракторов ДТ-75 М составляет Вп = 20 тыс. мото∙час.</w:t>
      </w:r>
    </w:p>
    <w:p w14:paraId="079D631A" w14:textId="77777777" w:rsidR="008A2B88" w:rsidRPr="008A2B88" w:rsidRDefault="008A2B88" w:rsidP="008A2B88">
      <w:pPr>
        <w:widowControl w:val="0"/>
        <w:numPr>
          <w:ilvl w:val="2"/>
          <w:numId w:val="78"/>
        </w:numPr>
        <w:tabs>
          <w:tab w:val="left" w:pos="1935"/>
        </w:tabs>
        <w:autoSpaceDE w:val="0"/>
        <w:autoSpaceDN w:val="0"/>
        <w:spacing w:after="0" w:line="240" w:lineRule="auto"/>
        <w:ind w:right="658" w:firstLine="705"/>
        <w:jc w:val="both"/>
        <w:rPr>
          <w:rFonts w:ascii="Times New Roman" w:eastAsia="Times New Roman" w:hAnsi="Times New Roman" w:cs="Times New Roman"/>
          <w:kern w:val="0"/>
          <w:sz w:val="28"/>
          <w14:ligatures w14:val="none"/>
        </w:rPr>
      </w:pPr>
      <w:r w:rsidRPr="008A2B88">
        <w:rPr>
          <w:rFonts w:ascii="Times New Roman" w:eastAsia="Times New Roman" w:hAnsi="Times New Roman" w:cs="Times New Roman"/>
          <w:kern w:val="0"/>
          <w:sz w:val="28"/>
          <w14:ligatures w14:val="none"/>
        </w:rPr>
        <w:t>Определите трудоемкость ремонтно-обслуживающих работ для группы тракторов ДТ-75 М, если количество капитальных ремонтов – 5; те-кущих – 10; ТО-3</w:t>
      </w:r>
      <w:r w:rsidRPr="008A2B88">
        <w:rPr>
          <w:rFonts w:ascii="Times New Roman" w:eastAsia="Times New Roman" w:hAnsi="Times New Roman" w:cs="Times New Roman"/>
          <w:spacing w:val="40"/>
          <w:kern w:val="0"/>
          <w:sz w:val="28"/>
          <w14:ligatures w14:val="none"/>
        </w:rPr>
        <w:t xml:space="preserve"> </w:t>
      </w:r>
      <w:r w:rsidRPr="008A2B88">
        <w:rPr>
          <w:rFonts w:ascii="Times New Roman" w:eastAsia="Times New Roman" w:hAnsi="Times New Roman" w:cs="Times New Roman"/>
          <w:kern w:val="0"/>
          <w:sz w:val="28"/>
          <w14:ligatures w14:val="none"/>
        </w:rPr>
        <w:t>15; ТО-2</w:t>
      </w:r>
      <w:r w:rsidRPr="008A2B88">
        <w:rPr>
          <w:rFonts w:ascii="Times New Roman" w:eastAsia="Times New Roman" w:hAnsi="Times New Roman" w:cs="Times New Roman"/>
          <w:spacing w:val="40"/>
          <w:kern w:val="0"/>
          <w:sz w:val="28"/>
          <w14:ligatures w14:val="none"/>
        </w:rPr>
        <w:t xml:space="preserve"> </w:t>
      </w:r>
      <w:r w:rsidRPr="008A2B88">
        <w:rPr>
          <w:rFonts w:ascii="Times New Roman" w:eastAsia="Times New Roman" w:hAnsi="Times New Roman" w:cs="Times New Roman"/>
          <w:kern w:val="0"/>
          <w:sz w:val="28"/>
          <w14:ligatures w14:val="none"/>
        </w:rPr>
        <w:t>90; ТО-1</w:t>
      </w:r>
      <w:r w:rsidRPr="008A2B88">
        <w:rPr>
          <w:rFonts w:ascii="Times New Roman" w:eastAsia="Times New Roman" w:hAnsi="Times New Roman" w:cs="Times New Roman"/>
          <w:spacing w:val="40"/>
          <w:kern w:val="0"/>
          <w:sz w:val="28"/>
          <w14:ligatures w14:val="none"/>
        </w:rPr>
        <w:t xml:space="preserve"> </w:t>
      </w:r>
      <w:r w:rsidRPr="008A2B88">
        <w:rPr>
          <w:rFonts w:ascii="Times New Roman" w:eastAsia="Times New Roman" w:hAnsi="Times New Roman" w:cs="Times New Roman"/>
          <w:kern w:val="0"/>
          <w:sz w:val="28"/>
          <w14:ligatures w14:val="none"/>
        </w:rPr>
        <w:t>360.</w:t>
      </w:r>
    </w:p>
    <w:p w14:paraId="3BEFA1E8" w14:textId="77777777" w:rsidR="008A2B88" w:rsidRPr="008A2B88" w:rsidRDefault="008A2B88" w:rsidP="008A2B88">
      <w:pPr>
        <w:widowControl w:val="0"/>
        <w:numPr>
          <w:ilvl w:val="2"/>
          <w:numId w:val="78"/>
        </w:numPr>
        <w:tabs>
          <w:tab w:val="left" w:pos="1935"/>
        </w:tabs>
        <w:autoSpaceDE w:val="0"/>
        <w:autoSpaceDN w:val="0"/>
        <w:spacing w:after="0" w:line="240" w:lineRule="auto"/>
        <w:ind w:right="659" w:firstLine="705"/>
        <w:jc w:val="both"/>
        <w:rPr>
          <w:rFonts w:ascii="Times New Roman" w:eastAsia="Times New Roman" w:hAnsi="Times New Roman" w:cs="Times New Roman"/>
          <w:kern w:val="0"/>
          <w:sz w:val="28"/>
          <w14:ligatures w14:val="none"/>
        </w:rPr>
      </w:pPr>
      <w:r w:rsidRPr="008A2B88">
        <w:rPr>
          <w:rFonts w:ascii="Times New Roman" w:eastAsia="Times New Roman" w:hAnsi="Times New Roman" w:cs="Times New Roman"/>
          <w:kern w:val="0"/>
          <w:sz w:val="28"/>
          <w14:ligatures w14:val="none"/>
        </w:rPr>
        <w:t>Определите трудоемкость ремонтно-обслуживающих работ для группы автомобилей Зил-130, если намечаемая наработка (пробег) по группе автомобилей Зил-130 составляет Вп = 300 тыс.км.</w:t>
      </w:r>
    </w:p>
    <w:p w14:paraId="7323035D" w14:textId="77777777" w:rsidR="008A2B88" w:rsidRPr="008A2B88" w:rsidRDefault="008A2B88" w:rsidP="008A2B88">
      <w:pPr>
        <w:widowControl w:val="0"/>
        <w:numPr>
          <w:ilvl w:val="2"/>
          <w:numId w:val="78"/>
        </w:numPr>
        <w:tabs>
          <w:tab w:val="left" w:pos="1839"/>
        </w:tabs>
        <w:autoSpaceDE w:val="0"/>
        <w:autoSpaceDN w:val="0"/>
        <w:spacing w:after="0" w:line="240" w:lineRule="auto"/>
        <w:ind w:right="653" w:firstLine="705"/>
        <w:jc w:val="both"/>
        <w:rPr>
          <w:rFonts w:ascii="Times New Roman" w:eastAsia="Times New Roman" w:hAnsi="Times New Roman" w:cs="Times New Roman"/>
          <w:kern w:val="0"/>
          <w:sz w:val="28"/>
          <w14:ligatures w14:val="none"/>
        </w:rPr>
      </w:pPr>
      <w:r w:rsidRPr="008A2B88">
        <w:rPr>
          <w:rFonts w:ascii="Times New Roman" w:eastAsia="Times New Roman" w:hAnsi="Times New Roman" w:cs="Times New Roman"/>
          <w:kern w:val="0"/>
          <w:sz w:val="28"/>
          <w14:ligatures w14:val="none"/>
        </w:rPr>
        <w:t>Определите трудоемкость ремонтно-обслуживающих работ для 3-х комбайнов зерновых СК-5, если намечаемая наработка на комбайн составля- ет Вп = 300 мото·ч за год.</w:t>
      </w:r>
    </w:p>
    <w:p w14:paraId="21450EEF" w14:textId="77777777" w:rsidR="008A2B88" w:rsidRPr="008A2B88" w:rsidRDefault="008A2B88" w:rsidP="008A2B88">
      <w:pPr>
        <w:widowControl w:val="0"/>
        <w:autoSpaceDE w:val="0"/>
        <w:autoSpaceDN w:val="0"/>
        <w:spacing w:before="153" w:after="0" w:line="240" w:lineRule="auto"/>
        <w:rPr>
          <w:rFonts w:ascii="Times New Roman" w:eastAsia="Times New Roman" w:hAnsi="Times New Roman" w:cs="Times New Roman"/>
          <w:kern w:val="0"/>
          <w:sz w:val="28"/>
          <w:szCs w:val="28"/>
          <w14:ligatures w14:val="none"/>
        </w:rPr>
      </w:pPr>
    </w:p>
    <w:p w14:paraId="715A9BF2" w14:textId="7510FCD7" w:rsidR="008A2B88" w:rsidRDefault="008A2B88" w:rsidP="008A2B88">
      <w:pPr>
        <w:widowControl w:val="0"/>
        <w:autoSpaceDE w:val="0"/>
        <w:autoSpaceDN w:val="0"/>
        <w:spacing w:before="1" w:after="0" w:line="242" w:lineRule="auto"/>
        <w:ind w:left="806" w:firstLine="705"/>
        <w:outlineLvl w:val="2"/>
        <w:rPr>
          <w:rFonts w:ascii="Times New Roman" w:eastAsia="Times New Roman" w:hAnsi="Times New Roman" w:cs="Times New Roman"/>
          <w:b/>
          <w:bCs/>
          <w:kern w:val="0"/>
          <w:sz w:val="28"/>
          <w:szCs w:val="28"/>
          <w14:ligatures w14:val="none"/>
        </w:rPr>
      </w:pPr>
      <w:r w:rsidRPr="008A2B88">
        <w:rPr>
          <w:rFonts w:ascii="Times New Roman" w:eastAsia="Times New Roman" w:hAnsi="Times New Roman" w:cs="Times New Roman"/>
          <w:b/>
          <w:bCs/>
          <w:kern w:val="0"/>
          <w:sz w:val="28"/>
          <w:szCs w:val="28"/>
          <w14:ligatures w14:val="none"/>
        </w:rPr>
        <w:t>Примерные</w:t>
      </w:r>
      <w:r w:rsidRPr="008A2B88">
        <w:rPr>
          <w:rFonts w:ascii="Times New Roman" w:eastAsia="Times New Roman" w:hAnsi="Times New Roman" w:cs="Times New Roman"/>
          <w:b/>
          <w:bCs/>
          <w:spacing w:val="40"/>
          <w:kern w:val="0"/>
          <w:sz w:val="28"/>
          <w:szCs w:val="28"/>
          <w14:ligatures w14:val="none"/>
        </w:rPr>
        <w:t xml:space="preserve"> </w:t>
      </w:r>
      <w:r w:rsidRPr="008A2B88">
        <w:rPr>
          <w:rFonts w:ascii="Times New Roman" w:eastAsia="Times New Roman" w:hAnsi="Times New Roman" w:cs="Times New Roman"/>
          <w:b/>
          <w:bCs/>
          <w:kern w:val="0"/>
          <w:sz w:val="28"/>
          <w:szCs w:val="28"/>
          <w14:ligatures w14:val="none"/>
        </w:rPr>
        <w:t>вопросы</w:t>
      </w:r>
      <w:r w:rsidRPr="008A2B88">
        <w:rPr>
          <w:rFonts w:ascii="Times New Roman" w:eastAsia="Times New Roman" w:hAnsi="Times New Roman" w:cs="Times New Roman"/>
          <w:b/>
          <w:bCs/>
          <w:spacing w:val="40"/>
          <w:kern w:val="0"/>
          <w:sz w:val="28"/>
          <w:szCs w:val="28"/>
          <w14:ligatures w14:val="none"/>
        </w:rPr>
        <w:t xml:space="preserve"> </w:t>
      </w:r>
      <w:r w:rsidRPr="008A2B88">
        <w:rPr>
          <w:rFonts w:ascii="Times New Roman" w:eastAsia="Times New Roman" w:hAnsi="Times New Roman" w:cs="Times New Roman"/>
          <w:b/>
          <w:bCs/>
          <w:kern w:val="0"/>
          <w:sz w:val="28"/>
          <w:szCs w:val="28"/>
          <w14:ligatures w14:val="none"/>
        </w:rPr>
        <w:t>к</w:t>
      </w:r>
      <w:r w:rsidRPr="008A2B88">
        <w:rPr>
          <w:rFonts w:ascii="Times New Roman" w:eastAsia="Times New Roman" w:hAnsi="Times New Roman" w:cs="Times New Roman"/>
          <w:b/>
          <w:bCs/>
          <w:spacing w:val="40"/>
          <w:kern w:val="0"/>
          <w:sz w:val="28"/>
          <w:szCs w:val="28"/>
          <w14:ligatures w14:val="none"/>
        </w:rPr>
        <w:t xml:space="preserve"> </w:t>
      </w:r>
      <w:r w:rsidRPr="008A2B88">
        <w:rPr>
          <w:rFonts w:ascii="Times New Roman" w:eastAsia="Times New Roman" w:hAnsi="Times New Roman" w:cs="Times New Roman"/>
          <w:b/>
          <w:bCs/>
          <w:kern w:val="0"/>
          <w:sz w:val="28"/>
          <w:szCs w:val="28"/>
          <w14:ligatures w14:val="none"/>
        </w:rPr>
        <w:t>экзамену</w:t>
      </w:r>
      <w:r w:rsidRPr="008A2B88">
        <w:rPr>
          <w:rFonts w:ascii="Times New Roman" w:eastAsia="Times New Roman" w:hAnsi="Times New Roman" w:cs="Times New Roman"/>
          <w:b/>
          <w:bCs/>
          <w:spacing w:val="40"/>
          <w:kern w:val="0"/>
          <w:sz w:val="28"/>
          <w:szCs w:val="28"/>
          <w14:ligatures w14:val="none"/>
        </w:rPr>
        <w:t xml:space="preserve"> </w:t>
      </w:r>
    </w:p>
    <w:p w14:paraId="1846F425" w14:textId="77777777" w:rsidR="008A2B88" w:rsidRPr="008A2B88" w:rsidRDefault="008A2B88" w:rsidP="008A2B88">
      <w:pPr>
        <w:widowControl w:val="0"/>
        <w:autoSpaceDE w:val="0"/>
        <w:autoSpaceDN w:val="0"/>
        <w:spacing w:before="1" w:after="0" w:line="242" w:lineRule="auto"/>
        <w:ind w:left="806" w:firstLine="705"/>
        <w:outlineLvl w:val="2"/>
        <w:rPr>
          <w:rFonts w:ascii="Times New Roman" w:eastAsia="Times New Roman" w:hAnsi="Times New Roman" w:cs="Times New Roman"/>
          <w:b/>
          <w:bCs/>
          <w:kern w:val="0"/>
          <w:sz w:val="28"/>
          <w:szCs w:val="28"/>
          <w14:ligatures w14:val="none"/>
        </w:rPr>
      </w:pPr>
    </w:p>
    <w:p w14:paraId="3C1D8ACD" w14:textId="77777777" w:rsidR="008A2B88" w:rsidRPr="008A2B88" w:rsidRDefault="008A2B88" w:rsidP="008A2B88">
      <w:pPr>
        <w:widowControl w:val="0"/>
        <w:numPr>
          <w:ilvl w:val="0"/>
          <w:numId w:val="77"/>
        </w:numPr>
        <w:tabs>
          <w:tab w:val="left" w:pos="1584"/>
        </w:tabs>
        <w:autoSpaceDE w:val="0"/>
        <w:autoSpaceDN w:val="0"/>
        <w:spacing w:after="0" w:line="265" w:lineRule="exact"/>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Расскажите</w:t>
      </w:r>
      <w:r w:rsidRPr="008A2B88">
        <w:rPr>
          <w:rFonts w:ascii="Times New Roman" w:eastAsia="Times New Roman" w:hAnsi="Times New Roman" w:cs="Times New Roman"/>
          <w:spacing w:val="53"/>
          <w:kern w:val="0"/>
          <w:sz w:val="24"/>
          <w14:ligatures w14:val="none"/>
        </w:rPr>
        <w:t xml:space="preserve"> </w:t>
      </w:r>
      <w:r w:rsidRPr="008A2B88">
        <w:rPr>
          <w:rFonts w:ascii="Times New Roman" w:eastAsia="Times New Roman" w:hAnsi="Times New Roman" w:cs="Times New Roman"/>
          <w:kern w:val="0"/>
          <w:sz w:val="24"/>
          <w14:ligatures w14:val="none"/>
        </w:rPr>
        <w:t>о</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kern w:val="0"/>
          <w:sz w:val="24"/>
          <w14:ligatures w14:val="none"/>
        </w:rPr>
        <w:t>структуре</w:t>
      </w:r>
      <w:r w:rsidRPr="008A2B88">
        <w:rPr>
          <w:rFonts w:ascii="Times New Roman" w:eastAsia="Times New Roman" w:hAnsi="Times New Roman" w:cs="Times New Roman"/>
          <w:spacing w:val="56"/>
          <w:kern w:val="0"/>
          <w:sz w:val="24"/>
          <w14:ligatures w14:val="none"/>
        </w:rPr>
        <w:t xml:space="preserve"> </w:t>
      </w:r>
      <w:r w:rsidRPr="008A2B88">
        <w:rPr>
          <w:rFonts w:ascii="Times New Roman" w:eastAsia="Times New Roman" w:hAnsi="Times New Roman" w:cs="Times New Roman"/>
          <w:kern w:val="0"/>
          <w:sz w:val="24"/>
          <w14:ligatures w14:val="none"/>
        </w:rPr>
        <w:t>ремонтно-обслуживающей</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spacing w:val="-2"/>
          <w:kern w:val="0"/>
          <w:sz w:val="24"/>
          <w14:ligatures w14:val="none"/>
        </w:rPr>
        <w:t>базы.</w:t>
      </w:r>
    </w:p>
    <w:p w14:paraId="5462A5ED"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Какие</w:t>
      </w:r>
      <w:r w:rsidRPr="008A2B88">
        <w:rPr>
          <w:rFonts w:ascii="Times New Roman" w:eastAsia="Times New Roman" w:hAnsi="Times New Roman" w:cs="Times New Roman"/>
          <w:spacing w:val="52"/>
          <w:kern w:val="0"/>
          <w:sz w:val="24"/>
          <w14:ligatures w14:val="none"/>
        </w:rPr>
        <w:t xml:space="preserve"> </w:t>
      </w:r>
      <w:r w:rsidRPr="008A2B88">
        <w:rPr>
          <w:rFonts w:ascii="Times New Roman" w:eastAsia="Times New Roman" w:hAnsi="Times New Roman" w:cs="Times New Roman"/>
          <w:kern w:val="0"/>
          <w:sz w:val="24"/>
          <w14:ligatures w14:val="none"/>
        </w:rPr>
        <w:t>виды</w:t>
      </w:r>
      <w:r w:rsidRPr="008A2B88">
        <w:rPr>
          <w:rFonts w:ascii="Times New Roman" w:eastAsia="Times New Roman" w:hAnsi="Times New Roman" w:cs="Times New Roman"/>
          <w:spacing w:val="55"/>
          <w:kern w:val="0"/>
          <w:sz w:val="24"/>
          <w14:ligatures w14:val="none"/>
        </w:rPr>
        <w:t xml:space="preserve"> </w:t>
      </w:r>
      <w:r w:rsidRPr="008A2B88">
        <w:rPr>
          <w:rFonts w:ascii="Times New Roman" w:eastAsia="Times New Roman" w:hAnsi="Times New Roman" w:cs="Times New Roman"/>
          <w:kern w:val="0"/>
          <w:sz w:val="24"/>
          <w14:ligatures w14:val="none"/>
        </w:rPr>
        <w:t>специализированных</w:t>
      </w:r>
      <w:r w:rsidRPr="008A2B88">
        <w:rPr>
          <w:rFonts w:ascii="Times New Roman" w:eastAsia="Times New Roman" w:hAnsi="Times New Roman" w:cs="Times New Roman"/>
          <w:spacing w:val="56"/>
          <w:kern w:val="0"/>
          <w:sz w:val="24"/>
          <w14:ligatures w14:val="none"/>
        </w:rPr>
        <w:t xml:space="preserve"> </w:t>
      </w:r>
      <w:r w:rsidRPr="008A2B88">
        <w:rPr>
          <w:rFonts w:ascii="Times New Roman" w:eastAsia="Times New Roman" w:hAnsi="Times New Roman" w:cs="Times New Roman"/>
          <w:kern w:val="0"/>
          <w:sz w:val="24"/>
          <w14:ligatures w14:val="none"/>
        </w:rPr>
        <w:t>предприятий</w:t>
      </w:r>
      <w:r w:rsidRPr="008A2B88">
        <w:rPr>
          <w:rFonts w:ascii="Times New Roman" w:eastAsia="Times New Roman" w:hAnsi="Times New Roman" w:cs="Times New Roman"/>
          <w:spacing w:val="56"/>
          <w:kern w:val="0"/>
          <w:sz w:val="24"/>
          <w14:ligatures w14:val="none"/>
        </w:rPr>
        <w:t xml:space="preserve"> </w:t>
      </w:r>
      <w:r w:rsidRPr="008A2B88">
        <w:rPr>
          <w:rFonts w:ascii="Times New Roman" w:eastAsia="Times New Roman" w:hAnsi="Times New Roman" w:cs="Times New Roman"/>
          <w:kern w:val="0"/>
          <w:sz w:val="24"/>
          <w14:ligatures w14:val="none"/>
        </w:rPr>
        <w:t>Вы</w:t>
      </w:r>
      <w:r w:rsidRPr="008A2B88">
        <w:rPr>
          <w:rFonts w:ascii="Times New Roman" w:eastAsia="Times New Roman" w:hAnsi="Times New Roman" w:cs="Times New Roman"/>
          <w:spacing w:val="55"/>
          <w:kern w:val="0"/>
          <w:sz w:val="24"/>
          <w14:ligatures w14:val="none"/>
        </w:rPr>
        <w:t xml:space="preserve"> </w:t>
      </w:r>
      <w:r w:rsidRPr="008A2B88">
        <w:rPr>
          <w:rFonts w:ascii="Times New Roman" w:eastAsia="Times New Roman" w:hAnsi="Times New Roman" w:cs="Times New Roman"/>
          <w:spacing w:val="-2"/>
          <w:kern w:val="0"/>
          <w:sz w:val="24"/>
          <w14:ligatures w14:val="none"/>
        </w:rPr>
        <w:t>знаете?</w:t>
      </w:r>
    </w:p>
    <w:p w14:paraId="67844B90" w14:textId="4EAD333A"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Какие</w:t>
      </w:r>
      <w:r w:rsidRPr="008A2B88">
        <w:rPr>
          <w:rFonts w:ascii="Times New Roman" w:eastAsia="Times New Roman" w:hAnsi="Times New Roman" w:cs="Times New Roman"/>
          <w:spacing w:val="25"/>
          <w:kern w:val="0"/>
          <w:sz w:val="24"/>
          <w14:ligatures w14:val="none"/>
        </w:rPr>
        <w:t xml:space="preserve"> типы</w:t>
      </w:r>
      <w:r w:rsidRPr="008A2B88">
        <w:rPr>
          <w:rFonts w:ascii="Times New Roman" w:eastAsia="Times New Roman" w:hAnsi="Times New Roman" w:cs="Times New Roman"/>
          <w:spacing w:val="58"/>
          <w:kern w:val="0"/>
          <w:sz w:val="24"/>
          <w14:ligatures w14:val="none"/>
        </w:rPr>
        <w:t xml:space="preserve"> </w:t>
      </w:r>
      <w:r w:rsidRPr="008A2B88">
        <w:rPr>
          <w:rFonts w:ascii="Times New Roman" w:eastAsia="Times New Roman" w:hAnsi="Times New Roman" w:cs="Times New Roman"/>
          <w:kern w:val="0"/>
          <w:sz w:val="24"/>
          <w14:ligatures w14:val="none"/>
        </w:rPr>
        <w:t>предприятий</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kern w:val="0"/>
          <w:sz w:val="24"/>
          <w14:ligatures w14:val="none"/>
        </w:rPr>
        <w:t>Вы</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kern w:val="0"/>
          <w:sz w:val="24"/>
          <w14:ligatures w14:val="none"/>
        </w:rPr>
        <w:t>знаете?</w:t>
      </w:r>
      <w:r w:rsidRPr="008A2B88">
        <w:rPr>
          <w:rFonts w:ascii="Times New Roman" w:eastAsia="Times New Roman" w:hAnsi="Times New Roman" w:cs="Times New Roman"/>
          <w:spacing w:val="61"/>
          <w:kern w:val="0"/>
          <w:sz w:val="24"/>
          <w14:ligatures w14:val="none"/>
        </w:rPr>
        <w:t xml:space="preserve"> </w:t>
      </w:r>
      <w:r w:rsidRPr="008A2B88">
        <w:rPr>
          <w:rFonts w:ascii="Times New Roman" w:eastAsia="Times New Roman" w:hAnsi="Times New Roman" w:cs="Times New Roman"/>
          <w:kern w:val="0"/>
          <w:sz w:val="24"/>
          <w14:ligatures w14:val="none"/>
        </w:rPr>
        <w:t>Дайте</w:t>
      </w:r>
      <w:r w:rsidRPr="008A2B88">
        <w:rPr>
          <w:rFonts w:ascii="Times New Roman" w:eastAsia="Times New Roman" w:hAnsi="Times New Roman" w:cs="Times New Roman"/>
          <w:spacing w:val="53"/>
          <w:kern w:val="0"/>
          <w:sz w:val="24"/>
          <w14:ligatures w14:val="none"/>
        </w:rPr>
        <w:t xml:space="preserve"> </w:t>
      </w:r>
      <w:r w:rsidRPr="008A2B88">
        <w:rPr>
          <w:rFonts w:ascii="Times New Roman" w:eastAsia="Times New Roman" w:hAnsi="Times New Roman" w:cs="Times New Roman"/>
          <w:kern w:val="0"/>
          <w:sz w:val="24"/>
          <w14:ligatures w14:val="none"/>
        </w:rPr>
        <w:t>их</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spacing w:val="-2"/>
          <w:kern w:val="0"/>
          <w:sz w:val="24"/>
          <w14:ligatures w14:val="none"/>
        </w:rPr>
        <w:t>характеристику.</w:t>
      </w:r>
    </w:p>
    <w:p w14:paraId="5953C4AE" w14:textId="77777777" w:rsidR="008A2B88" w:rsidRPr="008A2B88" w:rsidRDefault="008A2B88" w:rsidP="008A2B88">
      <w:pPr>
        <w:widowControl w:val="0"/>
        <w:numPr>
          <w:ilvl w:val="0"/>
          <w:numId w:val="77"/>
        </w:numPr>
        <w:tabs>
          <w:tab w:val="left" w:pos="864"/>
          <w:tab w:val="left" w:pos="1584"/>
          <w:tab w:val="left" w:pos="2929"/>
          <w:tab w:val="left" w:pos="4318"/>
          <w:tab w:val="left" w:pos="5466"/>
          <w:tab w:val="left" w:pos="6215"/>
        </w:tabs>
        <w:autoSpaceDE w:val="0"/>
        <w:autoSpaceDN w:val="0"/>
        <w:spacing w:after="0" w:line="240" w:lineRule="auto"/>
        <w:ind w:left="864" w:right="434" w:hanging="12"/>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spacing w:val="-2"/>
          <w:kern w:val="0"/>
          <w:sz w:val="24"/>
          <w14:ligatures w14:val="none"/>
        </w:rPr>
        <w:t>Назовите</w:t>
      </w:r>
      <w:r w:rsidRPr="008A2B88">
        <w:rPr>
          <w:rFonts w:ascii="Times New Roman" w:eastAsia="Times New Roman" w:hAnsi="Times New Roman" w:cs="Times New Roman"/>
          <w:kern w:val="0"/>
          <w:sz w:val="24"/>
          <w14:ligatures w14:val="none"/>
        </w:rPr>
        <w:tab/>
      </w:r>
      <w:r w:rsidRPr="008A2B88">
        <w:rPr>
          <w:rFonts w:ascii="Times New Roman" w:eastAsia="Times New Roman" w:hAnsi="Times New Roman" w:cs="Times New Roman"/>
          <w:spacing w:val="-2"/>
          <w:kern w:val="0"/>
          <w:sz w:val="24"/>
          <w14:ligatures w14:val="none"/>
        </w:rPr>
        <w:t>исходные</w:t>
      </w:r>
      <w:r w:rsidRPr="008A2B88">
        <w:rPr>
          <w:rFonts w:ascii="Times New Roman" w:eastAsia="Times New Roman" w:hAnsi="Times New Roman" w:cs="Times New Roman"/>
          <w:kern w:val="0"/>
          <w:sz w:val="24"/>
          <w14:ligatures w14:val="none"/>
        </w:rPr>
        <w:tab/>
      </w:r>
      <w:r w:rsidRPr="008A2B88">
        <w:rPr>
          <w:rFonts w:ascii="Times New Roman" w:eastAsia="Times New Roman" w:hAnsi="Times New Roman" w:cs="Times New Roman"/>
          <w:spacing w:val="-2"/>
          <w:kern w:val="0"/>
          <w:sz w:val="24"/>
          <w14:ligatures w14:val="none"/>
        </w:rPr>
        <w:t>данные</w:t>
      </w:r>
      <w:r w:rsidRPr="008A2B88">
        <w:rPr>
          <w:rFonts w:ascii="Times New Roman" w:eastAsia="Times New Roman" w:hAnsi="Times New Roman" w:cs="Times New Roman"/>
          <w:kern w:val="0"/>
          <w:sz w:val="24"/>
          <w14:ligatures w14:val="none"/>
        </w:rPr>
        <w:tab/>
      </w:r>
      <w:r w:rsidRPr="008A2B88">
        <w:rPr>
          <w:rFonts w:ascii="Times New Roman" w:eastAsia="Times New Roman" w:hAnsi="Times New Roman" w:cs="Times New Roman"/>
          <w:spacing w:val="-4"/>
          <w:kern w:val="0"/>
          <w:sz w:val="24"/>
          <w14:ligatures w14:val="none"/>
        </w:rPr>
        <w:t>для</w:t>
      </w:r>
      <w:r w:rsidRPr="008A2B88">
        <w:rPr>
          <w:rFonts w:ascii="Times New Roman" w:eastAsia="Times New Roman" w:hAnsi="Times New Roman" w:cs="Times New Roman"/>
          <w:kern w:val="0"/>
          <w:sz w:val="24"/>
          <w14:ligatures w14:val="none"/>
        </w:rPr>
        <w:tab/>
        <w:t>расчёта</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годовой</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программы</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ремонтно-обслуживающей</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базы.</w:t>
      </w:r>
    </w:p>
    <w:p w14:paraId="7DAD1A3A" w14:textId="77777777" w:rsidR="008A2B88" w:rsidRPr="008A2B88" w:rsidRDefault="008A2B88" w:rsidP="008A2B88">
      <w:pPr>
        <w:widowControl w:val="0"/>
        <w:numPr>
          <w:ilvl w:val="0"/>
          <w:numId w:val="77"/>
        </w:numPr>
        <w:tabs>
          <w:tab w:val="left" w:pos="864"/>
          <w:tab w:val="left" w:pos="1584"/>
          <w:tab w:val="left" w:pos="8788"/>
        </w:tabs>
        <w:autoSpaceDE w:val="0"/>
        <w:autoSpaceDN w:val="0"/>
        <w:spacing w:after="0" w:line="240" w:lineRule="auto"/>
        <w:ind w:left="864" w:right="446" w:hanging="12"/>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В</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чём</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заключается</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расчёт</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объёмов</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работ</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по</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техническому</w:t>
      </w:r>
      <w:r w:rsidRPr="008A2B88">
        <w:rPr>
          <w:rFonts w:ascii="Times New Roman" w:eastAsia="Times New Roman" w:hAnsi="Times New Roman" w:cs="Times New Roman"/>
          <w:kern w:val="0"/>
          <w:sz w:val="24"/>
          <w14:ligatures w14:val="none"/>
        </w:rPr>
        <w:tab/>
        <w:t>обслуживанию</w:t>
      </w:r>
      <w:r w:rsidRPr="008A2B88">
        <w:rPr>
          <w:rFonts w:ascii="Times New Roman" w:eastAsia="Times New Roman" w:hAnsi="Times New Roman" w:cs="Times New Roman"/>
          <w:spacing w:val="69"/>
          <w:kern w:val="0"/>
          <w:sz w:val="24"/>
          <w14:ligatures w14:val="none"/>
        </w:rPr>
        <w:t xml:space="preserve"> </w:t>
      </w:r>
      <w:r w:rsidRPr="008A2B88">
        <w:rPr>
          <w:rFonts w:ascii="Times New Roman" w:eastAsia="Times New Roman" w:hAnsi="Times New Roman" w:cs="Times New Roman"/>
          <w:kern w:val="0"/>
          <w:sz w:val="24"/>
          <w14:ligatures w14:val="none"/>
        </w:rPr>
        <w:t>и ремонту</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техники?</w:t>
      </w:r>
    </w:p>
    <w:p w14:paraId="74D42D29"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В</w:t>
      </w:r>
      <w:r w:rsidRPr="008A2B88">
        <w:rPr>
          <w:rFonts w:ascii="Times New Roman" w:eastAsia="Times New Roman" w:hAnsi="Times New Roman" w:cs="Times New Roman"/>
          <w:spacing w:val="54"/>
          <w:kern w:val="0"/>
          <w:sz w:val="24"/>
          <w14:ligatures w14:val="none"/>
        </w:rPr>
        <w:t xml:space="preserve"> </w:t>
      </w:r>
      <w:r w:rsidRPr="008A2B88">
        <w:rPr>
          <w:rFonts w:ascii="Times New Roman" w:eastAsia="Times New Roman" w:hAnsi="Times New Roman" w:cs="Times New Roman"/>
          <w:kern w:val="0"/>
          <w:sz w:val="24"/>
          <w14:ligatures w14:val="none"/>
        </w:rPr>
        <w:t>чём</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kern w:val="0"/>
          <w:sz w:val="24"/>
          <w14:ligatures w14:val="none"/>
        </w:rPr>
        <w:t>сущность</w:t>
      </w:r>
      <w:r w:rsidRPr="008A2B88">
        <w:rPr>
          <w:rFonts w:ascii="Times New Roman" w:eastAsia="Times New Roman" w:hAnsi="Times New Roman" w:cs="Times New Roman"/>
          <w:spacing w:val="58"/>
          <w:kern w:val="0"/>
          <w:sz w:val="24"/>
          <w14:ligatures w14:val="none"/>
        </w:rPr>
        <w:t xml:space="preserve"> </w:t>
      </w:r>
      <w:r w:rsidRPr="008A2B88">
        <w:rPr>
          <w:rFonts w:ascii="Times New Roman" w:eastAsia="Times New Roman" w:hAnsi="Times New Roman" w:cs="Times New Roman"/>
          <w:kern w:val="0"/>
          <w:sz w:val="24"/>
          <w14:ligatures w14:val="none"/>
        </w:rPr>
        <w:t>методов</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kern w:val="0"/>
          <w:sz w:val="24"/>
          <w14:ligatures w14:val="none"/>
        </w:rPr>
        <w:t>расчета</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kern w:val="0"/>
          <w:sz w:val="24"/>
          <w14:ligatures w14:val="none"/>
        </w:rPr>
        <w:t>потребности</w:t>
      </w:r>
      <w:r w:rsidRPr="008A2B88">
        <w:rPr>
          <w:rFonts w:ascii="Times New Roman" w:eastAsia="Times New Roman" w:hAnsi="Times New Roman" w:cs="Times New Roman"/>
          <w:spacing w:val="63"/>
          <w:kern w:val="0"/>
          <w:sz w:val="24"/>
          <w14:ligatures w14:val="none"/>
        </w:rPr>
        <w:t xml:space="preserve"> </w:t>
      </w:r>
      <w:r w:rsidRPr="008A2B88">
        <w:rPr>
          <w:rFonts w:ascii="Times New Roman" w:eastAsia="Times New Roman" w:hAnsi="Times New Roman" w:cs="Times New Roman"/>
          <w:kern w:val="0"/>
          <w:sz w:val="24"/>
          <w14:ligatures w14:val="none"/>
        </w:rPr>
        <w:t>в</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kern w:val="0"/>
          <w:sz w:val="24"/>
          <w14:ligatures w14:val="none"/>
        </w:rPr>
        <w:t>ремонте</w:t>
      </w:r>
      <w:r w:rsidRPr="008A2B88">
        <w:rPr>
          <w:rFonts w:ascii="Times New Roman" w:eastAsia="Times New Roman" w:hAnsi="Times New Roman" w:cs="Times New Roman"/>
          <w:spacing w:val="58"/>
          <w:kern w:val="0"/>
          <w:sz w:val="24"/>
          <w14:ligatures w14:val="none"/>
        </w:rPr>
        <w:t xml:space="preserve"> </w:t>
      </w:r>
      <w:r w:rsidRPr="008A2B88">
        <w:rPr>
          <w:rFonts w:ascii="Times New Roman" w:eastAsia="Times New Roman" w:hAnsi="Times New Roman" w:cs="Times New Roman"/>
          <w:spacing w:val="-2"/>
          <w:kern w:val="0"/>
          <w:sz w:val="24"/>
          <w14:ligatures w14:val="none"/>
        </w:rPr>
        <w:t>машин?</w:t>
      </w:r>
    </w:p>
    <w:p w14:paraId="0AD5751C"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Каков</w:t>
      </w:r>
      <w:r w:rsidRPr="008A2B88">
        <w:rPr>
          <w:rFonts w:ascii="Times New Roman" w:eastAsia="Times New Roman" w:hAnsi="Times New Roman" w:cs="Times New Roman"/>
          <w:spacing w:val="55"/>
          <w:kern w:val="0"/>
          <w:sz w:val="24"/>
          <w14:ligatures w14:val="none"/>
        </w:rPr>
        <w:t xml:space="preserve"> </w:t>
      </w:r>
      <w:r w:rsidRPr="008A2B88">
        <w:rPr>
          <w:rFonts w:ascii="Times New Roman" w:eastAsia="Times New Roman" w:hAnsi="Times New Roman" w:cs="Times New Roman"/>
          <w:kern w:val="0"/>
          <w:sz w:val="24"/>
          <w14:ligatures w14:val="none"/>
        </w:rPr>
        <w:t>порядок</w:t>
      </w:r>
      <w:r w:rsidRPr="008A2B88">
        <w:rPr>
          <w:rFonts w:ascii="Times New Roman" w:eastAsia="Times New Roman" w:hAnsi="Times New Roman" w:cs="Times New Roman"/>
          <w:spacing w:val="58"/>
          <w:kern w:val="0"/>
          <w:sz w:val="24"/>
          <w14:ligatures w14:val="none"/>
        </w:rPr>
        <w:t xml:space="preserve"> </w:t>
      </w:r>
      <w:r w:rsidRPr="008A2B88">
        <w:rPr>
          <w:rFonts w:ascii="Times New Roman" w:eastAsia="Times New Roman" w:hAnsi="Times New Roman" w:cs="Times New Roman"/>
          <w:kern w:val="0"/>
          <w:sz w:val="24"/>
          <w14:ligatures w14:val="none"/>
        </w:rPr>
        <w:t>утверждения</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spacing w:val="-2"/>
          <w:kern w:val="0"/>
          <w:sz w:val="24"/>
          <w14:ligatures w14:val="none"/>
        </w:rPr>
        <w:t>проектов?</w:t>
      </w:r>
    </w:p>
    <w:p w14:paraId="39FA6659" w14:textId="77777777" w:rsidR="008A2B88" w:rsidRPr="008A2B88" w:rsidRDefault="008A2B88" w:rsidP="008A2B88">
      <w:pPr>
        <w:widowControl w:val="0"/>
        <w:numPr>
          <w:ilvl w:val="0"/>
          <w:numId w:val="77"/>
        </w:numPr>
        <w:tabs>
          <w:tab w:val="left" w:pos="864"/>
          <w:tab w:val="left" w:pos="1584"/>
          <w:tab w:val="left" w:pos="8895"/>
        </w:tabs>
        <w:autoSpaceDE w:val="0"/>
        <w:autoSpaceDN w:val="0"/>
        <w:spacing w:after="0" w:line="240" w:lineRule="auto"/>
        <w:ind w:left="864" w:right="446" w:hanging="12"/>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Расскажите</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об основных</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положениях</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исходных</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материалах</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к</w:t>
      </w:r>
      <w:r w:rsidRPr="008A2B88">
        <w:rPr>
          <w:rFonts w:ascii="Times New Roman" w:eastAsia="Times New Roman" w:hAnsi="Times New Roman" w:cs="Times New Roman"/>
          <w:kern w:val="0"/>
          <w:sz w:val="24"/>
          <w14:ligatures w14:val="none"/>
        </w:rPr>
        <w:tab/>
      </w:r>
      <w:r w:rsidRPr="008A2B88">
        <w:rPr>
          <w:rFonts w:ascii="Times New Roman" w:eastAsia="Times New Roman" w:hAnsi="Times New Roman" w:cs="Times New Roman"/>
          <w:spacing w:val="-2"/>
          <w:kern w:val="0"/>
          <w:sz w:val="24"/>
          <w14:ligatures w14:val="none"/>
        </w:rPr>
        <w:t>проектированию предприятия.</w:t>
      </w:r>
    </w:p>
    <w:p w14:paraId="5635407E"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Как</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kern w:val="0"/>
          <w:sz w:val="24"/>
          <w14:ligatures w14:val="none"/>
        </w:rPr>
        <w:t>определить</w:t>
      </w:r>
      <w:r w:rsidRPr="008A2B88">
        <w:rPr>
          <w:rFonts w:ascii="Times New Roman" w:eastAsia="Times New Roman" w:hAnsi="Times New Roman" w:cs="Times New Roman"/>
          <w:spacing w:val="58"/>
          <w:kern w:val="0"/>
          <w:sz w:val="24"/>
          <w14:ligatures w14:val="none"/>
        </w:rPr>
        <w:t xml:space="preserve"> </w:t>
      </w:r>
      <w:r w:rsidRPr="008A2B88">
        <w:rPr>
          <w:rFonts w:ascii="Times New Roman" w:eastAsia="Times New Roman" w:hAnsi="Times New Roman" w:cs="Times New Roman"/>
          <w:kern w:val="0"/>
          <w:sz w:val="24"/>
          <w14:ligatures w14:val="none"/>
        </w:rPr>
        <w:t>общую</w:t>
      </w:r>
      <w:r w:rsidRPr="008A2B88">
        <w:rPr>
          <w:rFonts w:ascii="Times New Roman" w:eastAsia="Times New Roman" w:hAnsi="Times New Roman" w:cs="Times New Roman"/>
          <w:spacing w:val="58"/>
          <w:kern w:val="0"/>
          <w:sz w:val="24"/>
          <w14:ligatures w14:val="none"/>
        </w:rPr>
        <w:t xml:space="preserve"> </w:t>
      </w:r>
      <w:r w:rsidRPr="008A2B88">
        <w:rPr>
          <w:rFonts w:ascii="Times New Roman" w:eastAsia="Times New Roman" w:hAnsi="Times New Roman" w:cs="Times New Roman"/>
          <w:spacing w:val="-2"/>
          <w:kern w:val="0"/>
          <w:sz w:val="24"/>
          <w14:ligatures w14:val="none"/>
        </w:rPr>
        <w:t>трудоёмкость?</w:t>
      </w:r>
    </w:p>
    <w:p w14:paraId="53F80BA5" w14:textId="77777777" w:rsidR="008A2B88" w:rsidRPr="008A2B88" w:rsidRDefault="008A2B88" w:rsidP="008A2B88">
      <w:pPr>
        <w:widowControl w:val="0"/>
        <w:numPr>
          <w:ilvl w:val="0"/>
          <w:numId w:val="77"/>
        </w:numPr>
        <w:tabs>
          <w:tab w:val="left" w:pos="1584"/>
        </w:tabs>
        <w:autoSpaceDE w:val="0"/>
        <w:autoSpaceDN w:val="0"/>
        <w:spacing w:before="1"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Что</w:t>
      </w:r>
      <w:r w:rsidRPr="008A2B88">
        <w:rPr>
          <w:rFonts w:ascii="Times New Roman" w:eastAsia="Times New Roman" w:hAnsi="Times New Roman" w:cs="Times New Roman"/>
          <w:spacing w:val="59"/>
          <w:kern w:val="0"/>
          <w:sz w:val="24"/>
          <w14:ligatures w14:val="none"/>
        </w:rPr>
        <w:t xml:space="preserve"> </w:t>
      </w:r>
      <w:r w:rsidRPr="008A2B88">
        <w:rPr>
          <w:rFonts w:ascii="Times New Roman" w:eastAsia="Times New Roman" w:hAnsi="Times New Roman" w:cs="Times New Roman"/>
          <w:kern w:val="0"/>
          <w:sz w:val="24"/>
          <w14:ligatures w14:val="none"/>
        </w:rPr>
        <w:t>такое</w:t>
      </w:r>
      <w:r w:rsidRPr="008A2B88">
        <w:rPr>
          <w:rFonts w:ascii="Times New Roman" w:eastAsia="Times New Roman" w:hAnsi="Times New Roman" w:cs="Times New Roman"/>
          <w:spacing w:val="58"/>
          <w:kern w:val="0"/>
          <w:sz w:val="24"/>
          <w14:ligatures w14:val="none"/>
        </w:rPr>
        <w:t xml:space="preserve"> </w:t>
      </w:r>
      <w:r w:rsidRPr="008A2B88">
        <w:rPr>
          <w:rFonts w:ascii="Times New Roman" w:eastAsia="Times New Roman" w:hAnsi="Times New Roman" w:cs="Times New Roman"/>
          <w:kern w:val="0"/>
          <w:sz w:val="24"/>
          <w14:ligatures w14:val="none"/>
        </w:rPr>
        <w:t>режим</w:t>
      </w:r>
      <w:r w:rsidRPr="008A2B88">
        <w:rPr>
          <w:rFonts w:ascii="Times New Roman" w:eastAsia="Times New Roman" w:hAnsi="Times New Roman" w:cs="Times New Roman"/>
          <w:spacing w:val="58"/>
          <w:kern w:val="0"/>
          <w:sz w:val="24"/>
          <w14:ligatures w14:val="none"/>
        </w:rPr>
        <w:t xml:space="preserve"> </w:t>
      </w:r>
      <w:r w:rsidRPr="008A2B88">
        <w:rPr>
          <w:rFonts w:ascii="Times New Roman" w:eastAsia="Times New Roman" w:hAnsi="Times New Roman" w:cs="Times New Roman"/>
          <w:kern w:val="0"/>
          <w:sz w:val="24"/>
          <w14:ligatures w14:val="none"/>
        </w:rPr>
        <w:t>работы,</w:t>
      </w:r>
      <w:r w:rsidRPr="008A2B88">
        <w:rPr>
          <w:rFonts w:ascii="Times New Roman" w:eastAsia="Times New Roman" w:hAnsi="Times New Roman" w:cs="Times New Roman"/>
          <w:spacing w:val="-1"/>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59"/>
          <w:kern w:val="0"/>
          <w:sz w:val="24"/>
          <w14:ligatures w14:val="none"/>
        </w:rPr>
        <w:t xml:space="preserve"> </w:t>
      </w:r>
      <w:r w:rsidRPr="008A2B88">
        <w:rPr>
          <w:rFonts w:ascii="Times New Roman" w:eastAsia="Times New Roman" w:hAnsi="Times New Roman" w:cs="Times New Roman"/>
          <w:kern w:val="0"/>
          <w:sz w:val="24"/>
          <w14:ligatures w14:val="none"/>
        </w:rPr>
        <w:t>фонды</w:t>
      </w:r>
      <w:r w:rsidRPr="008A2B88">
        <w:rPr>
          <w:rFonts w:ascii="Times New Roman" w:eastAsia="Times New Roman" w:hAnsi="Times New Roman" w:cs="Times New Roman"/>
          <w:spacing w:val="60"/>
          <w:kern w:val="0"/>
          <w:sz w:val="24"/>
          <w14:ligatures w14:val="none"/>
        </w:rPr>
        <w:t xml:space="preserve"> </w:t>
      </w:r>
      <w:r w:rsidRPr="008A2B88">
        <w:rPr>
          <w:rFonts w:ascii="Times New Roman" w:eastAsia="Times New Roman" w:hAnsi="Times New Roman" w:cs="Times New Roman"/>
          <w:spacing w:val="-2"/>
          <w:kern w:val="0"/>
          <w:sz w:val="24"/>
          <w14:ligatures w14:val="none"/>
        </w:rPr>
        <w:t>времени?</w:t>
      </w:r>
    </w:p>
    <w:p w14:paraId="6DE3AC07"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Как</w:t>
      </w:r>
      <w:r w:rsidRPr="008A2B88">
        <w:rPr>
          <w:rFonts w:ascii="Times New Roman" w:eastAsia="Times New Roman" w:hAnsi="Times New Roman" w:cs="Times New Roman"/>
          <w:spacing w:val="56"/>
          <w:kern w:val="0"/>
          <w:sz w:val="24"/>
          <w14:ligatures w14:val="none"/>
        </w:rPr>
        <w:t xml:space="preserve"> </w:t>
      </w:r>
      <w:r w:rsidRPr="008A2B88">
        <w:rPr>
          <w:rFonts w:ascii="Times New Roman" w:eastAsia="Times New Roman" w:hAnsi="Times New Roman" w:cs="Times New Roman"/>
          <w:kern w:val="0"/>
          <w:sz w:val="24"/>
          <w14:ligatures w14:val="none"/>
        </w:rPr>
        <w:t>рассчитать</w:t>
      </w:r>
      <w:r w:rsidRPr="008A2B88">
        <w:rPr>
          <w:rFonts w:ascii="Times New Roman" w:eastAsia="Times New Roman" w:hAnsi="Times New Roman" w:cs="Times New Roman"/>
          <w:spacing w:val="59"/>
          <w:kern w:val="0"/>
          <w:sz w:val="24"/>
          <w14:ligatures w14:val="none"/>
        </w:rPr>
        <w:t xml:space="preserve"> </w:t>
      </w:r>
      <w:r w:rsidRPr="008A2B88">
        <w:rPr>
          <w:rFonts w:ascii="Times New Roman" w:eastAsia="Times New Roman" w:hAnsi="Times New Roman" w:cs="Times New Roman"/>
          <w:kern w:val="0"/>
          <w:sz w:val="24"/>
          <w14:ligatures w14:val="none"/>
        </w:rPr>
        <w:t>численность</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spacing w:val="-2"/>
          <w:kern w:val="0"/>
          <w:sz w:val="24"/>
          <w14:ligatures w14:val="none"/>
        </w:rPr>
        <w:t>работающих?</w:t>
      </w:r>
    </w:p>
    <w:p w14:paraId="524B88BF" w14:textId="13615845"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Как</w:t>
      </w:r>
      <w:r w:rsidRPr="008A2B88">
        <w:rPr>
          <w:rFonts w:ascii="Times New Roman" w:eastAsia="Times New Roman" w:hAnsi="Times New Roman" w:cs="Times New Roman"/>
          <w:spacing w:val="55"/>
          <w:kern w:val="0"/>
          <w:sz w:val="24"/>
          <w14:ligatures w14:val="none"/>
        </w:rPr>
        <w:t xml:space="preserve"> </w:t>
      </w:r>
      <w:r w:rsidRPr="008A2B88">
        <w:rPr>
          <w:rFonts w:ascii="Times New Roman" w:eastAsia="Times New Roman" w:hAnsi="Times New Roman" w:cs="Times New Roman"/>
          <w:kern w:val="0"/>
          <w:sz w:val="24"/>
          <w14:ligatures w14:val="none"/>
        </w:rPr>
        <w:t>рассчитать</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количество</w:t>
      </w:r>
      <w:r w:rsidRPr="008A2B88">
        <w:rPr>
          <w:rFonts w:ascii="Times New Roman" w:eastAsia="Times New Roman" w:hAnsi="Times New Roman" w:cs="Times New Roman"/>
          <w:spacing w:val="28"/>
          <w:kern w:val="0"/>
          <w:sz w:val="24"/>
          <w14:ligatures w14:val="none"/>
        </w:rPr>
        <w:t xml:space="preserve"> оборудования</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55"/>
          <w:kern w:val="0"/>
          <w:sz w:val="24"/>
          <w14:ligatures w14:val="none"/>
        </w:rPr>
        <w:t xml:space="preserve"> </w:t>
      </w:r>
      <w:r w:rsidRPr="008A2B88">
        <w:rPr>
          <w:rFonts w:ascii="Times New Roman" w:eastAsia="Times New Roman" w:hAnsi="Times New Roman" w:cs="Times New Roman"/>
          <w:kern w:val="0"/>
          <w:sz w:val="24"/>
          <w14:ligatures w14:val="none"/>
        </w:rPr>
        <w:t>рабочих</w:t>
      </w:r>
      <w:r w:rsidRPr="008A2B88">
        <w:rPr>
          <w:rFonts w:ascii="Times New Roman" w:eastAsia="Times New Roman" w:hAnsi="Times New Roman" w:cs="Times New Roman"/>
          <w:spacing w:val="60"/>
          <w:kern w:val="0"/>
          <w:sz w:val="24"/>
          <w14:ligatures w14:val="none"/>
        </w:rPr>
        <w:t xml:space="preserve"> </w:t>
      </w:r>
      <w:r w:rsidRPr="008A2B88">
        <w:rPr>
          <w:rFonts w:ascii="Times New Roman" w:eastAsia="Times New Roman" w:hAnsi="Times New Roman" w:cs="Times New Roman"/>
          <w:spacing w:val="-2"/>
          <w:kern w:val="0"/>
          <w:sz w:val="24"/>
          <w14:ligatures w14:val="none"/>
        </w:rPr>
        <w:t>постов?</w:t>
      </w:r>
    </w:p>
    <w:p w14:paraId="36C9D922"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В</w:t>
      </w:r>
      <w:r w:rsidRPr="008A2B88">
        <w:rPr>
          <w:rFonts w:ascii="Times New Roman" w:eastAsia="Times New Roman" w:hAnsi="Times New Roman" w:cs="Times New Roman"/>
          <w:spacing w:val="53"/>
          <w:kern w:val="0"/>
          <w:sz w:val="24"/>
          <w14:ligatures w14:val="none"/>
        </w:rPr>
        <w:t xml:space="preserve"> </w:t>
      </w:r>
      <w:r w:rsidRPr="008A2B88">
        <w:rPr>
          <w:rFonts w:ascii="Times New Roman" w:eastAsia="Times New Roman" w:hAnsi="Times New Roman" w:cs="Times New Roman"/>
          <w:kern w:val="0"/>
          <w:sz w:val="24"/>
          <w14:ligatures w14:val="none"/>
        </w:rPr>
        <w:t>чём</w:t>
      </w:r>
      <w:r w:rsidRPr="008A2B88">
        <w:rPr>
          <w:rFonts w:ascii="Times New Roman" w:eastAsia="Times New Roman" w:hAnsi="Times New Roman" w:cs="Times New Roman"/>
          <w:spacing w:val="56"/>
          <w:kern w:val="0"/>
          <w:sz w:val="24"/>
          <w14:ligatures w14:val="none"/>
        </w:rPr>
        <w:t xml:space="preserve"> </w:t>
      </w:r>
      <w:r w:rsidRPr="008A2B88">
        <w:rPr>
          <w:rFonts w:ascii="Times New Roman" w:eastAsia="Times New Roman" w:hAnsi="Times New Roman" w:cs="Times New Roman"/>
          <w:kern w:val="0"/>
          <w:sz w:val="24"/>
          <w14:ligatures w14:val="none"/>
        </w:rPr>
        <w:t>заключается</w:t>
      </w:r>
      <w:r w:rsidRPr="008A2B88">
        <w:rPr>
          <w:rFonts w:ascii="Times New Roman" w:eastAsia="Times New Roman" w:hAnsi="Times New Roman" w:cs="Times New Roman"/>
          <w:spacing w:val="58"/>
          <w:kern w:val="0"/>
          <w:sz w:val="24"/>
          <w14:ligatures w14:val="none"/>
        </w:rPr>
        <w:t xml:space="preserve"> </w:t>
      </w:r>
      <w:r w:rsidRPr="008A2B88">
        <w:rPr>
          <w:rFonts w:ascii="Times New Roman" w:eastAsia="Times New Roman" w:hAnsi="Times New Roman" w:cs="Times New Roman"/>
          <w:kern w:val="0"/>
          <w:sz w:val="24"/>
          <w14:ligatures w14:val="none"/>
        </w:rPr>
        <w:t>расчёт</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kern w:val="0"/>
          <w:sz w:val="24"/>
          <w14:ligatures w14:val="none"/>
        </w:rPr>
        <w:t>вспомогательных</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spacing w:val="-2"/>
          <w:kern w:val="0"/>
          <w:sz w:val="24"/>
          <w14:ligatures w14:val="none"/>
        </w:rPr>
        <w:t>площадей?</w:t>
      </w:r>
    </w:p>
    <w:p w14:paraId="789BCDB5"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Как</w:t>
      </w:r>
      <w:r w:rsidRPr="008A2B88">
        <w:rPr>
          <w:rFonts w:ascii="Times New Roman" w:eastAsia="Times New Roman" w:hAnsi="Times New Roman" w:cs="Times New Roman"/>
          <w:spacing w:val="54"/>
          <w:kern w:val="0"/>
          <w:sz w:val="24"/>
          <w14:ligatures w14:val="none"/>
        </w:rPr>
        <w:t xml:space="preserve"> </w:t>
      </w:r>
      <w:r w:rsidRPr="008A2B88">
        <w:rPr>
          <w:rFonts w:ascii="Times New Roman" w:eastAsia="Times New Roman" w:hAnsi="Times New Roman" w:cs="Times New Roman"/>
          <w:kern w:val="0"/>
          <w:sz w:val="24"/>
          <w14:ligatures w14:val="none"/>
        </w:rPr>
        <w:t>рассчитать</w:t>
      </w:r>
      <w:r w:rsidRPr="008A2B88">
        <w:rPr>
          <w:rFonts w:ascii="Times New Roman" w:eastAsia="Times New Roman" w:hAnsi="Times New Roman" w:cs="Times New Roman"/>
          <w:spacing w:val="56"/>
          <w:kern w:val="0"/>
          <w:sz w:val="24"/>
          <w14:ligatures w14:val="none"/>
        </w:rPr>
        <w:t xml:space="preserve"> </w:t>
      </w:r>
      <w:r w:rsidRPr="008A2B88">
        <w:rPr>
          <w:rFonts w:ascii="Times New Roman" w:eastAsia="Times New Roman" w:hAnsi="Times New Roman" w:cs="Times New Roman"/>
          <w:kern w:val="0"/>
          <w:sz w:val="24"/>
          <w14:ligatures w14:val="none"/>
        </w:rPr>
        <w:t>площадь</w:t>
      </w:r>
      <w:r w:rsidRPr="008A2B88">
        <w:rPr>
          <w:rFonts w:ascii="Times New Roman" w:eastAsia="Times New Roman" w:hAnsi="Times New Roman" w:cs="Times New Roman"/>
          <w:spacing w:val="56"/>
          <w:kern w:val="0"/>
          <w:sz w:val="24"/>
          <w14:ligatures w14:val="none"/>
        </w:rPr>
        <w:t xml:space="preserve"> </w:t>
      </w:r>
      <w:r w:rsidRPr="008A2B88">
        <w:rPr>
          <w:rFonts w:ascii="Times New Roman" w:eastAsia="Times New Roman" w:hAnsi="Times New Roman" w:cs="Times New Roman"/>
          <w:kern w:val="0"/>
          <w:sz w:val="24"/>
          <w14:ligatures w14:val="none"/>
        </w:rPr>
        <w:t>административных</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бытовых</w:t>
      </w:r>
      <w:r w:rsidRPr="008A2B88">
        <w:rPr>
          <w:rFonts w:ascii="Times New Roman" w:eastAsia="Times New Roman" w:hAnsi="Times New Roman" w:cs="Times New Roman"/>
          <w:spacing w:val="56"/>
          <w:kern w:val="0"/>
          <w:sz w:val="24"/>
          <w14:ligatures w14:val="none"/>
        </w:rPr>
        <w:t xml:space="preserve"> </w:t>
      </w:r>
      <w:r w:rsidRPr="008A2B88">
        <w:rPr>
          <w:rFonts w:ascii="Times New Roman" w:eastAsia="Times New Roman" w:hAnsi="Times New Roman" w:cs="Times New Roman"/>
          <w:spacing w:val="-2"/>
          <w:kern w:val="0"/>
          <w:sz w:val="24"/>
          <w14:ligatures w14:val="none"/>
        </w:rPr>
        <w:t>помещений?</w:t>
      </w:r>
    </w:p>
    <w:p w14:paraId="0C2F893A" w14:textId="23B8F971"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В</w:t>
      </w:r>
      <w:r w:rsidRPr="008A2B88">
        <w:rPr>
          <w:rFonts w:ascii="Times New Roman" w:eastAsia="Times New Roman" w:hAnsi="Times New Roman" w:cs="Times New Roman"/>
          <w:spacing w:val="53"/>
          <w:kern w:val="0"/>
          <w:sz w:val="24"/>
          <w14:ligatures w14:val="none"/>
        </w:rPr>
        <w:t xml:space="preserve"> </w:t>
      </w:r>
      <w:r w:rsidRPr="008A2B88">
        <w:rPr>
          <w:rFonts w:ascii="Times New Roman" w:eastAsia="Times New Roman" w:hAnsi="Times New Roman" w:cs="Times New Roman"/>
          <w:kern w:val="0"/>
          <w:sz w:val="24"/>
          <w14:ligatures w14:val="none"/>
        </w:rPr>
        <w:t>чём</w:t>
      </w:r>
      <w:r w:rsidRPr="008A2B88">
        <w:rPr>
          <w:rFonts w:ascii="Times New Roman" w:eastAsia="Times New Roman" w:hAnsi="Times New Roman" w:cs="Times New Roman"/>
          <w:spacing w:val="56"/>
          <w:kern w:val="0"/>
          <w:sz w:val="24"/>
          <w14:ligatures w14:val="none"/>
        </w:rPr>
        <w:t xml:space="preserve"> </w:t>
      </w:r>
      <w:r w:rsidRPr="008A2B88">
        <w:rPr>
          <w:rFonts w:ascii="Times New Roman" w:eastAsia="Times New Roman" w:hAnsi="Times New Roman" w:cs="Times New Roman"/>
          <w:kern w:val="0"/>
          <w:sz w:val="24"/>
          <w14:ligatures w14:val="none"/>
        </w:rPr>
        <w:t>заключается</w:t>
      </w:r>
      <w:r w:rsidRPr="008A2B88">
        <w:rPr>
          <w:rFonts w:ascii="Times New Roman" w:eastAsia="Times New Roman" w:hAnsi="Times New Roman" w:cs="Times New Roman"/>
          <w:spacing w:val="28"/>
          <w:kern w:val="0"/>
          <w:sz w:val="24"/>
          <w14:ligatures w14:val="none"/>
        </w:rPr>
        <w:t xml:space="preserve"> расчёт</w:t>
      </w:r>
      <w:r w:rsidRPr="008A2B88">
        <w:rPr>
          <w:rFonts w:ascii="Times New Roman" w:eastAsia="Times New Roman" w:hAnsi="Times New Roman" w:cs="Times New Roman"/>
          <w:spacing w:val="58"/>
          <w:kern w:val="0"/>
          <w:sz w:val="24"/>
          <w14:ligatures w14:val="none"/>
        </w:rPr>
        <w:t xml:space="preserve"> </w:t>
      </w:r>
      <w:r w:rsidRPr="008A2B88">
        <w:rPr>
          <w:rFonts w:ascii="Times New Roman" w:eastAsia="Times New Roman" w:hAnsi="Times New Roman" w:cs="Times New Roman"/>
          <w:kern w:val="0"/>
          <w:sz w:val="24"/>
          <w14:ligatures w14:val="none"/>
        </w:rPr>
        <w:t>производственных</w:t>
      </w:r>
      <w:r w:rsidRPr="008A2B88">
        <w:rPr>
          <w:rFonts w:ascii="Times New Roman" w:eastAsia="Times New Roman" w:hAnsi="Times New Roman" w:cs="Times New Roman"/>
          <w:spacing w:val="63"/>
          <w:kern w:val="0"/>
          <w:sz w:val="24"/>
          <w14:ligatures w14:val="none"/>
        </w:rPr>
        <w:t xml:space="preserve"> </w:t>
      </w:r>
      <w:r w:rsidRPr="008A2B88">
        <w:rPr>
          <w:rFonts w:ascii="Times New Roman" w:eastAsia="Times New Roman" w:hAnsi="Times New Roman" w:cs="Times New Roman"/>
          <w:spacing w:val="-2"/>
          <w:kern w:val="0"/>
          <w:sz w:val="24"/>
          <w14:ligatures w14:val="none"/>
        </w:rPr>
        <w:t>площадей?</w:t>
      </w:r>
    </w:p>
    <w:p w14:paraId="16B01BE9"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Что</w:t>
      </w:r>
      <w:r w:rsidRPr="008A2B88">
        <w:rPr>
          <w:rFonts w:ascii="Times New Roman" w:eastAsia="Times New Roman" w:hAnsi="Times New Roman" w:cs="Times New Roman"/>
          <w:spacing w:val="58"/>
          <w:kern w:val="0"/>
          <w:sz w:val="24"/>
          <w14:ligatures w14:val="none"/>
        </w:rPr>
        <w:t xml:space="preserve"> </w:t>
      </w:r>
      <w:r w:rsidRPr="008A2B88">
        <w:rPr>
          <w:rFonts w:ascii="Times New Roman" w:eastAsia="Times New Roman" w:hAnsi="Times New Roman" w:cs="Times New Roman"/>
          <w:kern w:val="0"/>
          <w:sz w:val="24"/>
          <w14:ligatures w14:val="none"/>
        </w:rPr>
        <w:t>Вы</w:t>
      </w:r>
      <w:r w:rsidRPr="008A2B88">
        <w:rPr>
          <w:rFonts w:ascii="Times New Roman" w:eastAsia="Times New Roman" w:hAnsi="Times New Roman" w:cs="Times New Roman"/>
          <w:spacing w:val="59"/>
          <w:kern w:val="0"/>
          <w:sz w:val="24"/>
          <w14:ligatures w14:val="none"/>
        </w:rPr>
        <w:t xml:space="preserve"> </w:t>
      </w:r>
      <w:r w:rsidRPr="008A2B88">
        <w:rPr>
          <w:rFonts w:ascii="Times New Roman" w:eastAsia="Times New Roman" w:hAnsi="Times New Roman" w:cs="Times New Roman"/>
          <w:kern w:val="0"/>
          <w:sz w:val="24"/>
          <w14:ligatures w14:val="none"/>
        </w:rPr>
        <w:t>знаете</w:t>
      </w:r>
      <w:r w:rsidRPr="008A2B88">
        <w:rPr>
          <w:rFonts w:ascii="Times New Roman" w:eastAsia="Times New Roman" w:hAnsi="Times New Roman" w:cs="Times New Roman"/>
          <w:spacing w:val="58"/>
          <w:kern w:val="0"/>
          <w:sz w:val="24"/>
          <w14:ligatures w14:val="none"/>
        </w:rPr>
        <w:t xml:space="preserve"> </w:t>
      </w:r>
      <w:r w:rsidRPr="008A2B88">
        <w:rPr>
          <w:rFonts w:ascii="Times New Roman" w:eastAsia="Times New Roman" w:hAnsi="Times New Roman" w:cs="Times New Roman"/>
          <w:kern w:val="0"/>
          <w:sz w:val="24"/>
          <w14:ligatures w14:val="none"/>
        </w:rPr>
        <w:t>об</w:t>
      </w:r>
      <w:r w:rsidRPr="008A2B88">
        <w:rPr>
          <w:rFonts w:ascii="Times New Roman" w:eastAsia="Times New Roman" w:hAnsi="Times New Roman" w:cs="Times New Roman"/>
          <w:spacing w:val="58"/>
          <w:kern w:val="0"/>
          <w:sz w:val="24"/>
          <w14:ligatures w14:val="none"/>
        </w:rPr>
        <w:t xml:space="preserve"> </w:t>
      </w:r>
      <w:r w:rsidRPr="008A2B88">
        <w:rPr>
          <w:rFonts w:ascii="Times New Roman" w:eastAsia="Times New Roman" w:hAnsi="Times New Roman" w:cs="Times New Roman"/>
          <w:kern w:val="0"/>
          <w:sz w:val="24"/>
          <w14:ligatures w14:val="none"/>
        </w:rPr>
        <w:t>основаниях</w:t>
      </w:r>
      <w:r w:rsidRPr="008A2B88">
        <w:rPr>
          <w:rFonts w:ascii="Times New Roman" w:eastAsia="Times New Roman" w:hAnsi="Times New Roman" w:cs="Times New Roman"/>
          <w:spacing w:val="-1"/>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59"/>
          <w:kern w:val="0"/>
          <w:sz w:val="24"/>
          <w14:ligatures w14:val="none"/>
        </w:rPr>
        <w:t xml:space="preserve"> </w:t>
      </w:r>
      <w:r w:rsidRPr="008A2B88">
        <w:rPr>
          <w:rFonts w:ascii="Times New Roman" w:eastAsia="Times New Roman" w:hAnsi="Times New Roman" w:cs="Times New Roman"/>
          <w:spacing w:val="-2"/>
          <w:kern w:val="0"/>
          <w:sz w:val="24"/>
          <w14:ligatures w14:val="none"/>
        </w:rPr>
        <w:t>фундаментах?</w:t>
      </w:r>
    </w:p>
    <w:p w14:paraId="7D2B8911"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В</w:t>
      </w:r>
      <w:r w:rsidRPr="008A2B88">
        <w:rPr>
          <w:rFonts w:ascii="Times New Roman" w:eastAsia="Times New Roman" w:hAnsi="Times New Roman" w:cs="Times New Roman"/>
          <w:spacing w:val="54"/>
          <w:kern w:val="0"/>
          <w:sz w:val="24"/>
          <w14:ligatures w14:val="none"/>
        </w:rPr>
        <w:t xml:space="preserve"> </w:t>
      </w:r>
      <w:r w:rsidRPr="008A2B88">
        <w:rPr>
          <w:rFonts w:ascii="Times New Roman" w:eastAsia="Times New Roman" w:hAnsi="Times New Roman" w:cs="Times New Roman"/>
          <w:kern w:val="0"/>
          <w:sz w:val="24"/>
          <w14:ligatures w14:val="none"/>
        </w:rPr>
        <w:t>чём</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kern w:val="0"/>
          <w:sz w:val="24"/>
          <w14:ligatures w14:val="none"/>
        </w:rPr>
        <w:t>заключается</w:t>
      </w:r>
      <w:r w:rsidRPr="008A2B88">
        <w:rPr>
          <w:rFonts w:ascii="Times New Roman" w:eastAsia="Times New Roman" w:hAnsi="Times New Roman" w:cs="Times New Roman"/>
          <w:spacing w:val="58"/>
          <w:kern w:val="0"/>
          <w:sz w:val="24"/>
          <w14:ligatures w14:val="none"/>
        </w:rPr>
        <w:t xml:space="preserve"> </w:t>
      </w:r>
      <w:r w:rsidRPr="008A2B88">
        <w:rPr>
          <w:rFonts w:ascii="Times New Roman" w:eastAsia="Times New Roman" w:hAnsi="Times New Roman" w:cs="Times New Roman"/>
          <w:kern w:val="0"/>
          <w:sz w:val="24"/>
          <w14:ligatures w14:val="none"/>
        </w:rPr>
        <w:t>планировка</w:t>
      </w:r>
      <w:r w:rsidRPr="008A2B88">
        <w:rPr>
          <w:rFonts w:ascii="Times New Roman" w:eastAsia="Times New Roman" w:hAnsi="Times New Roman" w:cs="Times New Roman"/>
          <w:spacing w:val="58"/>
          <w:kern w:val="0"/>
          <w:sz w:val="24"/>
          <w14:ligatures w14:val="none"/>
        </w:rPr>
        <w:t xml:space="preserve"> </w:t>
      </w:r>
      <w:r w:rsidRPr="008A2B88">
        <w:rPr>
          <w:rFonts w:ascii="Times New Roman" w:eastAsia="Times New Roman" w:hAnsi="Times New Roman" w:cs="Times New Roman"/>
          <w:kern w:val="0"/>
          <w:sz w:val="24"/>
          <w14:ligatures w14:val="none"/>
        </w:rPr>
        <w:t>разборочном</w:t>
      </w:r>
      <w:r w:rsidRPr="008A2B88">
        <w:rPr>
          <w:rFonts w:ascii="Times New Roman" w:eastAsia="Times New Roman" w:hAnsi="Times New Roman" w:cs="Times New Roman"/>
          <w:spacing w:val="1"/>
          <w:kern w:val="0"/>
          <w:sz w:val="24"/>
          <w14:ligatures w14:val="none"/>
        </w:rPr>
        <w:t xml:space="preserve"> </w:t>
      </w:r>
      <w:r w:rsidRPr="008A2B88">
        <w:rPr>
          <w:rFonts w:ascii="Times New Roman" w:eastAsia="Times New Roman" w:hAnsi="Times New Roman" w:cs="Times New Roman"/>
          <w:kern w:val="0"/>
          <w:sz w:val="24"/>
          <w14:ligatures w14:val="none"/>
        </w:rPr>
        <w:t>–</w:t>
      </w:r>
      <w:r w:rsidRPr="008A2B88">
        <w:rPr>
          <w:rFonts w:ascii="Times New Roman" w:eastAsia="Times New Roman" w:hAnsi="Times New Roman" w:cs="Times New Roman"/>
          <w:spacing w:val="-1"/>
          <w:kern w:val="0"/>
          <w:sz w:val="24"/>
          <w14:ligatures w14:val="none"/>
        </w:rPr>
        <w:t xml:space="preserve"> </w:t>
      </w:r>
      <w:r w:rsidRPr="008A2B88">
        <w:rPr>
          <w:rFonts w:ascii="Times New Roman" w:eastAsia="Times New Roman" w:hAnsi="Times New Roman" w:cs="Times New Roman"/>
          <w:kern w:val="0"/>
          <w:sz w:val="24"/>
          <w14:ligatures w14:val="none"/>
        </w:rPr>
        <w:t>моечных</w:t>
      </w:r>
      <w:r w:rsidRPr="008A2B88">
        <w:rPr>
          <w:rFonts w:ascii="Times New Roman" w:eastAsia="Times New Roman" w:hAnsi="Times New Roman" w:cs="Times New Roman"/>
          <w:spacing w:val="59"/>
          <w:kern w:val="0"/>
          <w:sz w:val="24"/>
          <w14:ligatures w14:val="none"/>
        </w:rPr>
        <w:t xml:space="preserve"> </w:t>
      </w:r>
      <w:r w:rsidRPr="008A2B88">
        <w:rPr>
          <w:rFonts w:ascii="Times New Roman" w:eastAsia="Times New Roman" w:hAnsi="Times New Roman" w:cs="Times New Roman"/>
          <w:spacing w:val="-2"/>
          <w:kern w:val="0"/>
          <w:sz w:val="24"/>
          <w14:ligatures w14:val="none"/>
        </w:rPr>
        <w:t>цехов?</w:t>
      </w:r>
    </w:p>
    <w:p w14:paraId="0A363FB3"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lastRenderedPageBreak/>
        <w:t>В</w:t>
      </w:r>
      <w:r w:rsidRPr="008A2B88">
        <w:rPr>
          <w:rFonts w:ascii="Times New Roman" w:eastAsia="Times New Roman" w:hAnsi="Times New Roman" w:cs="Times New Roman"/>
          <w:spacing w:val="53"/>
          <w:kern w:val="0"/>
          <w:sz w:val="24"/>
          <w14:ligatures w14:val="none"/>
        </w:rPr>
        <w:t xml:space="preserve"> </w:t>
      </w:r>
      <w:r w:rsidRPr="008A2B88">
        <w:rPr>
          <w:rFonts w:ascii="Times New Roman" w:eastAsia="Times New Roman" w:hAnsi="Times New Roman" w:cs="Times New Roman"/>
          <w:kern w:val="0"/>
          <w:sz w:val="24"/>
          <w14:ligatures w14:val="none"/>
        </w:rPr>
        <w:t>чём</w:t>
      </w:r>
      <w:r w:rsidRPr="008A2B88">
        <w:rPr>
          <w:rFonts w:ascii="Times New Roman" w:eastAsia="Times New Roman" w:hAnsi="Times New Roman" w:cs="Times New Roman"/>
          <w:spacing w:val="56"/>
          <w:kern w:val="0"/>
          <w:sz w:val="24"/>
          <w14:ligatures w14:val="none"/>
        </w:rPr>
        <w:t xml:space="preserve"> </w:t>
      </w:r>
      <w:r w:rsidRPr="008A2B88">
        <w:rPr>
          <w:rFonts w:ascii="Times New Roman" w:eastAsia="Times New Roman" w:hAnsi="Times New Roman" w:cs="Times New Roman"/>
          <w:kern w:val="0"/>
          <w:sz w:val="24"/>
          <w14:ligatures w14:val="none"/>
        </w:rPr>
        <w:t>заключается</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kern w:val="0"/>
          <w:sz w:val="24"/>
          <w14:ligatures w14:val="none"/>
        </w:rPr>
        <w:t>планировка</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kern w:val="0"/>
          <w:sz w:val="24"/>
          <w14:ligatures w14:val="none"/>
        </w:rPr>
        <w:t>сварочно-наплавочных</w:t>
      </w:r>
      <w:r w:rsidRPr="008A2B88">
        <w:rPr>
          <w:rFonts w:ascii="Times New Roman" w:eastAsia="Times New Roman" w:hAnsi="Times New Roman" w:cs="Times New Roman"/>
          <w:spacing w:val="58"/>
          <w:kern w:val="0"/>
          <w:sz w:val="24"/>
          <w14:ligatures w14:val="none"/>
        </w:rPr>
        <w:t xml:space="preserve"> </w:t>
      </w:r>
      <w:r w:rsidRPr="008A2B88">
        <w:rPr>
          <w:rFonts w:ascii="Times New Roman" w:eastAsia="Times New Roman" w:hAnsi="Times New Roman" w:cs="Times New Roman"/>
          <w:spacing w:val="-2"/>
          <w:kern w:val="0"/>
          <w:sz w:val="24"/>
          <w14:ligatures w14:val="none"/>
        </w:rPr>
        <w:t>отделений?</w:t>
      </w:r>
    </w:p>
    <w:p w14:paraId="5E366681"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Расскажите</w:t>
      </w:r>
      <w:r w:rsidRPr="008A2B88">
        <w:rPr>
          <w:rFonts w:ascii="Times New Roman" w:eastAsia="Times New Roman" w:hAnsi="Times New Roman" w:cs="Times New Roman"/>
          <w:spacing w:val="53"/>
          <w:kern w:val="0"/>
          <w:sz w:val="24"/>
          <w14:ligatures w14:val="none"/>
        </w:rPr>
        <w:t xml:space="preserve"> </w:t>
      </w:r>
      <w:r w:rsidRPr="008A2B88">
        <w:rPr>
          <w:rFonts w:ascii="Times New Roman" w:eastAsia="Times New Roman" w:hAnsi="Times New Roman" w:cs="Times New Roman"/>
          <w:kern w:val="0"/>
          <w:sz w:val="24"/>
          <w14:ligatures w14:val="none"/>
        </w:rPr>
        <w:t>о</w:t>
      </w:r>
      <w:r w:rsidRPr="008A2B88">
        <w:rPr>
          <w:rFonts w:ascii="Times New Roman" w:eastAsia="Times New Roman" w:hAnsi="Times New Roman" w:cs="Times New Roman"/>
          <w:spacing w:val="56"/>
          <w:kern w:val="0"/>
          <w:sz w:val="24"/>
          <w14:ligatures w14:val="none"/>
        </w:rPr>
        <w:t xml:space="preserve"> </w:t>
      </w:r>
      <w:r w:rsidRPr="008A2B88">
        <w:rPr>
          <w:rFonts w:ascii="Times New Roman" w:eastAsia="Times New Roman" w:hAnsi="Times New Roman" w:cs="Times New Roman"/>
          <w:kern w:val="0"/>
          <w:sz w:val="24"/>
          <w14:ligatures w14:val="none"/>
        </w:rPr>
        <w:t>планировке</w:t>
      </w:r>
      <w:r w:rsidRPr="008A2B88">
        <w:rPr>
          <w:rFonts w:ascii="Times New Roman" w:eastAsia="Times New Roman" w:hAnsi="Times New Roman" w:cs="Times New Roman"/>
          <w:spacing w:val="56"/>
          <w:kern w:val="0"/>
          <w:sz w:val="24"/>
          <w14:ligatures w14:val="none"/>
        </w:rPr>
        <w:t xml:space="preserve"> </w:t>
      </w:r>
      <w:r w:rsidRPr="008A2B88">
        <w:rPr>
          <w:rFonts w:ascii="Times New Roman" w:eastAsia="Times New Roman" w:hAnsi="Times New Roman" w:cs="Times New Roman"/>
          <w:kern w:val="0"/>
          <w:sz w:val="24"/>
          <w14:ligatures w14:val="none"/>
        </w:rPr>
        <w:t>слесарно-механического</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spacing w:val="-2"/>
          <w:kern w:val="0"/>
          <w:sz w:val="24"/>
          <w14:ligatures w14:val="none"/>
        </w:rPr>
        <w:t>отделения?</w:t>
      </w:r>
    </w:p>
    <w:p w14:paraId="680750B5"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В</w:t>
      </w:r>
      <w:r w:rsidRPr="008A2B88">
        <w:rPr>
          <w:rFonts w:ascii="Times New Roman" w:eastAsia="Times New Roman" w:hAnsi="Times New Roman" w:cs="Times New Roman"/>
          <w:spacing w:val="52"/>
          <w:kern w:val="0"/>
          <w:sz w:val="24"/>
          <w14:ligatures w14:val="none"/>
        </w:rPr>
        <w:t xml:space="preserve"> </w:t>
      </w:r>
      <w:r w:rsidRPr="008A2B88">
        <w:rPr>
          <w:rFonts w:ascii="Times New Roman" w:eastAsia="Times New Roman" w:hAnsi="Times New Roman" w:cs="Times New Roman"/>
          <w:kern w:val="0"/>
          <w:sz w:val="24"/>
          <w14:ligatures w14:val="none"/>
        </w:rPr>
        <w:t>чём</w:t>
      </w:r>
      <w:r w:rsidRPr="008A2B88">
        <w:rPr>
          <w:rFonts w:ascii="Times New Roman" w:eastAsia="Times New Roman" w:hAnsi="Times New Roman" w:cs="Times New Roman"/>
          <w:spacing w:val="56"/>
          <w:kern w:val="0"/>
          <w:sz w:val="24"/>
          <w14:ligatures w14:val="none"/>
        </w:rPr>
        <w:t xml:space="preserve"> </w:t>
      </w:r>
      <w:r w:rsidRPr="008A2B88">
        <w:rPr>
          <w:rFonts w:ascii="Times New Roman" w:eastAsia="Times New Roman" w:hAnsi="Times New Roman" w:cs="Times New Roman"/>
          <w:kern w:val="0"/>
          <w:sz w:val="24"/>
          <w14:ligatures w14:val="none"/>
        </w:rPr>
        <w:t>заключается</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kern w:val="0"/>
          <w:sz w:val="24"/>
          <w14:ligatures w14:val="none"/>
        </w:rPr>
        <w:t>планировка</w:t>
      </w:r>
      <w:r w:rsidRPr="008A2B88">
        <w:rPr>
          <w:rFonts w:ascii="Times New Roman" w:eastAsia="Times New Roman" w:hAnsi="Times New Roman" w:cs="Times New Roman"/>
          <w:spacing w:val="-1"/>
          <w:kern w:val="0"/>
          <w:sz w:val="24"/>
          <w14:ligatures w14:val="none"/>
        </w:rPr>
        <w:t xml:space="preserve"> </w:t>
      </w:r>
      <w:r w:rsidRPr="008A2B88">
        <w:rPr>
          <w:rFonts w:ascii="Times New Roman" w:eastAsia="Times New Roman" w:hAnsi="Times New Roman" w:cs="Times New Roman"/>
          <w:kern w:val="0"/>
          <w:sz w:val="24"/>
          <w14:ligatures w14:val="none"/>
        </w:rPr>
        <w:t>отделение</w:t>
      </w:r>
      <w:r w:rsidRPr="008A2B88">
        <w:rPr>
          <w:rFonts w:ascii="Times New Roman" w:eastAsia="Times New Roman" w:hAnsi="Times New Roman" w:cs="Times New Roman"/>
          <w:spacing w:val="56"/>
          <w:kern w:val="0"/>
          <w:sz w:val="24"/>
          <w14:ligatures w14:val="none"/>
        </w:rPr>
        <w:t xml:space="preserve"> </w:t>
      </w:r>
      <w:r w:rsidRPr="008A2B88">
        <w:rPr>
          <w:rFonts w:ascii="Times New Roman" w:eastAsia="Times New Roman" w:hAnsi="Times New Roman" w:cs="Times New Roman"/>
          <w:kern w:val="0"/>
          <w:sz w:val="24"/>
          <w14:ligatures w14:val="none"/>
        </w:rPr>
        <w:t>комплектовки</w:t>
      </w:r>
      <w:r w:rsidRPr="008A2B88">
        <w:rPr>
          <w:rFonts w:ascii="Times New Roman" w:eastAsia="Times New Roman" w:hAnsi="Times New Roman" w:cs="Times New Roman"/>
          <w:spacing w:val="58"/>
          <w:kern w:val="0"/>
          <w:sz w:val="24"/>
          <w14:ligatures w14:val="none"/>
        </w:rPr>
        <w:t xml:space="preserve"> </w:t>
      </w:r>
      <w:r w:rsidRPr="008A2B88">
        <w:rPr>
          <w:rFonts w:ascii="Times New Roman" w:eastAsia="Times New Roman" w:hAnsi="Times New Roman" w:cs="Times New Roman"/>
          <w:spacing w:val="-2"/>
          <w:kern w:val="0"/>
          <w:sz w:val="24"/>
          <w14:ligatures w14:val="none"/>
        </w:rPr>
        <w:t>деталей?</w:t>
      </w:r>
    </w:p>
    <w:p w14:paraId="7BB01487" w14:textId="77777777" w:rsidR="008A2B88" w:rsidRPr="008A2B88" w:rsidRDefault="008A2B88" w:rsidP="008A2B88">
      <w:pPr>
        <w:widowControl w:val="0"/>
        <w:numPr>
          <w:ilvl w:val="0"/>
          <w:numId w:val="77"/>
        </w:numPr>
        <w:tabs>
          <w:tab w:val="left" w:pos="864"/>
          <w:tab w:val="left" w:pos="1584"/>
        </w:tabs>
        <w:autoSpaceDE w:val="0"/>
        <w:autoSpaceDN w:val="0"/>
        <w:spacing w:after="0" w:line="240" w:lineRule="auto"/>
        <w:ind w:left="864" w:right="444" w:hanging="12"/>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Расскажите</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о</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планировке</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сборочных</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отделений,</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участков</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обкатки</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27"/>
          <w:kern w:val="0"/>
          <w:sz w:val="24"/>
          <w14:ligatures w14:val="none"/>
        </w:rPr>
        <w:t xml:space="preserve"> </w:t>
      </w:r>
      <w:r w:rsidRPr="008A2B88">
        <w:rPr>
          <w:rFonts w:ascii="Times New Roman" w:eastAsia="Times New Roman" w:hAnsi="Times New Roman" w:cs="Times New Roman"/>
          <w:kern w:val="0"/>
          <w:sz w:val="24"/>
          <w14:ligatures w14:val="none"/>
        </w:rPr>
        <w:t>испытания</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spacing w:val="-2"/>
          <w:kern w:val="0"/>
          <w:sz w:val="24"/>
          <w14:ligatures w14:val="none"/>
        </w:rPr>
        <w:t>двигателей.</w:t>
      </w:r>
    </w:p>
    <w:p w14:paraId="2D108B03" w14:textId="77777777" w:rsidR="008A2B88" w:rsidRPr="008A2B88" w:rsidRDefault="008A2B88" w:rsidP="008A2B88">
      <w:pPr>
        <w:widowControl w:val="0"/>
        <w:numPr>
          <w:ilvl w:val="0"/>
          <w:numId w:val="77"/>
        </w:numPr>
        <w:tabs>
          <w:tab w:val="left" w:pos="864"/>
          <w:tab w:val="left" w:pos="1584"/>
          <w:tab w:val="left" w:pos="2783"/>
          <w:tab w:val="left" w:pos="4498"/>
          <w:tab w:val="left" w:pos="6570"/>
          <w:tab w:val="left" w:pos="8265"/>
          <w:tab w:val="left" w:pos="8934"/>
        </w:tabs>
        <w:autoSpaceDE w:val="0"/>
        <w:autoSpaceDN w:val="0"/>
        <w:spacing w:after="0" w:line="240" w:lineRule="auto"/>
        <w:ind w:left="864" w:right="444" w:hanging="12"/>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spacing w:val="-2"/>
          <w:kern w:val="0"/>
          <w:sz w:val="24"/>
          <w14:ligatures w14:val="none"/>
        </w:rPr>
        <w:t>Каковы</w:t>
      </w:r>
      <w:r w:rsidRPr="008A2B88">
        <w:rPr>
          <w:rFonts w:ascii="Times New Roman" w:eastAsia="Times New Roman" w:hAnsi="Times New Roman" w:cs="Times New Roman"/>
          <w:kern w:val="0"/>
          <w:sz w:val="24"/>
          <w14:ligatures w14:val="none"/>
        </w:rPr>
        <w:tab/>
      </w:r>
      <w:r w:rsidRPr="008A2B88">
        <w:rPr>
          <w:rFonts w:ascii="Times New Roman" w:eastAsia="Times New Roman" w:hAnsi="Times New Roman" w:cs="Times New Roman"/>
          <w:spacing w:val="-2"/>
          <w:kern w:val="0"/>
          <w:sz w:val="24"/>
          <w14:ligatures w14:val="none"/>
        </w:rPr>
        <w:t>особенности</w:t>
      </w:r>
      <w:r w:rsidRPr="008A2B88">
        <w:rPr>
          <w:rFonts w:ascii="Times New Roman" w:eastAsia="Times New Roman" w:hAnsi="Times New Roman" w:cs="Times New Roman"/>
          <w:kern w:val="0"/>
          <w:sz w:val="24"/>
          <w14:ligatures w14:val="none"/>
        </w:rPr>
        <w:tab/>
      </w:r>
      <w:r w:rsidRPr="008A2B88">
        <w:rPr>
          <w:rFonts w:ascii="Times New Roman" w:eastAsia="Times New Roman" w:hAnsi="Times New Roman" w:cs="Times New Roman"/>
          <w:spacing w:val="-2"/>
          <w:kern w:val="0"/>
          <w:sz w:val="24"/>
          <w14:ligatures w14:val="none"/>
        </w:rPr>
        <w:t>проектирования</w:t>
      </w:r>
      <w:r w:rsidRPr="008A2B88">
        <w:rPr>
          <w:rFonts w:ascii="Times New Roman" w:eastAsia="Times New Roman" w:hAnsi="Times New Roman" w:cs="Times New Roman"/>
          <w:kern w:val="0"/>
          <w:sz w:val="24"/>
          <w14:ligatures w14:val="none"/>
        </w:rPr>
        <w:tab/>
      </w:r>
      <w:r w:rsidRPr="008A2B88">
        <w:rPr>
          <w:rFonts w:ascii="Times New Roman" w:eastAsia="Times New Roman" w:hAnsi="Times New Roman" w:cs="Times New Roman"/>
          <w:spacing w:val="-2"/>
          <w:kern w:val="0"/>
          <w:sz w:val="24"/>
          <w14:ligatures w14:val="none"/>
        </w:rPr>
        <w:t>производств</w:t>
      </w:r>
      <w:r w:rsidRPr="008A2B88">
        <w:rPr>
          <w:rFonts w:ascii="Times New Roman" w:eastAsia="Times New Roman" w:hAnsi="Times New Roman" w:cs="Times New Roman"/>
          <w:kern w:val="0"/>
          <w:sz w:val="24"/>
          <w14:ligatures w14:val="none"/>
        </w:rPr>
        <w:tab/>
      </w:r>
      <w:r w:rsidRPr="008A2B88">
        <w:rPr>
          <w:rFonts w:ascii="Times New Roman" w:eastAsia="Times New Roman" w:hAnsi="Times New Roman" w:cs="Times New Roman"/>
          <w:spacing w:val="-6"/>
          <w:kern w:val="0"/>
          <w:sz w:val="24"/>
          <w14:ligatures w14:val="none"/>
        </w:rPr>
        <w:t>по</w:t>
      </w:r>
      <w:r w:rsidRPr="008A2B88">
        <w:rPr>
          <w:rFonts w:ascii="Times New Roman" w:eastAsia="Times New Roman" w:hAnsi="Times New Roman" w:cs="Times New Roman"/>
          <w:kern w:val="0"/>
          <w:sz w:val="24"/>
          <w14:ligatures w14:val="none"/>
        </w:rPr>
        <w:tab/>
      </w:r>
      <w:r w:rsidRPr="008A2B88">
        <w:rPr>
          <w:rFonts w:ascii="Times New Roman" w:eastAsia="Times New Roman" w:hAnsi="Times New Roman" w:cs="Times New Roman"/>
          <w:spacing w:val="-2"/>
          <w:kern w:val="0"/>
          <w:sz w:val="24"/>
          <w14:ligatures w14:val="none"/>
        </w:rPr>
        <w:t>восстановлению деталей?</w:t>
      </w:r>
    </w:p>
    <w:p w14:paraId="31E9E92D" w14:textId="77777777" w:rsidR="008A2B88" w:rsidRPr="008A2B88" w:rsidRDefault="008A2B88" w:rsidP="008A2B88">
      <w:pPr>
        <w:widowControl w:val="0"/>
        <w:numPr>
          <w:ilvl w:val="0"/>
          <w:numId w:val="77"/>
        </w:numPr>
        <w:tabs>
          <w:tab w:val="left" w:pos="1584"/>
        </w:tabs>
        <w:autoSpaceDE w:val="0"/>
        <w:autoSpaceDN w:val="0"/>
        <w:spacing w:before="70"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В</w:t>
      </w:r>
      <w:r w:rsidRPr="008A2B88">
        <w:rPr>
          <w:rFonts w:ascii="Times New Roman" w:eastAsia="Times New Roman" w:hAnsi="Times New Roman" w:cs="Times New Roman"/>
          <w:spacing w:val="52"/>
          <w:kern w:val="0"/>
          <w:sz w:val="24"/>
          <w14:ligatures w14:val="none"/>
        </w:rPr>
        <w:t xml:space="preserve"> </w:t>
      </w:r>
      <w:r w:rsidRPr="008A2B88">
        <w:rPr>
          <w:rFonts w:ascii="Times New Roman" w:eastAsia="Times New Roman" w:hAnsi="Times New Roman" w:cs="Times New Roman"/>
          <w:kern w:val="0"/>
          <w:sz w:val="24"/>
          <w14:ligatures w14:val="none"/>
        </w:rPr>
        <w:t>чём</w:t>
      </w:r>
      <w:r w:rsidRPr="008A2B88">
        <w:rPr>
          <w:rFonts w:ascii="Times New Roman" w:eastAsia="Times New Roman" w:hAnsi="Times New Roman" w:cs="Times New Roman"/>
          <w:spacing w:val="56"/>
          <w:kern w:val="0"/>
          <w:sz w:val="24"/>
          <w14:ligatures w14:val="none"/>
        </w:rPr>
        <w:t xml:space="preserve"> </w:t>
      </w:r>
      <w:r w:rsidRPr="008A2B88">
        <w:rPr>
          <w:rFonts w:ascii="Times New Roman" w:eastAsia="Times New Roman" w:hAnsi="Times New Roman" w:cs="Times New Roman"/>
          <w:kern w:val="0"/>
          <w:sz w:val="24"/>
          <w14:ligatures w14:val="none"/>
        </w:rPr>
        <w:t>заключается</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kern w:val="0"/>
          <w:sz w:val="24"/>
          <w14:ligatures w14:val="none"/>
        </w:rPr>
        <w:t>проектирование</w:t>
      </w:r>
      <w:r w:rsidRPr="008A2B88">
        <w:rPr>
          <w:rFonts w:ascii="Times New Roman" w:eastAsia="Times New Roman" w:hAnsi="Times New Roman" w:cs="Times New Roman"/>
          <w:spacing w:val="56"/>
          <w:kern w:val="0"/>
          <w:sz w:val="24"/>
          <w14:ligatures w14:val="none"/>
        </w:rPr>
        <w:t xml:space="preserve"> </w:t>
      </w:r>
      <w:r w:rsidRPr="008A2B88">
        <w:rPr>
          <w:rFonts w:ascii="Times New Roman" w:eastAsia="Times New Roman" w:hAnsi="Times New Roman" w:cs="Times New Roman"/>
          <w:kern w:val="0"/>
          <w:sz w:val="24"/>
          <w14:ligatures w14:val="none"/>
        </w:rPr>
        <w:t>инструментального</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spacing w:val="-2"/>
          <w:kern w:val="0"/>
          <w:sz w:val="24"/>
          <w14:ligatures w14:val="none"/>
        </w:rPr>
        <w:t>отделения?</w:t>
      </w:r>
    </w:p>
    <w:p w14:paraId="75A31FD0" w14:textId="53CEAD59"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Рассказать</w:t>
      </w:r>
      <w:r w:rsidRPr="008A2B88">
        <w:rPr>
          <w:rFonts w:ascii="Times New Roman" w:eastAsia="Times New Roman" w:hAnsi="Times New Roman" w:cs="Times New Roman"/>
          <w:spacing w:val="56"/>
          <w:kern w:val="0"/>
          <w:sz w:val="24"/>
          <w14:ligatures w14:val="none"/>
        </w:rPr>
        <w:t xml:space="preserve"> </w:t>
      </w:r>
      <w:r w:rsidRPr="008A2B88">
        <w:rPr>
          <w:rFonts w:ascii="Times New Roman" w:eastAsia="Times New Roman" w:hAnsi="Times New Roman" w:cs="Times New Roman"/>
          <w:kern w:val="0"/>
          <w:sz w:val="24"/>
          <w14:ligatures w14:val="none"/>
        </w:rPr>
        <w:t>о</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проектирование</w:t>
      </w:r>
      <w:r w:rsidRPr="008A2B88">
        <w:rPr>
          <w:rFonts w:ascii="Times New Roman" w:eastAsia="Times New Roman" w:hAnsi="Times New Roman" w:cs="Times New Roman"/>
          <w:spacing w:val="55"/>
          <w:kern w:val="0"/>
          <w:sz w:val="24"/>
          <w14:ligatures w14:val="none"/>
        </w:rPr>
        <w:t xml:space="preserve"> </w:t>
      </w:r>
      <w:r w:rsidRPr="008A2B88">
        <w:rPr>
          <w:rFonts w:ascii="Times New Roman" w:eastAsia="Times New Roman" w:hAnsi="Times New Roman" w:cs="Times New Roman"/>
          <w:kern w:val="0"/>
          <w:sz w:val="24"/>
          <w14:ligatures w14:val="none"/>
        </w:rPr>
        <w:t>подразделений</w:t>
      </w:r>
      <w:r w:rsidRPr="008A2B88">
        <w:rPr>
          <w:rFonts w:ascii="Times New Roman" w:eastAsia="Times New Roman" w:hAnsi="Times New Roman" w:cs="Times New Roman"/>
          <w:spacing w:val="55"/>
          <w:kern w:val="0"/>
          <w:sz w:val="24"/>
          <w14:ligatures w14:val="none"/>
        </w:rPr>
        <w:t xml:space="preserve"> </w:t>
      </w:r>
      <w:r w:rsidRPr="008A2B88">
        <w:rPr>
          <w:rFonts w:ascii="Times New Roman" w:eastAsia="Times New Roman" w:hAnsi="Times New Roman" w:cs="Times New Roman"/>
          <w:kern w:val="0"/>
          <w:sz w:val="24"/>
          <w14:ligatures w14:val="none"/>
        </w:rPr>
        <w:t>отдела</w:t>
      </w:r>
      <w:r w:rsidRPr="008A2B88">
        <w:rPr>
          <w:rFonts w:ascii="Times New Roman" w:eastAsia="Times New Roman" w:hAnsi="Times New Roman" w:cs="Times New Roman"/>
          <w:spacing w:val="55"/>
          <w:kern w:val="0"/>
          <w:sz w:val="24"/>
          <w14:ligatures w14:val="none"/>
        </w:rPr>
        <w:t xml:space="preserve"> </w:t>
      </w:r>
      <w:r w:rsidRPr="008A2B88">
        <w:rPr>
          <w:rFonts w:ascii="Times New Roman" w:eastAsia="Times New Roman" w:hAnsi="Times New Roman" w:cs="Times New Roman"/>
          <w:kern w:val="0"/>
          <w:sz w:val="24"/>
          <w14:ligatures w14:val="none"/>
        </w:rPr>
        <w:t>главного</w:t>
      </w:r>
      <w:r w:rsidRPr="008A2B88">
        <w:rPr>
          <w:rFonts w:ascii="Times New Roman" w:eastAsia="Times New Roman" w:hAnsi="Times New Roman" w:cs="Times New Roman"/>
          <w:spacing w:val="27"/>
          <w:kern w:val="0"/>
          <w:sz w:val="24"/>
          <w14:ligatures w14:val="none"/>
        </w:rPr>
        <w:t xml:space="preserve"> механика</w:t>
      </w:r>
      <w:r w:rsidRPr="008A2B88">
        <w:rPr>
          <w:rFonts w:ascii="Times New Roman" w:eastAsia="Times New Roman" w:hAnsi="Times New Roman" w:cs="Times New Roman"/>
          <w:spacing w:val="-2"/>
          <w:kern w:val="0"/>
          <w:sz w:val="24"/>
          <w14:ligatures w14:val="none"/>
        </w:rPr>
        <w:t>?</w:t>
      </w:r>
    </w:p>
    <w:p w14:paraId="0E085ECF"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Организация</w:t>
      </w:r>
      <w:r w:rsidRPr="008A2B88">
        <w:rPr>
          <w:rFonts w:ascii="Times New Roman" w:eastAsia="Times New Roman" w:hAnsi="Times New Roman" w:cs="Times New Roman"/>
          <w:spacing w:val="53"/>
          <w:kern w:val="0"/>
          <w:sz w:val="24"/>
          <w14:ligatures w14:val="none"/>
        </w:rPr>
        <w:t xml:space="preserve"> </w:t>
      </w:r>
      <w:r w:rsidRPr="008A2B88">
        <w:rPr>
          <w:rFonts w:ascii="Times New Roman" w:eastAsia="Times New Roman" w:hAnsi="Times New Roman" w:cs="Times New Roman"/>
          <w:kern w:val="0"/>
          <w:sz w:val="24"/>
          <w14:ligatures w14:val="none"/>
        </w:rPr>
        <w:t>технического</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kern w:val="0"/>
          <w:sz w:val="24"/>
          <w14:ligatures w14:val="none"/>
        </w:rPr>
        <w:t>сервиса</w:t>
      </w:r>
      <w:r w:rsidRPr="008A2B88">
        <w:rPr>
          <w:rFonts w:ascii="Times New Roman" w:eastAsia="Times New Roman" w:hAnsi="Times New Roman" w:cs="Times New Roman"/>
          <w:spacing w:val="56"/>
          <w:kern w:val="0"/>
          <w:sz w:val="24"/>
          <w14:ligatures w14:val="none"/>
        </w:rPr>
        <w:t xml:space="preserve"> </w:t>
      </w:r>
      <w:r w:rsidRPr="008A2B88">
        <w:rPr>
          <w:rFonts w:ascii="Times New Roman" w:eastAsia="Times New Roman" w:hAnsi="Times New Roman" w:cs="Times New Roman"/>
          <w:kern w:val="0"/>
          <w:sz w:val="24"/>
          <w14:ligatures w14:val="none"/>
        </w:rPr>
        <w:t>за</w:t>
      </w:r>
      <w:r w:rsidRPr="008A2B88">
        <w:rPr>
          <w:rFonts w:ascii="Times New Roman" w:eastAsia="Times New Roman" w:hAnsi="Times New Roman" w:cs="Times New Roman"/>
          <w:spacing w:val="56"/>
          <w:kern w:val="0"/>
          <w:sz w:val="24"/>
          <w14:ligatures w14:val="none"/>
        </w:rPr>
        <w:t xml:space="preserve"> </w:t>
      </w:r>
      <w:r w:rsidRPr="008A2B88">
        <w:rPr>
          <w:rFonts w:ascii="Times New Roman" w:eastAsia="Times New Roman" w:hAnsi="Times New Roman" w:cs="Times New Roman"/>
          <w:spacing w:val="-2"/>
          <w:kern w:val="0"/>
          <w:sz w:val="24"/>
          <w14:ligatures w14:val="none"/>
        </w:rPr>
        <w:t>рубежом.</w:t>
      </w:r>
    </w:p>
    <w:p w14:paraId="7229E292" w14:textId="77777777" w:rsidR="008A2B88" w:rsidRPr="008A2B88" w:rsidRDefault="008A2B88" w:rsidP="008A2B88">
      <w:pPr>
        <w:widowControl w:val="0"/>
        <w:numPr>
          <w:ilvl w:val="0"/>
          <w:numId w:val="77"/>
        </w:numPr>
        <w:tabs>
          <w:tab w:val="left" w:pos="1584"/>
        </w:tabs>
        <w:autoSpaceDE w:val="0"/>
        <w:autoSpaceDN w:val="0"/>
        <w:spacing w:before="1"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Концепция</w:t>
      </w:r>
      <w:r w:rsidRPr="008A2B88">
        <w:rPr>
          <w:rFonts w:ascii="Times New Roman" w:eastAsia="Times New Roman" w:hAnsi="Times New Roman" w:cs="Times New Roman"/>
          <w:spacing w:val="55"/>
          <w:kern w:val="0"/>
          <w:sz w:val="24"/>
          <w14:ligatures w14:val="none"/>
        </w:rPr>
        <w:t xml:space="preserve"> </w:t>
      </w:r>
      <w:r w:rsidRPr="008A2B88">
        <w:rPr>
          <w:rFonts w:ascii="Times New Roman" w:eastAsia="Times New Roman" w:hAnsi="Times New Roman" w:cs="Times New Roman"/>
          <w:kern w:val="0"/>
          <w:sz w:val="24"/>
          <w14:ligatures w14:val="none"/>
        </w:rPr>
        <w:t>развития</w:t>
      </w:r>
      <w:r w:rsidRPr="008A2B88">
        <w:rPr>
          <w:rFonts w:ascii="Times New Roman" w:eastAsia="Times New Roman" w:hAnsi="Times New Roman" w:cs="Times New Roman"/>
          <w:spacing w:val="52"/>
          <w:kern w:val="0"/>
          <w:sz w:val="24"/>
          <w14:ligatures w14:val="none"/>
        </w:rPr>
        <w:t xml:space="preserve"> </w:t>
      </w:r>
      <w:r w:rsidRPr="008A2B88">
        <w:rPr>
          <w:rFonts w:ascii="Times New Roman" w:eastAsia="Times New Roman" w:hAnsi="Times New Roman" w:cs="Times New Roman"/>
          <w:kern w:val="0"/>
          <w:sz w:val="24"/>
          <w14:ligatures w14:val="none"/>
        </w:rPr>
        <w:t>технического</w:t>
      </w:r>
      <w:r w:rsidRPr="008A2B88">
        <w:rPr>
          <w:rFonts w:ascii="Times New Roman" w:eastAsia="Times New Roman" w:hAnsi="Times New Roman" w:cs="Times New Roman"/>
          <w:spacing w:val="56"/>
          <w:kern w:val="0"/>
          <w:sz w:val="24"/>
          <w14:ligatures w14:val="none"/>
        </w:rPr>
        <w:t xml:space="preserve"> </w:t>
      </w:r>
      <w:r w:rsidRPr="008A2B88">
        <w:rPr>
          <w:rFonts w:ascii="Times New Roman" w:eastAsia="Times New Roman" w:hAnsi="Times New Roman" w:cs="Times New Roman"/>
          <w:spacing w:val="-2"/>
          <w:kern w:val="0"/>
          <w:sz w:val="24"/>
          <w14:ligatures w14:val="none"/>
        </w:rPr>
        <w:t>сервиса.</w:t>
      </w:r>
    </w:p>
    <w:p w14:paraId="4BE5DDCB"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Принципы</w:t>
      </w:r>
      <w:r w:rsidRPr="008A2B88">
        <w:rPr>
          <w:rFonts w:ascii="Times New Roman" w:eastAsia="Times New Roman" w:hAnsi="Times New Roman" w:cs="Times New Roman"/>
          <w:spacing w:val="53"/>
          <w:kern w:val="0"/>
          <w:sz w:val="24"/>
          <w14:ligatures w14:val="none"/>
        </w:rPr>
        <w:t xml:space="preserve"> </w:t>
      </w:r>
      <w:r w:rsidRPr="008A2B88">
        <w:rPr>
          <w:rFonts w:ascii="Times New Roman" w:eastAsia="Times New Roman" w:hAnsi="Times New Roman" w:cs="Times New Roman"/>
          <w:kern w:val="0"/>
          <w:sz w:val="24"/>
          <w14:ligatures w14:val="none"/>
        </w:rPr>
        <w:t>организации</w:t>
      </w:r>
      <w:r w:rsidRPr="008A2B88">
        <w:rPr>
          <w:rFonts w:ascii="Times New Roman" w:eastAsia="Times New Roman" w:hAnsi="Times New Roman" w:cs="Times New Roman"/>
          <w:spacing w:val="54"/>
          <w:kern w:val="0"/>
          <w:sz w:val="24"/>
          <w14:ligatures w14:val="none"/>
        </w:rPr>
        <w:t xml:space="preserve"> </w:t>
      </w:r>
      <w:r w:rsidRPr="008A2B88">
        <w:rPr>
          <w:rFonts w:ascii="Times New Roman" w:eastAsia="Times New Roman" w:hAnsi="Times New Roman" w:cs="Times New Roman"/>
          <w:spacing w:val="-2"/>
          <w:kern w:val="0"/>
          <w:sz w:val="24"/>
          <w14:ligatures w14:val="none"/>
        </w:rPr>
        <w:t>ремонта.</w:t>
      </w:r>
    </w:p>
    <w:p w14:paraId="4C7A9E2B"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Виды</w:t>
      </w:r>
      <w:r w:rsidRPr="008A2B88">
        <w:rPr>
          <w:rFonts w:ascii="Times New Roman" w:eastAsia="Times New Roman" w:hAnsi="Times New Roman" w:cs="Times New Roman"/>
          <w:spacing w:val="55"/>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58"/>
          <w:kern w:val="0"/>
          <w:sz w:val="24"/>
          <w14:ligatures w14:val="none"/>
        </w:rPr>
        <w:t xml:space="preserve"> </w:t>
      </w:r>
      <w:r w:rsidRPr="008A2B88">
        <w:rPr>
          <w:rFonts w:ascii="Times New Roman" w:eastAsia="Times New Roman" w:hAnsi="Times New Roman" w:cs="Times New Roman"/>
          <w:kern w:val="0"/>
          <w:sz w:val="24"/>
          <w14:ligatures w14:val="none"/>
        </w:rPr>
        <w:t>периодичность</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kern w:val="0"/>
          <w:sz w:val="24"/>
          <w14:ligatures w14:val="none"/>
        </w:rPr>
        <w:t>ТО</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58"/>
          <w:kern w:val="0"/>
          <w:sz w:val="24"/>
          <w14:ligatures w14:val="none"/>
        </w:rPr>
        <w:t xml:space="preserve"> </w:t>
      </w:r>
      <w:r w:rsidRPr="008A2B88">
        <w:rPr>
          <w:rFonts w:ascii="Times New Roman" w:eastAsia="Times New Roman" w:hAnsi="Times New Roman" w:cs="Times New Roman"/>
          <w:kern w:val="0"/>
          <w:sz w:val="24"/>
          <w14:ligatures w14:val="none"/>
        </w:rPr>
        <w:t>ремонта</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spacing w:val="-2"/>
          <w:kern w:val="0"/>
          <w:sz w:val="24"/>
          <w14:ligatures w14:val="none"/>
        </w:rPr>
        <w:t>машин.</w:t>
      </w:r>
    </w:p>
    <w:p w14:paraId="1712C744"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Планово</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w:t>
      </w:r>
      <w:r w:rsidRPr="008A2B88">
        <w:rPr>
          <w:rFonts w:ascii="Times New Roman" w:eastAsia="Times New Roman" w:hAnsi="Times New Roman" w:cs="Times New Roman"/>
          <w:spacing w:val="-1"/>
          <w:kern w:val="0"/>
          <w:sz w:val="24"/>
          <w14:ligatures w14:val="none"/>
        </w:rPr>
        <w:t xml:space="preserve"> </w:t>
      </w:r>
      <w:r w:rsidRPr="008A2B88">
        <w:rPr>
          <w:rFonts w:ascii="Times New Roman" w:eastAsia="Times New Roman" w:hAnsi="Times New Roman" w:cs="Times New Roman"/>
          <w:kern w:val="0"/>
          <w:sz w:val="24"/>
          <w14:ligatures w14:val="none"/>
        </w:rPr>
        <w:t>предупредительная</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kern w:val="0"/>
          <w:sz w:val="24"/>
          <w14:ligatures w14:val="none"/>
        </w:rPr>
        <w:t>система</w:t>
      </w:r>
      <w:r w:rsidRPr="008A2B88">
        <w:rPr>
          <w:rFonts w:ascii="Times New Roman" w:eastAsia="Times New Roman" w:hAnsi="Times New Roman" w:cs="Times New Roman"/>
          <w:spacing w:val="56"/>
          <w:kern w:val="0"/>
          <w:sz w:val="24"/>
          <w14:ligatures w14:val="none"/>
        </w:rPr>
        <w:t xml:space="preserve"> </w:t>
      </w:r>
      <w:r w:rsidRPr="008A2B88">
        <w:rPr>
          <w:rFonts w:ascii="Times New Roman" w:eastAsia="Times New Roman" w:hAnsi="Times New Roman" w:cs="Times New Roman"/>
          <w:kern w:val="0"/>
          <w:sz w:val="24"/>
          <w14:ligatures w14:val="none"/>
        </w:rPr>
        <w:t>ТО</w:t>
      </w:r>
      <w:r w:rsidRPr="008A2B88">
        <w:rPr>
          <w:rFonts w:ascii="Times New Roman" w:eastAsia="Times New Roman" w:hAnsi="Times New Roman" w:cs="Times New Roman"/>
          <w:spacing w:val="56"/>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59"/>
          <w:kern w:val="0"/>
          <w:sz w:val="24"/>
          <w14:ligatures w14:val="none"/>
        </w:rPr>
        <w:t xml:space="preserve"> </w:t>
      </w:r>
      <w:r w:rsidRPr="008A2B88">
        <w:rPr>
          <w:rFonts w:ascii="Times New Roman" w:eastAsia="Times New Roman" w:hAnsi="Times New Roman" w:cs="Times New Roman"/>
          <w:kern w:val="0"/>
          <w:sz w:val="24"/>
          <w14:ligatures w14:val="none"/>
        </w:rPr>
        <w:t>ремонта</w:t>
      </w:r>
      <w:r w:rsidRPr="008A2B88">
        <w:rPr>
          <w:rFonts w:ascii="Times New Roman" w:eastAsia="Times New Roman" w:hAnsi="Times New Roman" w:cs="Times New Roman"/>
          <w:spacing w:val="57"/>
          <w:kern w:val="0"/>
          <w:sz w:val="24"/>
          <w14:ligatures w14:val="none"/>
        </w:rPr>
        <w:t xml:space="preserve"> </w:t>
      </w:r>
      <w:r w:rsidRPr="008A2B88">
        <w:rPr>
          <w:rFonts w:ascii="Times New Roman" w:eastAsia="Times New Roman" w:hAnsi="Times New Roman" w:cs="Times New Roman"/>
          <w:spacing w:val="-2"/>
          <w:kern w:val="0"/>
          <w:sz w:val="24"/>
          <w14:ligatures w14:val="none"/>
        </w:rPr>
        <w:t>машин.</w:t>
      </w:r>
    </w:p>
    <w:p w14:paraId="467347E8"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Расскажите</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о</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техническом</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обслуживании</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spacing w:val="-2"/>
          <w:kern w:val="0"/>
          <w:sz w:val="24"/>
          <w14:ligatures w14:val="none"/>
        </w:rPr>
        <w:t>двигателя.</w:t>
      </w:r>
    </w:p>
    <w:p w14:paraId="4F9A5EB4" w14:textId="77777777" w:rsidR="008A2B88" w:rsidRPr="008A2B88" w:rsidRDefault="008A2B88" w:rsidP="008A2B88">
      <w:pPr>
        <w:widowControl w:val="0"/>
        <w:numPr>
          <w:ilvl w:val="0"/>
          <w:numId w:val="77"/>
        </w:numPr>
        <w:tabs>
          <w:tab w:val="left" w:pos="864"/>
          <w:tab w:val="left" w:pos="1584"/>
          <w:tab w:val="left" w:pos="8101"/>
        </w:tabs>
        <w:autoSpaceDE w:val="0"/>
        <w:autoSpaceDN w:val="0"/>
        <w:spacing w:after="0" w:line="240" w:lineRule="auto"/>
        <w:ind w:left="864" w:right="442" w:hanging="12"/>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Расскажите</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о</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техническом</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обслуживании</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ходовой</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части</w:t>
      </w:r>
      <w:r w:rsidRPr="008A2B88">
        <w:rPr>
          <w:rFonts w:ascii="Times New Roman" w:eastAsia="Times New Roman" w:hAnsi="Times New Roman" w:cs="Times New Roman"/>
          <w:kern w:val="0"/>
          <w:sz w:val="24"/>
          <w14:ligatures w14:val="none"/>
        </w:rPr>
        <w:tab/>
        <w:t>и</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рулевого</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управления тракторов и автомобилей.</w:t>
      </w:r>
    </w:p>
    <w:p w14:paraId="70300DE8"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Расскажите</w:t>
      </w:r>
      <w:r w:rsidRPr="008A2B88">
        <w:rPr>
          <w:rFonts w:ascii="Times New Roman" w:eastAsia="Times New Roman" w:hAnsi="Times New Roman" w:cs="Times New Roman"/>
          <w:spacing w:val="-9"/>
          <w:kern w:val="0"/>
          <w:sz w:val="24"/>
          <w14:ligatures w14:val="none"/>
        </w:rPr>
        <w:t xml:space="preserve"> </w:t>
      </w:r>
      <w:r w:rsidRPr="008A2B88">
        <w:rPr>
          <w:rFonts w:ascii="Times New Roman" w:eastAsia="Times New Roman" w:hAnsi="Times New Roman" w:cs="Times New Roman"/>
          <w:kern w:val="0"/>
          <w:sz w:val="24"/>
          <w14:ligatures w14:val="none"/>
        </w:rPr>
        <w:t>о</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техническом</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обслуживании</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сельскохозяйственных</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spacing w:val="-2"/>
          <w:kern w:val="0"/>
          <w:sz w:val="24"/>
          <w14:ligatures w14:val="none"/>
        </w:rPr>
        <w:t>машин.</w:t>
      </w:r>
    </w:p>
    <w:p w14:paraId="7E927A68"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Расскажите</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о</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техническом</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обслуживании</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АКБ</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при</w:t>
      </w:r>
      <w:r w:rsidRPr="008A2B88">
        <w:rPr>
          <w:rFonts w:ascii="Times New Roman" w:eastAsia="Times New Roman" w:hAnsi="Times New Roman" w:cs="Times New Roman"/>
          <w:spacing w:val="-2"/>
          <w:kern w:val="0"/>
          <w:sz w:val="24"/>
          <w14:ligatures w14:val="none"/>
        </w:rPr>
        <w:t xml:space="preserve"> эксплуатации.</w:t>
      </w:r>
    </w:p>
    <w:p w14:paraId="546EF52C"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Расскажите</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о</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постановке</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тракторов</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на</w:t>
      </w:r>
      <w:r w:rsidRPr="008A2B88">
        <w:rPr>
          <w:rFonts w:ascii="Times New Roman" w:eastAsia="Times New Roman" w:hAnsi="Times New Roman" w:cs="Times New Roman"/>
          <w:spacing w:val="-2"/>
          <w:kern w:val="0"/>
          <w:sz w:val="24"/>
          <w14:ligatures w14:val="none"/>
        </w:rPr>
        <w:t xml:space="preserve"> хранение.</w:t>
      </w:r>
    </w:p>
    <w:p w14:paraId="3FC06988"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Постановка</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сельскохозяйственных</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машин</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на</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spacing w:val="-2"/>
          <w:kern w:val="0"/>
          <w:sz w:val="24"/>
          <w14:ligatures w14:val="none"/>
        </w:rPr>
        <w:t>хранение.</w:t>
      </w:r>
    </w:p>
    <w:p w14:paraId="539D6A5C"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Принцип</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подготовки</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АКБ</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к</w:t>
      </w:r>
      <w:r w:rsidRPr="008A2B88">
        <w:rPr>
          <w:rFonts w:ascii="Times New Roman" w:eastAsia="Times New Roman" w:hAnsi="Times New Roman" w:cs="Times New Roman"/>
          <w:spacing w:val="-2"/>
          <w:kern w:val="0"/>
          <w:sz w:val="24"/>
          <w14:ligatures w14:val="none"/>
        </w:rPr>
        <w:t xml:space="preserve"> хранению?</w:t>
      </w:r>
    </w:p>
    <w:p w14:paraId="59063119"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Составление</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технологической</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карты</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хранения</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консервации</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spacing w:val="-2"/>
          <w:kern w:val="0"/>
          <w:sz w:val="24"/>
          <w14:ligatures w14:val="none"/>
        </w:rPr>
        <w:t>машин?</w:t>
      </w:r>
    </w:p>
    <w:p w14:paraId="5D967894"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Принцип</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составления</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технологической</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карты</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снятия</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с</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хранения</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spacing w:val="-2"/>
          <w:kern w:val="0"/>
          <w:sz w:val="24"/>
          <w14:ligatures w14:val="none"/>
        </w:rPr>
        <w:t>машин?</w:t>
      </w:r>
    </w:p>
    <w:p w14:paraId="709CA034"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В</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чем</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заключается</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диагностирование</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автотракторных</w:t>
      </w:r>
      <w:r w:rsidRPr="008A2B88">
        <w:rPr>
          <w:rFonts w:ascii="Times New Roman" w:eastAsia="Times New Roman" w:hAnsi="Times New Roman" w:cs="Times New Roman"/>
          <w:spacing w:val="-1"/>
          <w:kern w:val="0"/>
          <w:sz w:val="24"/>
          <w14:ligatures w14:val="none"/>
        </w:rPr>
        <w:t xml:space="preserve"> </w:t>
      </w:r>
      <w:r w:rsidRPr="008A2B88">
        <w:rPr>
          <w:rFonts w:ascii="Times New Roman" w:eastAsia="Times New Roman" w:hAnsi="Times New Roman" w:cs="Times New Roman"/>
          <w:spacing w:val="-2"/>
          <w:kern w:val="0"/>
          <w:sz w:val="24"/>
          <w14:ligatures w14:val="none"/>
        </w:rPr>
        <w:t>двигателей?</w:t>
      </w:r>
    </w:p>
    <w:p w14:paraId="43BACDF2"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В</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чем</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заключается</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диагностирование</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шасси</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тракторов</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2"/>
          <w:kern w:val="0"/>
          <w:sz w:val="24"/>
          <w14:ligatures w14:val="none"/>
        </w:rPr>
        <w:t xml:space="preserve"> автомобилей?</w:t>
      </w:r>
    </w:p>
    <w:p w14:paraId="707B9BD8" w14:textId="77777777" w:rsidR="008A2B88" w:rsidRPr="008A2B88" w:rsidRDefault="008A2B88" w:rsidP="008A2B88">
      <w:pPr>
        <w:widowControl w:val="0"/>
        <w:numPr>
          <w:ilvl w:val="0"/>
          <w:numId w:val="77"/>
        </w:numPr>
        <w:tabs>
          <w:tab w:val="left" w:pos="15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Принцип</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диагностирования</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приборов</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spacing w:val="-2"/>
          <w:kern w:val="0"/>
          <w:sz w:val="24"/>
          <w14:ligatures w14:val="none"/>
        </w:rPr>
        <w:t>электрооборудования?</w:t>
      </w:r>
    </w:p>
    <w:p w14:paraId="5116B2FE" w14:textId="77777777" w:rsidR="008A2B88" w:rsidRPr="008A2B88" w:rsidRDefault="008A2B88" w:rsidP="008A2B88">
      <w:pPr>
        <w:widowControl w:val="0"/>
        <w:numPr>
          <w:ilvl w:val="0"/>
          <w:numId w:val="77"/>
        </w:numPr>
        <w:tabs>
          <w:tab w:val="left" w:pos="1584"/>
        </w:tabs>
        <w:autoSpaceDE w:val="0"/>
        <w:autoSpaceDN w:val="0"/>
        <w:spacing w:before="1"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Принцип</w:t>
      </w:r>
      <w:r w:rsidRPr="008A2B88">
        <w:rPr>
          <w:rFonts w:ascii="Times New Roman" w:eastAsia="Times New Roman" w:hAnsi="Times New Roman" w:cs="Times New Roman"/>
          <w:spacing w:val="-9"/>
          <w:kern w:val="0"/>
          <w:sz w:val="24"/>
          <w14:ligatures w14:val="none"/>
        </w:rPr>
        <w:t xml:space="preserve"> </w:t>
      </w:r>
      <w:r w:rsidRPr="008A2B88">
        <w:rPr>
          <w:rFonts w:ascii="Times New Roman" w:eastAsia="Times New Roman" w:hAnsi="Times New Roman" w:cs="Times New Roman"/>
          <w:kern w:val="0"/>
          <w:sz w:val="24"/>
          <w14:ligatures w14:val="none"/>
        </w:rPr>
        <w:t>диагностирования</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гидравлических</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spacing w:val="-2"/>
          <w:kern w:val="0"/>
          <w:sz w:val="24"/>
          <w14:ligatures w14:val="none"/>
        </w:rPr>
        <w:t>систем?</w:t>
      </w:r>
    </w:p>
    <w:p w14:paraId="6EDD881F" w14:textId="77777777" w:rsidR="008A2B88" w:rsidRPr="008A2B88" w:rsidRDefault="008A2B88" w:rsidP="008A2B88">
      <w:pPr>
        <w:widowControl w:val="0"/>
        <w:autoSpaceDE w:val="0"/>
        <w:autoSpaceDN w:val="0"/>
        <w:spacing w:before="4" w:after="0" w:line="240" w:lineRule="auto"/>
        <w:rPr>
          <w:rFonts w:ascii="Times New Roman" w:eastAsia="Times New Roman" w:hAnsi="Times New Roman" w:cs="Times New Roman"/>
          <w:kern w:val="0"/>
          <w:sz w:val="24"/>
          <w:szCs w:val="28"/>
          <w14:ligatures w14:val="none"/>
        </w:rPr>
      </w:pPr>
    </w:p>
    <w:p w14:paraId="43BC02E6" w14:textId="7034AF10" w:rsidR="008A2B88" w:rsidRPr="008A2B88" w:rsidRDefault="008A2B88" w:rsidP="008A2B88">
      <w:pPr>
        <w:widowControl w:val="0"/>
        <w:autoSpaceDE w:val="0"/>
        <w:autoSpaceDN w:val="0"/>
        <w:spacing w:after="0" w:line="240" w:lineRule="auto"/>
        <w:ind w:left="852" w:right="424"/>
        <w:rPr>
          <w:rFonts w:ascii="Times New Roman" w:eastAsia="Times New Roman" w:hAnsi="Times New Roman" w:cs="Times New Roman"/>
          <w:b/>
          <w:kern w:val="0"/>
          <w:sz w:val="24"/>
          <w14:ligatures w14:val="none"/>
        </w:rPr>
      </w:pPr>
      <w:r w:rsidRPr="008A2B88">
        <w:rPr>
          <w:rFonts w:ascii="Times New Roman" w:eastAsia="Times New Roman" w:hAnsi="Times New Roman" w:cs="Times New Roman"/>
          <w:b/>
          <w:kern w:val="0"/>
          <w:sz w:val="24"/>
          <w14:ligatures w14:val="none"/>
        </w:rPr>
        <w:t>Примерные</w:t>
      </w:r>
      <w:r w:rsidRPr="008A2B88">
        <w:rPr>
          <w:rFonts w:ascii="Times New Roman" w:eastAsia="Times New Roman" w:hAnsi="Times New Roman" w:cs="Times New Roman"/>
          <w:b/>
          <w:spacing w:val="-14"/>
          <w:kern w:val="0"/>
          <w:sz w:val="24"/>
          <w14:ligatures w14:val="none"/>
        </w:rPr>
        <w:t xml:space="preserve"> </w:t>
      </w:r>
      <w:r>
        <w:rPr>
          <w:rFonts w:ascii="Times New Roman" w:eastAsia="Times New Roman" w:hAnsi="Times New Roman" w:cs="Times New Roman"/>
          <w:b/>
          <w:spacing w:val="-14"/>
          <w:kern w:val="0"/>
          <w:sz w:val="24"/>
          <w14:ligatures w14:val="none"/>
        </w:rPr>
        <w:t>тестовые</w:t>
      </w:r>
      <w:r w:rsidRPr="008A2B88">
        <w:rPr>
          <w:rFonts w:ascii="Times New Roman" w:eastAsia="Times New Roman" w:hAnsi="Times New Roman" w:cs="Times New Roman"/>
          <w:b/>
          <w:spacing w:val="-13"/>
          <w:kern w:val="0"/>
          <w:sz w:val="24"/>
          <w14:ligatures w14:val="none"/>
        </w:rPr>
        <w:t xml:space="preserve"> </w:t>
      </w:r>
      <w:r w:rsidRPr="008A2B88">
        <w:rPr>
          <w:rFonts w:ascii="Times New Roman" w:eastAsia="Times New Roman" w:hAnsi="Times New Roman" w:cs="Times New Roman"/>
          <w:b/>
          <w:kern w:val="0"/>
          <w:sz w:val="24"/>
          <w14:ligatures w14:val="none"/>
        </w:rPr>
        <w:t>задания Вопрос 1</w:t>
      </w:r>
    </w:p>
    <w:p w14:paraId="1EC8124A" w14:textId="77777777" w:rsidR="008A2B88" w:rsidRPr="008A2B88" w:rsidRDefault="008A2B88" w:rsidP="008A2B88">
      <w:pPr>
        <w:widowControl w:val="0"/>
        <w:autoSpaceDE w:val="0"/>
        <w:autoSpaceDN w:val="0"/>
        <w:spacing w:after="0" w:line="271" w:lineRule="exact"/>
        <w:ind w:left="852"/>
        <w:rPr>
          <w:rFonts w:ascii="Times New Roman" w:eastAsia="Times New Roman" w:hAnsi="Times New Roman" w:cs="Times New Roman"/>
          <w:i/>
          <w:kern w:val="0"/>
          <w:sz w:val="24"/>
          <w14:ligatures w14:val="none"/>
        </w:rPr>
      </w:pPr>
      <w:r w:rsidRPr="008A2B88">
        <w:rPr>
          <w:rFonts w:ascii="Times New Roman" w:eastAsia="Times New Roman" w:hAnsi="Times New Roman" w:cs="Times New Roman"/>
          <w:i/>
          <w:kern w:val="0"/>
          <w:sz w:val="24"/>
          <w14:ligatures w14:val="none"/>
        </w:rPr>
        <w:t>Чем</w:t>
      </w:r>
      <w:r w:rsidRPr="008A2B88">
        <w:rPr>
          <w:rFonts w:ascii="Times New Roman" w:eastAsia="Times New Roman" w:hAnsi="Times New Roman" w:cs="Times New Roman"/>
          <w:i/>
          <w:spacing w:val="-13"/>
          <w:kern w:val="0"/>
          <w:sz w:val="24"/>
          <w14:ligatures w14:val="none"/>
        </w:rPr>
        <w:t xml:space="preserve"> </w:t>
      </w:r>
      <w:r w:rsidRPr="008A2B88">
        <w:rPr>
          <w:rFonts w:ascii="Times New Roman" w:eastAsia="Times New Roman" w:hAnsi="Times New Roman" w:cs="Times New Roman"/>
          <w:i/>
          <w:kern w:val="0"/>
          <w:sz w:val="24"/>
          <w14:ligatures w14:val="none"/>
        </w:rPr>
        <w:t>определяется</w:t>
      </w:r>
      <w:r w:rsidRPr="008A2B88">
        <w:rPr>
          <w:rFonts w:ascii="Times New Roman" w:eastAsia="Times New Roman" w:hAnsi="Times New Roman" w:cs="Times New Roman"/>
          <w:i/>
          <w:spacing w:val="-12"/>
          <w:kern w:val="0"/>
          <w:sz w:val="24"/>
          <w14:ligatures w14:val="none"/>
        </w:rPr>
        <w:t xml:space="preserve"> </w:t>
      </w:r>
      <w:r w:rsidRPr="008A2B88">
        <w:rPr>
          <w:rFonts w:ascii="Times New Roman" w:eastAsia="Times New Roman" w:hAnsi="Times New Roman" w:cs="Times New Roman"/>
          <w:i/>
          <w:kern w:val="0"/>
          <w:sz w:val="24"/>
          <w14:ligatures w14:val="none"/>
        </w:rPr>
        <w:t>выбор</w:t>
      </w:r>
      <w:r w:rsidRPr="008A2B88">
        <w:rPr>
          <w:rFonts w:ascii="Times New Roman" w:eastAsia="Times New Roman" w:hAnsi="Times New Roman" w:cs="Times New Roman"/>
          <w:i/>
          <w:spacing w:val="-11"/>
          <w:kern w:val="0"/>
          <w:sz w:val="24"/>
          <w14:ligatures w14:val="none"/>
        </w:rPr>
        <w:t xml:space="preserve"> </w:t>
      </w:r>
      <w:r w:rsidRPr="008A2B88">
        <w:rPr>
          <w:rFonts w:ascii="Times New Roman" w:eastAsia="Times New Roman" w:hAnsi="Times New Roman" w:cs="Times New Roman"/>
          <w:i/>
          <w:kern w:val="0"/>
          <w:sz w:val="24"/>
          <w14:ligatures w14:val="none"/>
        </w:rPr>
        <w:t>состава</w:t>
      </w:r>
      <w:r w:rsidRPr="008A2B88">
        <w:rPr>
          <w:rFonts w:ascii="Times New Roman" w:eastAsia="Times New Roman" w:hAnsi="Times New Roman" w:cs="Times New Roman"/>
          <w:i/>
          <w:spacing w:val="-13"/>
          <w:kern w:val="0"/>
          <w:sz w:val="24"/>
          <w14:ligatures w14:val="none"/>
        </w:rPr>
        <w:t xml:space="preserve"> </w:t>
      </w:r>
      <w:r w:rsidRPr="008A2B88">
        <w:rPr>
          <w:rFonts w:ascii="Times New Roman" w:eastAsia="Times New Roman" w:hAnsi="Times New Roman" w:cs="Times New Roman"/>
          <w:i/>
          <w:kern w:val="0"/>
          <w:sz w:val="24"/>
          <w14:ligatures w14:val="none"/>
        </w:rPr>
        <w:t>ремонтно-обслуживающей</w:t>
      </w:r>
      <w:r w:rsidRPr="008A2B88">
        <w:rPr>
          <w:rFonts w:ascii="Times New Roman" w:eastAsia="Times New Roman" w:hAnsi="Times New Roman" w:cs="Times New Roman"/>
          <w:i/>
          <w:spacing w:val="-10"/>
          <w:kern w:val="0"/>
          <w:sz w:val="24"/>
          <w14:ligatures w14:val="none"/>
        </w:rPr>
        <w:t xml:space="preserve"> </w:t>
      </w:r>
      <w:r w:rsidRPr="008A2B88">
        <w:rPr>
          <w:rFonts w:ascii="Times New Roman" w:eastAsia="Times New Roman" w:hAnsi="Times New Roman" w:cs="Times New Roman"/>
          <w:i/>
          <w:kern w:val="0"/>
          <w:sz w:val="24"/>
          <w14:ligatures w14:val="none"/>
        </w:rPr>
        <w:t>базы</w:t>
      </w:r>
      <w:r w:rsidRPr="008A2B88">
        <w:rPr>
          <w:rFonts w:ascii="Times New Roman" w:eastAsia="Times New Roman" w:hAnsi="Times New Roman" w:cs="Times New Roman"/>
          <w:i/>
          <w:spacing w:val="-10"/>
          <w:kern w:val="0"/>
          <w:sz w:val="24"/>
          <w14:ligatures w14:val="none"/>
        </w:rPr>
        <w:t xml:space="preserve"> </w:t>
      </w:r>
      <w:r w:rsidRPr="008A2B88">
        <w:rPr>
          <w:rFonts w:ascii="Times New Roman" w:eastAsia="Times New Roman" w:hAnsi="Times New Roman" w:cs="Times New Roman"/>
          <w:i/>
          <w:spacing w:val="-2"/>
          <w:kern w:val="0"/>
          <w:sz w:val="24"/>
          <w14:ligatures w14:val="none"/>
        </w:rPr>
        <w:t>СХПК?</w:t>
      </w:r>
    </w:p>
    <w:p w14:paraId="7C726776" w14:textId="77777777" w:rsidR="008A2B88" w:rsidRPr="008A2B88" w:rsidRDefault="008A2B88" w:rsidP="008A2B88">
      <w:pPr>
        <w:widowControl w:val="0"/>
        <w:numPr>
          <w:ilvl w:val="0"/>
          <w:numId w:val="76"/>
        </w:numPr>
        <w:tabs>
          <w:tab w:val="left" w:pos="1584"/>
        </w:tabs>
        <w:autoSpaceDE w:val="0"/>
        <w:autoSpaceDN w:val="0"/>
        <w:spacing w:before="2" w:after="0" w:line="318" w:lineRule="exact"/>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Количеством</w:t>
      </w:r>
      <w:r w:rsidRPr="008A2B88">
        <w:rPr>
          <w:rFonts w:ascii="Times New Roman" w:eastAsia="Times New Roman" w:hAnsi="Times New Roman" w:cs="Times New Roman"/>
          <w:spacing w:val="-14"/>
          <w:kern w:val="0"/>
          <w:sz w:val="24"/>
          <w14:ligatures w14:val="none"/>
        </w:rPr>
        <w:t xml:space="preserve"> </w:t>
      </w:r>
      <w:r w:rsidRPr="008A2B88">
        <w:rPr>
          <w:rFonts w:ascii="Times New Roman" w:eastAsia="Times New Roman" w:hAnsi="Times New Roman" w:cs="Times New Roman"/>
          <w:spacing w:val="-2"/>
          <w:kern w:val="0"/>
          <w:sz w:val="24"/>
          <w14:ligatures w14:val="none"/>
        </w:rPr>
        <w:t>тракторов.</w:t>
      </w:r>
    </w:p>
    <w:p w14:paraId="4BF81E1D" w14:textId="77777777" w:rsidR="008A2B88" w:rsidRPr="008A2B88" w:rsidRDefault="008A2B88" w:rsidP="008A2B88">
      <w:pPr>
        <w:widowControl w:val="0"/>
        <w:numPr>
          <w:ilvl w:val="0"/>
          <w:numId w:val="76"/>
        </w:numPr>
        <w:tabs>
          <w:tab w:val="left" w:pos="1584"/>
        </w:tabs>
        <w:autoSpaceDE w:val="0"/>
        <w:autoSpaceDN w:val="0"/>
        <w:spacing w:before="7" w:after="0" w:line="230" w:lineRule="auto"/>
        <w:ind w:left="710" w:right="436" w:firstLine="141"/>
        <w:rPr>
          <w:rFonts w:ascii="Times New Roman" w:eastAsia="Times New Roman" w:hAnsi="Times New Roman" w:cs="Times New Roman"/>
          <w:i/>
          <w:kern w:val="0"/>
          <w:sz w:val="24"/>
          <w14:ligatures w14:val="none"/>
        </w:rPr>
      </w:pPr>
      <w:r w:rsidRPr="008A2B88">
        <w:rPr>
          <w:rFonts w:ascii="Times New Roman" w:eastAsia="Times New Roman" w:hAnsi="Times New Roman" w:cs="Times New Roman"/>
          <w:kern w:val="0"/>
          <w:sz w:val="24"/>
          <w14:ligatures w14:val="none"/>
        </w:rPr>
        <w:t>Количеством тракторов, автомобилей и с.-х. машин, а также удаленностью земельных угодий и подразделений от центральной усадьбы СХПК</w:t>
      </w:r>
      <w:r w:rsidRPr="008A2B88">
        <w:rPr>
          <w:rFonts w:ascii="Times New Roman" w:eastAsia="Times New Roman" w:hAnsi="Times New Roman" w:cs="Times New Roman"/>
          <w:i/>
          <w:kern w:val="0"/>
          <w:sz w:val="24"/>
          <w14:ligatures w14:val="none"/>
        </w:rPr>
        <w:t>.</w:t>
      </w:r>
    </w:p>
    <w:p w14:paraId="08A82F4E" w14:textId="77777777" w:rsidR="008A2B88" w:rsidRPr="008A2B88" w:rsidRDefault="008A2B88" w:rsidP="008A2B88">
      <w:pPr>
        <w:widowControl w:val="0"/>
        <w:numPr>
          <w:ilvl w:val="0"/>
          <w:numId w:val="76"/>
        </w:numPr>
        <w:tabs>
          <w:tab w:val="left" w:pos="1584"/>
        </w:tabs>
        <w:autoSpaceDE w:val="0"/>
        <w:autoSpaceDN w:val="0"/>
        <w:spacing w:before="3" w:after="0" w:line="318" w:lineRule="exact"/>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Количеством</w:t>
      </w:r>
      <w:r w:rsidRPr="008A2B88">
        <w:rPr>
          <w:rFonts w:ascii="Times New Roman" w:eastAsia="Times New Roman" w:hAnsi="Times New Roman" w:cs="Times New Roman"/>
          <w:spacing w:val="-14"/>
          <w:kern w:val="0"/>
          <w:sz w:val="24"/>
          <w14:ligatures w14:val="none"/>
        </w:rPr>
        <w:t xml:space="preserve"> </w:t>
      </w:r>
      <w:r w:rsidRPr="008A2B88">
        <w:rPr>
          <w:rFonts w:ascii="Times New Roman" w:eastAsia="Times New Roman" w:hAnsi="Times New Roman" w:cs="Times New Roman"/>
          <w:kern w:val="0"/>
          <w:sz w:val="24"/>
          <w14:ligatures w14:val="none"/>
        </w:rPr>
        <w:t>тракторов,</w:t>
      </w:r>
      <w:r w:rsidRPr="008A2B88">
        <w:rPr>
          <w:rFonts w:ascii="Times New Roman" w:eastAsia="Times New Roman" w:hAnsi="Times New Roman" w:cs="Times New Roman"/>
          <w:spacing w:val="-10"/>
          <w:kern w:val="0"/>
          <w:sz w:val="24"/>
          <w14:ligatures w14:val="none"/>
        </w:rPr>
        <w:t xml:space="preserve"> </w:t>
      </w:r>
      <w:r w:rsidRPr="008A2B88">
        <w:rPr>
          <w:rFonts w:ascii="Times New Roman" w:eastAsia="Times New Roman" w:hAnsi="Times New Roman" w:cs="Times New Roman"/>
          <w:kern w:val="0"/>
          <w:sz w:val="24"/>
          <w14:ligatures w14:val="none"/>
        </w:rPr>
        <w:t>автомобилей</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9"/>
          <w:kern w:val="0"/>
          <w:sz w:val="24"/>
          <w14:ligatures w14:val="none"/>
        </w:rPr>
        <w:t xml:space="preserve"> </w:t>
      </w:r>
      <w:r w:rsidRPr="008A2B88">
        <w:rPr>
          <w:rFonts w:ascii="Times New Roman" w:eastAsia="Times New Roman" w:hAnsi="Times New Roman" w:cs="Times New Roman"/>
          <w:kern w:val="0"/>
          <w:sz w:val="24"/>
          <w14:ligatures w14:val="none"/>
        </w:rPr>
        <w:t>с.-х.</w:t>
      </w:r>
      <w:r w:rsidRPr="008A2B88">
        <w:rPr>
          <w:rFonts w:ascii="Times New Roman" w:eastAsia="Times New Roman" w:hAnsi="Times New Roman" w:cs="Times New Roman"/>
          <w:spacing w:val="-12"/>
          <w:kern w:val="0"/>
          <w:sz w:val="24"/>
          <w14:ligatures w14:val="none"/>
        </w:rPr>
        <w:t xml:space="preserve"> </w:t>
      </w:r>
      <w:r w:rsidRPr="008A2B88">
        <w:rPr>
          <w:rFonts w:ascii="Times New Roman" w:eastAsia="Times New Roman" w:hAnsi="Times New Roman" w:cs="Times New Roman"/>
          <w:spacing w:val="-2"/>
          <w:kern w:val="0"/>
          <w:sz w:val="24"/>
          <w14:ligatures w14:val="none"/>
        </w:rPr>
        <w:t>машин.</w:t>
      </w:r>
    </w:p>
    <w:p w14:paraId="372B84F9" w14:textId="77777777" w:rsidR="008A2B88" w:rsidRPr="008A2B88" w:rsidRDefault="008A2B88" w:rsidP="008A2B88">
      <w:pPr>
        <w:widowControl w:val="0"/>
        <w:numPr>
          <w:ilvl w:val="0"/>
          <w:numId w:val="76"/>
        </w:numPr>
        <w:tabs>
          <w:tab w:val="left" w:pos="1584"/>
        </w:tabs>
        <w:autoSpaceDE w:val="0"/>
        <w:autoSpaceDN w:val="0"/>
        <w:spacing w:after="0" w:line="315" w:lineRule="exact"/>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Количеством</w:t>
      </w:r>
      <w:r w:rsidRPr="008A2B88">
        <w:rPr>
          <w:rFonts w:ascii="Times New Roman" w:eastAsia="Times New Roman" w:hAnsi="Times New Roman" w:cs="Times New Roman"/>
          <w:spacing w:val="-11"/>
          <w:kern w:val="0"/>
          <w:sz w:val="24"/>
          <w14:ligatures w14:val="none"/>
        </w:rPr>
        <w:t xml:space="preserve"> </w:t>
      </w:r>
      <w:r w:rsidRPr="008A2B88">
        <w:rPr>
          <w:rFonts w:ascii="Times New Roman" w:eastAsia="Times New Roman" w:hAnsi="Times New Roman" w:cs="Times New Roman"/>
          <w:kern w:val="0"/>
          <w:sz w:val="24"/>
          <w14:ligatures w14:val="none"/>
        </w:rPr>
        <w:t>тракторов</w:t>
      </w:r>
      <w:r w:rsidRPr="008A2B88">
        <w:rPr>
          <w:rFonts w:ascii="Times New Roman" w:eastAsia="Times New Roman" w:hAnsi="Times New Roman" w:cs="Times New Roman"/>
          <w:spacing w:val="-10"/>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spacing w:val="-2"/>
          <w:kern w:val="0"/>
          <w:sz w:val="24"/>
          <w14:ligatures w14:val="none"/>
        </w:rPr>
        <w:t>автомобилей.</w:t>
      </w:r>
    </w:p>
    <w:p w14:paraId="1B9922CB" w14:textId="77777777" w:rsidR="008A2B88" w:rsidRPr="008A2B88" w:rsidRDefault="008A2B88" w:rsidP="008A2B88">
      <w:pPr>
        <w:widowControl w:val="0"/>
        <w:autoSpaceDE w:val="0"/>
        <w:autoSpaceDN w:val="0"/>
        <w:spacing w:after="0" w:line="270" w:lineRule="exact"/>
        <w:ind w:left="852"/>
        <w:rPr>
          <w:rFonts w:ascii="Times New Roman" w:eastAsia="Times New Roman" w:hAnsi="Times New Roman" w:cs="Times New Roman"/>
          <w:b/>
          <w:kern w:val="0"/>
          <w:sz w:val="24"/>
          <w14:ligatures w14:val="none"/>
        </w:rPr>
      </w:pPr>
      <w:r w:rsidRPr="008A2B88">
        <w:rPr>
          <w:rFonts w:ascii="Times New Roman" w:eastAsia="Times New Roman" w:hAnsi="Times New Roman" w:cs="Times New Roman"/>
          <w:b/>
          <w:kern w:val="0"/>
          <w:sz w:val="24"/>
          <w14:ligatures w14:val="none"/>
        </w:rPr>
        <w:t>Вопрос</w:t>
      </w:r>
      <w:r w:rsidRPr="008A2B88">
        <w:rPr>
          <w:rFonts w:ascii="Times New Roman" w:eastAsia="Times New Roman" w:hAnsi="Times New Roman" w:cs="Times New Roman"/>
          <w:b/>
          <w:spacing w:val="-8"/>
          <w:kern w:val="0"/>
          <w:sz w:val="24"/>
          <w14:ligatures w14:val="none"/>
        </w:rPr>
        <w:t xml:space="preserve"> </w:t>
      </w:r>
      <w:r w:rsidRPr="008A2B88">
        <w:rPr>
          <w:rFonts w:ascii="Times New Roman" w:eastAsia="Times New Roman" w:hAnsi="Times New Roman" w:cs="Times New Roman"/>
          <w:b/>
          <w:spacing w:val="-10"/>
          <w:kern w:val="0"/>
          <w:sz w:val="24"/>
          <w14:ligatures w14:val="none"/>
        </w:rPr>
        <w:t>2</w:t>
      </w:r>
    </w:p>
    <w:p w14:paraId="5CD89385" w14:textId="77777777" w:rsidR="008A2B88" w:rsidRPr="008A2B88" w:rsidRDefault="008A2B88" w:rsidP="008A2B88">
      <w:pPr>
        <w:widowControl w:val="0"/>
        <w:autoSpaceDE w:val="0"/>
        <w:autoSpaceDN w:val="0"/>
        <w:spacing w:after="0" w:line="274" w:lineRule="exact"/>
        <w:ind w:left="852"/>
        <w:rPr>
          <w:rFonts w:ascii="Times New Roman" w:eastAsia="Times New Roman" w:hAnsi="Times New Roman" w:cs="Times New Roman"/>
          <w:i/>
          <w:kern w:val="0"/>
          <w:sz w:val="24"/>
          <w14:ligatures w14:val="none"/>
        </w:rPr>
      </w:pPr>
      <w:r w:rsidRPr="008A2B88">
        <w:rPr>
          <w:rFonts w:ascii="Times New Roman" w:eastAsia="Times New Roman" w:hAnsi="Times New Roman" w:cs="Times New Roman"/>
          <w:i/>
          <w:kern w:val="0"/>
          <w:sz w:val="24"/>
          <w14:ligatures w14:val="none"/>
        </w:rPr>
        <w:t>Какой</w:t>
      </w:r>
      <w:r w:rsidRPr="008A2B88">
        <w:rPr>
          <w:rFonts w:ascii="Times New Roman" w:eastAsia="Times New Roman" w:hAnsi="Times New Roman" w:cs="Times New Roman"/>
          <w:i/>
          <w:spacing w:val="-14"/>
          <w:kern w:val="0"/>
          <w:sz w:val="24"/>
          <w14:ligatures w14:val="none"/>
        </w:rPr>
        <w:t xml:space="preserve"> </w:t>
      </w:r>
      <w:r w:rsidRPr="008A2B88">
        <w:rPr>
          <w:rFonts w:ascii="Times New Roman" w:eastAsia="Times New Roman" w:hAnsi="Times New Roman" w:cs="Times New Roman"/>
          <w:i/>
          <w:kern w:val="0"/>
          <w:sz w:val="24"/>
          <w14:ligatures w14:val="none"/>
        </w:rPr>
        <w:t>из</w:t>
      </w:r>
      <w:r w:rsidRPr="008A2B88">
        <w:rPr>
          <w:rFonts w:ascii="Times New Roman" w:eastAsia="Times New Roman" w:hAnsi="Times New Roman" w:cs="Times New Roman"/>
          <w:i/>
          <w:spacing w:val="-11"/>
          <w:kern w:val="0"/>
          <w:sz w:val="24"/>
          <w14:ligatures w14:val="none"/>
        </w:rPr>
        <w:t xml:space="preserve"> </w:t>
      </w:r>
      <w:r w:rsidRPr="008A2B88">
        <w:rPr>
          <w:rFonts w:ascii="Times New Roman" w:eastAsia="Times New Roman" w:hAnsi="Times New Roman" w:cs="Times New Roman"/>
          <w:i/>
          <w:kern w:val="0"/>
          <w:sz w:val="24"/>
          <w14:ligatures w14:val="none"/>
        </w:rPr>
        <w:t>перечисленных</w:t>
      </w:r>
      <w:r w:rsidRPr="008A2B88">
        <w:rPr>
          <w:rFonts w:ascii="Times New Roman" w:eastAsia="Times New Roman" w:hAnsi="Times New Roman" w:cs="Times New Roman"/>
          <w:i/>
          <w:spacing w:val="-12"/>
          <w:kern w:val="0"/>
          <w:sz w:val="24"/>
          <w14:ligatures w14:val="none"/>
        </w:rPr>
        <w:t xml:space="preserve"> </w:t>
      </w:r>
      <w:r w:rsidRPr="008A2B88">
        <w:rPr>
          <w:rFonts w:ascii="Times New Roman" w:eastAsia="Times New Roman" w:hAnsi="Times New Roman" w:cs="Times New Roman"/>
          <w:i/>
          <w:kern w:val="0"/>
          <w:sz w:val="24"/>
          <w14:ligatures w14:val="none"/>
        </w:rPr>
        <w:t>видов</w:t>
      </w:r>
      <w:r w:rsidRPr="008A2B88">
        <w:rPr>
          <w:rFonts w:ascii="Times New Roman" w:eastAsia="Times New Roman" w:hAnsi="Times New Roman" w:cs="Times New Roman"/>
          <w:i/>
          <w:spacing w:val="-12"/>
          <w:kern w:val="0"/>
          <w:sz w:val="24"/>
          <w14:ligatures w14:val="none"/>
        </w:rPr>
        <w:t xml:space="preserve"> </w:t>
      </w:r>
      <w:r w:rsidRPr="008A2B88">
        <w:rPr>
          <w:rFonts w:ascii="Times New Roman" w:eastAsia="Times New Roman" w:hAnsi="Times New Roman" w:cs="Times New Roman"/>
          <w:i/>
          <w:kern w:val="0"/>
          <w:sz w:val="24"/>
          <w14:ligatures w14:val="none"/>
        </w:rPr>
        <w:t>ремонтных</w:t>
      </w:r>
      <w:r w:rsidRPr="008A2B88">
        <w:rPr>
          <w:rFonts w:ascii="Times New Roman" w:eastAsia="Times New Roman" w:hAnsi="Times New Roman" w:cs="Times New Roman"/>
          <w:i/>
          <w:spacing w:val="-14"/>
          <w:kern w:val="0"/>
          <w:sz w:val="24"/>
          <w14:ligatures w14:val="none"/>
        </w:rPr>
        <w:t xml:space="preserve"> </w:t>
      </w:r>
      <w:r w:rsidRPr="008A2B88">
        <w:rPr>
          <w:rFonts w:ascii="Times New Roman" w:eastAsia="Times New Roman" w:hAnsi="Times New Roman" w:cs="Times New Roman"/>
          <w:i/>
          <w:kern w:val="0"/>
          <w:sz w:val="24"/>
          <w14:ligatures w14:val="none"/>
        </w:rPr>
        <w:t>документов</w:t>
      </w:r>
      <w:r w:rsidRPr="008A2B88">
        <w:rPr>
          <w:rFonts w:ascii="Times New Roman" w:eastAsia="Times New Roman" w:hAnsi="Times New Roman" w:cs="Times New Roman"/>
          <w:i/>
          <w:spacing w:val="-10"/>
          <w:kern w:val="0"/>
          <w:sz w:val="24"/>
          <w14:ligatures w14:val="none"/>
        </w:rPr>
        <w:t xml:space="preserve"> </w:t>
      </w:r>
      <w:r w:rsidRPr="008A2B88">
        <w:rPr>
          <w:rFonts w:ascii="Times New Roman" w:eastAsia="Times New Roman" w:hAnsi="Times New Roman" w:cs="Times New Roman"/>
          <w:i/>
          <w:kern w:val="0"/>
          <w:sz w:val="24"/>
          <w14:ligatures w14:val="none"/>
        </w:rPr>
        <w:t>является</w:t>
      </w:r>
      <w:r w:rsidRPr="008A2B88">
        <w:rPr>
          <w:rFonts w:ascii="Times New Roman" w:eastAsia="Times New Roman" w:hAnsi="Times New Roman" w:cs="Times New Roman"/>
          <w:i/>
          <w:spacing w:val="-12"/>
          <w:kern w:val="0"/>
          <w:sz w:val="24"/>
          <w14:ligatures w14:val="none"/>
        </w:rPr>
        <w:t xml:space="preserve"> </w:t>
      </w:r>
      <w:r w:rsidRPr="008A2B88">
        <w:rPr>
          <w:rFonts w:ascii="Times New Roman" w:eastAsia="Times New Roman" w:hAnsi="Times New Roman" w:cs="Times New Roman"/>
          <w:i/>
          <w:spacing w:val="-2"/>
          <w:kern w:val="0"/>
          <w:sz w:val="24"/>
          <w14:ligatures w14:val="none"/>
        </w:rPr>
        <w:t>основным?</w:t>
      </w:r>
    </w:p>
    <w:p w14:paraId="7BA043FB" w14:textId="77777777" w:rsidR="008A2B88" w:rsidRPr="008A2B88" w:rsidRDefault="008A2B88" w:rsidP="008A2B88">
      <w:pPr>
        <w:widowControl w:val="0"/>
        <w:numPr>
          <w:ilvl w:val="0"/>
          <w:numId w:val="75"/>
        </w:numPr>
        <w:tabs>
          <w:tab w:val="left" w:pos="1584"/>
        </w:tabs>
        <w:autoSpaceDE w:val="0"/>
        <w:autoSpaceDN w:val="0"/>
        <w:spacing w:before="1" w:after="0" w:line="318" w:lineRule="exact"/>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Руководство</w:t>
      </w:r>
      <w:r w:rsidRPr="008A2B88">
        <w:rPr>
          <w:rFonts w:ascii="Times New Roman" w:eastAsia="Times New Roman" w:hAnsi="Times New Roman" w:cs="Times New Roman"/>
          <w:spacing w:val="-9"/>
          <w:kern w:val="0"/>
          <w:sz w:val="24"/>
          <w14:ligatures w14:val="none"/>
        </w:rPr>
        <w:t xml:space="preserve"> </w:t>
      </w:r>
      <w:r w:rsidRPr="008A2B88">
        <w:rPr>
          <w:rFonts w:ascii="Times New Roman" w:eastAsia="Times New Roman" w:hAnsi="Times New Roman" w:cs="Times New Roman"/>
          <w:kern w:val="0"/>
          <w:sz w:val="24"/>
          <w14:ligatures w14:val="none"/>
        </w:rPr>
        <w:t>по</w:t>
      </w:r>
      <w:r w:rsidRPr="008A2B88">
        <w:rPr>
          <w:rFonts w:ascii="Times New Roman" w:eastAsia="Times New Roman" w:hAnsi="Times New Roman" w:cs="Times New Roman"/>
          <w:spacing w:val="-9"/>
          <w:kern w:val="0"/>
          <w:sz w:val="24"/>
          <w14:ligatures w14:val="none"/>
        </w:rPr>
        <w:t xml:space="preserve"> </w:t>
      </w:r>
      <w:r w:rsidRPr="008A2B88">
        <w:rPr>
          <w:rFonts w:ascii="Times New Roman" w:eastAsia="Times New Roman" w:hAnsi="Times New Roman" w:cs="Times New Roman"/>
          <w:spacing w:val="-2"/>
          <w:kern w:val="0"/>
          <w:sz w:val="24"/>
          <w14:ligatures w14:val="none"/>
        </w:rPr>
        <w:t>ремонту.</w:t>
      </w:r>
    </w:p>
    <w:p w14:paraId="4E5CFF40" w14:textId="77777777" w:rsidR="008A2B88" w:rsidRPr="008A2B88" w:rsidRDefault="008A2B88" w:rsidP="008A2B88">
      <w:pPr>
        <w:widowControl w:val="0"/>
        <w:numPr>
          <w:ilvl w:val="0"/>
          <w:numId w:val="75"/>
        </w:numPr>
        <w:tabs>
          <w:tab w:val="left" w:pos="1584"/>
        </w:tabs>
        <w:autoSpaceDE w:val="0"/>
        <w:autoSpaceDN w:val="0"/>
        <w:spacing w:after="0" w:line="313" w:lineRule="exact"/>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Чертеж</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ремонтные</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spacing w:val="-2"/>
          <w:kern w:val="0"/>
          <w:sz w:val="24"/>
          <w14:ligatures w14:val="none"/>
        </w:rPr>
        <w:t>документы.</w:t>
      </w:r>
    </w:p>
    <w:p w14:paraId="60B918E2" w14:textId="77777777" w:rsidR="008A2B88" w:rsidRPr="008A2B88" w:rsidRDefault="008A2B88" w:rsidP="008A2B88">
      <w:pPr>
        <w:widowControl w:val="0"/>
        <w:numPr>
          <w:ilvl w:val="0"/>
          <w:numId w:val="75"/>
        </w:numPr>
        <w:tabs>
          <w:tab w:val="left" w:pos="1584"/>
        </w:tabs>
        <w:autoSpaceDE w:val="0"/>
        <w:autoSpaceDN w:val="0"/>
        <w:spacing w:after="0" w:line="314" w:lineRule="exact"/>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Техническая</w:t>
      </w:r>
      <w:r w:rsidRPr="008A2B88">
        <w:rPr>
          <w:rFonts w:ascii="Times New Roman" w:eastAsia="Times New Roman" w:hAnsi="Times New Roman" w:cs="Times New Roman"/>
          <w:spacing w:val="-15"/>
          <w:kern w:val="0"/>
          <w:sz w:val="24"/>
          <w14:ligatures w14:val="none"/>
        </w:rPr>
        <w:t xml:space="preserve"> </w:t>
      </w:r>
      <w:r w:rsidRPr="008A2B88">
        <w:rPr>
          <w:rFonts w:ascii="Times New Roman" w:eastAsia="Times New Roman" w:hAnsi="Times New Roman" w:cs="Times New Roman"/>
          <w:kern w:val="0"/>
          <w:sz w:val="24"/>
          <w14:ligatures w14:val="none"/>
        </w:rPr>
        <w:t>документация</w:t>
      </w:r>
      <w:r w:rsidRPr="008A2B88">
        <w:rPr>
          <w:rFonts w:ascii="Times New Roman" w:eastAsia="Times New Roman" w:hAnsi="Times New Roman" w:cs="Times New Roman"/>
          <w:spacing w:val="-11"/>
          <w:kern w:val="0"/>
          <w:sz w:val="24"/>
          <w14:ligatures w14:val="none"/>
        </w:rPr>
        <w:t xml:space="preserve"> </w:t>
      </w:r>
      <w:r w:rsidRPr="008A2B88">
        <w:rPr>
          <w:rFonts w:ascii="Times New Roman" w:eastAsia="Times New Roman" w:hAnsi="Times New Roman" w:cs="Times New Roman"/>
          <w:kern w:val="0"/>
          <w:sz w:val="24"/>
          <w14:ligatures w14:val="none"/>
        </w:rPr>
        <w:t>на</w:t>
      </w:r>
      <w:r w:rsidRPr="008A2B88">
        <w:rPr>
          <w:rFonts w:ascii="Times New Roman" w:eastAsia="Times New Roman" w:hAnsi="Times New Roman" w:cs="Times New Roman"/>
          <w:spacing w:val="-11"/>
          <w:kern w:val="0"/>
          <w:sz w:val="24"/>
          <w14:ligatures w14:val="none"/>
        </w:rPr>
        <w:t xml:space="preserve"> </w:t>
      </w:r>
      <w:r w:rsidRPr="008A2B88">
        <w:rPr>
          <w:rFonts w:ascii="Times New Roman" w:eastAsia="Times New Roman" w:hAnsi="Times New Roman" w:cs="Times New Roman"/>
          <w:kern w:val="0"/>
          <w:sz w:val="24"/>
          <w14:ligatures w14:val="none"/>
        </w:rPr>
        <w:t>средства</w:t>
      </w:r>
      <w:r w:rsidRPr="008A2B88">
        <w:rPr>
          <w:rFonts w:ascii="Times New Roman" w:eastAsia="Times New Roman" w:hAnsi="Times New Roman" w:cs="Times New Roman"/>
          <w:spacing w:val="-13"/>
          <w:kern w:val="0"/>
          <w:sz w:val="24"/>
          <w14:ligatures w14:val="none"/>
        </w:rPr>
        <w:t xml:space="preserve"> </w:t>
      </w:r>
      <w:r w:rsidRPr="008A2B88">
        <w:rPr>
          <w:rFonts w:ascii="Times New Roman" w:eastAsia="Times New Roman" w:hAnsi="Times New Roman" w:cs="Times New Roman"/>
          <w:kern w:val="0"/>
          <w:sz w:val="24"/>
          <w14:ligatures w14:val="none"/>
        </w:rPr>
        <w:t>оснащения</w:t>
      </w:r>
      <w:r w:rsidRPr="008A2B88">
        <w:rPr>
          <w:rFonts w:ascii="Times New Roman" w:eastAsia="Times New Roman" w:hAnsi="Times New Roman" w:cs="Times New Roman"/>
          <w:spacing w:val="-12"/>
          <w:kern w:val="0"/>
          <w:sz w:val="24"/>
          <w14:ligatures w14:val="none"/>
        </w:rPr>
        <w:t xml:space="preserve"> </w:t>
      </w:r>
      <w:r w:rsidRPr="008A2B88">
        <w:rPr>
          <w:rFonts w:ascii="Times New Roman" w:eastAsia="Times New Roman" w:hAnsi="Times New Roman" w:cs="Times New Roman"/>
          <w:spacing w:val="-2"/>
          <w:kern w:val="0"/>
          <w:sz w:val="24"/>
          <w14:ligatures w14:val="none"/>
        </w:rPr>
        <w:t>ремонта.</w:t>
      </w:r>
    </w:p>
    <w:p w14:paraId="37FC7FC0" w14:textId="77777777" w:rsidR="008A2B88" w:rsidRPr="008A2B88" w:rsidRDefault="008A2B88" w:rsidP="008A2B88">
      <w:pPr>
        <w:widowControl w:val="0"/>
        <w:numPr>
          <w:ilvl w:val="0"/>
          <w:numId w:val="75"/>
        </w:numPr>
        <w:tabs>
          <w:tab w:val="left" w:pos="1584"/>
        </w:tabs>
        <w:autoSpaceDE w:val="0"/>
        <w:autoSpaceDN w:val="0"/>
        <w:spacing w:after="0" w:line="315" w:lineRule="exact"/>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Руководство</w:t>
      </w:r>
      <w:r w:rsidRPr="008A2B88">
        <w:rPr>
          <w:rFonts w:ascii="Times New Roman" w:eastAsia="Times New Roman" w:hAnsi="Times New Roman" w:cs="Times New Roman"/>
          <w:spacing w:val="-9"/>
          <w:kern w:val="0"/>
          <w:sz w:val="24"/>
          <w14:ligatures w14:val="none"/>
        </w:rPr>
        <w:t xml:space="preserve"> </w:t>
      </w:r>
      <w:r w:rsidRPr="008A2B88">
        <w:rPr>
          <w:rFonts w:ascii="Times New Roman" w:eastAsia="Times New Roman" w:hAnsi="Times New Roman" w:cs="Times New Roman"/>
          <w:kern w:val="0"/>
          <w:sz w:val="24"/>
          <w14:ligatures w14:val="none"/>
        </w:rPr>
        <w:t>по</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ремонту</w:t>
      </w:r>
      <w:r w:rsidRPr="008A2B88">
        <w:rPr>
          <w:rFonts w:ascii="Times New Roman" w:eastAsia="Times New Roman" w:hAnsi="Times New Roman" w:cs="Times New Roman"/>
          <w:spacing w:val="-9"/>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чертежи</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spacing w:val="-2"/>
          <w:kern w:val="0"/>
          <w:sz w:val="24"/>
          <w14:ligatures w14:val="none"/>
        </w:rPr>
        <w:t>ремонтные.</w:t>
      </w:r>
    </w:p>
    <w:p w14:paraId="3C03BAFF" w14:textId="77777777" w:rsidR="008A2B88" w:rsidRDefault="008A2B88" w:rsidP="008A2B88">
      <w:pPr>
        <w:widowControl w:val="0"/>
        <w:tabs>
          <w:tab w:val="left" w:pos="1584"/>
        </w:tabs>
        <w:autoSpaceDE w:val="0"/>
        <w:autoSpaceDN w:val="0"/>
        <w:spacing w:after="0" w:line="315" w:lineRule="exact"/>
        <w:rPr>
          <w:rFonts w:ascii="Times New Roman" w:eastAsia="Times New Roman" w:hAnsi="Times New Roman" w:cs="Times New Roman"/>
          <w:spacing w:val="-2"/>
          <w:kern w:val="0"/>
          <w:sz w:val="24"/>
          <w14:ligatures w14:val="none"/>
        </w:rPr>
      </w:pPr>
    </w:p>
    <w:p w14:paraId="354B1F81" w14:textId="77777777" w:rsidR="008A2B88" w:rsidRPr="008A2B88" w:rsidRDefault="008A2B88" w:rsidP="008A2B88">
      <w:pPr>
        <w:widowControl w:val="0"/>
        <w:tabs>
          <w:tab w:val="left" w:pos="1584"/>
        </w:tabs>
        <w:autoSpaceDE w:val="0"/>
        <w:autoSpaceDN w:val="0"/>
        <w:spacing w:after="0" w:line="315" w:lineRule="exact"/>
        <w:rPr>
          <w:rFonts w:ascii="Times New Roman" w:eastAsia="Times New Roman" w:hAnsi="Times New Roman" w:cs="Times New Roman"/>
          <w:kern w:val="0"/>
          <w:sz w:val="24"/>
          <w14:ligatures w14:val="none"/>
        </w:rPr>
      </w:pPr>
    </w:p>
    <w:p w14:paraId="6CBDC6EF" w14:textId="3ADD0ABF" w:rsidR="008A2B88" w:rsidRPr="008A2B88" w:rsidRDefault="008A2B88" w:rsidP="008A2B88">
      <w:pPr>
        <w:widowControl w:val="0"/>
        <w:autoSpaceDE w:val="0"/>
        <w:autoSpaceDN w:val="0"/>
        <w:spacing w:after="0" w:line="270" w:lineRule="exact"/>
        <w:ind w:left="852"/>
        <w:rPr>
          <w:rFonts w:ascii="Times New Roman" w:eastAsia="Times New Roman" w:hAnsi="Times New Roman" w:cs="Times New Roman"/>
          <w:b/>
          <w:kern w:val="0"/>
          <w:sz w:val="24"/>
          <w14:ligatures w14:val="none"/>
        </w:rPr>
      </w:pPr>
      <w:r w:rsidRPr="008A2B88">
        <w:rPr>
          <w:rFonts w:ascii="Times New Roman" w:eastAsia="Times New Roman" w:hAnsi="Times New Roman" w:cs="Times New Roman"/>
          <w:b/>
          <w:spacing w:val="-2"/>
          <w:kern w:val="0"/>
          <w:sz w:val="24"/>
          <w14:ligatures w14:val="none"/>
        </w:rPr>
        <w:t>Вопрос</w:t>
      </w:r>
      <w:r>
        <w:rPr>
          <w:rFonts w:ascii="Times New Roman" w:eastAsia="Times New Roman" w:hAnsi="Times New Roman" w:cs="Times New Roman"/>
          <w:b/>
          <w:spacing w:val="-2"/>
          <w:kern w:val="0"/>
          <w:sz w:val="24"/>
          <w14:ligatures w14:val="none"/>
        </w:rPr>
        <w:t xml:space="preserve"> </w:t>
      </w:r>
      <w:r w:rsidRPr="008A2B88">
        <w:rPr>
          <w:rFonts w:ascii="Times New Roman" w:eastAsia="Times New Roman" w:hAnsi="Times New Roman" w:cs="Times New Roman"/>
          <w:b/>
          <w:spacing w:val="-2"/>
          <w:kern w:val="0"/>
          <w:sz w:val="24"/>
          <w14:ligatures w14:val="none"/>
        </w:rPr>
        <w:t>3</w:t>
      </w:r>
    </w:p>
    <w:p w14:paraId="7C66B89A" w14:textId="77777777" w:rsidR="008A2B88" w:rsidRDefault="008A2B88" w:rsidP="008A2B88">
      <w:pPr>
        <w:widowControl w:val="0"/>
        <w:autoSpaceDE w:val="0"/>
        <w:autoSpaceDN w:val="0"/>
        <w:spacing w:after="0" w:line="322" w:lineRule="exact"/>
        <w:ind w:left="284" w:right="254"/>
        <w:jc w:val="both"/>
        <w:outlineLvl w:val="2"/>
        <w:rPr>
          <w:rFonts w:ascii="Times New Roman" w:eastAsia="Times New Roman" w:hAnsi="Times New Roman" w:cs="Times New Roman"/>
          <w:b/>
          <w:bCs/>
          <w:kern w:val="0"/>
          <w:sz w:val="24"/>
          <w:szCs w:val="24"/>
          <w14:ligatures w14:val="none"/>
        </w:rPr>
      </w:pPr>
      <w:r w:rsidRPr="008A2B88">
        <w:rPr>
          <w:rFonts w:ascii="Times New Roman" w:eastAsia="Times New Roman" w:hAnsi="Times New Roman" w:cs="Times New Roman"/>
          <w:i/>
          <w:spacing w:val="-2"/>
          <w:kern w:val="0"/>
          <w:sz w:val="24"/>
          <w14:ligatures w14:val="none"/>
        </w:rPr>
        <w:t>Каковыосновныепринципыорганизациипроизводственногопроцессаремонта?</w:t>
      </w:r>
      <w:r w:rsidRPr="008A2B88">
        <w:rPr>
          <w:rFonts w:ascii="Times New Roman" w:eastAsia="Times New Roman" w:hAnsi="Times New Roman" w:cs="Times New Roman"/>
          <w:b/>
          <w:bCs/>
          <w:kern w:val="0"/>
          <w:sz w:val="24"/>
          <w:szCs w:val="24"/>
          <w14:ligatures w14:val="none"/>
        </w:rPr>
        <w:t xml:space="preserve"> </w:t>
      </w:r>
    </w:p>
    <w:p w14:paraId="4785A507" w14:textId="09D1836B" w:rsidR="008A2B88" w:rsidRPr="008A2B88" w:rsidRDefault="008A2B88" w:rsidP="008A2B88">
      <w:pPr>
        <w:widowControl w:val="0"/>
        <w:autoSpaceDE w:val="0"/>
        <w:autoSpaceDN w:val="0"/>
        <w:spacing w:after="0" w:line="274" w:lineRule="exact"/>
        <w:rPr>
          <w:rFonts w:ascii="Times New Roman" w:eastAsia="Times New Roman" w:hAnsi="Times New Roman" w:cs="Times New Roman"/>
          <w:i/>
          <w:kern w:val="0"/>
          <w:sz w:val="24"/>
          <w14:ligatures w14:val="none"/>
        </w:rPr>
      </w:pPr>
    </w:p>
    <w:p w14:paraId="6D18CE17" w14:textId="77777777" w:rsidR="008A2B88" w:rsidRPr="008A2B88" w:rsidRDefault="008A2B88" w:rsidP="008A2B88">
      <w:pPr>
        <w:widowControl w:val="0"/>
        <w:numPr>
          <w:ilvl w:val="0"/>
          <w:numId w:val="74"/>
        </w:numPr>
        <w:tabs>
          <w:tab w:val="left" w:pos="1584"/>
          <w:tab w:val="left" w:pos="3505"/>
          <w:tab w:val="left" w:pos="5397"/>
          <w:tab w:val="left" w:pos="7348"/>
          <w:tab w:val="left" w:pos="9250"/>
        </w:tabs>
        <w:autoSpaceDE w:val="0"/>
        <w:autoSpaceDN w:val="0"/>
        <w:spacing w:before="9" w:after="0" w:line="232" w:lineRule="auto"/>
        <w:ind w:right="440" w:firstLine="141"/>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spacing w:val="-2"/>
          <w:kern w:val="0"/>
          <w:sz w:val="24"/>
          <w14:ligatures w14:val="none"/>
        </w:rPr>
        <w:t>Специализация,</w:t>
      </w:r>
      <w:r w:rsidRPr="008A2B88">
        <w:rPr>
          <w:rFonts w:ascii="Times New Roman" w:eastAsia="Times New Roman" w:hAnsi="Times New Roman" w:cs="Times New Roman"/>
          <w:kern w:val="0"/>
          <w:sz w:val="24"/>
          <w14:ligatures w14:val="none"/>
        </w:rPr>
        <w:tab/>
      </w:r>
      <w:r w:rsidRPr="008A2B88">
        <w:rPr>
          <w:rFonts w:ascii="Times New Roman" w:eastAsia="Times New Roman" w:hAnsi="Times New Roman" w:cs="Times New Roman"/>
          <w:spacing w:val="-2"/>
          <w:kern w:val="0"/>
          <w:sz w:val="24"/>
          <w14:ligatures w14:val="none"/>
        </w:rPr>
        <w:t>прямоточность,</w:t>
      </w:r>
      <w:r w:rsidRPr="008A2B88">
        <w:rPr>
          <w:rFonts w:ascii="Times New Roman" w:eastAsia="Times New Roman" w:hAnsi="Times New Roman" w:cs="Times New Roman"/>
          <w:kern w:val="0"/>
          <w:sz w:val="24"/>
          <w14:ligatures w14:val="none"/>
        </w:rPr>
        <w:tab/>
      </w:r>
      <w:r w:rsidRPr="008A2B88">
        <w:rPr>
          <w:rFonts w:ascii="Times New Roman" w:eastAsia="Times New Roman" w:hAnsi="Times New Roman" w:cs="Times New Roman"/>
          <w:spacing w:val="-2"/>
          <w:kern w:val="0"/>
          <w:sz w:val="24"/>
          <w14:ligatures w14:val="none"/>
        </w:rPr>
        <w:t>параллельность,</w:t>
      </w:r>
      <w:r w:rsidRPr="008A2B88">
        <w:rPr>
          <w:rFonts w:ascii="Times New Roman" w:eastAsia="Times New Roman" w:hAnsi="Times New Roman" w:cs="Times New Roman"/>
          <w:kern w:val="0"/>
          <w:sz w:val="24"/>
          <w14:ligatures w14:val="none"/>
        </w:rPr>
        <w:lastRenderedPageBreak/>
        <w:tab/>
      </w:r>
      <w:r w:rsidRPr="008A2B88">
        <w:rPr>
          <w:rFonts w:ascii="Times New Roman" w:eastAsia="Times New Roman" w:hAnsi="Times New Roman" w:cs="Times New Roman"/>
          <w:spacing w:val="-2"/>
          <w:kern w:val="0"/>
          <w:sz w:val="24"/>
          <w14:ligatures w14:val="none"/>
        </w:rPr>
        <w:t>непрерывность,</w:t>
      </w:r>
      <w:r w:rsidRPr="008A2B88">
        <w:rPr>
          <w:rFonts w:ascii="Times New Roman" w:eastAsia="Times New Roman" w:hAnsi="Times New Roman" w:cs="Times New Roman"/>
          <w:kern w:val="0"/>
          <w:sz w:val="24"/>
          <w14:ligatures w14:val="none"/>
        </w:rPr>
        <w:tab/>
      </w:r>
      <w:r w:rsidRPr="008A2B88">
        <w:rPr>
          <w:rFonts w:ascii="Times New Roman" w:eastAsia="Times New Roman" w:hAnsi="Times New Roman" w:cs="Times New Roman"/>
          <w:spacing w:val="-2"/>
          <w:kern w:val="0"/>
          <w:sz w:val="24"/>
          <w14:ligatures w14:val="none"/>
        </w:rPr>
        <w:t xml:space="preserve">ритмичность, </w:t>
      </w:r>
      <w:r w:rsidRPr="008A2B88">
        <w:rPr>
          <w:rFonts w:ascii="Times New Roman" w:eastAsia="Times New Roman" w:hAnsi="Times New Roman" w:cs="Times New Roman"/>
          <w:kern w:val="0"/>
          <w:sz w:val="24"/>
          <w14:ligatures w14:val="none"/>
        </w:rPr>
        <w:t>синхронность, механизация и автоматизация.</w:t>
      </w:r>
    </w:p>
    <w:p w14:paraId="6BA72C4F" w14:textId="77777777" w:rsidR="008A2B88" w:rsidRPr="008A2B88" w:rsidRDefault="008A2B88" w:rsidP="008A2B88">
      <w:pPr>
        <w:widowControl w:val="0"/>
        <w:numPr>
          <w:ilvl w:val="0"/>
          <w:numId w:val="74"/>
        </w:numPr>
        <w:tabs>
          <w:tab w:val="left" w:pos="1584"/>
        </w:tabs>
        <w:autoSpaceDE w:val="0"/>
        <w:autoSpaceDN w:val="0"/>
        <w:spacing w:before="10" w:after="0" w:line="232" w:lineRule="auto"/>
        <w:ind w:right="433" w:firstLine="141"/>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Специализация,</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прямоточность,</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пропорциональность,</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непрерывность,</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ритмичность, синхронность, механизация и автоматизация.</w:t>
      </w:r>
    </w:p>
    <w:p w14:paraId="075BB888" w14:textId="77777777" w:rsidR="008A2B88" w:rsidRPr="008A2B88" w:rsidRDefault="008A2B88" w:rsidP="008A2B88">
      <w:pPr>
        <w:widowControl w:val="0"/>
        <w:numPr>
          <w:ilvl w:val="0"/>
          <w:numId w:val="74"/>
        </w:numPr>
        <w:tabs>
          <w:tab w:val="left" w:pos="1584"/>
        </w:tabs>
        <w:autoSpaceDE w:val="0"/>
        <w:autoSpaceDN w:val="0"/>
        <w:spacing w:before="13" w:after="0" w:line="230" w:lineRule="auto"/>
        <w:ind w:right="439" w:firstLine="141"/>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Специализация,</w:t>
      </w:r>
      <w:r w:rsidRPr="008A2B88">
        <w:rPr>
          <w:rFonts w:ascii="Times New Roman" w:eastAsia="Times New Roman" w:hAnsi="Times New Roman" w:cs="Times New Roman"/>
          <w:spacing w:val="9"/>
          <w:kern w:val="0"/>
          <w:sz w:val="24"/>
          <w14:ligatures w14:val="none"/>
        </w:rPr>
        <w:t xml:space="preserve"> </w:t>
      </w:r>
      <w:r w:rsidRPr="008A2B88">
        <w:rPr>
          <w:rFonts w:ascii="Times New Roman" w:eastAsia="Times New Roman" w:hAnsi="Times New Roman" w:cs="Times New Roman"/>
          <w:kern w:val="0"/>
          <w:sz w:val="24"/>
          <w14:ligatures w14:val="none"/>
        </w:rPr>
        <w:t>прямоточность,</w:t>
      </w:r>
      <w:r w:rsidRPr="008A2B88">
        <w:rPr>
          <w:rFonts w:ascii="Times New Roman" w:eastAsia="Times New Roman" w:hAnsi="Times New Roman" w:cs="Times New Roman"/>
          <w:spacing w:val="10"/>
          <w:kern w:val="0"/>
          <w:sz w:val="24"/>
          <w14:ligatures w14:val="none"/>
        </w:rPr>
        <w:t xml:space="preserve"> </w:t>
      </w:r>
      <w:r w:rsidRPr="008A2B88">
        <w:rPr>
          <w:rFonts w:ascii="Times New Roman" w:eastAsia="Times New Roman" w:hAnsi="Times New Roman" w:cs="Times New Roman"/>
          <w:kern w:val="0"/>
          <w:sz w:val="24"/>
          <w14:ligatures w14:val="none"/>
        </w:rPr>
        <w:t>пропорциональность,</w:t>
      </w:r>
      <w:r w:rsidRPr="008A2B88">
        <w:rPr>
          <w:rFonts w:ascii="Times New Roman" w:eastAsia="Times New Roman" w:hAnsi="Times New Roman" w:cs="Times New Roman"/>
          <w:spacing w:val="9"/>
          <w:kern w:val="0"/>
          <w:sz w:val="24"/>
          <w14:ligatures w14:val="none"/>
        </w:rPr>
        <w:t xml:space="preserve"> </w:t>
      </w:r>
      <w:r w:rsidRPr="008A2B88">
        <w:rPr>
          <w:rFonts w:ascii="Times New Roman" w:eastAsia="Times New Roman" w:hAnsi="Times New Roman" w:cs="Times New Roman"/>
          <w:kern w:val="0"/>
          <w:sz w:val="24"/>
          <w14:ligatures w14:val="none"/>
        </w:rPr>
        <w:t>параллельность,</w:t>
      </w:r>
      <w:r w:rsidRPr="008A2B88">
        <w:rPr>
          <w:rFonts w:ascii="Times New Roman" w:eastAsia="Times New Roman" w:hAnsi="Times New Roman" w:cs="Times New Roman"/>
          <w:spacing w:val="10"/>
          <w:kern w:val="0"/>
          <w:sz w:val="24"/>
          <w14:ligatures w14:val="none"/>
        </w:rPr>
        <w:t xml:space="preserve"> </w:t>
      </w:r>
      <w:r w:rsidRPr="008A2B88">
        <w:rPr>
          <w:rFonts w:ascii="Times New Roman" w:eastAsia="Times New Roman" w:hAnsi="Times New Roman" w:cs="Times New Roman"/>
          <w:kern w:val="0"/>
          <w:sz w:val="24"/>
          <w14:ligatures w14:val="none"/>
        </w:rPr>
        <w:t>непрерывность, ритмичность, синхронность, механизация и автоматизация.</w:t>
      </w:r>
    </w:p>
    <w:p w14:paraId="64C2E72F" w14:textId="77777777" w:rsidR="008A2B88" w:rsidRPr="008A2B88" w:rsidRDefault="008A2B88" w:rsidP="008A2B88">
      <w:pPr>
        <w:widowControl w:val="0"/>
        <w:numPr>
          <w:ilvl w:val="0"/>
          <w:numId w:val="74"/>
        </w:numPr>
        <w:tabs>
          <w:tab w:val="left" w:pos="1584"/>
        </w:tabs>
        <w:autoSpaceDE w:val="0"/>
        <w:autoSpaceDN w:val="0"/>
        <w:spacing w:before="12" w:after="0" w:line="232" w:lineRule="auto"/>
        <w:ind w:right="433" w:firstLine="141"/>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Прямоточность,</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пропорциональность,</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параллельность,</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непрерывность,</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ритмичность, синхронность, механизация и автоматизация.</w:t>
      </w:r>
    </w:p>
    <w:p w14:paraId="242BF59B" w14:textId="77777777" w:rsidR="008A2B88" w:rsidRPr="008A2B88" w:rsidRDefault="008A2B88" w:rsidP="008A2B88">
      <w:pPr>
        <w:widowControl w:val="0"/>
        <w:autoSpaceDE w:val="0"/>
        <w:autoSpaceDN w:val="0"/>
        <w:spacing w:before="6" w:after="0" w:line="274" w:lineRule="exact"/>
        <w:ind w:left="852"/>
        <w:rPr>
          <w:rFonts w:ascii="Times New Roman" w:eastAsia="Times New Roman" w:hAnsi="Times New Roman" w:cs="Times New Roman"/>
          <w:b/>
          <w:kern w:val="0"/>
          <w:sz w:val="24"/>
          <w14:ligatures w14:val="none"/>
        </w:rPr>
      </w:pPr>
      <w:r w:rsidRPr="008A2B88">
        <w:rPr>
          <w:rFonts w:ascii="Times New Roman" w:eastAsia="Times New Roman" w:hAnsi="Times New Roman" w:cs="Times New Roman"/>
          <w:b/>
          <w:spacing w:val="-2"/>
          <w:kern w:val="0"/>
          <w:sz w:val="24"/>
          <w14:ligatures w14:val="none"/>
        </w:rPr>
        <w:t>Вопрос4</w:t>
      </w:r>
    </w:p>
    <w:p w14:paraId="4579F4A1" w14:textId="77777777" w:rsidR="008A2B88" w:rsidRPr="008A2B88" w:rsidRDefault="008A2B88" w:rsidP="008A2B88">
      <w:pPr>
        <w:widowControl w:val="0"/>
        <w:autoSpaceDE w:val="0"/>
        <w:autoSpaceDN w:val="0"/>
        <w:spacing w:after="0" w:line="274" w:lineRule="exact"/>
        <w:ind w:left="852"/>
        <w:rPr>
          <w:rFonts w:ascii="Times New Roman" w:eastAsia="Times New Roman" w:hAnsi="Times New Roman" w:cs="Times New Roman"/>
          <w:i/>
          <w:kern w:val="0"/>
          <w:sz w:val="24"/>
          <w14:ligatures w14:val="none"/>
        </w:rPr>
      </w:pPr>
      <w:r w:rsidRPr="008A2B88">
        <w:rPr>
          <w:rFonts w:ascii="Times New Roman" w:eastAsia="Times New Roman" w:hAnsi="Times New Roman" w:cs="Times New Roman"/>
          <w:i/>
          <w:spacing w:val="-2"/>
          <w:kern w:val="0"/>
          <w:sz w:val="24"/>
          <w14:ligatures w14:val="none"/>
        </w:rPr>
        <w:t>Какиефакторыучитываютприразработкеоптимальнойсхемыгенеральногопланапредприятия?</w:t>
      </w:r>
    </w:p>
    <w:p w14:paraId="72AA9C9A" w14:textId="77777777" w:rsidR="008A2B88" w:rsidRPr="008A2B88" w:rsidRDefault="008A2B88" w:rsidP="008A2B88">
      <w:pPr>
        <w:widowControl w:val="0"/>
        <w:numPr>
          <w:ilvl w:val="0"/>
          <w:numId w:val="73"/>
        </w:numPr>
        <w:tabs>
          <w:tab w:val="left" w:pos="1584"/>
        </w:tabs>
        <w:autoSpaceDE w:val="0"/>
        <w:autoSpaceDN w:val="0"/>
        <w:spacing w:before="12" w:after="0" w:line="230" w:lineRule="auto"/>
        <w:ind w:right="433" w:firstLine="141"/>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Годовую</w:t>
      </w:r>
      <w:r w:rsidRPr="008A2B88">
        <w:rPr>
          <w:rFonts w:ascii="Times New Roman" w:eastAsia="Times New Roman" w:hAnsi="Times New Roman" w:cs="Times New Roman"/>
          <w:spacing w:val="-15"/>
          <w:kern w:val="0"/>
          <w:sz w:val="24"/>
          <w14:ligatures w14:val="none"/>
        </w:rPr>
        <w:t xml:space="preserve"> </w:t>
      </w:r>
      <w:r w:rsidRPr="008A2B88">
        <w:rPr>
          <w:rFonts w:ascii="Times New Roman" w:eastAsia="Times New Roman" w:hAnsi="Times New Roman" w:cs="Times New Roman"/>
          <w:kern w:val="0"/>
          <w:sz w:val="24"/>
          <w14:ligatures w14:val="none"/>
        </w:rPr>
        <w:t>производственную</w:t>
      </w:r>
      <w:r w:rsidRPr="008A2B88">
        <w:rPr>
          <w:rFonts w:ascii="Times New Roman" w:eastAsia="Times New Roman" w:hAnsi="Times New Roman" w:cs="Times New Roman"/>
          <w:spacing w:val="-15"/>
          <w:kern w:val="0"/>
          <w:sz w:val="24"/>
          <w14:ligatures w14:val="none"/>
        </w:rPr>
        <w:t xml:space="preserve"> </w:t>
      </w:r>
      <w:r w:rsidRPr="008A2B88">
        <w:rPr>
          <w:rFonts w:ascii="Times New Roman" w:eastAsia="Times New Roman" w:hAnsi="Times New Roman" w:cs="Times New Roman"/>
          <w:kern w:val="0"/>
          <w:sz w:val="24"/>
          <w14:ligatures w14:val="none"/>
        </w:rPr>
        <w:t>программу,</w:t>
      </w:r>
      <w:r w:rsidRPr="008A2B88">
        <w:rPr>
          <w:rFonts w:ascii="Times New Roman" w:eastAsia="Times New Roman" w:hAnsi="Times New Roman" w:cs="Times New Roman"/>
          <w:spacing w:val="-15"/>
          <w:kern w:val="0"/>
          <w:sz w:val="24"/>
          <w14:ligatures w14:val="none"/>
        </w:rPr>
        <w:t xml:space="preserve"> </w:t>
      </w:r>
      <w:r w:rsidRPr="008A2B88">
        <w:rPr>
          <w:rFonts w:ascii="Times New Roman" w:eastAsia="Times New Roman" w:hAnsi="Times New Roman" w:cs="Times New Roman"/>
          <w:kern w:val="0"/>
          <w:sz w:val="24"/>
          <w14:ligatures w14:val="none"/>
        </w:rPr>
        <w:t>схему</w:t>
      </w:r>
      <w:r w:rsidRPr="008A2B88">
        <w:rPr>
          <w:rFonts w:ascii="Times New Roman" w:eastAsia="Times New Roman" w:hAnsi="Times New Roman" w:cs="Times New Roman"/>
          <w:spacing w:val="-15"/>
          <w:kern w:val="0"/>
          <w:sz w:val="24"/>
          <w14:ligatures w14:val="none"/>
        </w:rPr>
        <w:t xml:space="preserve"> </w:t>
      </w:r>
      <w:r w:rsidRPr="008A2B88">
        <w:rPr>
          <w:rFonts w:ascii="Times New Roman" w:eastAsia="Times New Roman" w:hAnsi="Times New Roman" w:cs="Times New Roman"/>
          <w:kern w:val="0"/>
          <w:sz w:val="24"/>
          <w14:ligatures w14:val="none"/>
        </w:rPr>
        <w:t>технологического</w:t>
      </w:r>
      <w:r w:rsidRPr="008A2B88">
        <w:rPr>
          <w:rFonts w:ascii="Times New Roman" w:eastAsia="Times New Roman" w:hAnsi="Times New Roman" w:cs="Times New Roman"/>
          <w:spacing w:val="-15"/>
          <w:kern w:val="0"/>
          <w:sz w:val="24"/>
          <w14:ligatures w14:val="none"/>
        </w:rPr>
        <w:t xml:space="preserve"> </w:t>
      </w:r>
      <w:r w:rsidRPr="008A2B88">
        <w:rPr>
          <w:rFonts w:ascii="Times New Roman" w:eastAsia="Times New Roman" w:hAnsi="Times New Roman" w:cs="Times New Roman"/>
          <w:kern w:val="0"/>
          <w:sz w:val="24"/>
          <w14:ligatures w14:val="none"/>
        </w:rPr>
        <w:t>процесса</w:t>
      </w:r>
      <w:r w:rsidRPr="008A2B88">
        <w:rPr>
          <w:rFonts w:ascii="Times New Roman" w:eastAsia="Times New Roman" w:hAnsi="Times New Roman" w:cs="Times New Roman"/>
          <w:spacing w:val="-15"/>
          <w:kern w:val="0"/>
          <w:sz w:val="24"/>
          <w14:ligatures w14:val="none"/>
        </w:rPr>
        <w:t xml:space="preserve"> </w:t>
      </w:r>
      <w:r w:rsidRPr="008A2B88">
        <w:rPr>
          <w:rFonts w:ascii="Times New Roman" w:eastAsia="Times New Roman" w:hAnsi="Times New Roman" w:cs="Times New Roman"/>
          <w:kern w:val="0"/>
          <w:sz w:val="24"/>
          <w14:ligatures w14:val="none"/>
        </w:rPr>
        <w:t>технического сервиса машин и схемы грузопотоков.</w:t>
      </w:r>
    </w:p>
    <w:p w14:paraId="1646B12A" w14:textId="77777777" w:rsidR="008A2B88" w:rsidRPr="008A2B88" w:rsidRDefault="008A2B88" w:rsidP="008A2B88">
      <w:pPr>
        <w:widowControl w:val="0"/>
        <w:numPr>
          <w:ilvl w:val="0"/>
          <w:numId w:val="73"/>
        </w:numPr>
        <w:tabs>
          <w:tab w:val="left" w:pos="1584"/>
        </w:tabs>
        <w:autoSpaceDE w:val="0"/>
        <w:autoSpaceDN w:val="0"/>
        <w:spacing w:before="11" w:after="0" w:line="232" w:lineRule="auto"/>
        <w:ind w:right="433" w:firstLine="141"/>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Годовую</w:t>
      </w:r>
      <w:r w:rsidRPr="008A2B88">
        <w:rPr>
          <w:rFonts w:ascii="Times New Roman" w:eastAsia="Times New Roman" w:hAnsi="Times New Roman" w:cs="Times New Roman"/>
          <w:spacing w:val="-15"/>
          <w:kern w:val="0"/>
          <w:sz w:val="24"/>
          <w14:ligatures w14:val="none"/>
        </w:rPr>
        <w:t xml:space="preserve"> </w:t>
      </w:r>
      <w:r w:rsidRPr="008A2B88">
        <w:rPr>
          <w:rFonts w:ascii="Times New Roman" w:eastAsia="Times New Roman" w:hAnsi="Times New Roman" w:cs="Times New Roman"/>
          <w:kern w:val="0"/>
          <w:sz w:val="24"/>
          <w14:ligatures w14:val="none"/>
        </w:rPr>
        <w:t>производственную</w:t>
      </w:r>
      <w:r w:rsidRPr="008A2B88">
        <w:rPr>
          <w:rFonts w:ascii="Times New Roman" w:eastAsia="Times New Roman" w:hAnsi="Times New Roman" w:cs="Times New Roman"/>
          <w:spacing w:val="-15"/>
          <w:kern w:val="0"/>
          <w:sz w:val="24"/>
          <w14:ligatures w14:val="none"/>
        </w:rPr>
        <w:t xml:space="preserve"> </w:t>
      </w:r>
      <w:r w:rsidRPr="008A2B88">
        <w:rPr>
          <w:rFonts w:ascii="Times New Roman" w:eastAsia="Times New Roman" w:hAnsi="Times New Roman" w:cs="Times New Roman"/>
          <w:kern w:val="0"/>
          <w:sz w:val="24"/>
          <w14:ligatures w14:val="none"/>
        </w:rPr>
        <w:t>программу,</w:t>
      </w:r>
      <w:r w:rsidRPr="008A2B88">
        <w:rPr>
          <w:rFonts w:ascii="Times New Roman" w:eastAsia="Times New Roman" w:hAnsi="Times New Roman" w:cs="Times New Roman"/>
          <w:spacing w:val="-15"/>
          <w:kern w:val="0"/>
          <w:sz w:val="24"/>
          <w14:ligatures w14:val="none"/>
        </w:rPr>
        <w:t xml:space="preserve"> </w:t>
      </w:r>
      <w:r w:rsidRPr="008A2B88">
        <w:rPr>
          <w:rFonts w:ascii="Times New Roman" w:eastAsia="Times New Roman" w:hAnsi="Times New Roman" w:cs="Times New Roman"/>
          <w:kern w:val="0"/>
          <w:sz w:val="24"/>
          <w14:ligatures w14:val="none"/>
        </w:rPr>
        <w:t>схему</w:t>
      </w:r>
      <w:r w:rsidRPr="008A2B88">
        <w:rPr>
          <w:rFonts w:ascii="Times New Roman" w:eastAsia="Times New Roman" w:hAnsi="Times New Roman" w:cs="Times New Roman"/>
          <w:spacing w:val="-15"/>
          <w:kern w:val="0"/>
          <w:sz w:val="24"/>
          <w14:ligatures w14:val="none"/>
        </w:rPr>
        <w:t xml:space="preserve"> </w:t>
      </w:r>
      <w:r w:rsidRPr="008A2B88">
        <w:rPr>
          <w:rFonts w:ascii="Times New Roman" w:eastAsia="Times New Roman" w:hAnsi="Times New Roman" w:cs="Times New Roman"/>
          <w:kern w:val="0"/>
          <w:sz w:val="24"/>
          <w14:ligatures w14:val="none"/>
        </w:rPr>
        <w:t>технологического</w:t>
      </w:r>
      <w:r w:rsidRPr="008A2B88">
        <w:rPr>
          <w:rFonts w:ascii="Times New Roman" w:eastAsia="Times New Roman" w:hAnsi="Times New Roman" w:cs="Times New Roman"/>
          <w:spacing w:val="-15"/>
          <w:kern w:val="0"/>
          <w:sz w:val="24"/>
          <w14:ligatures w14:val="none"/>
        </w:rPr>
        <w:t xml:space="preserve"> </w:t>
      </w:r>
      <w:r w:rsidRPr="008A2B88">
        <w:rPr>
          <w:rFonts w:ascii="Times New Roman" w:eastAsia="Times New Roman" w:hAnsi="Times New Roman" w:cs="Times New Roman"/>
          <w:kern w:val="0"/>
          <w:sz w:val="24"/>
          <w14:ligatures w14:val="none"/>
        </w:rPr>
        <w:t>процесса</w:t>
      </w:r>
      <w:r w:rsidRPr="008A2B88">
        <w:rPr>
          <w:rFonts w:ascii="Times New Roman" w:eastAsia="Times New Roman" w:hAnsi="Times New Roman" w:cs="Times New Roman"/>
          <w:spacing w:val="-15"/>
          <w:kern w:val="0"/>
          <w:sz w:val="24"/>
          <w14:ligatures w14:val="none"/>
        </w:rPr>
        <w:t xml:space="preserve"> </w:t>
      </w:r>
      <w:r w:rsidRPr="008A2B88">
        <w:rPr>
          <w:rFonts w:ascii="Times New Roman" w:eastAsia="Times New Roman" w:hAnsi="Times New Roman" w:cs="Times New Roman"/>
          <w:kern w:val="0"/>
          <w:sz w:val="24"/>
          <w14:ligatures w14:val="none"/>
        </w:rPr>
        <w:t>технического сервиса машин.</w:t>
      </w:r>
    </w:p>
    <w:p w14:paraId="31075D6B" w14:textId="77777777" w:rsidR="008A2B88" w:rsidRPr="008A2B88" w:rsidRDefault="008A2B88" w:rsidP="008A2B88">
      <w:pPr>
        <w:widowControl w:val="0"/>
        <w:numPr>
          <w:ilvl w:val="0"/>
          <w:numId w:val="73"/>
        </w:numPr>
        <w:tabs>
          <w:tab w:val="left" w:pos="1584"/>
        </w:tabs>
        <w:autoSpaceDE w:val="0"/>
        <w:autoSpaceDN w:val="0"/>
        <w:spacing w:before="3" w:after="0" w:line="317" w:lineRule="exact"/>
        <w:ind w:left="1584"/>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Годовую</w:t>
      </w:r>
      <w:r w:rsidRPr="008A2B88">
        <w:rPr>
          <w:rFonts w:ascii="Times New Roman" w:eastAsia="Times New Roman" w:hAnsi="Times New Roman" w:cs="Times New Roman"/>
          <w:spacing w:val="-17"/>
          <w:kern w:val="0"/>
          <w:sz w:val="24"/>
          <w14:ligatures w14:val="none"/>
        </w:rPr>
        <w:t xml:space="preserve"> </w:t>
      </w:r>
      <w:r w:rsidRPr="008A2B88">
        <w:rPr>
          <w:rFonts w:ascii="Times New Roman" w:eastAsia="Times New Roman" w:hAnsi="Times New Roman" w:cs="Times New Roman"/>
          <w:kern w:val="0"/>
          <w:sz w:val="24"/>
          <w14:ligatures w14:val="none"/>
        </w:rPr>
        <w:t>производственную</w:t>
      </w:r>
      <w:r w:rsidRPr="008A2B88">
        <w:rPr>
          <w:rFonts w:ascii="Times New Roman" w:eastAsia="Times New Roman" w:hAnsi="Times New Roman" w:cs="Times New Roman"/>
          <w:spacing w:val="-12"/>
          <w:kern w:val="0"/>
          <w:sz w:val="24"/>
          <w14:ligatures w14:val="none"/>
        </w:rPr>
        <w:t xml:space="preserve"> </w:t>
      </w:r>
      <w:r w:rsidRPr="008A2B88">
        <w:rPr>
          <w:rFonts w:ascii="Times New Roman" w:eastAsia="Times New Roman" w:hAnsi="Times New Roman" w:cs="Times New Roman"/>
          <w:kern w:val="0"/>
          <w:sz w:val="24"/>
          <w14:ligatures w14:val="none"/>
        </w:rPr>
        <w:t>программу</w:t>
      </w:r>
      <w:r w:rsidRPr="008A2B88">
        <w:rPr>
          <w:rFonts w:ascii="Times New Roman" w:eastAsia="Times New Roman" w:hAnsi="Times New Roman" w:cs="Times New Roman"/>
          <w:spacing w:val="-15"/>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10"/>
          <w:kern w:val="0"/>
          <w:sz w:val="24"/>
          <w14:ligatures w14:val="none"/>
        </w:rPr>
        <w:t xml:space="preserve"> </w:t>
      </w:r>
      <w:r w:rsidRPr="008A2B88">
        <w:rPr>
          <w:rFonts w:ascii="Times New Roman" w:eastAsia="Times New Roman" w:hAnsi="Times New Roman" w:cs="Times New Roman"/>
          <w:kern w:val="0"/>
          <w:sz w:val="24"/>
          <w14:ligatures w14:val="none"/>
        </w:rPr>
        <w:t>схемы</w:t>
      </w:r>
      <w:r w:rsidRPr="008A2B88">
        <w:rPr>
          <w:rFonts w:ascii="Times New Roman" w:eastAsia="Times New Roman" w:hAnsi="Times New Roman" w:cs="Times New Roman"/>
          <w:spacing w:val="-10"/>
          <w:kern w:val="0"/>
          <w:sz w:val="24"/>
          <w14:ligatures w14:val="none"/>
        </w:rPr>
        <w:t xml:space="preserve"> </w:t>
      </w:r>
      <w:r w:rsidRPr="008A2B88">
        <w:rPr>
          <w:rFonts w:ascii="Times New Roman" w:eastAsia="Times New Roman" w:hAnsi="Times New Roman" w:cs="Times New Roman"/>
          <w:spacing w:val="-2"/>
          <w:kern w:val="0"/>
          <w:sz w:val="24"/>
          <w14:ligatures w14:val="none"/>
        </w:rPr>
        <w:t>грузопотоков.</w:t>
      </w:r>
    </w:p>
    <w:p w14:paraId="44CA8621" w14:textId="6A996EF2" w:rsidR="008A2B88" w:rsidRPr="008A2B88" w:rsidRDefault="008A2B88" w:rsidP="008A2B88">
      <w:pPr>
        <w:widowControl w:val="0"/>
        <w:numPr>
          <w:ilvl w:val="0"/>
          <w:numId w:val="73"/>
        </w:numPr>
        <w:tabs>
          <w:tab w:val="left" w:pos="1584"/>
        </w:tabs>
        <w:autoSpaceDE w:val="0"/>
        <w:autoSpaceDN w:val="0"/>
        <w:spacing w:before="75" w:after="0" w:line="274" w:lineRule="exact"/>
        <w:ind w:left="852"/>
        <w:rPr>
          <w:rFonts w:ascii="Times New Roman" w:eastAsia="Times New Roman" w:hAnsi="Times New Roman" w:cs="Times New Roman"/>
          <w:b/>
          <w:kern w:val="0"/>
          <w:sz w:val="24"/>
          <w14:ligatures w14:val="none"/>
        </w:rPr>
      </w:pPr>
      <w:r w:rsidRPr="008A2B88">
        <w:rPr>
          <w:rFonts w:ascii="Times New Roman" w:eastAsia="Times New Roman" w:hAnsi="Times New Roman" w:cs="Times New Roman"/>
          <w:spacing w:val="-2"/>
          <w:kern w:val="0"/>
          <w:sz w:val="24"/>
          <w14:ligatures w14:val="none"/>
        </w:rPr>
        <w:t>Схемутехнологическогопроцессатехническогосервисамашинисхемыгрузопотоков.</w:t>
      </w:r>
      <w:r w:rsidRPr="008A2B88">
        <w:rPr>
          <w:rFonts w:ascii="Times New Roman" w:eastAsia="Times New Roman" w:hAnsi="Times New Roman" w:cs="Times New Roman"/>
          <w:b/>
          <w:kern w:val="0"/>
          <w:sz w:val="24"/>
          <w14:ligatures w14:val="none"/>
        </w:rPr>
        <w:t>Вопрос</w:t>
      </w:r>
      <w:r w:rsidRPr="008A2B88">
        <w:rPr>
          <w:rFonts w:ascii="Times New Roman" w:eastAsia="Times New Roman" w:hAnsi="Times New Roman" w:cs="Times New Roman"/>
          <w:b/>
          <w:spacing w:val="-8"/>
          <w:kern w:val="0"/>
          <w:sz w:val="24"/>
          <w14:ligatures w14:val="none"/>
        </w:rPr>
        <w:t xml:space="preserve"> </w:t>
      </w:r>
      <w:r w:rsidRPr="008A2B88">
        <w:rPr>
          <w:rFonts w:ascii="Times New Roman" w:eastAsia="Times New Roman" w:hAnsi="Times New Roman" w:cs="Times New Roman"/>
          <w:b/>
          <w:spacing w:val="-10"/>
          <w:kern w:val="0"/>
          <w:sz w:val="24"/>
          <w14:ligatures w14:val="none"/>
        </w:rPr>
        <w:t>5</w:t>
      </w:r>
    </w:p>
    <w:p w14:paraId="28886945" w14:textId="77777777" w:rsidR="008A2B88" w:rsidRPr="008A2B88" w:rsidRDefault="008A2B88" w:rsidP="008A2B88">
      <w:pPr>
        <w:widowControl w:val="0"/>
        <w:autoSpaceDE w:val="0"/>
        <w:autoSpaceDN w:val="0"/>
        <w:spacing w:after="0" w:line="240" w:lineRule="auto"/>
        <w:ind w:left="710" w:firstLine="141"/>
        <w:rPr>
          <w:rFonts w:ascii="Times New Roman" w:eastAsia="Times New Roman" w:hAnsi="Times New Roman" w:cs="Times New Roman"/>
          <w:i/>
          <w:kern w:val="0"/>
          <w:sz w:val="24"/>
          <w14:ligatures w14:val="none"/>
        </w:rPr>
      </w:pPr>
      <w:r w:rsidRPr="008A2B88">
        <w:rPr>
          <w:rFonts w:ascii="Times New Roman" w:eastAsia="Times New Roman" w:hAnsi="Times New Roman" w:cs="Times New Roman"/>
          <w:i/>
          <w:kern w:val="0"/>
          <w:sz w:val="24"/>
          <w14:ligatures w14:val="none"/>
        </w:rPr>
        <w:t>Как</w:t>
      </w:r>
      <w:r w:rsidRPr="008A2B88">
        <w:rPr>
          <w:rFonts w:ascii="Times New Roman" w:eastAsia="Times New Roman" w:hAnsi="Times New Roman" w:cs="Times New Roman"/>
          <w:i/>
          <w:spacing w:val="80"/>
          <w:kern w:val="0"/>
          <w:sz w:val="24"/>
          <w14:ligatures w14:val="none"/>
        </w:rPr>
        <w:t xml:space="preserve"> </w:t>
      </w:r>
      <w:r w:rsidRPr="008A2B88">
        <w:rPr>
          <w:rFonts w:ascii="Times New Roman" w:eastAsia="Times New Roman" w:hAnsi="Times New Roman" w:cs="Times New Roman"/>
          <w:i/>
          <w:kern w:val="0"/>
          <w:sz w:val="24"/>
          <w14:ligatures w14:val="none"/>
        </w:rPr>
        <w:t>должны</w:t>
      </w:r>
      <w:r w:rsidRPr="008A2B88">
        <w:rPr>
          <w:rFonts w:ascii="Times New Roman" w:eastAsia="Times New Roman" w:hAnsi="Times New Roman" w:cs="Times New Roman"/>
          <w:i/>
          <w:spacing w:val="80"/>
          <w:kern w:val="0"/>
          <w:sz w:val="24"/>
          <w14:ligatures w14:val="none"/>
        </w:rPr>
        <w:t xml:space="preserve"> </w:t>
      </w:r>
      <w:r w:rsidRPr="008A2B88">
        <w:rPr>
          <w:rFonts w:ascii="Times New Roman" w:eastAsia="Times New Roman" w:hAnsi="Times New Roman" w:cs="Times New Roman"/>
          <w:i/>
          <w:kern w:val="0"/>
          <w:sz w:val="24"/>
          <w14:ligatures w14:val="none"/>
        </w:rPr>
        <w:t>быть</w:t>
      </w:r>
      <w:r w:rsidRPr="008A2B88">
        <w:rPr>
          <w:rFonts w:ascii="Times New Roman" w:eastAsia="Times New Roman" w:hAnsi="Times New Roman" w:cs="Times New Roman"/>
          <w:i/>
          <w:spacing w:val="80"/>
          <w:kern w:val="0"/>
          <w:sz w:val="24"/>
          <w14:ligatures w14:val="none"/>
        </w:rPr>
        <w:t xml:space="preserve"> </w:t>
      </w:r>
      <w:r w:rsidRPr="008A2B88">
        <w:rPr>
          <w:rFonts w:ascii="Times New Roman" w:eastAsia="Times New Roman" w:hAnsi="Times New Roman" w:cs="Times New Roman"/>
          <w:i/>
          <w:kern w:val="0"/>
          <w:sz w:val="24"/>
          <w14:ligatures w14:val="none"/>
        </w:rPr>
        <w:t>расположены</w:t>
      </w:r>
      <w:r w:rsidRPr="008A2B88">
        <w:rPr>
          <w:rFonts w:ascii="Times New Roman" w:eastAsia="Times New Roman" w:hAnsi="Times New Roman" w:cs="Times New Roman"/>
          <w:i/>
          <w:spacing w:val="80"/>
          <w:kern w:val="0"/>
          <w:sz w:val="24"/>
          <w14:ligatures w14:val="none"/>
        </w:rPr>
        <w:t xml:space="preserve"> </w:t>
      </w:r>
      <w:r w:rsidRPr="008A2B88">
        <w:rPr>
          <w:rFonts w:ascii="Times New Roman" w:eastAsia="Times New Roman" w:hAnsi="Times New Roman" w:cs="Times New Roman"/>
          <w:i/>
          <w:kern w:val="0"/>
          <w:sz w:val="24"/>
          <w14:ligatures w14:val="none"/>
        </w:rPr>
        <w:t>производственные</w:t>
      </w:r>
      <w:r w:rsidRPr="008A2B88">
        <w:rPr>
          <w:rFonts w:ascii="Times New Roman" w:eastAsia="Times New Roman" w:hAnsi="Times New Roman" w:cs="Times New Roman"/>
          <w:i/>
          <w:spacing w:val="80"/>
          <w:kern w:val="0"/>
          <w:sz w:val="24"/>
          <w14:ligatures w14:val="none"/>
        </w:rPr>
        <w:t xml:space="preserve"> </w:t>
      </w:r>
      <w:r w:rsidRPr="008A2B88">
        <w:rPr>
          <w:rFonts w:ascii="Times New Roman" w:eastAsia="Times New Roman" w:hAnsi="Times New Roman" w:cs="Times New Roman"/>
          <w:i/>
          <w:kern w:val="0"/>
          <w:sz w:val="24"/>
          <w14:ligatures w14:val="none"/>
        </w:rPr>
        <w:t>корпуса</w:t>
      </w:r>
      <w:r w:rsidRPr="008A2B88">
        <w:rPr>
          <w:rFonts w:ascii="Times New Roman" w:eastAsia="Times New Roman" w:hAnsi="Times New Roman" w:cs="Times New Roman"/>
          <w:i/>
          <w:spacing w:val="80"/>
          <w:kern w:val="0"/>
          <w:sz w:val="24"/>
          <w14:ligatures w14:val="none"/>
        </w:rPr>
        <w:t xml:space="preserve"> </w:t>
      </w:r>
      <w:r w:rsidRPr="008A2B88">
        <w:rPr>
          <w:rFonts w:ascii="Times New Roman" w:eastAsia="Times New Roman" w:hAnsi="Times New Roman" w:cs="Times New Roman"/>
          <w:i/>
          <w:kern w:val="0"/>
          <w:sz w:val="24"/>
          <w14:ligatures w14:val="none"/>
        </w:rPr>
        <w:t>предприятий</w:t>
      </w:r>
      <w:r w:rsidRPr="008A2B88">
        <w:rPr>
          <w:rFonts w:ascii="Times New Roman" w:eastAsia="Times New Roman" w:hAnsi="Times New Roman" w:cs="Times New Roman"/>
          <w:i/>
          <w:spacing w:val="80"/>
          <w:kern w:val="0"/>
          <w:sz w:val="24"/>
          <w14:ligatures w14:val="none"/>
        </w:rPr>
        <w:t xml:space="preserve"> </w:t>
      </w:r>
      <w:r w:rsidRPr="008A2B88">
        <w:rPr>
          <w:rFonts w:ascii="Times New Roman" w:eastAsia="Times New Roman" w:hAnsi="Times New Roman" w:cs="Times New Roman"/>
          <w:i/>
          <w:kern w:val="0"/>
          <w:sz w:val="24"/>
          <w14:ligatures w14:val="none"/>
        </w:rPr>
        <w:t>технического сервиса по отношению к направлению господствующих ветров?</w:t>
      </w:r>
    </w:p>
    <w:p w14:paraId="143B4845" w14:textId="77777777" w:rsidR="008A2B88" w:rsidRPr="008A2B88" w:rsidRDefault="008A2B88" w:rsidP="008A2B88">
      <w:pPr>
        <w:widowControl w:val="0"/>
        <w:numPr>
          <w:ilvl w:val="0"/>
          <w:numId w:val="72"/>
        </w:numPr>
        <w:tabs>
          <w:tab w:val="left" w:pos="1584"/>
        </w:tabs>
        <w:autoSpaceDE w:val="0"/>
        <w:autoSpaceDN w:val="0"/>
        <w:spacing w:after="0" w:line="318" w:lineRule="exact"/>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По</w:t>
      </w:r>
      <w:r w:rsidRPr="008A2B88">
        <w:rPr>
          <w:rFonts w:ascii="Times New Roman" w:eastAsia="Times New Roman" w:hAnsi="Times New Roman" w:cs="Times New Roman"/>
          <w:spacing w:val="-15"/>
          <w:kern w:val="0"/>
          <w:sz w:val="24"/>
          <w14:ligatures w14:val="none"/>
        </w:rPr>
        <w:t xml:space="preserve"> </w:t>
      </w:r>
      <w:r w:rsidRPr="008A2B88">
        <w:rPr>
          <w:rFonts w:ascii="Times New Roman" w:eastAsia="Times New Roman" w:hAnsi="Times New Roman" w:cs="Times New Roman"/>
          <w:kern w:val="0"/>
          <w:sz w:val="24"/>
          <w14:ligatures w14:val="none"/>
        </w:rPr>
        <w:t>направлению</w:t>
      </w:r>
      <w:r w:rsidRPr="008A2B88">
        <w:rPr>
          <w:rFonts w:ascii="Times New Roman" w:eastAsia="Times New Roman" w:hAnsi="Times New Roman" w:cs="Times New Roman"/>
          <w:spacing w:val="-15"/>
          <w:kern w:val="0"/>
          <w:sz w:val="24"/>
          <w14:ligatures w14:val="none"/>
        </w:rPr>
        <w:t xml:space="preserve"> </w:t>
      </w:r>
      <w:r w:rsidRPr="008A2B88">
        <w:rPr>
          <w:rFonts w:ascii="Times New Roman" w:eastAsia="Times New Roman" w:hAnsi="Times New Roman" w:cs="Times New Roman"/>
          <w:kern w:val="0"/>
          <w:sz w:val="24"/>
          <w14:ligatures w14:val="none"/>
        </w:rPr>
        <w:t>господствующих</w:t>
      </w:r>
      <w:r w:rsidRPr="008A2B88">
        <w:rPr>
          <w:rFonts w:ascii="Times New Roman" w:eastAsia="Times New Roman" w:hAnsi="Times New Roman" w:cs="Times New Roman"/>
          <w:spacing w:val="-12"/>
          <w:kern w:val="0"/>
          <w:sz w:val="24"/>
          <w14:ligatures w14:val="none"/>
        </w:rPr>
        <w:t xml:space="preserve"> </w:t>
      </w:r>
      <w:r w:rsidRPr="008A2B88">
        <w:rPr>
          <w:rFonts w:ascii="Times New Roman" w:eastAsia="Times New Roman" w:hAnsi="Times New Roman" w:cs="Times New Roman"/>
          <w:spacing w:val="-2"/>
          <w:kern w:val="0"/>
          <w:sz w:val="24"/>
          <w14:ligatures w14:val="none"/>
        </w:rPr>
        <w:t>ветров.</w:t>
      </w:r>
    </w:p>
    <w:p w14:paraId="41504E7E" w14:textId="77777777" w:rsidR="008A2B88" w:rsidRPr="008A2B88" w:rsidRDefault="008A2B88" w:rsidP="008A2B88">
      <w:pPr>
        <w:widowControl w:val="0"/>
        <w:numPr>
          <w:ilvl w:val="0"/>
          <w:numId w:val="72"/>
        </w:numPr>
        <w:tabs>
          <w:tab w:val="left" w:pos="1584"/>
        </w:tabs>
        <w:autoSpaceDE w:val="0"/>
        <w:autoSpaceDN w:val="0"/>
        <w:spacing w:after="0" w:line="313" w:lineRule="exact"/>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spacing w:val="-2"/>
          <w:kern w:val="0"/>
          <w:sz w:val="24"/>
          <w14:ligatures w14:val="none"/>
        </w:rPr>
        <w:t>Перпендикулярно</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spacing w:val="-2"/>
          <w:kern w:val="0"/>
          <w:sz w:val="24"/>
          <w14:ligatures w14:val="none"/>
        </w:rPr>
        <w:t>направлению</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spacing w:val="-2"/>
          <w:kern w:val="0"/>
          <w:sz w:val="24"/>
          <w14:ligatures w14:val="none"/>
        </w:rPr>
        <w:t>господствующих</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spacing w:val="-2"/>
          <w:kern w:val="0"/>
          <w:sz w:val="24"/>
          <w14:ligatures w14:val="none"/>
        </w:rPr>
        <w:t>ветров.</w:t>
      </w:r>
    </w:p>
    <w:p w14:paraId="40DFFFEE" w14:textId="77777777" w:rsidR="008A2B88" w:rsidRPr="008A2B88" w:rsidRDefault="008A2B88" w:rsidP="008A2B88">
      <w:pPr>
        <w:widowControl w:val="0"/>
        <w:numPr>
          <w:ilvl w:val="0"/>
          <w:numId w:val="72"/>
        </w:numPr>
        <w:tabs>
          <w:tab w:val="left" w:pos="1584"/>
        </w:tabs>
        <w:autoSpaceDE w:val="0"/>
        <w:autoSpaceDN w:val="0"/>
        <w:spacing w:after="0" w:line="313" w:lineRule="exact"/>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По</w:t>
      </w:r>
      <w:r w:rsidRPr="008A2B88">
        <w:rPr>
          <w:rFonts w:ascii="Times New Roman" w:eastAsia="Times New Roman" w:hAnsi="Times New Roman" w:cs="Times New Roman"/>
          <w:spacing w:val="-12"/>
          <w:kern w:val="0"/>
          <w:sz w:val="24"/>
          <w14:ligatures w14:val="none"/>
        </w:rPr>
        <w:t xml:space="preserve"> </w:t>
      </w:r>
      <w:r w:rsidRPr="008A2B88">
        <w:rPr>
          <w:rFonts w:ascii="Times New Roman" w:eastAsia="Times New Roman" w:hAnsi="Times New Roman" w:cs="Times New Roman"/>
          <w:kern w:val="0"/>
          <w:sz w:val="24"/>
          <w14:ligatures w14:val="none"/>
        </w:rPr>
        <w:t>диагонали</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к</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господствующим</w:t>
      </w:r>
      <w:r w:rsidRPr="008A2B88">
        <w:rPr>
          <w:rFonts w:ascii="Times New Roman" w:eastAsia="Times New Roman" w:hAnsi="Times New Roman" w:cs="Times New Roman"/>
          <w:spacing w:val="-12"/>
          <w:kern w:val="0"/>
          <w:sz w:val="24"/>
          <w14:ligatures w14:val="none"/>
        </w:rPr>
        <w:t xml:space="preserve"> </w:t>
      </w:r>
      <w:r w:rsidRPr="008A2B88">
        <w:rPr>
          <w:rFonts w:ascii="Times New Roman" w:eastAsia="Times New Roman" w:hAnsi="Times New Roman" w:cs="Times New Roman"/>
          <w:spacing w:val="-2"/>
          <w:kern w:val="0"/>
          <w:sz w:val="24"/>
          <w14:ligatures w14:val="none"/>
        </w:rPr>
        <w:t>ветрам.</w:t>
      </w:r>
    </w:p>
    <w:p w14:paraId="6C6A243A" w14:textId="77777777" w:rsidR="008A2B88" w:rsidRPr="008A2B88" w:rsidRDefault="008A2B88" w:rsidP="008A2B88">
      <w:pPr>
        <w:widowControl w:val="0"/>
        <w:numPr>
          <w:ilvl w:val="0"/>
          <w:numId w:val="72"/>
        </w:numPr>
        <w:tabs>
          <w:tab w:val="left" w:pos="1584"/>
        </w:tabs>
        <w:autoSpaceDE w:val="0"/>
        <w:autoSpaceDN w:val="0"/>
        <w:spacing w:after="0" w:line="316" w:lineRule="exact"/>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Под</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углом</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к</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господствующим</w:t>
      </w:r>
      <w:r w:rsidRPr="008A2B88">
        <w:rPr>
          <w:rFonts w:ascii="Times New Roman" w:eastAsia="Times New Roman" w:hAnsi="Times New Roman" w:cs="Times New Roman"/>
          <w:spacing w:val="-10"/>
          <w:kern w:val="0"/>
          <w:sz w:val="24"/>
          <w14:ligatures w14:val="none"/>
        </w:rPr>
        <w:t xml:space="preserve"> </w:t>
      </w:r>
      <w:r w:rsidRPr="008A2B88">
        <w:rPr>
          <w:rFonts w:ascii="Times New Roman" w:eastAsia="Times New Roman" w:hAnsi="Times New Roman" w:cs="Times New Roman"/>
          <w:spacing w:val="-2"/>
          <w:kern w:val="0"/>
          <w:sz w:val="24"/>
          <w14:ligatures w14:val="none"/>
        </w:rPr>
        <w:t>ветрам.</w:t>
      </w:r>
    </w:p>
    <w:p w14:paraId="3EFCABF2" w14:textId="77777777" w:rsidR="008A2B88" w:rsidRPr="008A2B88" w:rsidRDefault="008A2B88" w:rsidP="008A2B88">
      <w:pPr>
        <w:widowControl w:val="0"/>
        <w:autoSpaceDE w:val="0"/>
        <w:autoSpaceDN w:val="0"/>
        <w:spacing w:after="0" w:line="270" w:lineRule="exact"/>
        <w:ind w:left="852"/>
        <w:rPr>
          <w:rFonts w:ascii="Times New Roman" w:eastAsia="Times New Roman" w:hAnsi="Times New Roman" w:cs="Times New Roman"/>
          <w:b/>
          <w:kern w:val="0"/>
          <w:sz w:val="24"/>
          <w14:ligatures w14:val="none"/>
        </w:rPr>
      </w:pPr>
      <w:r w:rsidRPr="008A2B88">
        <w:rPr>
          <w:rFonts w:ascii="Times New Roman" w:eastAsia="Times New Roman" w:hAnsi="Times New Roman" w:cs="Times New Roman"/>
          <w:b/>
          <w:kern w:val="0"/>
          <w:sz w:val="24"/>
          <w14:ligatures w14:val="none"/>
        </w:rPr>
        <w:t>Вопрос</w:t>
      </w:r>
      <w:r w:rsidRPr="008A2B88">
        <w:rPr>
          <w:rFonts w:ascii="Times New Roman" w:eastAsia="Times New Roman" w:hAnsi="Times New Roman" w:cs="Times New Roman"/>
          <w:b/>
          <w:spacing w:val="-8"/>
          <w:kern w:val="0"/>
          <w:sz w:val="24"/>
          <w14:ligatures w14:val="none"/>
        </w:rPr>
        <w:t xml:space="preserve"> </w:t>
      </w:r>
      <w:r w:rsidRPr="008A2B88">
        <w:rPr>
          <w:rFonts w:ascii="Times New Roman" w:eastAsia="Times New Roman" w:hAnsi="Times New Roman" w:cs="Times New Roman"/>
          <w:b/>
          <w:spacing w:val="-10"/>
          <w:kern w:val="0"/>
          <w:sz w:val="24"/>
          <w14:ligatures w14:val="none"/>
        </w:rPr>
        <w:t>6</w:t>
      </w:r>
    </w:p>
    <w:p w14:paraId="7E5D4BE3" w14:textId="77777777" w:rsidR="008A2B88" w:rsidRPr="008A2B88" w:rsidRDefault="008A2B88" w:rsidP="008A2B88">
      <w:pPr>
        <w:widowControl w:val="0"/>
        <w:autoSpaceDE w:val="0"/>
        <w:autoSpaceDN w:val="0"/>
        <w:spacing w:after="0" w:line="240" w:lineRule="auto"/>
        <w:ind w:left="710" w:firstLine="141"/>
        <w:rPr>
          <w:rFonts w:ascii="Times New Roman" w:eastAsia="Times New Roman" w:hAnsi="Times New Roman" w:cs="Times New Roman"/>
          <w:i/>
          <w:kern w:val="0"/>
          <w:sz w:val="24"/>
          <w14:ligatures w14:val="none"/>
        </w:rPr>
      </w:pPr>
      <w:r w:rsidRPr="008A2B88">
        <w:rPr>
          <w:rFonts w:ascii="Times New Roman" w:eastAsia="Times New Roman" w:hAnsi="Times New Roman" w:cs="Times New Roman"/>
          <w:i/>
          <w:kern w:val="0"/>
          <w:sz w:val="24"/>
          <w14:ligatures w14:val="none"/>
        </w:rPr>
        <w:t>От</w:t>
      </w:r>
      <w:r w:rsidRPr="008A2B88">
        <w:rPr>
          <w:rFonts w:ascii="Times New Roman" w:eastAsia="Times New Roman" w:hAnsi="Times New Roman" w:cs="Times New Roman"/>
          <w:i/>
          <w:spacing w:val="40"/>
          <w:kern w:val="0"/>
          <w:sz w:val="24"/>
          <w14:ligatures w14:val="none"/>
        </w:rPr>
        <w:t xml:space="preserve"> </w:t>
      </w:r>
      <w:r w:rsidRPr="008A2B88">
        <w:rPr>
          <w:rFonts w:ascii="Times New Roman" w:eastAsia="Times New Roman" w:hAnsi="Times New Roman" w:cs="Times New Roman"/>
          <w:i/>
          <w:kern w:val="0"/>
          <w:sz w:val="24"/>
          <w14:ligatures w14:val="none"/>
        </w:rPr>
        <w:t>чего</w:t>
      </w:r>
      <w:r w:rsidRPr="008A2B88">
        <w:rPr>
          <w:rFonts w:ascii="Times New Roman" w:eastAsia="Times New Roman" w:hAnsi="Times New Roman" w:cs="Times New Roman"/>
          <w:i/>
          <w:spacing w:val="40"/>
          <w:kern w:val="0"/>
          <w:sz w:val="24"/>
          <w14:ligatures w14:val="none"/>
        </w:rPr>
        <w:t xml:space="preserve"> </w:t>
      </w:r>
      <w:r w:rsidRPr="008A2B88">
        <w:rPr>
          <w:rFonts w:ascii="Times New Roman" w:eastAsia="Times New Roman" w:hAnsi="Times New Roman" w:cs="Times New Roman"/>
          <w:i/>
          <w:kern w:val="0"/>
          <w:sz w:val="24"/>
          <w14:ligatures w14:val="none"/>
        </w:rPr>
        <w:t>зависит</w:t>
      </w:r>
      <w:r w:rsidRPr="008A2B88">
        <w:rPr>
          <w:rFonts w:ascii="Times New Roman" w:eastAsia="Times New Roman" w:hAnsi="Times New Roman" w:cs="Times New Roman"/>
          <w:i/>
          <w:spacing w:val="40"/>
          <w:kern w:val="0"/>
          <w:sz w:val="24"/>
          <w14:ligatures w14:val="none"/>
        </w:rPr>
        <w:t xml:space="preserve"> </w:t>
      </w:r>
      <w:r w:rsidRPr="008A2B88">
        <w:rPr>
          <w:rFonts w:ascii="Times New Roman" w:eastAsia="Times New Roman" w:hAnsi="Times New Roman" w:cs="Times New Roman"/>
          <w:i/>
          <w:kern w:val="0"/>
          <w:sz w:val="24"/>
          <w14:ligatures w14:val="none"/>
        </w:rPr>
        <w:t>трудоемкость</w:t>
      </w:r>
      <w:r w:rsidRPr="008A2B88">
        <w:rPr>
          <w:rFonts w:ascii="Times New Roman" w:eastAsia="Times New Roman" w:hAnsi="Times New Roman" w:cs="Times New Roman"/>
          <w:i/>
          <w:spacing w:val="40"/>
          <w:kern w:val="0"/>
          <w:sz w:val="24"/>
          <w14:ligatures w14:val="none"/>
        </w:rPr>
        <w:t xml:space="preserve"> </w:t>
      </w:r>
      <w:r w:rsidRPr="008A2B88">
        <w:rPr>
          <w:rFonts w:ascii="Times New Roman" w:eastAsia="Times New Roman" w:hAnsi="Times New Roman" w:cs="Times New Roman"/>
          <w:i/>
          <w:kern w:val="0"/>
          <w:sz w:val="24"/>
          <w14:ligatures w14:val="none"/>
        </w:rPr>
        <w:t>ремонтно-обслуживающих</w:t>
      </w:r>
      <w:r w:rsidRPr="008A2B88">
        <w:rPr>
          <w:rFonts w:ascii="Times New Roman" w:eastAsia="Times New Roman" w:hAnsi="Times New Roman" w:cs="Times New Roman"/>
          <w:i/>
          <w:spacing w:val="40"/>
          <w:kern w:val="0"/>
          <w:sz w:val="24"/>
          <w14:ligatures w14:val="none"/>
        </w:rPr>
        <w:t xml:space="preserve"> </w:t>
      </w:r>
      <w:r w:rsidRPr="008A2B88">
        <w:rPr>
          <w:rFonts w:ascii="Times New Roman" w:eastAsia="Times New Roman" w:hAnsi="Times New Roman" w:cs="Times New Roman"/>
          <w:i/>
          <w:kern w:val="0"/>
          <w:sz w:val="24"/>
          <w14:ligatures w14:val="none"/>
        </w:rPr>
        <w:t>работ</w:t>
      </w:r>
      <w:r w:rsidRPr="008A2B88">
        <w:rPr>
          <w:rFonts w:ascii="Times New Roman" w:eastAsia="Times New Roman" w:hAnsi="Times New Roman" w:cs="Times New Roman"/>
          <w:i/>
          <w:spacing w:val="40"/>
          <w:kern w:val="0"/>
          <w:sz w:val="24"/>
          <w14:ligatures w14:val="none"/>
        </w:rPr>
        <w:t xml:space="preserve"> </w:t>
      </w:r>
      <w:r w:rsidRPr="008A2B88">
        <w:rPr>
          <w:rFonts w:ascii="Times New Roman" w:eastAsia="Times New Roman" w:hAnsi="Times New Roman" w:cs="Times New Roman"/>
          <w:i/>
          <w:kern w:val="0"/>
          <w:sz w:val="24"/>
          <w14:ligatures w14:val="none"/>
        </w:rPr>
        <w:t>на</w:t>
      </w:r>
      <w:r w:rsidRPr="008A2B88">
        <w:rPr>
          <w:rFonts w:ascii="Times New Roman" w:eastAsia="Times New Roman" w:hAnsi="Times New Roman" w:cs="Times New Roman"/>
          <w:i/>
          <w:spacing w:val="40"/>
          <w:kern w:val="0"/>
          <w:sz w:val="24"/>
          <w14:ligatures w14:val="none"/>
        </w:rPr>
        <w:t xml:space="preserve"> </w:t>
      </w:r>
      <w:r w:rsidRPr="008A2B88">
        <w:rPr>
          <w:rFonts w:ascii="Times New Roman" w:eastAsia="Times New Roman" w:hAnsi="Times New Roman" w:cs="Times New Roman"/>
          <w:i/>
          <w:kern w:val="0"/>
          <w:sz w:val="24"/>
          <w14:ligatures w14:val="none"/>
        </w:rPr>
        <w:t xml:space="preserve">специализированных </w:t>
      </w:r>
      <w:r w:rsidRPr="008A2B88">
        <w:rPr>
          <w:rFonts w:ascii="Times New Roman" w:eastAsia="Times New Roman" w:hAnsi="Times New Roman" w:cs="Times New Roman"/>
          <w:i/>
          <w:spacing w:val="-2"/>
          <w:kern w:val="0"/>
          <w:sz w:val="24"/>
          <w14:ligatures w14:val="none"/>
        </w:rPr>
        <w:t>предприятиях?</w:t>
      </w:r>
    </w:p>
    <w:p w14:paraId="5C352FA9" w14:textId="77777777" w:rsidR="008A2B88" w:rsidRPr="008A2B88" w:rsidRDefault="008A2B88" w:rsidP="008A2B88">
      <w:pPr>
        <w:widowControl w:val="0"/>
        <w:numPr>
          <w:ilvl w:val="0"/>
          <w:numId w:val="71"/>
        </w:numPr>
        <w:tabs>
          <w:tab w:val="left" w:pos="1584"/>
        </w:tabs>
        <w:autoSpaceDE w:val="0"/>
        <w:autoSpaceDN w:val="0"/>
        <w:spacing w:after="0" w:line="318" w:lineRule="exact"/>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Программы</w:t>
      </w:r>
      <w:r w:rsidRPr="008A2B88">
        <w:rPr>
          <w:rFonts w:ascii="Times New Roman" w:eastAsia="Times New Roman" w:hAnsi="Times New Roman" w:cs="Times New Roman"/>
          <w:spacing w:val="-16"/>
          <w:kern w:val="0"/>
          <w:sz w:val="24"/>
          <w14:ligatures w14:val="none"/>
        </w:rPr>
        <w:t xml:space="preserve"> </w:t>
      </w:r>
      <w:r w:rsidRPr="008A2B88">
        <w:rPr>
          <w:rFonts w:ascii="Times New Roman" w:eastAsia="Times New Roman" w:hAnsi="Times New Roman" w:cs="Times New Roman"/>
          <w:kern w:val="0"/>
          <w:sz w:val="24"/>
          <w14:ligatures w14:val="none"/>
        </w:rPr>
        <w:t>предприятия,</w:t>
      </w:r>
      <w:r w:rsidRPr="008A2B88">
        <w:rPr>
          <w:rFonts w:ascii="Times New Roman" w:eastAsia="Times New Roman" w:hAnsi="Times New Roman" w:cs="Times New Roman"/>
          <w:spacing w:val="-12"/>
          <w:kern w:val="0"/>
          <w:sz w:val="24"/>
          <w14:ligatures w14:val="none"/>
        </w:rPr>
        <w:t xml:space="preserve"> </w:t>
      </w:r>
      <w:r w:rsidRPr="008A2B88">
        <w:rPr>
          <w:rFonts w:ascii="Times New Roman" w:eastAsia="Times New Roman" w:hAnsi="Times New Roman" w:cs="Times New Roman"/>
          <w:kern w:val="0"/>
          <w:sz w:val="24"/>
          <w14:ligatures w14:val="none"/>
        </w:rPr>
        <w:t>трудоемкости</w:t>
      </w:r>
      <w:r w:rsidRPr="008A2B88">
        <w:rPr>
          <w:rFonts w:ascii="Times New Roman" w:eastAsia="Times New Roman" w:hAnsi="Times New Roman" w:cs="Times New Roman"/>
          <w:spacing w:val="-10"/>
          <w:kern w:val="0"/>
          <w:sz w:val="24"/>
          <w14:ligatures w14:val="none"/>
        </w:rPr>
        <w:t xml:space="preserve"> </w:t>
      </w:r>
      <w:r w:rsidRPr="008A2B88">
        <w:rPr>
          <w:rFonts w:ascii="Times New Roman" w:eastAsia="Times New Roman" w:hAnsi="Times New Roman" w:cs="Times New Roman"/>
          <w:kern w:val="0"/>
          <w:sz w:val="24"/>
          <w14:ligatures w14:val="none"/>
        </w:rPr>
        <w:t>ТО</w:t>
      </w:r>
      <w:r w:rsidRPr="008A2B88">
        <w:rPr>
          <w:rFonts w:ascii="Times New Roman" w:eastAsia="Times New Roman" w:hAnsi="Times New Roman" w:cs="Times New Roman"/>
          <w:spacing w:val="-10"/>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ремонта</w:t>
      </w:r>
      <w:r w:rsidRPr="008A2B88">
        <w:rPr>
          <w:rFonts w:ascii="Times New Roman" w:eastAsia="Times New Roman" w:hAnsi="Times New Roman" w:cs="Times New Roman"/>
          <w:spacing w:val="-12"/>
          <w:kern w:val="0"/>
          <w:sz w:val="24"/>
          <w14:ligatures w14:val="none"/>
        </w:rPr>
        <w:t xml:space="preserve"> </w:t>
      </w:r>
      <w:r w:rsidRPr="008A2B88">
        <w:rPr>
          <w:rFonts w:ascii="Times New Roman" w:eastAsia="Times New Roman" w:hAnsi="Times New Roman" w:cs="Times New Roman"/>
          <w:kern w:val="0"/>
          <w:sz w:val="24"/>
          <w14:ligatures w14:val="none"/>
        </w:rPr>
        <w:t>одной</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spacing w:val="-2"/>
          <w:kern w:val="0"/>
          <w:sz w:val="24"/>
          <w14:ligatures w14:val="none"/>
        </w:rPr>
        <w:t>машины.</w:t>
      </w:r>
    </w:p>
    <w:p w14:paraId="7F724B52" w14:textId="77777777" w:rsidR="008A2B88" w:rsidRPr="008A2B88" w:rsidRDefault="008A2B88" w:rsidP="008A2B88">
      <w:pPr>
        <w:widowControl w:val="0"/>
        <w:numPr>
          <w:ilvl w:val="0"/>
          <w:numId w:val="71"/>
        </w:numPr>
        <w:tabs>
          <w:tab w:val="left" w:pos="1584"/>
        </w:tabs>
        <w:autoSpaceDE w:val="0"/>
        <w:autoSpaceDN w:val="0"/>
        <w:spacing w:before="1" w:after="0" w:line="232" w:lineRule="auto"/>
        <w:ind w:left="710" w:right="434" w:firstLine="141"/>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Программы</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предприятия,</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трудоемкости</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ТО</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ремонта</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одной</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машины</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наработки машины до очередного ТО и ремонта.</w:t>
      </w:r>
    </w:p>
    <w:p w14:paraId="5EC07C54" w14:textId="77777777" w:rsidR="008A2B88" w:rsidRPr="008A2B88" w:rsidRDefault="008A2B88" w:rsidP="008A2B88">
      <w:pPr>
        <w:widowControl w:val="0"/>
        <w:numPr>
          <w:ilvl w:val="0"/>
          <w:numId w:val="71"/>
        </w:numPr>
        <w:tabs>
          <w:tab w:val="left" w:pos="1584"/>
        </w:tabs>
        <w:autoSpaceDE w:val="0"/>
        <w:autoSpaceDN w:val="0"/>
        <w:spacing w:before="13" w:after="0" w:line="230" w:lineRule="auto"/>
        <w:ind w:left="710" w:right="437" w:firstLine="141"/>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Программы</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предприятия,</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трудоемкости</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ТО</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ремонта</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одной</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машины,</w:t>
      </w:r>
      <w:r w:rsidRPr="008A2B88">
        <w:rPr>
          <w:rFonts w:ascii="Times New Roman" w:eastAsia="Times New Roman" w:hAnsi="Times New Roman" w:cs="Times New Roman"/>
          <w:spacing w:val="80"/>
          <w:kern w:val="0"/>
          <w:sz w:val="24"/>
          <w14:ligatures w14:val="none"/>
        </w:rPr>
        <w:t xml:space="preserve"> </w:t>
      </w:r>
      <w:r w:rsidRPr="008A2B88">
        <w:rPr>
          <w:rFonts w:ascii="Times New Roman" w:eastAsia="Times New Roman" w:hAnsi="Times New Roman" w:cs="Times New Roman"/>
          <w:kern w:val="0"/>
          <w:sz w:val="24"/>
          <w14:ligatures w14:val="none"/>
        </w:rPr>
        <w:t>наработки машины до очередного ТО или ремонта и возрастного состава машин.</w:t>
      </w:r>
    </w:p>
    <w:p w14:paraId="196E7FF4" w14:textId="77777777" w:rsidR="008A2B88" w:rsidRPr="008A2B88" w:rsidRDefault="008A2B88" w:rsidP="008A2B88">
      <w:pPr>
        <w:widowControl w:val="0"/>
        <w:numPr>
          <w:ilvl w:val="0"/>
          <w:numId w:val="71"/>
        </w:numPr>
        <w:tabs>
          <w:tab w:val="left" w:pos="1584"/>
        </w:tabs>
        <w:autoSpaceDE w:val="0"/>
        <w:autoSpaceDN w:val="0"/>
        <w:spacing w:before="11" w:after="0" w:line="232" w:lineRule="auto"/>
        <w:ind w:left="710" w:right="434" w:firstLine="141"/>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Трудоемкости ТО и ремонта одной машины, наработки машины до очередного ТО или ремонта и возрастного состава машин.</w:t>
      </w:r>
    </w:p>
    <w:p w14:paraId="3F2F7A86" w14:textId="77777777" w:rsidR="008A2B88" w:rsidRPr="008A2B88" w:rsidRDefault="008A2B88" w:rsidP="008A2B88">
      <w:pPr>
        <w:widowControl w:val="0"/>
        <w:autoSpaceDE w:val="0"/>
        <w:autoSpaceDN w:val="0"/>
        <w:spacing w:before="7" w:after="0" w:line="274" w:lineRule="exact"/>
        <w:ind w:left="852"/>
        <w:rPr>
          <w:rFonts w:ascii="Times New Roman" w:eastAsia="Times New Roman" w:hAnsi="Times New Roman" w:cs="Times New Roman"/>
          <w:b/>
          <w:kern w:val="0"/>
          <w:sz w:val="24"/>
          <w14:ligatures w14:val="none"/>
        </w:rPr>
      </w:pPr>
      <w:r w:rsidRPr="008A2B88">
        <w:rPr>
          <w:rFonts w:ascii="Times New Roman" w:eastAsia="Times New Roman" w:hAnsi="Times New Roman" w:cs="Times New Roman"/>
          <w:b/>
          <w:kern w:val="0"/>
          <w:sz w:val="24"/>
          <w14:ligatures w14:val="none"/>
        </w:rPr>
        <w:t>Вопрос</w:t>
      </w:r>
      <w:r w:rsidRPr="008A2B88">
        <w:rPr>
          <w:rFonts w:ascii="Times New Roman" w:eastAsia="Times New Roman" w:hAnsi="Times New Roman" w:cs="Times New Roman"/>
          <w:b/>
          <w:spacing w:val="-8"/>
          <w:kern w:val="0"/>
          <w:sz w:val="24"/>
          <w14:ligatures w14:val="none"/>
        </w:rPr>
        <w:t xml:space="preserve"> </w:t>
      </w:r>
      <w:r w:rsidRPr="008A2B88">
        <w:rPr>
          <w:rFonts w:ascii="Times New Roman" w:eastAsia="Times New Roman" w:hAnsi="Times New Roman" w:cs="Times New Roman"/>
          <w:b/>
          <w:spacing w:val="-10"/>
          <w:kern w:val="0"/>
          <w:sz w:val="24"/>
          <w14:ligatures w14:val="none"/>
        </w:rPr>
        <w:t>7</w:t>
      </w:r>
    </w:p>
    <w:p w14:paraId="1B7C3A14" w14:textId="77777777" w:rsidR="008A2B88" w:rsidRPr="008A2B88" w:rsidRDefault="008A2B88" w:rsidP="008A2B88">
      <w:pPr>
        <w:widowControl w:val="0"/>
        <w:autoSpaceDE w:val="0"/>
        <w:autoSpaceDN w:val="0"/>
        <w:spacing w:after="0" w:line="274" w:lineRule="exact"/>
        <w:ind w:left="852"/>
        <w:rPr>
          <w:rFonts w:ascii="Times New Roman" w:eastAsia="Times New Roman" w:hAnsi="Times New Roman" w:cs="Times New Roman"/>
          <w:i/>
          <w:kern w:val="0"/>
          <w:sz w:val="24"/>
          <w14:ligatures w14:val="none"/>
        </w:rPr>
      </w:pPr>
      <w:r w:rsidRPr="008A2B88">
        <w:rPr>
          <w:rFonts w:ascii="Times New Roman" w:eastAsia="Times New Roman" w:hAnsi="Times New Roman" w:cs="Times New Roman"/>
          <w:i/>
          <w:kern w:val="0"/>
          <w:sz w:val="24"/>
          <w14:ligatures w14:val="none"/>
        </w:rPr>
        <w:t>Какие</w:t>
      </w:r>
      <w:r w:rsidRPr="008A2B88">
        <w:rPr>
          <w:rFonts w:ascii="Times New Roman" w:eastAsia="Times New Roman" w:hAnsi="Times New Roman" w:cs="Times New Roman"/>
          <w:i/>
          <w:spacing w:val="-14"/>
          <w:kern w:val="0"/>
          <w:sz w:val="24"/>
          <w14:ligatures w14:val="none"/>
        </w:rPr>
        <w:t xml:space="preserve"> </w:t>
      </w:r>
      <w:r w:rsidRPr="008A2B88">
        <w:rPr>
          <w:rFonts w:ascii="Times New Roman" w:eastAsia="Times New Roman" w:hAnsi="Times New Roman" w:cs="Times New Roman"/>
          <w:i/>
          <w:kern w:val="0"/>
          <w:sz w:val="24"/>
          <w14:ligatures w14:val="none"/>
        </w:rPr>
        <w:t>показатели</w:t>
      </w:r>
      <w:r w:rsidRPr="008A2B88">
        <w:rPr>
          <w:rFonts w:ascii="Times New Roman" w:eastAsia="Times New Roman" w:hAnsi="Times New Roman" w:cs="Times New Roman"/>
          <w:i/>
          <w:spacing w:val="-9"/>
          <w:kern w:val="0"/>
          <w:sz w:val="24"/>
          <w14:ligatures w14:val="none"/>
        </w:rPr>
        <w:t xml:space="preserve"> </w:t>
      </w:r>
      <w:r w:rsidRPr="008A2B88">
        <w:rPr>
          <w:rFonts w:ascii="Times New Roman" w:eastAsia="Times New Roman" w:hAnsi="Times New Roman" w:cs="Times New Roman"/>
          <w:i/>
          <w:kern w:val="0"/>
          <w:sz w:val="24"/>
          <w14:ligatures w14:val="none"/>
        </w:rPr>
        <w:t>учитываются</w:t>
      </w:r>
      <w:r w:rsidRPr="008A2B88">
        <w:rPr>
          <w:rFonts w:ascii="Times New Roman" w:eastAsia="Times New Roman" w:hAnsi="Times New Roman" w:cs="Times New Roman"/>
          <w:i/>
          <w:spacing w:val="-12"/>
          <w:kern w:val="0"/>
          <w:sz w:val="24"/>
          <w14:ligatures w14:val="none"/>
        </w:rPr>
        <w:t xml:space="preserve"> </w:t>
      </w:r>
      <w:r w:rsidRPr="008A2B88">
        <w:rPr>
          <w:rFonts w:ascii="Times New Roman" w:eastAsia="Times New Roman" w:hAnsi="Times New Roman" w:cs="Times New Roman"/>
          <w:i/>
          <w:kern w:val="0"/>
          <w:sz w:val="24"/>
          <w14:ligatures w14:val="none"/>
        </w:rPr>
        <w:t>при</w:t>
      </w:r>
      <w:r w:rsidRPr="008A2B88">
        <w:rPr>
          <w:rFonts w:ascii="Times New Roman" w:eastAsia="Times New Roman" w:hAnsi="Times New Roman" w:cs="Times New Roman"/>
          <w:i/>
          <w:spacing w:val="-11"/>
          <w:kern w:val="0"/>
          <w:sz w:val="24"/>
          <w14:ligatures w14:val="none"/>
        </w:rPr>
        <w:t xml:space="preserve"> </w:t>
      </w:r>
      <w:r w:rsidRPr="008A2B88">
        <w:rPr>
          <w:rFonts w:ascii="Times New Roman" w:eastAsia="Times New Roman" w:hAnsi="Times New Roman" w:cs="Times New Roman"/>
          <w:i/>
          <w:kern w:val="0"/>
          <w:sz w:val="24"/>
          <w14:ligatures w14:val="none"/>
        </w:rPr>
        <w:t>расчете</w:t>
      </w:r>
      <w:r w:rsidRPr="008A2B88">
        <w:rPr>
          <w:rFonts w:ascii="Times New Roman" w:eastAsia="Times New Roman" w:hAnsi="Times New Roman" w:cs="Times New Roman"/>
          <w:i/>
          <w:spacing w:val="-9"/>
          <w:kern w:val="0"/>
          <w:sz w:val="24"/>
          <w14:ligatures w14:val="none"/>
        </w:rPr>
        <w:t xml:space="preserve"> </w:t>
      </w:r>
      <w:r w:rsidRPr="008A2B88">
        <w:rPr>
          <w:rFonts w:ascii="Times New Roman" w:eastAsia="Times New Roman" w:hAnsi="Times New Roman" w:cs="Times New Roman"/>
          <w:i/>
          <w:kern w:val="0"/>
          <w:sz w:val="24"/>
          <w14:ligatures w14:val="none"/>
        </w:rPr>
        <w:t>работ</w:t>
      </w:r>
      <w:r w:rsidRPr="008A2B88">
        <w:rPr>
          <w:rFonts w:ascii="Times New Roman" w:eastAsia="Times New Roman" w:hAnsi="Times New Roman" w:cs="Times New Roman"/>
          <w:i/>
          <w:spacing w:val="-9"/>
          <w:kern w:val="0"/>
          <w:sz w:val="24"/>
          <w14:ligatures w14:val="none"/>
        </w:rPr>
        <w:t xml:space="preserve"> </w:t>
      </w:r>
      <w:r w:rsidRPr="008A2B88">
        <w:rPr>
          <w:rFonts w:ascii="Times New Roman" w:eastAsia="Times New Roman" w:hAnsi="Times New Roman" w:cs="Times New Roman"/>
          <w:i/>
          <w:kern w:val="0"/>
          <w:sz w:val="24"/>
          <w14:ligatures w14:val="none"/>
        </w:rPr>
        <w:t>на</w:t>
      </w:r>
      <w:r w:rsidRPr="008A2B88">
        <w:rPr>
          <w:rFonts w:ascii="Times New Roman" w:eastAsia="Times New Roman" w:hAnsi="Times New Roman" w:cs="Times New Roman"/>
          <w:i/>
          <w:spacing w:val="-13"/>
          <w:kern w:val="0"/>
          <w:sz w:val="24"/>
          <w14:ligatures w14:val="none"/>
        </w:rPr>
        <w:t xml:space="preserve"> </w:t>
      </w:r>
      <w:r w:rsidRPr="008A2B88">
        <w:rPr>
          <w:rFonts w:ascii="Times New Roman" w:eastAsia="Times New Roman" w:hAnsi="Times New Roman" w:cs="Times New Roman"/>
          <w:i/>
          <w:kern w:val="0"/>
          <w:sz w:val="24"/>
          <w14:ligatures w14:val="none"/>
        </w:rPr>
        <w:t>неспециализированных</w:t>
      </w:r>
      <w:r w:rsidRPr="008A2B88">
        <w:rPr>
          <w:rFonts w:ascii="Times New Roman" w:eastAsia="Times New Roman" w:hAnsi="Times New Roman" w:cs="Times New Roman"/>
          <w:i/>
          <w:spacing w:val="-12"/>
          <w:kern w:val="0"/>
          <w:sz w:val="24"/>
          <w14:ligatures w14:val="none"/>
        </w:rPr>
        <w:t xml:space="preserve"> </w:t>
      </w:r>
      <w:r w:rsidRPr="008A2B88">
        <w:rPr>
          <w:rFonts w:ascii="Times New Roman" w:eastAsia="Times New Roman" w:hAnsi="Times New Roman" w:cs="Times New Roman"/>
          <w:i/>
          <w:spacing w:val="-2"/>
          <w:kern w:val="0"/>
          <w:sz w:val="24"/>
          <w14:ligatures w14:val="none"/>
        </w:rPr>
        <w:t>предприятиях?</w:t>
      </w:r>
    </w:p>
    <w:p w14:paraId="07CCCB1D" w14:textId="77777777" w:rsidR="008A2B88" w:rsidRPr="008A2B88" w:rsidRDefault="008A2B88" w:rsidP="008A2B88">
      <w:pPr>
        <w:widowControl w:val="0"/>
        <w:numPr>
          <w:ilvl w:val="0"/>
          <w:numId w:val="70"/>
        </w:numPr>
        <w:tabs>
          <w:tab w:val="left" w:pos="1584"/>
        </w:tabs>
        <w:autoSpaceDE w:val="0"/>
        <w:autoSpaceDN w:val="0"/>
        <w:spacing w:before="1" w:after="0" w:line="317" w:lineRule="exact"/>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Программа</w:t>
      </w:r>
      <w:r w:rsidRPr="008A2B88">
        <w:rPr>
          <w:rFonts w:ascii="Times New Roman" w:eastAsia="Times New Roman" w:hAnsi="Times New Roman" w:cs="Times New Roman"/>
          <w:spacing w:val="-15"/>
          <w:kern w:val="0"/>
          <w:sz w:val="24"/>
          <w14:ligatures w14:val="none"/>
        </w:rPr>
        <w:t xml:space="preserve"> </w:t>
      </w:r>
      <w:r w:rsidRPr="008A2B88">
        <w:rPr>
          <w:rFonts w:ascii="Times New Roman" w:eastAsia="Times New Roman" w:hAnsi="Times New Roman" w:cs="Times New Roman"/>
          <w:kern w:val="0"/>
          <w:sz w:val="24"/>
          <w14:ligatures w14:val="none"/>
        </w:rPr>
        <w:t>предприятия,</w:t>
      </w:r>
      <w:r w:rsidRPr="008A2B88">
        <w:rPr>
          <w:rFonts w:ascii="Times New Roman" w:eastAsia="Times New Roman" w:hAnsi="Times New Roman" w:cs="Times New Roman"/>
          <w:spacing w:val="-13"/>
          <w:kern w:val="0"/>
          <w:sz w:val="24"/>
          <w14:ligatures w14:val="none"/>
        </w:rPr>
        <w:t xml:space="preserve"> </w:t>
      </w:r>
      <w:r w:rsidRPr="008A2B88">
        <w:rPr>
          <w:rFonts w:ascii="Times New Roman" w:eastAsia="Times New Roman" w:hAnsi="Times New Roman" w:cs="Times New Roman"/>
          <w:kern w:val="0"/>
          <w:sz w:val="24"/>
          <w14:ligatures w14:val="none"/>
        </w:rPr>
        <w:t>годовая</w:t>
      </w:r>
      <w:r w:rsidRPr="008A2B88">
        <w:rPr>
          <w:rFonts w:ascii="Times New Roman" w:eastAsia="Times New Roman" w:hAnsi="Times New Roman" w:cs="Times New Roman"/>
          <w:spacing w:val="-12"/>
          <w:kern w:val="0"/>
          <w:sz w:val="24"/>
          <w14:ligatures w14:val="none"/>
        </w:rPr>
        <w:t xml:space="preserve"> </w:t>
      </w:r>
      <w:r w:rsidRPr="008A2B88">
        <w:rPr>
          <w:rFonts w:ascii="Times New Roman" w:eastAsia="Times New Roman" w:hAnsi="Times New Roman" w:cs="Times New Roman"/>
          <w:kern w:val="0"/>
          <w:sz w:val="24"/>
          <w14:ligatures w14:val="none"/>
        </w:rPr>
        <w:t>наработка</w:t>
      </w:r>
      <w:r w:rsidRPr="008A2B88">
        <w:rPr>
          <w:rFonts w:ascii="Times New Roman" w:eastAsia="Times New Roman" w:hAnsi="Times New Roman" w:cs="Times New Roman"/>
          <w:spacing w:val="-10"/>
          <w:kern w:val="0"/>
          <w:sz w:val="24"/>
          <w14:ligatures w14:val="none"/>
        </w:rPr>
        <w:t xml:space="preserve"> </w:t>
      </w:r>
      <w:r w:rsidRPr="008A2B88">
        <w:rPr>
          <w:rFonts w:ascii="Times New Roman" w:eastAsia="Times New Roman" w:hAnsi="Times New Roman" w:cs="Times New Roman"/>
          <w:kern w:val="0"/>
          <w:sz w:val="24"/>
          <w14:ligatures w14:val="none"/>
        </w:rPr>
        <w:t>машины</w:t>
      </w:r>
      <w:r w:rsidRPr="008A2B88">
        <w:rPr>
          <w:rFonts w:ascii="Times New Roman" w:eastAsia="Times New Roman" w:hAnsi="Times New Roman" w:cs="Times New Roman"/>
          <w:spacing w:val="-11"/>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11"/>
          <w:kern w:val="0"/>
          <w:sz w:val="24"/>
          <w14:ligatures w14:val="none"/>
        </w:rPr>
        <w:t xml:space="preserve"> </w:t>
      </w:r>
      <w:r w:rsidRPr="008A2B88">
        <w:rPr>
          <w:rFonts w:ascii="Times New Roman" w:eastAsia="Times New Roman" w:hAnsi="Times New Roman" w:cs="Times New Roman"/>
          <w:kern w:val="0"/>
          <w:sz w:val="24"/>
          <w14:ligatures w14:val="none"/>
        </w:rPr>
        <w:t>возрастной</w:t>
      </w:r>
      <w:r w:rsidRPr="008A2B88">
        <w:rPr>
          <w:rFonts w:ascii="Times New Roman" w:eastAsia="Times New Roman" w:hAnsi="Times New Roman" w:cs="Times New Roman"/>
          <w:spacing w:val="-11"/>
          <w:kern w:val="0"/>
          <w:sz w:val="24"/>
          <w14:ligatures w14:val="none"/>
        </w:rPr>
        <w:t xml:space="preserve"> </w:t>
      </w:r>
      <w:r w:rsidRPr="008A2B88">
        <w:rPr>
          <w:rFonts w:ascii="Times New Roman" w:eastAsia="Times New Roman" w:hAnsi="Times New Roman" w:cs="Times New Roman"/>
          <w:kern w:val="0"/>
          <w:sz w:val="24"/>
          <w14:ligatures w14:val="none"/>
        </w:rPr>
        <w:t>состав</w:t>
      </w:r>
      <w:r w:rsidRPr="008A2B88">
        <w:rPr>
          <w:rFonts w:ascii="Times New Roman" w:eastAsia="Times New Roman" w:hAnsi="Times New Roman" w:cs="Times New Roman"/>
          <w:spacing w:val="-10"/>
          <w:kern w:val="0"/>
          <w:sz w:val="24"/>
          <w14:ligatures w14:val="none"/>
        </w:rPr>
        <w:t xml:space="preserve"> </w:t>
      </w:r>
      <w:r w:rsidRPr="008A2B88">
        <w:rPr>
          <w:rFonts w:ascii="Times New Roman" w:eastAsia="Times New Roman" w:hAnsi="Times New Roman" w:cs="Times New Roman"/>
          <w:spacing w:val="-2"/>
          <w:kern w:val="0"/>
          <w:sz w:val="24"/>
          <w14:ligatures w14:val="none"/>
        </w:rPr>
        <w:t>машин.</w:t>
      </w:r>
    </w:p>
    <w:p w14:paraId="5698D3B4" w14:textId="77777777" w:rsidR="008A2B88" w:rsidRPr="008A2B88" w:rsidRDefault="008A2B88" w:rsidP="008A2B88">
      <w:pPr>
        <w:widowControl w:val="0"/>
        <w:numPr>
          <w:ilvl w:val="0"/>
          <w:numId w:val="70"/>
        </w:numPr>
        <w:tabs>
          <w:tab w:val="left" w:pos="1584"/>
        </w:tabs>
        <w:autoSpaceDE w:val="0"/>
        <w:autoSpaceDN w:val="0"/>
        <w:spacing w:before="3" w:after="0" w:line="232" w:lineRule="auto"/>
        <w:ind w:left="710" w:right="432" w:firstLine="141"/>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 xml:space="preserve">Годовая наработка машин, количество машин и удельная трудоемкость ТО и ремонта </w:t>
      </w:r>
      <w:r w:rsidRPr="008A2B88">
        <w:rPr>
          <w:rFonts w:ascii="Times New Roman" w:eastAsia="Times New Roman" w:hAnsi="Times New Roman" w:cs="Times New Roman"/>
          <w:spacing w:val="-2"/>
          <w:kern w:val="0"/>
          <w:sz w:val="24"/>
          <w14:ligatures w14:val="none"/>
        </w:rPr>
        <w:t>машин.</w:t>
      </w:r>
    </w:p>
    <w:p w14:paraId="3FFE74C3" w14:textId="77777777" w:rsidR="008A2B88" w:rsidRPr="008A2B88" w:rsidRDefault="008A2B88" w:rsidP="008A2B88">
      <w:pPr>
        <w:widowControl w:val="0"/>
        <w:numPr>
          <w:ilvl w:val="0"/>
          <w:numId w:val="70"/>
        </w:numPr>
        <w:tabs>
          <w:tab w:val="left" w:pos="1584"/>
        </w:tabs>
        <w:autoSpaceDE w:val="0"/>
        <w:autoSpaceDN w:val="0"/>
        <w:spacing w:before="13" w:after="0" w:line="230" w:lineRule="auto"/>
        <w:ind w:left="710" w:right="432" w:firstLine="141"/>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Годовая</w:t>
      </w:r>
      <w:r w:rsidRPr="008A2B88">
        <w:rPr>
          <w:rFonts w:ascii="Times New Roman" w:eastAsia="Times New Roman" w:hAnsi="Times New Roman" w:cs="Times New Roman"/>
          <w:spacing w:val="35"/>
          <w:kern w:val="0"/>
          <w:sz w:val="24"/>
          <w14:ligatures w14:val="none"/>
        </w:rPr>
        <w:t xml:space="preserve"> </w:t>
      </w:r>
      <w:r w:rsidRPr="008A2B88">
        <w:rPr>
          <w:rFonts w:ascii="Times New Roman" w:eastAsia="Times New Roman" w:hAnsi="Times New Roman" w:cs="Times New Roman"/>
          <w:kern w:val="0"/>
          <w:sz w:val="24"/>
          <w14:ligatures w14:val="none"/>
        </w:rPr>
        <w:t>наработка</w:t>
      </w:r>
      <w:r w:rsidRPr="008A2B88">
        <w:rPr>
          <w:rFonts w:ascii="Times New Roman" w:eastAsia="Times New Roman" w:hAnsi="Times New Roman" w:cs="Times New Roman"/>
          <w:spacing w:val="34"/>
          <w:kern w:val="0"/>
          <w:sz w:val="24"/>
          <w14:ligatures w14:val="none"/>
        </w:rPr>
        <w:t xml:space="preserve"> </w:t>
      </w:r>
      <w:r w:rsidRPr="008A2B88">
        <w:rPr>
          <w:rFonts w:ascii="Times New Roman" w:eastAsia="Times New Roman" w:hAnsi="Times New Roman" w:cs="Times New Roman"/>
          <w:kern w:val="0"/>
          <w:sz w:val="24"/>
          <w14:ligatures w14:val="none"/>
        </w:rPr>
        <w:t>машин,</w:t>
      </w:r>
      <w:r w:rsidRPr="008A2B88">
        <w:rPr>
          <w:rFonts w:ascii="Times New Roman" w:eastAsia="Times New Roman" w:hAnsi="Times New Roman" w:cs="Times New Roman"/>
          <w:spacing w:val="35"/>
          <w:kern w:val="0"/>
          <w:sz w:val="24"/>
          <w14:ligatures w14:val="none"/>
        </w:rPr>
        <w:t xml:space="preserve"> </w:t>
      </w:r>
      <w:r w:rsidRPr="008A2B88">
        <w:rPr>
          <w:rFonts w:ascii="Times New Roman" w:eastAsia="Times New Roman" w:hAnsi="Times New Roman" w:cs="Times New Roman"/>
          <w:kern w:val="0"/>
          <w:sz w:val="24"/>
          <w14:ligatures w14:val="none"/>
        </w:rPr>
        <w:t>количество</w:t>
      </w:r>
      <w:r w:rsidRPr="008A2B88">
        <w:rPr>
          <w:rFonts w:ascii="Times New Roman" w:eastAsia="Times New Roman" w:hAnsi="Times New Roman" w:cs="Times New Roman"/>
          <w:spacing w:val="35"/>
          <w:kern w:val="0"/>
          <w:sz w:val="24"/>
          <w14:ligatures w14:val="none"/>
        </w:rPr>
        <w:t xml:space="preserve"> </w:t>
      </w:r>
      <w:r w:rsidRPr="008A2B88">
        <w:rPr>
          <w:rFonts w:ascii="Times New Roman" w:eastAsia="Times New Roman" w:hAnsi="Times New Roman" w:cs="Times New Roman"/>
          <w:kern w:val="0"/>
          <w:sz w:val="24"/>
          <w14:ligatures w14:val="none"/>
        </w:rPr>
        <w:t>машин,</w:t>
      </w:r>
      <w:r w:rsidRPr="008A2B88">
        <w:rPr>
          <w:rFonts w:ascii="Times New Roman" w:eastAsia="Times New Roman" w:hAnsi="Times New Roman" w:cs="Times New Roman"/>
          <w:spacing w:val="35"/>
          <w:kern w:val="0"/>
          <w:sz w:val="24"/>
          <w14:ligatures w14:val="none"/>
        </w:rPr>
        <w:t xml:space="preserve"> </w:t>
      </w:r>
      <w:r w:rsidRPr="008A2B88">
        <w:rPr>
          <w:rFonts w:ascii="Times New Roman" w:eastAsia="Times New Roman" w:hAnsi="Times New Roman" w:cs="Times New Roman"/>
          <w:kern w:val="0"/>
          <w:sz w:val="24"/>
          <w14:ligatures w14:val="none"/>
        </w:rPr>
        <w:t>удельная</w:t>
      </w:r>
      <w:r w:rsidRPr="008A2B88">
        <w:rPr>
          <w:rFonts w:ascii="Times New Roman" w:eastAsia="Times New Roman" w:hAnsi="Times New Roman" w:cs="Times New Roman"/>
          <w:spacing w:val="35"/>
          <w:kern w:val="0"/>
          <w:sz w:val="24"/>
          <w14:ligatures w14:val="none"/>
        </w:rPr>
        <w:t xml:space="preserve"> </w:t>
      </w:r>
      <w:r w:rsidRPr="008A2B88">
        <w:rPr>
          <w:rFonts w:ascii="Times New Roman" w:eastAsia="Times New Roman" w:hAnsi="Times New Roman" w:cs="Times New Roman"/>
          <w:kern w:val="0"/>
          <w:sz w:val="24"/>
          <w14:ligatures w14:val="none"/>
        </w:rPr>
        <w:t>трудоемкость</w:t>
      </w:r>
      <w:r w:rsidRPr="008A2B88">
        <w:rPr>
          <w:rFonts w:ascii="Times New Roman" w:eastAsia="Times New Roman" w:hAnsi="Times New Roman" w:cs="Times New Roman"/>
          <w:spacing w:val="36"/>
          <w:kern w:val="0"/>
          <w:sz w:val="24"/>
          <w14:ligatures w14:val="none"/>
        </w:rPr>
        <w:t xml:space="preserve"> </w:t>
      </w:r>
      <w:r w:rsidRPr="008A2B88">
        <w:rPr>
          <w:rFonts w:ascii="Times New Roman" w:eastAsia="Times New Roman" w:hAnsi="Times New Roman" w:cs="Times New Roman"/>
          <w:kern w:val="0"/>
          <w:sz w:val="24"/>
          <w14:ligatures w14:val="none"/>
        </w:rPr>
        <w:t>ТО</w:t>
      </w:r>
      <w:r w:rsidRPr="008A2B88">
        <w:rPr>
          <w:rFonts w:ascii="Times New Roman" w:eastAsia="Times New Roman" w:hAnsi="Times New Roman" w:cs="Times New Roman"/>
          <w:spacing w:val="39"/>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36"/>
          <w:kern w:val="0"/>
          <w:sz w:val="24"/>
          <w14:ligatures w14:val="none"/>
        </w:rPr>
        <w:t xml:space="preserve"> </w:t>
      </w:r>
      <w:r w:rsidRPr="008A2B88">
        <w:rPr>
          <w:rFonts w:ascii="Times New Roman" w:eastAsia="Times New Roman" w:hAnsi="Times New Roman" w:cs="Times New Roman"/>
          <w:kern w:val="0"/>
          <w:sz w:val="24"/>
          <w14:ligatures w14:val="none"/>
        </w:rPr>
        <w:t>ремонта машин и количество ТО и ремонтов.</w:t>
      </w:r>
    </w:p>
    <w:p w14:paraId="1FD2248C" w14:textId="77777777" w:rsidR="008A2B88" w:rsidRPr="008A2B88" w:rsidRDefault="008A2B88" w:rsidP="008A2B88">
      <w:pPr>
        <w:widowControl w:val="0"/>
        <w:numPr>
          <w:ilvl w:val="0"/>
          <w:numId w:val="70"/>
        </w:numPr>
        <w:tabs>
          <w:tab w:val="left" w:pos="1584"/>
        </w:tabs>
        <w:autoSpaceDE w:val="0"/>
        <w:autoSpaceDN w:val="0"/>
        <w:spacing w:before="11" w:after="0" w:line="232" w:lineRule="auto"/>
        <w:ind w:left="710" w:right="434" w:firstLine="141"/>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Программа</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предприятия,</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годовая</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наработка</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машины,</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количество</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ТО</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ремонтов</w:t>
      </w:r>
      <w:r w:rsidRPr="008A2B88">
        <w:rPr>
          <w:rFonts w:ascii="Times New Roman" w:eastAsia="Times New Roman" w:hAnsi="Times New Roman" w:cs="Times New Roman"/>
          <w:spacing w:val="40"/>
          <w:kern w:val="0"/>
          <w:sz w:val="24"/>
          <w14:ligatures w14:val="none"/>
        </w:rPr>
        <w:t xml:space="preserve"> </w:t>
      </w:r>
      <w:r w:rsidRPr="008A2B88">
        <w:rPr>
          <w:rFonts w:ascii="Times New Roman" w:eastAsia="Times New Roman" w:hAnsi="Times New Roman" w:cs="Times New Roman"/>
          <w:kern w:val="0"/>
          <w:sz w:val="24"/>
          <w14:ligatures w14:val="none"/>
        </w:rPr>
        <w:t>и возрастной состав машин.</w:t>
      </w:r>
    </w:p>
    <w:p w14:paraId="5BD0E22E" w14:textId="77777777" w:rsidR="008A2B88" w:rsidRPr="008A2B88" w:rsidRDefault="008A2B88" w:rsidP="008A2B88">
      <w:pPr>
        <w:widowControl w:val="0"/>
        <w:autoSpaceDE w:val="0"/>
        <w:autoSpaceDN w:val="0"/>
        <w:spacing w:before="7" w:after="0" w:line="240" w:lineRule="auto"/>
        <w:ind w:left="996"/>
        <w:rPr>
          <w:rFonts w:ascii="Times New Roman" w:eastAsia="Times New Roman" w:hAnsi="Times New Roman" w:cs="Times New Roman"/>
          <w:b/>
          <w:kern w:val="0"/>
          <w:sz w:val="24"/>
          <w14:ligatures w14:val="none"/>
        </w:rPr>
      </w:pPr>
      <w:r w:rsidRPr="008A2B88">
        <w:rPr>
          <w:rFonts w:ascii="Times New Roman" w:eastAsia="Times New Roman" w:hAnsi="Times New Roman" w:cs="Times New Roman"/>
          <w:b/>
          <w:kern w:val="0"/>
          <w:sz w:val="24"/>
          <w14:ligatures w14:val="none"/>
        </w:rPr>
        <w:t>Тематика</w:t>
      </w:r>
      <w:r w:rsidRPr="008A2B88">
        <w:rPr>
          <w:rFonts w:ascii="Times New Roman" w:eastAsia="Times New Roman" w:hAnsi="Times New Roman" w:cs="Times New Roman"/>
          <w:b/>
          <w:spacing w:val="-5"/>
          <w:kern w:val="0"/>
          <w:sz w:val="24"/>
          <w14:ligatures w14:val="none"/>
        </w:rPr>
        <w:t xml:space="preserve"> </w:t>
      </w:r>
      <w:r w:rsidRPr="008A2B88">
        <w:rPr>
          <w:rFonts w:ascii="Times New Roman" w:eastAsia="Times New Roman" w:hAnsi="Times New Roman" w:cs="Times New Roman"/>
          <w:b/>
          <w:kern w:val="0"/>
          <w:sz w:val="24"/>
          <w14:ligatures w14:val="none"/>
        </w:rPr>
        <w:t>курсовой</w:t>
      </w:r>
      <w:r w:rsidRPr="008A2B88">
        <w:rPr>
          <w:rFonts w:ascii="Times New Roman" w:eastAsia="Times New Roman" w:hAnsi="Times New Roman" w:cs="Times New Roman"/>
          <w:b/>
          <w:spacing w:val="-3"/>
          <w:kern w:val="0"/>
          <w:sz w:val="24"/>
          <w14:ligatures w14:val="none"/>
        </w:rPr>
        <w:t xml:space="preserve"> </w:t>
      </w:r>
      <w:r w:rsidRPr="008A2B88">
        <w:rPr>
          <w:rFonts w:ascii="Times New Roman" w:eastAsia="Times New Roman" w:hAnsi="Times New Roman" w:cs="Times New Roman"/>
          <w:b/>
          <w:spacing w:val="-2"/>
          <w:kern w:val="0"/>
          <w:sz w:val="24"/>
          <w14:ligatures w14:val="none"/>
        </w:rPr>
        <w:t>работы</w:t>
      </w:r>
    </w:p>
    <w:p w14:paraId="7781D7F3" w14:textId="77777777" w:rsidR="008A2B88" w:rsidRPr="008A2B88" w:rsidRDefault="008A2B88" w:rsidP="008A2B88">
      <w:pPr>
        <w:widowControl w:val="0"/>
        <w:autoSpaceDE w:val="0"/>
        <w:autoSpaceDN w:val="0"/>
        <w:spacing w:before="190" w:after="0" w:line="242" w:lineRule="auto"/>
        <w:ind w:left="710" w:right="441" w:firstLine="285"/>
        <w:jc w:val="both"/>
        <w:rPr>
          <w:rFonts w:ascii="Times New Roman" w:eastAsia="Times New Roman" w:hAnsi="Times New Roman" w:cs="Times New Roman"/>
          <w:kern w:val="0"/>
          <w:sz w:val="28"/>
          <w:szCs w:val="28"/>
          <w14:ligatures w14:val="none"/>
        </w:rPr>
      </w:pPr>
      <w:r w:rsidRPr="008A2B88">
        <w:rPr>
          <w:rFonts w:ascii="Times New Roman" w:eastAsia="Times New Roman" w:hAnsi="Times New Roman" w:cs="Times New Roman"/>
          <w:kern w:val="0"/>
          <w:sz w:val="28"/>
          <w:szCs w:val="28"/>
          <w14:ligatures w14:val="none"/>
        </w:rPr>
        <w:t xml:space="preserve">Курсовая работа разрабатывается по индивидуальному заданию </w:t>
      </w:r>
      <w:r w:rsidRPr="008A2B88">
        <w:rPr>
          <w:rFonts w:ascii="Times New Roman" w:eastAsia="Times New Roman" w:hAnsi="Times New Roman" w:cs="Times New Roman"/>
          <w:kern w:val="0"/>
          <w:sz w:val="28"/>
          <w:szCs w:val="28"/>
          <w14:ligatures w14:val="none"/>
        </w:rPr>
        <w:lastRenderedPageBreak/>
        <w:t xml:space="preserve">на </w:t>
      </w:r>
      <w:r w:rsidRPr="008A2B88">
        <w:rPr>
          <w:rFonts w:ascii="Times New Roman" w:eastAsia="Times New Roman" w:hAnsi="Times New Roman" w:cs="Times New Roman"/>
          <w:spacing w:val="-2"/>
          <w:kern w:val="0"/>
          <w:sz w:val="28"/>
          <w:szCs w:val="28"/>
          <w14:ligatures w14:val="none"/>
        </w:rPr>
        <w:t>проектирование.</w:t>
      </w:r>
    </w:p>
    <w:p w14:paraId="4B466BEE" w14:textId="77777777" w:rsidR="008A2B88" w:rsidRPr="008A2B88" w:rsidRDefault="008A2B88" w:rsidP="008A2B88">
      <w:pPr>
        <w:widowControl w:val="0"/>
        <w:autoSpaceDE w:val="0"/>
        <w:autoSpaceDN w:val="0"/>
        <w:spacing w:after="0" w:line="240" w:lineRule="auto"/>
        <w:ind w:left="710" w:right="443" w:hanging="1"/>
        <w:jc w:val="both"/>
        <w:rPr>
          <w:rFonts w:ascii="Times New Roman" w:eastAsia="Times New Roman" w:hAnsi="Times New Roman" w:cs="Times New Roman"/>
          <w:kern w:val="0"/>
          <w:sz w:val="28"/>
          <w:szCs w:val="28"/>
          <w14:ligatures w14:val="none"/>
        </w:rPr>
      </w:pPr>
      <w:r w:rsidRPr="008A2B88">
        <w:rPr>
          <w:rFonts w:ascii="Times New Roman" w:eastAsia="Times New Roman" w:hAnsi="Times New Roman" w:cs="Times New Roman"/>
          <w:kern w:val="0"/>
          <w:sz w:val="28"/>
          <w:szCs w:val="28"/>
          <w14:ligatures w14:val="none"/>
        </w:rPr>
        <w:t>Заданием на работу предусмотрена технологическая разработка одного из подразделений,</w:t>
      </w:r>
      <w:r w:rsidRPr="008A2B88">
        <w:rPr>
          <w:rFonts w:ascii="Times New Roman" w:eastAsia="Times New Roman" w:hAnsi="Times New Roman" w:cs="Times New Roman"/>
          <w:spacing w:val="-3"/>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на</w:t>
      </w:r>
      <w:r w:rsidRPr="008A2B88">
        <w:rPr>
          <w:rFonts w:ascii="Times New Roman" w:eastAsia="Times New Roman" w:hAnsi="Times New Roman" w:cs="Times New Roman"/>
          <w:spacing w:val="-3"/>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котором</w:t>
      </w:r>
      <w:r w:rsidRPr="008A2B88">
        <w:rPr>
          <w:rFonts w:ascii="Times New Roman" w:eastAsia="Times New Roman" w:hAnsi="Times New Roman" w:cs="Times New Roman"/>
          <w:spacing w:val="-3"/>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выполняются</w:t>
      </w:r>
      <w:r w:rsidRPr="008A2B88">
        <w:rPr>
          <w:rFonts w:ascii="Times New Roman" w:eastAsia="Times New Roman" w:hAnsi="Times New Roman" w:cs="Times New Roman"/>
          <w:spacing w:val="-3"/>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техническое</w:t>
      </w:r>
      <w:r w:rsidRPr="008A2B88">
        <w:rPr>
          <w:rFonts w:ascii="Times New Roman" w:eastAsia="Times New Roman" w:hAnsi="Times New Roman" w:cs="Times New Roman"/>
          <w:spacing w:val="-3"/>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обслуживание,</w:t>
      </w:r>
      <w:r w:rsidRPr="008A2B88">
        <w:rPr>
          <w:rFonts w:ascii="Times New Roman" w:eastAsia="Times New Roman" w:hAnsi="Times New Roman" w:cs="Times New Roman"/>
          <w:spacing w:val="-3"/>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диагностика или текущий ремонт. В зависимости от наименования объекта работы различают:</w:t>
      </w:r>
    </w:p>
    <w:p w14:paraId="67A75D9A" w14:textId="77777777" w:rsidR="008A2B88" w:rsidRPr="008A2B88" w:rsidRDefault="008A2B88" w:rsidP="008A2B88">
      <w:pPr>
        <w:widowControl w:val="0"/>
        <w:numPr>
          <w:ilvl w:val="0"/>
          <w:numId w:val="69"/>
        </w:numPr>
        <w:tabs>
          <w:tab w:val="left" w:pos="1158"/>
        </w:tabs>
        <w:autoSpaceDE w:val="0"/>
        <w:autoSpaceDN w:val="0"/>
        <w:spacing w:after="0" w:line="321" w:lineRule="exact"/>
        <w:ind w:left="1158" w:hanging="1"/>
        <w:jc w:val="both"/>
        <w:rPr>
          <w:rFonts w:ascii="Times New Roman" w:eastAsia="Times New Roman" w:hAnsi="Times New Roman" w:cs="Times New Roman"/>
          <w:kern w:val="0"/>
          <w:sz w:val="28"/>
          <w14:ligatures w14:val="none"/>
        </w:rPr>
      </w:pPr>
      <w:r w:rsidRPr="008A2B88">
        <w:rPr>
          <w:rFonts w:ascii="Times New Roman" w:eastAsia="Times New Roman" w:hAnsi="Times New Roman" w:cs="Times New Roman"/>
          <w:kern w:val="0"/>
          <w:sz w:val="28"/>
          <w14:ligatures w14:val="none"/>
        </w:rPr>
        <w:t>по</w:t>
      </w:r>
      <w:r w:rsidRPr="008A2B88">
        <w:rPr>
          <w:rFonts w:ascii="Times New Roman" w:eastAsia="Times New Roman" w:hAnsi="Times New Roman" w:cs="Times New Roman"/>
          <w:spacing w:val="-5"/>
          <w:kern w:val="0"/>
          <w:sz w:val="28"/>
          <w14:ligatures w14:val="none"/>
        </w:rPr>
        <w:t xml:space="preserve"> </w:t>
      </w:r>
      <w:r w:rsidRPr="008A2B88">
        <w:rPr>
          <w:rFonts w:ascii="Times New Roman" w:eastAsia="Times New Roman" w:hAnsi="Times New Roman" w:cs="Times New Roman"/>
          <w:kern w:val="0"/>
          <w:sz w:val="28"/>
          <w14:ligatures w14:val="none"/>
        </w:rPr>
        <w:t>техническому</w:t>
      </w:r>
      <w:r w:rsidRPr="008A2B88">
        <w:rPr>
          <w:rFonts w:ascii="Times New Roman" w:eastAsia="Times New Roman" w:hAnsi="Times New Roman" w:cs="Times New Roman"/>
          <w:spacing w:val="-8"/>
          <w:kern w:val="0"/>
          <w:sz w:val="28"/>
          <w14:ligatures w14:val="none"/>
        </w:rPr>
        <w:t xml:space="preserve"> </w:t>
      </w:r>
      <w:r w:rsidRPr="008A2B88">
        <w:rPr>
          <w:rFonts w:ascii="Times New Roman" w:eastAsia="Times New Roman" w:hAnsi="Times New Roman" w:cs="Times New Roman"/>
          <w:spacing w:val="-2"/>
          <w:kern w:val="0"/>
          <w:sz w:val="28"/>
          <w14:ligatures w14:val="none"/>
        </w:rPr>
        <w:t>обслуживанию;</w:t>
      </w:r>
    </w:p>
    <w:p w14:paraId="1ABEDC7A" w14:textId="77777777" w:rsidR="008A2B88" w:rsidRPr="008A2B88" w:rsidRDefault="008A2B88" w:rsidP="008A2B88">
      <w:pPr>
        <w:widowControl w:val="0"/>
        <w:numPr>
          <w:ilvl w:val="0"/>
          <w:numId w:val="69"/>
        </w:numPr>
        <w:tabs>
          <w:tab w:val="left" w:pos="1158"/>
        </w:tabs>
        <w:autoSpaceDE w:val="0"/>
        <w:autoSpaceDN w:val="0"/>
        <w:spacing w:after="0" w:line="240" w:lineRule="auto"/>
        <w:ind w:left="1158" w:hanging="1"/>
        <w:jc w:val="both"/>
        <w:rPr>
          <w:rFonts w:ascii="Times New Roman" w:eastAsia="Times New Roman" w:hAnsi="Times New Roman" w:cs="Times New Roman"/>
          <w:kern w:val="0"/>
          <w:sz w:val="28"/>
          <w14:ligatures w14:val="none"/>
        </w:rPr>
      </w:pPr>
      <w:r w:rsidRPr="008A2B88">
        <w:rPr>
          <w:rFonts w:ascii="Times New Roman" w:eastAsia="Times New Roman" w:hAnsi="Times New Roman" w:cs="Times New Roman"/>
          <w:kern w:val="0"/>
          <w:sz w:val="28"/>
          <w14:ligatures w14:val="none"/>
        </w:rPr>
        <w:t>по</w:t>
      </w:r>
      <w:r w:rsidRPr="008A2B88">
        <w:rPr>
          <w:rFonts w:ascii="Times New Roman" w:eastAsia="Times New Roman" w:hAnsi="Times New Roman" w:cs="Times New Roman"/>
          <w:spacing w:val="-3"/>
          <w:kern w:val="0"/>
          <w:sz w:val="28"/>
          <w14:ligatures w14:val="none"/>
        </w:rPr>
        <w:t xml:space="preserve"> </w:t>
      </w:r>
      <w:r w:rsidRPr="008A2B88">
        <w:rPr>
          <w:rFonts w:ascii="Times New Roman" w:eastAsia="Times New Roman" w:hAnsi="Times New Roman" w:cs="Times New Roman"/>
          <w:spacing w:val="-2"/>
          <w:kern w:val="0"/>
          <w:sz w:val="28"/>
          <w14:ligatures w14:val="none"/>
        </w:rPr>
        <w:t>диагностике;</w:t>
      </w:r>
    </w:p>
    <w:p w14:paraId="271CEDA4" w14:textId="77777777" w:rsidR="008A2B88" w:rsidRPr="008A2B88" w:rsidRDefault="008A2B88" w:rsidP="008A2B88">
      <w:pPr>
        <w:widowControl w:val="0"/>
        <w:numPr>
          <w:ilvl w:val="0"/>
          <w:numId w:val="69"/>
        </w:numPr>
        <w:tabs>
          <w:tab w:val="left" w:pos="1158"/>
        </w:tabs>
        <w:autoSpaceDE w:val="0"/>
        <w:autoSpaceDN w:val="0"/>
        <w:spacing w:after="0" w:line="322" w:lineRule="exact"/>
        <w:ind w:left="1158" w:hanging="1"/>
        <w:jc w:val="both"/>
        <w:rPr>
          <w:rFonts w:ascii="Times New Roman" w:eastAsia="Times New Roman" w:hAnsi="Times New Roman" w:cs="Times New Roman"/>
          <w:kern w:val="0"/>
          <w:sz w:val="28"/>
          <w14:ligatures w14:val="none"/>
        </w:rPr>
      </w:pPr>
      <w:r w:rsidRPr="008A2B88">
        <w:rPr>
          <w:rFonts w:ascii="Times New Roman" w:eastAsia="Times New Roman" w:hAnsi="Times New Roman" w:cs="Times New Roman"/>
          <w:kern w:val="0"/>
          <w:sz w:val="28"/>
          <w14:ligatures w14:val="none"/>
        </w:rPr>
        <w:t>по</w:t>
      </w:r>
      <w:r w:rsidRPr="008A2B88">
        <w:rPr>
          <w:rFonts w:ascii="Times New Roman" w:eastAsia="Times New Roman" w:hAnsi="Times New Roman" w:cs="Times New Roman"/>
          <w:spacing w:val="-3"/>
          <w:kern w:val="0"/>
          <w:sz w:val="28"/>
          <w14:ligatures w14:val="none"/>
        </w:rPr>
        <w:t xml:space="preserve"> </w:t>
      </w:r>
      <w:r w:rsidRPr="008A2B88">
        <w:rPr>
          <w:rFonts w:ascii="Times New Roman" w:eastAsia="Times New Roman" w:hAnsi="Times New Roman" w:cs="Times New Roman"/>
          <w:kern w:val="0"/>
          <w:sz w:val="28"/>
          <w14:ligatures w14:val="none"/>
        </w:rPr>
        <w:t>текущему</w:t>
      </w:r>
      <w:r w:rsidRPr="008A2B88">
        <w:rPr>
          <w:rFonts w:ascii="Times New Roman" w:eastAsia="Times New Roman" w:hAnsi="Times New Roman" w:cs="Times New Roman"/>
          <w:spacing w:val="-6"/>
          <w:kern w:val="0"/>
          <w:sz w:val="28"/>
          <w14:ligatures w14:val="none"/>
        </w:rPr>
        <w:t xml:space="preserve"> </w:t>
      </w:r>
      <w:r w:rsidRPr="008A2B88">
        <w:rPr>
          <w:rFonts w:ascii="Times New Roman" w:eastAsia="Times New Roman" w:hAnsi="Times New Roman" w:cs="Times New Roman"/>
          <w:spacing w:val="-2"/>
          <w:kern w:val="0"/>
          <w:sz w:val="28"/>
          <w14:ligatures w14:val="none"/>
        </w:rPr>
        <w:t>ремонту.</w:t>
      </w:r>
    </w:p>
    <w:p w14:paraId="75C8DDB4" w14:textId="77777777" w:rsidR="008A2B88" w:rsidRDefault="008A2B88" w:rsidP="008A2B88">
      <w:pPr>
        <w:widowControl w:val="0"/>
        <w:autoSpaceDE w:val="0"/>
        <w:autoSpaceDN w:val="0"/>
        <w:spacing w:after="0" w:line="240" w:lineRule="auto"/>
        <w:ind w:left="710" w:right="434" w:hanging="1"/>
        <w:jc w:val="right"/>
        <w:rPr>
          <w:rFonts w:ascii="Times New Roman" w:eastAsia="Times New Roman" w:hAnsi="Times New Roman" w:cs="Times New Roman"/>
          <w:kern w:val="0"/>
          <w:sz w:val="28"/>
          <w:szCs w:val="28"/>
          <w14:ligatures w14:val="none"/>
        </w:rPr>
      </w:pPr>
      <w:r w:rsidRPr="008A2B88">
        <w:rPr>
          <w:rFonts w:ascii="Times New Roman" w:eastAsia="Times New Roman" w:hAnsi="Times New Roman" w:cs="Times New Roman"/>
          <w:kern w:val="0"/>
          <w:sz w:val="28"/>
          <w:szCs w:val="28"/>
          <w14:ligatures w14:val="none"/>
        </w:rPr>
        <w:t xml:space="preserve">К работам по техническому обслуживанию относятся те, в которых </w:t>
      </w:r>
    </w:p>
    <w:p w14:paraId="4A6D53BB" w14:textId="77777777" w:rsidR="008A2B88" w:rsidRDefault="008A2B88" w:rsidP="008A2B88">
      <w:pPr>
        <w:widowControl w:val="0"/>
        <w:autoSpaceDE w:val="0"/>
        <w:autoSpaceDN w:val="0"/>
        <w:spacing w:after="0" w:line="240" w:lineRule="auto"/>
        <w:ind w:left="-142" w:right="434" w:firstLine="708"/>
        <w:jc w:val="right"/>
        <w:rPr>
          <w:rFonts w:ascii="Times New Roman" w:eastAsia="Times New Roman" w:hAnsi="Times New Roman" w:cs="Times New Roman"/>
          <w:kern w:val="0"/>
          <w:sz w:val="28"/>
          <w:szCs w:val="28"/>
          <w14:ligatures w14:val="none"/>
        </w:rPr>
      </w:pPr>
      <w:r w:rsidRPr="008A2B88">
        <w:rPr>
          <w:rFonts w:ascii="Times New Roman" w:eastAsia="Times New Roman" w:hAnsi="Times New Roman" w:cs="Times New Roman"/>
          <w:kern w:val="0"/>
          <w:sz w:val="28"/>
          <w:szCs w:val="28"/>
          <w14:ligatures w14:val="none"/>
        </w:rPr>
        <w:t>объектами проектирования</w:t>
      </w:r>
      <w:r w:rsidRPr="008A2B88">
        <w:rPr>
          <w:rFonts w:ascii="Times New Roman" w:eastAsia="Times New Roman" w:hAnsi="Times New Roman" w:cs="Times New Roman"/>
          <w:spacing w:val="-6"/>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является:</w:t>
      </w:r>
      <w:r w:rsidRPr="008A2B88">
        <w:rPr>
          <w:rFonts w:ascii="Times New Roman" w:eastAsia="Times New Roman" w:hAnsi="Times New Roman" w:cs="Times New Roman"/>
          <w:spacing w:val="-5"/>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зона</w:t>
      </w:r>
      <w:r w:rsidRPr="008A2B88">
        <w:rPr>
          <w:rFonts w:ascii="Times New Roman" w:eastAsia="Times New Roman" w:hAnsi="Times New Roman" w:cs="Times New Roman"/>
          <w:spacing w:val="-6"/>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уборочно–моечных</w:t>
      </w:r>
      <w:r w:rsidRPr="008A2B88">
        <w:rPr>
          <w:rFonts w:ascii="Times New Roman" w:eastAsia="Times New Roman" w:hAnsi="Times New Roman" w:cs="Times New Roman"/>
          <w:spacing w:val="-5"/>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работ,</w:t>
      </w:r>
    </w:p>
    <w:p w14:paraId="1BD584B2" w14:textId="1CC4F164" w:rsidR="008A2B88" w:rsidRPr="008A2B88" w:rsidRDefault="008A2B88" w:rsidP="008A2B88">
      <w:pPr>
        <w:widowControl w:val="0"/>
        <w:autoSpaceDE w:val="0"/>
        <w:autoSpaceDN w:val="0"/>
        <w:spacing w:after="0" w:line="240" w:lineRule="auto"/>
        <w:ind w:left="-142" w:right="434"/>
        <w:jc w:val="right"/>
        <w:rPr>
          <w:rFonts w:ascii="Times New Roman" w:eastAsia="Times New Roman" w:hAnsi="Times New Roman" w:cs="Times New Roman"/>
          <w:kern w:val="0"/>
          <w:sz w:val="28"/>
          <w:szCs w:val="28"/>
          <w14:ligatures w14:val="none"/>
        </w:rPr>
      </w:pPr>
      <w:r w:rsidRPr="008A2B88">
        <w:rPr>
          <w:rFonts w:ascii="Times New Roman" w:eastAsia="Times New Roman" w:hAnsi="Times New Roman" w:cs="Times New Roman"/>
          <w:spacing w:val="-7"/>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зоны</w:t>
      </w:r>
      <w:r w:rsidRPr="008A2B88">
        <w:rPr>
          <w:rFonts w:ascii="Times New Roman" w:eastAsia="Times New Roman" w:hAnsi="Times New Roman" w:cs="Times New Roman"/>
          <w:spacing w:val="-6"/>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ТО–1</w:t>
      </w:r>
      <w:r w:rsidRPr="008A2B88">
        <w:rPr>
          <w:rFonts w:ascii="Times New Roman" w:eastAsia="Times New Roman" w:hAnsi="Times New Roman" w:cs="Times New Roman"/>
          <w:spacing w:val="-9"/>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и</w:t>
      </w:r>
      <w:r w:rsidRPr="008A2B88">
        <w:rPr>
          <w:rFonts w:ascii="Times New Roman" w:eastAsia="Times New Roman" w:hAnsi="Times New Roman" w:cs="Times New Roman"/>
          <w:spacing w:val="-6"/>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зона</w:t>
      </w:r>
      <w:r w:rsidRPr="008A2B88">
        <w:rPr>
          <w:rFonts w:ascii="Times New Roman" w:eastAsia="Times New Roman" w:hAnsi="Times New Roman" w:cs="Times New Roman"/>
          <w:spacing w:val="-5"/>
          <w:kern w:val="0"/>
          <w:sz w:val="28"/>
          <w:szCs w:val="28"/>
          <w14:ligatures w14:val="none"/>
        </w:rPr>
        <w:t xml:space="preserve"> </w:t>
      </w:r>
      <w:r w:rsidRPr="008A2B88">
        <w:rPr>
          <w:rFonts w:ascii="Times New Roman" w:eastAsia="Times New Roman" w:hAnsi="Times New Roman" w:cs="Times New Roman"/>
          <w:kern w:val="0"/>
          <w:sz w:val="28"/>
          <w:szCs w:val="28"/>
          <w14:ligatures w14:val="none"/>
        </w:rPr>
        <w:t>ТО–</w:t>
      </w:r>
      <w:r w:rsidRPr="008A2B88">
        <w:rPr>
          <w:rFonts w:ascii="Times New Roman" w:eastAsia="Times New Roman" w:hAnsi="Times New Roman" w:cs="Times New Roman"/>
          <w:spacing w:val="-5"/>
          <w:kern w:val="0"/>
          <w:sz w:val="28"/>
          <w:szCs w:val="28"/>
          <w14:ligatures w14:val="none"/>
        </w:rPr>
        <w:t>2.</w:t>
      </w:r>
    </w:p>
    <w:p w14:paraId="69506B84" w14:textId="77777777" w:rsidR="008A2B88" w:rsidRPr="008A2B88" w:rsidRDefault="008A2B88" w:rsidP="008A2B88">
      <w:pPr>
        <w:widowControl w:val="0"/>
        <w:autoSpaceDE w:val="0"/>
        <w:autoSpaceDN w:val="0"/>
        <w:spacing w:after="0" w:line="240" w:lineRule="auto"/>
        <w:ind w:left="710" w:right="434" w:hanging="1"/>
        <w:jc w:val="both"/>
        <w:rPr>
          <w:rFonts w:ascii="Times New Roman" w:eastAsia="Times New Roman" w:hAnsi="Times New Roman" w:cs="Times New Roman"/>
          <w:kern w:val="0"/>
          <w:sz w:val="28"/>
          <w:szCs w:val="28"/>
          <w14:ligatures w14:val="none"/>
        </w:rPr>
      </w:pPr>
      <w:r w:rsidRPr="008A2B88">
        <w:rPr>
          <w:rFonts w:ascii="Times New Roman" w:eastAsia="Times New Roman" w:hAnsi="Times New Roman" w:cs="Times New Roman"/>
          <w:kern w:val="0"/>
          <w:sz w:val="28"/>
          <w:szCs w:val="28"/>
          <w14:ligatures w14:val="none"/>
        </w:rPr>
        <w:t>К работам по диагностике относятся те, в которых объектами проектирования являются посты общей или поэлементной диагностики.</w:t>
      </w:r>
    </w:p>
    <w:p w14:paraId="4D399266" w14:textId="77777777" w:rsidR="008A2B88" w:rsidRPr="008A2B88" w:rsidRDefault="008A2B88" w:rsidP="008A2B88">
      <w:pPr>
        <w:widowControl w:val="0"/>
        <w:autoSpaceDE w:val="0"/>
        <w:autoSpaceDN w:val="0"/>
        <w:spacing w:after="0" w:line="240" w:lineRule="auto"/>
        <w:ind w:left="710" w:right="443" w:hanging="1"/>
        <w:jc w:val="both"/>
        <w:rPr>
          <w:rFonts w:ascii="Times New Roman" w:eastAsia="Times New Roman" w:hAnsi="Times New Roman" w:cs="Times New Roman"/>
          <w:kern w:val="0"/>
          <w:sz w:val="28"/>
          <w:szCs w:val="28"/>
          <w14:ligatures w14:val="none"/>
        </w:rPr>
      </w:pPr>
      <w:r w:rsidRPr="008A2B88">
        <w:rPr>
          <w:rFonts w:ascii="Times New Roman" w:eastAsia="Times New Roman" w:hAnsi="Times New Roman" w:cs="Times New Roman"/>
          <w:kern w:val="0"/>
          <w:sz w:val="28"/>
          <w:szCs w:val="28"/>
          <w14:ligatures w14:val="none"/>
        </w:rPr>
        <w:t>К работам по текущему ремонту относятся те, в которых объектами проектирования являются посты зоны ТР или цеха (участки, отделения) по ремонту узлов и агрегатов автомобилей.</w:t>
      </w:r>
    </w:p>
    <w:p w14:paraId="643BCFFF" w14:textId="77777777" w:rsidR="00B33622" w:rsidRPr="00B33622" w:rsidRDefault="00B33622" w:rsidP="00B33622">
      <w:pPr>
        <w:spacing w:after="5" w:line="269" w:lineRule="auto"/>
        <w:ind w:right="1000"/>
        <w:jc w:val="center"/>
        <w:rPr>
          <w:rFonts w:ascii="Times New Roman" w:eastAsia="Times New Roman" w:hAnsi="Times New Roman" w:cs="Times New Roman"/>
          <w:b/>
          <w:bCs/>
          <w:color w:val="000000"/>
          <w:sz w:val="28"/>
          <w:szCs w:val="28"/>
          <w:lang w:eastAsia="ru-RU"/>
        </w:rPr>
      </w:pPr>
      <w:r w:rsidRPr="00B33622">
        <w:rPr>
          <w:rFonts w:ascii="Times New Roman" w:eastAsia="Times New Roman" w:hAnsi="Times New Roman" w:cs="Times New Roman"/>
          <w:b/>
          <w:bCs/>
          <w:kern w:val="0"/>
          <w:sz w:val="28"/>
          <w:szCs w:val="28"/>
          <w14:ligatures w14:val="none"/>
        </w:rPr>
        <w:t>Примерные</w:t>
      </w:r>
      <w:r w:rsidRPr="00B33622">
        <w:rPr>
          <w:rFonts w:ascii="Times New Roman" w:eastAsia="Times New Roman" w:hAnsi="Times New Roman" w:cs="Times New Roman"/>
          <w:b/>
          <w:bCs/>
          <w:spacing w:val="40"/>
          <w:kern w:val="0"/>
          <w:sz w:val="28"/>
          <w:szCs w:val="28"/>
          <w14:ligatures w14:val="none"/>
        </w:rPr>
        <w:t xml:space="preserve"> </w:t>
      </w:r>
      <w:r w:rsidRPr="00B33622">
        <w:rPr>
          <w:rFonts w:ascii="Times New Roman" w:eastAsia="Times New Roman" w:hAnsi="Times New Roman" w:cs="Times New Roman"/>
          <w:b/>
          <w:bCs/>
          <w:kern w:val="0"/>
          <w:sz w:val="28"/>
          <w:szCs w:val="28"/>
          <w14:ligatures w14:val="none"/>
        </w:rPr>
        <w:t>вопросы</w:t>
      </w:r>
      <w:r w:rsidRPr="00B33622">
        <w:rPr>
          <w:rFonts w:ascii="Times New Roman" w:eastAsia="Times New Roman" w:hAnsi="Times New Roman" w:cs="Times New Roman"/>
          <w:b/>
          <w:bCs/>
          <w:spacing w:val="40"/>
          <w:kern w:val="0"/>
          <w:sz w:val="28"/>
          <w:szCs w:val="28"/>
          <w14:ligatures w14:val="none"/>
        </w:rPr>
        <w:t xml:space="preserve"> </w:t>
      </w:r>
      <w:r w:rsidRPr="00B33622">
        <w:rPr>
          <w:rFonts w:ascii="Times New Roman" w:eastAsia="Times New Roman" w:hAnsi="Times New Roman" w:cs="Times New Roman"/>
          <w:b/>
          <w:bCs/>
          <w:kern w:val="0"/>
          <w:sz w:val="28"/>
          <w:szCs w:val="28"/>
          <w14:ligatures w14:val="none"/>
        </w:rPr>
        <w:t>к</w:t>
      </w:r>
      <w:r w:rsidRPr="00B33622">
        <w:rPr>
          <w:rFonts w:ascii="Times New Roman" w:eastAsia="Times New Roman" w:hAnsi="Times New Roman" w:cs="Times New Roman"/>
          <w:b/>
          <w:bCs/>
          <w:spacing w:val="40"/>
          <w:kern w:val="0"/>
          <w:sz w:val="28"/>
          <w:szCs w:val="28"/>
          <w14:ligatures w14:val="none"/>
        </w:rPr>
        <w:t xml:space="preserve"> </w:t>
      </w:r>
      <w:r w:rsidRPr="00B33622">
        <w:rPr>
          <w:rFonts w:ascii="Times New Roman" w:eastAsia="Times New Roman" w:hAnsi="Times New Roman" w:cs="Times New Roman"/>
          <w:b/>
          <w:bCs/>
          <w:kern w:val="0"/>
          <w:sz w:val="28"/>
          <w:szCs w:val="28"/>
          <w14:ligatures w14:val="none"/>
        </w:rPr>
        <w:t>экзамену</w:t>
      </w:r>
      <w:r w:rsidRPr="00B33622">
        <w:rPr>
          <w:rFonts w:ascii="Times New Roman" w:eastAsia="Times New Roman" w:hAnsi="Times New Roman" w:cs="Times New Roman"/>
          <w:b/>
          <w:bCs/>
          <w:color w:val="000000"/>
          <w:sz w:val="28"/>
          <w:szCs w:val="28"/>
          <w:lang w:eastAsia="ru-RU"/>
        </w:rPr>
        <w:t xml:space="preserve"> МДК 02.03</w:t>
      </w:r>
    </w:p>
    <w:p w14:paraId="668869E6" w14:textId="77777777" w:rsidR="008A2B88" w:rsidRPr="008A2B88" w:rsidRDefault="008A2B88" w:rsidP="008A2B88">
      <w:pPr>
        <w:widowControl w:val="0"/>
        <w:numPr>
          <w:ilvl w:val="0"/>
          <w:numId w:val="89"/>
        </w:numPr>
        <w:tabs>
          <w:tab w:val="left" w:pos="864"/>
        </w:tabs>
        <w:autoSpaceDE w:val="0"/>
        <w:autoSpaceDN w:val="0"/>
        <w:spacing w:after="0" w:line="265" w:lineRule="exact"/>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Понятие</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о</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производственном</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технологическом</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процессах</w:t>
      </w:r>
      <w:r w:rsidRPr="008A2B88">
        <w:rPr>
          <w:rFonts w:ascii="Times New Roman" w:eastAsia="Times New Roman" w:hAnsi="Times New Roman" w:cs="Times New Roman"/>
          <w:spacing w:val="-2"/>
          <w:kern w:val="0"/>
          <w:sz w:val="24"/>
          <w14:ligatures w14:val="none"/>
        </w:rPr>
        <w:t xml:space="preserve"> ремонта.</w:t>
      </w:r>
    </w:p>
    <w:p w14:paraId="1A538FF2" w14:textId="77777777" w:rsidR="008A2B88" w:rsidRPr="008A2B88" w:rsidRDefault="008A2B88" w:rsidP="008A2B88">
      <w:pPr>
        <w:widowControl w:val="0"/>
        <w:numPr>
          <w:ilvl w:val="0"/>
          <w:numId w:val="89"/>
        </w:numPr>
        <w:tabs>
          <w:tab w:val="left" w:pos="864"/>
        </w:tabs>
        <w:autoSpaceDE w:val="0"/>
        <w:autoSpaceDN w:val="0"/>
        <w:spacing w:before="1"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Подготовка</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машин</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к</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ремонту.</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Предремонтное</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диагностирование,</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его</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задачи</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2"/>
          <w:kern w:val="0"/>
          <w:sz w:val="24"/>
          <w14:ligatures w14:val="none"/>
        </w:rPr>
        <w:t xml:space="preserve"> содержание.</w:t>
      </w:r>
    </w:p>
    <w:p w14:paraId="12C60644" w14:textId="77777777" w:rsidR="008A2B88" w:rsidRPr="008A2B88" w:rsidRDefault="008A2B88" w:rsidP="008A2B88">
      <w:pPr>
        <w:widowControl w:val="0"/>
        <w:numPr>
          <w:ilvl w:val="0"/>
          <w:numId w:val="89"/>
        </w:numPr>
        <w:tabs>
          <w:tab w:val="left" w:pos="864"/>
        </w:tabs>
        <w:autoSpaceDE w:val="0"/>
        <w:autoSpaceDN w:val="0"/>
        <w:spacing w:after="0" w:line="240" w:lineRule="auto"/>
        <w:ind w:right="1680"/>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Приемка</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машин</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в</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ремонт.</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Хранение</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машин</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оборудования,</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ожидающих</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ремонта. Техническая документация на ремонт.</w:t>
      </w:r>
    </w:p>
    <w:p w14:paraId="51EB1FE4" w14:textId="77777777" w:rsidR="008A2B88" w:rsidRPr="008A2B88" w:rsidRDefault="008A2B88" w:rsidP="008A2B88">
      <w:pPr>
        <w:widowControl w:val="0"/>
        <w:numPr>
          <w:ilvl w:val="0"/>
          <w:numId w:val="89"/>
        </w:numPr>
        <w:tabs>
          <w:tab w:val="left" w:pos="86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Загрязнение</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задачи</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очистки</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при</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ремонте</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машин.</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Виды</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характеристики</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spacing w:val="-2"/>
          <w:kern w:val="0"/>
          <w:sz w:val="24"/>
          <w14:ligatures w14:val="none"/>
        </w:rPr>
        <w:t>загрязнений.</w:t>
      </w:r>
    </w:p>
    <w:p w14:paraId="443348B7" w14:textId="77777777" w:rsidR="008A2B88" w:rsidRPr="008A2B88" w:rsidRDefault="008A2B88" w:rsidP="008A2B88">
      <w:pPr>
        <w:widowControl w:val="0"/>
        <w:numPr>
          <w:ilvl w:val="0"/>
          <w:numId w:val="89"/>
        </w:numPr>
        <w:tabs>
          <w:tab w:val="left" w:pos="864"/>
        </w:tabs>
        <w:autoSpaceDE w:val="0"/>
        <w:autoSpaceDN w:val="0"/>
        <w:spacing w:after="0" w:line="240" w:lineRule="auto"/>
        <w:ind w:right="1162"/>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Характеристика</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моющих</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средств:</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органических</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растворителей,</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кислотных</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щелочных растворов, СМС. Физико-механические основы моющего действия.</w:t>
      </w:r>
    </w:p>
    <w:p w14:paraId="7E797AFB" w14:textId="77777777" w:rsidR="008A2B88" w:rsidRPr="008A2B88" w:rsidRDefault="008A2B88" w:rsidP="008A2B88">
      <w:pPr>
        <w:widowControl w:val="0"/>
        <w:numPr>
          <w:ilvl w:val="0"/>
          <w:numId w:val="89"/>
        </w:numPr>
        <w:tabs>
          <w:tab w:val="left" w:pos="864"/>
        </w:tabs>
        <w:autoSpaceDE w:val="0"/>
        <w:autoSpaceDN w:val="0"/>
        <w:spacing w:after="0" w:line="240" w:lineRule="auto"/>
        <w:ind w:right="1101"/>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Классификация</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способов</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очистки.</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Струйная,</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погружная</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очистка.</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Специальные</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способы очистки. Применяемое оборудование.</w:t>
      </w:r>
    </w:p>
    <w:p w14:paraId="156FDB9C" w14:textId="77777777" w:rsidR="008A2B88" w:rsidRPr="008A2B88" w:rsidRDefault="008A2B88" w:rsidP="008A2B88">
      <w:pPr>
        <w:widowControl w:val="0"/>
        <w:numPr>
          <w:ilvl w:val="0"/>
          <w:numId w:val="89"/>
        </w:numPr>
        <w:tabs>
          <w:tab w:val="left" w:pos="86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Методы</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интенсификации</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оптимизации</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технологического</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процесса</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spacing w:val="-2"/>
          <w:kern w:val="0"/>
          <w:sz w:val="24"/>
          <w14:ligatures w14:val="none"/>
        </w:rPr>
        <w:t>очистки.</w:t>
      </w:r>
    </w:p>
    <w:p w14:paraId="7F489CDA" w14:textId="77777777" w:rsidR="008A2B88" w:rsidRPr="008A2B88" w:rsidRDefault="008A2B88" w:rsidP="008A2B88">
      <w:pPr>
        <w:widowControl w:val="0"/>
        <w:numPr>
          <w:ilvl w:val="0"/>
          <w:numId w:val="89"/>
        </w:numPr>
        <w:tabs>
          <w:tab w:val="left" w:pos="864"/>
        </w:tabs>
        <w:autoSpaceDE w:val="0"/>
        <w:autoSpaceDN w:val="0"/>
        <w:spacing w:after="0" w:line="240" w:lineRule="auto"/>
        <w:ind w:right="506"/>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Структурная</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схема</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разборки</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(сборки).</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Общие</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правила</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разборки.</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Техническое</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оборудование</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и оснастка. Механизация и автоматизация разборочных работ.</w:t>
      </w:r>
    </w:p>
    <w:p w14:paraId="1FB64558" w14:textId="77777777" w:rsidR="008A2B88" w:rsidRPr="008A2B88" w:rsidRDefault="008A2B88" w:rsidP="008A2B88">
      <w:pPr>
        <w:widowControl w:val="0"/>
        <w:numPr>
          <w:ilvl w:val="0"/>
          <w:numId w:val="89"/>
        </w:numPr>
        <w:tabs>
          <w:tab w:val="left" w:pos="86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Дефектация</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деталей.</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Влияние</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дефектации</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на</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себестоимость</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качество</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ремонта</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spacing w:val="-2"/>
          <w:kern w:val="0"/>
          <w:sz w:val="24"/>
          <w14:ligatures w14:val="none"/>
        </w:rPr>
        <w:t>машин.</w:t>
      </w:r>
    </w:p>
    <w:p w14:paraId="2E8EF50C" w14:textId="77777777" w:rsidR="008A2B88" w:rsidRPr="008A2B88" w:rsidRDefault="008A2B88" w:rsidP="008A2B88">
      <w:pPr>
        <w:widowControl w:val="0"/>
        <w:numPr>
          <w:ilvl w:val="0"/>
          <w:numId w:val="89"/>
        </w:numPr>
        <w:tabs>
          <w:tab w:val="left" w:pos="86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Восстановление</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деталей</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машин</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пластическим</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spacing w:val="-2"/>
          <w:kern w:val="0"/>
          <w:sz w:val="24"/>
          <w14:ligatures w14:val="none"/>
        </w:rPr>
        <w:t>деформированием.</w:t>
      </w:r>
    </w:p>
    <w:p w14:paraId="3D5B8A0D" w14:textId="77777777" w:rsidR="008A2B88" w:rsidRPr="008A2B88" w:rsidRDefault="008A2B88" w:rsidP="008A2B88">
      <w:pPr>
        <w:widowControl w:val="0"/>
        <w:numPr>
          <w:ilvl w:val="0"/>
          <w:numId w:val="89"/>
        </w:numPr>
        <w:tabs>
          <w:tab w:val="left" w:pos="86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Методы</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поверхностного</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упрочнения</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деталей</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с</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применением</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пластического</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spacing w:val="-2"/>
          <w:kern w:val="0"/>
          <w:sz w:val="24"/>
          <w14:ligatures w14:val="none"/>
        </w:rPr>
        <w:t>деформирования.</w:t>
      </w:r>
    </w:p>
    <w:p w14:paraId="7BCBF381" w14:textId="77777777" w:rsidR="008A2B88" w:rsidRPr="008A2B88" w:rsidRDefault="008A2B88" w:rsidP="008A2B88">
      <w:pPr>
        <w:widowControl w:val="0"/>
        <w:numPr>
          <w:ilvl w:val="0"/>
          <w:numId w:val="89"/>
        </w:numPr>
        <w:tabs>
          <w:tab w:val="left" w:pos="86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Методы</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восстановления</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посадок</w:t>
      </w:r>
      <w:r w:rsidRPr="008A2B88">
        <w:rPr>
          <w:rFonts w:ascii="Times New Roman" w:eastAsia="Times New Roman" w:hAnsi="Times New Roman" w:cs="Times New Roman"/>
          <w:spacing w:val="-1"/>
          <w:kern w:val="0"/>
          <w:sz w:val="24"/>
          <w14:ligatures w14:val="none"/>
        </w:rPr>
        <w:t xml:space="preserve"> </w:t>
      </w:r>
      <w:r w:rsidRPr="008A2B88">
        <w:rPr>
          <w:rFonts w:ascii="Times New Roman" w:eastAsia="Times New Roman" w:hAnsi="Times New Roman" w:cs="Times New Roman"/>
          <w:kern w:val="0"/>
          <w:sz w:val="24"/>
          <w14:ligatures w14:val="none"/>
        </w:rPr>
        <w:t>деталей</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при</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ремонте</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spacing w:val="-2"/>
          <w:kern w:val="0"/>
          <w:sz w:val="24"/>
          <w14:ligatures w14:val="none"/>
        </w:rPr>
        <w:t>машин.</w:t>
      </w:r>
    </w:p>
    <w:p w14:paraId="5A499373" w14:textId="77777777" w:rsidR="008A2B88" w:rsidRPr="008A2B88" w:rsidRDefault="008A2B88" w:rsidP="008A2B88">
      <w:pPr>
        <w:widowControl w:val="0"/>
        <w:numPr>
          <w:ilvl w:val="0"/>
          <w:numId w:val="89"/>
        </w:numPr>
        <w:tabs>
          <w:tab w:val="left" w:pos="86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Восстановление</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деталей</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электромеханической</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spacing w:val="-2"/>
          <w:kern w:val="0"/>
          <w:sz w:val="24"/>
          <w14:ligatures w14:val="none"/>
        </w:rPr>
        <w:t>обработкой.</w:t>
      </w:r>
    </w:p>
    <w:p w14:paraId="53AA78B8" w14:textId="77777777" w:rsidR="008A2B88" w:rsidRPr="008A2B88" w:rsidRDefault="008A2B88" w:rsidP="008A2B88">
      <w:pPr>
        <w:widowControl w:val="0"/>
        <w:numPr>
          <w:ilvl w:val="0"/>
          <w:numId w:val="89"/>
        </w:numPr>
        <w:tabs>
          <w:tab w:val="left" w:pos="864"/>
        </w:tabs>
        <w:autoSpaceDE w:val="0"/>
        <w:autoSpaceDN w:val="0"/>
        <w:spacing w:before="1"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Выбор</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рационального</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способа</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восстановления</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spacing w:val="-2"/>
          <w:kern w:val="0"/>
          <w:sz w:val="24"/>
          <w14:ligatures w14:val="none"/>
        </w:rPr>
        <w:t>деталей.</w:t>
      </w:r>
    </w:p>
    <w:p w14:paraId="4DE611CB" w14:textId="77777777" w:rsidR="008A2B88" w:rsidRPr="008A2B88" w:rsidRDefault="008A2B88" w:rsidP="008A2B88">
      <w:pPr>
        <w:widowControl w:val="0"/>
        <w:numPr>
          <w:ilvl w:val="0"/>
          <w:numId w:val="89"/>
        </w:numPr>
        <w:tabs>
          <w:tab w:val="left" w:pos="86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Правила</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построения</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структурной</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схемы</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 xml:space="preserve">разборки </w:t>
      </w:r>
      <w:r w:rsidRPr="008A2B88">
        <w:rPr>
          <w:rFonts w:ascii="Times New Roman" w:eastAsia="Times New Roman" w:hAnsi="Times New Roman" w:cs="Times New Roman"/>
          <w:spacing w:val="-2"/>
          <w:kern w:val="0"/>
          <w:sz w:val="24"/>
          <w14:ligatures w14:val="none"/>
        </w:rPr>
        <w:t>узла.</w:t>
      </w:r>
    </w:p>
    <w:p w14:paraId="0E45889E" w14:textId="77777777" w:rsidR="008A2B88" w:rsidRPr="008A2B88" w:rsidRDefault="008A2B88" w:rsidP="008A2B88">
      <w:pPr>
        <w:widowControl w:val="0"/>
        <w:numPr>
          <w:ilvl w:val="0"/>
          <w:numId w:val="89"/>
        </w:numPr>
        <w:tabs>
          <w:tab w:val="left" w:pos="86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технологические</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документы</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на</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ремонтные</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чертежи</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технологические</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карты</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к</w:t>
      </w:r>
      <w:r w:rsidRPr="008A2B88">
        <w:rPr>
          <w:rFonts w:ascii="Times New Roman" w:eastAsia="Times New Roman" w:hAnsi="Times New Roman" w:cs="Times New Roman"/>
          <w:spacing w:val="-2"/>
          <w:kern w:val="0"/>
          <w:sz w:val="24"/>
          <w14:ligatures w14:val="none"/>
        </w:rPr>
        <w:t xml:space="preserve"> операциям.</w:t>
      </w:r>
    </w:p>
    <w:p w14:paraId="1C96D025" w14:textId="77777777" w:rsidR="008A2B88" w:rsidRPr="008A2B88" w:rsidRDefault="008A2B88" w:rsidP="008A2B88">
      <w:pPr>
        <w:widowControl w:val="0"/>
        <w:numPr>
          <w:ilvl w:val="0"/>
          <w:numId w:val="89"/>
        </w:numPr>
        <w:tabs>
          <w:tab w:val="left" w:pos="86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Методика</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формулы</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для</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расчета</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режимов</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spacing w:val="-2"/>
          <w:kern w:val="0"/>
          <w:sz w:val="24"/>
          <w14:ligatures w14:val="none"/>
        </w:rPr>
        <w:t>резания.</w:t>
      </w:r>
    </w:p>
    <w:p w14:paraId="60BBDE80" w14:textId="77777777" w:rsidR="008A2B88" w:rsidRPr="008A2B88" w:rsidRDefault="008A2B88" w:rsidP="008A2B88">
      <w:pPr>
        <w:widowControl w:val="0"/>
        <w:numPr>
          <w:ilvl w:val="0"/>
          <w:numId w:val="89"/>
        </w:numPr>
        <w:tabs>
          <w:tab w:val="left" w:pos="864"/>
        </w:tabs>
        <w:autoSpaceDE w:val="0"/>
        <w:autoSpaceDN w:val="0"/>
        <w:spacing w:after="0" w:line="240" w:lineRule="auto"/>
        <w:ind w:right="1217"/>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Методика</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формулы</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для</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расчета</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операций</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восстановления</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1"/>
          <w:kern w:val="0"/>
          <w:sz w:val="24"/>
          <w14:ligatures w14:val="none"/>
        </w:rPr>
        <w:t xml:space="preserve"> </w:t>
      </w:r>
      <w:r w:rsidRPr="008A2B88">
        <w:rPr>
          <w:rFonts w:ascii="Times New Roman" w:eastAsia="Times New Roman" w:hAnsi="Times New Roman" w:cs="Times New Roman"/>
          <w:kern w:val="0"/>
          <w:sz w:val="24"/>
          <w14:ligatures w14:val="none"/>
        </w:rPr>
        <w:t>упрочнения</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 xml:space="preserve">изношенных </w:t>
      </w:r>
      <w:r w:rsidRPr="008A2B88">
        <w:rPr>
          <w:rFonts w:ascii="Times New Roman" w:eastAsia="Times New Roman" w:hAnsi="Times New Roman" w:cs="Times New Roman"/>
          <w:spacing w:val="-2"/>
          <w:kern w:val="0"/>
          <w:sz w:val="24"/>
          <w14:ligatures w14:val="none"/>
        </w:rPr>
        <w:t>поверхностей.</w:t>
      </w:r>
    </w:p>
    <w:p w14:paraId="2253C425" w14:textId="77777777" w:rsidR="008A2B88" w:rsidRPr="008A2B88" w:rsidRDefault="008A2B88" w:rsidP="008A2B88">
      <w:pPr>
        <w:widowControl w:val="0"/>
        <w:numPr>
          <w:ilvl w:val="0"/>
          <w:numId w:val="89"/>
        </w:numPr>
        <w:tabs>
          <w:tab w:val="left" w:pos="86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Распределение</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ремонта</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технического</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обслуживания</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между</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ремонтными</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spacing w:val="-2"/>
          <w:kern w:val="0"/>
          <w:sz w:val="24"/>
          <w14:ligatures w14:val="none"/>
        </w:rPr>
        <w:lastRenderedPageBreak/>
        <w:t>предприятиями.</w:t>
      </w:r>
    </w:p>
    <w:p w14:paraId="02988BA6" w14:textId="450E068C" w:rsidR="008A2B88" w:rsidRPr="008A2B88" w:rsidRDefault="008A2B88" w:rsidP="008A2B88">
      <w:pPr>
        <w:widowControl w:val="0"/>
        <w:numPr>
          <w:ilvl w:val="0"/>
          <w:numId w:val="89"/>
        </w:numPr>
        <w:tabs>
          <w:tab w:val="left" w:pos="86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Каково</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отличие</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производственного</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процесса</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ремонта</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машин</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от</w:t>
      </w:r>
      <w:r w:rsidRPr="008A2B88">
        <w:rPr>
          <w:rFonts w:ascii="Times New Roman" w:eastAsia="Times New Roman" w:hAnsi="Times New Roman" w:cs="Times New Roman"/>
          <w:spacing w:val="-3"/>
          <w:kern w:val="0"/>
          <w:sz w:val="24"/>
          <w14:ligatures w14:val="none"/>
        </w:rPr>
        <w:t xml:space="preserve"> </w:t>
      </w:r>
      <w:r w:rsidR="00B33622" w:rsidRPr="008A2B88">
        <w:rPr>
          <w:rFonts w:ascii="Times New Roman" w:eastAsia="Times New Roman" w:hAnsi="Times New Roman" w:cs="Times New Roman"/>
          <w:spacing w:val="-2"/>
          <w:kern w:val="0"/>
          <w:sz w:val="24"/>
          <w14:ligatures w14:val="none"/>
        </w:rPr>
        <w:t>технологического?</w:t>
      </w:r>
    </w:p>
    <w:p w14:paraId="3132085E" w14:textId="77777777" w:rsidR="008A2B88" w:rsidRPr="008A2B88" w:rsidRDefault="008A2B88" w:rsidP="008A2B88">
      <w:pPr>
        <w:widowControl w:val="0"/>
        <w:numPr>
          <w:ilvl w:val="0"/>
          <w:numId w:val="89"/>
        </w:numPr>
        <w:tabs>
          <w:tab w:val="left" w:pos="86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Особенности</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приемки</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машин</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в</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spacing w:val="-2"/>
          <w:kern w:val="0"/>
          <w:sz w:val="24"/>
          <w14:ligatures w14:val="none"/>
        </w:rPr>
        <w:t>ремонт.</w:t>
      </w:r>
    </w:p>
    <w:p w14:paraId="6777C64E" w14:textId="77777777" w:rsidR="008A2B88" w:rsidRPr="008A2B88" w:rsidRDefault="008A2B88" w:rsidP="008A2B88">
      <w:pPr>
        <w:widowControl w:val="0"/>
        <w:numPr>
          <w:ilvl w:val="0"/>
          <w:numId w:val="89"/>
        </w:numPr>
        <w:tabs>
          <w:tab w:val="left" w:pos="86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Особенности</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разборки</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машин</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без</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повреждения</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spacing w:val="-2"/>
          <w:kern w:val="0"/>
          <w:sz w:val="24"/>
          <w14:ligatures w14:val="none"/>
        </w:rPr>
        <w:t>деталей.</w:t>
      </w:r>
    </w:p>
    <w:p w14:paraId="78FF8C1A" w14:textId="77777777" w:rsidR="008A2B88" w:rsidRPr="008A2B88" w:rsidRDefault="008A2B88" w:rsidP="008A2B88">
      <w:pPr>
        <w:widowControl w:val="0"/>
        <w:numPr>
          <w:ilvl w:val="0"/>
          <w:numId w:val="89"/>
        </w:numPr>
        <w:tabs>
          <w:tab w:val="left" w:pos="86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Характерные</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виды</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повреждения</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spacing w:val="-2"/>
          <w:kern w:val="0"/>
          <w:sz w:val="24"/>
          <w14:ligatures w14:val="none"/>
        </w:rPr>
        <w:t>деталей.</w:t>
      </w:r>
    </w:p>
    <w:p w14:paraId="7EAEC59E" w14:textId="77777777" w:rsidR="008A2B88" w:rsidRPr="008A2B88" w:rsidRDefault="008A2B88" w:rsidP="008A2B88">
      <w:pPr>
        <w:widowControl w:val="0"/>
        <w:numPr>
          <w:ilvl w:val="0"/>
          <w:numId w:val="89"/>
        </w:numPr>
        <w:tabs>
          <w:tab w:val="left" w:pos="86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Каковы</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способы</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восстановления</w:t>
      </w:r>
      <w:r w:rsidRPr="008A2B88">
        <w:rPr>
          <w:rFonts w:ascii="Times New Roman" w:eastAsia="Times New Roman" w:hAnsi="Times New Roman" w:cs="Times New Roman"/>
          <w:spacing w:val="-1"/>
          <w:kern w:val="0"/>
          <w:sz w:val="24"/>
          <w14:ligatures w14:val="none"/>
        </w:rPr>
        <w:t xml:space="preserve"> </w:t>
      </w:r>
      <w:r w:rsidRPr="008A2B88">
        <w:rPr>
          <w:rFonts w:ascii="Times New Roman" w:eastAsia="Times New Roman" w:hAnsi="Times New Roman" w:cs="Times New Roman"/>
          <w:spacing w:val="-2"/>
          <w:kern w:val="0"/>
          <w:sz w:val="24"/>
          <w14:ligatures w14:val="none"/>
        </w:rPr>
        <w:t>деталей?</w:t>
      </w:r>
    </w:p>
    <w:p w14:paraId="11E02820" w14:textId="77777777" w:rsidR="008A2B88" w:rsidRPr="008A2B88" w:rsidRDefault="008A2B88" w:rsidP="008A2B88">
      <w:pPr>
        <w:widowControl w:val="0"/>
        <w:numPr>
          <w:ilvl w:val="0"/>
          <w:numId w:val="89"/>
        </w:numPr>
        <w:tabs>
          <w:tab w:val="left" w:pos="864"/>
        </w:tabs>
        <w:autoSpaceDE w:val="0"/>
        <w:autoSpaceDN w:val="0"/>
        <w:spacing w:before="1"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Суть</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восстановления</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деталей</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пластическим</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spacing w:val="-2"/>
          <w:kern w:val="0"/>
          <w:sz w:val="24"/>
          <w14:ligatures w14:val="none"/>
        </w:rPr>
        <w:t>деформированием.</w:t>
      </w:r>
    </w:p>
    <w:p w14:paraId="5F70127D" w14:textId="77777777" w:rsidR="008A2B88" w:rsidRPr="008A2B88" w:rsidRDefault="008A2B88" w:rsidP="008A2B88">
      <w:pPr>
        <w:widowControl w:val="0"/>
        <w:numPr>
          <w:ilvl w:val="0"/>
          <w:numId w:val="89"/>
        </w:numPr>
        <w:tabs>
          <w:tab w:val="left" w:pos="86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Способы</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механизированной</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сварки-наплавки</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spacing w:val="-2"/>
          <w:kern w:val="0"/>
          <w:sz w:val="24"/>
          <w14:ligatures w14:val="none"/>
        </w:rPr>
        <w:t>деталей.</w:t>
      </w:r>
    </w:p>
    <w:p w14:paraId="69822E75" w14:textId="77777777" w:rsidR="008A2B88" w:rsidRPr="008A2B88" w:rsidRDefault="008A2B88" w:rsidP="008A2B88">
      <w:pPr>
        <w:widowControl w:val="0"/>
        <w:numPr>
          <w:ilvl w:val="0"/>
          <w:numId w:val="89"/>
        </w:numPr>
        <w:tabs>
          <w:tab w:val="left" w:pos="86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На</w:t>
      </w:r>
      <w:r w:rsidRPr="008A2B88">
        <w:rPr>
          <w:rFonts w:ascii="Times New Roman" w:eastAsia="Times New Roman" w:hAnsi="Times New Roman" w:cs="Times New Roman"/>
          <w:spacing w:val="-9"/>
          <w:kern w:val="0"/>
          <w:sz w:val="24"/>
          <w14:ligatures w14:val="none"/>
        </w:rPr>
        <w:t xml:space="preserve"> </w:t>
      </w:r>
      <w:r w:rsidRPr="008A2B88">
        <w:rPr>
          <w:rFonts w:ascii="Times New Roman" w:eastAsia="Times New Roman" w:hAnsi="Times New Roman" w:cs="Times New Roman"/>
          <w:kern w:val="0"/>
          <w:sz w:val="24"/>
          <w14:ligatures w14:val="none"/>
        </w:rPr>
        <w:t>каких</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законах</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основано</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восстановление</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деталей</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электролитическими</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spacing w:val="-2"/>
          <w:kern w:val="0"/>
          <w:sz w:val="24"/>
          <w14:ligatures w14:val="none"/>
        </w:rPr>
        <w:t>покрытиями?</w:t>
      </w:r>
    </w:p>
    <w:p w14:paraId="423D31AB" w14:textId="77777777" w:rsidR="008A2B88" w:rsidRPr="008A2B88" w:rsidRDefault="008A2B88" w:rsidP="008A2B88">
      <w:pPr>
        <w:widowControl w:val="0"/>
        <w:numPr>
          <w:ilvl w:val="0"/>
          <w:numId w:val="89"/>
        </w:numPr>
        <w:tabs>
          <w:tab w:val="left" w:pos="86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Преимущества</w:t>
      </w:r>
      <w:r w:rsidRPr="008A2B88">
        <w:rPr>
          <w:rFonts w:ascii="Times New Roman" w:eastAsia="Times New Roman" w:hAnsi="Times New Roman" w:cs="Times New Roman"/>
          <w:spacing w:val="-9"/>
          <w:kern w:val="0"/>
          <w:sz w:val="24"/>
          <w14:ligatures w14:val="none"/>
        </w:rPr>
        <w:t xml:space="preserve"> </w:t>
      </w:r>
      <w:r w:rsidRPr="008A2B88">
        <w:rPr>
          <w:rFonts w:ascii="Times New Roman" w:eastAsia="Times New Roman" w:hAnsi="Times New Roman" w:cs="Times New Roman"/>
          <w:kern w:val="0"/>
          <w:sz w:val="24"/>
          <w14:ligatures w14:val="none"/>
        </w:rPr>
        <w:t>восстановления</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деталей</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полимерными</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spacing w:val="-2"/>
          <w:kern w:val="0"/>
          <w:sz w:val="24"/>
          <w14:ligatures w14:val="none"/>
        </w:rPr>
        <w:t>материалами.</w:t>
      </w:r>
    </w:p>
    <w:p w14:paraId="40A74DEE" w14:textId="77777777" w:rsidR="008A2B88" w:rsidRPr="008A2B88" w:rsidRDefault="008A2B88" w:rsidP="008A2B88">
      <w:pPr>
        <w:widowControl w:val="0"/>
        <w:numPr>
          <w:ilvl w:val="0"/>
          <w:numId w:val="89"/>
        </w:numPr>
        <w:tabs>
          <w:tab w:val="left" w:pos="86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Особенности</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восстановления</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типовых</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spacing w:val="-2"/>
          <w:kern w:val="0"/>
          <w:sz w:val="24"/>
          <w14:ligatures w14:val="none"/>
        </w:rPr>
        <w:t>деталей.</w:t>
      </w:r>
    </w:p>
    <w:p w14:paraId="6D657102" w14:textId="77777777" w:rsidR="008A2B88" w:rsidRPr="008A2B88" w:rsidRDefault="008A2B88" w:rsidP="008A2B88">
      <w:pPr>
        <w:widowControl w:val="0"/>
        <w:numPr>
          <w:ilvl w:val="0"/>
          <w:numId w:val="89"/>
        </w:numPr>
        <w:tabs>
          <w:tab w:val="left" w:pos="86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Сущность</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комплектовки</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сборки</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отремонтированных</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spacing w:val="-2"/>
          <w:kern w:val="0"/>
          <w:sz w:val="24"/>
          <w14:ligatures w14:val="none"/>
        </w:rPr>
        <w:t>изделий.</w:t>
      </w:r>
    </w:p>
    <w:p w14:paraId="67AD59DA" w14:textId="77777777" w:rsidR="008A2B88" w:rsidRPr="008A2B88" w:rsidRDefault="008A2B88" w:rsidP="008A2B88">
      <w:pPr>
        <w:widowControl w:val="0"/>
        <w:numPr>
          <w:ilvl w:val="0"/>
          <w:numId w:val="89"/>
        </w:numPr>
        <w:tabs>
          <w:tab w:val="left" w:pos="86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Назначение</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обкатки</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испытания</w:t>
      </w:r>
      <w:r w:rsidRPr="008A2B88">
        <w:rPr>
          <w:rFonts w:ascii="Times New Roman" w:eastAsia="Times New Roman" w:hAnsi="Times New Roman" w:cs="Times New Roman"/>
          <w:spacing w:val="-2"/>
          <w:kern w:val="0"/>
          <w:sz w:val="24"/>
          <w14:ligatures w14:val="none"/>
        </w:rPr>
        <w:t xml:space="preserve"> машин.</w:t>
      </w:r>
    </w:p>
    <w:p w14:paraId="005CF16B" w14:textId="77777777" w:rsidR="008A2B88" w:rsidRPr="008A2B88" w:rsidRDefault="008A2B88" w:rsidP="008A2B88">
      <w:pPr>
        <w:widowControl w:val="0"/>
        <w:autoSpaceDE w:val="0"/>
        <w:autoSpaceDN w:val="0"/>
        <w:spacing w:before="5" w:after="0" w:line="240" w:lineRule="auto"/>
        <w:rPr>
          <w:rFonts w:ascii="Times New Roman" w:eastAsia="Times New Roman" w:hAnsi="Times New Roman" w:cs="Times New Roman"/>
          <w:kern w:val="0"/>
          <w:sz w:val="24"/>
          <w:szCs w:val="28"/>
          <w14:ligatures w14:val="none"/>
        </w:rPr>
      </w:pPr>
    </w:p>
    <w:p w14:paraId="08A63498" w14:textId="77777777" w:rsidR="008A2B88" w:rsidRPr="008A2B88" w:rsidRDefault="008A2B88" w:rsidP="008A2B88">
      <w:pPr>
        <w:widowControl w:val="0"/>
        <w:autoSpaceDE w:val="0"/>
        <w:autoSpaceDN w:val="0"/>
        <w:spacing w:after="0" w:line="240" w:lineRule="auto"/>
        <w:ind w:left="852"/>
        <w:rPr>
          <w:rFonts w:ascii="Times New Roman" w:eastAsia="Times New Roman" w:hAnsi="Times New Roman" w:cs="Times New Roman"/>
          <w:b/>
          <w:kern w:val="0"/>
          <w:sz w:val="24"/>
          <w14:ligatures w14:val="none"/>
        </w:rPr>
      </w:pPr>
      <w:r w:rsidRPr="008A2B88">
        <w:rPr>
          <w:rFonts w:ascii="Times New Roman" w:eastAsia="Times New Roman" w:hAnsi="Times New Roman" w:cs="Times New Roman"/>
          <w:b/>
          <w:kern w:val="0"/>
          <w:sz w:val="24"/>
          <w14:ligatures w14:val="none"/>
        </w:rPr>
        <w:t>Примерные</w:t>
      </w:r>
      <w:r w:rsidRPr="008A2B88">
        <w:rPr>
          <w:rFonts w:ascii="Times New Roman" w:eastAsia="Times New Roman" w:hAnsi="Times New Roman" w:cs="Times New Roman"/>
          <w:b/>
          <w:spacing w:val="-4"/>
          <w:kern w:val="0"/>
          <w:sz w:val="24"/>
          <w14:ligatures w14:val="none"/>
        </w:rPr>
        <w:t xml:space="preserve"> </w:t>
      </w:r>
      <w:r w:rsidRPr="008A2B88">
        <w:rPr>
          <w:rFonts w:ascii="Times New Roman" w:eastAsia="Times New Roman" w:hAnsi="Times New Roman" w:cs="Times New Roman"/>
          <w:b/>
          <w:kern w:val="0"/>
          <w:sz w:val="24"/>
          <w14:ligatures w14:val="none"/>
        </w:rPr>
        <w:t>тестовые</w:t>
      </w:r>
      <w:r w:rsidRPr="008A2B88">
        <w:rPr>
          <w:rFonts w:ascii="Times New Roman" w:eastAsia="Times New Roman" w:hAnsi="Times New Roman" w:cs="Times New Roman"/>
          <w:b/>
          <w:spacing w:val="-2"/>
          <w:kern w:val="0"/>
          <w:sz w:val="24"/>
          <w14:ligatures w14:val="none"/>
        </w:rPr>
        <w:t xml:space="preserve"> задания</w:t>
      </w:r>
    </w:p>
    <w:p w14:paraId="6B3C70D4" w14:textId="77777777" w:rsidR="008A2B88" w:rsidRPr="008A2B88" w:rsidRDefault="008A2B88" w:rsidP="008A2B88">
      <w:pPr>
        <w:widowControl w:val="0"/>
        <w:autoSpaceDE w:val="0"/>
        <w:autoSpaceDN w:val="0"/>
        <w:spacing w:before="43" w:after="0" w:line="240" w:lineRule="auto"/>
        <w:rPr>
          <w:rFonts w:ascii="Times New Roman" w:eastAsia="Times New Roman" w:hAnsi="Times New Roman" w:cs="Times New Roman"/>
          <w:b/>
          <w:kern w:val="0"/>
          <w:sz w:val="24"/>
          <w:szCs w:val="28"/>
          <w14:ligatures w14:val="none"/>
        </w:rPr>
      </w:pPr>
    </w:p>
    <w:p w14:paraId="08C1536B" w14:textId="77777777" w:rsidR="008A2B88" w:rsidRPr="008A2B88" w:rsidRDefault="008A2B88" w:rsidP="008A2B88">
      <w:pPr>
        <w:widowControl w:val="0"/>
        <w:numPr>
          <w:ilvl w:val="0"/>
          <w:numId w:val="88"/>
        </w:numPr>
        <w:tabs>
          <w:tab w:val="left" w:pos="3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В</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каком</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из</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состояний</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может</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находиться</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машина</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или</w:t>
      </w:r>
      <w:r w:rsidRPr="008A2B88">
        <w:rPr>
          <w:rFonts w:ascii="Times New Roman" w:eastAsia="Times New Roman" w:hAnsi="Times New Roman" w:cs="Times New Roman"/>
          <w:spacing w:val="-2"/>
          <w:kern w:val="0"/>
          <w:sz w:val="24"/>
          <w14:ligatures w14:val="none"/>
        </w:rPr>
        <w:t xml:space="preserve"> агрегат?</w:t>
      </w:r>
    </w:p>
    <w:p w14:paraId="7BA9F57A" w14:textId="77777777" w:rsidR="008A2B88" w:rsidRPr="008A2B88" w:rsidRDefault="008A2B88" w:rsidP="008A2B88">
      <w:pPr>
        <w:widowControl w:val="0"/>
        <w:numPr>
          <w:ilvl w:val="0"/>
          <w:numId w:val="87"/>
        </w:numPr>
        <w:tabs>
          <w:tab w:val="left" w:pos="44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spacing w:val="-2"/>
          <w:kern w:val="0"/>
          <w:sz w:val="24"/>
          <w14:ligatures w14:val="none"/>
        </w:rPr>
        <w:t>неработоспособное;</w:t>
      </w:r>
    </w:p>
    <w:p w14:paraId="423B3FB5" w14:textId="77777777" w:rsidR="008A2B88" w:rsidRPr="008A2B88" w:rsidRDefault="008A2B88" w:rsidP="008A2B88">
      <w:pPr>
        <w:widowControl w:val="0"/>
        <w:numPr>
          <w:ilvl w:val="0"/>
          <w:numId w:val="87"/>
        </w:numPr>
        <w:tabs>
          <w:tab w:val="left" w:pos="384"/>
        </w:tabs>
        <w:autoSpaceDE w:val="0"/>
        <w:autoSpaceDN w:val="0"/>
        <w:spacing w:after="0" w:line="240" w:lineRule="auto"/>
        <w:ind w:left="384" w:hanging="240"/>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spacing w:val="-2"/>
          <w:kern w:val="0"/>
          <w:sz w:val="24"/>
          <w14:ligatures w14:val="none"/>
        </w:rPr>
        <w:t>неисправное;</w:t>
      </w:r>
    </w:p>
    <w:p w14:paraId="7607DC4A" w14:textId="77777777" w:rsidR="008A2B88" w:rsidRPr="008A2B88" w:rsidRDefault="008A2B88" w:rsidP="008A2B88">
      <w:pPr>
        <w:widowControl w:val="0"/>
        <w:numPr>
          <w:ilvl w:val="0"/>
          <w:numId w:val="87"/>
        </w:numPr>
        <w:tabs>
          <w:tab w:val="left" w:pos="384"/>
        </w:tabs>
        <w:autoSpaceDE w:val="0"/>
        <w:autoSpaceDN w:val="0"/>
        <w:spacing w:after="0" w:line="240" w:lineRule="auto"/>
        <w:ind w:left="384" w:hanging="240"/>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spacing w:val="-2"/>
          <w:kern w:val="0"/>
          <w:sz w:val="24"/>
          <w14:ligatures w14:val="none"/>
        </w:rPr>
        <w:t>отремонтированное;</w:t>
      </w:r>
    </w:p>
    <w:p w14:paraId="269B0569" w14:textId="77777777" w:rsidR="008A2B88" w:rsidRPr="008A2B88" w:rsidRDefault="008A2B88" w:rsidP="008A2B88">
      <w:pPr>
        <w:widowControl w:val="0"/>
        <w:numPr>
          <w:ilvl w:val="0"/>
          <w:numId w:val="87"/>
        </w:numPr>
        <w:tabs>
          <w:tab w:val="left" w:pos="384"/>
        </w:tabs>
        <w:autoSpaceDE w:val="0"/>
        <w:autoSpaceDN w:val="0"/>
        <w:spacing w:before="1" w:after="0" w:line="240" w:lineRule="auto"/>
        <w:ind w:left="384" w:hanging="240"/>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spacing w:val="-2"/>
          <w:kern w:val="0"/>
          <w:sz w:val="24"/>
          <w14:ligatures w14:val="none"/>
        </w:rPr>
        <w:t>работоспособное;</w:t>
      </w:r>
    </w:p>
    <w:p w14:paraId="078A051A" w14:textId="47FA0184" w:rsidR="008A2B88" w:rsidRPr="00B33622" w:rsidRDefault="008A2B88" w:rsidP="008A2B88">
      <w:pPr>
        <w:widowControl w:val="0"/>
        <w:numPr>
          <w:ilvl w:val="0"/>
          <w:numId w:val="86"/>
        </w:numPr>
        <w:tabs>
          <w:tab w:val="left" w:pos="384"/>
        </w:tabs>
        <w:autoSpaceDE w:val="0"/>
        <w:autoSpaceDN w:val="0"/>
        <w:spacing w:before="70" w:after="0" w:line="240" w:lineRule="auto"/>
        <w:ind w:right="873"/>
        <w:rPr>
          <w:rFonts w:ascii="Times New Roman" w:eastAsia="Times New Roman" w:hAnsi="Times New Roman" w:cs="Times New Roman"/>
          <w:kern w:val="0"/>
          <w:sz w:val="24"/>
          <w14:ligatures w14:val="none"/>
        </w:rPr>
      </w:pPr>
      <w:r w:rsidRPr="00B33622">
        <w:rPr>
          <w:rFonts w:ascii="Times New Roman" w:eastAsia="Times New Roman" w:hAnsi="Times New Roman" w:cs="Times New Roman"/>
          <w:kern w:val="0"/>
          <w:sz w:val="24"/>
          <w14:ligatures w14:val="none"/>
        </w:rPr>
        <w:t>Часть производственного процесса, содержащая целенаправленные действия по последовательному</w:t>
      </w:r>
      <w:r w:rsidRPr="00B33622">
        <w:rPr>
          <w:rFonts w:ascii="Times New Roman" w:eastAsia="Times New Roman" w:hAnsi="Times New Roman" w:cs="Times New Roman"/>
          <w:spacing w:val="-9"/>
          <w:kern w:val="0"/>
          <w:sz w:val="24"/>
          <w14:ligatures w14:val="none"/>
        </w:rPr>
        <w:t xml:space="preserve"> </w:t>
      </w:r>
      <w:r w:rsidRPr="00B33622">
        <w:rPr>
          <w:rFonts w:ascii="Times New Roman" w:eastAsia="Times New Roman" w:hAnsi="Times New Roman" w:cs="Times New Roman"/>
          <w:kern w:val="0"/>
          <w:sz w:val="24"/>
          <w14:ligatures w14:val="none"/>
        </w:rPr>
        <w:t>изменению</w:t>
      </w:r>
      <w:r w:rsidRPr="00B33622">
        <w:rPr>
          <w:rFonts w:ascii="Times New Roman" w:eastAsia="Times New Roman" w:hAnsi="Times New Roman" w:cs="Times New Roman"/>
          <w:spacing w:val="-4"/>
          <w:kern w:val="0"/>
          <w:sz w:val="24"/>
          <w14:ligatures w14:val="none"/>
        </w:rPr>
        <w:t xml:space="preserve"> </w:t>
      </w:r>
      <w:r w:rsidRPr="00B33622">
        <w:rPr>
          <w:rFonts w:ascii="Times New Roman" w:eastAsia="Times New Roman" w:hAnsi="Times New Roman" w:cs="Times New Roman"/>
          <w:kern w:val="0"/>
          <w:sz w:val="24"/>
          <w14:ligatures w14:val="none"/>
        </w:rPr>
        <w:t>состояния</w:t>
      </w:r>
      <w:r w:rsidRPr="00B33622">
        <w:rPr>
          <w:rFonts w:ascii="Times New Roman" w:eastAsia="Times New Roman" w:hAnsi="Times New Roman" w:cs="Times New Roman"/>
          <w:spacing w:val="-4"/>
          <w:kern w:val="0"/>
          <w:sz w:val="24"/>
          <w14:ligatures w14:val="none"/>
        </w:rPr>
        <w:t xml:space="preserve"> </w:t>
      </w:r>
      <w:r w:rsidRPr="00B33622">
        <w:rPr>
          <w:rFonts w:ascii="Times New Roman" w:eastAsia="Times New Roman" w:hAnsi="Times New Roman" w:cs="Times New Roman"/>
          <w:kern w:val="0"/>
          <w:sz w:val="24"/>
          <w14:ligatures w14:val="none"/>
        </w:rPr>
        <w:t>ремонтируемого</w:t>
      </w:r>
      <w:r w:rsidRPr="00B33622">
        <w:rPr>
          <w:rFonts w:ascii="Times New Roman" w:eastAsia="Times New Roman" w:hAnsi="Times New Roman" w:cs="Times New Roman"/>
          <w:spacing w:val="-4"/>
          <w:kern w:val="0"/>
          <w:sz w:val="24"/>
          <w14:ligatures w14:val="none"/>
        </w:rPr>
        <w:t xml:space="preserve"> </w:t>
      </w:r>
      <w:r w:rsidRPr="00B33622">
        <w:rPr>
          <w:rFonts w:ascii="Times New Roman" w:eastAsia="Times New Roman" w:hAnsi="Times New Roman" w:cs="Times New Roman"/>
          <w:kern w:val="0"/>
          <w:sz w:val="24"/>
          <w14:ligatures w14:val="none"/>
        </w:rPr>
        <w:t>объекта</w:t>
      </w:r>
      <w:r w:rsidRPr="00B33622">
        <w:rPr>
          <w:rFonts w:ascii="Times New Roman" w:eastAsia="Times New Roman" w:hAnsi="Times New Roman" w:cs="Times New Roman"/>
          <w:spacing w:val="-5"/>
          <w:kern w:val="0"/>
          <w:sz w:val="24"/>
          <w14:ligatures w14:val="none"/>
        </w:rPr>
        <w:t xml:space="preserve"> </w:t>
      </w:r>
      <w:r w:rsidRPr="00B33622">
        <w:rPr>
          <w:rFonts w:ascii="Times New Roman" w:eastAsia="Times New Roman" w:hAnsi="Times New Roman" w:cs="Times New Roman"/>
          <w:kern w:val="0"/>
          <w:sz w:val="24"/>
          <w14:ligatures w14:val="none"/>
        </w:rPr>
        <w:t>или</w:t>
      </w:r>
      <w:r w:rsidRPr="00B33622">
        <w:rPr>
          <w:rFonts w:ascii="Times New Roman" w:eastAsia="Times New Roman" w:hAnsi="Times New Roman" w:cs="Times New Roman"/>
          <w:spacing w:val="-4"/>
          <w:kern w:val="0"/>
          <w:sz w:val="24"/>
          <w14:ligatures w14:val="none"/>
        </w:rPr>
        <w:t xml:space="preserve"> </w:t>
      </w:r>
      <w:r w:rsidRPr="00B33622">
        <w:rPr>
          <w:rFonts w:ascii="Times New Roman" w:eastAsia="Times New Roman" w:hAnsi="Times New Roman" w:cs="Times New Roman"/>
          <w:kern w:val="0"/>
          <w:sz w:val="24"/>
          <w14:ligatures w14:val="none"/>
        </w:rPr>
        <w:t>его</w:t>
      </w:r>
      <w:r w:rsidRPr="00B33622">
        <w:rPr>
          <w:rFonts w:ascii="Times New Roman" w:eastAsia="Times New Roman" w:hAnsi="Times New Roman" w:cs="Times New Roman"/>
          <w:spacing w:val="-4"/>
          <w:kern w:val="0"/>
          <w:sz w:val="24"/>
          <w14:ligatures w14:val="none"/>
        </w:rPr>
        <w:t xml:space="preserve"> </w:t>
      </w:r>
      <w:r w:rsidRPr="00B33622">
        <w:rPr>
          <w:rFonts w:ascii="Times New Roman" w:eastAsia="Times New Roman" w:hAnsi="Times New Roman" w:cs="Times New Roman"/>
          <w:kern w:val="0"/>
          <w:sz w:val="24"/>
          <w14:ligatures w14:val="none"/>
        </w:rPr>
        <w:t>составных</w:t>
      </w:r>
      <w:r w:rsidRPr="00B33622">
        <w:rPr>
          <w:rFonts w:ascii="Times New Roman" w:eastAsia="Times New Roman" w:hAnsi="Times New Roman" w:cs="Times New Roman"/>
          <w:spacing w:val="-3"/>
          <w:kern w:val="0"/>
          <w:sz w:val="24"/>
          <w14:ligatures w14:val="none"/>
        </w:rPr>
        <w:t xml:space="preserve"> </w:t>
      </w:r>
      <w:r w:rsidRPr="00B33622">
        <w:rPr>
          <w:rFonts w:ascii="Times New Roman" w:eastAsia="Times New Roman" w:hAnsi="Times New Roman" w:cs="Times New Roman"/>
          <w:kern w:val="0"/>
          <w:sz w:val="24"/>
          <w14:ligatures w14:val="none"/>
        </w:rPr>
        <w:t>частей</w:t>
      </w:r>
      <w:r w:rsidRPr="00B33622">
        <w:rPr>
          <w:rFonts w:ascii="Times New Roman" w:eastAsia="Times New Roman" w:hAnsi="Times New Roman" w:cs="Times New Roman"/>
          <w:spacing w:val="-4"/>
          <w:kern w:val="0"/>
          <w:sz w:val="24"/>
          <w14:ligatures w14:val="none"/>
        </w:rPr>
        <w:t xml:space="preserve"> </w:t>
      </w:r>
      <w:r w:rsidRPr="00B33622">
        <w:rPr>
          <w:rFonts w:ascii="Times New Roman" w:eastAsia="Times New Roman" w:hAnsi="Times New Roman" w:cs="Times New Roman"/>
          <w:kern w:val="0"/>
          <w:sz w:val="24"/>
          <w14:ligatures w14:val="none"/>
        </w:rPr>
        <w:t>при восстановлении их работоспособности, исправности и ресурса, называется:Технологической</w:t>
      </w:r>
      <w:r w:rsidRPr="00B33622">
        <w:rPr>
          <w:rFonts w:ascii="Times New Roman" w:eastAsia="Times New Roman" w:hAnsi="Times New Roman" w:cs="Times New Roman"/>
          <w:spacing w:val="-10"/>
          <w:kern w:val="0"/>
          <w:sz w:val="24"/>
          <w14:ligatures w14:val="none"/>
        </w:rPr>
        <w:t xml:space="preserve"> </w:t>
      </w:r>
      <w:r w:rsidRPr="00B33622">
        <w:rPr>
          <w:rFonts w:ascii="Times New Roman" w:eastAsia="Times New Roman" w:hAnsi="Times New Roman" w:cs="Times New Roman"/>
          <w:spacing w:val="-2"/>
          <w:kern w:val="0"/>
          <w:sz w:val="24"/>
          <w14:ligatures w14:val="none"/>
        </w:rPr>
        <w:t>операцией;</w:t>
      </w:r>
    </w:p>
    <w:p w14:paraId="54F26281" w14:textId="77777777" w:rsidR="008A2B88" w:rsidRPr="008A2B88" w:rsidRDefault="008A2B88" w:rsidP="008A2B88">
      <w:pPr>
        <w:widowControl w:val="0"/>
        <w:numPr>
          <w:ilvl w:val="0"/>
          <w:numId w:val="86"/>
        </w:numPr>
        <w:tabs>
          <w:tab w:val="left" w:pos="3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Технологическим</w:t>
      </w:r>
      <w:r w:rsidRPr="008A2B88">
        <w:rPr>
          <w:rFonts w:ascii="Times New Roman" w:eastAsia="Times New Roman" w:hAnsi="Times New Roman" w:cs="Times New Roman"/>
          <w:spacing w:val="-10"/>
          <w:kern w:val="0"/>
          <w:sz w:val="24"/>
          <w14:ligatures w14:val="none"/>
        </w:rPr>
        <w:t xml:space="preserve"> </w:t>
      </w:r>
      <w:r w:rsidRPr="008A2B88">
        <w:rPr>
          <w:rFonts w:ascii="Times New Roman" w:eastAsia="Times New Roman" w:hAnsi="Times New Roman" w:cs="Times New Roman"/>
          <w:spacing w:val="-2"/>
          <w:kern w:val="0"/>
          <w:sz w:val="24"/>
          <w14:ligatures w14:val="none"/>
        </w:rPr>
        <w:t>процессом;</w:t>
      </w:r>
    </w:p>
    <w:p w14:paraId="71B9C135" w14:textId="77777777" w:rsidR="008A2B88" w:rsidRPr="008A2B88" w:rsidRDefault="008A2B88" w:rsidP="008A2B88">
      <w:pPr>
        <w:widowControl w:val="0"/>
        <w:numPr>
          <w:ilvl w:val="0"/>
          <w:numId w:val="86"/>
        </w:numPr>
        <w:tabs>
          <w:tab w:val="left" w:pos="3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Технологическим</w:t>
      </w:r>
      <w:r w:rsidRPr="008A2B88">
        <w:rPr>
          <w:rFonts w:ascii="Times New Roman" w:eastAsia="Times New Roman" w:hAnsi="Times New Roman" w:cs="Times New Roman"/>
          <w:spacing w:val="-10"/>
          <w:kern w:val="0"/>
          <w:sz w:val="24"/>
          <w14:ligatures w14:val="none"/>
        </w:rPr>
        <w:t xml:space="preserve"> </w:t>
      </w:r>
      <w:r w:rsidRPr="008A2B88">
        <w:rPr>
          <w:rFonts w:ascii="Times New Roman" w:eastAsia="Times New Roman" w:hAnsi="Times New Roman" w:cs="Times New Roman"/>
          <w:spacing w:val="-2"/>
          <w:kern w:val="0"/>
          <w:sz w:val="24"/>
          <w14:ligatures w14:val="none"/>
        </w:rPr>
        <w:t>переходом;</w:t>
      </w:r>
    </w:p>
    <w:p w14:paraId="7E35FFFE" w14:textId="77777777" w:rsidR="008A2B88" w:rsidRPr="008A2B88" w:rsidRDefault="008A2B88" w:rsidP="008A2B88">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78AAA948" w14:textId="77777777" w:rsidR="008A2B88" w:rsidRPr="008A2B88" w:rsidRDefault="008A2B88" w:rsidP="008A2B88">
      <w:pPr>
        <w:widowControl w:val="0"/>
        <w:autoSpaceDE w:val="0"/>
        <w:autoSpaceDN w:val="0"/>
        <w:spacing w:before="1" w:after="0" w:line="240" w:lineRule="auto"/>
        <w:ind w:left="144"/>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3.</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Какие</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основные</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документы</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входят</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в</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технологическую</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документацию</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на</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ремонт</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изделий, устанавливаемые Единой системой технологической подготовки производства (ЕСТПП)?</w:t>
      </w:r>
    </w:p>
    <w:p w14:paraId="462D32A8" w14:textId="77777777" w:rsidR="008A2B88" w:rsidRPr="008A2B88" w:rsidRDefault="008A2B88" w:rsidP="008A2B88">
      <w:pPr>
        <w:widowControl w:val="0"/>
        <w:numPr>
          <w:ilvl w:val="0"/>
          <w:numId w:val="85"/>
        </w:numPr>
        <w:tabs>
          <w:tab w:val="left" w:pos="3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Единая</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система</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конструкторской</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документации</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spacing w:val="-2"/>
          <w:kern w:val="0"/>
          <w:sz w:val="24"/>
          <w14:ligatures w14:val="none"/>
        </w:rPr>
        <w:t>(ЕСКД);</w:t>
      </w:r>
    </w:p>
    <w:p w14:paraId="4EFD287A" w14:textId="77777777" w:rsidR="008A2B88" w:rsidRPr="008A2B88" w:rsidRDefault="008A2B88" w:rsidP="008A2B88">
      <w:pPr>
        <w:widowControl w:val="0"/>
        <w:numPr>
          <w:ilvl w:val="0"/>
          <w:numId w:val="85"/>
        </w:numPr>
        <w:tabs>
          <w:tab w:val="left" w:pos="3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Единая</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система</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технологической</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документации</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spacing w:val="-2"/>
          <w:kern w:val="0"/>
          <w:sz w:val="24"/>
          <w14:ligatures w14:val="none"/>
        </w:rPr>
        <w:t>(ЕСТД);</w:t>
      </w:r>
    </w:p>
    <w:p w14:paraId="6106BB2B" w14:textId="77777777" w:rsidR="008A2B88" w:rsidRPr="008A2B88" w:rsidRDefault="008A2B88" w:rsidP="008A2B88">
      <w:pPr>
        <w:widowControl w:val="0"/>
        <w:numPr>
          <w:ilvl w:val="0"/>
          <w:numId w:val="85"/>
        </w:numPr>
        <w:tabs>
          <w:tab w:val="left" w:pos="384"/>
        </w:tabs>
        <w:autoSpaceDE w:val="0"/>
        <w:autoSpaceDN w:val="0"/>
        <w:spacing w:after="0" w:line="240" w:lineRule="auto"/>
        <w:ind w:left="144" w:right="798" w:firstLine="0"/>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Единая</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система</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допусков</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посадок.</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Государственная</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система</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обеспечения</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единства</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 xml:space="preserve">измерения </w:t>
      </w:r>
      <w:r w:rsidRPr="008A2B88">
        <w:rPr>
          <w:rFonts w:ascii="Times New Roman" w:eastAsia="Times New Roman" w:hAnsi="Times New Roman" w:cs="Times New Roman"/>
          <w:spacing w:val="-2"/>
          <w:kern w:val="0"/>
          <w:sz w:val="24"/>
          <w14:ligatures w14:val="none"/>
        </w:rPr>
        <w:t>(ГСИ);</w:t>
      </w:r>
    </w:p>
    <w:p w14:paraId="5A473B35" w14:textId="77777777" w:rsidR="008A2B88" w:rsidRPr="008A2B88" w:rsidRDefault="008A2B88" w:rsidP="008A2B88">
      <w:pPr>
        <w:widowControl w:val="0"/>
        <w:numPr>
          <w:ilvl w:val="0"/>
          <w:numId w:val="85"/>
        </w:numPr>
        <w:tabs>
          <w:tab w:val="left" w:pos="3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Система</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стандартов</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безопасности</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труда</w:t>
      </w:r>
      <w:r w:rsidRPr="008A2B88">
        <w:rPr>
          <w:rFonts w:ascii="Times New Roman" w:eastAsia="Times New Roman" w:hAnsi="Times New Roman" w:cs="Times New Roman"/>
          <w:spacing w:val="-2"/>
          <w:kern w:val="0"/>
          <w:sz w:val="24"/>
          <w14:ligatures w14:val="none"/>
        </w:rPr>
        <w:t xml:space="preserve"> (ССБТ);</w:t>
      </w:r>
    </w:p>
    <w:p w14:paraId="08B4B46F" w14:textId="77777777" w:rsidR="008A2B88" w:rsidRPr="008A2B88" w:rsidRDefault="008A2B88" w:rsidP="008A2B88">
      <w:pPr>
        <w:widowControl w:val="0"/>
        <w:numPr>
          <w:ilvl w:val="0"/>
          <w:numId w:val="84"/>
        </w:numPr>
        <w:tabs>
          <w:tab w:val="left" w:pos="384"/>
        </w:tabs>
        <w:autoSpaceDE w:val="0"/>
        <w:autoSpaceDN w:val="0"/>
        <w:spacing w:after="0" w:line="240" w:lineRule="auto"/>
        <w:ind w:right="851" w:firstLine="0"/>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Типовая</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технология,</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служащая</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основным</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документом</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для</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технологических</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процессов</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ремонта машин и оборудования и их составных частей в сельском хозяйстве, содержит:</w:t>
      </w:r>
    </w:p>
    <w:p w14:paraId="177AB203" w14:textId="77777777" w:rsidR="008A2B88" w:rsidRPr="008A2B88" w:rsidRDefault="008A2B88" w:rsidP="008A2B88">
      <w:pPr>
        <w:widowControl w:val="0"/>
        <w:numPr>
          <w:ilvl w:val="1"/>
          <w:numId w:val="84"/>
        </w:numPr>
        <w:tabs>
          <w:tab w:val="left" w:pos="3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технические</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требования</w:t>
      </w:r>
      <w:r w:rsidRPr="008A2B88">
        <w:rPr>
          <w:rFonts w:ascii="Times New Roman" w:eastAsia="Times New Roman" w:hAnsi="Times New Roman" w:cs="Times New Roman"/>
          <w:spacing w:val="-1"/>
          <w:kern w:val="0"/>
          <w:sz w:val="24"/>
          <w14:ligatures w14:val="none"/>
        </w:rPr>
        <w:t xml:space="preserve"> </w:t>
      </w:r>
      <w:r w:rsidRPr="008A2B88">
        <w:rPr>
          <w:rFonts w:ascii="Times New Roman" w:eastAsia="Times New Roman" w:hAnsi="Times New Roman" w:cs="Times New Roman"/>
          <w:kern w:val="0"/>
          <w:sz w:val="24"/>
          <w14:ligatures w14:val="none"/>
        </w:rPr>
        <w:t>на</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сдачу</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в</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ремонт</w:t>
      </w:r>
      <w:r w:rsidRPr="008A2B88">
        <w:rPr>
          <w:rFonts w:ascii="Times New Roman" w:eastAsia="Times New Roman" w:hAnsi="Times New Roman" w:cs="Times New Roman"/>
          <w:spacing w:val="-1"/>
          <w:kern w:val="0"/>
          <w:sz w:val="24"/>
          <w14:ligatures w14:val="none"/>
        </w:rPr>
        <w:t xml:space="preserve"> </w:t>
      </w:r>
      <w:r w:rsidRPr="008A2B88">
        <w:rPr>
          <w:rFonts w:ascii="Times New Roman" w:eastAsia="Times New Roman" w:hAnsi="Times New Roman" w:cs="Times New Roman"/>
          <w:kern w:val="0"/>
          <w:sz w:val="24"/>
          <w14:ligatures w14:val="none"/>
        </w:rPr>
        <w:t>и выдачу</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из</w:t>
      </w:r>
      <w:r w:rsidRPr="008A2B88">
        <w:rPr>
          <w:rFonts w:ascii="Times New Roman" w:eastAsia="Times New Roman" w:hAnsi="Times New Roman" w:cs="Times New Roman"/>
          <w:spacing w:val="-1"/>
          <w:kern w:val="0"/>
          <w:sz w:val="24"/>
          <w14:ligatures w14:val="none"/>
        </w:rPr>
        <w:t xml:space="preserve"> </w:t>
      </w:r>
      <w:r w:rsidRPr="008A2B88">
        <w:rPr>
          <w:rFonts w:ascii="Times New Roman" w:eastAsia="Times New Roman" w:hAnsi="Times New Roman" w:cs="Times New Roman"/>
          <w:kern w:val="0"/>
          <w:sz w:val="24"/>
          <w14:ligatures w14:val="none"/>
        </w:rPr>
        <w:t>ремонта</w:t>
      </w:r>
      <w:r w:rsidRPr="008A2B88">
        <w:rPr>
          <w:rFonts w:ascii="Times New Roman" w:eastAsia="Times New Roman" w:hAnsi="Times New Roman" w:cs="Times New Roman"/>
          <w:spacing w:val="-1"/>
          <w:kern w:val="0"/>
          <w:sz w:val="24"/>
          <w14:ligatures w14:val="none"/>
        </w:rPr>
        <w:t xml:space="preserve"> </w:t>
      </w:r>
      <w:r w:rsidRPr="008A2B88">
        <w:rPr>
          <w:rFonts w:ascii="Times New Roman" w:eastAsia="Times New Roman" w:hAnsi="Times New Roman" w:cs="Times New Roman"/>
          <w:spacing w:val="-2"/>
          <w:kern w:val="0"/>
          <w:sz w:val="24"/>
          <w14:ligatures w14:val="none"/>
        </w:rPr>
        <w:t>изделий;</w:t>
      </w:r>
    </w:p>
    <w:p w14:paraId="590BCC98" w14:textId="77777777" w:rsidR="008A2B88" w:rsidRPr="008A2B88" w:rsidRDefault="008A2B88" w:rsidP="008A2B88">
      <w:pPr>
        <w:widowControl w:val="0"/>
        <w:numPr>
          <w:ilvl w:val="1"/>
          <w:numId w:val="84"/>
        </w:numPr>
        <w:tabs>
          <w:tab w:val="left" w:pos="3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технические</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требования</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на</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капитальный</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ремонт</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по</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дефектации</w:t>
      </w:r>
      <w:r w:rsidRPr="008A2B88">
        <w:rPr>
          <w:rFonts w:ascii="Times New Roman" w:eastAsia="Times New Roman" w:hAnsi="Times New Roman" w:cs="Times New Roman"/>
          <w:spacing w:val="53"/>
          <w:kern w:val="0"/>
          <w:sz w:val="24"/>
          <w14:ligatures w14:val="none"/>
        </w:rPr>
        <w:t xml:space="preserve"> </w:t>
      </w:r>
      <w:r w:rsidRPr="008A2B88">
        <w:rPr>
          <w:rFonts w:ascii="Times New Roman" w:eastAsia="Times New Roman" w:hAnsi="Times New Roman" w:cs="Times New Roman"/>
          <w:spacing w:val="-2"/>
          <w:kern w:val="0"/>
          <w:sz w:val="24"/>
          <w14:ligatures w14:val="none"/>
        </w:rPr>
        <w:t>деталей;</w:t>
      </w:r>
    </w:p>
    <w:p w14:paraId="34B4C334" w14:textId="77777777" w:rsidR="008A2B88" w:rsidRPr="008A2B88" w:rsidRDefault="008A2B88" w:rsidP="008A2B88">
      <w:pPr>
        <w:widowControl w:val="0"/>
        <w:numPr>
          <w:ilvl w:val="1"/>
          <w:numId w:val="84"/>
        </w:numPr>
        <w:tabs>
          <w:tab w:val="left" w:pos="3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маршрутные</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технологические</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процессы</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на</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капитальный</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spacing w:val="-2"/>
          <w:kern w:val="0"/>
          <w:sz w:val="24"/>
          <w14:ligatures w14:val="none"/>
        </w:rPr>
        <w:t>ремонт;</w:t>
      </w:r>
    </w:p>
    <w:p w14:paraId="15B16F85" w14:textId="77777777" w:rsidR="008A2B88" w:rsidRPr="008A2B88" w:rsidRDefault="008A2B88" w:rsidP="008A2B88">
      <w:pPr>
        <w:widowControl w:val="0"/>
        <w:numPr>
          <w:ilvl w:val="1"/>
          <w:numId w:val="84"/>
        </w:numPr>
        <w:tabs>
          <w:tab w:val="left" w:pos="3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средние</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нормативы</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времени</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нормы</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расхода</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материалов</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на</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spacing w:val="-2"/>
          <w:kern w:val="0"/>
          <w:sz w:val="24"/>
          <w14:ligatures w14:val="none"/>
        </w:rPr>
        <w:t>ремонт;</w:t>
      </w:r>
    </w:p>
    <w:p w14:paraId="530FFBAF" w14:textId="77777777" w:rsidR="008A2B88" w:rsidRPr="008A2B88" w:rsidRDefault="008A2B88" w:rsidP="008A2B88">
      <w:pPr>
        <w:widowControl w:val="0"/>
        <w:numPr>
          <w:ilvl w:val="1"/>
          <w:numId w:val="84"/>
        </w:numPr>
        <w:tabs>
          <w:tab w:val="left" w:pos="3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перечень</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ремонтного</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оборудования</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2"/>
          <w:kern w:val="0"/>
          <w:sz w:val="24"/>
          <w14:ligatures w14:val="none"/>
        </w:rPr>
        <w:t xml:space="preserve"> инструментов;</w:t>
      </w:r>
    </w:p>
    <w:p w14:paraId="27375586" w14:textId="77777777" w:rsidR="008A2B88" w:rsidRPr="008A2B88" w:rsidRDefault="008A2B88" w:rsidP="008A2B88">
      <w:pPr>
        <w:widowControl w:val="0"/>
        <w:numPr>
          <w:ilvl w:val="1"/>
          <w:numId w:val="84"/>
        </w:numPr>
        <w:tabs>
          <w:tab w:val="left" w:pos="3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альбом</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чертежей</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нестандартного</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ремонтно-технологического</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spacing w:val="-2"/>
          <w:kern w:val="0"/>
          <w:sz w:val="24"/>
          <w14:ligatures w14:val="none"/>
        </w:rPr>
        <w:t>оборудования.</w:t>
      </w:r>
    </w:p>
    <w:p w14:paraId="63796E38" w14:textId="77777777" w:rsidR="008A2B88" w:rsidRPr="008A2B88" w:rsidRDefault="008A2B88" w:rsidP="008A2B88">
      <w:pPr>
        <w:widowControl w:val="0"/>
        <w:numPr>
          <w:ilvl w:val="0"/>
          <w:numId w:val="84"/>
        </w:numPr>
        <w:tabs>
          <w:tab w:val="left" w:pos="384"/>
        </w:tabs>
        <w:autoSpaceDE w:val="0"/>
        <w:autoSpaceDN w:val="0"/>
        <w:spacing w:before="1" w:after="0" w:line="240" w:lineRule="auto"/>
        <w:ind w:left="384"/>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Что</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входит</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в</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подготовку</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машины</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к</w:t>
      </w:r>
      <w:r w:rsidRPr="008A2B88">
        <w:rPr>
          <w:rFonts w:ascii="Times New Roman" w:eastAsia="Times New Roman" w:hAnsi="Times New Roman" w:cs="Times New Roman"/>
          <w:spacing w:val="-1"/>
          <w:kern w:val="0"/>
          <w:sz w:val="24"/>
          <w14:ligatures w14:val="none"/>
        </w:rPr>
        <w:t xml:space="preserve"> </w:t>
      </w:r>
      <w:r w:rsidRPr="008A2B88">
        <w:rPr>
          <w:rFonts w:ascii="Times New Roman" w:eastAsia="Times New Roman" w:hAnsi="Times New Roman" w:cs="Times New Roman"/>
          <w:spacing w:val="-2"/>
          <w:kern w:val="0"/>
          <w:sz w:val="24"/>
          <w14:ligatures w14:val="none"/>
        </w:rPr>
        <w:t>ремонту?</w:t>
      </w:r>
    </w:p>
    <w:p w14:paraId="44863B60" w14:textId="77777777" w:rsidR="008A2B88" w:rsidRPr="008A2B88" w:rsidRDefault="008A2B88" w:rsidP="008A2B88">
      <w:pPr>
        <w:widowControl w:val="0"/>
        <w:numPr>
          <w:ilvl w:val="0"/>
          <w:numId w:val="83"/>
        </w:numPr>
        <w:tabs>
          <w:tab w:val="left" w:pos="3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внеплановое</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техническое</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spacing w:val="-2"/>
          <w:kern w:val="0"/>
          <w:sz w:val="24"/>
          <w14:ligatures w14:val="none"/>
        </w:rPr>
        <w:t>обслуживание;</w:t>
      </w:r>
    </w:p>
    <w:p w14:paraId="6CA0B454" w14:textId="77777777" w:rsidR="008A2B88" w:rsidRPr="008A2B88" w:rsidRDefault="008A2B88" w:rsidP="008A2B88">
      <w:pPr>
        <w:widowControl w:val="0"/>
        <w:numPr>
          <w:ilvl w:val="0"/>
          <w:numId w:val="83"/>
        </w:numPr>
        <w:tabs>
          <w:tab w:val="left" w:pos="3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наружная</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очистка</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spacing w:val="-2"/>
          <w:kern w:val="0"/>
          <w:sz w:val="24"/>
          <w14:ligatures w14:val="none"/>
        </w:rPr>
        <w:t>машины;</w:t>
      </w:r>
    </w:p>
    <w:p w14:paraId="6C32EE47" w14:textId="77777777" w:rsidR="008A2B88" w:rsidRPr="008A2B88" w:rsidRDefault="008A2B88" w:rsidP="008A2B88">
      <w:pPr>
        <w:widowControl w:val="0"/>
        <w:numPr>
          <w:ilvl w:val="0"/>
          <w:numId w:val="83"/>
        </w:numPr>
        <w:tabs>
          <w:tab w:val="left" w:pos="3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мелкий</w:t>
      </w:r>
      <w:r w:rsidRPr="008A2B88">
        <w:rPr>
          <w:rFonts w:ascii="Times New Roman" w:eastAsia="Times New Roman" w:hAnsi="Times New Roman" w:cs="Times New Roman"/>
          <w:spacing w:val="-1"/>
          <w:kern w:val="0"/>
          <w:sz w:val="24"/>
          <w14:ligatures w14:val="none"/>
        </w:rPr>
        <w:t xml:space="preserve"> </w:t>
      </w:r>
      <w:r w:rsidRPr="008A2B88">
        <w:rPr>
          <w:rFonts w:ascii="Times New Roman" w:eastAsia="Times New Roman" w:hAnsi="Times New Roman" w:cs="Times New Roman"/>
          <w:spacing w:val="-2"/>
          <w:kern w:val="0"/>
          <w:sz w:val="24"/>
          <w14:ligatures w14:val="none"/>
        </w:rPr>
        <w:t>ремонт;</w:t>
      </w:r>
    </w:p>
    <w:p w14:paraId="78EC0C0E" w14:textId="77777777" w:rsidR="008A2B88" w:rsidRPr="008A2B88" w:rsidRDefault="008A2B88" w:rsidP="008A2B88">
      <w:pPr>
        <w:widowControl w:val="0"/>
        <w:numPr>
          <w:ilvl w:val="0"/>
          <w:numId w:val="83"/>
        </w:numPr>
        <w:tabs>
          <w:tab w:val="left" w:pos="384"/>
        </w:tabs>
        <w:autoSpaceDE w:val="0"/>
        <w:autoSpaceDN w:val="0"/>
        <w:spacing w:after="0" w:line="240" w:lineRule="auto"/>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lastRenderedPageBreak/>
        <w:t>промывка</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системы</w:t>
      </w:r>
      <w:r w:rsidRPr="008A2B88">
        <w:rPr>
          <w:rFonts w:ascii="Times New Roman" w:eastAsia="Times New Roman" w:hAnsi="Times New Roman" w:cs="Times New Roman"/>
          <w:spacing w:val="-2"/>
          <w:kern w:val="0"/>
          <w:sz w:val="24"/>
          <w14:ligatures w14:val="none"/>
        </w:rPr>
        <w:t xml:space="preserve"> охлаждения.</w:t>
      </w:r>
    </w:p>
    <w:p w14:paraId="5781295F" w14:textId="77777777" w:rsidR="008A2B88" w:rsidRPr="008A2B88" w:rsidRDefault="008A2B88" w:rsidP="008A2B88">
      <w:pPr>
        <w:widowControl w:val="0"/>
        <w:numPr>
          <w:ilvl w:val="0"/>
          <w:numId w:val="82"/>
        </w:numPr>
        <w:tabs>
          <w:tab w:val="left" w:pos="384"/>
        </w:tabs>
        <w:autoSpaceDE w:val="0"/>
        <w:autoSpaceDN w:val="0"/>
        <w:spacing w:after="0" w:line="240" w:lineRule="auto"/>
        <w:ind w:right="4592" w:firstLine="0"/>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Основное</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назначение</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флюса</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при</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газовой</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сварке</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деталей</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из алюминиевых сплавов…</w:t>
      </w:r>
    </w:p>
    <w:p w14:paraId="111CF9A1" w14:textId="77777777" w:rsidR="008A2B88" w:rsidRPr="008A2B88" w:rsidRDefault="008A2B88" w:rsidP="008A2B88">
      <w:pPr>
        <w:widowControl w:val="0"/>
        <w:numPr>
          <w:ilvl w:val="0"/>
          <w:numId w:val="81"/>
        </w:numPr>
        <w:tabs>
          <w:tab w:val="left" w:pos="402"/>
        </w:tabs>
        <w:autoSpaceDE w:val="0"/>
        <w:autoSpaceDN w:val="0"/>
        <w:spacing w:after="0" w:line="240" w:lineRule="auto"/>
        <w:ind w:left="402" w:hanging="258"/>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защитить</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расплавленный</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металл</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от</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окружающей</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spacing w:val="-2"/>
          <w:kern w:val="0"/>
          <w:sz w:val="24"/>
          <w14:ligatures w14:val="none"/>
        </w:rPr>
        <w:t>среды;</w:t>
      </w:r>
    </w:p>
    <w:p w14:paraId="1FA16058" w14:textId="77777777" w:rsidR="008A2B88" w:rsidRPr="008A2B88" w:rsidRDefault="008A2B88" w:rsidP="008A2B88">
      <w:pPr>
        <w:widowControl w:val="0"/>
        <w:numPr>
          <w:ilvl w:val="0"/>
          <w:numId w:val="81"/>
        </w:numPr>
        <w:tabs>
          <w:tab w:val="left" w:pos="402"/>
        </w:tabs>
        <w:autoSpaceDE w:val="0"/>
        <w:autoSpaceDN w:val="0"/>
        <w:spacing w:after="0" w:line="240" w:lineRule="auto"/>
        <w:ind w:left="402" w:hanging="258"/>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разрушить</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оксидную</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spacing w:val="-2"/>
          <w:kern w:val="0"/>
          <w:sz w:val="24"/>
          <w14:ligatures w14:val="none"/>
        </w:rPr>
        <w:t>пленку;</w:t>
      </w:r>
    </w:p>
    <w:p w14:paraId="0CF9D50E" w14:textId="77777777" w:rsidR="008A2B88" w:rsidRPr="008A2B88" w:rsidRDefault="008A2B88" w:rsidP="008A2B88">
      <w:pPr>
        <w:widowControl w:val="0"/>
        <w:numPr>
          <w:ilvl w:val="0"/>
          <w:numId w:val="81"/>
        </w:numPr>
        <w:tabs>
          <w:tab w:val="left" w:pos="342"/>
        </w:tabs>
        <w:autoSpaceDE w:val="0"/>
        <w:autoSpaceDN w:val="0"/>
        <w:spacing w:after="0" w:line="240" w:lineRule="auto"/>
        <w:ind w:left="342" w:hanging="198"/>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обеспечить</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расплавленный</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металл</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легирующими</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spacing w:val="-2"/>
          <w:kern w:val="0"/>
          <w:sz w:val="24"/>
          <w14:ligatures w14:val="none"/>
        </w:rPr>
        <w:t>добавками;</w:t>
      </w:r>
    </w:p>
    <w:p w14:paraId="676F3FB1" w14:textId="77777777" w:rsidR="008A2B88" w:rsidRPr="008A2B88" w:rsidRDefault="008A2B88" w:rsidP="008A2B88">
      <w:pPr>
        <w:widowControl w:val="0"/>
        <w:numPr>
          <w:ilvl w:val="0"/>
          <w:numId w:val="81"/>
        </w:numPr>
        <w:tabs>
          <w:tab w:val="left" w:pos="404"/>
        </w:tabs>
        <w:autoSpaceDE w:val="0"/>
        <w:autoSpaceDN w:val="0"/>
        <w:spacing w:after="0" w:line="240" w:lineRule="auto"/>
        <w:ind w:left="404"/>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уменьшить</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скорость</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охлаждения</w:t>
      </w:r>
      <w:r w:rsidRPr="008A2B88">
        <w:rPr>
          <w:rFonts w:ascii="Times New Roman" w:eastAsia="Times New Roman" w:hAnsi="Times New Roman" w:cs="Times New Roman"/>
          <w:spacing w:val="-2"/>
          <w:kern w:val="0"/>
          <w:sz w:val="24"/>
          <w14:ligatures w14:val="none"/>
        </w:rPr>
        <w:t xml:space="preserve"> детали.</w:t>
      </w:r>
    </w:p>
    <w:p w14:paraId="31EB5FB0" w14:textId="77777777" w:rsidR="008A2B88" w:rsidRPr="008A2B88" w:rsidRDefault="008A2B88" w:rsidP="008A2B88">
      <w:pPr>
        <w:widowControl w:val="0"/>
        <w:numPr>
          <w:ilvl w:val="0"/>
          <w:numId w:val="82"/>
        </w:numPr>
        <w:tabs>
          <w:tab w:val="left" w:pos="384"/>
        </w:tabs>
        <w:autoSpaceDE w:val="0"/>
        <w:autoSpaceDN w:val="0"/>
        <w:spacing w:after="0" w:line="240" w:lineRule="auto"/>
        <w:ind w:right="5788" w:firstLine="0"/>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Восстановленные</w:t>
      </w:r>
      <w:r w:rsidRPr="008A2B88">
        <w:rPr>
          <w:rFonts w:ascii="Times New Roman" w:eastAsia="Times New Roman" w:hAnsi="Times New Roman" w:cs="Times New Roman"/>
          <w:spacing w:val="-11"/>
          <w:kern w:val="0"/>
          <w:sz w:val="24"/>
          <w14:ligatures w14:val="none"/>
        </w:rPr>
        <w:t xml:space="preserve"> </w:t>
      </w:r>
      <w:r w:rsidRPr="008A2B88">
        <w:rPr>
          <w:rFonts w:ascii="Times New Roman" w:eastAsia="Times New Roman" w:hAnsi="Times New Roman" w:cs="Times New Roman"/>
          <w:kern w:val="0"/>
          <w:sz w:val="24"/>
          <w14:ligatures w14:val="none"/>
        </w:rPr>
        <w:t>коленчатые</w:t>
      </w:r>
      <w:r w:rsidRPr="008A2B88">
        <w:rPr>
          <w:rFonts w:ascii="Times New Roman" w:eastAsia="Times New Roman" w:hAnsi="Times New Roman" w:cs="Times New Roman"/>
          <w:spacing w:val="-11"/>
          <w:kern w:val="0"/>
          <w:sz w:val="24"/>
          <w14:ligatures w14:val="none"/>
        </w:rPr>
        <w:t xml:space="preserve"> </w:t>
      </w:r>
      <w:r w:rsidRPr="008A2B88">
        <w:rPr>
          <w:rFonts w:ascii="Times New Roman" w:eastAsia="Times New Roman" w:hAnsi="Times New Roman" w:cs="Times New Roman"/>
          <w:kern w:val="0"/>
          <w:sz w:val="24"/>
          <w14:ligatures w14:val="none"/>
        </w:rPr>
        <w:t>валы</w:t>
      </w:r>
      <w:r w:rsidRPr="008A2B88">
        <w:rPr>
          <w:rFonts w:ascii="Times New Roman" w:eastAsia="Times New Roman" w:hAnsi="Times New Roman" w:cs="Times New Roman"/>
          <w:spacing w:val="-9"/>
          <w:kern w:val="0"/>
          <w:sz w:val="24"/>
          <w14:ligatures w14:val="none"/>
        </w:rPr>
        <w:t xml:space="preserve"> </w:t>
      </w:r>
      <w:r w:rsidRPr="008A2B88">
        <w:rPr>
          <w:rFonts w:ascii="Times New Roman" w:eastAsia="Times New Roman" w:hAnsi="Times New Roman" w:cs="Times New Roman"/>
          <w:kern w:val="0"/>
          <w:sz w:val="24"/>
          <w14:ligatures w14:val="none"/>
        </w:rPr>
        <w:t xml:space="preserve">подвергают </w:t>
      </w:r>
      <w:r w:rsidRPr="008A2B88">
        <w:rPr>
          <w:rFonts w:ascii="Times New Roman" w:eastAsia="Times New Roman" w:hAnsi="Times New Roman" w:cs="Times New Roman"/>
          <w:spacing w:val="-2"/>
          <w:kern w:val="0"/>
          <w:sz w:val="24"/>
          <w14:ligatures w14:val="none"/>
        </w:rPr>
        <w:t>балансировке:</w:t>
      </w:r>
    </w:p>
    <w:p w14:paraId="5FEBEDFC" w14:textId="77777777" w:rsidR="00B33622" w:rsidRPr="00B33622" w:rsidRDefault="008A2B88" w:rsidP="008A2B88">
      <w:pPr>
        <w:widowControl w:val="0"/>
        <w:numPr>
          <w:ilvl w:val="1"/>
          <w:numId w:val="82"/>
        </w:numPr>
        <w:tabs>
          <w:tab w:val="left" w:pos="402"/>
        </w:tabs>
        <w:autoSpaceDE w:val="0"/>
        <w:autoSpaceDN w:val="0"/>
        <w:spacing w:after="0" w:line="240" w:lineRule="auto"/>
        <w:ind w:left="402" w:hanging="258"/>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статической;</w:t>
      </w:r>
      <w:r w:rsidRPr="008A2B88">
        <w:rPr>
          <w:rFonts w:ascii="Times New Roman" w:eastAsia="Times New Roman" w:hAnsi="Times New Roman" w:cs="Times New Roman"/>
          <w:spacing w:val="-4"/>
          <w:kern w:val="0"/>
          <w:sz w:val="24"/>
          <w14:ligatures w14:val="none"/>
        </w:rPr>
        <w:t xml:space="preserve"> </w:t>
      </w:r>
    </w:p>
    <w:p w14:paraId="55D3EE28" w14:textId="77777777" w:rsidR="00B33622" w:rsidRPr="00B33622" w:rsidRDefault="008A2B88" w:rsidP="008A2B88">
      <w:pPr>
        <w:widowControl w:val="0"/>
        <w:numPr>
          <w:ilvl w:val="1"/>
          <w:numId w:val="82"/>
        </w:numPr>
        <w:tabs>
          <w:tab w:val="left" w:pos="402"/>
        </w:tabs>
        <w:autoSpaceDE w:val="0"/>
        <w:autoSpaceDN w:val="0"/>
        <w:spacing w:after="0" w:line="240" w:lineRule="auto"/>
        <w:ind w:left="402" w:hanging="258"/>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2)</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динамической;</w:t>
      </w:r>
      <w:r w:rsidRPr="008A2B88">
        <w:rPr>
          <w:rFonts w:ascii="Times New Roman" w:eastAsia="Times New Roman" w:hAnsi="Times New Roman" w:cs="Times New Roman"/>
          <w:spacing w:val="-3"/>
          <w:kern w:val="0"/>
          <w:sz w:val="24"/>
          <w14:ligatures w14:val="none"/>
        </w:rPr>
        <w:t xml:space="preserve"> </w:t>
      </w:r>
    </w:p>
    <w:p w14:paraId="2DC2BC7A" w14:textId="7915D687" w:rsidR="008A2B88" w:rsidRPr="008A2B88" w:rsidRDefault="008A2B88" w:rsidP="008A2B88">
      <w:pPr>
        <w:widowControl w:val="0"/>
        <w:numPr>
          <w:ilvl w:val="1"/>
          <w:numId w:val="82"/>
        </w:numPr>
        <w:tabs>
          <w:tab w:val="left" w:pos="402"/>
        </w:tabs>
        <w:autoSpaceDE w:val="0"/>
        <w:autoSpaceDN w:val="0"/>
        <w:spacing w:after="0" w:line="240" w:lineRule="auto"/>
        <w:ind w:left="402" w:hanging="258"/>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3)</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spacing w:val="-2"/>
          <w:kern w:val="0"/>
          <w:sz w:val="24"/>
          <w14:ligatures w14:val="none"/>
        </w:rPr>
        <w:t>вибрационной.</w:t>
      </w:r>
    </w:p>
    <w:p w14:paraId="22C5707C" w14:textId="77777777" w:rsidR="008A2B88" w:rsidRPr="008A2B88" w:rsidRDefault="008A2B88" w:rsidP="008A2B88">
      <w:pPr>
        <w:widowControl w:val="0"/>
        <w:numPr>
          <w:ilvl w:val="0"/>
          <w:numId w:val="82"/>
        </w:numPr>
        <w:tabs>
          <w:tab w:val="left" w:pos="384"/>
        </w:tabs>
        <w:autoSpaceDE w:val="0"/>
        <w:autoSpaceDN w:val="0"/>
        <w:spacing w:before="1" w:after="0" w:line="240" w:lineRule="auto"/>
        <w:ind w:right="5479" w:firstLine="0"/>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Технологический</w:t>
      </w:r>
      <w:r w:rsidRPr="008A2B88">
        <w:rPr>
          <w:rFonts w:ascii="Times New Roman" w:eastAsia="Times New Roman" w:hAnsi="Times New Roman" w:cs="Times New Roman"/>
          <w:spacing w:val="-11"/>
          <w:kern w:val="0"/>
          <w:sz w:val="24"/>
          <w14:ligatures w14:val="none"/>
        </w:rPr>
        <w:t xml:space="preserve"> </w:t>
      </w:r>
      <w:r w:rsidRPr="008A2B88">
        <w:rPr>
          <w:rFonts w:ascii="Times New Roman" w:eastAsia="Times New Roman" w:hAnsi="Times New Roman" w:cs="Times New Roman"/>
          <w:kern w:val="0"/>
          <w:sz w:val="24"/>
          <w14:ligatures w14:val="none"/>
        </w:rPr>
        <w:t>процесс</w:t>
      </w:r>
      <w:r w:rsidRPr="008A2B88">
        <w:rPr>
          <w:rFonts w:ascii="Times New Roman" w:eastAsia="Times New Roman" w:hAnsi="Times New Roman" w:cs="Times New Roman"/>
          <w:spacing w:val="-12"/>
          <w:kern w:val="0"/>
          <w:sz w:val="24"/>
          <w14:ligatures w14:val="none"/>
        </w:rPr>
        <w:t xml:space="preserve"> </w:t>
      </w:r>
      <w:r w:rsidRPr="008A2B88">
        <w:rPr>
          <w:rFonts w:ascii="Times New Roman" w:eastAsia="Times New Roman" w:hAnsi="Times New Roman" w:cs="Times New Roman"/>
          <w:kern w:val="0"/>
          <w:sz w:val="24"/>
          <w14:ligatures w14:val="none"/>
        </w:rPr>
        <w:t>восстановления</w:t>
      </w:r>
      <w:r w:rsidRPr="008A2B88">
        <w:rPr>
          <w:rFonts w:ascii="Times New Roman" w:eastAsia="Times New Roman" w:hAnsi="Times New Roman" w:cs="Times New Roman"/>
          <w:spacing w:val="-11"/>
          <w:kern w:val="0"/>
          <w:sz w:val="24"/>
          <w14:ligatures w14:val="none"/>
        </w:rPr>
        <w:t xml:space="preserve"> </w:t>
      </w:r>
      <w:r w:rsidRPr="008A2B88">
        <w:rPr>
          <w:rFonts w:ascii="Times New Roman" w:eastAsia="Times New Roman" w:hAnsi="Times New Roman" w:cs="Times New Roman"/>
          <w:kern w:val="0"/>
          <w:sz w:val="24"/>
          <w14:ligatures w14:val="none"/>
        </w:rPr>
        <w:t>деталей электромеханической обработкой состоит из…</w:t>
      </w:r>
    </w:p>
    <w:p w14:paraId="28956A65" w14:textId="77777777" w:rsidR="00B33622" w:rsidRDefault="008A2B88" w:rsidP="008A2B88">
      <w:pPr>
        <w:widowControl w:val="0"/>
        <w:autoSpaceDE w:val="0"/>
        <w:autoSpaceDN w:val="0"/>
        <w:spacing w:after="0" w:line="240" w:lineRule="auto"/>
        <w:ind w:left="144" w:right="3690"/>
        <w:rPr>
          <w:rFonts w:ascii="Times New Roman" w:eastAsia="Times New Roman" w:hAnsi="Times New Roman" w:cs="Times New Roman"/>
          <w:spacing w:val="-6"/>
          <w:kern w:val="0"/>
          <w:sz w:val="24"/>
          <w14:ligatures w14:val="none"/>
        </w:rPr>
      </w:pPr>
      <w:r w:rsidRPr="008A2B88">
        <w:rPr>
          <w:rFonts w:ascii="Times New Roman" w:eastAsia="Times New Roman" w:hAnsi="Times New Roman" w:cs="Times New Roman"/>
          <w:kern w:val="0"/>
          <w:sz w:val="24"/>
          <w14:ligatures w14:val="none"/>
        </w:rPr>
        <w:t>1)</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вытяжки</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оттяжки;</w:t>
      </w:r>
      <w:r w:rsidRPr="008A2B88">
        <w:rPr>
          <w:rFonts w:ascii="Times New Roman" w:eastAsia="Times New Roman" w:hAnsi="Times New Roman" w:cs="Times New Roman"/>
          <w:spacing w:val="-6"/>
          <w:kern w:val="0"/>
          <w:sz w:val="24"/>
          <w14:ligatures w14:val="none"/>
        </w:rPr>
        <w:t xml:space="preserve"> </w:t>
      </w:r>
    </w:p>
    <w:p w14:paraId="595AF1B9" w14:textId="77777777" w:rsidR="00B33622" w:rsidRDefault="008A2B88" w:rsidP="008A2B88">
      <w:pPr>
        <w:widowControl w:val="0"/>
        <w:autoSpaceDE w:val="0"/>
        <w:autoSpaceDN w:val="0"/>
        <w:spacing w:after="0" w:line="240" w:lineRule="auto"/>
        <w:ind w:left="144" w:right="3690"/>
        <w:rPr>
          <w:rFonts w:ascii="Times New Roman" w:eastAsia="Times New Roman" w:hAnsi="Times New Roman" w:cs="Times New Roman"/>
          <w:spacing w:val="-4"/>
          <w:kern w:val="0"/>
          <w:sz w:val="24"/>
          <w14:ligatures w14:val="none"/>
        </w:rPr>
      </w:pPr>
      <w:r w:rsidRPr="008A2B88">
        <w:rPr>
          <w:rFonts w:ascii="Times New Roman" w:eastAsia="Times New Roman" w:hAnsi="Times New Roman" w:cs="Times New Roman"/>
          <w:kern w:val="0"/>
          <w:sz w:val="24"/>
          <w14:ligatures w14:val="none"/>
        </w:rPr>
        <w:t>2)</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высадки</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сглаживания;</w:t>
      </w:r>
      <w:r w:rsidRPr="008A2B88">
        <w:rPr>
          <w:rFonts w:ascii="Times New Roman" w:eastAsia="Times New Roman" w:hAnsi="Times New Roman" w:cs="Times New Roman"/>
          <w:spacing w:val="-4"/>
          <w:kern w:val="0"/>
          <w:sz w:val="24"/>
          <w14:ligatures w14:val="none"/>
        </w:rPr>
        <w:t xml:space="preserve"> </w:t>
      </w:r>
    </w:p>
    <w:p w14:paraId="1A2BBB73" w14:textId="77777777" w:rsidR="00B33622" w:rsidRDefault="008A2B88" w:rsidP="008A2B88">
      <w:pPr>
        <w:widowControl w:val="0"/>
        <w:autoSpaceDE w:val="0"/>
        <w:autoSpaceDN w:val="0"/>
        <w:spacing w:after="0" w:line="240" w:lineRule="auto"/>
        <w:ind w:left="144" w:right="3690"/>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 xml:space="preserve">3) гидротермической раздачи; </w:t>
      </w:r>
    </w:p>
    <w:p w14:paraId="0B790890" w14:textId="10F8218C" w:rsidR="008A2B88" w:rsidRPr="008A2B88" w:rsidRDefault="008A2B88" w:rsidP="008A2B88">
      <w:pPr>
        <w:widowControl w:val="0"/>
        <w:autoSpaceDE w:val="0"/>
        <w:autoSpaceDN w:val="0"/>
        <w:spacing w:after="0" w:line="240" w:lineRule="auto"/>
        <w:ind w:left="144" w:right="3690"/>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4) обжатия и правки.</w:t>
      </w:r>
    </w:p>
    <w:p w14:paraId="3D4A22AD" w14:textId="77777777" w:rsidR="008A2B88" w:rsidRPr="008A2B88" w:rsidRDefault="008A2B88" w:rsidP="008A2B88">
      <w:pPr>
        <w:widowControl w:val="0"/>
        <w:numPr>
          <w:ilvl w:val="0"/>
          <w:numId w:val="82"/>
        </w:numPr>
        <w:tabs>
          <w:tab w:val="left" w:pos="384"/>
        </w:tabs>
        <w:autoSpaceDE w:val="0"/>
        <w:autoSpaceDN w:val="0"/>
        <w:spacing w:after="0" w:line="240" w:lineRule="auto"/>
        <w:ind w:right="4272" w:firstLine="0"/>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Какой метод восстановления не требует нанесения на поверхность</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шейки</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коленчатого</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вала</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дополнительного</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металла?</w:t>
      </w:r>
    </w:p>
    <w:p w14:paraId="39CD73B3" w14:textId="77777777" w:rsidR="00B33622" w:rsidRDefault="008A2B88" w:rsidP="008A2B88">
      <w:pPr>
        <w:widowControl w:val="0"/>
        <w:autoSpaceDE w:val="0"/>
        <w:autoSpaceDN w:val="0"/>
        <w:spacing w:after="0" w:line="240" w:lineRule="auto"/>
        <w:ind w:left="144" w:right="3043"/>
        <w:rPr>
          <w:rFonts w:ascii="Times New Roman" w:eastAsia="Times New Roman" w:hAnsi="Times New Roman" w:cs="Times New Roman"/>
          <w:spacing w:val="-5"/>
          <w:kern w:val="0"/>
          <w:sz w:val="24"/>
          <w14:ligatures w14:val="none"/>
        </w:rPr>
      </w:pPr>
      <w:r w:rsidRPr="008A2B88">
        <w:rPr>
          <w:rFonts w:ascii="Times New Roman" w:eastAsia="Times New Roman" w:hAnsi="Times New Roman" w:cs="Times New Roman"/>
          <w:kern w:val="0"/>
          <w:sz w:val="24"/>
          <w14:ligatures w14:val="none"/>
        </w:rPr>
        <w:t>1)</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Гальванический;</w:t>
      </w:r>
      <w:r w:rsidRPr="008A2B88">
        <w:rPr>
          <w:rFonts w:ascii="Times New Roman" w:eastAsia="Times New Roman" w:hAnsi="Times New Roman" w:cs="Times New Roman"/>
          <w:spacing w:val="-5"/>
          <w:kern w:val="0"/>
          <w:sz w:val="24"/>
          <w14:ligatures w14:val="none"/>
        </w:rPr>
        <w:t xml:space="preserve"> </w:t>
      </w:r>
    </w:p>
    <w:p w14:paraId="3B1EE8C2" w14:textId="77777777" w:rsidR="00B33622" w:rsidRDefault="00B33622" w:rsidP="008A2B88">
      <w:pPr>
        <w:widowControl w:val="0"/>
        <w:autoSpaceDE w:val="0"/>
        <w:autoSpaceDN w:val="0"/>
        <w:spacing w:after="0" w:line="240" w:lineRule="auto"/>
        <w:ind w:left="144" w:right="3043"/>
        <w:rPr>
          <w:rFonts w:ascii="Times New Roman" w:eastAsia="Times New Roman" w:hAnsi="Times New Roman" w:cs="Times New Roman"/>
          <w:spacing w:val="-5"/>
          <w:kern w:val="0"/>
          <w:sz w:val="24"/>
          <w14:ligatures w14:val="none"/>
        </w:rPr>
      </w:pPr>
      <w:r w:rsidRPr="008A2B88">
        <w:rPr>
          <w:rFonts w:ascii="Times New Roman" w:eastAsia="Times New Roman" w:hAnsi="Times New Roman" w:cs="Times New Roman"/>
          <w:kern w:val="0"/>
          <w:sz w:val="24"/>
          <w14:ligatures w14:val="none"/>
        </w:rPr>
        <w:t>2) Наплавки</w:t>
      </w:r>
      <w:r w:rsidR="008A2B88" w:rsidRPr="008A2B88">
        <w:rPr>
          <w:rFonts w:ascii="Times New Roman" w:eastAsia="Times New Roman" w:hAnsi="Times New Roman" w:cs="Times New Roman"/>
          <w:kern w:val="0"/>
          <w:sz w:val="24"/>
          <w14:ligatures w14:val="none"/>
        </w:rPr>
        <w:t>;</w:t>
      </w:r>
      <w:r w:rsidR="008A2B88" w:rsidRPr="008A2B88">
        <w:rPr>
          <w:rFonts w:ascii="Times New Roman" w:eastAsia="Times New Roman" w:hAnsi="Times New Roman" w:cs="Times New Roman"/>
          <w:spacing w:val="-5"/>
          <w:kern w:val="0"/>
          <w:sz w:val="24"/>
          <w14:ligatures w14:val="none"/>
        </w:rPr>
        <w:t xml:space="preserve"> </w:t>
      </w:r>
    </w:p>
    <w:p w14:paraId="0660BF2E" w14:textId="77777777" w:rsidR="00B33622" w:rsidRDefault="008A2B88" w:rsidP="008A2B88">
      <w:pPr>
        <w:widowControl w:val="0"/>
        <w:autoSpaceDE w:val="0"/>
        <w:autoSpaceDN w:val="0"/>
        <w:spacing w:after="0" w:line="240" w:lineRule="auto"/>
        <w:ind w:left="144" w:right="3043"/>
        <w:rPr>
          <w:rFonts w:ascii="Times New Roman" w:eastAsia="Times New Roman" w:hAnsi="Times New Roman" w:cs="Times New Roman"/>
          <w:spacing w:val="-5"/>
          <w:kern w:val="0"/>
          <w:sz w:val="24"/>
          <w14:ligatures w14:val="none"/>
        </w:rPr>
      </w:pPr>
      <w:r w:rsidRPr="008A2B88">
        <w:rPr>
          <w:rFonts w:ascii="Times New Roman" w:eastAsia="Times New Roman" w:hAnsi="Times New Roman" w:cs="Times New Roman"/>
          <w:kern w:val="0"/>
          <w:sz w:val="24"/>
          <w14:ligatures w14:val="none"/>
        </w:rPr>
        <w:t>3)</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Метод</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ремонтных</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размеров;</w:t>
      </w:r>
      <w:r w:rsidRPr="008A2B88">
        <w:rPr>
          <w:rFonts w:ascii="Times New Roman" w:eastAsia="Times New Roman" w:hAnsi="Times New Roman" w:cs="Times New Roman"/>
          <w:spacing w:val="-5"/>
          <w:kern w:val="0"/>
          <w:sz w:val="24"/>
          <w14:ligatures w14:val="none"/>
        </w:rPr>
        <w:t xml:space="preserve"> </w:t>
      </w:r>
    </w:p>
    <w:p w14:paraId="602120AF" w14:textId="2BD430CC" w:rsidR="008A2B88" w:rsidRPr="008A2B88" w:rsidRDefault="008A2B88" w:rsidP="008A2B88">
      <w:pPr>
        <w:widowControl w:val="0"/>
        <w:autoSpaceDE w:val="0"/>
        <w:autoSpaceDN w:val="0"/>
        <w:spacing w:after="0" w:line="240" w:lineRule="auto"/>
        <w:ind w:left="144" w:right="3043"/>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 xml:space="preserve">4) </w:t>
      </w:r>
      <w:r w:rsidRPr="008A2B88">
        <w:rPr>
          <w:rFonts w:ascii="Times New Roman" w:eastAsia="Times New Roman" w:hAnsi="Times New Roman" w:cs="Times New Roman"/>
          <w:spacing w:val="-2"/>
          <w:kern w:val="0"/>
          <w:sz w:val="24"/>
          <w14:ligatures w14:val="none"/>
        </w:rPr>
        <w:t>Металлизации</w:t>
      </w:r>
    </w:p>
    <w:p w14:paraId="71EFD19B" w14:textId="77777777" w:rsidR="008A2B88" w:rsidRPr="008A2B88" w:rsidRDefault="008A2B88" w:rsidP="008A2B88">
      <w:pPr>
        <w:widowControl w:val="0"/>
        <w:numPr>
          <w:ilvl w:val="0"/>
          <w:numId w:val="82"/>
        </w:numPr>
        <w:tabs>
          <w:tab w:val="left" w:pos="504"/>
        </w:tabs>
        <w:autoSpaceDE w:val="0"/>
        <w:autoSpaceDN w:val="0"/>
        <w:spacing w:after="0" w:line="240" w:lineRule="auto"/>
        <w:ind w:right="5025" w:firstLine="0"/>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Какие</w:t>
      </w:r>
      <w:r w:rsidRPr="008A2B88">
        <w:rPr>
          <w:rFonts w:ascii="Times New Roman" w:eastAsia="Times New Roman" w:hAnsi="Times New Roman" w:cs="Times New Roman"/>
          <w:spacing w:val="-9"/>
          <w:kern w:val="0"/>
          <w:sz w:val="24"/>
          <w14:ligatures w14:val="none"/>
        </w:rPr>
        <w:t xml:space="preserve"> </w:t>
      </w:r>
      <w:r w:rsidRPr="008A2B88">
        <w:rPr>
          <w:rFonts w:ascii="Times New Roman" w:eastAsia="Times New Roman" w:hAnsi="Times New Roman" w:cs="Times New Roman"/>
          <w:kern w:val="0"/>
          <w:sz w:val="24"/>
          <w14:ligatures w14:val="none"/>
        </w:rPr>
        <w:t>способы</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восстановления</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поверхностей</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деталей машин относятся к наплавочным?</w:t>
      </w:r>
    </w:p>
    <w:p w14:paraId="49F1CFA7" w14:textId="77777777" w:rsidR="00B33622" w:rsidRDefault="008A2B88" w:rsidP="008A2B88">
      <w:pPr>
        <w:widowControl w:val="0"/>
        <w:autoSpaceDE w:val="0"/>
        <w:autoSpaceDN w:val="0"/>
        <w:spacing w:after="0" w:line="240" w:lineRule="auto"/>
        <w:ind w:left="144"/>
        <w:rPr>
          <w:rFonts w:ascii="Times New Roman" w:eastAsia="Times New Roman" w:hAnsi="Times New Roman" w:cs="Times New Roman"/>
          <w:spacing w:val="-3"/>
          <w:kern w:val="0"/>
          <w:sz w:val="24"/>
          <w14:ligatures w14:val="none"/>
        </w:rPr>
      </w:pPr>
      <w:r w:rsidRPr="008A2B88">
        <w:rPr>
          <w:rFonts w:ascii="Times New Roman" w:eastAsia="Times New Roman" w:hAnsi="Times New Roman" w:cs="Times New Roman"/>
          <w:kern w:val="0"/>
          <w:sz w:val="24"/>
          <w14:ligatures w14:val="none"/>
        </w:rPr>
        <w:t>1)</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Плазменная</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металлизация;</w:t>
      </w:r>
      <w:r w:rsidRPr="008A2B88">
        <w:rPr>
          <w:rFonts w:ascii="Times New Roman" w:eastAsia="Times New Roman" w:hAnsi="Times New Roman" w:cs="Times New Roman"/>
          <w:spacing w:val="-3"/>
          <w:kern w:val="0"/>
          <w:sz w:val="24"/>
          <w14:ligatures w14:val="none"/>
        </w:rPr>
        <w:t xml:space="preserve"> </w:t>
      </w:r>
    </w:p>
    <w:p w14:paraId="1C839765" w14:textId="77777777" w:rsidR="00B33622" w:rsidRDefault="008A2B88" w:rsidP="008A2B88">
      <w:pPr>
        <w:widowControl w:val="0"/>
        <w:autoSpaceDE w:val="0"/>
        <w:autoSpaceDN w:val="0"/>
        <w:spacing w:after="0" w:line="240" w:lineRule="auto"/>
        <w:ind w:left="144"/>
        <w:rPr>
          <w:rFonts w:ascii="Times New Roman" w:eastAsia="Times New Roman" w:hAnsi="Times New Roman" w:cs="Times New Roman"/>
          <w:spacing w:val="-2"/>
          <w:kern w:val="0"/>
          <w:sz w:val="24"/>
          <w14:ligatures w14:val="none"/>
        </w:rPr>
      </w:pPr>
      <w:r w:rsidRPr="008A2B88">
        <w:rPr>
          <w:rFonts w:ascii="Times New Roman" w:eastAsia="Times New Roman" w:hAnsi="Times New Roman" w:cs="Times New Roman"/>
          <w:kern w:val="0"/>
          <w:sz w:val="24"/>
          <w14:ligatures w14:val="none"/>
        </w:rPr>
        <w:t>2)</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Вибродуговая;</w:t>
      </w:r>
      <w:r w:rsidRPr="008A2B88">
        <w:rPr>
          <w:rFonts w:ascii="Times New Roman" w:eastAsia="Times New Roman" w:hAnsi="Times New Roman" w:cs="Times New Roman"/>
          <w:spacing w:val="-2"/>
          <w:kern w:val="0"/>
          <w:sz w:val="24"/>
          <w14:ligatures w14:val="none"/>
        </w:rPr>
        <w:t xml:space="preserve"> </w:t>
      </w:r>
    </w:p>
    <w:p w14:paraId="18492710" w14:textId="5CB8117C" w:rsidR="008A2B88" w:rsidRPr="008A2B88" w:rsidRDefault="008A2B88" w:rsidP="008A2B88">
      <w:pPr>
        <w:widowControl w:val="0"/>
        <w:autoSpaceDE w:val="0"/>
        <w:autoSpaceDN w:val="0"/>
        <w:spacing w:after="0" w:line="240" w:lineRule="auto"/>
        <w:ind w:left="144"/>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3)</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Под</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слоем</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spacing w:val="-2"/>
          <w:kern w:val="0"/>
          <w:sz w:val="24"/>
          <w14:ligatures w14:val="none"/>
        </w:rPr>
        <w:t>флюса;</w:t>
      </w:r>
    </w:p>
    <w:p w14:paraId="481CB7AA" w14:textId="77777777" w:rsidR="00B33622" w:rsidRDefault="008A2B88" w:rsidP="008A2B88">
      <w:pPr>
        <w:widowControl w:val="0"/>
        <w:autoSpaceDE w:val="0"/>
        <w:autoSpaceDN w:val="0"/>
        <w:spacing w:after="0" w:line="240" w:lineRule="auto"/>
        <w:ind w:left="144"/>
        <w:rPr>
          <w:rFonts w:ascii="Times New Roman" w:eastAsia="Times New Roman" w:hAnsi="Times New Roman" w:cs="Times New Roman"/>
          <w:spacing w:val="-2"/>
          <w:kern w:val="0"/>
          <w:sz w:val="24"/>
          <w14:ligatures w14:val="none"/>
        </w:rPr>
      </w:pPr>
      <w:r w:rsidRPr="008A2B88">
        <w:rPr>
          <w:rFonts w:ascii="Times New Roman" w:eastAsia="Times New Roman" w:hAnsi="Times New Roman" w:cs="Times New Roman"/>
          <w:kern w:val="0"/>
          <w:sz w:val="24"/>
          <w14:ligatures w14:val="none"/>
        </w:rPr>
        <w:t>4)</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Электроконтактная</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приварка</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ленты;</w:t>
      </w:r>
      <w:r w:rsidRPr="008A2B88">
        <w:rPr>
          <w:rFonts w:ascii="Times New Roman" w:eastAsia="Times New Roman" w:hAnsi="Times New Roman" w:cs="Times New Roman"/>
          <w:spacing w:val="-2"/>
          <w:kern w:val="0"/>
          <w:sz w:val="24"/>
          <w14:ligatures w14:val="none"/>
        </w:rPr>
        <w:t xml:space="preserve"> </w:t>
      </w:r>
    </w:p>
    <w:p w14:paraId="496C5F1D" w14:textId="7F53ACE5" w:rsidR="008A2B88" w:rsidRPr="008A2B88" w:rsidRDefault="008A2B88" w:rsidP="008A2B88">
      <w:pPr>
        <w:widowControl w:val="0"/>
        <w:autoSpaceDE w:val="0"/>
        <w:autoSpaceDN w:val="0"/>
        <w:spacing w:after="0" w:line="240" w:lineRule="auto"/>
        <w:ind w:left="144"/>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5)</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В</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среде</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 xml:space="preserve">защитных </w:t>
      </w:r>
      <w:r w:rsidRPr="008A2B88">
        <w:rPr>
          <w:rFonts w:ascii="Times New Roman" w:eastAsia="Times New Roman" w:hAnsi="Times New Roman" w:cs="Times New Roman"/>
          <w:spacing w:val="-2"/>
          <w:kern w:val="0"/>
          <w:sz w:val="24"/>
          <w14:ligatures w14:val="none"/>
        </w:rPr>
        <w:t>газов;</w:t>
      </w:r>
    </w:p>
    <w:p w14:paraId="03AF4DC2" w14:textId="77777777" w:rsidR="00B33622" w:rsidRDefault="008A2B88" w:rsidP="008A2B88">
      <w:pPr>
        <w:widowControl w:val="0"/>
        <w:autoSpaceDE w:val="0"/>
        <w:autoSpaceDN w:val="0"/>
        <w:spacing w:before="1" w:after="0" w:line="240" w:lineRule="auto"/>
        <w:ind w:left="144"/>
        <w:rPr>
          <w:rFonts w:ascii="Times New Roman" w:eastAsia="Times New Roman" w:hAnsi="Times New Roman" w:cs="Times New Roman"/>
          <w:spacing w:val="-2"/>
          <w:kern w:val="0"/>
          <w:sz w:val="24"/>
          <w14:ligatures w14:val="none"/>
        </w:rPr>
      </w:pPr>
      <w:r w:rsidRPr="008A2B88">
        <w:rPr>
          <w:rFonts w:ascii="Times New Roman" w:eastAsia="Times New Roman" w:hAnsi="Times New Roman" w:cs="Times New Roman"/>
          <w:kern w:val="0"/>
          <w:sz w:val="24"/>
          <w14:ligatures w14:val="none"/>
        </w:rPr>
        <w:t>6)</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Железнение;</w:t>
      </w:r>
      <w:r w:rsidRPr="008A2B88">
        <w:rPr>
          <w:rFonts w:ascii="Times New Roman" w:eastAsia="Times New Roman" w:hAnsi="Times New Roman" w:cs="Times New Roman"/>
          <w:spacing w:val="-2"/>
          <w:kern w:val="0"/>
          <w:sz w:val="24"/>
          <w14:ligatures w14:val="none"/>
        </w:rPr>
        <w:t xml:space="preserve"> </w:t>
      </w:r>
    </w:p>
    <w:p w14:paraId="5D89AE41" w14:textId="10BED2F2" w:rsidR="008A2B88" w:rsidRPr="008A2B88" w:rsidRDefault="008A2B88" w:rsidP="008A2B88">
      <w:pPr>
        <w:widowControl w:val="0"/>
        <w:autoSpaceDE w:val="0"/>
        <w:autoSpaceDN w:val="0"/>
        <w:spacing w:before="1" w:after="0" w:line="240" w:lineRule="auto"/>
        <w:ind w:left="144"/>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7)</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Ручная</w:t>
      </w:r>
      <w:r w:rsidRPr="008A2B88">
        <w:rPr>
          <w:rFonts w:ascii="Times New Roman" w:eastAsia="Times New Roman" w:hAnsi="Times New Roman" w:cs="Times New Roman"/>
          <w:spacing w:val="-2"/>
          <w:kern w:val="0"/>
          <w:sz w:val="24"/>
          <w14:ligatures w14:val="none"/>
        </w:rPr>
        <w:t xml:space="preserve"> дуговая.</w:t>
      </w:r>
    </w:p>
    <w:p w14:paraId="05EEE1D6" w14:textId="77777777" w:rsidR="008A2B88" w:rsidRPr="008A2B88" w:rsidRDefault="008A2B88" w:rsidP="008A2B88">
      <w:pPr>
        <w:widowControl w:val="0"/>
        <w:numPr>
          <w:ilvl w:val="0"/>
          <w:numId w:val="82"/>
        </w:numPr>
        <w:tabs>
          <w:tab w:val="left" w:pos="504"/>
        </w:tabs>
        <w:autoSpaceDE w:val="0"/>
        <w:autoSpaceDN w:val="0"/>
        <w:spacing w:after="0" w:line="240" w:lineRule="auto"/>
        <w:ind w:right="5025" w:firstLine="0"/>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Какие</w:t>
      </w:r>
      <w:r w:rsidRPr="008A2B88">
        <w:rPr>
          <w:rFonts w:ascii="Times New Roman" w:eastAsia="Times New Roman" w:hAnsi="Times New Roman" w:cs="Times New Roman"/>
          <w:spacing w:val="-9"/>
          <w:kern w:val="0"/>
          <w:sz w:val="24"/>
          <w14:ligatures w14:val="none"/>
        </w:rPr>
        <w:t xml:space="preserve"> </w:t>
      </w:r>
      <w:r w:rsidRPr="008A2B88">
        <w:rPr>
          <w:rFonts w:ascii="Times New Roman" w:eastAsia="Times New Roman" w:hAnsi="Times New Roman" w:cs="Times New Roman"/>
          <w:kern w:val="0"/>
          <w:sz w:val="24"/>
          <w14:ligatures w14:val="none"/>
        </w:rPr>
        <w:t>способы</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восстановления</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поверхностей</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деталей машин относятся к гальваническим?</w:t>
      </w:r>
    </w:p>
    <w:p w14:paraId="6EB3F859" w14:textId="77777777" w:rsidR="00B33622" w:rsidRDefault="008A2B88" w:rsidP="008A2B88">
      <w:pPr>
        <w:widowControl w:val="0"/>
        <w:autoSpaceDE w:val="0"/>
        <w:autoSpaceDN w:val="0"/>
        <w:spacing w:after="0" w:line="240" w:lineRule="auto"/>
        <w:ind w:left="144"/>
        <w:rPr>
          <w:rFonts w:ascii="Times New Roman" w:eastAsia="Times New Roman" w:hAnsi="Times New Roman" w:cs="Times New Roman"/>
          <w:spacing w:val="-4"/>
          <w:kern w:val="0"/>
          <w:sz w:val="24"/>
          <w14:ligatures w14:val="none"/>
        </w:rPr>
      </w:pPr>
      <w:r w:rsidRPr="008A2B88">
        <w:rPr>
          <w:rFonts w:ascii="Times New Roman" w:eastAsia="Times New Roman" w:hAnsi="Times New Roman" w:cs="Times New Roman"/>
          <w:kern w:val="0"/>
          <w:sz w:val="24"/>
          <w14:ligatures w14:val="none"/>
        </w:rPr>
        <w:t>1)</w:t>
      </w:r>
      <w:r w:rsidRPr="008A2B88">
        <w:rPr>
          <w:rFonts w:ascii="Times New Roman" w:eastAsia="Times New Roman" w:hAnsi="Times New Roman" w:cs="Times New Roman"/>
          <w:spacing w:val="-8"/>
          <w:kern w:val="0"/>
          <w:sz w:val="24"/>
          <w14:ligatures w14:val="none"/>
        </w:rPr>
        <w:t xml:space="preserve"> </w:t>
      </w:r>
      <w:r w:rsidRPr="008A2B88">
        <w:rPr>
          <w:rFonts w:ascii="Times New Roman" w:eastAsia="Times New Roman" w:hAnsi="Times New Roman" w:cs="Times New Roman"/>
          <w:kern w:val="0"/>
          <w:sz w:val="24"/>
          <w14:ligatures w14:val="none"/>
        </w:rPr>
        <w:t>Диффузионное</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хромирование;</w:t>
      </w:r>
      <w:r w:rsidRPr="008A2B88">
        <w:rPr>
          <w:rFonts w:ascii="Times New Roman" w:eastAsia="Times New Roman" w:hAnsi="Times New Roman" w:cs="Times New Roman"/>
          <w:spacing w:val="-4"/>
          <w:kern w:val="0"/>
          <w:sz w:val="24"/>
          <w14:ligatures w14:val="none"/>
        </w:rPr>
        <w:t xml:space="preserve"> </w:t>
      </w:r>
    </w:p>
    <w:p w14:paraId="29E87D0A" w14:textId="77777777" w:rsidR="00B33622" w:rsidRDefault="008A2B88" w:rsidP="008A2B88">
      <w:pPr>
        <w:widowControl w:val="0"/>
        <w:autoSpaceDE w:val="0"/>
        <w:autoSpaceDN w:val="0"/>
        <w:spacing w:after="0" w:line="240" w:lineRule="auto"/>
        <w:ind w:left="144"/>
        <w:rPr>
          <w:rFonts w:ascii="Times New Roman" w:eastAsia="Times New Roman" w:hAnsi="Times New Roman" w:cs="Times New Roman"/>
          <w:spacing w:val="-4"/>
          <w:kern w:val="0"/>
          <w:sz w:val="24"/>
          <w14:ligatures w14:val="none"/>
        </w:rPr>
      </w:pPr>
      <w:r w:rsidRPr="008A2B88">
        <w:rPr>
          <w:rFonts w:ascii="Times New Roman" w:eastAsia="Times New Roman" w:hAnsi="Times New Roman" w:cs="Times New Roman"/>
          <w:kern w:val="0"/>
          <w:sz w:val="24"/>
          <w14:ligatures w14:val="none"/>
        </w:rPr>
        <w:t>2)Борирование;</w:t>
      </w:r>
      <w:r w:rsidRPr="008A2B88">
        <w:rPr>
          <w:rFonts w:ascii="Times New Roman" w:eastAsia="Times New Roman" w:hAnsi="Times New Roman" w:cs="Times New Roman"/>
          <w:spacing w:val="-4"/>
          <w:kern w:val="0"/>
          <w:sz w:val="24"/>
          <w14:ligatures w14:val="none"/>
        </w:rPr>
        <w:t xml:space="preserve"> </w:t>
      </w:r>
    </w:p>
    <w:p w14:paraId="385A89A3" w14:textId="094B542A" w:rsidR="008A2B88" w:rsidRPr="008A2B88" w:rsidRDefault="008A2B88" w:rsidP="008A2B88">
      <w:pPr>
        <w:widowControl w:val="0"/>
        <w:autoSpaceDE w:val="0"/>
        <w:autoSpaceDN w:val="0"/>
        <w:spacing w:after="0" w:line="240" w:lineRule="auto"/>
        <w:ind w:left="144"/>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3)</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spacing w:val="-2"/>
          <w:kern w:val="0"/>
          <w:sz w:val="24"/>
          <w14:ligatures w14:val="none"/>
        </w:rPr>
        <w:t>Хромирование;</w:t>
      </w:r>
    </w:p>
    <w:p w14:paraId="5F448ECB" w14:textId="77777777" w:rsidR="00B33622" w:rsidRDefault="008A2B88" w:rsidP="008A2B88">
      <w:pPr>
        <w:widowControl w:val="0"/>
        <w:autoSpaceDE w:val="0"/>
        <w:autoSpaceDN w:val="0"/>
        <w:spacing w:after="0" w:line="240" w:lineRule="auto"/>
        <w:ind w:left="144" w:right="3043"/>
        <w:rPr>
          <w:rFonts w:ascii="Times New Roman" w:eastAsia="Times New Roman" w:hAnsi="Times New Roman" w:cs="Times New Roman"/>
          <w:spacing w:val="-4"/>
          <w:kern w:val="0"/>
          <w:sz w:val="24"/>
          <w14:ligatures w14:val="none"/>
        </w:rPr>
      </w:pPr>
      <w:r w:rsidRPr="008A2B88">
        <w:rPr>
          <w:rFonts w:ascii="Times New Roman" w:eastAsia="Times New Roman" w:hAnsi="Times New Roman" w:cs="Times New Roman"/>
          <w:kern w:val="0"/>
          <w:sz w:val="24"/>
          <w14:ligatures w14:val="none"/>
        </w:rPr>
        <w:t>4)</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Цинкование;</w:t>
      </w:r>
      <w:r w:rsidRPr="008A2B88">
        <w:rPr>
          <w:rFonts w:ascii="Times New Roman" w:eastAsia="Times New Roman" w:hAnsi="Times New Roman" w:cs="Times New Roman"/>
          <w:spacing w:val="-4"/>
          <w:kern w:val="0"/>
          <w:sz w:val="24"/>
          <w14:ligatures w14:val="none"/>
        </w:rPr>
        <w:t xml:space="preserve"> </w:t>
      </w:r>
    </w:p>
    <w:p w14:paraId="4180BE24" w14:textId="77777777" w:rsidR="00B33622" w:rsidRDefault="008A2B88" w:rsidP="008A2B88">
      <w:pPr>
        <w:widowControl w:val="0"/>
        <w:autoSpaceDE w:val="0"/>
        <w:autoSpaceDN w:val="0"/>
        <w:spacing w:after="0" w:line="240" w:lineRule="auto"/>
        <w:ind w:left="144" w:right="3043"/>
        <w:rPr>
          <w:rFonts w:ascii="Times New Roman" w:eastAsia="Times New Roman" w:hAnsi="Times New Roman" w:cs="Times New Roman"/>
          <w:spacing w:val="-8"/>
          <w:kern w:val="0"/>
          <w:sz w:val="24"/>
          <w14:ligatures w14:val="none"/>
        </w:rPr>
      </w:pPr>
      <w:r w:rsidRPr="008A2B88">
        <w:rPr>
          <w:rFonts w:ascii="Times New Roman" w:eastAsia="Times New Roman" w:hAnsi="Times New Roman" w:cs="Times New Roman"/>
          <w:kern w:val="0"/>
          <w:sz w:val="24"/>
          <w14:ligatures w14:val="none"/>
        </w:rPr>
        <w:t>5)</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Химическое</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никелирование</w:t>
      </w:r>
      <w:r w:rsidRPr="008A2B88">
        <w:rPr>
          <w:rFonts w:ascii="Times New Roman" w:eastAsia="Times New Roman" w:hAnsi="Times New Roman" w:cs="Times New Roman"/>
          <w:spacing w:val="-8"/>
          <w:kern w:val="0"/>
          <w:sz w:val="24"/>
          <w14:ligatures w14:val="none"/>
        </w:rPr>
        <w:t xml:space="preserve"> </w:t>
      </w:r>
    </w:p>
    <w:p w14:paraId="5F4380DD" w14:textId="77777777" w:rsidR="00B33622" w:rsidRDefault="008A2B88" w:rsidP="008A2B88">
      <w:pPr>
        <w:widowControl w:val="0"/>
        <w:autoSpaceDE w:val="0"/>
        <w:autoSpaceDN w:val="0"/>
        <w:spacing w:after="0" w:line="240" w:lineRule="auto"/>
        <w:ind w:left="144" w:right="3043"/>
        <w:rPr>
          <w:rFonts w:ascii="Times New Roman" w:eastAsia="Times New Roman" w:hAnsi="Times New Roman" w:cs="Times New Roman"/>
          <w:spacing w:val="-4"/>
          <w:kern w:val="0"/>
          <w:sz w:val="24"/>
          <w14:ligatures w14:val="none"/>
        </w:rPr>
      </w:pPr>
      <w:r w:rsidRPr="008A2B88">
        <w:rPr>
          <w:rFonts w:ascii="Times New Roman" w:eastAsia="Times New Roman" w:hAnsi="Times New Roman" w:cs="Times New Roman"/>
          <w:kern w:val="0"/>
          <w:sz w:val="24"/>
          <w14:ligatures w14:val="none"/>
        </w:rPr>
        <w:t>6)</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Железнение;</w:t>
      </w:r>
      <w:r w:rsidRPr="008A2B88">
        <w:rPr>
          <w:rFonts w:ascii="Times New Roman" w:eastAsia="Times New Roman" w:hAnsi="Times New Roman" w:cs="Times New Roman"/>
          <w:spacing w:val="-4"/>
          <w:kern w:val="0"/>
          <w:sz w:val="24"/>
          <w14:ligatures w14:val="none"/>
        </w:rPr>
        <w:t xml:space="preserve"> </w:t>
      </w:r>
    </w:p>
    <w:p w14:paraId="045F0337" w14:textId="030B302B" w:rsidR="008A2B88" w:rsidRPr="008A2B88" w:rsidRDefault="008A2B88" w:rsidP="008A2B88">
      <w:pPr>
        <w:widowControl w:val="0"/>
        <w:autoSpaceDE w:val="0"/>
        <w:autoSpaceDN w:val="0"/>
        <w:spacing w:after="0" w:line="240" w:lineRule="auto"/>
        <w:ind w:left="144" w:right="3043"/>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 xml:space="preserve">7) </w:t>
      </w:r>
      <w:r w:rsidRPr="008A2B88">
        <w:rPr>
          <w:rFonts w:ascii="Times New Roman" w:eastAsia="Times New Roman" w:hAnsi="Times New Roman" w:cs="Times New Roman"/>
          <w:spacing w:val="-2"/>
          <w:kern w:val="0"/>
          <w:sz w:val="24"/>
          <w14:ligatures w14:val="none"/>
        </w:rPr>
        <w:t>Цементация.</w:t>
      </w:r>
    </w:p>
    <w:p w14:paraId="4C0B1605" w14:textId="77777777" w:rsidR="008A2B88" w:rsidRPr="008A2B88" w:rsidRDefault="008A2B88" w:rsidP="008A2B88">
      <w:pPr>
        <w:widowControl w:val="0"/>
        <w:numPr>
          <w:ilvl w:val="0"/>
          <w:numId w:val="82"/>
        </w:numPr>
        <w:tabs>
          <w:tab w:val="left" w:pos="504"/>
        </w:tabs>
        <w:autoSpaceDE w:val="0"/>
        <w:autoSpaceDN w:val="0"/>
        <w:spacing w:after="0" w:line="240" w:lineRule="auto"/>
        <w:ind w:right="4442" w:firstLine="0"/>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При</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каком</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методе</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ремонта</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не</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сохраняется</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принадлежность восстановленных деталей к определенному</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агрегату</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или узлу?</w:t>
      </w:r>
    </w:p>
    <w:p w14:paraId="735B7B06" w14:textId="77777777" w:rsidR="00B33622" w:rsidRDefault="008A2B88" w:rsidP="008A2B88">
      <w:pPr>
        <w:widowControl w:val="0"/>
        <w:autoSpaceDE w:val="0"/>
        <w:autoSpaceDN w:val="0"/>
        <w:spacing w:before="70" w:after="0" w:line="240" w:lineRule="auto"/>
        <w:ind w:left="144"/>
        <w:rPr>
          <w:rFonts w:ascii="Times New Roman" w:eastAsia="Times New Roman" w:hAnsi="Times New Roman" w:cs="Times New Roman"/>
          <w:spacing w:val="-4"/>
          <w:kern w:val="0"/>
          <w:sz w:val="24"/>
          <w14:ligatures w14:val="none"/>
        </w:rPr>
      </w:pPr>
      <w:r w:rsidRPr="008A2B88">
        <w:rPr>
          <w:rFonts w:ascii="Times New Roman" w:eastAsia="Times New Roman" w:hAnsi="Times New Roman" w:cs="Times New Roman"/>
          <w:kern w:val="0"/>
          <w:sz w:val="24"/>
          <w14:ligatures w14:val="none"/>
        </w:rPr>
        <w:t>1)</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при</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обезличенном</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методе.</w:t>
      </w:r>
      <w:r w:rsidRPr="008A2B88">
        <w:rPr>
          <w:rFonts w:ascii="Times New Roman" w:eastAsia="Times New Roman" w:hAnsi="Times New Roman" w:cs="Times New Roman"/>
          <w:spacing w:val="-4"/>
          <w:kern w:val="0"/>
          <w:sz w:val="24"/>
          <w14:ligatures w14:val="none"/>
        </w:rPr>
        <w:t xml:space="preserve"> </w:t>
      </w:r>
    </w:p>
    <w:p w14:paraId="3FD06FF3" w14:textId="3BB394AD" w:rsidR="008A2B88" w:rsidRPr="008A2B88" w:rsidRDefault="008A2B88" w:rsidP="008A2B88">
      <w:pPr>
        <w:widowControl w:val="0"/>
        <w:autoSpaceDE w:val="0"/>
        <w:autoSpaceDN w:val="0"/>
        <w:spacing w:before="70" w:after="0" w:line="240" w:lineRule="auto"/>
        <w:ind w:left="144"/>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lastRenderedPageBreak/>
        <w:t>2)при</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необезличенном</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spacing w:val="-2"/>
          <w:kern w:val="0"/>
          <w:sz w:val="24"/>
          <w14:ligatures w14:val="none"/>
        </w:rPr>
        <w:t>методе.</w:t>
      </w:r>
    </w:p>
    <w:p w14:paraId="3A638296" w14:textId="77777777" w:rsidR="008A2B88" w:rsidRPr="008A2B88" w:rsidRDefault="008A2B88" w:rsidP="008A2B88">
      <w:pPr>
        <w:widowControl w:val="0"/>
        <w:numPr>
          <w:ilvl w:val="0"/>
          <w:numId w:val="82"/>
        </w:numPr>
        <w:tabs>
          <w:tab w:val="left" w:pos="504"/>
        </w:tabs>
        <w:autoSpaceDE w:val="0"/>
        <w:autoSpaceDN w:val="0"/>
        <w:spacing w:after="0" w:line="240" w:lineRule="auto"/>
        <w:ind w:left="504" w:hanging="360"/>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Такт</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производства</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это</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spacing w:val="-10"/>
          <w:kern w:val="0"/>
          <w:sz w:val="24"/>
          <w14:ligatures w14:val="none"/>
        </w:rPr>
        <w:t>…</w:t>
      </w:r>
    </w:p>
    <w:p w14:paraId="16958F02" w14:textId="77777777" w:rsidR="008A2B88" w:rsidRPr="008A2B88" w:rsidRDefault="008A2B88" w:rsidP="008A2B88">
      <w:pPr>
        <w:widowControl w:val="0"/>
        <w:numPr>
          <w:ilvl w:val="0"/>
          <w:numId w:val="80"/>
        </w:numPr>
        <w:tabs>
          <w:tab w:val="left" w:pos="402"/>
        </w:tabs>
        <w:autoSpaceDE w:val="0"/>
        <w:autoSpaceDN w:val="0"/>
        <w:spacing w:after="0" w:line="240" w:lineRule="auto"/>
        <w:ind w:right="4356" w:firstLine="0"/>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число</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объектов,</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находящихся</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в</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одно</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то</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же</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время</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на</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стадии ремонта в целом на предприятии;</w:t>
      </w:r>
    </w:p>
    <w:p w14:paraId="029C0364" w14:textId="77777777" w:rsidR="008A2B88" w:rsidRPr="008A2B88" w:rsidRDefault="008A2B88" w:rsidP="008A2B88">
      <w:pPr>
        <w:widowControl w:val="0"/>
        <w:numPr>
          <w:ilvl w:val="0"/>
          <w:numId w:val="80"/>
        </w:numPr>
        <w:tabs>
          <w:tab w:val="left" w:pos="402"/>
        </w:tabs>
        <w:autoSpaceDE w:val="0"/>
        <w:autoSpaceDN w:val="0"/>
        <w:spacing w:before="1" w:after="0" w:line="240" w:lineRule="auto"/>
        <w:ind w:right="4438" w:firstLine="0"/>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время,</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необходимое</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на</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ремонт</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объекта</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при</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выполняемом</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на предприятии производственном процессе;</w:t>
      </w:r>
    </w:p>
    <w:p w14:paraId="363AC7A1" w14:textId="77777777" w:rsidR="008A2B88" w:rsidRPr="008A2B88" w:rsidRDefault="008A2B88" w:rsidP="008A2B88">
      <w:pPr>
        <w:widowControl w:val="0"/>
        <w:numPr>
          <w:ilvl w:val="0"/>
          <w:numId w:val="80"/>
        </w:numPr>
        <w:tabs>
          <w:tab w:val="left" w:pos="402"/>
        </w:tabs>
        <w:autoSpaceDE w:val="0"/>
        <w:autoSpaceDN w:val="0"/>
        <w:spacing w:after="0" w:line="240" w:lineRule="auto"/>
        <w:ind w:left="402" w:hanging="258"/>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период</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времени</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между</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выпуском</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из</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ремонта</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двух смежных</w:t>
      </w:r>
      <w:r w:rsidRPr="008A2B88">
        <w:rPr>
          <w:rFonts w:ascii="Times New Roman" w:eastAsia="Times New Roman" w:hAnsi="Times New Roman" w:cs="Times New Roman"/>
          <w:spacing w:val="-1"/>
          <w:kern w:val="0"/>
          <w:sz w:val="24"/>
          <w14:ligatures w14:val="none"/>
        </w:rPr>
        <w:t xml:space="preserve"> </w:t>
      </w:r>
      <w:r w:rsidRPr="008A2B88">
        <w:rPr>
          <w:rFonts w:ascii="Times New Roman" w:eastAsia="Times New Roman" w:hAnsi="Times New Roman" w:cs="Times New Roman"/>
          <w:spacing w:val="-2"/>
          <w:kern w:val="0"/>
          <w:sz w:val="24"/>
          <w14:ligatures w14:val="none"/>
        </w:rPr>
        <w:t>объектов.</w:t>
      </w:r>
    </w:p>
    <w:p w14:paraId="08093D17" w14:textId="77777777" w:rsidR="008A2B88" w:rsidRPr="008A2B88" w:rsidRDefault="008A2B88" w:rsidP="008A2B88">
      <w:pPr>
        <w:widowControl w:val="0"/>
        <w:numPr>
          <w:ilvl w:val="0"/>
          <w:numId w:val="82"/>
        </w:numPr>
        <w:tabs>
          <w:tab w:val="left" w:pos="504"/>
        </w:tabs>
        <w:autoSpaceDE w:val="0"/>
        <w:autoSpaceDN w:val="0"/>
        <w:spacing w:after="0" w:line="240" w:lineRule="auto"/>
        <w:ind w:left="504" w:hanging="360"/>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Длительность</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производственного</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цикла</w:t>
      </w:r>
      <w:r w:rsidRPr="008A2B88">
        <w:rPr>
          <w:rFonts w:ascii="Times New Roman" w:eastAsia="Times New Roman" w:hAnsi="Times New Roman" w:cs="Times New Roman"/>
          <w:spacing w:val="-1"/>
          <w:kern w:val="0"/>
          <w:sz w:val="24"/>
          <w14:ligatures w14:val="none"/>
        </w:rPr>
        <w:t xml:space="preserve"> </w:t>
      </w:r>
      <w:r w:rsidRPr="008A2B88">
        <w:rPr>
          <w:rFonts w:ascii="Times New Roman" w:eastAsia="Times New Roman" w:hAnsi="Times New Roman" w:cs="Times New Roman"/>
          <w:kern w:val="0"/>
          <w:sz w:val="24"/>
          <w14:ligatures w14:val="none"/>
        </w:rPr>
        <w:t>–</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это</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spacing w:val="-10"/>
          <w:kern w:val="0"/>
          <w:sz w:val="24"/>
          <w14:ligatures w14:val="none"/>
        </w:rPr>
        <w:t>…</w:t>
      </w:r>
    </w:p>
    <w:p w14:paraId="65795E6A" w14:textId="77777777" w:rsidR="008A2B88" w:rsidRPr="008A2B88" w:rsidRDefault="008A2B88" w:rsidP="008A2B88">
      <w:pPr>
        <w:widowControl w:val="0"/>
        <w:numPr>
          <w:ilvl w:val="0"/>
          <w:numId w:val="79"/>
        </w:numPr>
        <w:tabs>
          <w:tab w:val="left" w:pos="342"/>
        </w:tabs>
        <w:autoSpaceDE w:val="0"/>
        <w:autoSpaceDN w:val="0"/>
        <w:spacing w:after="0" w:line="240" w:lineRule="auto"/>
        <w:ind w:right="4495" w:firstLine="0"/>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время,</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необходимое</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на</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ремонт</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объекта</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при</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выполняемом</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на предприятии производственном процессе;</w:t>
      </w:r>
    </w:p>
    <w:p w14:paraId="7C27F826" w14:textId="77777777" w:rsidR="008A2B88" w:rsidRPr="008A2B88" w:rsidRDefault="008A2B88" w:rsidP="008A2B88">
      <w:pPr>
        <w:widowControl w:val="0"/>
        <w:numPr>
          <w:ilvl w:val="0"/>
          <w:numId w:val="79"/>
        </w:numPr>
        <w:tabs>
          <w:tab w:val="left" w:pos="402"/>
        </w:tabs>
        <w:autoSpaceDE w:val="0"/>
        <w:autoSpaceDN w:val="0"/>
        <w:spacing w:after="0" w:line="240" w:lineRule="auto"/>
        <w:ind w:right="4356" w:firstLine="0"/>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число</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объектов,</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находящихся</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в</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одно</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и</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то</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же</w:t>
      </w:r>
      <w:r w:rsidRPr="008A2B88">
        <w:rPr>
          <w:rFonts w:ascii="Times New Roman" w:eastAsia="Times New Roman" w:hAnsi="Times New Roman" w:cs="Times New Roman"/>
          <w:spacing w:val="-7"/>
          <w:kern w:val="0"/>
          <w:sz w:val="24"/>
          <w14:ligatures w14:val="none"/>
        </w:rPr>
        <w:t xml:space="preserve"> </w:t>
      </w:r>
      <w:r w:rsidRPr="008A2B88">
        <w:rPr>
          <w:rFonts w:ascii="Times New Roman" w:eastAsia="Times New Roman" w:hAnsi="Times New Roman" w:cs="Times New Roman"/>
          <w:kern w:val="0"/>
          <w:sz w:val="24"/>
          <w14:ligatures w14:val="none"/>
        </w:rPr>
        <w:t>время</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на</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стадии ремонта в целом на предприятии;</w:t>
      </w:r>
    </w:p>
    <w:p w14:paraId="2467BC5F" w14:textId="77777777" w:rsidR="008A2B88" w:rsidRPr="00B33622" w:rsidRDefault="008A2B88" w:rsidP="008A2B88">
      <w:pPr>
        <w:widowControl w:val="0"/>
        <w:numPr>
          <w:ilvl w:val="0"/>
          <w:numId w:val="79"/>
        </w:numPr>
        <w:tabs>
          <w:tab w:val="left" w:pos="342"/>
        </w:tabs>
        <w:autoSpaceDE w:val="0"/>
        <w:autoSpaceDN w:val="0"/>
        <w:spacing w:after="0" w:line="240" w:lineRule="auto"/>
        <w:ind w:left="342" w:hanging="198"/>
        <w:rPr>
          <w:rFonts w:ascii="Times New Roman" w:eastAsia="Times New Roman" w:hAnsi="Times New Roman" w:cs="Times New Roman"/>
          <w:kern w:val="0"/>
          <w:sz w:val="24"/>
          <w14:ligatures w14:val="none"/>
        </w:rPr>
      </w:pPr>
      <w:r w:rsidRPr="008A2B88">
        <w:rPr>
          <w:rFonts w:ascii="Times New Roman" w:eastAsia="Times New Roman" w:hAnsi="Times New Roman" w:cs="Times New Roman"/>
          <w:kern w:val="0"/>
          <w:sz w:val="24"/>
          <w14:ligatures w14:val="none"/>
        </w:rPr>
        <w:t>период</w:t>
      </w:r>
      <w:r w:rsidRPr="008A2B88">
        <w:rPr>
          <w:rFonts w:ascii="Times New Roman" w:eastAsia="Times New Roman" w:hAnsi="Times New Roman" w:cs="Times New Roman"/>
          <w:spacing w:val="-5"/>
          <w:kern w:val="0"/>
          <w:sz w:val="24"/>
          <w14:ligatures w14:val="none"/>
        </w:rPr>
        <w:t xml:space="preserve"> </w:t>
      </w:r>
      <w:r w:rsidRPr="008A2B88">
        <w:rPr>
          <w:rFonts w:ascii="Times New Roman" w:eastAsia="Times New Roman" w:hAnsi="Times New Roman" w:cs="Times New Roman"/>
          <w:kern w:val="0"/>
          <w:sz w:val="24"/>
          <w14:ligatures w14:val="none"/>
        </w:rPr>
        <w:t>времени</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между</w:t>
      </w:r>
      <w:r w:rsidRPr="008A2B88">
        <w:rPr>
          <w:rFonts w:ascii="Times New Roman" w:eastAsia="Times New Roman" w:hAnsi="Times New Roman" w:cs="Times New Roman"/>
          <w:spacing w:val="-6"/>
          <w:kern w:val="0"/>
          <w:sz w:val="24"/>
          <w14:ligatures w14:val="none"/>
        </w:rPr>
        <w:t xml:space="preserve"> </w:t>
      </w:r>
      <w:r w:rsidRPr="008A2B88">
        <w:rPr>
          <w:rFonts w:ascii="Times New Roman" w:eastAsia="Times New Roman" w:hAnsi="Times New Roman" w:cs="Times New Roman"/>
          <w:kern w:val="0"/>
          <w:sz w:val="24"/>
          <w14:ligatures w14:val="none"/>
        </w:rPr>
        <w:t>выпуском</w:t>
      </w:r>
      <w:r w:rsidRPr="008A2B88">
        <w:rPr>
          <w:rFonts w:ascii="Times New Roman" w:eastAsia="Times New Roman" w:hAnsi="Times New Roman" w:cs="Times New Roman"/>
          <w:spacing w:val="-4"/>
          <w:kern w:val="0"/>
          <w:sz w:val="24"/>
          <w14:ligatures w14:val="none"/>
        </w:rPr>
        <w:t xml:space="preserve"> </w:t>
      </w:r>
      <w:r w:rsidRPr="008A2B88">
        <w:rPr>
          <w:rFonts w:ascii="Times New Roman" w:eastAsia="Times New Roman" w:hAnsi="Times New Roman" w:cs="Times New Roman"/>
          <w:kern w:val="0"/>
          <w:sz w:val="24"/>
          <w14:ligatures w14:val="none"/>
        </w:rPr>
        <w:t>из</w:t>
      </w:r>
      <w:r w:rsidRPr="008A2B88">
        <w:rPr>
          <w:rFonts w:ascii="Times New Roman" w:eastAsia="Times New Roman" w:hAnsi="Times New Roman" w:cs="Times New Roman"/>
          <w:spacing w:val="-3"/>
          <w:kern w:val="0"/>
          <w:sz w:val="24"/>
          <w14:ligatures w14:val="none"/>
        </w:rPr>
        <w:t xml:space="preserve"> </w:t>
      </w:r>
      <w:r w:rsidRPr="008A2B88">
        <w:rPr>
          <w:rFonts w:ascii="Times New Roman" w:eastAsia="Times New Roman" w:hAnsi="Times New Roman" w:cs="Times New Roman"/>
          <w:kern w:val="0"/>
          <w:sz w:val="24"/>
          <w14:ligatures w14:val="none"/>
        </w:rPr>
        <w:t>ремонта</w:t>
      </w:r>
      <w:r w:rsidRPr="008A2B88">
        <w:rPr>
          <w:rFonts w:ascii="Times New Roman" w:eastAsia="Times New Roman" w:hAnsi="Times New Roman" w:cs="Times New Roman"/>
          <w:spacing w:val="-2"/>
          <w:kern w:val="0"/>
          <w:sz w:val="24"/>
          <w14:ligatures w14:val="none"/>
        </w:rPr>
        <w:t xml:space="preserve"> </w:t>
      </w:r>
      <w:r w:rsidRPr="008A2B88">
        <w:rPr>
          <w:rFonts w:ascii="Times New Roman" w:eastAsia="Times New Roman" w:hAnsi="Times New Roman" w:cs="Times New Roman"/>
          <w:kern w:val="0"/>
          <w:sz w:val="24"/>
          <w14:ligatures w14:val="none"/>
        </w:rPr>
        <w:t>двух</w:t>
      </w:r>
      <w:r w:rsidRPr="008A2B88">
        <w:rPr>
          <w:rFonts w:ascii="Times New Roman" w:eastAsia="Times New Roman" w:hAnsi="Times New Roman" w:cs="Times New Roman"/>
          <w:spacing w:val="1"/>
          <w:kern w:val="0"/>
          <w:sz w:val="24"/>
          <w14:ligatures w14:val="none"/>
        </w:rPr>
        <w:t xml:space="preserve"> </w:t>
      </w:r>
      <w:r w:rsidRPr="008A2B88">
        <w:rPr>
          <w:rFonts w:ascii="Times New Roman" w:eastAsia="Times New Roman" w:hAnsi="Times New Roman" w:cs="Times New Roman"/>
          <w:kern w:val="0"/>
          <w:sz w:val="24"/>
          <w14:ligatures w14:val="none"/>
        </w:rPr>
        <w:t>смежных</w:t>
      </w:r>
      <w:r w:rsidRPr="008A2B88">
        <w:rPr>
          <w:rFonts w:ascii="Times New Roman" w:eastAsia="Times New Roman" w:hAnsi="Times New Roman" w:cs="Times New Roman"/>
          <w:spacing w:val="-1"/>
          <w:kern w:val="0"/>
          <w:sz w:val="24"/>
          <w14:ligatures w14:val="none"/>
        </w:rPr>
        <w:t xml:space="preserve"> </w:t>
      </w:r>
      <w:r w:rsidRPr="008A2B88">
        <w:rPr>
          <w:rFonts w:ascii="Times New Roman" w:eastAsia="Times New Roman" w:hAnsi="Times New Roman" w:cs="Times New Roman"/>
          <w:spacing w:val="-2"/>
          <w:kern w:val="0"/>
          <w:sz w:val="24"/>
          <w14:ligatures w14:val="none"/>
        </w:rPr>
        <w:t>объектов</w:t>
      </w:r>
    </w:p>
    <w:p w14:paraId="5288C60B" w14:textId="77777777" w:rsidR="00B33622" w:rsidRPr="00B33622" w:rsidRDefault="00B33622" w:rsidP="00B33622">
      <w:pPr>
        <w:pStyle w:val="3"/>
        <w:ind w:left="427"/>
        <w:rPr>
          <w:rFonts w:ascii="Times New Roman" w:hAnsi="Times New Roman" w:cs="Times New Roman"/>
          <w:color w:val="000000" w:themeColor="text1"/>
        </w:rPr>
      </w:pPr>
      <w:r w:rsidRPr="00B33622">
        <w:rPr>
          <w:rFonts w:ascii="Times New Roman" w:hAnsi="Times New Roman" w:cs="Times New Roman"/>
          <w:color w:val="000000" w:themeColor="text1"/>
        </w:rPr>
        <w:t>Критерии</w:t>
      </w:r>
      <w:r w:rsidRPr="00B33622">
        <w:rPr>
          <w:rFonts w:ascii="Times New Roman" w:hAnsi="Times New Roman" w:cs="Times New Roman"/>
          <w:color w:val="000000" w:themeColor="text1"/>
          <w:spacing w:val="-14"/>
        </w:rPr>
        <w:t xml:space="preserve"> </w:t>
      </w:r>
      <w:r w:rsidRPr="00B33622">
        <w:rPr>
          <w:rFonts w:ascii="Times New Roman" w:hAnsi="Times New Roman" w:cs="Times New Roman"/>
          <w:color w:val="000000" w:themeColor="text1"/>
          <w:spacing w:val="-2"/>
        </w:rPr>
        <w:t>оценки</w:t>
      </w:r>
    </w:p>
    <w:p w14:paraId="6422667E" w14:textId="77777777" w:rsidR="00B33622" w:rsidRDefault="00B33622" w:rsidP="00B33622">
      <w:pPr>
        <w:pStyle w:val="af1"/>
        <w:spacing w:before="11"/>
        <w:rPr>
          <w:b/>
          <w:sz w:val="17"/>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315"/>
        <w:gridCol w:w="1867"/>
        <w:gridCol w:w="1628"/>
        <w:gridCol w:w="237"/>
        <w:gridCol w:w="1966"/>
        <w:gridCol w:w="1584"/>
      </w:tblGrid>
      <w:tr w:rsidR="00B33622" w14:paraId="66CEA23F" w14:textId="77777777" w:rsidTr="001019A2">
        <w:trPr>
          <w:trHeight w:val="472"/>
        </w:trPr>
        <w:tc>
          <w:tcPr>
            <w:tcW w:w="2643" w:type="dxa"/>
            <w:gridSpan w:val="2"/>
            <w:vMerge w:val="restart"/>
          </w:tcPr>
          <w:p w14:paraId="16C2C917" w14:textId="77777777" w:rsidR="00B33622" w:rsidRDefault="00B33622" w:rsidP="001019A2">
            <w:pPr>
              <w:pStyle w:val="TableParagraph"/>
              <w:spacing w:before="90"/>
              <w:rPr>
                <w:b/>
                <w:sz w:val="24"/>
              </w:rPr>
            </w:pPr>
          </w:p>
          <w:p w14:paraId="49A93E9D" w14:textId="77777777" w:rsidR="00B33622" w:rsidRDefault="00B33622" w:rsidP="001019A2">
            <w:pPr>
              <w:pStyle w:val="TableParagraph"/>
              <w:ind w:left="518"/>
              <w:rPr>
                <w:sz w:val="24"/>
              </w:rPr>
            </w:pPr>
            <w:r>
              <w:rPr>
                <w:spacing w:val="-2"/>
                <w:sz w:val="24"/>
              </w:rPr>
              <w:t>Показатели</w:t>
            </w:r>
          </w:p>
        </w:tc>
        <w:tc>
          <w:tcPr>
            <w:tcW w:w="7282" w:type="dxa"/>
            <w:gridSpan w:val="5"/>
          </w:tcPr>
          <w:p w14:paraId="7CD3DCE8" w14:textId="77777777" w:rsidR="00B33622" w:rsidRDefault="00B33622" w:rsidP="001019A2">
            <w:pPr>
              <w:pStyle w:val="TableParagraph"/>
              <w:spacing w:line="268" w:lineRule="exact"/>
              <w:ind w:left="200"/>
              <w:jc w:val="center"/>
              <w:rPr>
                <w:sz w:val="24"/>
              </w:rPr>
            </w:pPr>
            <w:r>
              <w:rPr>
                <w:spacing w:val="-2"/>
                <w:sz w:val="24"/>
              </w:rPr>
              <w:t>Оценка</w:t>
            </w:r>
          </w:p>
        </w:tc>
      </w:tr>
      <w:tr w:rsidR="00B33622" w14:paraId="14D2A9EB" w14:textId="77777777" w:rsidTr="001019A2">
        <w:trPr>
          <w:trHeight w:val="753"/>
        </w:trPr>
        <w:tc>
          <w:tcPr>
            <w:tcW w:w="2643" w:type="dxa"/>
            <w:gridSpan w:val="2"/>
            <w:vMerge/>
            <w:tcBorders>
              <w:top w:val="nil"/>
            </w:tcBorders>
          </w:tcPr>
          <w:p w14:paraId="20332F5E" w14:textId="77777777" w:rsidR="00B33622" w:rsidRDefault="00B33622" w:rsidP="001019A2">
            <w:pPr>
              <w:rPr>
                <w:sz w:val="2"/>
                <w:szCs w:val="2"/>
              </w:rPr>
            </w:pPr>
          </w:p>
        </w:tc>
        <w:tc>
          <w:tcPr>
            <w:tcW w:w="1867" w:type="dxa"/>
          </w:tcPr>
          <w:p w14:paraId="66ACF2E0" w14:textId="77777777" w:rsidR="00B33622" w:rsidRDefault="00B33622" w:rsidP="001019A2">
            <w:pPr>
              <w:pStyle w:val="TableParagraph"/>
              <w:spacing w:before="138"/>
              <w:ind w:left="449"/>
              <w:rPr>
                <w:b/>
                <w:sz w:val="24"/>
              </w:rPr>
            </w:pPr>
            <w:r>
              <w:rPr>
                <w:b/>
                <w:spacing w:val="-2"/>
                <w:sz w:val="24"/>
              </w:rPr>
              <w:t>Отлично</w:t>
            </w:r>
          </w:p>
        </w:tc>
        <w:tc>
          <w:tcPr>
            <w:tcW w:w="1865" w:type="dxa"/>
            <w:gridSpan w:val="2"/>
          </w:tcPr>
          <w:p w14:paraId="13EE7164" w14:textId="77777777" w:rsidR="00B33622" w:rsidRDefault="00B33622" w:rsidP="001019A2">
            <w:pPr>
              <w:pStyle w:val="TableParagraph"/>
              <w:spacing w:before="138"/>
              <w:ind w:left="502"/>
              <w:rPr>
                <w:b/>
                <w:sz w:val="24"/>
              </w:rPr>
            </w:pPr>
            <w:r>
              <w:rPr>
                <w:b/>
                <w:spacing w:val="-2"/>
                <w:sz w:val="24"/>
              </w:rPr>
              <w:t>Хорошо</w:t>
            </w:r>
          </w:p>
        </w:tc>
        <w:tc>
          <w:tcPr>
            <w:tcW w:w="1966" w:type="dxa"/>
          </w:tcPr>
          <w:p w14:paraId="3D80C007" w14:textId="77777777" w:rsidR="00B33622" w:rsidRDefault="00B33622" w:rsidP="001019A2">
            <w:pPr>
              <w:pStyle w:val="TableParagraph"/>
              <w:spacing w:line="242" w:lineRule="auto"/>
              <w:ind w:left="147" w:right="97"/>
              <w:rPr>
                <w:b/>
                <w:sz w:val="24"/>
              </w:rPr>
            </w:pPr>
            <w:r>
              <w:rPr>
                <w:b/>
                <w:spacing w:val="-2"/>
                <w:sz w:val="24"/>
              </w:rPr>
              <w:t xml:space="preserve">Удовлетворите </w:t>
            </w:r>
            <w:r>
              <w:rPr>
                <w:b/>
                <w:spacing w:val="-4"/>
                <w:sz w:val="24"/>
              </w:rPr>
              <w:t>льно</w:t>
            </w:r>
          </w:p>
        </w:tc>
        <w:tc>
          <w:tcPr>
            <w:tcW w:w="1584" w:type="dxa"/>
          </w:tcPr>
          <w:p w14:paraId="0F5396F3" w14:textId="77777777" w:rsidR="00B33622" w:rsidRDefault="00B33622" w:rsidP="001019A2">
            <w:pPr>
              <w:pStyle w:val="TableParagraph"/>
              <w:spacing w:line="242" w:lineRule="auto"/>
              <w:ind w:left="147" w:right="104"/>
              <w:rPr>
                <w:b/>
                <w:sz w:val="24"/>
              </w:rPr>
            </w:pPr>
            <w:r>
              <w:rPr>
                <w:b/>
                <w:spacing w:val="-2"/>
                <w:sz w:val="24"/>
              </w:rPr>
              <w:t>Неудовлетв орительно</w:t>
            </w:r>
          </w:p>
        </w:tc>
      </w:tr>
      <w:tr w:rsidR="00B33622" w14:paraId="4E9BDC71" w14:textId="77777777" w:rsidTr="001019A2">
        <w:trPr>
          <w:trHeight w:val="1515"/>
        </w:trPr>
        <w:tc>
          <w:tcPr>
            <w:tcW w:w="2643" w:type="dxa"/>
            <w:gridSpan w:val="2"/>
            <w:tcBorders>
              <w:bottom w:val="nil"/>
            </w:tcBorders>
          </w:tcPr>
          <w:p w14:paraId="70CD5457" w14:textId="77777777" w:rsidR="00B33622" w:rsidRDefault="00B33622" w:rsidP="001019A2">
            <w:pPr>
              <w:pStyle w:val="TableParagraph"/>
              <w:tabs>
                <w:tab w:val="left" w:pos="1384"/>
              </w:tabs>
              <w:ind w:left="112" w:right="413"/>
              <w:rPr>
                <w:sz w:val="24"/>
              </w:rPr>
            </w:pPr>
            <w:r>
              <w:rPr>
                <w:spacing w:val="-2"/>
                <w:sz w:val="24"/>
              </w:rPr>
              <w:t>Полнота</w:t>
            </w:r>
            <w:r>
              <w:rPr>
                <w:sz w:val="24"/>
              </w:rPr>
              <w:tab/>
            </w:r>
            <w:r>
              <w:rPr>
                <w:spacing w:val="-2"/>
                <w:sz w:val="24"/>
              </w:rPr>
              <w:t xml:space="preserve">ответа, </w:t>
            </w:r>
            <w:r>
              <w:rPr>
                <w:sz w:val="24"/>
              </w:rPr>
              <w:t>выполнения</w:t>
            </w:r>
            <w:r>
              <w:rPr>
                <w:spacing w:val="-15"/>
                <w:sz w:val="24"/>
              </w:rPr>
              <w:t xml:space="preserve"> </w:t>
            </w:r>
            <w:r>
              <w:rPr>
                <w:sz w:val="24"/>
              </w:rPr>
              <w:t>задания</w:t>
            </w:r>
          </w:p>
        </w:tc>
        <w:tc>
          <w:tcPr>
            <w:tcW w:w="1867" w:type="dxa"/>
            <w:tcBorders>
              <w:bottom w:val="nil"/>
            </w:tcBorders>
          </w:tcPr>
          <w:p w14:paraId="102981BF" w14:textId="77777777" w:rsidR="00B33622" w:rsidRDefault="00B33622" w:rsidP="001019A2">
            <w:pPr>
              <w:pStyle w:val="TableParagraph"/>
              <w:tabs>
                <w:tab w:val="left" w:pos="1646"/>
              </w:tabs>
              <w:ind w:left="110" w:right="95"/>
              <w:rPr>
                <w:sz w:val="24"/>
              </w:rPr>
            </w:pPr>
            <w:r>
              <w:rPr>
                <w:spacing w:val="-2"/>
                <w:sz w:val="24"/>
              </w:rPr>
              <w:t>Выполнено</w:t>
            </w:r>
            <w:r>
              <w:rPr>
                <w:sz w:val="24"/>
              </w:rPr>
              <w:tab/>
            </w:r>
            <w:r>
              <w:rPr>
                <w:spacing w:val="-10"/>
                <w:sz w:val="24"/>
              </w:rPr>
              <w:t xml:space="preserve">в </w:t>
            </w:r>
            <w:r>
              <w:rPr>
                <w:sz w:val="24"/>
              </w:rPr>
              <w:t>полном объеме</w:t>
            </w:r>
          </w:p>
        </w:tc>
        <w:tc>
          <w:tcPr>
            <w:tcW w:w="1865" w:type="dxa"/>
            <w:gridSpan w:val="2"/>
            <w:tcBorders>
              <w:bottom w:val="nil"/>
            </w:tcBorders>
          </w:tcPr>
          <w:p w14:paraId="236344D8" w14:textId="77777777" w:rsidR="00B33622" w:rsidRDefault="00B33622" w:rsidP="001019A2">
            <w:pPr>
              <w:pStyle w:val="TableParagraph"/>
              <w:ind w:left="111"/>
              <w:rPr>
                <w:sz w:val="24"/>
              </w:rPr>
            </w:pPr>
            <w:r>
              <w:rPr>
                <w:spacing w:val="-2"/>
                <w:sz w:val="24"/>
              </w:rPr>
              <w:t>Выполнено частично,</w:t>
            </w:r>
          </w:p>
          <w:p w14:paraId="3254DEBF" w14:textId="77777777" w:rsidR="00B33622" w:rsidRDefault="00B33622" w:rsidP="001019A2">
            <w:pPr>
              <w:pStyle w:val="TableParagraph"/>
              <w:spacing w:before="186"/>
              <w:ind w:left="111"/>
              <w:rPr>
                <w:sz w:val="24"/>
              </w:rPr>
            </w:pPr>
            <w:r>
              <w:rPr>
                <w:sz w:val="24"/>
              </w:rPr>
              <w:t>более</w:t>
            </w:r>
            <w:r>
              <w:rPr>
                <w:spacing w:val="-4"/>
                <w:sz w:val="24"/>
              </w:rPr>
              <w:t xml:space="preserve"> </w:t>
            </w:r>
            <w:r>
              <w:rPr>
                <w:sz w:val="24"/>
              </w:rPr>
              <w:t xml:space="preserve">½ </w:t>
            </w:r>
            <w:r>
              <w:rPr>
                <w:spacing w:val="-2"/>
                <w:sz w:val="24"/>
              </w:rPr>
              <w:t>объема</w:t>
            </w:r>
          </w:p>
        </w:tc>
        <w:tc>
          <w:tcPr>
            <w:tcW w:w="1966" w:type="dxa"/>
            <w:tcBorders>
              <w:bottom w:val="nil"/>
            </w:tcBorders>
          </w:tcPr>
          <w:p w14:paraId="7CF21BC7" w14:textId="77777777" w:rsidR="00B33622" w:rsidRDefault="00B33622" w:rsidP="001019A2">
            <w:pPr>
              <w:pStyle w:val="TableParagraph"/>
              <w:tabs>
                <w:tab w:val="left" w:pos="1623"/>
              </w:tabs>
              <w:ind w:left="113" w:right="97"/>
              <w:rPr>
                <w:sz w:val="24"/>
              </w:rPr>
            </w:pPr>
            <w:r>
              <w:rPr>
                <w:spacing w:val="-2"/>
                <w:sz w:val="24"/>
              </w:rPr>
              <w:t>Выполнено частично,</w:t>
            </w:r>
            <w:r>
              <w:rPr>
                <w:sz w:val="24"/>
              </w:rPr>
              <w:tab/>
            </w:r>
            <w:r>
              <w:rPr>
                <w:spacing w:val="-6"/>
                <w:sz w:val="24"/>
              </w:rPr>
              <w:t xml:space="preserve">не </w:t>
            </w:r>
            <w:r>
              <w:rPr>
                <w:sz w:val="24"/>
              </w:rPr>
              <w:t>менее 1/3</w:t>
            </w:r>
          </w:p>
        </w:tc>
        <w:tc>
          <w:tcPr>
            <w:tcW w:w="1584" w:type="dxa"/>
            <w:tcBorders>
              <w:bottom w:val="nil"/>
            </w:tcBorders>
          </w:tcPr>
          <w:p w14:paraId="6F208BB0" w14:textId="77777777" w:rsidR="00B33622" w:rsidRPr="00A26808" w:rsidRDefault="00B33622" w:rsidP="001019A2">
            <w:pPr>
              <w:pStyle w:val="TableParagraph"/>
              <w:ind w:left="113" w:right="104"/>
              <w:rPr>
                <w:sz w:val="24"/>
                <w:lang w:val="ru-RU"/>
              </w:rPr>
            </w:pPr>
            <w:r w:rsidRPr="00A26808">
              <w:rPr>
                <w:spacing w:val="-6"/>
                <w:sz w:val="24"/>
                <w:lang w:val="ru-RU"/>
              </w:rPr>
              <w:t xml:space="preserve">Не </w:t>
            </w:r>
            <w:r w:rsidRPr="00A26808">
              <w:rPr>
                <w:spacing w:val="-2"/>
                <w:sz w:val="24"/>
                <w:lang w:val="ru-RU"/>
              </w:rPr>
              <w:t xml:space="preserve">выполнено </w:t>
            </w:r>
            <w:r w:rsidRPr="00A26808">
              <w:rPr>
                <w:spacing w:val="-4"/>
                <w:sz w:val="24"/>
                <w:lang w:val="ru-RU"/>
              </w:rPr>
              <w:t xml:space="preserve">или </w:t>
            </w:r>
            <w:r w:rsidRPr="00A26808">
              <w:rPr>
                <w:spacing w:val="-2"/>
                <w:sz w:val="24"/>
                <w:lang w:val="ru-RU"/>
              </w:rPr>
              <w:t>выполнено менее</w:t>
            </w:r>
          </w:p>
        </w:tc>
      </w:tr>
      <w:tr w:rsidR="00B33622" w14:paraId="1588502F" w14:textId="77777777" w:rsidTr="001019A2">
        <w:trPr>
          <w:trHeight w:val="417"/>
        </w:trPr>
        <w:tc>
          <w:tcPr>
            <w:tcW w:w="2643" w:type="dxa"/>
            <w:gridSpan w:val="2"/>
            <w:tcBorders>
              <w:top w:val="nil"/>
            </w:tcBorders>
          </w:tcPr>
          <w:p w14:paraId="4C64BE7B" w14:textId="77777777" w:rsidR="00B33622" w:rsidRPr="00A26808" w:rsidRDefault="00B33622" w:rsidP="001019A2">
            <w:pPr>
              <w:pStyle w:val="TableParagraph"/>
              <w:rPr>
                <w:lang w:val="ru-RU"/>
              </w:rPr>
            </w:pPr>
          </w:p>
        </w:tc>
        <w:tc>
          <w:tcPr>
            <w:tcW w:w="1867" w:type="dxa"/>
            <w:tcBorders>
              <w:top w:val="nil"/>
            </w:tcBorders>
          </w:tcPr>
          <w:p w14:paraId="4FEC4FF2" w14:textId="77777777" w:rsidR="00B33622" w:rsidRPr="00A26808" w:rsidRDefault="00B33622" w:rsidP="001019A2">
            <w:pPr>
              <w:pStyle w:val="TableParagraph"/>
              <w:rPr>
                <w:lang w:val="ru-RU"/>
              </w:rPr>
            </w:pPr>
          </w:p>
        </w:tc>
        <w:tc>
          <w:tcPr>
            <w:tcW w:w="1865" w:type="dxa"/>
            <w:gridSpan w:val="2"/>
            <w:tcBorders>
              <w:top w:val="nil"/>
            </w:tcBorders>
          </w:tcPr>
          <w:p w14:paraId="37C3D9E5" w14:textId="77777777" w:rsidR="00B33622" w:rsidRPr="00A26808" w:rsidRDefault="00B33622" w:rsidP="001019A2">
            <w:pPr>
              <w:pStyle w:val="TableParagraph"/>
              <w:rPr>
                <w:lang w:val="ru-RU"/>
              </w:rPr>
            </w:pPr>
          </w:p>
        </w:tc>
        <w:tc>
          <w:tcPr>
            <w:tcW w:w="1966" w:type="dxa"/>
            <w:tcBorders>
              <w:top w:val="nil"/>
            </w:tcBorders>
          </w:tcPr>
          <w:p w14:paraId="6F8AFE01" w14:textId="77777777" w:rsidR="00B33622" w:rsidRPr="00A26808" w:rsidRDefault="00B33622" w:rsidP="001019A2">
            <w:pPr>
              <w:pStyle w:val="TableParagraph"/>
              <w:rPr>
                <w:lang w:val="ru-RU"/>
              </w:rPr>
            </w:pPr>
          </w:p>
        </w:tc>
        <w:tc>
          <w:tcPr>
            <w:tcW w:w="1584" w:type="dxa"/>
            <w:tcBorders>
              <w:top w:val="nil"/>
            </w:tcBorders>
          </w:tcPr>
          <w:p w14:paraId="423F6812" w14:textId="77777777" w:rsidR="00B33622" w:rsidRDefault="00B33622" w:rsidP="001019A2">
            <w:pPr>
              <w:pStyle w:val="TableParagraph"/>
              <w:spacing w:before="133" w:line="264" w:lineRule="exact"/>
              <w:ind w:left="113"/>
              <w:rPr>
                <w:sz w:val="24"/>
              </w:rPr>
            </w:pPr>
            <w:r>
              <w:rPr>
                <w:spacing w:val="-2"/>
                <w:sz w:val="24"/>
              </w:rPr>
              <w:t>1/3объема</w:t>
            </w:r>
          </w:p>
        </w:tc>
      </w:tr>
      <w:tr w:rsidR="00B33622" w14:paraId="408D0D38" w14:textId="77777777" w:rsidTr="001019A2">
        <w:trPr>
          <w:trHeight w:val="275"/>
        </w:trPr>
        <w:tc>
          <w:tcPr>
            <w:tcW w:w="2643" w:type="dxa"/>
            <w:gridSpan w:val="2"/>
            <w:tcBorders>
              <w:bottom w:val="nil"/>
            </w:tcBorders>
          </w:tcPr>
          <w:p w14:paraId="2978E627" w14:textId="77777777" w:rsidR="00B33622" w:rsidRDefault="00B33622" w:rsidP="001019A2">
            <w:pPr>
              <w:pStyle w:val="TableParagraph"/>
              <w:spacing w:line="255" w:lineRule="exact"/>
              <w:ind w:left="112"/>
              <w:rPr>
                <w:sz w:val="24"/>
              </w:rPr>
            </w:pPr>
            <w:r>
              <w:rPr>
                <w:sz w:val="24"/>
              </w:rPr>
              <w:t>Наличие</w:t>
            </w:r>
            <w:r>
              <w:rPr>
                <w:spacing w:val="-4"/>
                <w:sz w:val="24"/>
              </w:rPr>
              <w:t xml:space="preserve"> </w:t>
            </w:r>
            <w:r>
              <w:rPr>
                <w:sz w:val="24"/>
              </w:rPr>
              <w:t xml:space="preserve">ошибок </w:t>
            </w:r>
            <w:r>
              <w:rPr>
                <w:spacing w:val="-10"/>
                <w:sz w:val="24"/>
              </w:rPr>
              <w:t>и</w:t>
            </w:r>
          </w:p>
        </w:tc>
        <w:tc>
          <w:tcPr>
            <w:tcW w:w="1867" w:type="dxa"/>
            <w:tcBorders>
              <w:bottom w:val="nil"/>
            </w:tcBorders>
          </w:tcPr>
          <w:p w14:paraId="1E224029" w14:textId="77777777" w:rsidR="00B33622" w:rsidRDefault="00B33622" w:rsidP="001019A2">
            <w:pPr>
              <w:pStyle w:val="TableParagraph"/>
              <w:tabs>
                <w:tab w:val="left" w:pos="1629"/>
              </w:tabs>
              <w:spacing w:line="255" w:lineRule="exact"/>
              <w:ind w:left="110"/>
              <w:rPr>
                <w:sz w:val="24"/>
              </w:rPr>
            </w:pPr>
            <w:r>
              <w:rPr>
                <w:spacing w:val="-2"/>
                <w:sz w:val="24"/>
              </w:rPr>
              <w:t>Нарушения</w:t>
            </w:r>
            <w:r>
              <w:rPr>
                <w:sz w:val="24"/>
              </w:rPr>
              <w:tab/>
            </w:r>
            <w:r>
              <w:rPr>
                <w:spacing w:val="-10"/>
                <w:sz w:val="24"/>
              </w:rPr>
              <w:t>и</w:t>
            </w:r>
          </w:p>
        </w:tc>
        <w:tc>
          <w:tcPr>
            <w:tcW w:w="1865" w:type="dxa"/>
            <w:gridSpan w:val="2"/>
            <w:tcBorders>
              <w:bottom w:val="nil"/>
            </w:tcBorders>
          </w:tcPr>
          <w:p w14:paraId="23041E24" w14:textId="77777777" w:rsidR="00B33622" w:rsidRDefault="00B33622" w:rsidP="001019A2">
            <w:pPr>
              <w:pStyle w:val="TableParagraph"/>
              <w:tabs>
                <w:tab w:val="left" w:pos="1630"/>
              </w:tabs>
              <w:spacing w:line="255" w:lineRule="exact"/>
              <w:ind w:left="111"/>
              <w:rPr>
                <w:sz w:val="24"/>
              </w:rPr>
            </w:pPr>
            <w:r>
              <w:rPr>
                <w:spacing w:val="-2"/>
                <w:sz w:val="24"/>
              </w:rPr>
              <w:t>Нарушения</w:t>
            </w:r>
            <w:r>
              <w:rPr>
                <w:sz w:val="24"/>
              </w:rPr>
              <w:tab/>
            </w:r>
            <w:r>
              <w:rPr>
                <w:spacing w:val="-10"/>
                <w:sz w:val="24"/>
              </w:rPr>
              <w:t>и</w:t>
            </w:r>
          </w:p>
        </w:tc>
        <w:tc>
          <w:tcPr>
            <w:tcW w:w="1966" w:type="dxa"/>
            <w:tcBorders>
              <w:bottom w:val="nil"/>
            </w:tcBorders>
          </w:tcPr>
          <w:p w14:paraId="70051C39" w14:textId="77777777" w:rsidR="00B33622" w:rsidRDefault="00B33622" w:rsidP="001019A2">
            <w:pPr>
              <w:pStyle w:val="TableParagraph"/>
              <w:tabs>
                <w:tab w:val="left" w:pos="1736"/>
              </w:tabs>
              <w:spacing w:line="255" w:lineRule="exact"/>
              <w:ind w:left="113"/>
              <w:rPr>
                <w:sz w:val="24"/>
              </w:rPr>
            </w:pPr>
            <w:r>
              <w:rPr>
                <w:spacing w:val="-2"/>
                <w:sz w:val="24"/>
              </w:rPr>
              <w:t>Нарушения</w:t>
            </w:r>
            <w:r>
              <w:rPr>
                <w:sz w:val="24"/>
              </w:rPr>
              <w:tab/>
            </w:r>
            <w:r>
              <w:rPr>
                <w:spacing w:val="-10"/>
                <w:sz w:val="24"/>
              </w:rPr>
              <w:t>и</w:t>
            </w:r>
          </w:p>
        </w:tc>
        <w:tc>
          <w:tcPr>
            <w:tcW w:w="1584" w:type="dxa"/>
            <w:tcBorders>
              <w:bottom w:val="nil"/>
            </w:tcBorders>
          </w:tcPr>
          <w:p w14:paraId="0F18AC0C" w14:textId="77777777" w:rsidR="00B33622" w:rsidRDefault="00B33622" w:rsidP="001019A2">
            <w:pPr>
              <w:pStyle w:val="TableParagraph"/>
              <w:spacing w:line="255" w:lineRule="exact"/>
              <w:ind w:left="113"/>
              <w:rPr>
                <w:sz w:val="24"/>
              </w:rPr>
            </w:pPr>
            <w:r>
              <w:rPr>
                <w:spacing w:val="-2"/>
                <w:sz w:val="24"/>
              </w:rPr>
              <w:t>Нарушения</w:t>
            </w:r>
          </w:p>
        </w:tc>
      </w:tr>
      <w:tr w:rsidR="00B33622" w14:paraId="727DF42E" w14:textId="77777777" w:rsidTr="001019A2">
        <w:trPr>
          <w:trHeight w:val="275"/>
        </w:trPr>
        <w:tc>
          <w:tcPr>
            <w:tcW w:w="2643" w:type="dxa"/>
            <w:gridSpan w:val="2"/>
            <w:tcBorders>
              <w:top w:val="nil"/>
              <w:bottom w:val="nil"/>
            </w:tcBorders>
          </w:tcPr>
          <w:p w14:paraId="7E40F468" w14:textId="77777777" w:rsidR="00B33622" w:rsidRDefault="00B33622" w:rsidP="001019A2">
            <w:pPr>
              <w:pStyle w:val="TableParagraph"/>
              <w:tabs>
                <w:tab w:val="left" w:pos="1725"/>
              </w:tabs>
              <w:spacing w:line="256" w:lineRule="exact"/>
              <w:ind w:left="112"/>
              <w:rPr>
                <w:sz w:val="24"/>
              </w:rPr>
            </w:pPr>
            <w:r>
              <w:rPr>
                <w:spacing w:val="-2"/>
                <w:sz w:val="24"/>
              </w:rPr>
              <w:t>нарушений</w:t>
            </w:r>
            <w:r>
              <w:rPr>
                <w:sz w:val="24"/>
              </w:rPr>
              <w:tab/>
            </w:r>
            <w:r>
              <w:rPr>
                <w:spacing w:val="-5"/>
                <w:sz w:val="24"/>
              </w:rPr>
              <w:t>при</w:t>
            </w:r>
          </w:p>
        </w:tc>
        <w:tc>
          <w:tcPr>
            <w:tcW w:w="1867" w:type="dxa"/>
            <w:tcBorders>
              <w:top w:val="nil"/>
              <w:bottom w:val="nil"/>
            </w:tcBorders>
          </w:tcPr>
          <w:p w14:paraId="1CED3C89" w14:textId="77777777" w:rsidR="00B33622" w:rsidRDefault="00B33622" w:rsidP="001019A2">
            <w:pPr>
              <w:pStyle w:val="TableParagraph"/>
              <w:spacing w:line="256" w:lineRule="exact"/>
              <w:ind w:left="110"/>
              <w:rPr>
                <w:sz w:val="24"/>
              </w:rPr>
            </w:pPr>
            <w:r>
              <w:rPr>
                <w:spacing w:val="-2"/>
                <w:sz w:val="24"/>
              </w:rPr>
              <w:t>ошибки</w:t>
            </w:r>
          </w:p>
        </w:tc>
        <w:tc>
          <w:tcPr>
            <w:tcW w:w="1865" w:type="dxa"/>
            <w:gridSpan w:val="2"/>
            <w:tcBorders>
              <w:top w:val="nil"/>
              <w:bottom w:val="nil"/>
            </w:tcBorders>
          </w:tcPr>
          <w:p w14:paraId="543805E5" w14:textId="77777777" w:rsidR="00B33622" w:rsidRDefault="00B33622" w:rsidP="001019A2">
            <w:pPr>
              <w:pStyle w:val="TableParagraph"/>
              <w:spacing w:line="256" w:lineRule="exact"/>
              <w:ind w:left="111"/>
              <w:rPr>
                <w:sz w:val="24"/>
              </w:rPr>
            </w:pPr>
            <w:r>
              <w:rPr>
                <w:spacing w:val="-2"/>
                <w:sz w:val="24"/>
              </w:rPr>
              <w:t>ошибки</w:t>
            </w:r>
          </w:p>
        </w:tc>
        <w:tc>
          <w:tcPr>
            <w:tcW w:w="1966" w:type="dxa"/>
            <w:tcBorders>
              <w:top w:val="nil"/>
              <w:bottom w:val="nil"/>
            </w:tcBorders>
          </w:tcPr>
          <w:p w14:paraId="04470FE4" w14:textId="77777777" w:rsidR="00B33622" w:rsidRDefault="00B33622" w:rsidP="001019A2">
            <w:pPr>
              <w:pStyle w:val="TableParagraph"/>
              <w:spacing w:line="256" w:lineRule="exact"/>
              <w:ind w:left="113"/>
              <w:rPr>
                <w:sz w:val="24"/>
              </w:rPr>
            </w:pPr>
            <w:r>
              <w:rPr>
                <w:sz w:val="24"/>
              </w:rPr>
              <w:t>ошибки</w:t>
            </w:r>
            <w:r>
              <w:rPr>
                <w:spacing w:val="72"/>
                <w:w w:val="150"/>
                <w:sz w:val="24"/>
              </w:rPr>
              <w:t xml:space="preserve"> </w:t>
            </w:r>
            <w:r>
              <w:rPr>
                <w:spacing w:val="-2"/>
                <w:sz w:val="24"/>
              </w:rPr>
              <w:t>грубые,</w:t>
            </w:r>
          </w:p>
        </w:tc>
        <w:tc>
          <w:tcPr>
            <w:tcW w:w="1584" w:type="dxa"/>
            <w:tcBorders>
              <w:top w:val="nil"/>
              <w:bottom w:val="nil"/>
            </w:tcBorders>
          </w:tcPr>
          <w:p w14:paraId="35394E4F" w14:textId="77777777" w:rsidR="00B33622" w:rsidRDefault="00B33622" w:rsidP="001019A2">
            <w:pPr>
              <w:pStyle w:val="TableParagraph"/>
              <w:rPr>
                <w:sz w:val="20"/>
              </w:rPr>
            </w:pPr>
          </w:p>
        </w:tc>
      </w:tr>
      <w:tr w:rsidR="00B33622" w14:paraId="58E8BD3F" w14:textId="77777777" w:rsidTr="001019A2">
        <w:trPr>
          <w:trHeight w:val="276"/>
        </w:trPr>
        <w:tc>
          <w:tcPr>
            <w:tcW w:w="2643" w:type="dxa"/>
            <w:gridSpan w:val="2"/>
            <w:tcBorders>
              <w:top w:val="nil"/>
              <w:bottom w:val="nil"/>
            </w:tcBorders>
          </w:tcPr>
          <w:p w14:paraId="650D6D7D" w14:textId="77777777" w:rsidR="00B33622" w:rsidRDefault="00B33622" w:rsidP="001019A2">
            <w:pPr>
              <w:pStyle w:val="TableParagraph"/>
              <w:spacing w:line="256" w:lineRule="exact"/>
              <w:ind w:left="112"/>
              <w:rPr>
                <w:sz w:val="24"/>
              </w:rPr>
            </w:pPr>
            <w:r>
              <w:rPr>
                <w:sz w:val="24"/>
              </w:rPr>
              <w:t>выполнении</w:t>
            </w:r>
            <w:r>
              <w:rPr>
                <w:spacing w:val="-3"/>
                <w:sz w:val="24"/>
              </w:rPr>
              <w:t xml:space="preserve"> </w:t>
            </w:r>
            <w:r>
              <w:rPr>
                <w:spacing w:val="-2"/>
                <w:sz w:val="24"/>
              </w:rPr>
              <w:t>задания,</w:t>
            </w:r>
          </w:p>
        </w:tc>
        <w:tc>
          <w:tcPr>
            <w:tcW w:w="1867" w:type="dxa"/>
            <w:tcBorders>
              <w:top w:val="nil"/>
              <w:bottom w:val="nil"/>
            </w:tcBorders>
          </w:tcPr>
          <w:p w14:paraId="4F2E3A16" w14:textId="77777777" w:rsidR="00B33622" w:rsidRDefault="00B33622" w:rsidP="001019A2">
            <w:pPr>
              <w:pStyle w:val="TableParagraph"/>
              <w:spacing w:line="256" w:lineRule="exact"/>
              <w:ind w:left="110"/>
              <w:rPr>
                <w:sz w:val="24"/>
              </w:rPr>
            </w:pPr>
            <w:r>
              <w:rPr>
                <w:spacing w:val="-2"/>
                <w:sz w:val="24"/>
              </w:rPr>
              <w:t>незначительные</w:t>
            </w:r>
          </w:p>
        </w:tc>
        <w:tc>
          <w:tcPr>
            <w:tcW w:w="1865" w:type="dxa"/>
            <w:gridSpan w:val="2"/>
            <w:tcBorders>
              <w:top w:val="nil"/>
              <w:bottom w:val="nil"/>
            </w:tcBorders>
          </w:tcPr>
          <w:p w14:paraId="3B774A7D" w14:textId="77777777" w:rsidR="00B33622" w:rsidRDefault="00B33622" w:rsidP="001019A2">
            <w:pPr>
              <w:pStyle w:val="TableParagraph"/>
              <w:spacing w:line="256" w:lineRule="exact"/>
              <w:ind w:left="111"/>
              <w:rPr>
                <w:sz w:val="24"/>
              </w:rPr>
            </w:pPr>
            <w:r>
              <w:rPr>
                <w:spacing w:val="-2"/>
                <w:sz w:val="24"/>
              </w:rPr>
              <w:t>незначительные</w:t>
            </w:r>
          </w:p>
        </w:tc>
        <w:tc>
          <w:tcPr>
            <w:tcW w:w="1966" w:type="dxa"/>
            <w:tcBorders>
              <w:top w:val="nil"/>
              <w:bottom w:val="nil"/>
            </w:tcBorders>
          </w:tcPr>
          <w:p w14:paraId="6A7177D9" w14:textId="77777777" w:rsidR="00B33622" w:rsidRDefault="00B33622" w:rsidP="001019A2">
            <w:pPr>
              <w:pStyle w:val="TableParagraph"/>
              <w:spacing w:line="256" w:lineRule="exact"/>
              <w:ind w:left="113"/>
              <w:rPr>
                <w:sz w:val="24"/>
              </w:rPr>
            </w:pPr>
            <w:r>
              <w:rPr>
                <w:spacing w:val="-2"/>
                <w:sz w:val="24"/>
              </w:rPr>
              <w:t>существенные</w:t>
            </w:r>
          </w:p>
        </w:tc>
        <w:tc>
          <w:tcPr>
            <w:tcW w:w="1584" w:type="dxa"/>
            <w:tcBorders>
              <w:top w:val="nil"/>
              <w:bottom w:val="nil"/>
            </w:tcBorders>
          </w:tcPr>
          <w:p w14:paraId="1E0FA2E4" w14:textId="77777777" w:rsidR="00B33622" w:rsidRDefault="00B33622" w:rsidP="001019A2">
            <w:pPr>
              <w:pStyle w:val="TableParagraph"/>
              <w:rPr>
                <w:sz w:val="20"/>
              </w:rPr>
            </w:pPr>
          </w:p>
        </w:tc>
      </w:tr>
      <w:tr w:rsidR="00B33622" w14:paraId="05BEAC27" w14:textId="77777777" w:rsidTr="001019A2">
        <w:trPr>
          <w:trHeight w:val="753"/>
        </w:trPr>
        <w:tc>
          <w:tcPr>
            <w:tcW w:w="2643" w:type="dxa"/>
            <w:gridSpan w:val="2"/>
            <w:tcBorders>
              <w:top w:val="nil"/>
            </w:tcBorders>
          </w:tcPr>
          <w:p w14:paraId="73B11178" w14:textId="1EFA6922" w:rsidR="00B33622" w:rsidRDefault="00B33622" w:rsidP="001019A2">
            <w:pPr>
              <w:pStyle w:val="TableParagraph"/>
              <w:spacing w:line="271" w:lineRule="exact"/>
              <w:ind w:left="112"/>
              <w:rPr>
                <w:sz w:val="24"/>
              </w:rPr>
            </w:pPr>
            <w:r>
              <w:rPr>
                <w:sz w:val="24"/>
              </w:rPr>
              <w:t>ответе</w:t>
            </w:r>
            <w:r>
              <w:rPr>
                <w:spacing w:val="-2"/>
                <w:sz w:val="24"/>
              </w:rPr>
              <w:t xml:space="preserve"> на</w:t>
            </w:r>
            <w:r>
              <w:rPr>
                <w:spacing w:val="-2"/>
                <w:sz w:val="24"/>
                <w:lang w:val="ru-RU"/>
              </w:rPr>
              <w:t xml:space="preserve"> </w:t>
            </w:r>
            <w:r>
              <w:rPr>
                <w:spacing w:val="-2"/>
                <w:sz w:val="24"/>
              </w:rPr>
              <w:t>вопрос</w:t>
            </w:r>
          </w:p>
        </w:tc>
        <w:tc>
          <w:tcPr>
            <w:tcW w:w="1867" w:type="dxa"/>
            <w:tcBorders>
              <w:top w:val="nil"/>
            </w:tcBorders>
          </w:tcPr>
          <w:p w14:paraId="6AF824E6" w14:textId="77777777" w:rsidR="00B33622" w:rsidRDefault="00B33622" w:rsidP="001019A2">
            <w:pPr>
              <w:pStyle w:val="TableParagraph"/>
            </w:pPr>
          </w:p>
        </w:tc>
        <w:tc>
          <w:tcPr>
            <w:tcW w:w="1865" w:type="dxa"/>
            <w:gridSpan w:val="2"/>
            <w:tcBorders>
              <w:top w:val="nil"/>
            </w:tcBorders>
          </w:tcPr>
          <w:p w14:paraId="4CAC7295" w14:textId="77777777" w:rsidR="00B33622" w:rsidRDefault="00B33622" w:rsidP="001019A2">
            <w:pPr>
              <w:pStyle w:val="TableParagraph"/>
            </w:pPr>
          </w:p>
        </w:tc>
        <w:tc>
          <w:tcPr>
            <w:tcW w:w="1966" w:type="dxa"/>
            <w:tcBorders>
              <w:top w:val="nil"/>
            </w:tcBorders>
          </w:tcPr>
          <w:p w14:paraId="0EB48EAE" w14:textId="77777777" w:rsidR="00B33622" w:rsidRDefault="00B33622" w:rsidP="001019A2">
            <w:pPr>
              <w:pStyle w:val="TableParagraph"/>
            </w:pPr>
          </w:p>
        </w:tc>
        <w:tc>
          <w:tcPr>
            <w:tcW w:w="1584" w:type="dxa"/>
            <w:tcBorders>
              <w:top w:val="nil"/>
            </w:tcBorders>
          </w:tcPr>
          <w:p w14:paraId="3FD266CD" w14:textId="77777777" w:rsidR="00B33622" w:rsidRDefault="00B33622" w:rsidP="001019A2">
            <w:pPr>
              <w:pStyle w:val="TableParagraph"/>
            </w:pPr>
          </w:p>
        </w:tc>
      </w:tr>
      <w:tr w:rsidR="00B33622" w14:paraId="1FBD2DB4" w14:textId="77777777" w:rsidTr="001019A2">
        <w:trPr>
          <w:trHeight w:val="272"/>
        </w:trPr>
        <w:tc>
          <w:tcPr>
            <w:tcW w:w="2328" w:type="dxa"/>
            <w:tcBorders>
              <w:bottom w:val="nil"/>
              <w:right w:val="nil"/>
            </w:tcBorders>
          </w:tcPr>
          <w:p w14:paraId="7EDF1A4C" w14:textId="77777777" w:rsidR="00B33622" w:rsidRDefault="00B33622" w:rsidP="001019A2">
            <w:pPr>
              <w:pStyle w:val="TableParagraph"/>
              <w:spacing w:line="253" w:lineRule="exact"/>
              <w:ind w:left="112"/>
              <w:rPr>
                <w:sz w:val="24"/>
              </w:rPr>
            </w:pPr>
            <w:r>
              <w:rPr>
                <w:spacing w:val="-2"/>
                <w:sz w:val="24"/>
              </w:rPr>
              <w:t>Самостоятельность</w:t>
            </w:r>
          </w:p>
        </w:tc>
        <w:tc>
          <w:tcPr>
            <w:tcW w:w="315" w:type="dxa"/>
            <w:tcBorders>
              <w:left w:val="nil"/>
              <w:bottom w:val="nil"/>
            </w:tcBorders>
          </w:tcPr>
          <w:p w14:paraId="5000D669" w14:textId="77777777" w:rsidR="00B33622" w:rsidRDefault="00B33622" w:rsidP="001019A2">
            <w:pPr>
              <w:pStyle w:val="TableParagraph"/>
              <w:spacing w:line="253" w:lineRule="exact"/>
              <w:ind w:left="109"/>
              <w:rPr>
                <w:sz w:val="24"/>
              </w:rPr>
            </w:pPr>
            <w:r>
              <w:rPr>
                <w:spacing w:val="-10"/>
                <w:sz w:val="24"/>
              </w:rPr>
              <w:t>в</w:t>
            </w:r>
          </w:p>
        </w:tc>
        <w:tc>
          <w:tcPr>
            <w:tcW w:w="1867" w:type="dxa"/>
            <w:tcBorders>
              <w:bottom w:val="nil"/>
            </w:tcBorders>
          </w:tcPr>
          <w:p w14:paraId="4B2E5D46" w14:textId="77777777" w:rsidR="00B33622" w:rsidRDefault="00B33622" w:rsidP="001019A2">
            <w:pPr>
              <w:pStyle w:val="TableParagraph"/>
              <w:spacing w:line="253" w:lineRule="exact"/>
              <w:ind w:left="110"/>
              <w:rPr>
                <w:sz w:val="24"/>
              </w:rPr>
            </w:pPr>
            <w:r>
              <w:rPr>
                <w:spacing w:val="-2"/>
                <w:sz w:val="24"/>
              </w:rPr>
              <w:t>Ошибки</w:t>
            </w:r>
          </w:p>
        </w:tc>
        <w:tc>
          <w:tcPr>
            <w:tcW w:w="1628" w:type="dxa"/>
            <w:tcBorders>
              <w:bottom w:val="nil"/>
              <w:right w:val="nil"/>
            </w:tcBorders>
          </w:tcPr>
          <w:p w14:paraId="4CBD2C2F" w14:textId="77777777" w:rsidR="00B33622" w:rsidRDefault="00B33622" w:rsidP="001019A2">
            <w:pPr>
              <w:pStyle w:val="TableParagraph"/>
              <w:spacing w:line="253" w:lineRule="exact"/>
              <w:ind w:left="111"/>
              <w:rPr>
                <w:sz w:val="24"/>
              </w:rPr>
            </w:pPr>
            <w:r>
              <w:rPr>
                <w:spacing w:val="-2"/>
                <w:sz w:val="24"/>
              </w:rPr>
              <w:t>Ошибки</w:t>
            </w:r>
          </w:p>
        </w:tc>
        <w:tc>
          <w:tcPr>
            <w:tcW w:w="237" w:type="dxa"/>
            <w:tcBorders>
              <w:left w:val="nil"/>
              <w:bottom w:val="nil"/>
            </w:tcBorders>
          </w:tcPr>
          <w:p w14:paraId="1054D42E" w14:textId="77777777" w:rsidR="00B33622" w:rsidRDefault="00B33622" w:rsidP="001019A2">
            <w:pPr>
              <w:pStyle w:val="TableParagraph"/>
              <w:rPr>
                <w:sz w:val="20"/>
              </w:rPr>
            </w:pPr>
          </w:p>
        </w:tc>
        <w:tc>
          <w:tcPr>
            <w:tcW w:w="1966" w:type="dxa"/>
            <w:tcBorders>
              <w:bottom w:val="nil"/>
            </w:tcBorders>
          </w:tcPr>
          <w:p w14:paraId="215C98AB" w14:textId="77777777" w:rsidR="00B33622" w:rsidRDefault="00B33622" w:rsidP="001019A2">
            <w:pPr>
              <w:pStyle w:val="TableParagraph"/>
              <w:spacing w:line="253" w:lineRule="exact"/>
              <w:ind w:left="113"/>
              <w:rPr>
                <w:sz w:val="24"/>
              </w:rPr>
            </w:pPr>
            <w:r>
              <w:rPr>
                <w:spacing w:val="-2"/>
                <w:sz w:val="24"/>
              </w:rPr>
              <w:t>Ошибки</w:t>
            </w:r>
          </w:p>
        </w:tc>
        <w:tc>
          <w:tcPr>
            <w:tcW w:w="1584" w:type="dxa"/>
            <w:tcBorders>
              <w:bottom w:val="nil"/>
            </w:tcBorders>
          </w:tcPr>
          <w:p w14:paraId="0F58920E" w14:textId="77777777" w:rsidR="005F37EC" w:rsidRDefault="00B33622" w:rsidP="001019A2">
            <w:pPr>
              <w:pStyle w:val="TableParagraph"/>
              <w:tabs>
                <w:tab w:val="left" w:pos="1503"/>
              </w:tabs>
              <w:spacing w:line="253" w:lineRule="exact"/>
              <w:ind w:left="113" w:right="-58"/>
              <w:rPr>
                <w:sz w:val="24"/>
                <w:lang w:val="ru-RU"/>
              </w:rPr>
            </w:pPr>
            <w:r>
              <w:rPr>
                <w:spacing w:val="-2"/>
                <w:sz w:val="24"/>
              </w:rPr>
              <w:t>Ошибки</w:t>
            </w:r>
            <w:r>
              <w:rPr>
                <w:sz w:val="24"/>
              </w:rPr>
              <w:tab/>
            </w:r>
          </w:p>
          <w:p w14:paraId="7859952F" w14:textId="53E7EDDD" w:rsidR="00B33622" w:rsidRPr="005F37EC" w:rsidRDefault="00B33622" w:rsidP="001019A2">
            <w:pPr>
              <w:pStyle w:val="TableParagraph"/>
              <w:tabs>
                <w:tab w:val="left" w:pos="1503"/>
              </w:tabs>
              <w:spacing w:line="253" w:lineRule="exact"/>
              <w:ind w:left="113" w:right="-58"/>
              <w:rPr>
                <w:sz w:val="24"/>
                <w:lang w:val="ru-RU"/>
              </w:rPr>
            </w:pPr>
            <w:r>
              <w:rPr>
                <w:spacing w:val="-10"/>
                <w:sz w:val="24"/>
              </w:rPr>
              <w:t>н</w:t>
            </w:r>
            <w:r w:rsidR="005F37EC">
              <w:rPr>
                <w:spacing w:val="-10"/>
                <w:sz w:val="24"/>
                <w:lang w:val="ru-RU"/>
              </w:rPr>
              <w:t>е</w:t>
            </w:r>
          </w:p>
        </w:tc>
      </w:tr>
      <w:tr w:rsidR="00B33622" w14:paraId="525956F9" w14:textId="77777777" w:rsidTr="001019A2">
        <w:trPr>
          <w:trHeight w:val="276"/>
        </w:trPr>
        <w:tc>
          <w:tcPr>
            <w:tcW w:w="2328" w:type="dxa"/>
            <w:tcBorders>
              <w:top w:val="nil"/>
              <w:bottom w:val="nil"/>
              <w:right w:val="nil"/>
            </w:tcBorders>
          </w:tcPr>
          <w:p w14:paraId="378F0F29" w14:textId="020DD74D" w:rsidR="00B33622" w:rsidRDefault="00B33622" w:rsidP="001019A2">
            <w:pPr>
              <w:pStyle w:val="TableParagraph"/>
              <w:spacing w:line="256" w:lineRule="exact"/>
              <w:ind w:left="112"/>
              <w:rPr>
                <w:sz w:val="24"/>
              </w:rPr>
            </w:pPr>
            <w:r>
              <w:rPr>
                <w:spacing w:val="-2"/>
                <w:sz w:val="24"/>
                <w:lang w:val="ru-RU"/>
              </w:rPr>
              <w:t>и</w:t>
            </w:r>
            <w:r>
              <w:rPr>
                <w:spacing w:val="-2"/>
                <w:sz w:val="24"/>
              </w:rPr>
              <w:t>справлении</w:t>
            </w:r>
            <w:r>
              <w:rPr>
                <w:spacing w:val="-2"/>
                <w:sz w:val="24"/>
                <w:lang w:val="ru-RU"/>
              </w:rPr>
              <w:t xml:space="preserve"> </w:t>
            </w:r>
            <w:r>
              <w:rPr>
                <w:spacing w:val="-2"/>
                <w:sz w:val="24"/>
              </w:rPr>
              <w:t>ошибок</w:t>
            </w:r>
          </w:p>
        </w:tc>
        <w:tc>
          <w:tcPr>
            <w:tcW w:w="315" w:type="dxa"/>
            <w:tcBorders>
              <w:top w:val="nil"/>
              <w:left w:val="nil"/>
              <w:bottom w:val="nil"/>
            </w:tcBorders>
          </w:tcPr>
          <w:p w14:paraId="0645574A" w14:textId="77777777" w:rsidR="00B33622" w:rsidRDefault="00B33622" w:rsidP="001019A2">
            <w:pPr>
              <w:pStyle w:val="TableParagraph"/>
              <w:rPr>
                <w:sz w:val="20"/>
              </w:rPr>
            </w:pPr>
          </w:p>
        </w:tc>
        <w:tc>
          <w:tcPr>
            <w:tcW w:w="1867" w:type="dxa"/>
            <w:tcBorders>
              <w:top w:val="nil"/>
              <w:bottom w:val="nil"/>
            </w:tcBorders>
          </w:tcPr>
          <w:p w14:paraId="2D32589F" w14:textId="77777777" w:rsidR="00B33622" w:rsidRDefault="00B33622" w:rsidP="001019A2">
            <w:pPr>
              <w:pStyle w:val="TableParagraph"/>
              <w:spacing w:line="256" w:lineRule="exact"/>
              <w:ind w:left="110"/>
              <w:rPr>
                <w:sz w:val="24"/>
              </w:rPr>
            </w:pPr>
            <w:r>
              <w:rPr>
                <w:sz w:val="24"/>
              </w:rPr>
              <w:t>исправлены</w:t>
            </w:r>
            <w:r>
              <w:rPr>
                <w:spacing w:val="27"/>
                <w:sz w:val="24"/>
              </w:rPr>
              <w:t xml:space="preserve"> </w:t>
            </w:r>
            <w:r>
              <w:rPr>
                <w:spacing w:val="-5"/>
                <w:sz w:val="24"/>
              </w:rPr>
              <w:t>без</w:t>
            </w:r>
          </w:p>
        </w:tc>
        <w:tc>
          <w:tcPr>
            <w:tcW w:w="1628" w:type="dxa"/>
            <w:tcBorders>
              <w:top w:val="nil"/>
              <w:bottom w:val="nil"/>
              <w:right w:val="nil"/>
            </w:tcBorders>
          </w:tcPr>
          <w:p w14:paraId="7F7EA213" w14:textId="77777777" w:rsidR="00B33622" w:rsidRDefault="00B33622" w:rsidP="001019A2">
            <w:pPr>
              <w:pStyle w:val="TableParagraph"/>
              <w:spacing w:line="256" w:lineRule="exact"/>
              <w:ind w:left="111"/>
              <w:rPr>
                <w:sz w:val="24"/>
              </w:rPr>
            </w:pPr>
            <w:r>
              <w:rPr>
                <w:spacing w:val="-2"/>
                <w:sz w:val="24"/>
              </w:rPr>
              <w:t>исправлены</w:t>
            </w:r>
          </w:p>
        </w:tc>
        <w:tc>
          <w:tcPr>
            <w:tcW w:w="237" w:type="dxa"/>
            <w:tcBorders>
              <w:top w:val="nil"/>
              <w:left w:val="nil"/>
              <w:bottom w:val="nil"/>
            </w:tcBorders>
          </w:tcPr>
          <w:p w14:paraId="381CBCB2" w14:textId="77777777" w:rsidR="00B33622" w:rsidRDefault="00B33622" w:rsidP="001019A2">
            <w:pPr>
              <w:pStyle w:val="TableParagraph"/>
              <w:spacing w:line="256" w:lineRule="exact"/>
              <w:ind w:left="31"/>
              <w:rPr>
                <w:sz w:val="24"/>
              </w:rPr>
            </w:pPr>
            <w:r>
              <w:rPr>
                <w:spacing w:val="-10"/>
                <w:sz w:val="24"/>
              </w:rPr>
              <w:t>с</w:t>
            </w:r>
          </w:p>
        </w:tc>
        <w:tc>
          <w:tcPr>
            <w:tcW w:w="1966" w:type="dxa"/>
            <w:tcBorders>
              <w:top w:val="nil"/>
              <w:bottom w:val="nil"/>
            </w:tcBorders>
          </w:tcPr>
          <w:p w14:paraId="417FD400" w14:textId="77777777" w:rsidR="00B33622" w:rsidRDefault="00B33622" w:rsidP="001019A2">
            <w:pPr>
              <w:pStyle w:val="TableParagraph"/>
              <w:tabs>
                <w:tab w:val="left" w:pos="1753"/>
              </w:tabs>
              <w:spacing w:line="256" w:lineRule="exact"/>
              <w:ind w:left="113"/>
              <w:rPr>
                <w:sz w:val="24"/>
              </w:rPr>
            </w:pPr>
            <w:r>
              <w:rPr>
                <w:spacing w:val="-2"/>
                <w:sz w:val="24"/>
              </w:rPr>
              <w:t>исправлены</w:t>
            </w:r>
            <w:r>
              <w:rPr>
                <w:sz w:val="24"/>
              </w:rPr>
              <w:tab/>
            </w:r>
            <w:r>
              <w:rPr>
                <w:spacing w:val="-10"/>
                <w:sz w:val="24"/>
              </w:rPr>
              <w:t>с</w:t>
            </w:r>
          </w:p>
        </w:tc>
        <w:tc>
          <w:tcPr>
            <w:tcW w:w="1584" w:type="dxa"/>
            <w:tcBorders>
              <w:top w:val="nil"/>
              <w:bottom w:val="nil"/>
            </w:tcBorders>
          </w:tcPr>
          <w:p w14:paraId="5FF4EDF2" w14:textId="71AC6236" w:rsidR="00B33622" w:rsidRPr="005F37EC" w:rsidRDefault="005F37EC" w:rsidP="001019A2">
            <w:pPr>
              <w:pStyle w:val="TableParagraph"/>
              <w:spacing w:line="256" w:lineRule="exact"/>
              <w:ind w:left="113"/>
              <w:rPr>
                <w:sz w:val="24"/>
                <w:lang w:val="ru-RU"/>
              </w:rPr>
            </w:pPr>
            <w:r>
              <w:rPr>
                <w:spacing w:val="-2"/>
                <w:sz w:val="24"/>
                <w:lang w:val="ru-RU"/>
              </w:rPr>
              <w:t>исправлены</w:t>
            </w:r>
          </w:p>
        </w:tc>
      </w:tr>
      <w:tr w:rsidR="00B33622" w14:paraId="527EE8BD" w14:textId="77777777" w:rsidTr="001019A2">
        <w:trPr>
          <w:trHeight w:val="277"/>
        </w:trPr>
        <w:tc>
          <w:tcPr>
            <w:tcW w:w="2328" w:type="dxa"/>
            <w:tcBorders>
              <w:top w:val="nil"/>
              <w:bottom w:val="nil"/>
              <w:right w:val="nil"/>
            </w:tcBorders>
          </w:tcPr>
          <w:p w14:paraId="486A642D" w14:textId="77777777" w:rsidR="00B33622" w:rsidRDefault="00B33622" w:rsidP="001019A2">
            <w:pPr>
              <w:pStyle w:val="TableParagraph"/>
              <w:rPr>
                <w:sz w:val="20"/>
              </w:rPr>
            </w:pPr>
          </w:p>
        </w:tc>
        <w:tc>
          <w:tcPr>
            <w:tcW w:w="315" w:type="dxa"/>
            <w:tcBorders>
              <w:top w:val="nil"/>
              <w:left w:val="nil"/>
              <w:bottom w:val="nil"/>
            </w:tcBorders>
          </w:tcPr>
          <w:p w14:paraId="3491E465" w14:textId="77777777" w:rsidR="00B33622" w:rsidRDefault="00B33622" w:rsidP="001019A2">
            <w:pPr>
              <w:pStyle w:val="TableParagraph"/>
              <w:rPr>
                <w:sz w:val="20"/>
              </w:rPr>
            </w:pPr>
          </w:p>
        </w:tc>
        <w:tc>
          <w:tcPr>
            <w:tcW w:w="1867" w:type="dxa"/>
            <w:tcBorders>
              <w:top w:val="nil"/>
              <w:bottom w:val="nil"/>
            </w:tcBorders>
          </w:tcPr>
          <w:p w14:paraId="5BF3CC8F" w14:textId="77777777" w:rsidR="00B33622" w:rsidRDefault="00B33622" w:rsidP="001019A2">
            <w:pPr>
              <w:pStyle w:val="TableParagraph"/>
              <w:spacing w:line="257" w:lineRule="exact"/>
              <w:ind w:left="110"/>
              <w:rPr>
                <w:sz w:val="24"/>
              </w:rPr>
            </w:pPr>
            <w:r>
              <w:rPr>
                <w:spacing w:val="-2"/>
                <w:sz w:val="24"/>
              </w:rPr>
              <w:t>помощи</w:t>
            </w:r>
          </w:p>
        </w:tc>
        <w:tc>
          <w:tcPr>
            <w:tcW w:w="1628" w:type="dxa"/>
            <w:tcBorders>
              <w:top w:val="nil"/>
              <w:bottom w:val="nil"/>
              <w:right w:val="nil"/>
            </w:tcBorders>
          </w:tcPr>
          <w:p w14:paraId="32FB69EF" w14:textId="77777777" w:rsidR="00B33622" w:rsidRDefault="00B33622" w:rsidP="001019A2">
            <w:pPr>
              <w:pStyle w:val="TableParagraph"/>
              <w:spacing w:line="257" w:lineRule="exact"/>
              <w:ind w:left="111"/>
              <w:rPr>
                <w:sz w:val="24"/>
              </w:rPr>
            </w:pPr>
            <w:r>
              <w:rPr>
                <w:spacing w:val="-2"/>
                <w:sz w:val="24"/>
              </w:rPr>
              <w:t>помощью</w:t>
            </w:r>
          </w:p>
        </w:tc>
        <w:tc>
          <w:tcPr>
            <w:tcW w:w="237" w:type="dxa"/>
            <w:tcBorders>
              <w:top w:val="nil"/>
              <w:left w:val="nil"/>
              <w:bottom w:val="nil"/>
            </w:tcBorders>
          </w:tcPr>
          <w:p w14:paraId="721BC372" w14:textId="77777777" w:rsidR="00B33622" w:rsidRDefault="00B33622" w:rsidP="001019A2">
            <w:pPr>
              <w:pStyle w:val="TableParagraph"/>
              <w:rPr>
                <w:sz w:val="20"/>
              </w:rPr>
            </w:pPr>
          </w:p>
        </w:tc>
        <w:tc>
          <w:tcPr>
            <w:tcW w:w="1966" w:type="dxa"/>
            <w:tcBorders>
              <w:top w:val="nil"/>
              <w:bottom w:val="nil"/>
            </w:tcBorders>
          </w:tcPr>
          <w:p w14:paraId="2E25F383" w14:textId="77777777" w:rsidR="00B33622" w:rsidRDefault="00B33622" w:rsidP="001019A2">
            <w:pPr>
              <w:pStyle w:val="TableParagraph"/>
              <w:spacing w:line="257" w:lineRule="exact"/>
              <w:ind w:left="113"/>
              <w:rPr>
                <w:sz w:val="24"/>
              </w:rPr>
            </w:pPr>
            <w:r>
              <w:rPr>
                <w:spacing w:val="-2"/>
                <w:sz w:val="24"/>
              </w:rPr>
              <w:t>помощью</w:t>
            </w:r>
          </w:p>
        </w:tc>
        <w:tc>
          <w:tcPr>
            <w:tcW w:w="1584" w:type="dxa"/>
            <w:tcBorders>
              <w:top w:val="nil"/>
              <w:bottom w:val="nil"/>
            </w:tcBorders>
          </w:tcPr>
          <w:p w14:paraId="00FBAF40" w14:textId="0F540E05" w:rsidR="00B33622" w:rsidRDefault="00B33622" w:rsidP="001019A2">
            <w:pPr>
              <w:pStyle w:val="TableParagraph"/>
              <w:spacing w:line="257" w:lineRule="exact"/>
              <w:ind w:left="113"/>
              <w:rPr>
                <w:sz w:val="24"/>
              </w:rPr>
            </w:pPr>
          </w:p>
        </w:tc>
      </w:tr>
      <w:tr w:rsidR="00B33622" w14:paraId="069E4285" w14:textId="77777777" w:rsidTr="001019A2">
        <w:trPr>
          <w:trHeight w:val="755"/>
        </w:trPr>
        <w:tc>
          <w:tcPr>
            <w:tcW w:w="2328" w:type="dxa"/>
            <w:tcBorders>
              <w:top w:val="nil"/>
              <w:right w:val="nil"/>
            </w:tcBorders>
          </w:tcPr>
          <w:p w14:paraId="69B3873B" w14:textId="77777777" w:rsidR="00B33622" w:rsidRDefault="00B33622" w:rsidP="001019A2">
            <w:pPr>
              <w:pStyle w:val="TableParagraph"/>
            </w:pPr>
          </w:p>
        </w:tc>
        <w:tc>
          <w:tcPr>
            <w:tcW w:w="315" w:type="dxa"/>
            <w:tcBorders>
              <w:top w:val="nil"/>
              <w:left w:val="nil"/>
            </w:tcBorders>
          </w:tcPr>
          <w:p w14:paraId="2757CF4E" w14:textId="77777777" w:rsidR="00B33622" w:rsidRDefault="00B33622" w:rsidP="001019A2">
            <w:pPr>
              <w:pStyle w:val="TableParagraph"/>
            </w:pPr>
          </w:p>
        </w:tc>
        <w:tc>
          <w:tcPr>
            <w:tcW w:w="1867" w:type="dxa"/>
            <w:tcBorders>
              <w:top w:val="nil"/>
            </w:tcBorders>
          </w:tcPr>
          <w:p w14:paraId="6EB8BA40" w14:textId="77777777" w:rsidR="00B33622" w:rsidRDefault="00B33622" w:rsidP="001019A2">
            <w:pPr>
              <w:pStyle w:val="TableParagraph"/>
              <w:spacing w:line="270" w:lineRule="exact"/>
              <w:ind w:left="110"/>
              <w:rPr>
                <w:sz w:val="24"/>
              </w:rPr>
            </w:pPr>
            <w:r>
              <w:rPr>
                <w:spacing w:val="-2"/>
                <w:sz w:val="24"/>
              </w:rPr>
              <w:t>преподавателя</w:t>
            </w:r>
          </w:p>
        </w:tc>
        <w:tc>
          <w:tcPr>
            <w:tcW w:w="1628" w:type="dxa"/>
            <w:tcBorders>
              <w:top w:val="nil"/>
              <w:right w:val="nil"/>
            </w:tcBorders>
          </w:tcPr>
          <w:p w14:paraId="3FCE1E10" w14:textId="77777777" w:rsidR="00B33622" w:rsidRDefault="00B33622" w:rsidP="001019A2">
            <w:pPr>
              <w:pStyle w:val="TableParagraph"/>
              <w:spacing w:line="270" w:lineRule="exact"/>
              <w:ind w:left="111"/>
              <w:rPr>
                <w:sz w:val="24"/>
              </w:rPr>
            </w:pPr>
            <w:r>
              <w:rPr>
                <w:spacing w:val="-2"/>
                <w:sz w:val="24"/>
              </w:rPr>
              <w:t>преподавателя</w:t>
            </w:r>
          </w:p>
        </w:tc>
        <w:tc>
          <w:tcPr>
            <w:tcW w:w="237" w:type="dxa"/>
            <w:tcBorders>
              <w:top w:val="nil"/>
              <w:left w:val="nil"/>
            </w:tcBorders>
          </w:tcPr>
          <w:p w14:paraId="61642C8B" w14:textId="77777777" w:rsidR="00B33622" w:rsidRDefault="00B33622" w:rsidP="001019A2">
            <w:pPr>
              <w:pStyle w:val="TableParagraph"/>
            </w:pPr>
          </w:p>
        </w:tc>
        <w:tc>
          <w:tcPr>
            <w:tcW w:w="1966" w:type="dxa"/>
            <w:tcBorders>
              <w:top w:val="nil"/>
            </w:tcBorders>
          </w:tcPr>
          <w:p w14:paraId="5B0DBD71" w14:textId="77777777" w:rsidR="00B33622" w:rsidRDefault="00B33622" w:rsidP="001019A2">
            <w:pPr>
              <w:pStyle w:val="TableParagraph"/>
              <w:spacing w:line="270" w:lineRule="exact"/>
              <w:ind w:left="113"/>
              <w:rPr>
                <w:sz w:val="24"/>
              </w:rPr>
            </w:pPr>
            <w:r>
              <w:rPr>
                <w:spacing w:val="-2"/>
                <w:sz w:val="24"/>
              </w:rPr>
              <w:t>преподавателя</w:t>
            </w:r>
          </w:p>
        </w:tc>
        <w:tc>
          <w:tcPr>
            <w:tcW w:w="1584" w:type="dxa"/>
            <w:tcBorders>
              <w:top w:val="nil"/>
            </w:tcBorders>
          </w:tcPr>
          <w:p w14:paraId="392975F0" w14:textId="33BA5B79" w:rsidR="00B33622" w:rsidRPr="005F37EC" w:rsidRDefault="00B33622" w:rsidP="005F37EC">
            <w:pPr>
              <w:pStyle w:val="TableParagraph"/>
              <w:spacing w:line="274" w:lineRule="exact"/>
              <w:rPr>
                <w:sz w:val="24"/>
                <w:lang w:val="ru-RU"/>
              </w:rPr>
            </w:pPr>
          </w:p>
        </w:tc>
      </w:tr>
    </w:tbl>
    <w:p w14:paraId="56902408" w14:textId="77777777" w:rsidR="00B33622" w:rsidRDefault="00B33622" w:rsidP="00B33622">
      <w:pPr>
        <w:widowControl w:val="0"/>
        <w:tabs>
          <w:tab w:val="left" w:pos="342"/>
        </w:tabs>
        <w:autoSpaceDE w:val="0"/>
        <w:autoSpaceDN w:val="0"/>
        <w:spacing w:after="0" w:line="240" w:lineRule="auto"/>
        <w:rPr>
          <w:rFonts w:ascii="Times New Roman" w:eastAsia="Times New Roman" w:hAnsi="Times New Roman" w:cs="Times New Roman"/>
          <w:spacing w:val="-2"/>
          <w:kern w:val="0"/>
          <w:sz w:val="24"/>
          <w14:ligatures w14:val="none"/>
        </w:rPr>
      </w:pPr>
    </w:p>
    <w:p w14:paraId="4290041A" w14:textId="77777777" w:rsidR="00B33622" w:rsidRPr="008A2B88" w:rsidRDefault="00B33622" w:rsidP="00B33622">
      <w:pPr>
        <w:widowControl w:val="0"/>
        <w:tabs>
          <w:tab w:val="left" w:pos="342"/>
        </w:tabs>
        <w:autoSpaceDE w:val="0"/>
        <w:autoSpaceDN w:val="0"/>
        <w:spacing w:after="0" w:line="240" w:lineRule="auto"/>
        <w:rPr>
          <w:rFonts w:ascii="Times New Roman" w:eastAsia="Times New Roman" w:hAnsi="Times New Roman" w:cs="Times New Roman"/>
          <w:kern w:val="0"/>
          <w:sz w:val="24"/>
          <w14:ligatures w14:val="none"/>
        </w:rPr>
      </w:pPr>
    </w:p>
    <w:p w14:paraId="1906880B" w14:textId="77777777" w:rsidR="008A2B88" w:rsidRPr="008A2B88" w:rsidRDefault="008A2B88" w:rsidP="008A2B88">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19D8B915" w14:textId="77777777" w:rsidR="00CF4D3E" w:rsidRDefault="00CF4D3E" w:rsidP="00CF4D3E">
      <w:pPr>
        <w:spacing w:after="5" w:line="269" w:lineRule="auto"/>
        <w:ind w:right="1000"/>
        <w:jc w:val="center"/>
        <w:rPr>
          <w:rFonts w:ascii="Times New Roman" w:eastAsia="Times New Roman" w:hAnsi="Times New Roman" w:cs="Times New Roman"/>
          <w:color w:val="000000"/>
          <w:szCs w:val="24"/>
          <w:lang w:eastAsia="ru-RU"/>
        </w:rPr>
      </w:pPr>
    </w:p>
    <w:p w14:paraId="1EF77A44" w14:textId="77777777" w:rsidR="00CF4D3E" w:rsidRPr="000D5677" w:rsidRDefault="00CF4D3E" w:rsidP="00CF4D3E">
      <w:pPr>
        <w:spacing w:after="5" w:line="269" w:lineRule="auto"/>
        <w:ind w:right="1000"/>
        <w:jc w:val="center"/>
        <w:rPr>
          <w:rFonts w:ascii="Times New Roman" w:eastAsia="Times New Roman" w:hAnsi="Times New Roman" w:cs="Times New Roman"/>
          <w:color w:val="000000"/>
          <w:sz w:val="24"/>
          <w:szCs w:val="24"/>
          <w:lang w:eastAsia="ru-RU"/>
        </w:rPr>
      </w:pPr>
    </w:p>
    <w:p w14:paraId="3F36F8D7" w14:textId="77777777" w:rsidR="00CF4D3E" w:rsidRDefault="00CF4D3E" w:rsidP="00CF4D3E">
      <w:pPr>
        <w:spacing w:after="0" w:line="240" w:lineRule="auto"/>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br w:type="page"/>
      </w:r>
    </w:p>
    <w:p w14:paraId="5BBF5FA5" w14:textId="77777777" w:rsidR="00F76E6E" w:rsidRPr="00492DAF" w:rsidRDefault="00F76E6E"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57C524DE" w14:textId="77777777" w:rsidR="00F76E6E" w:rsidRPr="00492DAF" w:rsidRDefault="00F76E6E" w:rsidP="006D6073">
      <w:pPr>
        <w:widowControl w:val="0"/>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tbl>
      <w:tblPr>
        <w:tblW w:w="5000" w:type="pct"/>
        <w:tblLook w:val="01E0" w:firstRow="1" w:lastRow="1" w:firstColumn="1" w:lastColumn="1" w:noHBand="0" w:noVBand="0"/>
      </w:tblPr>
      <w:tblGrid>
        <w:gridCol w:w="6238"/>
        <w:gridCol w:w="3117"/>
      </w:tblGrid>
      <w:tr w:rsidR="00F76E6E" w:rsidRPr="00492DAF" w14:paraId="7BC03C3A" w14:textId="77777777" w:rsidTr="003B5425">
        <w:tc>
          <w:tcPr>
            <w:tcW w:w="3334" w:type="pct"/>
          </w:tcPr>
          <w:p w14:paraId="41243004" w14:textId="77777777" w:rsidR="00F76E6E" w:rsidRDefault="00F76E6E" w:rsidP="006D6073">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Pr>
                <w:rFonts w:ascii="Times New Roman" w:eastAsia="Calibri" w:hAnsi="Times New Roman" w:cs="Times New Roman"/>
                <w:kern w:val="0"/>
                <w:sz w:val="24"/>
                <w:szCs w:val="24"/>
                <w:lang w:eastAsia="ru-RU"/>
                <w14:ligatures w14:val="none"/>
              </w:rPr>
              <w:t>РАССМОТРЕНО:</w:t>
            </w:r>
          </w:p>
          <w:p w14:paraId="2452DB5A" w14:textId="77777777" w:rsidR="00F76E6E" w:rsidRPr="00492DAF" w:rsidRDefault="00F76E6E" w:rsidP="006D6073">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Pr>
                <w:rFonts w:ascii="Times New Roman" w:eastAsia="Calibri" w:hAnsi="Times New Roman" w:cs="Times New Roman"/>
                <w:kern w:val="0"/>
                <w:sz w:val="24"/>
                <w:szCs w:val="24"/>
                <w:lang w:eastAsia="ru-RU"/>
                <w14:ligatures w14:val="none"/>
              </w:rPr>
              <w:t>ЦМК</w:t>
            </w:r>
            <w:r w:rsidRPr="00492DAF">
              <w:rPr>
                <w:rFonts w:ascii="Times New Roman" w:eastAsia="Calibri" w:hAnsi="Times New Roman" w:cs="Times New Roman"/>
                <w:kern w:val="0"/>
                <w:sz w:val="24"/>
                <w:szCs w:val="24"/>
                <w:lang w:eastAsia="ru-RU"/>
                <w14:ligatures w14:val="none"/>
              </w:rPr>
              <w:t xml:space="preserve"> </w:t>
            </w:r>
            <w:r>
              <w:rPr>
                <w:rFonts w:ascii="Times New Roman" w:eastAsia="Calibri" w:hAnsi="Times New Roman" w:cs="Times New Roman"/>
                <w:kern w:val="0"/>
                <w:sz w:val="24"/>
                <w:szCs w:val="24"/>
                <w:lang w:eastAsia="ru-RU"/>
                <w14:ligatures w14:val="none"/>
              </w:rPr>
              <w:t>технических дисциплин</w:t>
            </w:r>
          </w:p>
          <w:p w14:paraId="19B5D3A1" w14:textId="77777777" w:rsidR="00F76E6E"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492DAF">
              <w:rPr>
                <w:rFonts w:ascii="Times New Roman" w:eastAsia="Calibri" w:hAnsi="Times New Roman" w:cs="Times New Roman"/>
                <w:kern w:val="0"/>
                <w:sz w:val="24"/>
                <w:szCs w:val="24"/>
                <w:lang w:eastAsia="ru-RU"/>
                <w14:ligatures w14:val="none"/>
              </w:rPr>
              <w:t xml:space="preserve">протокол </w:t>
            </w:r>
            <w:r>
              <w:rPr>
                <w:rFonts w:ascii="Times New Roman" w:eastAsia="Calibri" w:hAnsi="Times New Roman" w:cs="Times New Roman"/>
                <w:kern w:val="0"/>
                <w:sz w:val="24"/>
                <w:szCs w:val="24"/>
                <w:lang w:eastAsia="ru-RU"/>
                <w14:ligatures w14:val="none"/>
              </w:rPr>
              <w:t>№__</w:t>
            </w:r>
          </w:p>
          <w:p w14:paraId="6F848959"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492DAF">
              <w:rPr>
                <w:rFonts w:ascii="Times New Roman" w:eastAsia="Calibri" w:hAnsi="Times New Roman" w:cs="Times New Roman"/>
                <w:kern w:val="0"/>
                <w:sz w:val="24"/>
                <w:szCs w:val="24"/>
                <w:lang w:eastAsia="ru-RU"/>
                <w14:ligatures w14:val="none"/>
              </w:rPr>
              <w:t>от</w:t>
            </w:r>
            <w:r>
              <w:rPr>
                <w:rFonts w:ascii="Times New Roman" w:eastAsia="Calibri" w:hAnsi="Times New Roman" w:cs="Times New Roman"/>
                <w:kern w:val="0"/>
                <w:sz w:val="24"/>
                <w:szCs w:val="24"/>
                <w:lang w:eastAsia="ru-RU"/>
                <w14:ligatures w14:val="none"/>
              </w:rPr>
              <w:t xml:space="preserve"> «___» __________ </w:t>
            </w:r>
            <w:r w:rsidRPr="00492DAF">
              <w:rPr>
                <w:rFonts w:ascii="Times New Roman" w:eastAsia="Calibri" w:hAnsi="Times New Roman" w:cs="Times New Roman"/>
                <w:kern w:val="0"/>
                <w:sz w:val="24"/>
                <w:szCs w:val="24"/>
                <w:lang w:eastAsia="ru-RU"/>
                <w14:ligatures w14:val="none"/>
              </w:rPr>
              <w:t>20</w:t>
            </w:r>
            <w:r>
              <w:rPr>
                <w:rFonts w:ascii="Times New Roman" w:eastAsia="Calibri" w:hAnsi="Times New Roman" w:cs="Times New Roman"/>
                <w:kern w:val="0"/>
                <w:sz w:val="24"/>
                <w:szCs w:val="24"/>
                <w:lang w:eastAsia="ru-RU"/>
                <w14:ligatures w14:val="none"/>
              </w:rPr>
              <w:t>___</w:t>
            </w:r>
            <w:r w:rsidRPr="00492DAF">
              <w:rPr>
                <w:rFonts w:ascii="Times New Roman" w:eastAsia="Calibri" w:hAnsi="Times New Roman" w:cs="Times New Roman"/>
                <w:kern w:val="0"/>
                <w:sz w:val="24"/>
                <w:szCs w:val="24"/>
                <w:lang w:eastAsia="ru-RU"/>
                <w14:ligatures w14:val="none"/>
              </w:rPr>
              <w:t xml:space="preserve"> г</w:t>
            </w:r>
          </w:p>
          <w:p w14:paraId="4A960E92"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79B9DEF6" w14:textId="77777777" w:rsidR="00F76E6E" w:rsidRPr="00492DAF" w:rsidRDefault="00F76E6E" w:rsidP="006D6073">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867D78">
              <w:rPr>
                <w:rFonts w:ascii="Times New Roman" w:eastAsia="Calibri" w:hAnsi="Times New Roman" w:cs="Times New Roman"/>
                <w:noProof/>
                <w:kern w:val="0"/>
                <w:sz w:val="24"/>
                <w:szCs w:val="24"/>
                <w:lang w:eastAsia="ru-RU"/>
                <w14:ligatures w14:val="none"/>
              </w:rPr>
              <w:t>Кошелев М.Н.</w:t>
            </w:r>
            <w:r>
              <w:rPr>
                <w:rFonts w:ascii="Times New Roman" w:eastAsia="Calibri" w:hAnsi="Times New Roman" w:cs="Times New Roman"/>
                <w:kern w:val="0"/>
                <w:sz w:val="24"/>
                <w:szCs w:val="24"/>
                <w:lang w:eastAsia="ru-RU"/>
                <w14:ligatures w14:val="none"/>
              </w:rPr>
              <w:t>__________</w:t>
            </w:r>
            <w:r w:rsidRPr="00492DAF">
              <w:rPr>
                <w:rFonts w:ascii="Times New Roman" w:eastAsia="Calibri" w:hAnsi="Times New Roman" w:cs="Times New Roman"/>
                <w:kern w:val="0"/>
                <w:sz w:val="24"/>
                <w:szCs w:val="24"/>
                <w:lang w:eastAsia="ru-RU"/>
                <w14:ligatures w14:val="none"/>
              </w:rPr>
              <w:t>___</w:t>
            </w:r>
          </w:p>
          <w:p w14:paraId="6AAB8118"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Pr>
                <w:rFonts w:ascii="Times New Roman" w:eastAsia="Calibri" w:hAnsi="Times New Roman" w:cs="Times New Roman"/>
                <w:kern w:val="0"/>
                <w:sz w:val="24"/>
                <w:szCs w:val="24"/>
                <w:lang w:eastAsia="ru-RU"/>
                <w14:ligatures w14:val="none"/>
              </w:rPr>
              <w:t xml:space="preserve">                                </w:t>
            </w:r>
            <w:r w:rsidRPr="005317AB">
              <w:rPr>
                <w:rFonts w:ascii="Times New Roman" w:eastAsia="Calibri" w:hAnsi="Times New Roman" w:cs="Times New Roman"/>
                <w:kern w:val="0"/>
                <w:sz w:val="20"/>
                <w:szCs w:val="24"/>
                <w:lang w:eastAsia="ru-RU"/>
                <w14:ligatures w14:val="none"/>
              </w:rPr>
              <w:t>подпись</w:t>
            </w:r>
          </w:p>
        </w:tc>
        <w:tc>
          <w:tcPr>
            <w:tcW w:w="1666" w:type="pct"/>
          </w:tcPr>
          <w:p w14:paraId="50846E21"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492DAF">
              <w:rPr>
                <w:rFonts w:ascii="Times New Roman" w:eastAsia="Calibri" w:hAnsi="Times New Roman" w:cs="Times New Roman"/>
                <w:kern w:val="0"/>
                <w:sz w:val="24"/>
                <w:szCs w:val="24"/>
                <w:lang w:eastAsia="ru-RU"/>
                <w14:ligatures w14:val="none"/>
              </w:rPr>
              <w:t xml:space="preserve">УТВЕРЖДАЮ: </w:t>
            </w:r>
          </w:p>
          <w:p w14:paraId="0381BDDC"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cs="Times New Roman"/>
                <w:kern w:val="0"/>
                <w:sz w:val="24"/>
                <w:szCs w:val="24"/>
                <w:lang w:eastAsia="ru-RU"/>
                <w14:ligatures w14:val="none"/>
              </w:rPr>
            </w:pPr>
            <w:r w:rsidRPr="00492DAF">
              <w:rPr>
                <w:rFonts w:ascii="Times New Roman" w:eastAsia="Calibri" w:hAnsi="Times New Roman" w:cs="Times New Roman"/>
                <w:kern w:val="0"/>
                <w:sz w:val="24"/>
                <w:szCs w:val="24"/>
                <w:lang w:eastAsia="ru-RU"/>
                <w14:ligatures w14:val="none"/>
              </w:rPr>
              <w:t>зам. директора по УР</w:t>
            </w:r>
          </w:p>
          <w:p w14:paraId="235D5A8B"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492DAF">
              <w:rPr>
                <w:rFonts w:ascii="Times New Roman" w:eastAsia="Calibri" w:hAnsi="Times New Roman" w:cs="Times New Roman"/>
                <w:kern w:val="0"/>
                <w:sz w:val="24"/>
                <w:szCs w:val="24"/>
                <w:lang w:eastAsia="ru-RU"/>
                <w14:ligatures w14:val="none"/>
              </w:rPr>
              <w:t>«</w:t>
            </w:r>
            <w:r>
              <w:rPr>
                <w:rFonts w:ascii="Times New Roman" w:eastAsia="Calibri" w:hAnsi="Times New Roman" w:cs="Times New Roman"/>
                <w:kern w:val="0"/>
                <w:sz w:val="24"/>
                <w:szCs w:val="24"/>
                <w:lang w:eastAsia="ru-RU"/>
                <w14:ligatures w14:val="none"/>
              </w:rPr>
              <w:t>___</w:t>
            </w:r>
            <w:r w:rsidRPr="00492DAF">
              <w:rPr>
                <w:rFonts w:ascii="Times New Roman" w:eastAsia="Calibri" w:hAnsi="Times New Roman" w:cs="Times New Roman"/>
                <w:kern w:val="0"/>
                <w:sz w:val="24"/>
                <w:szCs w:val="24"/>
                <w:lang w:eastAsia="ru-RU"/>
                <w14:ligatures w14:val="none"/>
              </w:rPr>
              <w:t xml:space="preserve">» </w:t>
            </w:r>
            <w:r>
              <w:rPr>
                <w:rFonts w:ascii="Times New Roman" w:eastAsia="Calibri" w:hAnsi="Times New Roman" w:cs="Times New Roman"/>
                <w:kern w:val="0"/>
                <w:sz w:val="24"/>
                <w:szCs w:val="24"/>
                <w:lang w:eastAsia="ru-RU"/>
                <w14:ligatures w14:val="none"/>
              </w:rPr>
              <w:t xml:space="preserve">__________ </w:t>
            </w:r>
            <w:r w:rsidRPr="00492DAF">
              <w:rPr>
                <w:rFonts w:ascii="Times New Roman" w:eastAsia="Calibri" w:hAnsi="Times New Roman" w:cs="Times New Roman"/>
                <w:kern w:val="0"/>
                <w:sz w:val="24"/>
                <w:szCs w:val="24"/>
                <w:lang w:eastAsia="ru-RU"/>
                <w14:ligatures w14:val="none"/>
              </w:rPr>
              <w:t>20</w:t>
            </w:r>
            <w:r>
              <w:rPr>
                <w:rFonts w:ascii="Times New Roman" w:eastAsia="Calibri" w:hAnsi="Times New Roman" w:cs="Times New Roman"/>
                <w:kern w:val="0"/>
                <w:sz w:val="24"/>
                <w:szCs w:val="24"/>
                <w:lang w:eastAsia="ru-RU"/>
                <w14:ligatures w14:val="none"/>
              </w:rPr>
              <w:t xml:space="preserve">___ </w:t>
            </w:r>
            <w:r w:rsidRPr="00492DAF">
              <w:rPr>
                <w:rFonts w:ascii="Times New Roman" w:eastAsia="Calibri" w:hAnsi="Times New Roman" w:cs="Times New Roman"/>
                <w:kern w:val="0"/>
                <w:sz w:val="24"/>
                <w:szCs w:val="24"/>
                <w:lang w:eastAsia="ru-RU"/>
                <w14:ligatures w14:val="none"/>
              </w:rPr>
              <w:t>г</w:t>
            </w:r>
          </w:p>
          <w:p w14:paraId="4F67541F"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p>
          <w:p w14:paraId="4A1309FE"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Pr>
                <w:rFonts w:ascii="Times New Roman" w:eastAsia="Calibri" w:hAnsi="Times New Roman" w:cs="Times New Roman"/>
                <w:kern w:val="0"/>
                <w:sz w:val="24"/>
                <w:szCs w:val="24"/>
                <w:lang w:eastAsia="ru-RU"/>
                <w14:ligatures w14:val="none"/>
              </w:rPr>
              <w:t>Оношкин</w:t>
            </w:r>
            <w:r w:rsidRPr="00492DAF">
              <w:rPr>
                <w:rFonts w:ascii="Times New Roman" w:eastAsia="Calibri" w:hAnsi="Times New Roman" w:cs="Times New Roman"/>
                <w:kern w:val="0"/>
                <w:sz w:val="24"/>
                <w:szCs w:val="24"/>
                <w:lang w:eastAsia="ru-RU"/>
                <w14:ligatures w14:val="none"/>
              </w:rPr>
              <w:t xml:space="preserve"> </w:t>
            </w:r>
            <w:r>
              <w:rPr>
                <w:rFonts w:ascii="Times New Roman" w:eastAsia="Calibri" w:hAnsi="Times New Roman" w:cs="Times New Roman"/>
                <w:kern w:val="0"/>
                <w:sz w:val="24"/>
                <w:szCs w:val="24"/>
                <w:lang w:eastAsia="ru-RU"/>
                <w14:ligatures w14:val="none"/>
              </w:rPr>
              <w:t>С</w:t>
            </w:r>
            <w:r w:rsidRPr="00492DAF">
              <w:rPr>
                <w:rFonts w:ascii="Times New Roman" w:eastAsia="Calibri" w:hAnsi="Times New Roman" w:cs="Times New Roman"/>
                <w:kern w:val="0"/>
                <w:sz w:val="24"/>
                <w:szCs w:val="24"/>
                <w:lang w:eastAsia="ru-RU"/>
                <w14:ligatures w14:val="none"/>
              </w:rPr>
              <w:t>.</w:t>
            </w:r>
            <w:r>
              <w:rPr>
                <w:rFonts w:ascii="Times New Roman" w:eastAsia="Calibri" w:hAnsi="Times New Roman" w:cs="Times New Roman"/>
                <w:kern w:val="0"/>
                <w:sz w:val="24"/>
                <w:szCs w:val="24"/>
                <w:lang w:eastAsia="ru-RU"/>
                <w14:ligatures w14:val="none"/>
              </w:rPr>
              <w:t>В</w:t>
            </w:r>
            <w:r w:rsidRPr="00492DAF">
              <w:rPr>
                <w:rFonts w:ascii="Times New Roman" w:eastAsia="Calibri" w:hAnsi="Times New Roman" w:cs="Times New Roman"/>
                <w:kern w:val="0"/>
                <w:sz w:val="24"/>
                <w:szCs w:val="24"/>
                <w:lang w:eastAsia="ru-RU"/>
                <w14:ligatures w14:val="none"/>
              </w:rPr>
              <w:t>.__________</w:t>
            </w:r>
          </w:p>
          <w:p w14:paraId="57734238" w14:textId="77777777" w:rsidR="00F76E6E" w:rsidRPr="00492DAF" w:rsidRDefault="00F76E6E" w:rsidP="006D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kern w:val="0"/>
                <w:sz w:val="24"/>
                <w:szCs w:val="24"/>
                <w:lang w:eastAsia="ru-RU"/>
                <w14:ligatures w14:val="none"/>
              </w:rPr>
            </w:pPr>
            <w:r w:rsidRPr="00492DAF">
              <w:rPr>
                <w:rFonts w:ascii="Times New Roman" w:eastAsia="Calibri" w:hAnsi="Times New Roman" w:cs="Times New Roman"/>
                <w:kern w:val="0"/>
                <w:sz w:val="24"/>
                <w:szCs w:val="24"/>
                <w:lang w:eastAsia="ru-RU"/>
                <w14:ligatures w14:val="none"/>
              </w:rPr>
              <w:t xml:space="preserve">              </w:t>
            </w:r>
            <w:r>
              <w:rPr>
                <w:rFonts w:ascii="Times New Roman" w:eastAsia="Calibri" w:hAnsi="Times New Roman" w:cs="Times New Roman"/>
                <w:kern w:val="0"/>
                <w:sz w:val="24"/>
                <w:szCs w:val="24"/>
                <w:lang w:eastAsia="ru-RU"/>
                <w14:ligatures w14:val="none"/>
              </w:rPr>
              <w:t xml:space="preserve">                 </w:t>
            </w:r>
            <w:r w:rsidRPr="00492DAF">
              <w:rPr>
                <w:rFonts w:ascii="Times New Roman" w:eastAsia="Calibri" w:hAnsi="Times New Roman" w:cs="Times New Roman"/>
                <w:kern w:val="0"/>
                <w:sz w:val="24"/>
                <w:szCs w:val="24"/>
                <w:lang w:eastAsia="ru-RU"/>
                <w14:ligatures w14:val="none"/>
              </w:rPr>
              <w:t xml:space="preserve"> </w:t>
            </w:r>
            <w:r w:rsidRPr="005317AB">
              <w:rPr>
                <w:rFonts w:ascii="Times New Roman" w:eastAsia="Calibri" w:hAnsi="Times New Roman" w:cs="Times New Roman"/>
                <w:kern w:val="0"/>
                <w:sz w:val="20"/>
                <w:szCs w:val="24"/>
                <w:lang w:eastAsia="ru-RU"/>
                <w14:ligatures w14:val="none"/>
              </w:rPr>
              <w:t xml:space="preserve">подпись </w:t>
            </w:r>
          </w:p>
        </w:tc>
      </w:tr>
    </w:tbl>
    <w:p w14:paraId="18D36DC4" w14:textId="77777777" w:rsidR="00F76E6E" w:rsidRPr="00492DAF"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0226B2E0" w14:textId="77777777" w:rsidR="00F76E6E"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21A8F778" w14:textId="77777777" w:rsidR="00F76E6E" w:rsidRPr="00492DAF"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6A2A83FF" w14:textId="77777777" w:rsidR="00F76E6E" w:rsidRPr="00492DAF"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7C16B077" w14:textId="77777777" w:rsidR="00F76E6E" w:rsidRPr="00492DAF"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0D7CB57A" w14:textId="77777777" w:rsidR="00F76E6E" w:rsidRPr="00492DAF"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kern w:val="0"/>
          <w:sz w:val="24"/>
          <w:szCs w:val="24"/>
          <w:lang w:eastAsia="ru-RU"/>
          <w14:ligatures w14:val="none"/>
        </w:rPr>
      </w:pPr>
    </w:p>
    <w:p w14:paraId="044AC0B2" w14:textId="77777777" w:rsidR="00F76E6E" w:rsidRPr="00492DAF"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4"/>
          <w:szCs w:val="24"/>
          <w:lang w:eastAsia="ru-RU"/>
          <w14:ligatures w14:val="none"/>
        </w:rPr>
      </w:pPr>
    </w:p>
    <w:p w14:paraId="42CF290E" w14:textId="77777777" w:rsidR="00F76E6E" w:rsidRPr="001C04C0" w:rsidRDefault="00F76E6E" w:rsidP="008A66AA">
      <w:pPr>
        <w:shd w:val="clear" w:color="auto" w:fill="FFFFFF"/>
        <w:spacing w:after="0" w:line="276" w:lineRule="auto"/>
        <w:jc w:val="center"/>
        <w:rPr>
          <w:rFonts w:ascii="Times New Roman" w:eastAsia="Times New Roman" w:hAnsi="Times New Roman" w:cs="Times New Roman"/>
          <w:b/>
          <w:bCs/>
          <w:color w:val="000000"/>
          <w:kern w:val="0"/>
          <w:sz w:val="28"/>
          <w:szCs w:val="28"/>
          <w:lang w:eastAsia="ru-RU"/>
          <w14:ligatures w14:val="none"/>
        </w:rPr>
      </w:pPr>
      <w:r w:rsidRPr="001C04C0">
        <w:rPr>
          <w:rFonts w:ascii="Times New Roman" w:eastAsia="Times New Roman" w:hAnsi="Times New Roman" w:cs="Times New Roman"/>
          <w:b/>
          <w:bCs/>
          <w:color w:val="000000"/>
          <w:kern w:val="0"/>
          <w:sz w:val="28"/>
          <w:szCs w:val="28"/>
          <w:lang w:eastAsia="ru-RU"/>
          <w14:ligatures w14:val="none"/>
        </w:rPr>
        <w:t xml:space="preserve">РАБОЧАЯ ПРОГРАММА </w:t>
      </w:r>
      <w:r w:rsidRPr="001C04C0">
        <w:rPr>
          <w:rFonts w:ascii="Times New Roman" w:eastAsia="Times New Roman" w:hAnsi="Times New Roman" w:cs="Times New Roman"/>
          <w:b/>
          <w:bCs/>
          <w:color w:val="000000"/>
          <w:kern w:val="0"/>
          <w:sz w:val="28"/>
          <w:szCs w:val="28"/>
          <w:lang w:eastAsia="ru-RU"/>
          <w14:ligatures w14:val="none"/>
        </w:rPr>
        <w:br/>
        <w:t>ПРОФЕССИОНАЛЬГО МОДУЛЯ</w:t>
      </w:r>
    </w:p>
    <w:p w14:paraId="2066E75D" w14:textId="56149148" w:rsidR="00F76E6E" w:rsidRPr="001C04C0"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1C04C0">
        <w:rPr>
          <w:rFonts w:ascii="Times New Roman" w:eastAsia="Times New Roman" w:hAnsi="Times New Roman" w:cs="Times New Roman"/>
          <w:b/>
          <w:caps/>
          <w:noProof/>
          <w:color w:val="000000"/>
          <w:kern w:val="0"/>
          <w:sz w:val="28"/>
          <w:szCs w:val="28"/>
          <w:lang w:eastAsia="ru-RU"/>
          <w14:ligatures w14:val="none"/>
        </w:rPr>
        <w:t>«ПМ.03 Освоение видов работ по одной или нескольким профессиям рабочих, должностям служащих»</w:t>
      </w:r>
    </w:p>
    <w:p w14:paraId="26C69621" w14:textId="77777777" w:rsidR="00F76E6E" w:rsidRPr="001C04C0"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8"/>
          <w:szCs w:val="28"/>
          <w:lang w:eastAsia="ru-RU"/>
          <w14:ligatures w14:val="none"/>
        </w:rPr>
      </w:pPr>
    </w:p>
    <w:p w14:paraId="2B7A446F" w14:textId="77777777" w:rsidR="00F76E6E" w:rsidRPr="001C04C0"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p w14:paraId="0CA02501" w14:textId="77777777" w:rsidR="00F76E6E" w:rsidRPr="001C04C0"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kern w:val="0"/>
          <w:sz w:val="28"/>
          <w:szCs w:val="28"/>
          <w:lang w:eastAsia="ru-RU"/>
          <w14:ligatures w14:val="none"/>
        </w:rPr>
      </w:pPr>
    </w:p>
    <w:p w14:paraId="76B84032" w14:textId="77777777" w:rsidR="00F76E6E" w:rsidRPr="001C04C0" w:rsidRDefault="00F76E6E" w:rsidP="008A66AA">
      <w:pPr>
        <w:spacing w:before="120" w:after="120" w:line="240" w:lineRule="auto"/>
        <w:jc w:val="both"/>
        <w:rPr>
          <w:rFonts w:ascii="Times New Roman" w:eastAsia="Times New Roman" w:hAnsi="Times New Roman" w:cs="Times New Roman"/>
          <w:kern w:val="0"/>
          <w:sz w:val="28"/>
          <w:szCs w:val="28"/>
          <w:lang w:eastAsia="ru-RU"/>
          <w14:ligatures w14:val="none"/>
        </w:rPr>
      </w:pPr>
      <w:r w:rsidRPr="001C04C0">
        <w:rPr>
          <w:rFonts w:ascii="Times New Roman" w:eastAsia="Times New Roman" w:hAnsi="Times New Roman" w:cs="Times New Roman"/>
          <w:kern w:val="0"/>
          <w:sz w:val="28"/>
          <w:szCs w:val="28"/>
          <w:lang w:eastAsia="ru-RU"/>
          <w14:ligatures w14:val="none"/>
        </w:rPr>
        <w:t xml:space="preserve">Специальность: </w:t>
      </w:r>
      <w:r w:rsidRPr="001C04C0">
        <w:rPr>
          <w:rFonts w:ascii="Times New Roman" w:eastAsia="Times New Roman" w:hAnsi="Times New Roman" w:cs="Times New Roman"/>
          <w:i/>
          <w:iCs/>
          <w:kern w:val="0"/>
          <w:sz w:val="28"/>
          <w:szCs w:val="28"/>
          <w:lang w:eastAsia="ru-RU"/>
          <w14:ligatures w14:val="none"/>
        </w:rPr>
        <w:t>35.02.16 Эксплуатация и ремонт сельскохозяйственной техники и оборудования</w:t>
      </w:r>
    </w:p>
    <w:p w14:paraId="1583BE25" w14:textId="4B5A9B66" w:rsidR="00F76E6E" w:rsidRPr="001C04C0" w:rsidRDefault="00F76E6E" w:rsidP="008A66AA">
      <w:pPr>
        <w:spacing w:before="120" w:after="120" w:line="240" w:lineRule="auto"/>
        <w:rPr>
          <w:rFonts w:ascii="Times New Roman" w:eastAsia="Times New Roman" w:hAnsi="Times New Roman" w:cs="Times New Roman"/>
          <w:kern w:val="0"/>
          <w:sz w:val="28"/>
          <w:szCs w:val="28"/>
          <w:lang w:eastAsia="ru-RU"/>
          <w14:ligatures w14:val="none"/>
        </w:rPr>
      </w:pPr>
      <w:r w:rsidRPr="001C04C0">
        <w:rPr>
          <w:rFonts w:ascii="Times New Roman" w:eastAsia="Times New Roman" w:hAnsi="Times New Roman" w:cs="Times New Roman"/>
          <w:kern w:val="0"/>
          <w:sz w:val="28"/>
          <w:szCs w:val="28"/>
          <w:lang w:eastAsia="ru-RU"/>
          <w14:ligatures w14:val="none"/>
        </w:rPr>
        <w:t xml:space="preserve">Курс: </w:t>
      </w:r>
      <w:r w:rsidRPr="001C04C0">
        <w:rPr>
          <w:rFonts w:ascii="Times New Roman" w:eastAsia="Times New Roman" w:hAnsi="Times New Roman" w:cs="Times New Roman"/>
          <w:noProof/>
          <w:kern w:val="0"/>
          <w:sz w:val="28"/>
          <w:szCs w:val="28"/>
          <w:lang w:eastAsia="ru-RU"/>
          <w14:ligatures w14:val="none"/>
        </w:rPr>
        <w:t>I</w:t>
      </w:r>
      <w:r w:rsidR="001C04C0">
        <w:rPr>
          <w:rFonts w:ascii="Times New Roman" w:eastAsia="Times New Roman" w:hAnsi="Times New Roman" w:cs="Times New Roman"/>
          <w:noProof/>
          <w:kern w:val="0"/>
          <w:sz w:val="28"/>
          <w:szCs w:val="28"/>
          <w:lang w:val="en-US" w:eastAsia="ru-RU"/>
          <w14:ligatures w14:val="none"/>
        </w:rPr>
        <w:t>V</w:t>
      </w:r>
    </w:p>
    <w:p w14:paraId="7A224E34" w14:textId="646B6AA7" w:rsidR="00F76E6E" w:rsidRPr="001C04C0" w:rsidRDefault="00F76E6E" w:rsidP="008A6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cs="Times New Roman"/>
          <w:kern w:val="0"/>
          <w:sz w:val="28"/>
          <w:szCs w:val="28"/>
          <w:lang w:eastAsia="ru-RU"/>
          <w14:ligatures w14:val="none"/>
        </w:rPr>
      </w:pPr>
      <w:r w:rsidRPr="001C04C0">
        <w:rPr>
          <w:rFonts w:ascii="Times New Roman" w:eastAsia="Times New Roman" w:hAnsi="Times New Roman" w:cs="Times New Roman"/>
          <w:kern w:val="0"/>
          <w:sz w:val="28"/>
          <w:szCs w:val="28"/>
          <w:lang w:eastAsia="ru-RU"/>
          <w14:ligatures w14:val="none"/>
        </w:rPr>
        <w:t xml:space="preserve">Группа: </w:t>
      </w:r>
      <w:r w:rsidR="001C04C0">
        <w:rPr>
          <w:rFonts w:ascii="Times New Roman" w:eastAsia="Times New Roman" w:hAnsi="Times New Roman" w:cs="Times New Roman"/>
          <w:noProof/>
          <w:kern w:val="0"/>
          <w:sz w:val="28"/>
          <w:szCs w:val="28"/>
          <w:lang w:eastAsia="ru-RU"/>
          <w14:ligatures w14:val="none"/>
        </w:rPr>
        <w:t>4</w:t>
      </w:r>
      <w:r w:rsidRPr="001C04C0">
        <w:rPr>
          <w:rFonts w:ascii="Times New Roman" w:eastAsia="Times New Roman" w:hAnsi="Times New Roman" w:cs="Times New Roman"/>
          <w:noProof/>
          <w:kern w:val="0"/>
          <w:sz w:val="28"/>
          <w:szCs w:val="28"/>
          <w:lang w:eastAsia="ru-RU"/>
          <w14:ligatures w14:val="none"/>
        </w:rPr>
        <w:t>1</w:t>
      </w:r>
      <w:r w:rsidR="001C04C0">
        <w:rPr>
          <w:rFonts w:ascii="Times New Roman" w:eastAsia="Times New Roman" w:hAnsi="Times New Roman" w:cs="Times New Roman"/>
          <w:noProof/>
          <w:kern w:val="0"/>
          <w:sz w:val="28"/>
          <w:szCs w:val="28"/>
          <w:lang w:eastAsia="ru-RU"/>
          <w14:ligatures w14:val="none"/>
        </w:rPr>
        <w:t>Эсхм</w:t>
      </w:r>
    </w:p>
    <w:p w14:paraId="111F2D02" w14:textId="77777777" w:rsidR="00F76E6E" w:rsidRPr="001C04C0" w:rsidRDefault="00F76E6E" w:rsidP="006D6073">
      <w:pPr>
        <w:spacing w:after="0" w:line="240" w:lineRule="auto"/>
        <w:jc w:val="center"/>
        <w:rPr>
          <w:rFonts w:ascii="Times New Roman" w:eastAsia="Times New Roman" w:hAnsi="Times New Roman" w:cs="Times New Roman"/>
          <w:kern w:val="0"/>
          <w:sz w:val="28"/>
          <w:szCs w:val="28"/>
          <w:lang w:eastAsia="ru-RU"/>
          <w14:ligatures w14:val="none"/>
        </w:rPr>
      </w:pPr>
    </w:p>
    <w:p w14:paraId="1A3DFA65" w14:textId="77777777" w:rsidR="00D13EA3" w:rsidRDefault="00D13EA3" w:rsidP="006D6073">
      <w:pPr>
        <w:spacing w:after="0" w:line="240" w:lineRule="auto"/>
        <w:jc w:val="center"/>
        <w:rPr>
          <w:rFonts w:ascii="Times New Roman" w:eastAsia="Times New Roman" w:hAnsi="Times New Roman" w:cs="Times New Roman"/>
          <w:kern w:val="0"/>
          <w:sz w:val="28"/>
          <w:szCs w:val="24"/>
          <w:lang w:eastAsia="ru-RU"/>
          <w14:ligatures w14:val="none"/>
        </w:rPr>
      </w:pPr>
    </w:p>
    <w:p w14:paraId="7837EAE7" w14:textId="77777777" w:rsidR="00D13EA3" w:rsidRDefault="00D13EA3" w:rsidP="006D6073">
      <w:pPr>
        <w:spacing w:after="0" w:line="240" w:lineRule="auto"/>
        <w:jc w:val="center"/>
        <w:rPr>
          <w:rFonts w:ascii="Times New Roman" w:eastAsia="Times New Roman" w:hAnsi="Times New Roman" w:cs="Times New Roman"/>
          <w:kern w:val="0"/>
          <w:sz w:val="28"/>
          <w:szCs w:val="24"/>
          <w:lang w:eastAsia="ru-RU"/>
          <w14:ligatures w14:val="none"/>
        </w:rPr>
      </w:pPr>
    </w:p>
    <w:p w14:paraId="4C8F0D0C" w14:textId="77777777" w:rsidR="00D13EA3" w:rsidRDefault="00D13EA3" w:rsidP="006D6073">
      <w:pPr>
        <w:spacing w:after="0" w:line="240" w:lineRule="auto"/>
        <w:jc w:val="center"/>
        <w:rPr>
          <w:rFonts w:ascii="Times New Roman" w:eastAsia="Times New Roman" w:hAnsi="Times New Roman" w:cs="Times New Roman"/>
          <w:kern w:val="0"/>
          <w:sz w:val="28"/>
          <w:szCs w:val="24"/>
          <w:lang w:eastAsia="ru-RU"/>
          <w14:ligatures w14:val="none"/>
        </w:rPr>
      </w:pPr>
    </w:p>
    <w:p w14:paraId="0A030189" w14:textId="77777777" w:rsidR="00D13EA3" w:rsidRDefault="00D13EA3" w:rsidP="006D6073">
      <w:pPr>
        <w:spacing w:after="0" w:line="240" w:lineRule="auto"/>
        <w:jc w:val="center"/>
        <w:rPr>
          <w:rFonts w:ascii="Times New Roman" w:eastAsia="Times New Roman" w:hAnsi="Times New Roman" w:cs="Times New Roman"/>
          <w:kern w:val="0"/>
          <w:sz w:val="28"/>
          <w:szCs w:val="24"/>
          <w:lang w:eastAsia="ru-RU"/>
          <w14:ligatures w14:val="none"/>
        </w:rPr>
      </w:pPr>
    </w:p>
    <w:p w14:paraId="39E944B4" w14:textId="77777777" w:rsidR="00D13EA3" w:rsidRPr="005317AB" w:rsidRDefault="00D13EA3" w:rsidP="006D6073">
      <w:pPr>
        <w:spacing w:after="0" w:line="240" w:lineRule="auto"/>
        <w:jc w:val="center"/>
        <w:rPr>
          <w:rFonts w:ascii="Times New Roman" w:eastAsia="Times New Roman" w:hAnsi="Times New Roman" w:cs="Times New Roman"/>
          <w:kern w:val="0"/>
          <w:sz w:val="28"/>
          <w:szCs w:val="24"/>
          <w:lang w:eastAsia="ru-RU"/>
          <w14:ligatures w14:val="none"/>
        </w:rPr>
      </w:pPr>
    </w:p>
    <w:p w14:paraId="740E72FA" w14:textId="77777777" w:rsidR="00F76E6E" w:rsidRPr="005317AB"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r w:rsidRPr="005317AB">
        <w:rPr>
          <w:rFonts w:ascii="Times New Roman" w:eastAsia="Times New Roman" w:hAnsi="Times New Roman" w:cs="Times New Roman"/>
          <w:b/>
          <w:kern w:val="0"/>
          <w:sz w:val="28"/>
          <w:szCs w:val="24"/>
          <w:lang w:eastAsia="ru-RU"/>
          <w14:ligatures w14:val="none"/>
        </w:rPr>
        <w:t xml:space="preserve"> </w:t>
      </w:r>
    </w:p>
    <w:p w14:paraId="695DC512" w14:textId="77777777" w:rsidR="00F76E6E"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4D5E453D" w14:textId="77777777" w:rsidR="00F76E6E" w:rsidRPr="005317AB" w:rsidRDefault="00F76E6E" w:rsidP="006D60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kern w:val="0"/>
          <w:sz w:val="28"/>
          <w:szCs w:val="24"/>
          <w:lang w:eastAsia="ru-RU"/>
          <w14:ligatures w14:val="none"/>
        </w:rPr>
      </w:pPr>
    </w:p>
    <w:p w14:paraId="34931F1C" w14:textId="77777777" w:rsidR="00F76E6E" w:rsidRDefault="00F76E6E" w:rsidP="006D6073">
      <w:pPr>
        <w:spacing w:after="0" w:line="240" w:lineRule="auto"/>
        <w:rPr>
          <w:rFonts w:ascii="Times New Roman" w:eastAsia="Times New Roman" w:hAnsi="Times New Roman" w:cs="Times New Roman"/>
          <w:kern w:val="0"/>
          <w:sz w:val="28"/>
          <w:szCs w:val="24"/>
          <w:lang w:eastAsia="ru-RU"/>
          <w14:ligatures w14:val="none"/>
        </w:rPr>
      </w:pPr>
    </w:p>
    <w:p w14:paraId="0B1D48DF" w14:textId="77777777" w:rsidR="00F76E6E" w:rsidRDefault="00F76E6E" w:rsidP="006D6073">
      <w:pPr>
        <w:spacing w:after="0" w:line="240" w:lineRule="auto"/>
        <w:rPr>
          <w:rFonts w:ascii="Times New Roman" w:eastAsia="Times New Roman" w:hAnsi="Times New Roman" w:cs="Times New Roman"/>
          <w:kern w:val="0"/>
          <w:sz w:val="28"/>
          <w:szCs w:val="24"/>
          <w:lang w:eastAsia="ru-RU"/>
          <w14:ligatures w14:val="none"/>
        </w:rPr>
      </w:pPr>
    </w:p>
    <w:p w14:paraId="7D81425D" w14:textId="77777777" w:rsidR="00F76E6E" w:rsidRDefault="00F76E6E" w:rsidP="006D6073">
      <w:pPr>
        <w:spacing w:after="0" w:line="240" w:lineRule="auto"/>
        <w:rPr>
          <w:rFonts w:ascii="Times New Roman" w:eastAsia="Times New Roman" w:hAnsi="Times New Roman" w:cs="Times New Roman"/>
          <w:kern w:val="0"/>
          <w:sz w:val="28"/>
          <w:szCs w:val="24"/>
          <w:lang w:eastAsia="ru-RU"/>
          <w14:ligatures w14:val="none"/>
        </w:rPr>
      </w:pPr>
    </w:p>
    <w:p w14:paraId="62DBE231" w14:textId="77777777" w:rsidR="00F76E6E" w:rsidRDefault="00F76E6E" w:rsidP="006D6073">
      <w:pPr>
        <w:spacing w:after="0" w:line="240" w:lineRule="auto"/>
        <w:rPr>
          <w:rFonts w:ascii="Times New Roman" w:eastAsia="Times New Roman" w:hAnsi="Times New Roman" w:cs="Times New Roman"/>
          <w:kern w:val="0"/>
          <w:sz w:val="28"/>
          <w:szCs w:val="24"/>
          <w:lang w:eastAsia="ru-RU"/>
          <w14:ligatures w14:val="none"/>
        </w:rPr>
      </w:pPr>
    </w:p>
    <w:p w14:paraId="28816E1C" w14:textId="77777777" w:rsidR="00F76E6E" w:rsidRDefault="00F76E6E" w:rsidP="006D6073">
      <w:pPr>
        <w:spacing w:after="0" w:line="240" w:lineRule="auto"/>
        <w:rPr>
          <w:rFonts w:ascii="Times New Roman" w:eastAsia="Times New Roman" w:hAnsi="Times New Roman" w:cs="Times New Roman"/>
          <w:kern w:val="0"/>
          <w:sz w:val="28"/>
          <w:szCs w:val="24"/>
          <w:lang w:eastAsia="ru-RU"/>
          <w14:ligatures w14:val="none"/>
        </w:rPr>
      </w:pPr>
    </w:p>
    <w:p w14:paraId="4C455F19" w14:textId="77777777" w:rsidR="00D13EA3" w:rsidRDefault="00D13EA3"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62115684" w14:textId="77777777" w:rsidR="00D13EA3" w:rsidRDefault="00D13EA3" w:rsidP="006D6073">
      <w:pPr>
        <w:spacing w:after="0" w:line="240" w:lineRule="auto"/>
        <w:jc w:val="center"/>
        <w:rPr>
          <w:rFonts w:ascii="Times New Roman" w:eastAsia="Times New Roman" w:hAnsi="Times New Roman" w:cs="Times New Roman"/>
          <w:kern w:val="0"/>
          <w:sz w:val="24"/>
          <w:szCs w:val="24"/>
          <w:lang w:eastAsia="ru-RU"/>
          <w14:ligatures w14:val="none"/>
        </w:rPr>
      </w:pPr>
    </w:p>
    <w:p w14:paraId="0869E8C4" w14:textId="1C5E207F" w:rsidR="00F76E6E" w:rsidRDefault="00F76E6E" w:rsidP="006D6073">
      <w:pPr>
        <w:spacing w:after="0" w:line="240" w:lineRule="auto"/>
        <w:jc w:val="center"/>
        <w:rPr>
          <w:rFonts w:ascii="Times New Roman" w:eastAsia="Times New Roman" w:hAnsi="Times New Roman" w:cs="Times New Roman"/>
          <w:kern w:val="0"/>
          <w:sz w:val="24"/>
          <w:szCs w:val="24"/>
          <w:lang w:eastAsia="ru-RU"/>
          <w14:ligatures w14:val="none"/>
        </w:rPr>
        <w:sectPr w:rsidR="00F76E6E" w:rsidSect="00D16D85">
          <w:pgSz w:w="11906" w:h="16838"/>
          <w:pgMar w:top="1134" w:right="850" w:bottom="1134" w:left="1701" w:header="708" w:footer="708" w:gutter="0"/>
          <w:pgNumType w:start="1"/>
          <w:cols w:space="708"/>
          <w:docGrid w:linePitch="360"/>
        </w:sectPr>
      </w:pPr>
      <w:r>
        <w:rPr>
          <w:rFonts w:ascii="Times New Roman" w:eastAsia="Times New Roman" w:hAnsi="Times New Roman" w:cs="Times New Roman"/>
          <w:kern w:val="0"/>
          <w:sz w:val="24"/>
          <w:szCs w:val="24"/>
          <w:lang w:eastAsia="ru-RU"/>
          <w14:ligatures w14:val="none"/>
        </w:rPr>
        <w:t xml:space="preserve">год поступления </w:t>
      </w:r>
      <w:r w:rsidRPr="00492DAF">
        <w:rPr>
          <w:rFonts w:ascii="Times New Roman" w:eastAsia="Times New Roman" w:hAnsi="Times New Roman" w:cs="Times New Roman"/>
          <w:kern w:val="0"/>
          <w:sz w:val="24"/>
          <w:szCs w:val="24"/>
          <w:lang w:eastAsia="ru-RU"/>
          <w14:ligatures w14:val="none"/>
        </w:rPr>
        <w:t>20</w:t>
      </w:r>
      <w:r w:rsidR="00D13EA3">
        <w:rPr>
          <w:rFonts w:ascii="Times New Roman" w:eastAsia="Times New Roman" w:hAnsi="Times New Roman" w:cs="Times New Roman"/>
          <w:kern w:val="0"/>
          <w:sz w:val="24"/>
          <w:szCs w:val="24"/>
          <w:lang w:eastAsia="ru-RU"/>
          <w14:ligatures w14:val="none"/>
        </w:rPr>
        <w:t>хх</w:t>
      </w:r>
      <w:r w:rsidRPr="00492DAF">
        <w:rPr>
          <w:rFonts w:ascii="Times New Roman" w:eastAsia="Times New Roman" w:hAnsi="Times New Roman" w:cs="Times New Roman"/>
          <w:kern w:val="0"/>
          <w:sz w:val="24"/>
          <w:szCs w:val="24"/>
          <w:lang w:eastAsia="ru-RU"/>
          <w14:ligatures w14:val="none"/>
        </w:rPr>
        <w:t xml:space="preserve"> год</w:t>
      </w:r>
    </w:p>
    <w:p w14:paraId="21F06227"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1DF23D16"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711E2A27"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2D44025B"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251B39BF"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20832250" w14:textId="77777777" w:rsidR="00D13EA3" w:rsidRPr="00A73F7F" w:rsidRDefault="00D13EA3" w:rsidP="00D13EA3">
      <w:pPr>
        <w:spacing w:after="13" w:line="267" w:lineRule="auto"/>
        <w:ind w:left="10" w:firstLine="720"/>
        <w:jc w:val="both"/>
        <w:rPr>
          <w:rFonts w:ascii="Times New Roman" w:eastAsia="Times New Roman" w:hAnsi="Times New Roman" w:cs="Times New Roman"/>
          <w:color w:val="000000"/>
          <w:sz w:val="28"/>
          <w:szCs w:val="28"/>
          <w:lang w:eastAsia="ru-RU"/>
        </w:rPr>
      </w:pPr>
      <w:r w:rsidRPr="00A73F7F">
        <w:rPr>
          <w:rFonts w:ascii="Times New Roman" w:eastAsia="Times New Roman" w:hAnsi="Times New Roman" w:cs="Times New Roman"/>
          <w:color w:val="000000"/>
          <w:sz w:val="28"/>
          <w:szCs w:val="28"/>
          <w:lang w:eastAsia="ru-RU"/>
        </w:rPr>
        <w:t xml:space="preserve">Рабочая программа профессионального модуля разработана с учетом примерной программы и Федерального государственного образовательного стандарта (далее ФГОС) и учебного плана по специальности среднего профессионального образования (далее – СПО) </w:t>
      </w:r>
      <w:r w:rsidRPr="00A73F7F">
        <w:rPr>
          <w:rFonts w:ascii="Times New Roman" w:eastAsia="Times New Roman" w:hAnsi="Times New Roman" w:cs="Times New Roman"/>
          <w:bCs/>
          <w:caps/>
          <w:kern w:val="0"/>
          <w:sz w:val="24"/>
          <w:szCs w:val="24"/>
          <w:lang w:eastAsia="ru-RU"/>
          <w14:ligatures w14:val="none"/>
        </w:rPr>
        <w:t xml:space="preserve">35.02.16 </w:t>
      </w:r>
      <w:r w:rsidRPr="00A73F7F">
        <w:rPr>
          <w:rFonts w:ascii="Times New Roman" w:eastAsia="Times New Roman" w:hAnsi="Times New Roman" w:cs="Times New Roman"/>
          <w:kern w:val="0"/>
          <w:sz w:val="28"/>
          <w:szCs w:val="28"/>
          <w:lang w:eastAsia="ru-RU"/>
          <w14:ligatures w14:val="none"/>
        </w:rPr>
        <w:t>«Эксплуатация и ремонт сельскохозяйственной техники и оборудования»</w:t>
      </w:r>
      <w:r w:rsidRPr="00A73F7F">
        <w:rPr>
          <w:rFonts w:ascii="Times New Roman" w:eastAsia="Times New Roman" w:hAnsi="Times New Roman" w:cs="Times New Roman"/>
          <w:color w:val="000000"/>
          <w:sz w:val="28"/>
          <w:szCs w:val="28"/>
          <w:lang w:eastAsia="ru-RU"/>
        </w:rPr>
        <w:t xml:space="preserve"> укрупненной группы специальностей </w:t>
      </w:r>
      <w:r>
        <w:rPr>
          <w:rFonts w:ascii="Times New Roman" w:eastAsia="Times New Roman" w:hAnsi="Times New Roman" w:cs="Times New Roman"/>
          <w:color w:val="000000"/>
          <w:sz w:val="28"/>
          <w:szCs w:val="28"/>
          <w:lang w:eastAsia="ru-RU"/>
        </w:rPr>
        <w:t>35</w:t>
      </w:r>
      <w:r w:rsidRPr="00A73F7F">
        <w:rPr>
          <w:rFonts w:ascii="Times New Roman" w:eastAsia="Times New Roman" w:hAnsi="Times New Roman" w:cs="Times New Roman"/>
          <w:color w:val="000000"/>
          <w:sz w:val="28"/>
          <w:szCs w:val="28"/>
          <w:lang w:eastAsia="ru-RU"/>
        </w:rPr>
        <w:t>.00.00 «</w:t>
      </w:r>
      <w:r>
        <w:rPr>
          <w:rFonts w:ascii="Times New Roman" w:eastAsia="Times New Roman" w:hAnsi="Times New Roman" w:cs="Times New Roman"/>
          <w:color w:val="000000"/>
          <w:sz w:val="28"/>
          <w:szCs w:val="28"/>
          <w:lang w:eastAsia="ru-RU"/>
        </w:rPr>
        <w:t>Сельское, лесное и рыбное хозяйство</w:t>
      </w:r>
      <w:r w:rsidRPr="00A73F7F">
        <w:rPr>
          <w:rFonts w:ascii="Times New Roman" w:eastAsia="Times New Roman" w:hAnsi="Times New Roman" w:cs="Times New Roman"/>
          <w:color w:val="000000"/>
          <w:sz w:val="28"/>
          <w:szCs w:val="28"/>
          <w:lang w:eastAsia="ru-RU"/>
        </w:rPr>
        <w:t>»</w:t>
      </w:r>
    </w:p>
    <w:p w14:paraId="61C82D4E" w14:textId="77777777" w:rsidR="00D13EA3" w:rsidRPr="00A73F7F" w:rsidRDefault="00D13EA3" w:rsidP="00D13EA3">
      <w:pPr>
        <w:spacing w:after="13" w:line="267" w:lineRule="auto"/>
        <w:ind w:left="10" w:firstLine="709"/>
        <w:jc w:val="both"/>
        <w:rPr>
          <w:rFonts w:ascii="Times New Roman" w:eastAsia="Times New Roman" w:hAnsi="Times New Roman" w:cs="Times New Roman"/>
          <w:color w:val="000000"/>
          <w:sz w:val="24"/>
          <w:szCs w:val="24"/>
          <w:lang w:eastAsia="ru-RU"/>
        </w:rPr>
      </w:pPr>
    </w:p>
    <w:p w14:paraId="577EE5CC" w14:textId="77777777" w:rsidR="00D13EA3" w:rsidRPr="00A73F7F" w:rsidRDefault="00D13EA3" w:rsidP="00D13EA3">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A73F7F">
        <w:rPr>
          <w:rFonts w:ascii="Times New Roman" w:eastAsia="Times New Roman" w:hAnsi="Times New Roman" w:cs="Times New Roman"/>
          <w:kern w:val="0"/>
          <w:sz w:val="28"/>
          <w:szCs w:val="28"/>
          <w:lang w:eastAsia="ru-RU"/>
          <w14:ligatures w14:val="none"/>
        </w:rPr>
        <w:t>Разработчики:</w:t>
      </w:r>
    </w:p>
    <w:p w14:paraId="3A42A27E" w14:textId="77777777" w:rsidR="00D13EA3" w:rsidRPr="00A73F7F" w:rsidRDefault="00D13EA3" w:rsidP="00D13EA3">
      <w:pPr>
        <w:spacing w:after="0" w:line="36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Кошелев М.Н.</w:t>
      </w:r>
      <w:r w:rsidRPr="00A73F7F">
        <w:rPr>
          <w:rFonts w:ascii="Times New Roman" w:eastAsia="Times New Roman" w:hAnsi="Times New Roman" w:cs="Times New Roman"/>
          <w:kern w:val="0"/>
          <w:sz w:val="28"/>
          <w:szCs w:val="28"/>
          <w:lang w:eastAsia="ru-RU"/>
          <w14:ligatures w14:val="none"/>
        </w:rPr>
        <w:t xml:space="preserve"> преподаватель </w:t>
      </w:r>
      <w:r>
        <w:rPr>
          <w:rFonts w:ascii="Times New Roman" w:eastAsia="Times New Roman" w:hAnsi="Times New Roman" w:cs="Times New Roman"/>
          <w:kern w:val="0"/>
          <w:sz w:val="28"/>
          <w:szCs w:val="28"/>
          <w:lang w:eastAsia="ru-RU"/>
          <w14:ligatures w14:val="none"/>
        </w:rPr>
        <w:t>специальных</w:t>
      </w:r>
      <w:r w:rsidRPr="00A73F7F">
        <w:rPr>
          <w:rFonts w:ascii="Times New Roman" w:eastAsia="Times New Roman" w:hAnsi="Times New Roman" w:cs="Times New Roman"/>
          <w:kern w:val="0"/>
          <w:sz w:val="28"/>
          <w:szCs w:val="28"/>
          <w:lang w:eastAsia="ru-RU"/>
          <w14:ligatures w14:val="none"/>
        </w:rPr>
        <w:t xml:space="preserve"> дисциплин ГАПОУ СО «Красноуфимский аграрный колледж», ВКК;</w:t>
      </w:r>
    </w:p>
    <w:p w14:paraId="29609E61" w14:textId="77777777" w:rsidR="00D13EA3" w:rsidRPr="00A73F7F" w:rsidRDefault="00D13EA3" w:rsidP="00D13EA3">
      <w:pPr>
        <w:spacing w:after="0" w:line="240" w:lineRule="auto"/>
        <w:jc w:val="center"/>
        <w:rPr>
          <w:rFonts w:ascii="Times New Roman" w:eastAsia="Times New Roman" w:hAnsi="Times New Roman" w:cs="Times New Roman"/>
          <w:kern w:val="0"/>
          <w:sz w:val="28"/>
          <w:szCs w:val="28"/>
          <w:lang w:eastAsia="ru-RU"/>
          <w14:ligatures w14:val="none"/>
        </w:rPr>
      </w:pPr>
    </w:p>
    <w:p w14:paraId="7AA8CA93" w14:textId="77777777" w:rsidR="00D13EA3" w:rsidRPr="00A73F7F" w:rsidRDefault="00D13EA3" w:rsidP="00D13EA3">
      <w:pPr>
        <w:spacing w:after="0" w:line="240" w:lineRule="auto"/>
        <w:jc w:val="center"/>
        <w:rPr>
          <w:rFonts w:ascii="Times New Roman" w:eastAsia="Times New Roman" w:hAnsi="Times New Roman" w:cs="Times New Roman"/>
          <w:kern w:val="0"/>
          <w:sz w:val="28"/>
          <w:szCs w:val="28"/>
          <w:lang w:eastAsia="ru-RU"/>
          <w14:ligatures w14:val="none"/>
        </w:rPr>
      </w:pPr>
    </w:p>
    <w:p w14:paraId="3870535A" w14:textId="77777777" w:rsidR="00D13EA3" w:rsidRPr="00A73F7F" w:rsidRDefault="00D13EA3" w:rsidP="00D13EA3">
      <w:pPr>
        <w:spacing w:after="0" w:line="240" w:lineRule="auto"/>
        <w:jc w:val="center"/>
        <w:rPr>
          <w:rFonts w:ascii="Times New Roman" w:eastAsia="Times New Roman" w:hAnsi="Times New Roman" w:cs="Times New Roman"/>
          <w:kern w:val="0"/>
          <w:sz w:val="28"/>
          <w:szCs w:val="28"/>
          <w:lang w:eastAsia="ru-RU"/>
          <w14:ligatures w14:val="none"/>
        </w:rPr>
      </w:pPr>
    </w:p>
    <w:p w14:paraId="483A778A" w14:textId="77777777" w:rsidR="00D13EA3" w:rsidRPr="00A73F7F" w:rsidRDefault="00D13EA3" w:rsidP="00D13EA3">
      <w:pPr>
        <w:spacing w:after="0" w:line="240" w:lineRule="auto"/>
        <w:ind w:firstLine="567"/>
        <w:rPr>
          <w:rFonts w:ascii="Times New Roman" w:eastAsia="Times New Roman" w:hAnsi="Times New Roman" w:cs="Times New Roman"/>
          <w:kern w:val="0"/>
          <w:sz w:val="28"/>
          <w:szCs w:val="28"/>
          <w:lang w:eastAsia="ru-RU"/>
          <w14:ligatures w14:val="none"/>
        </w:rPr>
      </w:pPr>
    </w:p>
    <w:p w14:paraId="0608CCCB" w14:textId="77777777" w:rsidR="00D13EA3" w:rsidRPr="00A73F7F" w:rsidRDefault="00D13EA3" w:rsidP="00D13EA3">
      <w:pPr>
        <w:spacing w:after="0" w:line="240" w:lineRule="auto"/>
        <w:ind w:firstLine="567"/>
        <w:rPr>
          <w:rFonts w:ascii="Times New Roman" w:eastAsia="Times New Roman" w:hAnsi="Times New Roman" w:cs="Times New Roman"/>
          <w:kern w:val="0"/>
          <w:sz w:val="28"/>
          <w:szCs w:val="28"/>
          <w:lang w:eastAsia="ru-RU"/>
          <w14:ligatures w14:val="none"/>
        </w:rPr>
      </w:pPr>
    </w:p>
    <w:p w14:paraId="1AA52B31"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4D76A70E"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5BF39D06"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2BDBE053"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2D398E45"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1413B6CD"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53587FC2"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052A128B"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3A16028A"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796C29C4"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458B48E7"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0B7893C6"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2BC9BBD8"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753807AF"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018BC9F3"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6ACF2F0A"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294C8294"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773A3503"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0F10BEB6"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10710118"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5A43B94E"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7328B907"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7C4F3D9F"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06FBF52D"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0AF96EEE"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1E21610D"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0194F93B"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4B2A072D"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266232C6"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2042AAAD"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389A7308"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183BDEFD"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4BE644A9"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5BE4DC70"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1D4C1A38" w14:textId="77777777" w:rsidR="001A0D78" w:rsidRDefault="001A0D78"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75E994BE"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1CFC37FC" w14:textId="77777777" w:rsidR="00D13EA3" w:rsidRDefault="00D13EA3" w:rsidP="00D13EA3">
      <w:pPr>
        <w:spacing w:after="0" w:line="240" w:lineRule="auto"/>
        <w:ind w:firstLine="567"/>
        <w:rPr>
          <w:rFonts w:ascii="Times New Roman" w:eastAsia="Times New Roman" w:hAnsi="Times New Roman" w:cs="Times New Roman"/>
          <w:kern w:val="0"/>
          <w:sz w:val="18"/>
          <w:szCs w:val="18"/>
          <w:lang w:eastAsia="ru-RU"/>
          <w14:ligatures w14:val="none"/>
        </w:rPr>
      </w:pPr>
    </w:p>
    <w:p w14:paraId="73C9FB56" w14:textId="77777777" w:rsidR="00D13EA3" w:rsidRPr="00A73F7F" w:rsidRDefault="00D13EA3" w:rsidP="00D13EA3">
      <w:pPr>
        <w:spacing w:after="0" w:line="240" w:lineRule="auto"/>
        <w:jc w:val="center"/>
        <w:rPr>
          <w:rFonts w:ascii="Times New Roman" w:eastAsia="Times New Roman" w:hAnsi="Times New Roman" w:cs="Times New Roman"/>
          <w:b/>
          <w:i/>
          <w:kern w:val="0"/>
          <w:sz w:val="24"/>
          <w:szCs w:val="24"/>
          <w:lang w:eastAsia="ru-RU"/>
          <w14:ligatures w14:val="none"/>
        </w:rPr>
      </w:pPr>
      <w:r w:rsidRPr="00A73F7F">
        <w:rPr>
          <w:rFonts w:ascii="Times New Roman" w:eastAsia="Times New Roman" w:hAnsi="Times New Roman" w:cs="Times New Roman"/>
          <w:b/>
          <w:i/>
          <w:kern w:val="0"/>
          <w:sz w:val="24"/>
          <w:szCs w:val="24"/>
          <w:lang w:eastAsia="ru-RU"/>
          <w14:ligatures w14:val="none"/>
        </w:rPr>
        <w:t>СОДЕРЖАНИЕ</w:t>
      </w:r>
    </w:p>
    <w:p w14:paraId="26BC05DC" w14:textId="77777777" w:rsidR="00D13EA3" w:rsidRPr="00A73F7F" w:rsidRDefault="00D13EA3" w:rsidP="00D13EA3">
      <w:pPr>
        <w:spacing w:after="0" w:line="240" w:lineRule="auto"/>
        <w:rPr>
          <w:rFonts w:ascii="Times New Roman" w:eastAsia="Times New Roman" w:hAnsi="Times New Roman" w:cs="Times New Roman"/>
          <w:b/>
          <w:i/>
          <w:kern w:val="0"/>
          <w:sz w:val="24"/>
          <w:szCs w:val="24"/>
          <w:lang w:eastAsia="ru-RU"/>
          <w14:ligatures w14:val="none"/>
        </w:rPr>
      </w:pPr>
    </w:p>
    <w:p w14:paraId="163986E4" w14:textId="77777777" w:rsidR="00D13EA3" w:rsidRPr="00A73F7F" w:rsidRDefault="00D13EA3" w:rsidP="00D13EA3">
      <w:pPr>
        <w:spacing w:after="0" w:line="240" w:lineRule="auto"/>
        <w:rPr>
          <w:rFonts w:ascii="Times New Roman" w:eastAsia="Times New Roman" w:hAnsi="Times New Roman" w:cs="Times New Roman"/>
          <w:b/>
          <w:i/>
          <w:kern w:val="0"/>
          <w:sz w:val="24"/>
          <w:szCs w:val="24"/>
          <w:lang w:eastAsia="ru-RU"/>
          <w14:ligatures w14:val="none"/>
        </w:rPr>
      </w:pPr>
    </w:p>
    <w:sdt>
      <w:sdtPr>
        <w:rPr>
          <w:rFonts w:ascii="Calibri" w:eastAsia="Calibri" w:hAnsi="Calibri" w:cs="Times New Roman"/>
          <w:kern w:val="0"/>
          <w14:ligatures w14:val="none"/>
        </w:rPr>
        <w:id w:val="-491407661"/>
        <w:docPartObj>
          <w:docPartGallery w:val="Table of Contents"/>
          <w:docPartUnique/>
        </w:docPartObj>
      </w:sdtPr>
      <w:sdtEndPr>
        <w:rPr>
          <w:rFonts w:ascii="Times New Roman" w:hAnsi="Times New Roman"/>
        </w:rPr>
      </w:sdtEndPr>
      <w:sdtContent>
        <w:p w14:paraId="37F8949F" w14:textId="77777777" w:rsidR="00D13EA3" w:rsidRPr="00A73F7F" w:rsidRDefault="00D13EA3" w:rsidP="00D13EA3">
          <w:pPr>
            <w:keepNext/>
            <w:keepLines/>
            <w:spacing w:before="240" w:after="0"/>
            <w:rPr>
              <w:rFonts w:ascii="Calibri Light" w:eastAsia="Times New Roman" w:hAnsi="Calibri Light" w:cs="Times New Roman"/>
              <w:color w:val="2F5496"/>
              <w:kern w:val="0"/>
              <w:sz w:val="32"/>
              <w:szCs w:val="32"/>
              <w:lang w:eastAsia="ru-RU"/>
              <w14:ligatures w14:val="none"/>
            </w:rPr>
          </w:pPr>
        </w:p>
        <w:p w14:paraId="566A6FA7" w14:textId="690D30F8" w:rsidR="00D13EA3" w:rsidRPr="00A73F7F" w:rsidRDefault="00D13EA3" w:rsidP="00D13EA3">
          <w:pPr>
            <w:tabs>
              <w:tab w:val="right" w:leader="dot" w:pos="9628"/>
            </w:tabs>
            <w:spacing w:before="120" w:after="100"/>
            <w:rPr>
              <w:rFonts w:ascii="Calibri" w:eastAsia="Times New Roman" w:hAnsi="Calibri" w:cs="Times New Roman"/>
              <w:noProof/>
              <w:color w:val="000000"/>
              <w:sz w:val="24"/>
              <w:szCs w:val="24"/>
              <w:lang w:eastAsia="ru-RU"/>
            </w:rPr>
          </w:pPr>
          <w:r w:rsidRPr="00A73F7F">
            <w:rPr>
              <w:rFonts w:ascii="Calibri" w:eastAsia="Calibri" w:hAnsi="Calibri" w:cs="Times New Roman"/>
              <w:kern w:val="0"/>
              <w14:ligatures w14:val="none"/>
            </w:rPr>
            <w:fldChar w:fldCharType="begin"/>
          </w:r>
          <w:r w:rsidRPr="00A73F7F">
            <w:rPr>
              <w:rFonts w:ascii="Calibri" w:eastAsia="Calibri" w:hAnsi="Calibri" w:cs="Times New Roman"/>
              <w:kern w:val="0"/>
              <w14:ligatures w14:val="none"/>
            </w:rPr>
            <w:instrText xml:space="preserve"> TOC \o "1-3" \h \z \u </w:instrText>
          </w:r>
          <w:r w:rsidRPr="00A73F7F">
            <w:rPr>
              <w:rFonts w:ascii="Calibri" w:eastAsia="Calibri" w:hAnsi="Calibri" w:cs="Times New Roman"/>
              <w:kern w:val="0"/>
              <w14:ligatures w14:val="none"/>
            </w:rPr>
            <w:fldChar w:fldCharType="separate"/>
          </w:r>
          <w:hyperlink w:anchor="_Toc213401144" w:history="1">
            <w:r w:rsidRPr="00A73F7F">
              <w:rPr>
                <w:rFonts w:ascii="Times New Roman" w:eastAsia="Calibri" w:hAnsi="Times New Roman" w:cs="Times New Roman"/>
                <w:noProof/>
                <w:color w:val="000000"/>
                <w:kern w:val="0"/>
                <w14:ligatures w14:val="none"/>
              </w:rPr>
              <w:t>1. Общая характеристика рабочей программы профессионального модуля</w:t>
            </w:r>
            <w:r w:rsidRPr="00A73F7F">
              <w:rPr>
                <w:rFonts w:ascii="Calibri" w:eastAsia="Calibri" w:hAnsi="Calibri" w:cs="Times New Roman"/>
                <w:noProof/>
                <w:webHidden/>
                <w:color w:val="000000"/>
                <w:kern w:val="0"/>
                <w14:ligatures w14:val="none"/>
              </w:rPr>
              <w:tab/>
            </w:r>
            <w:r w:rsidRPr="00A73F7F">
              <w:rPr>
                <w:rFonts w:ascii="Calibri" w:eastAsia="Calibri" w:hAnsi="Calibri" w:cs="Times New Roman"/>
                <w:noProof/>
                <w:webHidden/>
                <w:color w:val="000000"/>
                <w:kern w:val="0"/>
                <w14:ligatures w14:val="none"/>
              </w:rPr>
              <w:fldChar w:fldCharType="begin"/>
            </w:r>
            <w:r w:rsidRPr="00A73F7F">
              <w:rPr>
                <w:rFonts w:ascii="Calibri" w:eastAsia="Calibri" w:hAnsi="Calibri" w:cs="Times New Roman"/>
                <w:noProof/>
                <w:webHidden/>
                <w:color w:val="000000"/>
                <w:kern w:val="0"/>
                <w14:ligatures w14:val="none"/>
              </w:rPr>
              <w:instrText xml:space="preserve"> PAGEREF _Toc213401144 \h </w:instrText>
            </w:r>
            <w:r w:rsidRPr="00A73F7F">
              <w:rPr>
                <w:rFonts w:ascii="Calibri" w:eastAsia="Calibri" w:hAnsi="Calibri" w:cs="Times New Roman"/>
                <w:noProof/>
                <w:webHidden/>
                <w:color w:val="000000"/>
                <w:kern w:val="0"/>
                <w14:ligatures w14:val="none"/>
              </w:rPr>
            </w:r>
            <w:r w:rsidRPr="00A73F7F">
              <w:rPr>
                <w:rFonts w:ascii="Calibri" w:eastAsia="Calibri" w:hAnsi="Calibri" w:cs="Times New Roman"/>
                <w:noProof/>
                <w:webHidden/>
                <w:color w:val="000000"/>
                <w:kern w:val="0"/>
                <w14:ligatures w14:val="none"/>
              </w:rPr>
              <w:fldChar w:fldCharType="separate"/>
            </w:r>
            <w:r w:rsidR="00860EF1">
              <w:rPr>
                <w:rFonts w:ascii="Calibri" w:eastAsia="Calibri" w:hAnsi="Calibri" w:cs="Times New Roman"/>
                <w:b/>
                <w:bCs/>
                <w:noProof/>
                <w:webHidden/>
                <w:color w:val="000000"/>
                <w:kern w:val="0"/>
                <w14:ligatures w14:val="none"/>
              </w:rPr>
              <w:t>Ошибка! Закладка не определена.</w:t>
            </w:r>
            <w:r w:rsidRPr="00A73F7F">
              <w:rPr>
                <w:rFonts w:ascii="Calibri" w:eastAsia="Calibri" w:hAnsi="Calibri" w:cs="Times New Roman"/>
                <w:noProof/>
                <w:webHidden/>
                <w:color w:val="000000"/>
                <w:kern w:val="0"/>
                <w14:ligatures w14:val="none"/>
              </w:rPr>
              <w:fldChar w:fldCharType="end"/>
            </w:r>
          </w:hyperlink>
        </w:p>
        <w:p w14:paraId="4C4A35FB" w14:textId="529934FA" w:rsidR="00D13EA3" w:rsidRPr="00A73F7F" w:rsidRDefault="00D13EA3" w:rsidP="00D13EA3">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213401145" w:history="1">
            <w:r w:rsidRPr="00A73F7F">
              <w:rPr>
                <w:rFonts w:ascii="Times New Roman" w:eastAsia="Times New Roman" w:hAnsi="Times New Roman" w:cs="Times New Roman"/>
                <w:noProof/>
                <w:color w:val="000000"/>
                <w:kern w:val="0"/>
                <w:sz w:val="24"/>
                <w:szCs w:val="24"/>
                <w:lang w:eastAsia="ru-RU"/>
                <w14:ligatures w14:val="none"/>
              </w:rPr>
              <w:t>1.1. Цель и планируемые результаты освоения профессионального модуля</w:t>
            </w:r>
            <w:r w:rsidRPr="00A73F7F">
              <w:rPr>
                <w:rFonts w:ascii="Times New Roman" w:eastAsia="Times New Roman" w:hAnsi="Times New Roman" w:cs="Times New Roman"/>
                <w:noProof/>
                <w:webHidden/>
                <w:color w:val="000000"/>
                <w:kern w:val="0"/>
                <w:sz w:val="24"/>
                <w:szCs w:val="24"/>
                <w:lang w:eastAsia="ru-RU"/>
                <w14:ligatures w14:val="none"/>
              </w:rPr>
              <w:tab/>
            </w:r>
            <w:r w:rsidRPr="00A73F7F">
              <w:rPr>
                <w:rFonts w:ascii="Times New Roman" w:eastAsia="Times New Roman" w:hAnsi="Times New Roman" w:cs="Times New Roman"/>
                <w:noProof/>
                <w:webHidden/>
                <w:color w:val="000000"/>
                <w:kern w:val="0"/>
                <w:sz w:val="24"/>
                <w:szCs w:val="24"/>
                <w:lang w:eastAsia="ru-RU"/>
                <w14:ligatures w14:val="none"/>
              </w:rPr>
              <w:fldChar w:fldCharType="begin"/>
            </w:r>
            <w:r w:rsidRPr="00A73F7F">
              <w:rPr>
                <w:rFonts w:ascii="Times New Roman" w:eastAsia="Times New Roman" w:hAnsi="Times New Roman" w:cs="Times New Roman"/>
                <w:noProof/>
                <w:webHidden/>
                <w:color w:val="000000"/>
                <w:kern w:val="0"/>
                <w:sz w:val="24"/>
                <w:szCs w:val="24"/>
                <w:lang w:eastAsia="ru-RU"/>
                <w14:ligatures w14:val="none"/>
              </w:rPr>
              <w:instrText xml:space="preserve"> PAGEREF _Toc213401145 \h </w:instrText>
            </w:r>
            <w:r w:rsidRPr="00A73F7F">
              <w:rPr>
                <w:rFonts w:ascii="Times New Roman" w:eastAsia="Times New Roman" w:hAnsi="Times New Roman" w:cs="Times New Roman"/>
                <w:noProof/>
                <w:webHidden/>
                <w:color w:val="000000"/>
                <w:kern w:val="0"/>
                <w:sz w:val="24"/>
                <w:szCs w:val="24"/>
                <w:lang w:eastAsia="ru-RU"/>
                <w14:ligatures w14:val="none"/>
              </w:rPr>
            </w:r>
            <w:r w:rsidRPr="00A73F7F">
              <w:rPr>
                <w:rFonts w:ascii="Times New Roman" w:eastAsia="Times New Roman" w:hAnsi="Times New Roman" w:cs="Times New Roman"/>
                <w:noProof/>
                <w:webHidden/>
                <w:color w:val="000000"/>
                <w:kern w:val="0"/>
                <w:sz w:val="24"/>
                <w:szCs w:val="24"/>
                <w:lang w:eastAsia="ru-RU"/>
                <w14:ligatures w14:val="none"/>
              </w:rPr>
              <w:fldChar w:fldCharType="separate"/>
            </w:r>
            <w:r w:rsidR="00860EF1">
              <w:rPr>
                <w:rFonts w:ascii="Times New Roman" w:eastAsia="Times New Roman" w:hAnsi="Times New Roman" w:cs="Times New Roman"/>
                <w:b/>
                <w:bCs/>
                <w:noProof/>
                <w:webHidden/>
                <w:color w:val="000000"/>
                <w:kern w:val="0"/>
                <w:sz w:val="24"/>
                <w:szCs w:val="24"/>
                <w:lang w:eastAsia="ru-RU"/>
                <w14:ligatures w14:val="none"/>
              </w:rPr>
              <w:t>Ошибка! Закладка не определена.</w:t>
            </w:r>
            <w:r w:rsidRPr="00A73F7F">
              <w:rPr>
                <w:rFonts w:ascii="Times New Roman" w:eastAsia="Times New Roman" w:hAnsi="Times New Roman" w:cs="Times New Roman"/>
                <w:noProof/>
                <w:webHidden/>
                <w:color w:val="000000"/>
                <w:kern w:val="0"/>
                <w:sz w:val="24"/>
                <w:szCs w:val="24"/>
                <w:lang w:eastAsia="ru-RU"/>
                <w14:ligatures w14:val="none"/>
              </w:rPr>
              <w:fldChar w:fldCharType="end"/>
            </w:r>
          </w:hyperlink>
        </w:p>
        <w:p w14:paraId="5605AFA1" w14:textId="705A879A" w:rsidR="00D13EA3" w:rsidRPr="00A73F7F" w:rsidRDefault="00D13EA3" w:rsidP="00D13EA3">
          <w:pPr>
            <w:tabs>
              <w:tab w:val="right" w:leader="dot" w:pos="9628"/>
            </w:tabs>
            <w:spacing w:after="100"/>
            <w:ind w:left="440"/>
            <w:rPr>
              <w:rFonts w:ascii="Times New Roman" w:eastAsia="Times New Roman" w:hAnsi="Times New Roman" w:cs="Times New Roman"/>
              <w:noProof/>
              <w:color w:val="000000"/>
              <w:sz w:val="24"/>
              <w:szCs w:val="24"/>
              <w:lang w:eastAsia="ru-RU"/>
            </w:rPr>
          </w:pPr>
          <w:hyperlink w:anchor="_Toc213401146" w:history="1">
            <w:r w:rsidRPr="00A73F7F">
              <w:rPr>
                <w:rFonts w:ascii="Times New Roman" w:eastAsia="Times New Roman" w:hAnsi="Times New Roman" w:cs="Times New Roman"/>
                <w:noProof/>
                <w:color w:val="000000"/>
                <w:kern w:val="0"/>
                <w:lang w:eastAsia="ru-RU"/>
                <w14:ligatures w14:val="none"/>
              </w:rPr>
              <w:t>1.1.1. Перечень общих компетенций</w:t>
            </w:r>
            <w:r w:rsidRPr="00A73F7F">
              <w:rPr>
                <w:rFonts w:ascii="Times New Roman" w:eastAsia="Times New Roman" w:hAnsi="Times New Roman" w:cs="Times New Roman"/>
                <w:noProof/>
                <w:webHidden/>
                <w:color w:val="000000"/>
                <w:kern w:val="0"/>
                <w:lang w:eastAsia="ru-RU"/>
                <w14:ligatures w14:val="none"/>
              </w:rPr>
              <w:tab/>
            </w:r>
            <w:r w:rsidRPr="00A73F7F">
              <w:rPr>
                <w:rFonts w:ascii="Times New Roman" w:eastAsia="Times New Roman" w:hAnsi="Times New Roman" w:cs="Times New Roman"/>
                <w:noProof/>
                <w:webHidden/>
                <w:color w:val="000000"/>
                <w:kern w:val="0"/>
                <w:lang w:eastAsia="ru-RU"/>
                <w14:ligatures w14:val="none"/>
              </w:rPr>
              <w:fldChar w:fldCharType="begin"/>
            </w:r>
            <w:r w:rsidRPr="00A73F7F">
              <w:rPr>
                <w:rFonts w:ascii="Times New Roman" w:eastAsia="Times New Roman" w:hAnsi="Times New Roman" w:cs="Times New Roman"/>
                <w:noProof/>
                <w:webHidden/>
                <w:color w:val="000000"/>
                <w:kern w:val="0"/>
                <w:lang w:eastAsia="ru-RU"/>
                <w14:ligatures w14:val="none"/>
              </w:rPr>
              <w:instrText xml:space="preserve"> PAGEREF _Toc213401146 \h </w:instrText>
            </w:r>
            <w:r w:rsidRPr="00A73F7F">
              <w:rPr>
                <w:rFonts w:ascii="Times New Roman" w:eastAsia="Times New Roman" w:hAnsi="Times New Roman" w:cs="Times New Roman"/>
                <w:noProof/>
                <w:webHidden/>
                <w:color w:val="000000"/>
                <w:kern w:val="0"/>
                <w:lang w:eastAsia="ru-RU"/>
                <w14:ligatures w14:val="none"/>
              </w:rPr>
            </w:r>
            <w:r w:rsidRPr="00A73F7F">
              <w:rPr>
                <w:rFonts w:ascii="Times New Roman" w:eastAsia="Times New Roman" w:hAnsi="Times New Roman" w:cs="Times New Roman"/>
                <w:noProof/>
                <w:webHidden/>
                <w:color w:val="000000"/>
                <w:kern w:val="0"/>
                <w:lang w:eastAsia="ru-RU"/>
                <w14:ligatures w14:val="none"/>
              </w:rPr>
              <w:fldChar w:fldCharType="separate"/>
            </w:r>
            <w:r w:rsidR="00860EF1">
              <w:rPr>
                <w:rFonts w:ascii="Times New Roman" w:eastAsia="Times New Roman" w:hAnsi="Times New Roman" w:cs="Times New Roman"/>
                <w:b/>
                <w:bCs/>
                <w:noProof/>
                <w:webHidden/>
                <w:color w:val="000000"/>
                <w:kern w:val="0"/>
                <w:lang w:eastAsia="ru-RU"/>
                <w14:ligatures w14:val="none"/>
              </w:rPr>
              <w:t>Ошибка! Закладка не определена.</w:t>
            </w:r>
            <w:r w:rsidRPr="00A73F7F">
              <w:rPr>
                <w:rFonts w:ascii="Times New Roman" w:eastAsia="Times New Roman" w:hAnsi="Times New Roman" w:cs="Times New Roman"/>
                <w:noProof/>
                <w:webHidden/>
                <w:color w:val="000000"/>
                <w:kern w:val="0"/>
                <w:lang w:eastAsia="ru-RU"/>
                <w14:ligatures w14:val="none"/>
              </w:rPr>
              <w:fldChar w:fldCharType="end"/>
            </w:r>
          </w:hyperlink>
        </w:p>
        <w:p w14:paraId="332F9E56" w14:textId="2D29738F" w:rsidR="00D13EA3" w:rsidRPr="00A73F7F" w:rsidRDefault="00D13EA3" w:rsidP="00D13EA3">
          <w:pPr>
            <w:tabs>
              <w:tab w:val="right" w:leader="dot" w:pos="9628"/>
            </w:tabs>
            <w:spacing w:after="100"/>
            <w:ind w:left="440"/>
            <w:rPr>
              <w:rFonts w:ascii="Times New Roman" w:eastAsia="Times New Roman" w:hAnsi="Times New Roman" w:cs="Times New Roman"/>
              <w:noProof/>
              <w:color w:val="000000"/>
              <w:sz w:val="24"/>
              <w:szCs w:val="24"/>
              <w:lang w:eastAsia="ru-RU"/>
            </w:rPr>
          </w:pPr>
          <w:hyperlink w:anchor="_Toc213401147" w:history="1">
            <w:r w:rsidRPr="00A73F7F">
              <w:rPr>
                <w:rFonts w:ascii="Times New Roman" w:eastAsia="Times New Roman" w:hAnsi="Times New Roman" w:cs="Times New Roman"/>
                <w:noProof/>
                <w:color w:val="000000"/>
                <w:kern w:val="0"/>
                <w:lang w:eastAsia="ru-RU"/>
                <w14:ligatures w14:val="none"/>
              </w:rPr>
              <w:t>1.1.2. Перечень профессиональных компетенций</w:t>
            </w:r>
            <w:r w:rsidRPr="00A73F7F">
              <w:rPr>
                <w:rFonts w:ascii="Times New Roman" w:eastAsia="Times New Roman" w:hAnsi="Times New Roman" w:cs="Times New Roman"/>
                <w:noProof/>
                <w:webHidden/>
                <w:color w:val="000000"/>
                <w:kern w:val="0"/>
                <w:lang w:eastAsia="ru-RU"/>
                <w14:ligatures w14:val="none"/>
              </w:rPr>
              <w:tab/>
            </w:r>
            <w:r w:rsidRPr="00A73F7F">
              <w:rPr>
                <w:rFonts w:ascii="Times New Roman" w:eastAsia="Times New Roman" w:hAnsi="Times New Roman" w:cs="Times New Roman"/>
                <w:noProof/>
                <w:webHidden/>
                <w:color w:val="000000"/>
                <w:kern w:val="0"/>
                <w:lang w:eastAsia="ru-RU"/>
                <w14:ligatures w14:val="none"/>
              </w:rPr>
              <w:fldChar w:fldCharType="begin"/>
            </w:r>
            <w:r w:rsidRPr="00A73F7F">
              <w:rPr>
                <w:rFonts w:ascii="Times New Roman" w:eastAsia="Times New Roman" w:hAnsi="Times New Roman" w:cs="Times New Roman"/>
                <w:noProof/>
                <w:webHidden/>
                <w:color w:val="000000"/>
                <w:kern w:val="0"/>
                <w:lang w:eastAsia="ru-RU"/>
                <w14:ligatures w14:val="none"/>
              </w:rPr>
              <w:instrText xml:space="preserve"> PAGEREF _Toc213401147 \h </w:instrText>
            </w:r>
            <w:r w:rsidRPr="00A73F7F">
              <w:rPr>
                <w:rFonts w:ascii="Times New Roman" w:eastAsia="Times New Roman" w:hAnsi="Times New Roman" w:cs="Times New Roman"/>
                <w:noProof/>
                <w:webHidden/>
                <w:color w:val="000000"/>
                <w:kern w:val="0"/>
                <w:lang w:eastAsia="ru-RU"/>
                <w14:ligatures w14:val="none"/>
              </w:rPr>
            </w:r>
            <w:r w:rsidRPr="00A73F7F">
              <w:rPr>
                <w:rFonts w:ascii="Times New Roman" w:eastAsia="Times New Roman" w:hAnsi="Times New Roman" w:cs="Times New Roman"/>
                <w:noProof/>
                <w:webHidden/>
                <w:color w:val="000000"/>
                <w:kern w:val="0"/>
                <w:lang w:eastAsia="ru-RU"/>
                <w14:ligatures w14:val="none"/>
              </w:rPr>
              <w:fldChar w:fldCharType="separate"/>
            </w:r>
            <w:r w:rsidR="00860EF1">
              <w:rPr>
                <w:rFonts w:ascii="Times New Roman" w:eastAsia="Times New Roman" w:hAnsi="Times New Roman" w:cs="Times New Roman"/>
                <w:b/>
                <w:bCs/>
                <w:noProof/>
                <w:webHidden/>
                <w:color w:val="000000"/>
                <w:kern w:val="0"/>
                <w:lang w:eastAsia="ru-RU"/>
                <w14:ligatures w14:val="none"/>
              </w:rPr>
              <w:t>Ошибка! Закладка не определена.</w:t>
            </w:r>
            <w:r w:rsidRPr="00A73F7F">
              <w:rPr>
                <w:rFonts w:ascii="Times New Roman" w:eastAsia="Times New Roman" w:hAnsi="Times New Roman" w:cs="Times New Roman"/>
                <w:noProof/>
                <w:webHidden/>
                <w:color w:val="000000"/>
                <w:kern w:val="0"/>
                <w:lang w:eastAsia="ru-RU"/>
                <w14:ligatures w14:val="none"/>
              </w:rPr>
              <w:fldChar w:fldCharType="end"/>
            </w:r>
          </w:hyperlink>
        </w:p>
        <w:p w14:paraId="44DA23D5" w14:textId="0FA3AAFF" w:rsidR="00D13EA3" w:rsidRPr="00A73F7F" w:rsidRDefault="00D13EA3" w:rsidP="00D13EA3">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213401148" w:history="1">
            <w:r w:rsidRPr="00A73F7F">
              <w:rPr>
                <w:rFonts w:ascii="Times New Roman" w:eastAsia="Times New Roman" w:hAnsi="Times New Roman" w:cs="Times New Roman"/>
                <w:noProof/>
                <w:color w:val="000000"/>
                <w:kern w:val="0"/>
                <w:sz w:val="24"/>
                <w:szCs w:val="24"/>
                <w:lang w:eastAsia="ru-RU"/>
                <w14:ligatures w14:val="none"/>
              </w:rPr>
              <w:t>1.2. Планируемые результаты освоения профессионального модуля</w:t>
            </w:r>
            <w:r w:rsidRPr="00A73F7F">
              <w:rPr>
                <w:rFonts w:ascii="Times New Roman" w:eastAsia="Times New Roman" w:hAnsi="Times New Roman" w:cs="Times New Roman"/>
                <w:noProof/>
                <w:webHidden/>
                <w:color w:val="000000"/>
                <w:kern w:val="0"/>
                <w:sz w:val="24"/>
                <w:szCs w:val="24"/>
                <w:lang w:eastAsia="ru-RU"/>
                <w14:ligatures w14:val="none"/>
              </w:rPr>
              <w:tab/>
            </w:r>
            <w:r w:rsidRPr="00A73F7F">
              <w:rPr>
                <w:rFonts w:ascii="Times New Roman" w:eastAsia="Times New Roman" w:hAnsi="Times New Roman" w:cs="Times New Roman"/>
                <w:noProof/>
                <w:webHidden/>
                <w:color w:val="000000"/>
                <w:kern w:val="0"/>
                <w:sz w:val="24"/>
                <w:szCs w:val="24"/>
                <w:lang w:eastAsia="ru-RU"/>
                <w14:ligatures w14:val="none"/>
              </w:rPr>
              <w:fldChar w:fldCharType="begin"/>
            </w:r>
            <w:r w:rsidRPr="00A73F7F">
              <w:rPr>
                <w:rFonts w:ascii="Times New Roman" w:eastAsia="Times New Roman" w:hAnsi="Times New Roman" w:cs="Times New Roman"/>
                <w:noProof/>
                <w:webHidden/>
                <w:color w:val="000000"/>
                <w:kern w:val="0"/>
                <w:sz w:val="24"/>
                <w:szCs w:val="24"/>
                <w:lang w:eastAsia="ru-RU"/>
                <w14:ligatures w14:val="none"/>
              </w:rPr>
              <w:instrText xml:space="preserve"> PAGEREF _Toc213401148 \h </w:instrText>
            </w:r>
            <w:r w:rsidRPr="00A73F7F">
              <w:rPr>
                <w:rFonts w:ascii="Times New Roman" w:eastAsia="Times New Roman" w:hAnsi="Times New Roman" w:cs="Times New Roman"/>
                <w:noProof/>
                <w:webHidden/>
                <w:color w:val="000000"/>
                <w:kern w:val="0"/>
                <w:sz w:val="24"/>
                <w:szCs w:val="24"/>
                <w:lang w:eastAsia="ru-RU"/>
                <w14:ligatures w14:val="none"/>
              </w:rPr>
            </w:r>
            <w:r w:rsidRPr="00A73F7F">
              <w:rPr>
                <w:rFonts w:ascii="Times New Roman" w:eastAsia="Times New Roman" w:hAnsi="Times New Roman" w:cs="Times New Roman"/>
                <w:noProof/>
                <w:webHidden/>
                <w:color w:val="000000"/>
                <w:kern w:val="0"/>
                <w:sz w:val="24"/>
                <w:szCs w:val="24"/>
                <w:lang w:eastAsia="ru-RU"/>
                <w14:ligatures w14:val="none"/>
              </w:rPr>
              <w:fldChar w:fldCharType="separate"/>
            </w:r>
            <w:r w:rsidR="00860EF1">
              <w:rPr>
                <w:rFonts w:ascii="Times New Roman" w:eastAsia="Times New Roman" w:hAnsi="Times New Roman" w:cs="Times New Roman"/>
                <w:b/>
                <w:bCs/>
                <w:noProof/>
                <w:webHidden/>
                <w:color w:val="000000"/>
                <w:kern w:val="0"/>
                <w:sz w:val="24"/>
                <w:szCs w:val="24"/>
                <w:lang w:eastAsia="ru-RU"/>
                <w14:ligatures w14:val="none"/>
              </w:rPr>
              <w:t>Ошибка! Закладка не определена.</w:t>
            </w:r>
            <w:r w:rsidRPr="00A73F7F">
              <w:rPr>
                <w:rFonts w:ascii="Times New Roman" w:eastAsia="Times New Roman" w:hAnsi="Times New Roman" w:cs="Times New Roman"/>
                <w:noProof/>
                <w:webHidden/>
                <w:color w:val="000000"/>
                <w:kern w:val="0"/>
                <w:sz w:val="24"/>
                <w:szCs w:val="24"/>
                <w:lang w:eastAsia="ru-RU"/>
                <w14:ligatures w14:val="none"/>
              </w:rPr>
              <w:fldChar w:fldCharType="end"/>
            </w:r>
          </w:hyperlink>
        </w:p>
        <w:p w14:paraId="7F9D6D01" w14:textId="049CF941" w:rsidR="00D13EA3" w:rsidRPr="00A73F7F" w:rsidRDefault="00D13EA3" w:rsidP="00D13EA3">
          <w:pPr>
            <w:tabs>
              <w:tab w:val="right" w:leader="dot" w:pos="9628"/>
            </w:tabs>
            <w:spacing w:before="120" w:after="100"/>
            <w:rPr>
              <w:rFonts w:ascii="Calibri" w:eastAsia="Times New Roman" w:hAnsi="Calibri" w:cs="Times New Roman"/>
              <w:noProof/>
              <w:color w:val="000000"/>
              <w:sz w:val="24"/>
              <w:szCs w:val="24"/>
              <w:lang w:eastAsia="ru-RU"/>
            </w:rPr>
          </w:pPr>
          <w:hyperlink w:anchor="_Toc213401149" w:history="1">
            <w:r w:rsidRPr="00A73F7F">
              <w:rPr>
                <w:rFonts w:ascii="Times New Roman" w:eastAsia="Calibri" w:hAnsi="Times New Roman" w:cs="Times New Roman"/>
                <w:noProof/>
                <w:color w:val="000000"/>
                <w:kern w:val="0"/>
                <w14:ligatures w14:val="none"/>
              </w:rPr>
              <w:t>2. Структура и содержание профессионального модуля</w:t>
            </w:r>
            <w:r w:rsidRPr="00A73F7F">
              <w:rPr>
                <w:rFonts w:ascii="Calibri" w:eastAsia="Calibri" w:hAnsi="Calibri" w:cs="Times New Roman"/>
                <w:noProof/>
                <w:webHidden/>
                <w:color w:val="000000"/>
                <w:kern w:val="0"/>
                <w14:ligatures w14:val="none"/>
              </w:rPr>
              <w:tab/>
            </w:r>
            <w:r w:rsidRPr="00A73F7F">
              <w:rPr>
                <w:rFonts w:ascii="Calibri" w:eastAsia="Calibri" w:hAnsi="Calibri" w:cs="Times New Roman"/>
                <w:noProof/>
                <w:webHidden/>
                <w:color w:val="000000"/>
                <w:kern w:val="0"/>
                <w14:ligatures w14:val="none"/>
              </w:rPr>
              <w:fldChar w:fldCharType="begin"/>
            </w:r>
            <w:r w:rsidRPr="00A73F7F">
              <w:rPr>
                <w:rFonts w:ascii="Calibri" w:eastAsia="Calibri" w:hAnsi="Calibri" w:cs="Times New Roman"/>
                <w:noProof/>
                <w:webHidden/>
                <w:color w:val="000000"/>
                <w:kern w:val="0"/>
                <w14:ligatures w14:val="none"/>
              </w:rPr>
              <w:instrText xml:space="preserve"> PAGEREF _Toc213401149 \h </w:instrText>
            </w:r>
            <w:r w:rsidRPr="00A73F7F">
              <w:rPr>
                <w:rFonts w:ascii="Calibri" w:eastAsia="Calibri" w:hAnsi="Calibri" w:cs="Times New Roman"/>
                <w:noProof/>
                <w:webHidden/>
                <w:color w:val="000000"/>
                <w:kern w:val="0"/>
                <w14:ligatures w14:val="none"/>
              </w:rPr>
            </w:r>
            <w:r w:rsidRPr="00A73F7F">
              <w:rPr>
                <w:rFonts w:ascii="Calibri" w:eastAsia="Calibri" w:hAnsi="Calibri" w:cs="Times New Roman"/>
                <w:noProof/>
                <w:webHidden/>
                <w:color w:val="000000"/>
                <w:kern w:val="0"/>
                <w14:ligatures w14:val="none"/>
              </w:rPr>
              <w:fldChar w:fldCharType="separate"/>
            </w:r>
            <w:r w:rsidR="00860EF1">
              <w:rPr>
                <w:rFonts w:ascii="Calibri" w:eastAsia="Calibri" w:hAnsi="Calibri" w:cs="Times New Roman"/>
                <w:b/>
                <w:bCs/>
                <w:noProof/>
                <w:webHidden/>
                <w:color w:val="000000"/>
                <w:kern w:val="0"/>
                <w14:ligatures w14:val="none"/>
              </w:rPr>
              <w:t>Ошибка! Закладка не определена.</w:t>
            </w:r>
            <w:r w:rsidRPr="00A73F7F">
              <w:rPr>
                <w:rFonts w:ascii="Calibri" w:eastAsia="Calibri" w:hAnsi="Calibri" w:cs="Times New Roman"/>
                <w:noProof/>
                <w:webHidden/>
                <w:color w:val="000000"/>
                <w:kern w:val="0"/>
                <w14:ligatures w14:val="none"/>
              </w:rPr>
              <w:fldChar w:fldCharType="end"/>
            </w:r>
          </w:hyperlink>
        </w:p>
        <w:p w14:paraId="556BBC45" w14:textId="507E3DED" w:rsidR="00D13EA3" w:rsidRPr="00A73F7F" w:rsidRDefault="00D13EA3" w:rsidP="00D13EA3">
          <w:pPr>
            <w:tabs>
              <w:tab w:val="right" w:leader="dot" w:pos="9628"/>
            </w:tabs>
            <w:spacing w:before="120" w:after="100"/>
            <w:rPr>
              <w:rFonts w:ascii="Calibri" w:eastAsia="Times New Roman" w:hAnsi="Calibri" w:cs="Times New Roman"/>
              <w:noProof/>
              <w:color w:val="000000"/>
              <w:sz w:val="24"/>
              <w:szCs w:val="24"/>
              <w:lang w:eastAsia="ru-RU"/>
            </w:rPr>
          </w:pPr>
          <w:hyperlink w:anchor="_Toc213401150" w:history="1">
            <w:r w:rsidRPr="00A73F7F">
              <w:rPr>
                <w:rFonts w:ascii="Times New Roman" w:eastAsia="Calibri" w:hAnsi="Times New Roman" w:cs="Times New Roman"/>
                <w:noProof/>
                <w:color w:val="000000"/>
                <w:kern w:val="0"/>
                <w14:ligatures w14:val="none"/>
              </w:rPr>
              <w:t>3. Условия реализации профессионального модуля</w:t>
            </w:r>
            <w:r w:rsidRPr="00A73F7F">
              <w:rPr>
                <w:rFonts w:ascii="Calibri" w:eastAsia="Calibri" w:hAnsi="Calibri" w:cs="Times New Roman"/>
                <w:noProof/>
                <w:webHidden/>
                <w:color w:val="000000"/>
                <w:kern w:val="0"/>
                <w14:ligatures w14:val="none"/>
              </w:rPr>
              <w:tab/>
            </w:r>
            <w:r w:rsidRPr="00A73F7F">
              <w:rPr>
                <w:rFonts w:ascii="Calibri" w:eastAsia="Calibri" w:hAnsi="Calibri" w:cs="Times New Roman"/>
                <w:noProof/>
                <w:webHidden/>
                <w:color w:val="000000"/>
                <w:kern w:val="0"/>
                <w14:ligatures w14:val="none"/>
              </w:rPr>
              <w:fldChar w:fldCharType="begin"/>
            </w:r>
            <w:r w:rsidRPr="00A73F7F">
              <w:rPr>
                <w:rFonts w:ascii="Calibri" w:eastAsia="Calibri" w:hAnsi="Calibri" w:cs="Times New Roman"/>
                <w:noProof/>
                <w:webHidden/>
                <w:color w:val="000000"/>
                <w:kern w:val="0"/>
                <w14:ligatures w14:val="none"/>
              </w:rPr>
              <w:instrText xml:space="preserve"> PAGEREF _Toc213401150 \h </w:instrText>
            </w:r>
            <w:r w:rsidRPr="00A73F7F">
              <w:rPr>
                <w:rFonts w:ascii="Calibri" w:eastAsia="Calibri" w:hAnsi="Calibri" w:cs="Times New Roman"/>
                <w:noProof/>
                <w:webHidden/>
                <w:color w:val="000000"/>
                <w:kern w:val="0"/>
                <w14:ligatures w14:val="none"/>
              </w:rPr>
            </w:r>
            <w:r w:rsidRPr="00A73F7F">
              <w:rPr>
                <w:rFonts w:ascii="Calibri" w:eastAsia="Calibri" w:hAnsi="Calibri" w:cs="Times New Roman"/>
                <w:noProof/>
                <w:webHidden/>
                <w:color w:val="000000"/>
                <w:kern w:val="0"/>
                <w14:ligatures w14:val="none"/>
              </w:rPr>
              <w:fldChar w:fldCharType="separate"/>
            </w:r>
            <w:r w:rsidR="00860EF1">
              <w:rPr>
                <w:rFonts w:ascii="Calibri" w:eastAsia="Calibri" w:hAnsi="Calibri" w:cs="Times New Roman"/>
                <w:b/>
                <w:bCs/>
                <w:noProof/>
                <w:webHidden/>
                <w:color w:val="000000"/>
                <w:kern w:val="0"/>
                <w14:ligatures w14:val="none"/>
              </w:rPr>
              <w:t>Ошибка! Закладка не определена.</w:t>
            </w:r>
            <w:r w:rsidRPr="00A73F7F">
              <w:rPr>
                <w:rFonts w:ascii="Calibri" w:eastAsia="Calibri" w:hAnsi="Calibri" w:cs="Times New Roman"/>
                <w:noProof/>
                <w:webHidden/>
                <w:color w:val="000000"/>
                <w:kern w:val="0"/>
                <w14:ligatures w14:val="none"/>
              </w:rPr>
              <w:fldChar w:fldCharType="end"/>
            </w:r>
          </w:hyperlink>
        </w:p>
        <w:p w14:paraId="2122751D" w14:textId="48546846" w:rsidR="00D13EA3" w:rsidRPr="00A73F7F" w:rsidRDefault="00D13EA3" w:rsidP="00D13EA3">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213401151" w:history="1">
            <w:r w:rsidRPr="00A73F7F">
              <w:rPr>
                <w:rFonts w:ascii="Times New Roman" w:eastAsia="Segoe UI" w:hAnsi="Times New Roman" w:cs="Times New Roman"/>
                <w:noProof/>
                <w:color w:val="000000"/>
                <w:spacing w:val="15"/>
                <w:kern w:val="0"/>
                <w:sz w:val="24"/>
                <w:szCs w:val="24"/>
                <w:lang w:eastAsia="ru-RU"/>
                <w14:ligatures w14:val="none"/>
              </w:rPr>
              <w:t>3.1. Материально-техническое обеспечение</w:t>
            </w:r>
            <w:r w:rsidRPr="00A73F7F">
              <w:rPr>
                <w:rFonts w:ascii="Times New Roman" w:eastAsia="Times New Roman" w:hAnsi="Times New Roman" w:cs="Times New Roman"/>
                <w:noProof/>
                <w:webHidden/>
                <w:color w:val="000000"/>
                <w:kern w:val="0"/>
                <w:sz w:val="24"/>
                <w:szCs w:val="24"/>
                <w:lang w:eastAsia="ru-RU"/>
                <w14:ligatures w14:val="none"/>
              </w:rPr>
              <w:tab/>
            </w:r>
            <w:r w:rsidRPr="00A73F7F">
              <w:rPr>
                <w:rFonts w:ascii="Times New Roman" w:eastAsia="Times New Roman" w:hAnsi="Times New Roman" w:cs="Times New Roman"/>
                <w:noProof/>
                <w:webHidden/>
                <w:color w:val="000000"/>
                <w:kern w:val="0"/>
                <w:sz w:val="24"/>
                <w:szCs w:val="24"/>
                <w:lang w:eastAsia="ru-RU"/>
                <w14:ligatures w14:val="none"/>
              </w:rPr>
              <w:fldChar w:fldCharType="begin"/>
            </w:r>
            <w:r w:rsidRPr="00A73F7F">
              <w:rPr>
                <w:rFonts w:ascii="Times New Roman" w:eastAsia="Times New Roman" w:hAnsi="Times New Roman" w:cs="Times New Roman"/>
                <w:noProof/>
                <w:webHidden/>
                <w:color w:val="000000"/>
                <w:kern w:val="0"/>
                <w:sz w:val="24"/>
                <w:szCs w:val="24"/>
                <w:lang w:eastAsia="ru-RU"/>
                <w14:ligatures w14:val="none"/>
              </w:rPr>
              <w:instrText xml:space="preserve"> PAGEREF _Toc213401151 \h </w:instrText>
            </w:r>
            <w:r w:rsidRPr="00A73F7F">
              <w:rPr>
                <w:rFonts w:ascii="Times New Roman" w:eastAsia="Times New Roman" w:hAnsi="Times New Roman" w:cs="Times New Roman"/>
                <w:noProof/>
                <w:webHidden/>
                <w:color w:val="000000"/>
                <w:kern w:val="0"/>
                <w:sz w:val="24"/>
                <w:szCs w:val="24"/>
                <w:lang w:eastAsia="ru-RU"/>
                <w14:ligatures w14:val="none"/>
              </w:rPr>
            </w:r>
            <w:r w:rsidRPr="00A73F7F">
              <w:rPr>
                <w:rFonts w:ascii="Times New Roman" w:eastAsia="Times New Roman" w:hAnsi="Times New Roman" w:cs="Times New Roman"/>
                <w:noProof/>
                <w:webHidden/>
                <w:color w:val="000000"/>
                <w:kern w:val="0"/>
                <w:sz w:val="24"/>
                <w:szCs w:val="24"/>
                <w:lang w:eastAsia="ru-RU"/>
                <w14:ligatures w14:val="none"/>
              </w:rPr>
              <w:fldChar w:fldCharType="separate"/>
            </w:r>
            <w:r w:rsidR="00860EF1">
              <w:rPr>
                <w:rFonts w:ascii="Times New Roman" w:eastAsia="Times New Roman" w:hAnsi="Times New Roman" w:cs="Times New Roman"/>
                <w:b/>
                <w:bCs/>
                <w:noProof/>
                <w:webHidden/>
                <w:color w:val="000000"/>
                <w:kern w:val="0"/>
                <w:sz w:val="24"/>
                <w:szCs w:val="24"/>
                <w:lang w:eastAsia="ru-RU"/>
                <w14:ligatures w14:val="none"/>
              </w:rPr>
              <w:t>Ошибка! Закладка не определена.</w:t>
            </w:r>
            <w:r w:rsidRPr="00A73F7F">
              <w:rPr>
                <w:rFonts w:ascii="Times New Roman" w:eastAsia="Times New Roman" w:hAnsi="Times New Roman" w:cs="Times New Roman"/>
                <w:noProof/>
                <w:webHidden/>
                <w:color w:val="000000"/>
                <w:kern w:val="0"/>
                <w:sz w:val="24"/>
                <w:szCs w:val="24"/>
                <w:lang w:eastAsia="ru-RU"/>
                <w14:ligatures w14:val="none"/>
              </w:rPr>
              <w:fldChar w:fldCharType="end"/>
            </w:r>
          </w:hyperlink>
        </w:p>
        <w:p w14:paraId="41F3AF67" w14:textId="399CFAC5" w:rsidR="00D13EA3" w:rsidRPr="00A73F7F" w:rsidRDefault="00D13EA3" w:rsidP="00D13EA3">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213401152" w:history="1">
            <w:r w:rsidRPr="00A73F7F">
              <w:rPr>
                <w:rFonts w:ascii="Times New Roman" w:eastAsia="Times New Roman" w:hAnsi="Times New Roman" w:cs="Times New Roman"/>
                <w:noProof/>
                <w:color w:val="000000"/>
                <w:kern w:val="0"/>
                <w:sz w:val="24"/>
                <w:szCs w:val="24"/>
                <w:lang w:eastAsia="ru-RU"/>
                <w14:ligatures w14:val="none"/>
              </w:rPr>
              <w:t>3.2. Учебно-методическое обеспечение</w:t>
            </w:r>
            <w:r w:rsidRPr="00A73F7F">
              <w:rPr>
                <w:rFonts w:ascii="Times New Roman" w:eastAsia="Times New Roman" w:hAnsi="Times New Roman" w:cs="Times New Roman"/>
                <w:noProof/>
                <w:webHidden/>
                <w:color w:val="000000"/>
                <w:kern w:val="0"/>
                <w:sz w:val="24"/>
                <w:szCs w:val="24"/>
                <w:lang w:eastAsia="ru-RU"/>
                <w14:ligatures w14:val="none"/>
              </w:rPr>
              <w:tab/>
            </w:r>
            <w:r w:rsidRPr="00A73F7F">
              <w:rPr>
                <w:rFonts w:ascii="Times New Roman" w:eastAsia="Times New Roman" w:hAnsi="Times New Roman" w:cs="Times New Roman"/>
                <w:noProof/>
                <w:webHidden/>
                <w:color w:val="000000"/>
                <w:kern w:val="0"/>
                <w:sz w:val="24"/>
                <w:szCs w:val="24"/>
                <w:lang w:eastAsia="ru-RU"/>
                <w14:ligatures w14:val="none"/>
              </w:rPr>
              <w:fldChar w:fldCharType="begin"/>
            </w:r>
            <w:r w:rsidRPr="00A73F7F">
              <w:rPr>
                <w:rFonts w:ascii="Times New Roman" w:eastAsia="Times New Roman" w:hAnsi="Times New Roman" w:cs="Times New Roman"/>
                <w:noProof/>
                <w:webHidden/>
                <w:color w:val="000000"/>
                <w:kern w:val="0"/>
                <w:sz w:val="24"/>
                <w:szCs w:val="24"/>
                <w:lang w:eastAsia="ru-RU"/>
                <w14:ligatures w14:val="none"/>
              </w:rPr>
              <w:instrText xml:space="preserve"> PAGEREF _Toc213401152 \h </w:instrText>
            </w:r>
            <w:r w:rsidRPr="00A73F7F">
              <w:rPr>
                <w:rFonts w:ascii="Times New Roman" w:eastAsia="Times New Roman" w:hAnsi="Times New Roman" w:cs="Times New Roman"/>
                <w:noProof/>
                <w:webHidden/>
                <w:color w:val="000000"/>
                <w:kern w:val="0"/>
                <w:sz w:val="24"/>
                <w:szCs w:val="24"/>
                <w:lang w:eastAsia="ru-RU"/>
                <w14:ligatures w14:val="none"/>
              </w:rPr>
            </w:r>
            <w:r w:rsidRPr="00A73F7F">
              <w:rPr>
                <w:rFonts w:ascii="Times New Roman" w:eastAsia="Times New Roman" w:hAnsi="Times New Roman" w:cs="Times New Roman"/>
                <w:noProof/>
                <w:webHidden/>
                <w:color w:val="000000"/>
                <w:kern w:val="0"/>
                <w:sz w:val="24"/>
                <w:szCs w:val="24"/>
                <w:lang w:eastAsia="ru-RU"/>
                <w14:ligatures w14:val="none"/>
              </w:rPr>
              <w:fldChar w:fldCharType="separate"/>
            </w:r>
            <w:r w:rsidR="00860EF1">
              <w:rPr>
                <w:rFonts w:ascii="Times New Roman" w:eastAsia="Times New Roman" w:hAnsi="Times New Roman" w:cs="Times New Roman"/>
                <w:b/>
                <w:bCs/>
                <w:noProof/>
                <w:webHidden/>
                <w:color w:val="000000"/>
                <w:kern w:val="0"/>
                <w:sz w:val="24"/>
                <w:szCs w:val="24"/>
                <w:lang w:eastAsia="ru-RU"/>
                <w14:ligatures w14:val="none"/>
              </w:rPr>
              <w:t>Ошибка! Закладка не определена.</w:t>
            </w:r>
            <w:r w:rsidRPr="00A73F7F">
              <w:rPr>
                <w:rFonts w:ascii="Times New Roman" w:eastAsia="Times New Roman" w:hAnsi="Times New Roman" w:cs="Times New Roman"/>
                <w:noProof/>
                <w:webHidden/>
                <w:color w:val="000000"/>
                <w:kern w:val="0"/>
                <w:sz w:val="24"/>
                <w:szCs w:val="24"/>
                <w:lang w:eastAsia="ru-RU"/>
                <w14:ligatures w14:val="none"/>
              </w:rPr>
              <w:fldChar w:fldCharType="end"/>
            </w:r>
          </w:hyperlink>
        </w:p>
        <w:p w14:paraId="3C9CE267" w14:textId="7B1DB110" w:rsidR="00D13EA3" w:rsidRPr="00A73F7F" w:rsidRDefault="00D13EA3" w:rsidP="00D13EA3">
          <w:pPr>
            <w:tabs>
              <w:tab w:val="right" w:leader="dot" w:pos="9628"/>
            </w:tabs>
            <w:spacing w:after="100"/>
            <w:ind w:left="440"/>
            <w:rPr>
              <w:rFonts w:ascii="Times New Roman" w:eastAsia="Times New Roman" w:hAnsi="Times New Roman" w:cs="Times New Roman"/>
              <w:noProof/>
              <w:color w:val="000000"/>
              <w:sz w:val="24"/>
              <w:szCs w:val="24"/>
              <w:lang w:eastAsia="ru-RU"/>
            </w:rPr>
          </w:pPr>
          <w:hyperlink w:anchor="_Toc213401153" w:history="1">
            <w:r w:rsidRPr="00A73F7F">
              <w:rPr>
                <w:rFonts w:ascii="Times New Roman" w:eastAsia="Calibri" w:hAnsi="Times New Roman" w:cs="Times New Roman"/>
                <w:noProof/>
                <w:color w:val="000000"/>
                <w:kern w:val="0"/>
                <w:lang w:eastAsia="ru-RU"/>
                <w14:ligatures w14:val="none"/>
              </w:rPr>
              <w:t>3.2.1. Основные печатные и/или электронные издания</w:t>
            </w:r>
            <w:r w:rsidRPr="00A73F7F">
              <w:rPr>
                <w:rFonts w:ascii="Times New Roman" w:eastAsia="Times New Roman" w:hAnsi="Times New Roman" w:cs="Times New Roman"/>
                <w:noProof/>
                <w:webHidden/>
                <w:color w:val="000000"/>
                <w:kern w:val="0"/>
                <w:lang w:eastAsia="ru-RU"/>
                <w14:ligatures w14:val="none"/>
              </w:rPr>
              <w:tab/>
            </w:r>
            <w:r w:rsidRPr="00A73F7F">
              <w:rPr>
                <w:rFonts w:ascii="Times New Roman" w:eastAsia="Times New Roman" w:hAnsi="Times New Roman" w:cs="Times New Roman"/>
                <w:noProof/>
                <w:webHidden/>
                <w:color w:val="000000"/>
                <w:kern w:val="0"/>
                <w:lang w:eastAsia="ru-RU"/>
                <w14:ligatures w14:val="none"/>
              </w:rPr>
              <w:fldChar w:fldCharType="begin"/>
            </w:r>
            <w:r w:rsidRPr="00A73F7F">
              <w:rPr>
                <w:rFonts w:ascii="Times New Roman" w:eastAsia="Times New Roman" w:hAnsi="Times New Roman" w:cs="Times New Roman"/>
                <w:noProof/>
                <w:webHidden/>
                <w:color w:val="000000"/>
                <w:kern w:val="0"/>
                <w:lang w:eastAsia="ru-RU"/>
                <w14:ligatures w14:val="none"/>
              </w:rPr>
              <w:instrText xml:space="preserve"> PAGEREF _Toc213401153 \h </w:instrText>
            </w:r>
            <w:r w:rsidRPr="00A73F7F">
              <w:rPr>
                <w:rFonts w:ascii="Times New Roman" w:eastAsia="Times New Roman" w:hAnsi="Times New Roman" w:cs="Times New Roman"/>
                <w:noProof/>
                <w:webHidden/>
                <w:color w:val="000000"/>
                <w:kern w:val="0"/>
                <w:lang w:eastAsia="ru-RU"/>
                <w14:ligatures w14:val="none"/>
              </w:rPr>
            </w:r>
            <w:r w:rsidRPr="00A73F7F">
              <w:rPr>
                <w:rFonts w:ascii="Times New Roman" w:eastAsia="Times New Roman" w:hAnsi="Times New Roman" w:cs="Times New Roman"/>
                <w:noProof/>
                <w:webHidden/>
                <w:color w:val="000000"/>
                <w:kern w:val="0"/>
                <w:lang w:eastAsia="ru-RU"/>
                <w14:ligatures w14:val="none"/>
              </w:rPr>
              <w:fldChar w:fldCharType="separate"/>
            </w:r>
            <w:r w:rsidR="00860EF1">
              <w:rPr>
                <w:rFonts w:ascii="Times New Roman" w:eastAsia="Times New Roman" w:hAnsi="Times New Roman" w:cs="Times New Roman"/>
                <w:b/>
                <w:bCs/>
                <w:noProof/>
                <w:webHidden/>
                <w:color w:val="000000"/>
                <w:kern w:val="0"/>
                <w:lang w:eastAsia="ru-RU"/>
                <w14:ligatures w14:val="none"/>
              </w:rPr>
              <w:t>Ошибка! Закладка не определена.</w:t>
            </w:r>
            <w:r w:rsidRPr="00A73F7F">
              <w:rPr>
                <w:rFonts w:ascii="Times New Roman" w:eastAsia="Times New Roman" w:hAnsi="Times New Roman" w:cs="Times New Roman"/>
                <w:noProof/>
                <w:webHidden/>
                <w:color w:val="000000"/>
                <w:kern w:val="0"/>
                <w:lang w:eastAsia="ru-RU"/>
                <w14:ligatures w14:val="none"/>
              </w:rPr>
              <w:fldChar w:fldCharType="end"/>
            </w:r>
          </w:hyperlink>
        </w:p>
        <w:p w14:paraId="69A6570B" w14:textId="05FB0191" w:rsidR="00D13EA3" w:rsidRPr="00A73F7F" w:rsidRDefault="00D13EA3" w:rsidP="00D13EA3">
          <w:pPr>
            <w:tabs>
              <w:tab w:val="right" w:leader="dot" w:pos="9628"/>
            </w:tabs>
            <w:spacing w:before="120" w:after="100"/>
            <w:rPr>
              <w:rFonts w:ascii="Calibri" w:eastAsia="Times New Roman" w:hAnsi="Calibri" w:cs="Times New Roman"/>
              <w:noProof/>
              <w:color w:val="000000"/>
              <w:sz w:val="24"/>
              <w:szCs w:val="24"/>
              <w:lang w:eastAsia="ru-RU"/>
            </w:rPr>
          </w:pPr>
          <w:hyperlink w:anchor="_Toc213401154" w:history="1">
            <w:r w:rsidRPr="00A73F7F">
              <w:rPr>
                <w:rFonts w:ascii="Times New Roman" w:eastAsia="Calibri" w:hAnsi="Times New Roman" w:cs="Times New Roman"/>
                <w:noProof/>
                <w:color w:val="000000"/>
                <w:kern w:val="0"/>
                <w14:ligatures w14:val="none"/>
              </w:rPr>
              <w:t>4.</w:t>
            </w:r>
            <w:r>
              <w:rPr>
                <w:rFonts w:ascii="Times New Roman" w:eastAsia="Calibri" w:hAnsi="Times New Roman" w:cs="Times New Roman"/>
                <w:noProof/>
                <w:color w:val="000000"/>
                <w:kern w:val="0"/>
                <w14:ligatures w14:val="none"/>
              </w:rPr>
              <w:t xml:space="preserve"> </w:t>
            </w:r>
            <w:r w:rsidRPr="00A73F7F">
              <w:rPr>
                <w:rFonts w:ascii="Times New Roman" w:eastAsia="Calibri" w:hAnsi="Times New Roman" w:cs="Times New Roman"/>
                <w:noProof/>
                <w:color w:val="000000"/>
                <w:kern w:val="0"/>
                <w14:ligatures w14:val="none"/>
              </w:rPr>
              <w:t>Контроль и оценка результатов освоения профессионального модуля</w:t>
            </w:r>
            <w:r w:rsidRPr="00A73F7F">
              <w:rPr>
                <w:rFonts w:ascii="Calibri" w:eastAsia="Calibri" w:hAnsi="Calibri" w:cs="Times New Roman"/>
                <w:noProof/>
                <w:webHidden/>
                <w:color w:val="000000"/>
                <w:kern w:val="0"/>
                <w14:ligatures w14:val="none"/>
              </w:rPr>
              <w:tab/>
            </w:r>
            <w:r w:rsidRPr="00A73F7F">
              <w:rPr>
                <w:rFonts w:ascii="Calibri" w:eastAsia="Calibri" w:hAnsi="Calibri" w:cs="Times New Roman"/>
                <w:noProof/>
                <w:webHidden/>
                <w:color w:val="000000"/>
                <w:kern w:val="0"/>
                <w14:ligatures w14:val="none"/>
              </w:rPr>
              <w:fldChar w:fldCharType="begin"/>
            </w:r>
            <w:r w:rsidRPr="00A73F7F">
              <w:rPr>
                <w:rFonts w:ascii="Calibri" w:eastAsia="Calibri" w:hAnsi="Calibri" w:cs="Times New Roman"/>
                <w:noProof/>
                <w:webHidden/>
                <w:color w:val="000000"/>
                <w:kern w:val="0"/>
                <w14:ligatures w14:val="none"/>
              </w:rPr>
              <w:instrText xml:space="preserve"> PAGEREF _Toc213401154 \h </w:instrText>
            </w:r>
            <w:r w:rsidRPr="00A73F7F">
              <w:rPr>
                <w:rFonts w:ascii="Calibri" w:eastAsia="Calibri" w:hAnsi="Calibri" w:cs="Times New Roman"/>
                <w:noProof/>
                <w:webHidden/>
                <w:color w:val="000000"/>
                <w:kern w:val="0"/>
                <w14:ligatures w14:val="none"/>
              </w:rPr>
            </w:r>
            <w:r w:rsidRPr="00A73F7F">
              <w:rPr>
                <w:rFonts w:ascii="Calibri" w:eastAsia="Calibri" w:hAnsi="Calibri" w:cs="Times New Roman"/>
                <w:noProof/>
                <w:webHidden/>
                <w:color w:val="000000"/>
                <w:kern w:val="0"/>
                <w14:ligatures w14:val="none"/>
              </w:rPr>
              <w:fldChar w:fldCharType="separate"/>
            </w:r>
            <w:r w:rsidR="00860EF1">
              <w:rPr>
                <w:rFonts w:ascii="Calibri" w:eastAsia="Calibri" w:hAnsi="Calibri" w:cs="Times New Roman"/>
                <w:b/>
                <w:bCs/>
                <w:noProof/>
                <w:webHidden/>
                <w:color w:val="000000"/>
                <w:kern w:val="0"/>
                <w14:ligatures w14:val="none"/>
              </w:rPr>
              <w:t>Ошибка! Закладка не определена.</w:t>
            </w:r>
            <w:r w:rsidRPr="00A73F7F">
              <w:rPr>
                <w:rFonts w:ascii="Calibri" w:eastAsia="Calibri" w:hAnsi="Calibri" w:cs="Times New Roman"/>
                <w:noProof/>
                <w:webHidden/>
                <w:color w:val="000000"/>
                <w:kern w:val="0"/>
                <w14:ligatures w14:val="none"/>
              </w:rPr>
              <w:fldChar w:fldCharType="end"/>
            </w:r>
          </w:hyperlink>
        </w:p>
        <w:p w14:paraId="2D6621BB"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r w:rsidRPr="00A73F7F">
            <w:rPr>
              <w:rFonts w:ascii="Times New Roman" w:eastAsia="Calibri" w:hAnsi="Times New Roman" w:cs="Times New Roman"/>
              <w:kern w:val="0"/>
              <w14:ligatures w14:val="none"/>
            </w:rPr>
            <w:fldChar w:fldCharType="end"/>
          </w:r>
        </w:p>
      </w:sdtContent>
    </w:sdt>
    <w:p w14:paraId="4228C984"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31C7AAD7"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53F1C46F"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7D09B75A"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78CC0083"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453C9581"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40404FB4"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7E3E7E0F"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3E770534"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770F6A30"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2569AC86"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620C5889"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0EAD6108"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2C701A8B"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63B70788"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7FA8DFB8"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0C9B8497"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453A5A50"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6AA79783"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3A6C5E5F"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6A6D3DEC"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7BED77A6"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6014113D"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7CE64DC3"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2A4234AB"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48EB3D4B"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039B306E" w14:textId="77777777" w:rsidR="00D13EA3" w:rsidRPr="00D91D3B"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1. ОБЩАЯ ХАРАКТЕРИСТИКА РАБОЧЕЙ ПРОГРАММЫ</w:t>
      </w:r>
    </w:p>
    <w:p w14:paraId="739D98B1" w14:textId="77777777" w:rsidR="00D13EA3" w:rsidRPr="00D91D3B"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lastRenderedPageBreak/>
        <w:t>ПРОФЕССИОНАЛЬНОГО МОДУЛЯ</w:t>
      </w:r>
    </w:p>
    <w:p w14:paraId="5734D0E0" w14:textId="60DF1B25" w:rsidR="00D13EA3" w:rsidRPr="00D13EA3" w:rsidRDefault="00D13EA3" w:rsidP="00D1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8"/>
          <w:szCs w:val="24"/>
          <w:lang w:eastAsia="ru-RU"/>
          <w14:ligatures w14:val="none"/>
        </w:rPr>
      </w:pPr>
      <w:r w:rsidRPr="00D13EA3">
        <w:rPr>
          <w:rFonts w:ascii="Times New Roman" w:eastAsia="Times New Roman" w:hAnsi="Times New Roman" w:cs="Times New Roman"/>
          <w:kern w:val="0"/>
          <w:sz w:val="24"/>
          <w:szCs w:val="24"/>
          <w:lang w:eastAsia="ru-RU"/>
          <w14:ligatures w14:val="none"/>
        </w:rPr>
        <w:t xml:space="preserve">ПМ.03 </w:t>
      </w:r>
      <w:r w:rsidRPr="00D13EA3">
        <w:rPr>
          <w:rFonts w:ascii="Times New Roman" w:eastAsia="Times New Roman" w:hAnsi="Times New Roman" w:cs="Times New Roman"/>
          <w:caps/>
          <w:noProof/>
          <w:color w:val="000000"/>
          <w:kern w:val="0"/>
          <w:sz w:val="28"/>
          <w:szCs w:val="24"/>
          <w:lang w:eastAsia="ru-RU"/>
          <w14:ligatures w14:val="none"/>
        </w:rPr>
        <w:t>ОСВОЕНИЕ видов работ по одной или нескольким профессиям рабочих, должностям служащих</w:t>
      </w:r>
    </w:p>
    <w:p w14:paraId="7FF7A8FF" w14:textId="203E00B0" w:rsidR="00D13EA3" w:rsidRPr="00D91D3B"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5B1B31A6" w14:textId="77777777" w:rsidR="00D13EA3" w:rsidRPr="00D91D3B" w:rsidRDefault="00D13EA3" w:rsidP="00D13EA3">
      <w:pPr>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 xml:space="preserve">1.1. Цель и планируемые результаты освоения профессионального модуля </w:t>
      </w:r>
    </w:p>
    <w:p w14:paraId="3D4CA69D" w14:textId="23928318" w:rsidR="00D13EA3" w:rsidRPr="00D91D3B" w:rsidRDefault="00D13EA3" w:rsidP="00D13EA3">
      <w:pPr>
        <w:spacing w:after="0" w:line="240" w:lineRule="auto"/>
        <w:jc w:val="both"/>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 xml:space="preserve">В результате изучения профессионального модуля, обучающихся должен освоить основной вид деятельности </w:t>
      </w:r>
      <w:r w:rsidR="00666463" w:rsidRPr="00666463">
        <w:rPr>
          <w:rFonts w:ascii="Times New Roman" w:eastAsia="Times New Roman" w:hAnsi="Times New Roman" w:cs="Times New Roman"/>
          <w:kern w:val="0"/>
          <w:sz w:val="24"/>
          <w:szCs w:val="24"/>
          <w:lang w:eastAsia="ru-RU"/>
          <w14:ligatures w14:val="none"/>
        </w:rPr>
        <w:t>Освоение профессии рабочих 19205 Тракторист-машинист сельскохозяйственного производства</w:t>
      </w:r>
      <w:r w:rsidR="00666463">
        <w:rPr>
          <w:rFonts w:ascii="Times New Roman" w:eastAsia="Times New Roman" w:hAnsi="Times New Roman" w:cs="Times New Roman"/>
          <w:kern w:val="0"/>
          <w:sz w:val="24"/>
          <w:szCs w:val="24"/>
          <w:lang w:eastAsia="ru-RU"/>
          <w14:ligatures w14:val="none"/>
        </w:rPr>
        <w:t xml:space="preserve"> </w:t>
      </w:r>
      <w:r w:rsidRPr="00D91D3B">
        <w:rPr>
          <w:rFonts w:ascii="Times New Roman" w:eastAsia="Times New Roman" w:hAnsi="Times New Roman" w:cs="Times New Roman"/>
          <w:kern w:val="0"/>
          <w:sz w:val="24"/>
          <w:szCs w:val="24"/>
          <w:lang w:eastAsia="ru-RU"/>
          <w14:ligatures w14:val="none"/>
        </w:rPr>
        <w:t xml:space="preserve">и соответствующие ему общие компетенции и профессиональные компетенции: </w:t>
      </w:r>
    </w:p>
    <w:p w14:paraId="40A0B1CC"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6FD1B400" w14:textId="7288CA7D" w:rsidR="00D13EA3" w:rsidRPr="0097360C" w:rsidRDefault="0097360C" w:rsidP="0097360C">
      <w:pPr>
        <w:pStyle w:val="af7"/>
        <w:numPr>
          <w:ilvl w:val="1"/>
          <w:numId w:val="90"/>
        </w:numPr>
        <w:spacing w:after="200" w:line="276" w:lineRule="auto"/>
      </w:pPr>
      <w:r>
        <w:t>1</w:t>
      </w:r>
      <w:r w:rsidR="00505070">
        <w:t xml:space="preserve"> </w:t>
      </w:r>
      <w:r w:rsidR="00D13EA3" w:rsidRPr="0097360C">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137"/>
      </w:tblGrid>
      <w:tr w:rsidR="00D13EA3" w:rsidRPr="00D91D3B" w14:paraId="586002F6" w14:textId="77777777" w:rsidTr="001019A2">
        <w:tc>
          <w:tcPr>
            <w:tcW w:w="1229" w:type="dxa"/>
            <w:tcBorders>
              <w:top w:val="single" w:sz="4" w:space="0" w:color="auto"/>
              <w:left w:val="single" w:sz="4" w:space="0" w:color="auto"/>
              <w:bottom w:val="single" w:sz="4" w:space="0" w:color="auto"/>
              <w:right w:val="single" w:sz="4" w:space="0" w:color="auto"/>
            </w:tcBorders>
            <w:hideMark/>
          </w:tcPr>
          <w:p w14:paraId="5AF35C7C" w14:textId="77777777" w:rsidR="00D13EA3" w:rsidRPr="00D91D3B" w:rsidRDefault="00D13EA3" w:rsidP="001019A2">
            <w:pPr>
              <w:spacing w:after="0" w:line="276" w:lineRule="auto"/>
              <w:jc w:val="center"/>
              <w:rPr>
                <w:rFonts w:ascii="Times New Roman" w:eastAsia="Times New Roman" w:hAnsi="Times New Roman" w:cs="Times New Roman"/>
                <w:b/>
                <w:kern w:val="0"/>
                <w:sz w:val="24"/>
                <w:szCs w:val="24"/>
                <w:lang w:eastAsia="ru-RU"/>
                <w14:ligatures w14:val="none"/>
              </w:rPr>
            </w:pPr>
            <w:r w:rsidRPr="00D91D3B">
              <w:rPr>
                <w:rFonts w:ascii="Times New Roman" w:eastAsia="Times New Roman" w:hAnsi="Times New Roman" w:cs="Times New Roman"/>
                <w:b/>
                <w:kern w:val="0"/>
                <w:sz w:val="24"/>
                <w:szCs w:val="24"/>
                <w:lang w:eastAsia="ru-RU"/>
                <w14:ligatures w14:val="none"/>
              </w:rPr>
              <w:t>Код</w:t>
            </w:r>
          </w:p>
        </w:tc>
        <w:tc>
          <w:tcPr>
            <w:tcW w:w="8342" w:type="dxa"/>
            <w:tcBorders>
              <w:top w:val="single" w:sz="4" w:space="0" w:color="auto"/>
              <w:left w:val="single" w:sz="4" w:space="0" w:color="auto"/>
              <w:bottom w:val="single" w:sz="4" w:space="0" w:color="auto"/>
              <w:right w:val="single" w:sz="4" w:space="0" w:color="auto"/>
            </w:tcBorders>
            <w:hideMark/>
          </w:tcPr>
          <w:p w14:paraId="452FDDE2" w14:textId="77777777" w:rsidR="00D13EA3" w:rsidRPr="00D91D3B" w:rsidRDefault="00D13EA3" w:rsidP="001019A2">
            <w:pPr>
              <w:spacing w:after="0" w:line="276" w:lineRule="auto"/>
              <w:jc w:val="center"/>
              <w:rPr>
                <w:rFonts w:ascii="Times New Roman" w:eastAsia="Times New Roman" w:hAnsi="Times New Roman" w:cs="Times New Roman"/>
                <w:b/>
                <w:kern w:val="0"/>
                <w:sz w:val="24"/>
                <w:szCs w:val="24"/>
                <w:lang w:eastAsia="ru-RU"/>
                <w14:ligatures w14:val="none"/>
              </w:rPr>
            </w:pPr>
            <w:r w:rsidRPr="00D91D3B">
              <w:rPr>
                <w:rFonts w:ascii="Times New Roman" w:eastAsia="Times New Roman" w:hAnsi="Times New Roman" w:cs="Times New Roman"/>
                <w:b/>
                <w:kern w:val="0"/>
                <w:sz w:val="24"/>
                <w:szCs w:val="24"/>
                <w:lang w:eastAsia="ru-RU"/>
                <w14:ligatures w14:val="none"/>
              </w:rPr>
              <w:t>Наименование общих компетенций</w:t>
            </w:r>
          </w:p>
        </w:tc>
      </w:tr>
      <w:tr w:rsidR="00D13EA3" w:rsidRPr="00D91D3B" w14:paraId="7C78FDC7" w14:textId="77777777" w:rsidTr="001019A2">
        <w:trPr>
          <w:trHeight w:val="327"/>
        </w:trPr>
        <w:tc>
          <w:tcPr>
            <w:tcW w:w="1229" w:type="dxa"/>
            <w:tcBorders>
              <w:top w:val="single" w:sz="4" w:space="0" w:color="auto"/>
              <w:left w:val="single" w:sz="4" w:space="0" w:color="auto"/>
              <w:bottom w:val="single" w:sz="4" w:space="0" w:color="auto"/>
              <w:right w:val="single" w:sz="4" w:space="0" w:color="auto"/>
            </w:tcBorders>
            <w:hideMark/>
          </w:tcPr>
          <w:p w14:paraId="765E8BBA" w14:textId="77777777" w:rsidR="00D13EA3" w:rsidRPr="00D91D3B" w:rsidRDefault="00D13EA3" w:rsidP="001019A2">
            <w:pPr>
              <w:spacing w:after="0" w:line="276" w:lineRule="auto"/>
              <w:rPr>
                <w:rFonts w:ascii="Calibri" w:eastAsia="Times New Roman" w:hAnsi="Calibri" w:cs="Times New Roman"/>
                <w:bCs/>
                <w:i/>
                <w:iCs/>
                <w:kern w:val="0"/>
                <w:lang w:eastAsia="ru-RU"/>
                <w14:ligatures w14:val="none"/>
              </w:rPr>
            </w:pPr>
            <w:r w:rsidRPr="00D91D3B">
              <w:rPr>
                <w:rFonts w:ascii="Times New Roman" w:eastAsia="Times New Roman" w:hAnsi="Times New Roman" w:cs="Times New Roman"/>
                <w:kern w:val="0"/>
                <w:sz w:val="24"/>
                <w:szCs w:val="24"/>
                <w:lang w:eastAsia="ru-RU"/>
                <w14:ligatures w14:val="none"/>
              </w:rPr>
              <w:t xml:space="preserve"> </w:t>
            </w:r>
            <w:r w:rsidRPr="00D91D3B">
              <w:rPr>
                <w:rFonts w:ascii="Times New Roman" w:eastAsia="Times New Roman" w:hAnsi="Times New Roman" w:cs="Times New Roman"/>
                <w:bCs/>
                <w:iCs/>
                <w:kern w:val="0"/>
                <w:sz w:val="24"/>
                <w:szCs w:val="24"/>
                <w:lang w:eastAsia="ru-RU"/>
                <w14:ligatures w14:val="none"/>
              </w:rPr>
              <w:t>ОК 01.</w:t>
            </w:r>
          </w:p>
        </w:tc>
        <w:tc>
          <w:tcPr>
            <w:tcW w:w="8342" w:type="dxa"/>
            <w:tcBorders>
              <w:top w:val="single" w:sz="4" w:space="0" w:color="auto"/>
              <w:left w:val="single" w:sz="4" w:space="0" w:color="auto"/>
              <w:bottom w:val="single" w:sz="4" w:space="0" w:color="auto"/>
              <w:right w:val="single" w:sz="4" w:space="0" w:color="auto"/>
            </w:tcBorders>
            <w:hideMark/>
          </w:tcPr>
          <w:p w14:paraId="24236225" w14:textId="77777777" w:rsidR="00D13EA3" w:rsidRPr="00D91D3B" w:rsidRDefault="00D13EA3" w:rsidP="001019A2">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Выбирать способы решения задач профессиональной деятельности применительно к различным контекстам</w:t>
            </w:r>
          </w:p>
        </w:tc>
      </w:tr>
      <w:tr w:rsidR="00D13EA3" w:rsidRPr="00D91D3B" w14:paraId="5261F3B1" w14:textId="77777777" w:rsidTr="001019A2">
        <w:trPr>
          <w:trHeight w:val="1020"/>
        </w:trPr>
        <w:tc>
          <w:tcPr>
            <w:tcW w:w="1229" w:type="dxa"/>
            <w:tcBorders>
              <w:top w:val="single" w:sz="4" w:space="0" w:color="auto"/>
              <w:left w:val="single" w:sz="4" w:space="0" w:color="auto"/>
              <w:bottom w:val="single" w:sz="4" w:space="0" w:color="auto"/>
              <w:right w:val="single" w:sz="4" w:space="0" w:color="auto"/>
            </w:tcBorders>
          </w:tcPr>
          <w:p w14:paraId="48ACC16A" w14:textId="77777777" w:rsidR="00D13EA3" w:rsidRPr="00D91D3B" w:rsidRDefault="00D13EA3" w:rsidP="001019A2">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ОК 02</w:t>
            </w:r>
          </w:p>
        </w:tc>
        <w:tc>
          <w:tcPr>
            <w:tcW w:w="8342" w:type="dxa"/>
            <w:tcBorders>
              <w:top w:val="single" w:sz="4" w:space="0" w:color="auto"/>
              <w:left w:val="single" w:sz="4" w:space="0" w:color="auto"/>
              <w:bottom w:val="single" w:sz="4" w:space="0" w:color="auto"/>
              <w:right w:val="single" w:sz="4" w:space="0" w:color="auto"/>
            </w:tcBorders>
          </w:tcPr>
          <w:p w14:paraId="2684DEBE" w14:textId="77777777" w:rsidR="00D13EA3" w:rsidRPr="00D91D3B" w:rsidRDefault="00D13EA3" w:rsidP="001019A2">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13EA3" w:rsidRPr="00D91D3B" w14:paraId="131921EE" w14:textId="77777777" w:rsidTr="001019A2">
        <w:trPr>
          <w:trHeight w:val="327"/>
        </w:trPr>
        <w:tc>
          <w:tcPr>
            <w:tcW w:w="1229" w:type="dxa"/>
            <w:tcBorders>
              <w:top w:val="single" w:sz="4" w:space="0" w:color="auto"/>
              <w:left w:val="single" w:sz="4" w:space="0" w:color="auto"/>
              <w:bottom w:val="single" w:sz="4" w:space="0" w:color="auto"/>
              <w:right w:val="single" w:sz="4" w:space="0" w:color="auto"/>
            </w:tcBorders>
          </w:tcPr>
          <w:p w14:paraId="12CEB0E2" w14:textId="77777777" w:rsidR="00D13EA3" w:rsidRPr="00D91D3B" w:rsidRDefault="00D13EA3" w:rsidP="001019A2">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ОК 03.</w:t>
            </w:r>
          </w:p>
        </w:tc>
        <w:tc>
          <w:tcPr>
            <w:tcW w:w="8342" w:type="dxa"/>
            <w:tcBorders>
              <w:top w:val="single" w:sz="4" w:space="0" w:color="auto"/>
              <w:left w:val="single" w:sz="4" w:space="0" w:color="auto"/>
              <w:bottom w:val="single" w:sz="4" w:space="0" w:color="auto"/>
              <w:right w:val="single" w:sz="4" w:space="0" w:color="auto"/>
            </w:tcBorders>
          </w:tcPr>
          <w:p w14:paraId="1E6490F1" w14:textId="77777777" w:rsidR="00D13EA3" w:rsidRPr="00D91D3B" w:rsidRDefault="00D13EA3" w:rsidP="001019A2">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D13EA3" w:rsidRPr="00D91D3B" w14:paraId="0BD11B2C" w14:textId="77777777" w:rsidTr="001019A2">
        <w:trPr>
          <w:trHeight w:val="327"/>
        </w:trPr>
        <w:tc>
          <w:tcPr>
            <w:tcW w:w="1229" w:type="dxa"/>
            <w:tcBorders>
              <w:top w:val="single" w:sz="4" w:space="0" w:color="auto"/>
              <w:left w:val="single" w:sz="4" w:space="0" w:color="auto"/>
              <w:bottom w:val="single" w:sz="4" w:space="0" w:color="auto"/>
              <w:right w:val="single" w:sz="4" w:space="0" w:color="auto"/>
            </w:tcBorders>
          </w:tcPr>
          <w:p w14:paraId="463759AA" w14:textId="77777777" w:rsidR="00D13EA3" w:rsidRPr="00D91D3B" w:rsidRDefault="00D13EA3" w:rsidP="001019A2">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ОК 04.</w:t>
            </w:r>
          </w:p>
        </w:tc>
        <w:tc>
          <w:tcPr>
            <w:tcW w:w="8342" w:type="dxa"/>
            <w:tcBorders>
              <w:top w:val="single" w:sz="4" w:space="0" w:color="auto"/>
              <w:left w:val="single" w:sz="4" w:space="0" w:color="auto"/>
              <w:bottom w:val="single" w:sz="4" w:space="0" w:color="auto"/>
              <w:right w:val="single" w:sz="4" w:space="0" w:color="auto"/>
            </w:tcBorders>
          </w:tcPr>
          <w:p w14:paraId="54779D0F" w14:textId="77777777" w:rsidR="00D13EA3" w:rsidRPr="00D91D3B" w:rsidRDefault="00D13EA3" w:rsidP="001019A2">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Эффективно взаимодействовать и работать в коллективе и команде</w:t>
            </w:r>
          </w:p>
        </w:tc>
      </w:tr>
      <w:tr w:rsidR="00D13EA3" w:rsidRPr="00D91D3B" w14:paraId="75B8F3EE" w14:textId="77777777" w:rsidTr="001019A2">
        <w:trPr>
          <w:trHeight w:val="327"/>
        </w:trPr>
        <w:tc>
          <w:tcPr>
            <w:tcW w:w="1229" w:type="dxa"/>
            <w:tcBorders>
              <w:top w:val="single" w:sz="4" w:space="0" w:color="auto"/>
              <w:left w:val="single" w:sz="4" w:space="0" w:color="auto"/>
              <w:bottom w:val="single" w:sz="4" w:space="0" w:color="auto"/>
              <w:right w:val="single" w:sz="4" w:space="0" w:color="auto"/>
            </w:tcBorders>
          </w:tcPr>
          <w:p w14:paraId="700C2ED7" w14:textId="77777777" w:rsidR="00D13EA3" w:rsidRPr="00D91D3B" w:rsidRDefault="00D13EA3" w:rsidP="001019A2">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ОК 05.</w:t>
            </w:r>
          </w:p>
        </w:tc>
        <w:tc>
          <w:tcPr>
            <w:tcW w:w="8342" w:type="dxa"/>
            <w:tcBorders>
              <w:top w:val="single" w:sz="4" w:space="0" w:color="auto"/>
              <w:left w:val="single" w:sz="4" w:space="0" w:color="auto"/>
              <w:bottom w:val="single" w:sz="4" w:space="0" w:color="auto"/>
              <w:right w:val="single" w:sz="4" w:space="0" w:color="auto"/>
            </w:tcBorders>
          </w:tcPr>
          <w:p w14:paraId="1E6DCF5D" w14:textId="77777777" w:rsidR="00D13EA3" w:rsidRPr="00D91D3B" w:rsidRDefault="00D13EA3" w:rsidP="001019A2">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D13EA3" w:rsidRPr="00D91D3B" w14:paraId="617892F2" w14:textId="77777777" w:rsidTr="001019A2">
        <w:trPr>
          <w:trHeight w:val="327"/>
        </w:trPr>
        <w:tc>
          <w:tcPr>
            <w:tcW w:w="1229" w:type="dxa"/>
            <w:tcBorders>
              <w:top w:val="single" w:sz="4" w:space="0" w:color="auto"/>
              <w:left w:val="single" w:sz="4" w:space="0" w:color="auto"/>
              <w:bottom w:val="single" w:sz="4" w:space="0" w:color="auto"/>
              <w:right w:val="single" w:sz="4" w:space="0" w:color="auto"/>
            </w:tcBorders>
          </w:tcPr>
          <w:p w14:paraId="5372E6CC" w14:textId="77777777" w:rsidR="00D13EA3" w:rsidRPr="00D91D3B" w:rsidRDefault="00D13EA3" w:rsidP="001019A2">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ОК 06.</w:t>
            </w:r>
          </w:p>
        </w:tc>
        <w:tc>
          <w:tcPr>
            <w:tcW w:w="8342" w:type="dxa"/>
            <w:tcBorders>
              <w:top w:val="single" w:sz="4" w:space="0" w:color="auto"/>
              <w:left w:val="single" w:sz="4" w:space="0" w:color="auto"/>
              <w:bottom w:val="single" w:sz="4" w:space="0" w:color="auto"/>
              <w:right w:val="single" w:sz="4" w:space="0" w:color="auto"/>
            </w:tcBorders>
          </w:tcPr>
          <w:p w14:paraId="7A0D0B54" w14:textId="77777777" w:rsidR="00D13EA3" w:rsidRPr="00D91D3B" w:rsidRDefault="00D13EA3" w:rsidP="001019A2">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D13EA3" w:rsidRPr="00D91D3B" w14:paraId="5BAD2479" w14:textId="77777777" w:rsidTr="001019A2">
        <w:trPr>
          <w:trHeight w:val="327"/>
        </w:trPr>
        <w:tc>
          <w:tcPr>
            <w:tcW w:w="1229" w:type="dxa"/>
            <w:tcBorders>
              <w:top w:val="single" w:sz="4" w:space="0" w:color="auto"/>
              <w:left w:val="single" w:sz="4" w:space="0" w:color="auto"/>
              <w:bottom w:val="single" w:sz="4" w:space="0" w:color="auto"/>
              <w:right w:val="single" w:sz="4" w:space="0" w:color="auto"/>
            </w:tcBorders>
          </w:tcPr>
          <w:p w14:paraId="69AA2A73" w14:textId="77777777" w:rsidR="00D13EA3" w:rsidRPr="00D91D3B" w:rsidRDefault="00D13EA3" w:rsidP="001019A2">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ОК 07.</w:t>
            </w:r>
          </w:p>
        </w:tc>
        <w:tc>
          <w:tcPr>
            <w:tcW w:w="8342" w:type="dxa"/>
            <w:tcBorders>
              <w:top w:val="single" w:sz="4" w:space="0" w:color="auto"/>
              <w:left w:val="single" w:sz="4" w:space="0" w:color="auto"/>
              <w:bottom w:val="single" w:sz="4" w:space="0" w:color="auto"/>
              <w:right w:val="single" w:sz="4" w:space="0" w:color="auto"/>
            </w:tcBorders>
          </w:tcPr>
          <w:p w14:paraId="402B6421" w14:textId="77777777" w:rsidR="00D13EA3" w:rsidRPr="00D91D3B" w:rsidRDefault="00D13EA3" w:rsidP="001019A2">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D13EA3" w:rsidRPr="00D91D3B" w14:paraId="59A3E750" w14:textId="77777777" w:rsidTr="001019A2">
        <w:trPr>
          <w:trHeight w:val="327"/>
        </w:trPr>
        <w:tc>
          <w:tcPr>
            <w:tcW w:w="1229" w:type="dxa"/>
            <w:tcBorders>
              <w:top w:val="single" w:sz="4" w:space="0" w:color="auto"/>
              <w:left w:val="single" w:sz="4" w:space="0" w:color="auto"/>
              <w:bottom w:val="single" w:sz="4" w:space="0" w:color="auto"/>
              <w:right w:val="single" w:sz="4" w:space="0" w:color="auto"/>
            </w:tcBorders>
          </w:tcPr>
          <w:p w14:paraId="1C5D11AC" w14:textId="77777777" w:rsidR="00D13EA3" w:rsidRPr="00D91D3B" w:rsidRDefault="00D13EA3" w:rsidP="001019A2">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ОК 08.</w:t>
            </w:r>
          </w:p>
        </w:tc>
        <w:tc>
          <w:tcPr>
            <w:tcW w:w="8342" w:type="dxa"/>
            <w:tcBorders>
              <w:top w:val="single" w:sz="4" w:space="0" w:color="auto"/>
              <w:left w:val="single" w:sz="4" w:space="0" w:color="auto"/>
              <w:bottom w:val="single" w:sz="4" w:space="0" w:color="auto"/>
              <w:right w:val="single" w:sz="4" w:space="0" w:color="auto"/>
            </w:tcBorders>
          </w:tcPr>
          <w:p w14:paraId="397BB38C" w14:textId="77777777" w:rsidR="00D13EA3" w:rsidRPr="00D91D3B" w:rsidRDefault="00D13EA3" w:rsidP="001019A2">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D13EA3" w:rsidRPr="00D91D3B" w14:paraId="11C1ED87" w14:textId="77777777" w:rsidTr="001019A2">
        <w:trPr>
          <w:trHeight w:val="327"/>
        </w:trPr>
        <w:tc>
          <w:tcPr>
            <w:tcW w:w="1229" w:type="dxa"/>
            <w:tcBorders>
              <w:top w:val="single" w:sz="4" w:space="0" w:color="auto"/>
              <w:left w:val="single" w:sz="4" w:space="0" w:color="auto"/>
              <w:bottom w:val="single" w:sz="4" w:space="0" w:color="auto"/>
              <w:right w:val="single" w:sz="4" w:space="0" w:color="auto"/>
            </w:tcBorders>
          </w:tcPr>
          <w:p w14:paraId="7FEDBFA6" w14:textId="77777777" w:rsidR="00D13EA3" w:rsidRPr="00D91D3B" w:rsidRDefault="00D13EA3" w:rsidP="001019A2">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ОК 09.</w:t>
            </w:r>
          </w:p>
        </w:tc>
        <w:tc>
          <w:tcPr>
            <w:tcW w:w="8342" w:type="dxa"/>
            <w:tcBorders>
              <w:top w:val="single" w:sz="4" w:space="0" w:color="auto"/>
              <w:left w:val="single" w:sz="4" w:space="0" w:color="auto"/>
              <w:bottom w:val="single" w:sz="4" w:space="0" w:color="auto"/>
              <w:right w:val="single" w:sz="4" w:space="0" w:color="auto"/>
            </w:tcBorders>
          </w:tcPr>
          <w:p w14:paraId="5EDE5078" w14:textId="77777777" w:rsidR="00D13EA3" w:rsidRPr="00D91D3B" w:rsidRDefault="00D13EA3" w:rsidP="001019A2">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Пользоваться профессиональной документацией на государственном и иностранном языках</w:t>
            </w:r>
          </w:p>
        </w:tc>
      </w:tr>
    </w:tbl>
    <w:p w14:paraId="57C21707" w14:textId="77777777" w:rsidR="00D13EA3" w:rsidRDefault="00D13EA3" w:rsidP="00D13EA3">
      <w:pPr>
        <w:spacing w:after="200" w:line="276" w:lineRule="auto"/>
        <w:rPr>
          <w:rFonts w:ascii="Times New Roman" w:eastAsia="Times New Roman" w:hAnsi="Times New Roman" w:cs="Times New Roman"/>
          <w:kern w:val="0"/>
          <w:sz w:val="24"/>
          <w:szCs w:val="24"/>
          <w:lang w:eastAsia="ru-RU"/>
          <w14:ligatures w14:val="none"/>
        </w:rPr>
      </w:pPr>
    </w:p>
    <w:p w14:paraId="508C9E0A" w14:textId="77777777" w:rsidR="00505070" w:rsidRDefault="00505070" w:rsidP="00D13EA3">
      <w:pPr>
        <w:spacing w:after="200" w:line="276" w:lineRule="auto"/>
        <w:rPr>
          <w:rFonts w:ascii="Times New Roman" w:eastAsia="Times New Roman" w:hAnsi="Times New Roman" w:cs="Times New Roman"/>
          <w:kern w:val="0"/>
          <w:sz w:val="24"/>
          <w:szCs w:val="24"/>
          <w:lang w:eastAsia="ru-RU"/>
          <w14:ligatures w14:val="none"/>
        </w:rPr>
      </w:pPr>
    </w:p>
    <w:p w14:paraId="05060F30" w14:textId="77777777" w:rsidR="00505070" w:rsidRDefault="00505070" w:rsidP="00D13EA3">
      <w:pPr>
        <w:spacing w:after="200" w:line="276" w:lineRule="auto"/>
        <w:rPr>
          <w:rFonts w:ascii="Times New Roman" w:eastAsia="Times New Roman" w:hAnsi="Times New Roman" w:cs="Times New Roman"/>
          <w:kern w:val="0"/>
          <w:sz w:val="24"/>
          <w:szCs w:val="24"/>
          <w:lang w:eastAsia="ru-RU"/>
          <w14:ligatures w14:val="none"/>
        </w:rPr>
      </w:pPr>
    </w:p>
    <w:p w14:paraId="02610ED0" w14:textId="77777777" w:rsidR="00505070" w:rsidRPr="00D91D3B" w:rsidRDefault="00505070" w:rsidP="00D13EA3">
      <w:pPr>
        <w:spacing w:after="200" w:line="276" w:lineRule="auto"/>
        <w:rPr>
          <w:rFonts w:ascii="Times New Roman" w:eastAsia="Times New Roman" w:hAnsi="Times New Roman" w:cs="Times New Roman"/>
          <w:kern w:val="0"/>
          <w:sz w:val="24"/>
          <w:szCs w:val="24"/>
          <w:lang w:eastAsia="ru-RU"/>
          <w14:ligatures w14:val="none"/>
        </w:rPr>
      </w:pPr>
    </w:p>
    <w:p w14:paraId="4BFA5038" w14:textId="77777777" w:rsidR="00D13EA3" w:rsidRPr="00D91D3B" w:rsidRDefault="00D13EA3" w:rsidP="00D13EA3">
      <w:pPr>
        <w:spacing w:after="200" w:line="276" w:lineRule="auto"/>
        <w:ind w:firstLine="709"/>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lastRenderedPageBreak/>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8162"/>
      </w:tblGrid>
      <w:tr w:rsidR="00D13EA3" w:rsidRPr="00D91D3B" w14:paraId="5DF11AA9" w14:textId="77777777" w:rsidTr="00505070">
        <w:tc>
          <w:tcPr>
            <w:tcW w:w="1183" w:type="dxa"/>
            <w:tcBorders>
              <w:top w:val="single" w:sz="4" w:space="0" w:color="auto"/>
              <w:left w:val="single" w:sz="4" w:space="0" w:color="auto"/>
              <w:bottom w:val="single" w:sz="4" w:space="0" w:color="auto"/>
              <w:right w:val="single" w:sz="4" w:space="0" w:color="auto"/>
            </w:tcBorders>
            <w:hideMark/>
          </w:tcPr>
          <w:p w14:paraId="5CE444AA" w14:textId="77777777" w:rsidR="00D13EA3" w:rsidRPr="00D91D3B" w:rsidRDefault="00D13EA3" w:rsidP="00505070">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Код</w:t>
            </w:r>
          </w:p>
        </w:tc>
        <w:tc>
          <w:tcPr>
            <w:tcW w:w="8162" w:type="dxa"/>
            <w:tcBorders>
              <w:top w:val="single" w:sz="4" w:space="0" w:color="auto"/>
              <w:left w:val="single" w:sz="4" w:space="0" w:color="auto"/>
              <w:bottom w:val="single" w:sz="4" w:space="0" w:color="auto"/>
              <w:right w:val="single" w:sz="4" w:space="0" w:color="auto"/>
            </w:tcBorders>
            <w:hideMark/>
          </w:tcPr>
          <w:p w14:paraId="3C2B232C" w14:textId="77777777" w:rsidR="00D13EA3" w:rsidRPr="00D91D3B" w:rsidRDefault="00D13EA3" w:rsidP="00505070">
            <w:pPr>
              <w:spacing w:after="0" w:line="276" w:lineRule="auto"/>
              <w:rPr>
                <w:rFonts w:ascii="Times New Roman" w:eastAsia="Times New Roman" w:hAnsi="Times New Roman" w:cs="Times New Roman"/>
                <w:kern w:val="0"/>
                <w:sz w:val="24"/>
                <w:szCs w:val="24"/>
                <w:lang w:eastAsia="ru-RU"/>
                <w14:ligatures w14:val="none"/>
              </w:rPr>
            </w:pPr>
            <w:r w:rsidRPr="00D91D3B">
              <w:rPr>
                <w:rFonts w:ascii="Times New Roman" w:eastAsia="Times New Roman" w:hAnsi="Times New Roman" w:cs="Times New Roman"/>
                <w:kern w:val="0"/>
                <w:sz w:val="24"/>
                <w:szCs w:val="24"/>
                <w:lang w:eastAsia="ru-RU"/>
                <w14:ligatures w14:val="none"/>
              </w:rPr>
              <w:t>Наименование видов деятельности и профессиональных компетенций</w:t>
            </w:r>
          </w:p>
        </w:tc>
      </w:tr>
      <w:tr w:rsidR="00505070" w:rsidRPr="00666463" w14:paraId="44D897A9" w14:textId="77777777" w:rsidTr="00505070">
        <w:trPr>
          <w:trHeight w:val="230"/>
        </w:trPr>
        <w:tc>
          <w:tcPr>
            <w:tcW w:w="1183" w:type="dxa"/>
          </w:tcPr>
          <w:p w14:paraId="40C48738" w14:textId="289FBB44" w:rsidR="00505070" w:rsidRPr="00505070" w:rsidRDefault="00505070" w:rsidP="00505070">
            <w:pPr>
              <w:spacing w:after="0" w:line="276" w:lineRule="auto"/>
              <w:rPr>
                <w:rFonts w:ascii="Times New Roman" w:eastAsia="Times New Roman" w:hAnsi="Times New Roman" w:cs="Times New Roman"/>
                <w:kern w:val="0"/>
                <w:sz w:val="24"/>
                <w:szCs w:val="24"/>
                <w:highlight w:val="yellow"/>
                <w:lang w:eastAsia="ru-RU"/>
                <w14:ligatures w14:val="none"/>
              </w:rPr>
            </w:pPr>
            <w:r w:rsidRPr="00505070">
              <w:rPr>
                <w:rFonts w:ascii="Times New Roman" w:hAnsi="Times New Roman" w:cs="Times New Roman"/>
                <w:sz w:val="24"/>
                <w:szCs w:val="24"/>
              </w:rPr>
              <w:t>ПК 3.1.</w:t>
            </w:r>
          </w:p>
        </w:tc>
        <w:tc>
          <w:tcPr>
            <w:tcW w:w="8162" w:type="dxa"/>
          </w:tcPr>
          <w:p w14:paraId="4E844F07" w14:textId="12DFF786" w:rsidR="00505070" w:rsidRPr="00505070" w:rsidRDefault="00505070" w:rsidP="00505070">
            <w:pPr>
              <w:spacing w:after="0" w:line="276" w:lineRule="auto"/>
              <w:rPr>
                <w:rFonts w:ascii="Times New Roman" w:eastAsia="Times New Roman" w:hAnsi="Times New Roman" w:cs="Times New Roman"/>
                <w:kern w:val="0"/>
                <w:sz w:val="24"/>
                <w:szCs w:val="24"/>
                <w:highlight w:val="yellow"/>
                <w:lang w:eastAsia="ru-RU"/>
                <w14:ligatures w14:val="none"/>
              </w:rPr>
            </w:pPr>
            <w:r w:rsidRPr="00505070">
              <w:rPr>
                <w:rFonts w:ascii="Times New Roman" w:hAnsi="Times New Roman" w:cs="Times New Roman"/>
                <w:sz w:val="24"/>
                <w:szCs w:val="24"/>
              </w:rPr>
              <w:t>Управлять тракторами категории «С»</w:t>
            </w:r>
          </w:p>
        </w:tc>
      </w:tr>
      <w:tr w:rsidR="00505070" w:rsidRPr="00666463" w14:paraId="1E2795DA" w14:textId="77777777" w:rsidTr="00505070">
        <w:tc>
          <w:tcPr>
            <w:tcW w:w="1183" w:type="dxa"/>
          </w:tcPr>
          <w:p w14:paraId="443EF93F" w14:textId="275317C7" w:rsidR="00505070" w:rsidRPr="00505070" w:rsidRDefault="00505070" w:rsidP="00505070">
            <w:pPr>
              <w:spacing w:after="0" w:line="276" w:lineRule="auto"/>
              <w:rPr>
                <w:rFonts w:ascii="Times New Roman" w:eastAsia="Times New Roman" w:hAnsi="Times New Roman" w:cs="Times New Roman"/>
                <w:kern w:val="0"/>
                <w:sz w:val="24"/>
                <w:szCs w:val="24"/>
                <w:highlight w:val="yellow"/>
                <w:lang w:eastAsia="ru-RU"/>
                <w14:ligatures w14:val="none"/>
              </w:rPr>
            </w:pPr>
            <w:r w:rsidRPr="00505070">
              <w:rPr>
                <w:rFonts w:ascii="Times New Roman" w:hAnsi="Times New Roman" w:cs="Times New Roman"/>
                <w:sz w:val="24"/>
                <w:szCs w:val="24"/>
              </w:rPr>
              <w:t>ПК</w:t>
            </w:r>
            <w:r>
              <w:rPr>
                <w:rFonts w:ascii="Times New Roman" w:hAnsi="Times New Roman" w:cs="Times New Roman"/>
                <w:sz w:val="24"/>
                <w:szCs w:val="24"/>
              </w:rPr>
              <w:t xml:space="preserve"> </w:t>
            </w:r>
            <w:r w:rsidRPr="00505070">
              <w:rPr>
                <w:rFonts w:ascii="Times New Roman" w:hAnsi="Times New Roman" w:cs="Times New Roman"/>
                <w:sz w:val="24"/>
                <w:szCs w:val="24"/>
              </w:rPr>
              <w:t>3.2.</w:t>
            </w:r>
          </w:p>
        </w:tc>
        <w:tc>
          <w:tcPr>
            <w:tcW w:w="8162" w:type="dxa"/>
          </w:tcPr>
          <w:p w14:paraId="3EECD156" w14:textId="4732EEF6" w:rsidR="00505070" w:rsidRPr="00505070" w:rsidRDefault="00505070" w:rsidP="00505070">
            <w:pPr>
              <w:spacing w:after="0" w:line="276" w:lineRule="auto"/>
              <w:rPr>
                <w:rFonts w:ascii="Times New Roman" w:eastAsia="Times New Roman" w:hAnsi="Times New Roman" w:cs="Times New Roman"/>
                <w:kern w:val="0"/>
                <w:sz w:val="24"/>
                <w:szCs w:val="24"/>
                <w:highlight w:val="yellow"/>
                <w:lang w:eastAsia="ru-RU"/>
                <w14:ligatures w14:val="none"/>
              </w:rPr>
            </w:pPr>
            <w:r w:rsidRPr="00505070">
              <w:rPr>
                <w:rFonts w:ascii="Times New Roman" w:hAnsi="Times New Roman" w:cs="Times New Roman"/>
                <w:sz w:val="24"/>
                <w:szCs w:val="24"/>
              </w:rPr>
              <w:t>Выполнять работы по транспортировке грузов и перевозке пассажиров</w:t>
            </w:r>
          </w:p>
        </w:tc>
      </w:tr>
      <w:tr w:rsidR="00505070" w:rsidRPr="00666463" w14:paraId="1AA65F57" w14:textId="77777777" w:rsidTr="00505070">
        <w:trPr>
          <w:trHeight w:val="599"/>
        </w:trPr>
        <w:tc>
          <w:tcPr>
            <w:tcW w:w="1183" w:type="dxa"/>
          </w:tcPr>
          <w:p w14:paraId="6FAC9C37" w14:textId="2F63DFC2" w:rsidR="00505070" w:rsidRPr="00505070" w:rsidRDefault="00505070" w:rsidP="00505070">
            <w:pPr>
              <w:spacing w:after="0" w:line="276" w:lineRule="auto"/>
              <w:rPr>
                <w:rFonts w:ascii="Times New Roman" w:eastAsia="Times New Roman" w:hAnsi="Times New Roman" w:cs="Times New Roman"/>
                <w:kern w:val="0"/>
                <w:sz w:val="24"/>
                <w:szCs w:val="24"/>
                <w:highlight w:val="yellow"/>
                <w:lang w:eastAsia="ru-RU"/>
                <w14:ligatures w14:val="none"/>
              </w:rPr>
            </w:pPr>
            <w:r w:rsidRPr="00505070">
              <w:rPr>
                <w:rFonts w:ascii="Times New Roman" w:hAnsi="Times New Roman" w:cs="Times New Roman"/>
                <w:sz w:val="24"/>
                <w:szCs w:val="24"/>
              </w:rPr>
              <w:t>ПК</w:t>
            </w:r>
            <w:r>
              <w:rPr>
                <w:rFonts w:ascii="Times New Roman" w:hAnsi="Times New Roman" w:cs="Times New Roman"/>
                <w:sz w:val="24"/>
                <w:szCs w:val="24"/>
              </w:rPr>
              <w:t xml:space="preserve"> </w:t>
            </w:r>
            <w:r w:rsidRPr="00505070">
              <w:rPr>
                <w:rFonts w:ascii="Times New Roman" w:hAnsi="Times New Roman" w:cs="Times New Roman"/>
                <w:sz w:val="24"/>
                <w:szCs w:val="24"/>
              </w:rPr>
              <w:t>3.3.</w:t>
            </w:r>
          </w:p>
        </w:tc>
        <w:tc>
          <w:tcPr>
            <w:tcW w:w="8162" w:type="dxa"/>
          </w:tcPr>
          <w:p w14:paraId="4BF1E9E2" w14:textId="727F3F36" w:rsidR="00505070" w:rsidRPr="00505070" w:rsidRDefault="00505070" w:rsidP="00505070">
            <w:pPr>
              <w:spacing w:after="0" w:line="276" w:lineRule="auto"/>
              <w:rPr>
                <w:rFonts w:ascii="Times New Roman" w:eastAsia="Times New Roman" w:hAnsi="Times New Roman" w:cs="Times New Roman"/>
                <w:kern w:val="0"/>
                <w:sz w:val="24"/>
                <w:szCs w:val="24"/>
                <w:highlight w:val="yellow"/>
                <w:lang w:eastAsia="ru-RU"/>
                <w14:ligatures w14:val="none"/>
              </w:rPr>
            </w:pPr>
            <w:r w:rsidRPr="00505070">
              <w:rPr>
                <w:rFonts w:ascii="Times New Roman" w:hAnsi="Times New Roman" w:cs="Times New Roman"/>
                <w:sz w:val="24"/>
                <w:szCs w:val="24"/>
              </w:rPr>
              <w:t>Осуществлять техническое обслуживание транспортных средств в пути следования</w:t>
            </w:r>
          </w:p>
        </w:tc>
      </w:tr>
      <w:tr w:rsidR="00505070" w:rsidRPr="00666463" w14:paraId="24365ADF" w14:textId="77777777" w:rsidTr="00505070">
        <w:tc>
          <w:tcPr>
            <w:tcW w:w="1183" w:type="dxa"/>
          </w:tcPr>
          <w:p w14:paraId="7BA45715" w14:textId="03DBEE70" w:rsidR="00505070" w:rsidRPr="00505070" w:rsidRDefault="00505070" w:rsidP="00505070">
            <w:pPr>
              <w:spacing w:after="0" w:line="276" w:lineRule="auto"/>
              <w:rPr>
                <w:rFonts w:ascii="Times New Roman" w:eastAsia="Times New Roman" w:hAnsi="Times New Roman" w:cs="Times New Roman"/>
                <w:kern w:val="0"/>
                <w:sz w:val="24"/>
                <w:szCs w:val="24"/>
                <w:highlight w:val="yellow"/>
                <w:lang w:eastAsia="ru-RU"/>
                <w14:ligatures w14:val="none"/>
              </w:rPr>
            </w:pPr>
            <w:r w:rsidRPr="00505070">
              <w:rPr>
                <w:rFonts w:ascii="Times New Roman" w:hAnsi="Times New Roman" w:cs="Times New Roman"/>
                <w:sz w:val="24"/>
                <w:szCs w:val="24"/>
              </w:rPr>
              <w:t>ПК</w:t>
            </w:r>
            <w:r>
              <w:rPr>
                <w:rFonts w:ascii="Times New Roman" w:hAnsi="Times New Roman" w:cs="Times New Roman"/>
                <w:sz w:val="24"/>
                <w:szCs w:val="24"/>
              </w:rPr>
              <w:t xml:space="preserve"> </w:t>
            </w:r>
            <w:r w:rsidRPr="00505070">
              <w:rPr>
                <w:rFonts w:ascii="Times New Roman" w:hAnsi="Times New Roman" w:cs="Times New Roman"/>
                <w:sz w:val="24"/>
                <w:szCs w:val="24"/>
              </w:rPr>
              <w:t>3.4</w:t>
            </w:r>
          </w:p>
        </w:tc>
        <w:tc>
          <w:tcPr>
            <w:tcW w:w="8162" w:type="dxa"/>
          </w:tcPr>
          <w:p w14:paraId="6AADAF98" w14:textId="6C7A12B9" w:rsidR="00505070" w:rsidRPr="00505070" w:rsidRDefault="00505070" w:rsidP="00505070">
            <w:pPr>
              <w:spacing w:after="0" w:line="276" w:lineRule="auto"/>
              <w:rPr>
                <w:rFonts w:ascii="Times New Roman" w:eastAsia="Times New Roman" w:hAnsi="Times New Roman" w:cs="Times New Roman"/>
                <w:kern w:val="0"/>
                <w:sz w:val="24"/>
                <w:szCs w:val="24"/>
                <w:highlight w:val="yellow"/>
                <w:lang w:eastAsia="ru-RU"/>
                <w14:ligatures w14:val="none"/>
              </w:rPr>
            </w:pPr>
            <w:r w:rsidRPr="00505070">
              <w:rPr>
                <w:rFonts w:ascii="Times New Roman" w:hAnsi="Times New Roman" w:cs="Times New Roman"/>
                <w:sz w:val="24"/>
                <w:szCs w:val="24"/>
              </w:rPr>
              <w:t>Устранять мелкие неисправности, возникающие во время эксплуатации транспортных средств</w:t>
            </w:r>
          </w:p>
        </w:tc>
      </w:tr>
      <w:tr w:rsidR="00505070" w:rsidRPr="00666463" w14:paraId="2CAF40ED" w14:textId="77777777" w:rsidTr="00505070">
        <w:tc>
          <w:tcPr>
            <w:tcW w:w="1183" w:type="dxa"/>
          </w:tcPr>
          <w:p w14:paraId="5448F221" w14:textId="4F07D63F" w:rsidR="00505070" w:rsidRPr="00505070" w:rsidRDefault="00505070" w:rsidP="00505070">
            <w:pPr>
              <w:spacing w:after="0" w:line="276" w:lineRule="auto"/>
              <w:rPr>
                <w:rFonts w:ascii="Times New Roman" w:eastAsia="Times New Roman" w:hAnsi="Times New Roman" w:cs="Times New Roman"/>
                <w:kern w:val="0"/>
                <w:sz w:val="24"/>
                <w:szCs w:val="24"/>
                <w:highlight w:val="yellow"/>
                <w:lang w:eastAsia="ru-RU"/>
                <w14:ligatures w14:val="none"/>
              </w:rPr>
            </w:pPr>
            <w:r w:rsidRPr="00505070">
              <w:rPr>
                <w:rFonts w:ascii="Times New Roman" w:hAnsi="Times New Roman" w:cs="Times New Roman"/>
                <w:sz w:val="24"/>
                <w:szCs w:val="24"/>
              </w:rPr>
              <w:t>ПК</w:t>
            </w:r>
            <w:r>
              <w:rPr>
                <w:rFonts w:ascii="Times New Roman" w:hAnsi="Times New Roman" w:cs="Times New Roman"/>
                <w:sz w:val="24"/>
                <w:szCs w:val="24"/>
              </w:rPr>
              <w:t xml:space="preserve"> </w:t>
            </w:r>
            <w:r w:rsidRPr="00505070">
              <w:rPr>
                <w:rFonts w:ascii="Times New Roman" w:hAnsi="Times New Roman" w:cs="Times New Roman"/>
                <w:sz w:val="24"/>
                <w:szCs w:val="24"/>
              </w:rPr>
              <w:t>3.5.</w:t>
            </w:r>
          </w:p>
        </w:tc>
        <w:tc>
          <w:tcPr>
            <w:tcW w:w="8162" w:type="dxa"/>
          </w:tcPr>
          <w:p w14:paraId="0D7DC305" w14:textId="3A412A58" w:rsidR="00505070" w:rsidRPr="00505070" w:rsidRDefault="00505070" w:rsidP="00505070">
            <w:pPr>
              <w:spacing w:after="0" w:line="276" w:lineRule="auto"/>
              <w:rPr>
                <w:rFonts w:ascii="Times New Roman" w:eastAsia="Times New Roman" w:hAnsi="Times New Roman" w:cs="Times New Roman"/>
                <w:kern w:val="0"/>
                <w:sz w:val="24"/>
                <w:szCs w:val="24"/>
                <w:highlight w:val="yellow"/>
                <w:lang w:eastAsia="ru-RU"/>
                <w14:ligatures w14:val="none"/>
              </w:rPr>
            </w:pPr>
            <w:r w:rsidRPr="00505070">
              <w:rPr>
                <w:rFonts w:ascii="Times New Roman" w:hAnsi="Times New Roman" w:cs="Times New Roman"/>
                <w:sz w:val="24"/>
                <w:szCs w:val="24"/>
              </w:rPr>
              <w:t>Работать с документацией установленной формы</w:t>
            </w:r>
          </w:p>
        </w:tc>
      </w:tr>
      <w:tr w:rsidR="00505070" w:rsidRPr="00666463" w14:paraId="4B321DB8" w14:textId="77777777" w:rsidTr="00505070">
        <w:tc>
          <w:tcPr>
            <w:tcW w:w="1183" w:type="dxa"/>
          </w:tcPr>
          <w:p w14:paraId="5A5AA115" w14:textId="42233094" w:rsidR="00505070" w:rsidRPr="00505070" w:rsidRDefault="00505070" w:rsidP="00505070">
            <w:pPr>
              <w:spacing w:after="0" w:line="276" w:lineRule="auto"/>
              <w:rPr>
                <w:rFonts w:ascii="Times New Roman" w:eastAsia="Times New Roman" w:hAnsi="Times New Roman" w:cs="Times New Roman"/>
                <w:kern w:val="0"/>
                <w:sz w:val="24"/>
                <w:szCs w:val="24"/>
                <w:highlight w:val="yellow"/>
                <w:lang w:eastAsia="ru-RU"/>
                <w14:ligatures w14:val="none"/>
              </w:rPr>
            </w:pPr>
            <w:r w:rsidRPr="00505070">
              <w:rPr>
                <w:rFonts w:ascii="Times New Roman" w:hAnsi="Times New Roman" w:cs="Times New Roman"/>
                <w:sz w:val="24"/>
                <w:szCs w:val="24"/>
              </w:rPr>
              <w:t>ПК</w:t>
            </w:r>
            <w:r>
              <w:rPr>
                <w:rFonts w:ascii="Times New Roman" w:hAnsi="Times New Roman" w:cs="Times New Roman"/>
                <w:sz w:val="24"/>
                <w:szCs w:val="24"/>
              </w:rPr>
              <w:t xml:space="preserve"> </w:t>
            </w:r>
            <w:r w:rsidRPr="00505070">
              <w:rPr>
                <w:rFonts w:ascii="Times New Roman" w:hAnsi="Times New Roman" w:cs="Times New Roman"/>
                <w:sz w:val="24"/>
                <w:szCs w:val="24"/>
              </w:rPr>
              <w:t>3.6.</w:t>
            </w:r>
          </w:p>
        </w:tc>
        <w:tc>
          <w:tcPr>
            <w:tcW w:w="8162" w:type="dxa"/>
          </w:tcPr>
          <w:p w14:paraId="61E28C6D" w14:textId="7CAADDD4" w:rsidR="00505070" w:rsidRPr="00505070" w:rsidRDefault="00505070" w:rsidP="00505070">
            <w:pPr>
              <w:spacing w:after="0" w:line="276" w:lineRule="auto"/>
              <w:rPr>
                <w:rFonts w:ascii="Times New Roman" w:eastAsia="Times New Roman" w:hAnsi="Times New Roman" w:cs="Times New Roman"/>
                <w:kern w:val="0"/>
                <w:sz w:val="24"/>
                <w:szCs w:val="24"/>
                <w:highlight w:val="yellow"/>
                <w:lang w:eastAsia="ru-RU"/>
                <w14:ligatures w14:val="none"/>
              </w:rPr>
            </w:pPr>
            <w:r w:rsidRPr="00505070">
              <w:rPr>
                <w:rFonts w:ascii="Times New Roman" w:hAnsi="Times New Roman" w:cs="Times New Roman"/>
                <w:sz w:val="24"/>
                <w:szCs w:val="24"/>
              </w:rPr>
              <w:t>Проводить первоочередные мероприятия на месте дорожно-транспортного происшествия</w:t>
            </w:r>
          </w:p>
        </w:tc>
      </w:tr>
    </w:tbl>
    <w:p w14:paraId="11B75E37" w14:textId="77777777" w:rsidR="00D13EA3" w:rsidRPr="00666463" w:rsidRDefault="00D13EA3" w:rsidP="00D13EA3">
      <w:pPr>
        <w:spacing w:after="0" w:line="240" w:lineRule="auto"/>
        <w:ind w:firstLine="709"/>
        <w:rPr>
          <w:rFonts w:ascii="Times New Roman" w:eastAsia="Times New Roman" w:hAnsi="Times New Roman" w:cs="Times New Roman"/>
          <w:bCs/>
          <w:kern w:val="0"/>
          <w:sz w:val="24"/>
          <w:szCs w:val="24"/>
          <w:highlight w:val="yellow"/>
          <w:lang w:eastAsia="ru-RU"/>
          <w14:ligatures w14:val="none"/>
        </w:rPr>
      </w:pPr>
    </w:p>
    <w:p w14:paraId="42A61941" w14:textId="77777777" w:rsidR="00D13EA3" w:rsidRPr="0097360C" w:rsidRDefault="00D13EA3" w:rsidP="00D13EA3">
      <w:pPr>
        <w:spacing w:after="0" w:line="240" w:lineRule="auto"/>
        <w:ind w:firstLine="709"/>
        <w:rPr>
          <w:rFonts w:ascii="Times New Roman" w:eastAsia="Times New Roman" w:hAnsi="Times New Roman" w:cs="Times New Roman"/>
          <w:bCs/>
          <w:kern w:val="0"/>
          <w:sz w:val="24"/>
          <w:szCs w:val="24"/>
          <w:lang w:eastAsia="ru-RU"/>
          <w14:ligatures w14:val="none"/>
        </w:rPr>
      </w:pPr>
      <w:r w:rsidRPr="0097360C">
        <w:rPr>
          <w:rFonts w:ascii="Times New Roman" w:eastAsia="Times New Roman" w:hAnsi="Times New Roman" w:cs="Times New Roman"/>
          <w:bCs/>
          <w:kern w:val="0"/>
          <w:sz w:val="24"/>
          <w:szCs w:val="24"/>
          <w:lang w:eastAsia="ru-RU"/>
          <w14:ligatures w14:val="none"/>
        </w:rPr>
        <w:t>1.1.3. В результате освоения профессионального модуля обучающийся должен:</w:t>
      </w:r>
    </w:p>
    <w:p w14:paraId="1CA10B26" w14:textId="77777777" w:rsidR="0097360C" w:rsidRPr="00666463" w:rsidRDefault="0097360C" w:rsidP="00D13EA3">
      <w:pPr>
        <w:spacing w:after="0" w:line="240" w:lineRule="auto"/>
        <w:ind w:firstLine="709"/>
        <w:rPr>
          <w:rFonts w:ascii="Times New Roman" w:eastAsia="Times New Roman" w:hAnsi="Times New Roman" w:cs="Times New Roman"/>
          <w:bCs/>
          <w:kern w:val="0"/>
          <w:sz w:val="24"/>
          <w:szCs w:val="24"/>
          <w:highlight w:val="yellow"/>
          <w:lang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7948"/>
      </w:tblGrid>
      <w:tr w:rsidR="00D13EA3" w:rsidRPr="00666463" w14:paraId="559C2C5E" w14:textId="77777777" w:rsidTr="001019A2">
        <w:tc>
          <w:tcPr>
            <w:tcW w:w="2235" w:type="dxa"/>
            <w:tcBorders>
              <w:top w:val="single" w:sz="4" w:space="0" w:color="auto"/>
              <w:left w:val="single" w:sz="4" w:space="0" w:color="auto"/>
              <w:bottom w:val="single" w:sz="4" w:space="0" w:color="auto"/>
              <w:right w:val="single" w:sz="4" w:space="0" w:color="auto"/>
            </w:tcBorders>
            <w:hideMark/>
          </w:tcPr>
          <w:p w14:paraId="7923B212" w14:textId="77777777" w:rsidR="00D13EA3" w:rsidRPr="00666463" w:rsidRDefault="00D13EA3" w:rsidP="001019A2">
            <w:pPr>
              <w:spacing w:after="0" w:line="240" w:lineRule="auto"/>
              <w:rPr>
                <w:rFonts w:ascii="Times New Roman" w:eastAsia="Times New Roman" w:hAnsi="Times New Roman" w:cs="Times New Roman"/>
                <w:bCs/>
                <w:kern w:val="0"/>
                <w:sz w:val="24"/>
                <w:szCs w:val="24"/>
                <w:highlight w:val="yellow"/>
                <w14:ligatures w14:val="none"/>
              </w:rPr>
            </w:pPr>
            <w:r w:rsidRPr="0097360C">
              <w:rPr>
                <w:rFonts w:ascii="Times New Roman" w:eastAsia="Times New Roman" w:hAnsi="Times New Roman" w:cs="Times New Roman"/>
                <w:bCs/>
                <w:kern w:val="0"/>
                <w:sz w:val="24"/>
                <w:szCs w:val="24"/>
                <w14:ligatures w14:val="none"/>
              </w:rPr>
              <w:t>Иметь практический опыт</w:t>
            </w:r>
          </w:p>
        </w:tc>
        <w:tc>
          <w:tcPr>
            <w:tcW w:w="7229" w:type="dxa"/>
            <w:tcBorders>
              <w:top w:val="single" w:sz="4" w:space="0" w:color="auto"/>
              <w:left w:val="single" w:sz="4" w:space="0" w:color="auto"/>
              <w:bottom w:val="single" w:sz="4" w:space="0" w:color="auto"/>
              <w:right w:val="single" w:sz="4" w:space="0" w:color="auto"/>
            </w:tcBorders>
            <w:hideMark/>
          </w:tcPr>
          <w:p w14:paraId="60130B0F" w14:textId="4E0B2E4F" w:rsidR="00D13EA3" w:rsidRPr="00666463" w:rsidRDefault="0097360C" w:rsidP="0097360C">
            <w:pPr>
              <w:widowControl w:val="0"/>
              <w:autoSpaceDE w:val="0"/>
              <w:autoSpaceDN w:val="0"/>
              <w:adjustRightInd w:val="0"/>
              <w:spacing w:after="0" w:line="240" w:lineRule="auto"/>
              <w:jc w:val="both"/>
              <w:rPr>
                <w:rFonts w:ascii="Times New Roman" w:eastAsia="Times New Roman" w:hAnsi="Times New Roman" w:cs="Times New Roman"/>
                <w:bCs/>
                <w:i/>
                <w:kern w:val="0"/>
                <w:sz w:val="24"/>
                <w:szCs w:val="24"/>
                <w:highlight w:val="yellow"/>
                <w14:ligatures w14:val="none"/>
              </w:rPr>
            </w:pPr>
            <w:r w:rsidRPr="0097360C">
              <w:rPr>
                <w:rFonts w:ascii="Times New Roman" w:eastAsia="Times New Roman" w:hAnsi="Times New Roman" w:cs="Times New Roman"/>
                <w:bCs/>
                <w:kern w:val="0"/>
                <w:sz w:val="24"/>
                <w:szCs w:val="24"/>
                <w:lang w:eastAsia="ru-RU"/>
                <w14:ligatures w14:val="none"/>
              </w:rPr>
              <w:t>Управления трактором категории</w:t>
            </w:r>
            <w:r>
              <w:rPr>
                <w:rFonts w:ascii="Times New Roman" w:eastAsia="Times New Roman" w:hAnsi="Times New Roman" w:cs="Times New Roman"/>
                <w:bCs/>
                <w:kern w:val="0"/>
                <w:sz w:val="24"/>
                <w:szCs w:val="24"/>
                <w:lang w:eastAsia="ru-RU"/>
                <w14:ligatures w14:val="none"/>
              </w:rPr>
              <w:t xml:space="preserve"> С</w:t>
            </w:r>
          </w:p>
        </w:tc>
      </w:tr>
      <w:tr w:rsidR="00D13EA3" w:rsidRPr="00666463" w14:paraId="083BCC00" w14:textId="77777777" w:rsidTr="001019A2">
        <w:tc>
          <w:tcPr>
            <w:tcW w:w="2235" w:type="dxa"/>
            <w:tcBorders>
              <w:top w:val="single" w:sz="4" w:space="0" w:color="auto"/>
              <w:left w:val="single" w:sz="4" w:space="0" w:color="auto"/>
              <w:bottom w:val="single" w:sz="4" w:space="0" w:color="auto"/>
              <w:right w:val="single" w:sz="4" w:space="0" w:color="auto"/>
            </w:tcBorders>
            <w:hideMark/>
          </w:tcPr>
          <w:p w14:paraId="635EFDE5" w14:textId="77777777" w:rsidR="00D13EA3" w:rsidRPr="00666463" w:rsidRDefault="00D13EA3" w:rsidP="001019A2">
            <w:pPr>
              <w:spacing w:after="0" w:line="240" w:lineRule="auto"/>
              <w:ind w:firstLine="142"/>
              <w:rPr>
                <w:rFonts w:ascii="Times New Roman" w:eastAsia="Times New Roman" w:hAnsi="Times New Roman" w:cs="Times New Roman"/>
                <w:bCs/>
                <w:kern w:val="0"/>
                <w:sz w:val="24"/>
                <w:szCs w:val="24"/>
                <w:highlight w:val="yellow"/>
                <w14:ligatures w14:val="none"/>
              </w:rPr>
            </w:pPr>
            <w:r w:rsidRPr="0097360C">
              <w:rPr>
                <w:rFonts w:ascii="Times New Roman" w:eastAsia="Times New Roman" w:hAnsi="Times New Roman" w:cs="Times New Roman"/>
                <w:bCs/>
                <w:kern w:val="0"/>
                <w:sz w:val="24"/>
                <w:szCs w:val="24"/>
                <w14:ligatures w14:val="none"/>
              </w:rPr>
              <w:t>уметь</w:t>
            </w:r>
          </w:p>
        </w:tc>
        <w:tc>
          <w:tcPr>
            <w:tcW w:w="7229" w:type="dxa"/>
            <w:tcBorders>
              <w:top w:val="single" w:sz="4" w:space="0" w:color="auto"/>
              <w:left w:val="single" w:sz="4" w:space="0" w:color="auto"/>
              <w:bottom w:val="single" w:sz="4" w:space="0" w:color="auto"/>
              <w:right w:val="single" w:sz="4" w:space="0" w:color="auto"/>
            </w:tcBorders>
          </w:tcPr>
          <w:p w14:paraId="7131BAA4" w14:textId="77777777" w:rsidR="0097360C" w:rsidRPr="0097360C" w:rsidRDefault="0097360C" w:rsidP="0097360C">
            <w:pPr>
              <w:widowControl w:val="0"/>
              <w:tabs>
                <w:tab w:val="left" w:pos="1758"/>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sidRPr="0097360C">
              <w:rPr>
                <w:rFonts w:ascii="Times New Roman" w:eastAsia="Times New Roman" w:hAnsi="Times New Roman" w:cs="Times New Roman"/>
                <w:bCs/>
                <w:kern w:val="0"/>
                <w:sz w:val="24"/>
                <w:szCs w:val="24"/>
                <w:lang w:eastAsia="ru-RU"/>
                <w14:ligatures w14:val="none"/>
              </w:rPr>
              <w:t>Соблюдать Правила дорожного движения;</w:t>
            </w:r>
          </w:p>
          <w:p w14:paraId="1BD20E1B" w14:textId="77777777" w:rsidR="0097360C" w:rsidRPr="0097360C" w:rsidRDefault="0097360C" w:rsidP="0097360C">
            <w:pPr>
              <w:widowControl w:val="0"/>
              <w:tabs>
                <w:tab w:val="left" w:pos="1761"/>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sidRPr="0097360C">
              <w:rPr>
                <w:rFonts w:ascii="Times New Roman" w:eastAsia="Times New Roman" w:hAnsi="Times New Roman" w:cs="Times New Roman"/>
                <w:bCs/>
                <w:kern w:val="0"/>
                <w:sz w:val="24"/>
                <w:szCs w:val="24"/>
                <w:lang w:eastAsia="ru-RU"/>
                <w14:ligatures w14:val="none"/>
              </w:rPr>
              <w:t>Безопасноуправлятьтранспортнымисредствамивразличныхдорожныхиметеорологических условиях;</w:t>
            </w:r>
          </w:p>
          <w:p w14:paraId="6473E445" w14:textId="5CD0E6C5" w:rsidR="0097360C" w:rsidRPr="0097360C" w:rsidRDefault="0097360C" w:rsidP="0097360C">
            <w:pPr>
              <w:widowControl w:val="0"/>
              <w:tabs>
                <w:tab w:val="left" w:pos="1758"/>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Pr>
                <w:rFonts w:ascii="Times New Roman" w:eastAsia="Times New Roman" w:hAnsi="Times New Roman" w:cs="Times New Roman"/>
                <w:bCs/>
                <w:kern w:val="0"/>
                <w:sz w:val="24"/>
                <w:szCs w:val="24"/>
                <w:lang w:eastAsia="ru-RU"/>
                <w14:ligatures w14:val="none"/>
              </w:rPr>
              <w:t>У</w:t>
            </w:r>
            <w:r w:rsidRPr="0097360C">
              <w:rPr>
                <w:rFonts w:ascii="Times New Roman" w:eastAsia="Times New Roman" w:hAnsi="Times New Roman" w:cs="Times New Roman"/>
                <w:bCs/>
                <w:kern w:val="0"/>
                <w:sz w:val="24"/>
                <w:szCs w:val="24"/>
                <w:lang w:eastAsia="ru-RU"/>
                <w14:ligatures w14:val="none"/>
              </w:rPr>
              <w:t>веренно действовать внештатных ситуациях;</w:t>
            </w:r>
          </w:p>
          <w:p w14:paraId="4D090953" w14:textId="795BEA35" w:rsidR="0097360C" w:rsidRPr="0097360C" w:rsidRDefault="0097360C" w:rsidP="0097360C">
            <w:pPr>
              <w:widowControl w:val="0"/>
              <w:tabs>
                <w:tab w:val="left" w:pos="1761"/>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Pr>
                <w:rFonts w:ascii="Times New Roman" w:eastAsia="Times New Roman" w:hAnsi="Times New Roman" w:cs="Times New Roman"/>
                <w:bCs/>
                <w:kern w:val="0"/>
                <w:sz w:val="24"/>
                <w:szCs w:val="24"/>
                <w:lang w:eastAsia="ru-RU"/>
                <w14:ligatures w14:val="none"/>
              </w:rPr>
              <w:t>У</w:t>
            </w:r>
            <w:r w:rsidRPr="0097360C">
              <w:rPr>
                <w:rFonts w:ascii="Times New Roman" w:eastAsia="Times New Roman" w:hAnsi="Times New Roman" w:cs="Times New Roman"/>
                <w:bCs/>
                <w:kern w:val="0"/>
                <w:sz w:val="24"/>
                <w:szCs w:val="24"/>
                <w:lang w:eastAsia="ru-RU"/>
                <w14:ligatures w14:val="none"/>
              </w:rPr>
              <w:t>правлять своим эмоциональным состоянием, уважать права других участников дорожного движения, конструктивно разрешать межличностные конфликты, возникшие между участниками дорожного движения;</w:t>
            </w:r>
          </w:p>
          <w:p w14:paraId="6EB7A252" w14:textId="459E0195" w:rsidR="0097360C" w:rsidRPr="0097360C" w:rsidRDefault="0097360C" w:rsidP="0097360C">
            <w:pPr>
              <w:widowControl w:val="0"/>
              <w:tabs>
                <w:tab w:val="left" w:pos="1758"/>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Pr>
                <w:rFonts w:ascii="Times New Roman" w:eastAsia="Times New Roman" w:hAnsi="Times New Roman" w:cs="Times New Roman"/>
                <w:bCs/>
                <w:kern w:val="0"/>
                <w:sz w:val="24"/>
                <w:szCs w:val="24"/>
                <w:lang w:eastAsia="ru-RU"/>
                <w14:ligatures w14:val="none"/>
              </w:rPr>
              <w:t>С</w:t>
            </w:r>
            <w:r w:rsidRPr="0097360C">
              <w:rPr>
                <w:rFonts w:ascii="Times New Roman" w:eastAsia="Times New Roman" w:hAnsi="Times New Roman" w:cs="Times New Roman"/>
                <w:bCs/>
                <w:kern w:val="0"/>
                <w:sz w:val="24"/>
                <w:szCs w:val="24"/>
                <w:lang w:eastAsia="ru-RU"/>
                <w14:ligatures w14:val="none"/>
              </w:rPr>
              <w:t>облюдать режим труда и отдыха;</w:t>
            </w:r>
          </w:p>
          <w:p w14:paraId="15DB1695" w14:textId="3E987C16" w:rsidR="0097360C" w:rsidRPr="0097360C" w:rsidRDefault="0097360C" w:rsidP="0097360C">
            <w:pPr>
              <w:widowControl w:val="0"/>
              <w:tabs>
                <w:tab w:val="left" w:pos="1758"/>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Pr>
                <w:rFonts w:ascii="Times New Roman" w:eastAsia="Times New Roman" w:hAnsi="Times New Roman" w:cs="Times New Roman"/>
                <w:bCs/>
                <w:kern w:val="0"/>
                <w:sz w:val="24"/>
                <w:szCs w:val="24"/>
                <w:lang w:eastAsia="ru-RU"/>
                <w14:ligatures w14:val="none"/>
              </w:rPr>
              <w:t>О</w:t>
            </w:r>
            <w:r w:rsidRPr="0097360C">
              <w:rPr>
                <w:rFonts w:ascii="Times New Roman" w:eastAsia="Times New Roman" w:hAnsi="Times New Roman" w:cs="Times New Roman"/>
                <w:bCs/>
                <w:kern w:val="0"/>
                <w:sz w:val="24"/>
                <w:szCs w:val="24"/>
                <w:lang w:eastAsia="ru-RU"/>
                <w14:ligatures w14:val="none"/>
              </w:rPr>
              <w:t>беспечивать прием, размещение, креплении её перевозку грузов;</w:t>
            </w:r>
          </w:p>
          <w:p w14:paraId="10FE1019" w14:textId="1074C515" w:rsidR="0097360C" w:rsidRPr="0097360C" w:rsidRDefault="0097360C" w:rsidP="0097360C">
            <w:pPr>
              <w:widowControl w:val="0"/>
              <w:tabs>
                <w:tab w:val="left" w:pos="1758"/>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Pr>
                <w:rFonts w:ascii="Times New Roman" w:eastAsia="Times New Roman" w:hAnsi="Times New Roman" w:cs="Times New Roman"/>
                <w:bCs/>
                <w:kern w:val="0"/>
                <w:sz w:val="24"/>
                <w:szCs w:val="24"/>
                <w:lang w:eastAsia="ru-RU"/>
                <w14:ligatures w14:val="none"/>
              </w:rPr>
              <w:t>Р</w:t>
            </w:r>
            <w:r w:rsidRPr="0097360C">
              <w:rPr>
                <w:rFonts w:ascii="Times New Roman" w:eastAsia="Times New Roman" w:hAnsi="Times New Roman" w:cs="Times New Roman"/>
                <w:bCs/>
                <w:kern w:val="0"/>
                <w:sz w:val="24"/>
                <w:szCs w:val="24"/>
                <w:lang w:eastAsia="ru-RU"/>
                <w14:ligatures w14:val="none"/>
              </w:rPr>
              <w:t>аботать с прицепным технологическим оборудованием;</w:t>
            </w:r>
          </w:p>
          <w:p w14:paraId="7DBC4ADF" w14:textId="68B20240" w:rsidR="0097360C" w:rsidRPr="0097360C" w:rsidRDefault="0097360C" w:rsidP="0097360C">
            <w:pPr>
              <w:widowControl w:val="0"/>
              <w:tabs>
                <w:tab w:val="left" w:pos="1758"/>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Pr>
                <w:rFonts w:ascii="Times New Roman" w:eastAsia="Times New Roman" w:hAnsi="Times New Roman" w:cs="Times New Roman"/>
                <w:bCs/>
                <w:kern w:val="0"/>
                <w:sz w:val="24"/>
                <w:szCs w:val="24"/>
                <w:lang w:eastAsia="ru-RU"/>
                <w14:ligatures w14:val="none"/>
              </w:rPr>
              <w:t>П</w:t>
            </w:r>
            <w:r w:rsidRPr="0097360C">
              <w:rPr>
                <w:rFonts w:ascii="Times New Roman" w:eastAsia="Times New Roman" w:hAnsi="Times New Roman" w:cs="Times New Roman"/>
                <w:bCs/>
                <w:kern w:val="0"/>
                <w:sz w:val="24"/>
                <w:szCs w:val="24"/>
                <w:lang w:eastAsia="ru-RU"/>
                <w14:ligatures w14:val="none"/>
              </w:rPr>
              <w:t>олучать, оформлять и сдавать путевую и транспортную документацию;</w:t>
            </w:r>
          </w:p>
          <w:p w14:paraId="795D380A" w14:textId="6081E706" w:rsidR="00D13EA3" w:rsidRPr="00666463" w:rsidRDefault="0097360C" w:rsidP="00505070">
            <w:pPr>
              <w:widowControl w:val="0"/>
              <w:tabs>
                <w:tab w:val="left" w:pos="1758"/>
              </w:tabs>
              <w:autoSpaceDE w:val="0"/>
              <w:autoSpaceDN w:val="0"/>
              <w:spacing w:after="0" w:line="240" w:lineRule="auto"/>
              <w:rPr>
                <w:rFonts w:ascii="Times New Roman" w:eastAsia="Times New Roman" w:hAnsi="Times New Roman" w:cs="Times New Roman"/>
                <w:bCs/>
                <w:kern w:val="0"/>
                <w:sz w:val="24"/>
                <w:szCs w:val="24"/>
                <w:highlight w:val="yellow"/>
                <w14:ligatures w14:val="none"/>
              </w:rPr>
            </w:pPr>
            <w:r>
              <w:rPr>
                <w:rFonts w:ascii="Times New Roman" w:eastAsia="Times New Roman" w:hAnsi="Times New Roman" w:cs="Times New Roman"/>
                <w:bCs/>
                <w:kern w:val="0"/>
                <w:sz w:val="24"/>
                <w:szCs w:val="24"/>
                <w:lang w:eastAsia="ru-RU"/>
                <w14:ligatures w14:val="none"/>
              </w:rPr>
              <w:t>И</w:t>
            </w:r>
            <w:r w:rsidRPr="0097360C">
              <w:rPr>
                <w:rFonts w:ascii="Times New Roman" w:eastAsia="Times New Roman" w:hAnsi="Times New Roman" w:cs="Times New Roman"/>
                <w:bCs/>
                <w:kern w:val="0"/>
                <w:sz w:val="24"/>
                <w:szCs w:val="24"/>
                <w:lang w:eastAsia="ru-RU"/>
                <w14:ligatures w14:val="none"/>
              </w:rPr>
              <w:t>спользовать средства пожаротушения;</w:t>
            </w:r>
          </w:p>
        </w:tc>
      </w:tr>
      <w:tr w:rsidR="00D13EA3" w:rsidRPr="00D91D3B" w14:paraId="6F4F71C6" w14:textId="77777777" w:rsidTr="001019A2">
        <w:tc>
          <w:tcPr>
            <w:tcW w:w="2235" w:type="dxa"/>
            <w:tcBorders>
              <w:top w:val="single" w:sz="4" w:space="0" w:color="auto"/>
              <w:left w:val="single" w:sz="4" w:space="0" w:color="auto"/>
              <w:bottom w:val="single" w:sz="4" w:space="0" w:color="auto"/>
              <w:right w:val="single" w:sz="4" w:space="0" w:color="auto"/>
            </w:tcBorders>
            <w:hideMark/>
          </w:tcPr>
          <w:p w14:paraId="790DD2EB" w14:textId="77777777" w:rsidR="00D13EA3" w:rsidRPr="00666463" w:rsidRDefault="00D13EA3" w:rsidP="001019A2">
            <w:pPr>
              <w:spacing w:after="0" w:line="240" w:lineRule="auto"/>
              <w:ind w:firstLine="142"/>
              <w:rPr>
                <w:rFonts w:ascii="Times New Roman" w:eastAsia="Times New Roman" w:hAnsi="Times New Roman" w:cs="Times New Roman"/>
                <w:bCs/>
                <w:kern w:val="0"/>
                <w:sz w:val="24"/>
                <w:szCs w:val="24"/>
                <w:highlight w:val="yellow"/>
                <w14:ligatures w14:val="none"/>
              </w:rPr>
            </w:pPr>
            <w:r w:rsidRPr="0097360C">
              <w:rPr>
                <w:rFonts w:ascii="Times New Roman" w:eastAsia="Times New Roman" w:hAnsi="Times New Roman" w:cs="Times New Roman"/>
                <w:bCs/>
                <w:kern w:val="0"/>
                <w:sz w:val="24"/>
                <w:szCs w:val="24"/>
                <w14:ligatures w14:val="none"/>
              </w:rPr>
              <w:t>знать</w:t>
            </w:r>
          </w:p>
        </w:tc>
        <w:tc>
          <w:tcPr>
            <w:tcW w:w="7229" w:type="dxa"/>
            <w:tcBorders>
              <w:top w:val="single" w:sz="4" w:space="0" w:color="auto"/>
              <w:left w:val="single" w:sz="4" w:space="0" w:color="auto"/>
              <w:bottom w:val="single" w:sz="4" w:space="0" w:color="auto"/>
              <w:right w:val="single" w:sz="4" w:space="0" w:color="auto"/>
            </w:tcBorders>
            <w:hideMark/>
          </w:tcPr>
          <w:p w14:paraId="259066C1" w14:textId="77777777" w:rsidR="0097360C" w:rsidRDefault="0097360C" w:rsidP="0097360C">
            <w:pPr>
              <w:widowControl w:val="0"/>
              <w:tabs>
                <w:tab w:val="left" w:pos="1758"/>
              </w:tabs>
              <w:autoSpaceDE w:val="0"/>
              <w:autoSpaceDN w:val="0"/>
              <w:spacing w:after="0" w:line="240" w:lineRule="auto"/>
              <w:rPr>
                <w:rFonts w:ascii="Times New Roman" w:eastAsia="Times New Roman" w:hAnsi="Times New Roman" w:cs="Times New Roman"/>
                <w:bCs/>
                <w:kern w:val="0"/>
                <w:sz w:val="24"/>
                <w:szCs w:val="24"/>
                <w:lang w:eastAsia="ru-RU"/>
                <w14:ligatures w14:val="none"/>
              </w:rPr>
            </w:pPr>
            <w:r>
              <w:rPr>
                <w:rFonts w:ascii="Times New Roman" w:eastAsia="Times New Roman" w:hAnsi="Times New Roman" w:cs="Times New Roman"/>
                <w:bCs/>
                <w:kern w:val="0"/>
                <w:sz w:val="24"/>
                <w:szCs w:val="24"/>
                <w:lang w:eastAsia="ru-RU"/>
                <w14:ligatures w14:val="none"/>
              </w:rPr>
              <w:t>О</w:t>
            </w:r>
            <w:r w:rsidRPr="0097360C">
              <w:rPr>
                <w:rFonts w:ascii="Times New Roman" w:eastAsia="Times New Roman" w:hAnsi="Times New Roman" w:cs="Times New Roman"/>
                <w:bCs/>
                <w:kern w:val="0"/>
                <w:sz w:val="24"/>
                <w:szCs w:val="24"/>
                <w:lang w:eastAsia="ru-RU"/>
                <w14:ligatures w14:val="none"/>
              </w:rPr>
              <w:t xml:space="preserve">сновы законодательство в сфере дорожного движения, </w:t>
            </w:r>
          </w:p>
          <w:p w14:paraId="47DB40B6" w14:textId="78A9CFA8" w:rsidR="0097360C" w:rsidRPr="0097360C" w:rsidRDefault="0097360C" w:rsidP="0097360C">
            <w:pPr>
              <w:widowControl w:val="0"/>
              <w:tabs>
                <w:tab w:val="left" w:pos="1758"/>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sidRPr="0097360C">
              <w:rPr>
                <w:rFonts w:ascii="Times New Roman" w:eastAsia="Times New Roman" w:hAnsi="Times New Roman" w:cs="Times New Roman"/>
                <w:bCs/>
                <w:kern w:val="0"/>
                <w:sz w:val="24"/>
                <w:szCs w:val="24"/>
                <w:lang w:eastAsia="ru-RU"/>
                <w14:ligatures w14:val="none"/>
              </w:rPr>
              <w:t>Правила дорожного движения;</w:t>
            </w:r>
          </w:p>
          <w:p w14:paraId="414E5072" w14:textId="5DF42436" w:rsidR="0097360C" w:rsidRPr="0097360C" w:rsidRDefault="0097360C" w:rsidP="0097360C">
            <w:pPr>
              <w:widowControl w:val="0"/>
              <w:tabs>
                <w:tab w:val="left" w:pos="1758"/>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Pr>
                <w:rFonts w:ascii="Times New Roman" w:eastAsia="Times New Roman" w:hAnsi="Times New Roman" w:cs="Times New Roman"/>
                <w:bCs/>
                <w:kern w:val="0"/>
                <w:sz w:val="24"/>
                <w:szCs w:val="24"/>
                <w:lang w:eastAsia="ru-RU"/>
                <w14:ligatures w14:val="none"/>
              </w:rPr>
              <w:t>П</w:t>
            </w:r>
            <w:r w:rsidRPr="0097360C">
              <w:rPr>
                <w:rFonts w:ascii="Times New Roman" w:eastAsia="Times New Roman" w:hAnsi="Times New Roman" w:cs="Times New Roman"/>
                <w:bCs/>
                <w:kern w:val="0"/>
                <w:sz w:val="24"/>
                <w:szCs w:val="24"/>
                <w:lang w:eastAsia="ru-RU"/>
                <w14:ligatures w14:val="none"/>
              </w:rPr>
              <w:t>равила эксплуатации транспортных средств;</w:t>
            </w:r>
          </w:p>
          <w:p w14:paraId="74710671" w14:textId="6EACD530" w:rsidR="0097360C" w:rsidRPr="0097360C" w:rsidRDefault="0097360C" w:rsidP="0097360C">
            <w:pPr>
              <w:widowControl w:val="0"/>
              <w:tabs>
                <w:tab w:val="left" w:pos="1758"/>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Pr>
                <w:rFonts w:ascii="Times New Roman" w:eastAsia="Times New Roman" w:hAnsi="Times New Roman" w:cs="Times New Roman"/>
                <w:bCs/>
                <w:kern w:val="0"/>
                <w:sz w:val="24"/>
                <w:szCs w:val="24"/>
                <w:lang w:eastAsia="ru-RU"/>
                <w14:ligatures w14:val="none"/>
              </w:rPr>
              <w:t>П</w:t>
            </w:r>
            <w:r w:rsidRPr="0097360C">
              <w:rPr>
                <w:rFonts w:ascii="Times New Roman" w:eastAsia="Times New Roman" w:hAnsi="Times New Roman" w:cs="Times New Roman"/>
                <w:bCs/>
                <w:kern w:val="0"/>
                <w:sz w:val="24"/>
                <w:szCs w:val="24"/>
                <w:lang w:eastAsia="ru-RU"/>
                <w14:ligatures w14:val="none"/>
              </w:rPr>
              <w:t>равила перевозки грузов;</w:t>
            </w:r>
          </w:p>
          <w:p w14:paraId="2F1125DF" w14:textId="5923016E" w:rsidR="0097360C" w:rsidRPr="0097360C" w:rsidRDefault="0097360C" w:rsidP="0097360C">
            <w:pPr>
              <w:widowControl w:val="0"/>
              <w:tabs>
                <w:tab w:val="left" w:pos="1761"/>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Pr>
                <w:rFonts w:ascii="Times New Roman" w:eastAsia="Times New Roman" w:hAnsi="Times New Roman" w:cs="Times New Roman"/>
                <w:bCs/>
                <w:kern w:val="0"/>
                <w:sz w:val="24"/>
                <w:szCs w:val="24"/>
                <w:lang w:eastAsia="ru-RU"/>
                <w14:ligatures w14:val="none"/>
              </w:rPr>
              <w:t>В</w:t>
            </w:r>
            <w:r w:rsidRPr="0097360C">
              <w:rPr>
                <w:rFonts w:ascii="Times New Roman" w:eastAsia="Times New Roman" w:hAnsi="Times New Roman" w:cs="Times New Roman"/>
                <w:bCs/>
                <w:kern w:val="0"/>
                <w:sz w:val="24"/>
                <w:szCs w:val="24"/>
                <w:lang w:eastAsia="ru-RU"/>
                <w14:ligatures w14:val="none"/>
              </w:rPr>
              <w:t>иды ответственности за нарушение Правил дорожного движения, правил эксплуатации транспортных средств и норм по охране окружающей среды в соответствии с законодательством Российской Федерации;</w:t>
            </w:r>
          </w:p>
          <w:p w14:paraId="0F03D314" w14:textId="2682C1CA" w:rsidR="0097360C" w:rsidRDefault="00505070" w:rsidP="0097360C">
            <w:pPr>
              <w:widowControl w:val="0"/>
              <w:tabs>
                <w:tab w:val="left" w:pos="1758"/>
              </w:tabs>
              <w:autoSpaceDE w:val="0"/>
              <w:autoSpaceDN w:val="0"/>
              <w:spacing w:after="0" w:line="240" w:lineRule="auto"/>
              <w:rPr>
                <w:rFonts w:ascii="Times New Roman" w:eastAsia="Times New Roman" w:hAnsi="Times New Roman" w:cs="Times New Roman"/>
                <w:bCs/>
                <w:kern w:val="0"/>
                <w:sz w:val="24"/>
                <w:szCs w:val="24"/>
                <w:lang w:eastAsia="ru-RU"/>
                <w14:ligatures w14:val="none"/>
              </w:rPr>
            </w:pPr>
            <w:r>
              <w:rPr>
                <w:rFonts w:ascii="Times New Roman" w:eastAsia="Times New Roman" w:hAnsi="Times New Roman" w:cs="Times New Roman"/>
                <w:bCs/>
                <w:kern w:val="0"/>
                <w:sz w:val="24"/>
                <w:szCs w:val="24"/>
                <w:lang w:eastAsia="ru-RU"/>
                <w14:ligatures w14:val="none"/>
              </w:rPr>
              <w:t>Т</w:t>
            </w:r>
            <w:r w:rsidR="0097360C" w:rsidRPr="0097360C">
              <w:rPr>
                <w:rFonts w:ascii="Times New Roman" w:eastAsia="Times New Roman" w:hAnsi="Times New Roman" w:cs="Times New Roman"/>
                <w:bCs/>
                <w:kern w:val="0"/>
                <w:sz w:val="24"/>
                <w:szCs w:val="24"/>
                <w:lang w:eastAsia="ru-RU"/>
                <w14:ligatures w14:val="none"/>
              </w:rPr>
              <w:t>ребования, предъявляемые к режиму труда и отдыха</w:t>
            </w:r>
            <w:r w:rsidR="0097360C">
              <w:rPr>
                <w:rFonts w:ascii="Times New Roman" w:eastAsia="Times New Roman" w:hAnsi="Times New Roman" w:cs="Times New Roman"/>
                <w:bCs/>
                <w:kern w:val="0"/>
                <w:sz w:val="24"/>
                <w:szCs w:val="24"/>
                <w:lang w:eastAsia="ru-RU"/>
                <w14:ligatures w14:val="none"/>
              </w:rPr>
              <w:t xml:space="preserve">, </w:t>
            </w:r>
            <w:r w:rsidR="0097360C" w:rsidRPr="0097360C">
              <w:rPr>
                <w:rFonts w:ascii="Times New Roman" w:eastAsia="Times New Roman" w:hAnsi="Times New Roman" w:cs="Times New Roman"/>
                <w:bCs/>
                <w:kern w:val="0"/>
                <w:sz w:val="24"/>
                <w:szCs w:val="24"/>
                <w:lang w:eastAsia="ru-RU"/>
                <w14:ligatures w14:val="none"/>
              </w:rPr>
              <w:t>правила и нормы охраны труда и техники</w:t>
            </w:r>
            <w:r w:rsidR="0097360C">
              <w:rPr>
                <w:rFonts w:ascii="Times New Roman" w:eastAsia="Times New Roman" w:hAnsi="Times New Roman" w:cs="Times New Roman"/>
                <w:bCs/>
                <w:kern w:val="0"/>
                <w:sz w:val="24"/>
                <w:szCs w:val="24"/>
                <w:lang w:eastAsia="ru-RU"/>
                <w14:ligatures w14:val="none"/>
              </w:rPr>
              <w:t xml:space="preserve"> </w:t>
            </w:r>
            <w:r w:rsidR="0097360C" w:rsidRPr="0097360C">
              <w:rPr>
                <w:rFonts w:ascii="Times New Roman" w:eastAsia="Times New Roman" w:hAnsi="Times New Roman" w:cs="Times New Roman"/>
                <w:bCs/>
                <w:kern w:val="0"/>
                <w:sz w:val="24"/>
                <w:szCs w:val="24"/>
                <w:lang w:eastAsia="ru-RU"/>
                <w14:ligatures w14:val="none"/>
              </w:rPr>
              <w:t>безопасности;</w:t>
            </w:r>
          </w:p>
          <w:p w14:paraId="05D2C067" w14:textId="0B6F5991" w:rsidR="00505070" w:rsidRPr="0097360C" w:rsidRDefault="00505070" w:rsidP="0097360C">
            <w:pPr>
              <w:widowControl w:val="0"/>
              <w:tabs>
                <w:tab w:val="left" w:pos="1758"/>
              </w:tabs>
              <w:autoSpaceDE w:val="0"/>
              <w:autoSpaceDN w:val="0"/>
              <w:spacing w:after="0" w:line="240" w:lineRule="auto"/>
              <w:rPr>
                <w:rFonts w:ascii="Times New Roman" w:eastAsia="Times New Roman" w:hAnsi="Times New Roman" w:cs="Times New Roman"/>
                <w:bCs/>
                <w:kern w:val="0"/>
                <w:sz w:val="24"/>
                <w:szCs w:val="24"/>
                <w:lang w:eastAsia="ru-RU"/>
                <w14:ligatures w14:val="none"/>
              </w:rPr>
            </w:pPr>
            <w:r>
              <w:rPr>
                <w:rFonts w:ascii="Times New Roman" w:eastAsia="Times New Roman" w:hAnsi="Times New Roman" w:cs="Times New Roman"/>
                <w:bCs/>
                <w:kern w:val="0"/>
                <w:sz w:val="24"/>
                <w:szCs w:val="24"/>
                <w:lang w:eastAsia="ru-RU"/>
                <w14:ligatures w14:val="none"/>
              </w:rPr>
              <w:t>Основы безопасного управления транспортными средствами работы технологическим оборудованием;</w:t>
            </w:r>
          </w:p>
          <w:p w14:paraId="518BB79A" w14:textId="1AEE21F8" w:rsidR="0097360C" w:rsidRPr="0097360C" w:rsidRDefault="00505070" w:rsidP="0097360C">
            <w:pPr>
              <w:widowControl w:val="0"/>
              <w:tabs>
                <w:tab w:val="left" w:pos="1758"/>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Pr>
                <w:rFonts w:ascii="Times New Roman" w:eastAsia="Times New Roman" w:hAnsi="Times New Roman" w:cs="Times New Roman"/>
                <w:bCs/>
                <w:kern w:val="0"/>
                <w:sz w:val="24"/>
                <w:szCs w:val="24"/>
                <w:lang w:eastAsia="ru-RU"/>
                <w14:ligatures w14:val="none"/>
              </w:rPr>
              <w:t>П</w:t>
            </w:r>
            <w:r w:rsidR="0097360C" w:rsidRPr="0097360C">
              <w:rPr>
                <w:rFonts w:ascii="Times New Roman" w:eastAsia="Times New Roman" w:hAnsi="Times New Roman" w:cs="Times New Roman"/>
                <w:bCs/>
                <w:kern w:val="0"/>
                <w:sz w:val="24"/>
                <w:szCs w:val="24"/>
                <w:lang w:eastAsia="ru-RU"/>
                <w14:ligatures w14:val="none"/>
              </w:rPr>
              <w:t>орядок оформления путевой и товарно-транспортной документации;</w:t>
            </w:r>
          </w:p>
          <w:p w14:paraId="06278B2C" w14:textId="77777777" w:rsidR="0097360C" w:rsidRPr="0097360C" w:rsidRDefault="0097360C" w:rsidP="0097360C">
            <w:pPr>
              <w:widowControl w:val="0"/>
              <w:tabs>
                <w:tab w:val="left" w:pos="1758"/>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sidRPr="0097360C">
              <w:rPr>
                <w:rFonts w:ascii="Times New Roman" w:eastAsia="Times New Roman" w:hAnsi="Times New Roman" w:cs="Times New Roman"/>
                <w:bCs/>
                <w:kern w:val="0"/>
                <w:sz w:val="24"/>
                <w:szCs w:val="24"/>
                <w:lang w:eastAsia="ru-RU"/>
                <w14:ligatures w14:val="none"/>
              </w:rPr>
              <w:t>комплектацию аптечки, назначение и правила применения входящих в ее состав средств;</w:t>
            </w:r>
          </w:p>
          <w:p w14:paraId="3612D15B" w14:textId="780F05EE" w:rsidR="0097360C" w:rsidRPr="0097360C" w:rsidRDefault="00505070" w:rsidP="0097360C">
            <w:pPr>
              <w:widowControl w:val="0"/>
              <w:tabs>
                <w:tab w:val="left" w:pos="1560"/>
              </w:tabs>
              <w:autoSpaceDE w:val="0"/>
              <w:autoSpaceDN w:val="0"/>
              <w:spacing w:after="0" w:line="240" w:lineRule="auto"/>
              <w:rPr>
                <w:rFonts w:ascii="Times New Roman" w:eastAsia="Times New Roman" w:hAnsi="Times New Roman" w:cs="Times New Roman"/>
                <w:bCs/>
                <w:kern w:val="0"/>
                <w:sz w:val="24"/>
                <w:szCs w:val="24"/>
                <w:lang w:eastAsia="ru-RU"/>
                <w14:ligatures w14:val="none"/>
              </w:rPr>
            </w:pPr>
            <w:r>
              <w:rPr>
                <w:rFonts w:ascii="Times New Roman" w:eastAsia="Times New Roman" w:hAnsi="Times New Roman" w:cs="Times New Roman"/>
                <w:bCs/>
                <w:kern w:val="0"/>
                <w:sz w:val="24"/>
                <w:szCs w:val="24"/>
                <w:lang w:eastAsia="ru-RU"/>
                <w14:ligatures w14:val="none"/>
              </w:rPr>
              <w:t>П</w:t>
            </w:r>
            <w:r w:rsidR="0097360C" w:rsidRPr="0097360C">
              <w:rPr>
                <w:rFonts w:ascii="Times New Roman" w:eastAsia="Times New Roman" w:hAnsi="Times New Roman" w:cs="Times New Roman"/>
                <w:bCs/>
                <w:kern w:val="0"/>
                <w:sz w:val="24"/>
                <w:szCs w:val="24"/>
                <w:lang w:eastAsia="ru-RU"/>
                <w14:ligatures w14:val="none"/>
              </w:rPr>
              <w:t>риемы и последовательность действий по оказанию первой помощи пострадавшим при дорожно-транспортных происшествиях;</w:t>
            </w:r>
          </w:p>
          <w:p w14:paraId="360B6C88" w14:textId="37B702B9" w:rsidR="00D13EA3" w:rsidRPr="00D91D3B" w:rsidRDefault="00505070" w:rsidP="0097360C">
            <w:pPr>
              <w:widowControl w:val="0"/>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lang w:eastAsia="ru-RU"/>
                <w14:ligatures w14:val="none"/>
              </w:rPr>
              <w:t>Правила</w:t>
            </w:r>
            <w:r w:rsidR="0097360C" w:rsidRPr="0097360C">
              <w:rPr>
                <w:rFonts w:ascii="Times New Roman" w:eastAsia="Times New Roman" w:hAnsi="Times New Roman" w:cs="Times New Roman"/>
                <w:bCs/>
                <w:kern w:val="0"/>
                <w:sz w:val="24"/>
                <w:szCs w:val="24"/>
                <w:lang w:eastAsia="ru-RU"/>
                <w14:ligatures w14:val="none"/>
              </w:rPr>
              <w:t xml:space="preserve"> применения средств пожаротушения.</w:t>
            </w:r>
          </w:p>
        </w:tc>
      </w:tr>
    </w:tbl>
    <w:p w14:paraId="55CCA700"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272F7E66"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6410C8E6" w14:textId="77777777" w:rsidR="00D13EA3" w:rsidRPr="00A3104E" w:rsidRDefault="00D13EA3" w:rsidP="00D13EA3">
      <w:pPr>
        <w:spacing w:after="0" w:line="240" w:lineRule="auto"/>
        <w:ind w:firstLine="709"/>
        <w:rPr>
          <w:rFonts w:ascii="Times New Roman" w:eastAsia="Times New Roman" w:hAnsi="Times New Roman" w:cs="Times New Roman"/>
          <w:b/>
          <w:kern w:val="0"/>
          <w:sz w:val="24"/>
          <w:szCs w:val="24"/>
          <w:lang w:eastAsia="ru-RU"/>
          <w14:ligatures w14:val="none"/>
        </w:rPr>
      </w:pPr>
      <w:r w:rsidRPr="00A3104E">
        <w:rPr>
          <w:rFonts w:ascii="Times New Roman" w:eastAsia="Times New Roman" w:hAnsi="Times New Roman" w:cs="Times New Roman"/>
          <w:b/>
          <w:kern w:val="0"/>
          <w:sz w:val="24"/>
          <w:szCs w:val="24"/>
          <w:lang w:eastAsia="ru-RU"/>
          <w14:ligatures w14:val="none"/>
        </w:rPr>
        <w:lastRenderedPageBreak/>
        <w:t>1.2. Количество часов, отводимое на освоение профессионального модуля</w:t>
      </w:r>
    </w:p>
    <w:p w14:paraId="72F80215" w14:textId="77777777" w:rsidR="00D13EA3" w:rsidRPr="00A3104E" w:rsidRDefault="00D13EA3" w:rsidP="00D13EA3">
      <w:pPr>
        <w:spacing w:after="0" w:line="276" w:lineRule="auto"/>
        <w:rPr>
          <w:rFonts w:ascii="Times New Roman" w:eastAsia="Times New Roman" w:hAnsi="Times New Roman" w:cs="Times New Roman"/>
          <w:kern w:val="0"/>
          <w:sz w:val="24"/>
          <w:szCs w:val="24"/>
          <w:lang w:eastAsia="ru-RU"/>
          <w14:ligatures w14:val="none"/>
        </w:rPr>
      </w:pPr>
    </w:p>
    <w:p w14:paraId="2F74DA5D" w14:textId="571D7501" w:rsidR="00D13EA3" w:rsidRPr="00E6414E" w:rsidRDefault="00D13EA3" w:rsidP="00D13EA3">
      <w:pPr>
        <w:spacing w:after="0" w:line="276" w:lineRule="auto"/>
        <w:rPr>
          <w:rFonts w:ascii="Times New Roman" w:eastAsia="Times New Roman" w:hAnsi="Times New Roman" w:cs="Times New Roman"/>
          <w:kern w:val="0"/>
          <w:sz w:val="24"/>
          <w:szCs w:val="24"/>
          <w:lang w:eastAsia="ru-RU"/>
          <w14:ligatures w14:val="none"/>
        </w:rPr>
      </w:pPr>
      <w:r w:rsidRPr="00E6414E">
        <w:rPr>
          <w:rFonts w:ascii="Times New Roman" w:eastAsia="Times New Roman" w:hAnsi="Times New Roman" w:cs="Times New Roman"/>
          <w:kern w:val="0"/>
          <w:sz w:val="24"/>
          <w:szCs w:val="24"/>
          <w:lang w:eastAsia="ru-RU"/>
          <w14:ligatures w14:val="none"/>
        </w:rPr>
        <w:t xml:space="preserve">Всего часов – </w:t>
      </w:r>
      <w:r w:rsidR="00753EC9">
        <w:rPr>
          <w:rFonts w:ascii="Times New Roman" w:eastAsia="Times New Roman" w:hAnsi="Times New Roman" w:cs="Times New Roman"/>
          <w:kern w:val="0"/>
          <w:sz w:val="24"/>
          <w:szCs w:val="24"/>
          <w:lang w:eastAsia="ru-RU"/>
          <w14:ligatures w14:val="none"/>
        </w:rPr>
        <w:t>4</w:t>
      </w:r>
      <w:r w:rsidRPr="00E6414E">
        <w:rPr>
          <w:rFonts w:ascii="Times New Roman" w:eastAsia="Times New Roman" w:hAnsi="Times New Roman" w:cs="Times New Roman"/>
          <w:kern w:val="0"/>
          <w:sz w:val="24"/>
          <w:szCs w:val="24"/>
          <w:lang w:eastAsia="ru-RU"/>
          <w14:ligatures w14:val="none"/>
        </w:rPr>
        <w:t>94,</w:t>
      </w:r>
    </w:p>
    <w:p w14:paraId="30E9E9A5" w14:textId="5025EA7C" w:rsidR="00D13EA3" w:rsidRPr="00E6414E" w:rsidRDefault="00D13EA3" w:rsidP="00D13EA3">
      <w:pPr>
        <w:spacing w:after="0" w:line="276" w:lineRule="auto"/>
        <w:ind w:firstLine="709"/>
        <w:rPr>
          <w:rFonts w:ascii="Times New Roman" w:eastAsia="Times New Roman" w:hAnsi="Times New Roman" w:cs="Times New Roman"/>
          <w:kern w:val="0"/>
          <w:sz w:val="24"/>
          <w:szCs w:val="24"/>
          <w:lang w:eastAsia="ru-RU"/>
          <w14:ligatures w14:val="none"/>
        </w:rPr>
      </w:pPr>
      <w:r w:rsidRPr="00E6414E">
        <w:rPr>
          <w:rFonts w:ascii="Times New Roman" w:eastAsia="Times New Roman" w:hAnsi="Times New Roman" w:cs="Times New Roman"/>
          <w:kern w:val="0"/>
          <w:sz w:val="24"/>
          <w:szCs w:val="24"/>
          <w:lang w:eastAsia="ru-RU"/>
          <w14:ligatures w14:val="none"/>
        </w:rPr>
        <w:t xml:space="preserve"> том числе в форме практической подготовки – </w:t>
      </w:r>
      <w:r w:rsidR="00753EC9">
        <w:rPr>
          <w:rFonts w:ascii="Times New Roman" w:eastAsia="Times New Roman" w:hAnsi="Times New Roman" w:cs="Times New Roman"/>
          <w:kern w:val="0"/>
          <w:sz w:val="24"/>
          <w:szCs w:val="24"/>
          <w:lang w:eastAsia="ru-RU"/>
          <w14:ligatures w14:val="none"/>
        </w:rPr>
        <w:t>452</w:t>
      </w:r>
      <w:r w:rsidRPr="00E6414E">
        <w:rPr>
          <w:rFonts w:ascii="Times New Roman" w:eastAsia="Times New Roman" w:hAnsi="Times New Roman" w:cs="Times New Roman"/>
          <w:kern w:val="0"/>
          <w:sz w:val="24"/>
          <w:szCs w:val="24"/>
          <w:lang w:eastAsia="ru-RU"/>
          <w14:ligatures w14:val="none"/>
        </w:rPr>
        <w:t xml:space="preserve"> часов.</w:t>
      </w:r>
    </w:p>
    <w:p w14:paraId="18B519D6" w14:textId="23407172" w:rsidR="00D13EA3" w:rsidRPr="00E6414E" w:rsidRDefault="00D13EA3" w:rsidP="00D13EA3">
      <w:pPr>
        <w:spacing w:after="0" w:line="276" w:lineRule="auto"/>
        <w:rPr>
          <w:rFonts w:ascii="Times New Roman" w:eastAsia="Times New Roman" w:hAnsi="Times New Roman" w:cs="Times New Roman"/>
          <w:kern w:val="0"/>
          <w:sz w:val="24"/>
          <w:szCs w:val="24"/>
          <w:lang w:eastAsia="ru-RU"/>
          <w14:ligatures w14:val="none"/>
        </w:rPr>
      </w:pPr>
      <w:r w:rsidRPr="00E6414E">
        <w:rPr>
          <w:rFonts w:ascii="Times New Roman" w:eastAsia="Times New Roman" w:hAnsi="Times New Roman" w:cs="Times New Roman"/>
          <w:kern w:val="0"/>
          <w:sz w:val="24"/>
          <w:szCs w:val="24"/>
          <w:lang w:eastAsia="ru-RU"/>
          <w14:ligatures w14:val="none"/>
        </w:rPr>
        <w:t xml:space="preserve">Из них на освоение МДК – </w:t>
      </w:r>
      <w:r w:rsidR="00753EC9">
        <w:rPr>
          <w:rFonts w:ascii="Times New Roman" w:eastAsia="Times New Roman" w:hAnsi="Times New Roman" w:cs="Times New Roman"/>
          <w:kern w:val="0"/>
          <w:sz w:val="24"/>
          <w:szCs w:val="24"/>
          <w:lang w:eastAsia="ru-RU"/>
          <w14:ligatures w14:val="none"/>
        </w:rPr>
        <w:t>1</w:t>
      </w:r>
      <w:r w:rsidRPr="00E6414E">
        <w:rPr>
          <w:rFonts w:ascii="Times New Roman" w:eastAsia="Times New Roman" w:hAnsi="Times New Roman" w:cs="Times New Roman"/>
          <w:kern w:val="0"/>
          <w:sz w:val="24"/>
          <w:szCs w:val="24"/>
          <w:lang w:eastAsia="ru-RU"/>
          <w14:ligatures w14:val="none"/>
        </w:rPr>
        <w:t>28 часов.</w:t>
      </w:r>
    </w:p>
    <w:p w14:paraId="76ACF7BD" w14:textId="7550E879" w:rsidR="00D13EA3" w:rsidRPr="00E6414E" w:rsidRDefault="00D13EA3" w:rsidP="00D13EA3">
      <w:pPr>
        <w:spacing w:after="0" w:line="276" w:lineRule="auto"/>
        <w:rPr>
          <w:rFonts w:ascii="Times New Roman" w:eastAsia="Times New Roman" w:hAnsi="Times New Roman" w:cs="Times New Roman"/>
          <w:kern w:val="0"/>
          <w:sz w:val="24"/>
          <w:szCs w:val="24"/>
          <w:lang w:eastAsia="ru-RU"/>
          <w14:ligatures w14:val="none"/>
        </w:rPr>
      </w:pPr>
      <w:r w:rsidRPr="00E6414E">
        <w:rPr>
          <w:rFonts w:ascii="Times New Roman" w:eastAsia="Times New Roman" w:hAnsi="Times New Roman" w:cs="Times New Roman"/>
          <w:kern w:val="0"/>
          <w:sz w:val="24"/>
          <w:szCs w:val="24"/>
          <w:lang w:eastAsia="ru-RU"/>
          <w14:ligatures w14:val="none"/>
        </w:rPr>
        <w:t>Практики, в том числе, учебная – 10</w:t>
      </w:r>
      <w:r w:rsidR="00753EC9">
        <w:rPr>
          <w:rFonts w:ascii="Times New Roman" w:eastAsia="Times New Roman" w:hAnsi="Times New Roman" w:cs="Times New Roman"/>
          <w:kern w:val="0"/>
          <w:sz w:val="24"/>
          <w:szCs w:val="24"/>
          <w:lang w:eastAsia="ru-RU"/>
          <w14:ligatures w14:val="none"/>
        </w:rPr>
        <w:t>8</w:t>
      </w:r>
      <w:r w:rsidRPr="00E6414E">
        <w:rPr>
          <w:rFonts w:ascii="Times New Roman" w:eastAsia="Times New Roman" w:hAnsi="Times New Roman" w:cs="Times New Roman"/>
          <w:kern w:val="0"/>
          <w:sz w:val="24"/>
          <w:szCs w:val="24"/>
          <w:lang w:eastAsia="ru-RU"/>
          <w14:ligatures w14:val="none"/>
        </w:rPr>
        <w:t xml:space="preserve"> часов, </w:t>
      </w:r>
    </w:p>
    <w:p w14:paraId="64A8F50F" w14:textId="4BFADEF3" w:rsidR="00D13EA3" w:rsidRPr="00E6414E" w:rsidRDefault="00D13EA3" w:rsidP="00D13EA3">
      <w:pPr>
        <w:spacing w:after="0" w:line="276" w:lineRule="auto"/>
        <w:ind w:firstLine="2410"/>
        <w:rPr>
          <w:rFonts w:ascii="Times New Roman" w:eastAsia="Times New Roman" w:hAnsi="Times New Roman" w:cs="Times New Roman"/>
          <w:kern w:val="0"/>
          <w:sz w:val="24"/>
          <w:szCs w:val="24"/>
          <w:lang w:eastAsia="ru-RU"/>
          <w14:ligatures w14:val="none"/>
        </w:rPr>
      </w:pPr>
      <w:r w:rsidRPr="00E6414E">
        <w:rPr>
          <w:rFonts w:ascii="Times New Roman" w:eastAsia="Times New Roman" w:hAnsi="Times New Roman" w:cs="Times New Roman"/>
          <w:kern w:val="0"/>
          <w:sz w:val="24"/>
          <w:szCs w:val="24"/>
          <w:lang w:eastAsia="ru-RU"/>
          <w14:ligatures w14:val="none"/>
        </w:rPr>
        <w:t xml:space="preserve">производственная – </w:t>
      </w:r>
      <w:r w:rsidR="00753EC9">
        <w:rPr>
          <w:rFonts w:ascii="Times New Roman" w:eastAsia="Times New Roman" w:hAnsi="Times New Roman" w:cs="Times New Roman"/>
          <w:kern w:val="0"/>
          <w:sz w:val="24"/>
          <w:szCs w:val="24"/>
          <w:lang w:eastAsia="ru-RU"/>
          <w14:ligatures w14:val="none"/>
        </w:rPr>
        <w:t>252</w:t>
      </w:r>
      <w:r w:rsidRPr="00E6414E">
        <w:rPr>
          <w:rFonts w:ascii="Times New Roman" w:eastAsia="Times New Roman" w:hAnsi="Times New Roman" w:cs="Times New Roman"/>
          <w:kern w:val="0"/>
          <w:sz w:val="24"/>
          <w:szCs w:val="24"/>
          <w:lang w:eastAsia="ru-RU"/>
          <w14:ligatures w14:val="none"/>
        </w:rPr>
        <w:t xml:space="preserve"> часа.</w:t>
      </w:r>
    </w:p>
    <w:p w14:paraId="40CE33C4" w14:textId="7A291B1F" w:rsidR="00D13EA3" w:rsidRPr="00A3104E" w:rsidRDefault="00D13EA3" w:rsidP="00D13EA3">
      <w:pPr>
        <w:spacing w:after="200" w:line="276" w:lineRule="auto"/>
        <w:rPr>
          <w:rFonts w:ascii="Times New Roman" w:eastAsia="Times New Roman" w:hAnsi="Times New Roman" w:cs="Times New Roman"/>
          <w:bCs/>
          <w:iCs/>
          <w:kern w:val="0"/>
          <w:sz w:val="24"/>
          <w:szCs w:val="24"/>
          <w:lang w:eastAsia="ru-RU"/>
          <w14:ligatures w14:val="none"/>
        </w:rPr>
      </w:pPr>
      <w:r w:rsidRPr="00E6414E">
        <w:rPr>
          <w:rFonts w:ascii="Times New Roman" w:eastAsia="Times New Roman" w:hAnsi="Times New Roman" w:cs="Times New Roman"/>
          <w:iCs/>
          <w:kern w:val="0"/>
          <w:sz w:val="24"/>
          <w:szCs w:val="24"/>
          <w:lang w:eastAsia="ru-RU"/>
          <w14:ligatures w14:val="none"/>
        </w:rPr>
        <w:t xml:space="preserve">Промежуточная аттестация – </w:t>
      </w:r>
      <w:r w:rsidR="00753EC9">
        <w:rPr>
          <w:rFonts w:ascii="Times New Roman" w:eastAsia="Times New Roman" w:hAnsi="Times New Roman" w:cs="Times New Roman"/>
          <w:iCs/>
          <w:kern w:val="0"/>
          <w:sz w:val="24"/>
          <w:szCs w:val="24"/>
          <w:lang w:eastAsia="ru-RU"/>
          <w14:ligatures w14:val="none"/>
        </w:rPr>
        <w:t>10</w:t>
      </w:r>
      <w:r w:rsidRPr="00E6414E">
        <w:rPr>
          <w:rFonts w:ascii="Times New Roman" w:eastAsia="Times New Roman" w:hAnsi="Times New Roman" w:cs="Times New Roman"/>
          <w:iCs/>
          <w:kern w:val="0"/>
          <w:sz w:val="24"/>
          <w:szCs w:val="24"/>
          <w:lang w:eastAsia="ru-RU"/>
          <w14:ligatures w14:val="none"/>
        </w:rPr>
        <w:t xml:space="preserve"> часов</w:t>
      </w:r>
      <w:r w:rsidRPr="00E6414E">
        <w:rPr>
          <w:rFonts w:ascii="Times New Roman" w:eastAsia="Times New Roman" w:hAnsi="Times New Roman" w:cs="Times New Roman"/>
          <w:bCs/>
          <w:iCs/>
          <w:kern w:val="0"/>
          <w:sz w:val="24"/>
          <w:szCs w:val="24"/>
          <w:lang w:eastAsia="ru-RU"/>
          <w14:ligatures w14:val="none"/>
        </w:rPr>
        <w:t>.</w:t>
      </w:r>
    </w:p>
    <w:p w14:paraId="6A52640E" w14:textId="77777777" w:rsidR="00666463" w:rsidRDefault="0066646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12EC19D1" w14:textId="77777777" w:rsidR="00666463" w:rsidRDefault="0066646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520EC5B6" w14:textId="77777777" w:rsidR="00666463" w:rsidRDefault="0066646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40091A6A" w14:textId="77777777" w:rsidR="00666463" w:rsidRDefault="0066646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1CEF67D6" w14:textId="77777777" w:rsidR="00666463" w:rsidRDefault="00666463" w:rsidP="00D13EA3">
      <w:pPr>
        <w:spacing w:after="0" w:line="240" w:lineRule="auto"/>
        <w:jc w:val="center"/>
        <w:rPr>
          <w:rFonts w:ascii="Times New Roman" w:eastAsia="Times New Roman" w:hAnsi="Times New Roman" w:cs="Times New Roman"/>
          <w:kern w:val="0"/>
          <w:sz w:val="24"/>
          <w:szCs w:val="24"/>
          <w:lang w:eastAsia="ru-RU"/>
          <w14:ligatures w14:val="none"/>
        </w:rPr>
      </w:pPr>
    </w:p>
    <w:p w14:paraId="21099493" w14:textId="77777777" w:rsidR="00D13EA3" w:rsidRDefault="00D13EA3" w:rsidP="00D13EA3">
      <w:pPr>
        <w:spacing w:after="0" w:line="240" w:lineRule="auto"/>
        <w:jc w:val="center"/>
        <w:rPr>
          <w:rFonts w:ascii="Times New Roman" w:eastAsia="Times New Roman" w:hAnsi="Times New Roman" w:cs="Times New Roman"/>
          <w:kern w:val="0"/>
          <w:sz w:val="24"/>
          <w:szCs w:val="24"/>
          <w:lang w:eastAsia="ru-RU"/>
          <w14:ligatures w14:val="none"/>
        </w:rPr>
        <w:sectPr w:rsidR="00D13EA3" w:rsidSect="00D13EA3">
          <w:type w:val="continuous"/>
          <w:pgSz w:w="11906" w:h="16838"/>
          <w:pgMar w:top="1134" w:right="850" w:bottom="1134" w:left="1701" w:header="708" w:footer="708" w:gutter="0"/>
          <w:pgNumType w:start="1"/>
          <w:cols w:space="708"/>
          <w:docGrid w:linePitch="360"/>
        </w:sectPr>
      </w:pPr>
    </w:p>
    <w:p w14:paraId="07957FB5" w14:textId="77777777" w:rsidR="00D13EA3" w:rsidRDefault="00D13EA3" w:rsidP="00D13EA3">
      <w:pPr>
        <w:spacing w:after="0" w:line="240" w:lineRule="auto"/>
        <w:jc w:val="center"/>
      </w:pPr>
    </w:p>
    <w:p w14:paraId="0D50EDFE" w14:textId="77777777" w:rsidR="00D13EA3" w:rsidRPr="00A3104E" w:rsidRDefault="00D13EA3" w:rsidP="00D13EA3">
      <w:pPr>
        <w:spacing w:after="0" w:line="276" w:lineRule="auto"/>
        <w:jc w:val="center"/>
        <w:rPr>
          <w:rFonts w:ascii="Times New Roman" w:eastAsia="Times New Roman" w:hAnsi="Times New Roman" w:cs="Times New Roman"/>
          <w:b/>
          <w:caps/>
          <w:kern w:val="0"/>
          <w:sz w:val="24"/>
          <w:szCs w:val="24"/>
          <w:lang w:eastAsia="ru-RU"/>
          <w14:ligatures w14:val="none"/>
        </w:rPr>
      </w:pPr>
      <w:r w:rsidRPr="00A3104E">
        <w:rPr>
          <w:rFonts w:ascii="Times New Roman" w:eastAsia="Times New Roman" w:hAnsi="Times New Roman" w:cs="Times New Roman"/>
          <w:b/>
          <w:caps/>
          <w:kern w:val="0"/>
          <w:sz w:val="24"/>
          <w:szCs w:val="24"/>
          <w:lang w:eastAsia="ru-RU"/>
          <w14:ligatures w14:val="none"/>
        </w:rPr>
        <w:t>2. Структура и содержание профессионального модуля</w:t>
      </w:r>
    </w:p>
    <w:p w14:paraId="74C6D554" w14:textId="77777777" w:rsidR="00D13EA3" w:rsidRPr="00A3104E" w:rsidRDefault="00D13EA3" w:rsidP="00D13EA3">
      <w:pPr>
        <w:spacing w:after="0" w:line="276" w:lineRule="auto"/>
        <w:ind w:firstLine="851"/>
        <w:rPr>
          <w:rFonts w:ascii="Times New Roman" w:eastAsia="Times New Roman" w:hAnsi="Times New Roman" w:cs="Times New Roman"/>
          <w:kern w:val="0"/>
          <w:lang w:eastAsia="ru-RU"/>
          <w14:ligatures w14:val="none"/>
        </w:rPr>
      </w:pPr>
      <w:r w:rsidRPr="00A3104E">
        <w:rPr>
          <w:rFonts w:ascii="Times New Roman" w:eastAsia="Times New Roman" w:hAnsi="Times New Roman" w:cs="Times New Roman"/>
          <w:b/>
          <w:kern w:val="0"/>
          <w:sz w:val="24"/>
          <w:szCs w:val="24"/>
          <w:lang w:eastAsia="ru-RU"/>
          <w14:ligatures w14:val="none"/>
        </w:rPr>
        <w:t>2.1. Структура профессионального модуля</w:t>
      </w:r>
      <w:r w:rsidRPr="00A3104E">
        <w:rPr>
          <w:rFonts w:ascii="Times New Roman" w:eastAsia="Times New Roman" w:hAnsi="Times New Roman" w:cs="Times New Roman"/>
          <w:kern w:val="0"/>
          <w:lang w:eastAsia="ru-RU"/>
          <w14:ligatures w14:val="none"/>
        </w:rPr>
        <w:t xml:space="preserve"> </w:t>
      </w:r>
    </w:p>
    <w:tbl>
      <w:tblPr>
        <w:tblW w:w="543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535"/>
        <w:gridCol w:w="864"/>
        <w:gridCol w:w="1000"/>
        <w:gridCol w:w="804"/>
        <w:gridCol w:w="1712"/>
        <w:gridCol w:w="1246"/>
        <w:gridCol w:w="1923"/>
        <w:gridCol w:w="671"/>
        <w:gridCol w:w="880"/>
        <w:gridCol w:w="2056"/>
      </w:tblGrid>
      <w:tr w:rsidR="00D13EA3" w:rsidRPr="00A3104E" w14:paraId="43F51F13" w14:textId="77777777" w:rsidTr="00753EC9">
        <w:trPr>
          <w:trHeight w:val="484"/>
        </w:trPr>
        <w:tc>
          <w:tcPr>
            <w:tcW w:w="672" w:type="pct"/>
            <w:vMerge w:val="restart"/>
            <w:tcBorders>
              <w:top w:val="single" w:sz="4" w:space="0" w:color="auto"/>
              <w:left w:val="single" w:sz="4" w:space="0" w:color="auto"/>
              <w:bottom w:val="single" w:sz="4" w:space="0" w:color="auto"/>
              <w:right w:val="single" w:sz="4" w:space="0" w:color="auto"/>
            </w:tcBorders>
            <w:vAlign w:val="center"/>
            <w:hideMark/>
          </w:tcPr>
          <w:p w14:paraId="0AF2F03B" w14:textId="77777777" w:rsidR="00D13EA3" w:rsidRPr="00976331" w:rsidRDefault="00D13EA3" w:rsidP="001019A2">
            <w:pPr>
              <w:suppressAutoHyphens/>
              <w:spacing w:after="0" w:line="240" w:lineRule="auto"/>
              <w:ind w:left="-57" w:right="-57"/>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Коды профессиональных общих компетенций</w:t>
            </w:r>
          </w:p>
        </w:tc>
        <w:tc>
          <w:tcPr>
            <w:tcW w:w="801" w:type="pct"/>
            <w:vMerge w:val="restart"/>
            <w:tcBorders>
              <w:top w:val="single" w:sz="4" w:space="0" w:color="auto"/>
              <w:left w:val="single" w:sz="4" w:space="0" w:color="auto"/>
              <w:bottom w:val="single" w:sz="4" w:space="0" w:color="auto"/>
              <w:right w:val="single" w:sz="4" w:space="0" w:color="auto"/>
            </w:tcBorders>
            <w:vAlign w:val="center"/>
            <w:hideMark/>
          </w:tcPr>
          <w:p w14:paraId="24F6AC86" w14:textId="77777777" w:rsidR="00D13EA3" w:rsidRPr="00976331" w:rsidRDefault="00D13EA3" w:rsidP="001019A2">
            <w:pPr>
              <w:suppressAutoHyphens/>
              <w:spacing w:after="0" w:line="240" w:lineRule="auto"/>
              <w:ind w:left="-57" w:right="-57"/>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Наименования разделов профессионального модуля</w:t>
            </w:r>
          </w:p>
        </w:tc>
        <w:tc>
          <w:tcPr>
            <w:tcW w:w="273" w:type="pct"/>
            <w:vMerge w:val="restart"/>
            <w:tcBorders>
              <w:top w:val="single" w:sz="4" w:space="0" w:color="auto"/>
              <w:left w:val="single" w:sz="4" w:space="0" w:color="auto"/>
              <w:bottom w:val="single" w:sz="4" w:space="0" w:color="auto"/>
              <w:right w:val="single" w:sz="4" w:space="0" w:color="auto"/>
            </w:tcBorders>
            <w:vAlign w:val="center"/>
            <w:hideMark/>
          </w:tcPr>
          <w:p w14:paraId="26456726" w14:textId="77777777" w:rsidR="00D13EA3" w:rsidRPr="00976331" w:rsidRDefault="00D13EA3" w:rsidP="001019A2">
            <w:pPr>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iCs/>
                <w:kern w:val="0"/>
                <w:sz w:val="20"/>
                <w:szCs w:val="20"/>
                <w:lang w:eastAsia="ru-RU"/>
                <w14:ligatures w14:val="none"/>
              </w:rPr>
              <w:t>Всего, час.</w:t>
            </w:r>
          </w:p>
        </w:tc>
        <w:tc>
          <w:tcPr>
            <w:tcW w:w="31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F92E7CF" w14:textId="77777777" w:rsidR="00D13EA3" w:rsidRPr="00976331" w:rsidRDefault="00D13EA3" w:rsidP="001019A2">
            <w:pPr>
              <w:spacing w:after="0" w:line="240" w:lineRule="auto"/>
              <w:ind w:left="113" w:right="113"/>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iCs/>
                <w:kern w:val="0"/>
                <w:sz w:val="20"/>
                <w:szCs w:val="20"/>
                <w:lang w:eastAsia="ru-RU"/>
                <w14:ligatures w14:val="none"/>
              </w:rPr>
              <w:t>В т.ч. в форме практической. подготовки</w:t>
            </w:r>
          </w:p>
        </w:tc>
        <w:tc>
          <w:tcPr>
            <w:tcW w:w="2937" w:type="pct"/>
            <w:gridSpan w:val="7"/>
            <w:tcBorders>
              <w:top w:val="single" w:sz="4" w:space="0" w:color="auto"/>
              <w:left w:val="single" w:sz="4" w:space="0" w:color="auto"/>
              <w:bottom w:val="single" w:sz="4" w:space="0" w:color="auto"/>
              <w:right w:val="single" w:sz="4" w:space="0" w:color="auto"/>
            </w:tcBorders>
            <w:hideMark/>
          </w:tcPr>
          <w:p w14:paraId="51D3C338" w14:textId="77777777" w:rsidR="00D13EA3" w:rsidRPr="00976331" w:rsidRDefault="00D13EA3" w:rsidP="001019A2">
            <w:pPr>
              <w:suppressAutoHyphens/>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Объем профессионального модуля, ак. час.</w:t>
            </w:r>
          </w:p>
        </w:tc>
      </w:tr>
      <w:tr w:rsidR="00D13EA3" w:rsidRPr="00A3104E" w14:paraId="4F6FFF27" w14:textId="77777777" w:rsidTr="00753EC9">
        <w:trPr>
          <w:trHeight w:val="58"/>
        </w:trPr>
        <w:tc>
          <w:tcPr>
            <w:tcW w:w="672" w:type="pct"/>
            <w:vMerge/>
            <w:tcBorders>
              <w:top w:val="single" w:sz="4" w:space="0" w:color="auto"/>
              <w:left w:val="single" w:sz="4" w:space="0" w:color="auto"/>
              <w:bottom w:val="single" w:sz="4" w:space="0" w:color="auto"/>
              <w:right w:val="single" w:sz="4" w:space="0" w:color="auto"/>
            </w:tcBorders>
            <w:vAlign w:val="center"/>
            <w:hideMark/>
          </w:tcPr>
          <w:p w14:paraId="2DB5ECAD" w14:textId="77777777" w:rsidR="00D13EA3" w:rsidRPr="00976331" w:rsidRDefault="00D13EA3" w:rsidP="001019A2">
            <w:pPr>
              <w:spacing w:after="0" w:line="240" w:lineRule="auto"/>
              <w:rPr>
                <w:rFonts w:ascii="Times New Roman" w:eastAsia="Times New Roman" w:hAnsi="Times New Roman" w:cs="Times New Roman"/>
                <w:kern w:val="0"/>
                <w:sz w:val="20"/>
                <w:szCs w:val="20"/>
                <w:lang w:eastAsia="ru-RU"/>
                <w14:ligatures w14:val="none"/>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37457B58" w14:textId="77777777" w:rsidR="00D13EA3" w:rsidRPr="00976331" w:rsidRDefault="00D13EA3" w:rsidP="001019A2">
            <w:pPr>
              <w:spacing w:after="0" w:line="240" w:lineRule="auto"/>
              <w:rPr>
                <w:rFonts w:ascii="Times New Roman" w:eastAsia="Times New Roman" w:hAnsi="Times New Roman" w:cs="Times New Roman"/>
                <w:kern w:val="0"/>
                <w:sz w:val="20"/>
                <w:szCs w:val="20"/>
                <w:lang w:eastAsia="ru-RU"/>
                <w14:ligatures w14:val="none"/>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F99B848" w14:textId="77777777" w:rsidR="00D13EA3" w:rsidRPr="00976331" w:rsidRDefault="00D13EA3" w:rsidP="001019A2">
            <w:pPr>
              <w:spacing w:after="0" w:line="240" w:lineRule="auto"/>
              <w:rPr>
                <w:rFonts w:ascii="Times New Roman" w:eastAsia="Times New Roman" w:hAnsi="Times New Roman" w:cs="Times New Roman"/>
                <w:kern w:val="0"/>
                <w:sz w:val="20"/>
                <w:szCs w:val="20"/>
                <w:lang w:eastAsia="ru-RU"/>
                <w14:ligatures w14:val="none"/>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73F8FC7" w14:textId="77777777" w:rsidR="00D13EA3" w:rsidRPr="00976331" w:rsidRDefault="00D13EA3" w:rsidP="001019A2">
            <w:pPr>
              <w:spacing w:after="0" w:line="240" w:lineRule="auto"/>
              <w:rPr>
                <w:rFonts w:ascii="Times New Roman" w:eastAsia="Times New Roman" w:hAnsi="Times New Roman" w:cs="Times New Roman"/>
                <w:kern w:val="0"/>
                <w:sz w:val="20"/>
                <w:szCs w:val="20"/>
                <w:lang w:eastAsia="ru-RU"/>
                <w14:ligatures w14:val="none"/>
              </w:rPr>
            </w:pPr>
          </w:p>
        </w:tc>
        <w:tc>
          <w:tcPr>
            <w:tcW w:w="2009" w:type="pct"/>
            <w:gridSpan w:val="5"/>
            <w:tcBorders>
              <w:top w:val="single" w:sz="4" w:space="0" w:color="auto"/>
              <w:left w:val="single" w:sz="4" w:space="0" w:color="auto"/>
              <w:bottom w:val="single" w:sz="4" w:space="0" w:color="auto"/>
              <w:right w:val="single" w:sz="4" w:space="0" w:color="auto"/>
            </w:tcBorders>
            <w:hideMark/>
          </w:tcPr>
          <w:p w14:paraId="6C7B953D" w14:textId="77777777" w:rsidR="00D13EA3" w:rsidRPr="00976331" w:rsidRDefault="00D13EA3" w:rsidP="001019A2">
            <w:pPr>
              <w:suppressAutoHyphens/>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Обучение по МДК</w:t>
            </w:r>
          </w:p>
        </w:tc>
        <w:tc>
          <w:tcPr>
            <w:tcW w:w="928"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C193E18" w14:textId="77777777" w:rsidR="00D13EA3" w:rsidRPr="00976331" w:rsidRDefault="00D13EA3" w:rsidP="001019A2">
            <w:pPr>
              <w:suppressAutoHyphens/>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Практики</w:t>
            </w:r>
          </w:p>
        </w:tc>
      </w:tr>
      <w:tr w:rsidR="00D13EA3" w:rsidRPr="00A3104E" w14:paraId="3752E456" w14:textId="77777777" w:rsidTr="00753EC9">
        <w:tc>
          <w:tcPr>
            <w:tcW w:w="672" w:type="pct"/>
            <w:vMerge/>
            <w:tcBorders>
              <w:top w:val="single" w:sz="4" w:space="0" w:color="auto"/>
              <w:left w:val="single" w:sz="4" w:space="0" w:color="auto"/>
              <w:bottom w:val="single" w:sz="4" w:space="0" w:color="auto"/>
              <w:right w:val="single" w:sz="4" w:space="0" w:color="auto"/>
            </w:tcBorders>
            <w:vAlign w:val="center"/>
            <w:hideMark/>
          </w:tcPr>
          <w:p w14:paraId="169C4C3E" w14:textId="77777777" w:rsidR="00D13EA3" w:rsidRPr="00976331" w:rsidRDefault="00D13EA3" w:rsidP="001019A2">
            <w:pPr>
              <w:spacing w:after="0" w:line="240" w:lineRule="auto"/>
              <w:rPr>
                <w:rFonts w:ascii="Times New Roman" w:eastAsia="Times New Roman" w:hAnsi="Times New Roman" w:cs="Times New Roman"/>
                <w:kern w:val="0"/>
                <w:sz w:val="20"/>
                <w:szCs w:val="20"/>
                <w:lang w:eastAsia="ru-RU"/>
                <w14:ligatures w14:val="none"/>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0525AE89" w14:textId="77777777" w:rsidR="00D13EA3" w:rsidRPr="00976331" w:rsidRDefault="00D13EA3" w:rsidP="001019A2">
            <w:pPr>
              <w:spacing w:after="0" w:line="240" w:lineRule="auto"/>
              <w:rPr>
                <w:rFonts w:ascii="Times New Roman" w:eastAsia="Times New Roman" w:hAnsi="Times New Roman" w:cs="Times New Roman"/>
                <w:kern w:val="0"/>
                <w:sz w:val="20"/>
                <w:szCs w:val="20"/>
                <w:lang w:eastAsia="ru-RU"/>
                <w14:ligatures w14:val="none"/>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1A5603D" w14:textId="77777777" w:rsidR="00D13EA3" w:rsidRPr="00976331" w:rsidRDefault="00D13EA3" w:rsidP="001019A2">
            <w:pPr>
              <w:spacing w:after="0" w:line="240" w:lineRule="auto"/>
              <w:rPr>
                <w:rFonts w:ascii="Times New Roman" w:eastAsia="Times New Roman" w:hAnsi="Times New Roman" w:cs="Times New Roman"/>
                <w:kern w:val="0"/>
                <w:sz w:val="20"/>
                <w:szCs w:val="20"/>
                <w:lang w:eastAsia="ru-RU"/>
                <w14:ligatures w14:val="none"/>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069CCEB" w14:textId="77777777" w:rsidR="00D13EA3" w:rsidRPr="00976331" w:rsidRDefault="00D13EA3" w:rsidP="001019A2">
            <w:pPr>
              <w:spacing w:after="0" w:line="240" w:lineRule="auto"/>
              <w:rPr>
                <w:rFonts w:ascii="Times New Roman" w:eastAsia="Times New Roman" w:hAnsi="Times New Roman" w:cs="Times New Roman"/>
                <w:kern w:val="0"/>
                <w:sz w:val="20"/>
                <w:szCs w:val="20"/>
                <w:lang w:eastAsia="ru-RU"/>
                <w14:ligatures w14:val="none"/>
              </w:rPr>
            </w:pPr>
          </w:p>
        </w:tc>
        <w:tc>
          <w:tcPr>
            <w:tcW w:w="254" w:type="pct"/>
            <w:vMerge w:val="restart"/>
            <w:tcBorders>
              <w:top w:val="single" w:sz="4" w:space="0" w:color="auto"/>
              <w:left w:val="single" w:sz="4" w:space="0" w:color="auto"/>
              <w:bottom w:val="single" w:sz="4" w:space="0" w:color="auto"/>
              <w:right w:val="single" w:sz="4" w:space="0" w:color="auto"/>
            </w:tcBorders>
          </w:tcPr>
          <w:p w14:paraId="45E71528" w14:textId="77777777" w:rsidR="00D13EA3" w:rsidRPr="00976331" w:rsidRDefault="00D13EA3" w:rsidP="001019A2">
            <w:pPr>
              <w:suppressAutoHyphens/>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Всего</w:t>
            </w:r>
          </w:p>
          <w:p w14:paraId="4D238BCD" w14:textId="77777777" w:rsidR="00D13EA3" w:rsidRPr="00976331" w:rsidRDefault="00D13EA3" w:rsidP="001019A2">
            <w:pPr>
              <w:suppressAutoHyphens/>
              <w:spacing w:after="0" w:line="240" w:lineRule="auto"/>
              <w:jc w:val="center"/>
              <w:rPr>
                <w:rFonts w:ascii="Times New Roman" w:eastAsia="Times New Roman" w:hAnsi="Times New Roman" w:cs="Times New Roman"/>
                <w:kern w:val="0"/>
                <w:sz w:val="20"/>
                <w:szCs w:val="20"/>
                <w:lang w:eastAsia="ru-RU"/>
                <w14:ligatures w14:val="none"/>
              </w:rPr>
            </w:pPr>
          </w:p>
        </w:tc>
        <w:tc>
          <w:tcPr>
            <w:tcW w:w="1755" w:type="pct"/>
            <w:gridSpan w:val="4"/>
            <w:tcBorders>
              <w:top w:val="single" w:sz="4" w:space="0" w:color="auto"/>
              <w:left w:val="single" w:sz="4" w:space="0" w:color="auto"/>
              <w:bottom w:val="single" w:sz="4" w:space="0" w:color="auto"/>
              <w:right w:val="single" w:sz="4" w:space="0" w:color="auto"/>
            </w:tcBorders>
            <w:hideMark/>
          </w:tcPr>
          <w:p w14:paraId="67B7235E" w14:textId="77777777" w:rsidR="00D13EA3" w:rsidRPr="00976331" w:rsidRDefault="00D13EA3" w:rsidP="001019A2">
            <w:pPr>
              <w:suppressAutoHyphens/>
              <w:spacing w:after="0" w:line="240" w:lineRule="auto"/>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В том числе</w:t>
            </w:r>
          </w:p>
        </w:tc>
        <w:tc>
          <w:tcPr>
            <w:tcW w:w="928" w:type="pct"/>
            <w:gridSpan w:val="2"/>
            <w:vMerge/>
            <w:tcBorders>
              <w:top w:val="single" w:sz="4" w:space="0" w:color="auto"/>
              <w:left w:val="single" w:sz="4" w:space="0" w:color="auto"/>
              <w:bottom w:val="single" w:sz="4" w:space="0" w:color="auto"/>
              <w:right w:val="single" w:sz="4" w:space="0" w:color="auto"/>
            </w:tcBorders>
            <w:vAlign w:val="center"/>
            <w:hideMark/>
          </w:tcPr>
          <w:p w14:paraId="77D4BC90" w14:textId="77777777" w:rsidR="00D13EA3" w:rsidRPr="00976331" w:rsidRDefault="00D13EA3" w:rsidP="001019A2">
            <w:pPr>
              <w:spacing w:after="0" w:line="240" w:lineRule="auto"/>
              <w:rPr>
                <w:rFonts w:ascii="Times New Roman" w:eastAsia="Times New Roman" w:hAnsi="Times New Roman" w:cs="Times New Roman"/>
                <w:kern w:val="0"/>
                <w:sz w:val="20"/>
                <w:szCs w:val="20"/>
                <w:lang w:eastAsia="ru-RU"/>
                <w14:ligatures w14:val="none"/>
              </w:rPr>
            </w:pPr>
          </w:p>
        </w:tc>
      </w:tr>
      <w:tr w:rsidR="00D13EA3" w:rsidRPr="00A3104E" w14:paraId="565386F8" w14:textId="77777777" w:rsidTr="00753EC9">
        <w:trPr>
          <w:cantSplit/>
          <w:trHeight w:val="1415"/>
        </w:trPr>
        <w:tc>
          <w:tcPr>
            <w:tcW w:w="672" w:type="pct"/>
            <w:vMerge/>
            <w:tcBorders>
              <w:top w:val="single" w:sz="4" w:space="0" w:color="auto"/>
              <w:left w:val="single" w:sz="4" w:space="0" w:color="auto"/>
              <w:bottom w:val="single" w:sz="4" w:space="0" w:color="auto"/>
              <w:right w:val="single" w:sz="4" w:space="0" w:color="auto"/>
            </w:tcBorders>
            <w:vAlign w:val="center"/>
            <w:hideMark/>
          </w:tcPr>
          <w:p w14:paraId="020E932F" w14:textId="77777777" w:rsidR="00D13EA3" w:rsidRPr="00976331" w:rsidRDefault="00D13EA3" w:rsidP="001019A2">
            <w:pPr>
              <w:spacing w:after="0" w:line="240" w:lineRule="auto"/>
              <w:rPr>
                <w:rFonts w:ascii="Times New Roman" w:eastAsia="Times New Roman" w:hAnsi="Times New Roman" w:cs="Times New Roman"/>
                <w:kern w:val="0"/>
                <w:sz w:val="20"/>
                <w:szCs w:val="20"/>
                <w:lang w:eastAsia="ru-RU"/>
                <w14:ligatures w14:val="none"/>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043120AF" w14:textId="77777777" w:rsidR="00D13EA3" w:rsidRPr="00976331" w:rsidRDefault="00D13EA3" w:rsidP="001019A2">
            <w:pPr>
              <w:spacing w:after="0" w:line="240" w:lineRule="auto"/>
              <w:rPr>
                <w:rFonts w:ascii="Times New Roman" w:eastAsia="Times New Roman" w:hAnsi="Times New Roman" w:cs="Times New Roman"/>
                <w:kern w:val="0"/>
                <w:sz w:val="20"/>
                <w:szCs w:val="20"/>
                <w:lang w:eastAsia="ru-RU"/>
                <w14:ligatures w14:val="none"/>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BBF8C4D" w14:textId="77777777" w:rsidR="00D13EA3" w:rsidRPr="00976331" w:rsidRDefault="00D13EA3" w:rsidP="001019A2">
            <w:pPr>
              <w:spacing w:after="0" w:line="240" w:lineRule="auto"/>
              <w:rPr>
                <w:rFonts w:ascii="Times New Roman" w:eastAsia="Times New Roman" w:hAnsi="Times New Roman" w:cs="Times New Roman"/>
                <w:kern w:val="0"/>
                <w:sz w:val="20"/>
                <w:szCs w:val="20"/>
                <w:lang w:eastAsia="ru-RU"/>
                <w14:ligatures w14:val="none"/>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E7655AF" w14:textId="77777777" w:rsidR="00D13EA3" w:rsidRPr="00976331" w:rsidRDefault="00D13EA3" w:rsidP="001019A2">
            <w:pPr>
              <w:spacing w:after="0" w:line="240" w:lineRule="auto"/>
              <w:rPr>
                <w:rFonts w:ascii="Times New Roman" w:eastAsia="Times New Roman" w:hAnsi="Times New Roman" w:cs="Times New Roman"/>
                <w:kern w:val="0"/>
                <w:sz w:val="20"/>
                <w:szCs w:val="20"/>
                <w:lang w:eastAsia="ru-RU"/>
                <w14:ligatures w14:val="none"/>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CC1DE8A" w14:textId="77777777" w:rsidR="00D13EA3" w:rsidRPr="00976331" w:rsidRDefault="00D13EA3" w:rsidP="001019A2">
            <w:pPr>
              <w:spacing w:after="0" w:line="240" w:lineRule="auto"/>
              <w:rPr>
                <w:rFonts w:ascii="Times New Roman" w:eastAsia="Times New Roman" w:hAnsi="Times New Roman" w:cs="Times New Roman"/>
                <w:kern w:val="0"/>
                <w:sz w:val="20"/>
                <w:szCs w:val="20"/>
                <w:lang w:eastAsia="ru-RU"/>
                <w14:ligatures w14:val="none"/>
              </w:rPr>
            </w:pPr>
          </w:p>
        </w:tc>
        <w:tc>
          <w:tcPr>
            <w:tcW w:w="541" w:type="pct"/>
            <w:tcBorders>
              <w:top w:val="single" w:sz="4" w:space="0" w:color="auto"/>
              <w:left w:val="single" w:sz="4" w:space="0" w:color="auto"/>
              <w:bottom w:val="single" w:sz="4" w:space="0" w:color="auto"/>
              <w:right w:val="single" w:sz="4" w:space="0" w:color="auto"/>
            </w:tcBorders>
            <w:vAlign w:val="center"/>
          </w:tcPr>
          <w:p w14:paraId="0482FDF2" w14:textId="77777777" w:rsidR="00D13EA3" w:rsidRPr="00976331" w:rsidRDefault="00D13EA3" w:rsidP="001019A2">
            <w:pPr>
              <w:suppressAutoHyphens/>
              <w:spacing w:after="0" w:line="240" w:lineRule="auto"/>
              <w:ind w:left="-57" w:right="-57"/>
              <w:jc w:val="center"/>
              <w:rPr>
                <w:rFonts w:ascii="Times New Roman" w:eastAsia="Times New Roman" w:hAnsi="Times New Roman" w:cs="Times New Roman"/>
                <w:color w:val="000000"/>
                <w:kern w:val="0"/>
                <w:sz w:val="20"/>
                <w:szCs w:val="20"/>
                <w:lang w:eastAsia="ru-RU"/>
                <w14:ligatures w14:val="none"/>
              </w:rPr>
            </w:pPr>
            <w:r w:rsidRPr="00976331">
              <w:rPr>
                <w:rFonts w:ascii="Times New Roman" w:eastAsia="Times New Roman" w:hAnsi="Times New Roman" w:cs="Times New Roman"/>
                <w:color w:val="000000"/>
                <w:kern w:val="0"/>
                <w:sz w:val="20"/>
                <w:szCs w:val="20"/>
                <w:lang w:eastAsia="ru-RU"/>
                <w14:ligatures w14:val="none"/>
              </w:rPr>
              <w:t>Лабораторных. и практических. занятий</w:t>
            </w:r>
          </w:p>
          <w:p w14:paraId="3054EE07" w14:textId="77777777" w:rsidR="00D13EA3" w:rsidRPr="00976331" w:rsidRDefault="00D13EA3" w:rsidP="001019A2">
            <w:pPr>
              <w:suppressAutoHyphens/>
              <w:spacing w:after="0" w:line="240" w:lineRule="auto"/>
              <w:ind w:left="-57" w:right="-57"/>
              <w:jc w:val="center"/>
              <w:rPr>
                <w:rFonts w:ascii="Times New Roman" w:eastAsia="Times New Roman" w:hAnsi="Times New Roman" w:cs="Times New Roman"/>
                <w:color w:val="000000"/>
                <w:kern w:val="0"/>
                <w:sz w:val="20"/>
                <w:szCs w:val="20"/>
                <w:lang w:eastAsia="ru-RU"/>
                <w14:ligatures w14:val="none"/>
              </w:rPr>
            </w:pPr>
          </w:p>
          <w:p w14:paraId="453C5676" w14:textId="77777777" w:rsidR="00D13EA3" w:rsidRPr="00976331" w:rsidRDefault="00D13EA3" w:rsidP="001019A2">
            <w:pPr>
              <w:suppressAutoHyphens/>
              <w:spacing w:after="0" w:line="240" w:lineRule="auto"/>
              <w:ind w:left="-57" w:right="-57"/>
              <w:jc w:val="center"/>
              <w:rPr>
                <w:rFonts w:ascii="Times New Roman" w:eastAsia="Times New Roman" w:hAnsi="Times New Roman" w:cs="Times New Roman"/>
                <w:i/>
                <w:kern w:val="0"/>
                <w:sz w:val="20"/>
                <w:szCs w:val="20"/>
                <w:lang w:eastAsia="ru-RU"/>
                <w14:ligatures w14:val="none"/>
              </w:rPr>
            </w:pPr>
          </w:p>
        </w:tc>
        <w:tc>
          <w:tcPr>
            <w:tcW w:w="394" w:type="pct"/>
            <w:tcBorders>
              <w:top w:val="single" w:sz="4" w:space="0" w:color="auto"/>
              <w:left w:val="single" w:sz="4" w:space="0" w:color="auto"/>
              <w:bottom w:val="single" w:sz="4" w:space="0" w:color="auto"/>
              <w:right w:val="single" w:sz="4" w:space="0" w:color="auto"/>
            </w:tcBorders>
            <w:vAlign w:val="center"/>
          </w:tcPr>
          <w:p w14:paraId="36CDD77E" w14:textId="77777777" w:rsidR="00D13EA3" w:rsidRPr="00976331" w:rsidRDefault="00D13EA3" w:rsidP="001019A2">
            <w:pPr>
              <w:suppressAutoHyphens/>
              <w:spacing w:after="0" w:line="240" w:lineRule="auto"/>
              <w:ind w:left="-57" w:right="-57"/>
              <w:jc w:val="center"/>
              <w:rPr>
                <w:rFonts w:ascii="Times New Roman" w:eastAsia="Times New Roman" w:hAnsi="Times New Roman" w:cs="Times New Roman"/>
                <w:color w:val="000000"/>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Курсовых работ (проектов)</w:t>
            </w:r>
          </w:p>
          <w:p w14:paraId="11D0C276" w14:textId="77777777" w:rsidR="00D13EA3" w:rsidRPr="00976331" w:rsidRDefault="00D13EA3" w:rsidP="001019A2">
            <w:pPr>
              <w:suppressAutoHyphens/>
              <w:spacing w:after="0" w:line="240" w:lineRule="auto"/>
              <w:jc w:val="center"/>
              <w:rPr>
                <w:rFonts w:ascii="Times New Roman" w:eastAsia="Times New Roman" w:hAnsi="Times New Roman" w:cs="Times New Roman"/>
                <w:iCs/>
                <w:kern w:val="0"/>
                <w:sz w:val="20"/>
                <w:szCs w:val="20"/>
                <w:lang w:eastAsia="ru-RU"/>
                <w14:ligatures w14:val="none"/>
              </w:rPr>
            </w:pPr>
          </w:p>
        </w:tc>
        <w:tc>
          <w:tcPr>
            <w:tcW w:w="608" w:type="pct"/>
            <w:tcBorders>
              <w:top w:val="single" w:sz="4" w:space="0" w:color="auto"/>
              <w:left w:val="single" w:sz="4" w:space="0" w:color="auto"/>
              <w:bottom w:val="single" w:sz="4" w:space="0" w:color="auto"/>
              <w:right w:val="single" w:sz="4" w:space="0" w:color="auto"/>
            </w:tcBorders>
            <w:vAlign w:val="center"/>
            <w:hideMark/>
          </w:tcPr>
          <w:p w14:paraId="10C0D980" w14:textId="77777777" w:rsidR="00D13EA3" w:rsidRPr="00976331" w:rsidRDefault="00D13EA3" w:rsidP="001019A2">
            <w:pPr>
              <w:suppressAutoHyphens/>
              <w:spacing w:after="0" w:line="240" w:lineRule="auto"/>
              <w:ind w:left="-57" w:right="-57"/>
              <w:jc w:val="center"/>
              <w:rPr>
                <w:rFonts w:ascii="Times New Roman" w:eastAsia="Times New Roman" w:hAnsi="Times New Roman" w:cs="Times New Roman"/>
                <w:color w:val="000000"/>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Самостоятельная работа</w:t>
            </w:r>
          </w:p>
        </w:tc>
        <w:tc>
          <w:tcPr>
            <w:tcW w:w="212" w:type="pct"/>
            <w:tcBorders>
              <w:top w:val="single" w:sz="4" w:space="0" w:color="auto"/>
              <w:left w:val="single" w:sz="4" w:space="0" w:color="auto"/>
              <w:bottom w:val="single" w:sz="4" w:space="0" w:color="auto"/>
              <w:right w:val="single" w:sz="4" w:space="0" w:color="auto"/>
            </w:tcBorders>
            <w:textDirection w:val="btLr"/>
            <w:vAlign w:val="center"/>
            <w:hideMark/>
          </w:tcPr>
          <w:p w14:paraId="5164B28E" w14:textId="77777777" w:rsidR="00D13EA3" w:rsidRPr="00976331" w:rsidRDefault="00D13EA3" w:rsidP="001019A2">
            <w:pPr>
              <w:suppressAutoHyphens/>
              <w:spacing w:after="0" w:line="240" w:lineRule="auto"/>
              <w:ind w:left="-57" w:right="-57"/>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Промежуточная аттестация.</w:t>
            </w:r>
          </w:p>
        </w:tc>
        <w:tc>
          <w:tcPr>
            <w:tcW w:w="278" w:type="pct"/>
            <w:tcBorders>
              <w:top w:val="single" w:sz="4" w:space="0" w:color="auto"/>
              <w:left w:val="single" w:sz="4" w:space="0" w:color="auto"/>
              <w:bottom w:val="single" w:sz="4" w:space="0" w:color="auto"/>
              <w:right w:val="single" w:sz="4" w:space="0" w:color="auto"/>
            </w:tcBorders>
            <w:vAlign w:val="center"/>
          </w:tcPr>
          <w:p w14:paraId="1F22CE20" w14:textId="77777777" w:rsidR="00D13EA3" w:rsidRPr="00976331" w:rsidRDefault="00D13EA3" w:rsidP="001019A2">
            <w:pPr>
              <w:suppressAutoHyphens/>
              <w:spacing w:after="0" w:line="240" w:lineRule="auto"/>
              <w:ind w:left="-57" w:right="-57"/>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Учебная</w:t>
            </w:r>
          </w:p>
          <w:p w14:paraId="154A619E" w14:textId="77777777" w:rsidR="00D13EA3" w:rsidRPr="00976331" w:rsidRDefault="00D13EA3" w:rsidP="001019A2">
            <w:pPr>
              <w:suppressAutoHyphens/>
              <w:spacing w:after="0" w:line="240" w:lineRule="auto"/>
              <w:ind w:left="-57" w:right="-57"/>
              <w:jc w:val="center"/>
              <w:rPr>
                <w:rFonts w:ascii="Times New Roman" w:eastAsia="Times New Roman" w:hAnsi="Times New Roman" w:cs="Times New Roman"/>
                <w:i/>
                <w:kern w:val="0"/>
                <w:sz w:val="20"/>
                <w:szCs w:val="20"/>
                <w:lang w:eastAsia="ru-RU"/>
                <w14:ligatures w14:val="none"/>
              </w:rPr>
            </w:pPr>
          </w:p>
        </w:tc>
        <w:tc>
          <w:tcPr>
            <w:tcW w:w="650" w:type="pct"/>
            <w:tcBorders>
              <w:top w:val="single" w:sz="4" w:space="0" w:color="auto"/>
              <w:left w:val="single" w:sz="4" w:space="0" w:color="auto"/>
              <w:bottom w:val="single" w:sz="4" w:space="0" w:color="auto"/>
              <w:right w:val="single" w:sz="4" w:space="0" w:color="auto"/>
            </w:tcBorders>
            <w:vAlign w:val="center"/>
          </w:tcPr>
          <w:p w14:paraId="618FA285" w14:textId="77777777" w:rsidR="00D13EA3" w:rsidRPr="00976331" w:rsidRDefault="00D13EA3" w:rsidP="001019A2">
            <w:pPr>
              <w:suppressAutoHyphens/>
              <w:spacing w:after="0" w:line="240" w:lineRule="auto"/>
              <w:ind w:left="-57" w:right="-57"/>
              <w:jc w:val="center"/>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Производственная</w:t>
            </w:r>
          </w:p>
          <w:p w14:paraId="5E5AA407" w14:textId="77777777" w:rsidR="00D13EA3" w:rsidRPr="00976331" w:rsidRDefault="00D13EA3" w:rsidP="001019A2">
            <w:pPr>
              <w:suppressAutoHyphens/>
              <w:spacing w:after="0" w:line="240" w:lineRule="auto"/>
              <w:ind w:left="-57" w:right="-57"/>
              <w:jc w:val="center"/>
              <w:rPr>
                <w:rFonts w:ascii="Times New Roman" w:eastAsia="Times New Roman" w:hAnsi="Times New Roman" w:cs="Times New Roman"/>
                <w:i/>
                <w:kern w:val="0"/>
                <w:sz w:val="20"/>
                <w:szCs w:val="20"/>
                <w:lang w:eastAsia="ru-RU"/>
                <w14:ligatures w14:val="none"/>
              </w:rPr>
            </w:pPr>
          </w:p>
        </w:tc>
      </w:tr>
      <w:tr w:rsidR="00D13EA3" w:rsidRPr="00A3104E" w14:paraId="75C05411" w14:textId="77777777" w:rsidTr="00753EC9">
        <w:trPr>
          <w:trHeight w:val="415"/>
        </w:trPr>
        <w:tc>
          <w:tcPr>
            <w:tcW w:w="672" w:type="pct"/>
            <w:tcBorders>
              <w:top w:val="single" w:sz="4" w:space="0" w:color="auto"/>
              <w:left w:val="single" w:sz="4" w:space="0" w:color="auto"/>
              <w:bottom w:val="single" w:sz="4" w:space="0" w:color="auto"/>
              <w:right w:val="single" w:sz="4" w:space="0" w:color="auto"/>
            </w:tcBorders>
            <w:vAlign w:val="center"/>
            <w:hideMark/>
          </w:tcPr>
          <w:p w14:paraId="5D6DBD8C" w14:textId="77777777" w:rsidR="00D13EA3" w:rsidRPr="00976331" w:rsidRDefault="00D13EA3" w:rsidP="001019A2">
            <w:pPr>
              <w:spacing w:after="0" w:line="240" w:lineRule="auto"/>
              <w:jc w:val="center"/>
              <w:rPr>
                <w:rFonts w:ascii="Times New Roman" w:eastAsia="Times New Roman" w:hAnsi="Times New Roman" w:cs="Times New Roman"/>
                <w:i/>
                <w:kern w:val="0"/>
                <w:sz w:val="20"/>
                <w:szCs w:val="20"/>
                <w:lang w:eastAsia="ru-RU"/>
                <w14:ligatures w14:val="none"/>
              </w:rPr>
            </w:pPr>
            <w:r w:rsidRPr="00976331">
              <w:rPr>
                <w:rFonts w:ascii="Times New Roman" w:eastAsia="Times New Roman" w:hAnsi="Times New Roman" w:cs="Times New Roman"/>
                <w:i/>
                <w:kern w:val="0"/>
                <w:sz w:val="20"/>
                <w:szCs w:val="20"/>
                <w:lang w:eastAsia="ru-RU"/>
                <w14:ligatures w14:val="none"/>
              </w:rPr>
              <w:t>1</w:t>
            </w:r>
          </w:p>
        </w:tc>
        <w:tc>
          <w:tcPr>
            <w:tcW w:w="801" w:type="pct"/>
            <w:tcBorders>
              <w:top w:val="single" w:sz="4" w:space="0" w:color="auto"/>
              <w:left w:val="single" w:sz="4" w:space="0" w:color="auto"/>
              <w:bottom w:val="single" w:sz="4" w:space="0" w:color="auto"/>
              <w:right w:val="single" w:sz="4" w:space="0" w:color="auto"/>
            </w:tcBorders>
            <w:vAlign w:val="center"/>
            <w:hideMark/>
          </w:tcPr>
          <w:p w14:paraId="560D7B73" w14:textId="77777777" w:rsidR="00D13EA3" w:rsidRPr="00976331" w:rsidRDefault="00D13EA3" w:rsidP="001019A2">
            <w:pPr>
              <w:spacing w:after="0" w:line="240" w:lineRule="auto"/>
              <w:jc w:val="center"/>
              <w:rPr>
                <w:rFonts w:ascii="Times New Roman" w:eastAsia="Times New Roman" w:hAnsi="Times New Roman" w:cs="Times New Roman"/>
                <w:i/>
                <w:kern w:val="0"/>
                <w:sz w:val="20"/>
                <w:szCs w:val="20"/>
                <w:lang w:eastAsia="ru-RU"/>
                <w14:ligatures w14:val="none"/>
              </w:rPr>
            </w:pPr>
            <w:r w:rsidRPr="00976331">
              <w:rPr>
                <w:rFonts w:ascii="Times New Roman" w:eastAsia="Times New Roman" w:hAnsi="Times New Roman" w:cs="Times New Roman"/>
                <w:i/>
                <w:kern w:val="0"/>
                <w:sz w:val="20"/>
                <w:szCs w:val="20"/>
                <w:lang w:eastAsia="ru-RU"/>
                <w14:ligatures w14:val="none"/>
              </w:rPr>
              <w:t>2</w:t>
            </w:r>
          </w:p>
        </w:tc>
        <w:tc>
          <w:tcPr>
            <w:tcW w:w="273" w:type="pct"/>
            <w:tcBorders>
              <w:top w:val="single" w:sz="4" w:space="0" w:color="auto"/>
              <w:left w:val="single" w:sz="4" w:space="0" w:color="auto"/>
              <w:bottom w:val="single" w:sz="4" w:space="0" w:color="auto"/>
              <w:right w:val="single" w:sz="4" w:space="0" w:color="auto"/>
            </w:tcBorders>
            <w:vAlign w:val="center"/>
            <w:hideMark/>
          </w:tcPr>
          <w:p w14:paraId="5E45D194" w14:textId="77777777" w:rsidR="00D13EA3" w:rsidRPr="00976331" w:rsidRDefault="00D13EA3" w:rsidP="001019A2">
            <w:pPr>
              <w:spacing w:after="0" w:line="240" w:lineRule="auto"/>
              <w:jc w:val="center"/>
              <w:rPr>
                <w:rFonts w:ascii="Times New Roman" w:eastAsia="Times New Roman" w:hAnsi="Times New Roman" w:cs="Times New Roman"/>
                <w:i/>
                <w:kern w:val="0"/>
                <w:sz w:val="20"/>
                <w:szCs w:val="20"/>
                <w:lang w:eastAsia="ru-RU"/>
                <w14:ligatures w14:val="none"/>
              </w:rPr>
            </w:pPr>
            <w:r w:rsidRPr="00976331">
              <w:rPr>
                <w:rFonts w:ascii="Times New Roman" w:eastAsia="Times New Roman" w:hAnsi="Times New Roman" w:cs="Times New Roman"/>
                <w:i/>
                <w:kern w:val="0"/>
                <w:sz w:val="20"/>
                <w:szCs w:val="20"/>
                <w:lang w:eastAsia="ru-RU"/>
                <w14:ligatures w14:val="none"/>
              </w:rPr>
              <w:t>3</w:t>
            </w:r>
          </w:p>
        </w:tc>
        <w:tc>
          <w:tcPr>
            <w:tcW w:w="316" w:type="pct"/>
            <w:tcBorders>
              <w:top w:val="single" w:sz="4" w:space="0" w:color="auto"/>
              <w:left w:val="single" w:sz="4" w:space="0" w:color="auto"/>
              <w:bottom w:val="single" w:sz="4" w:space="0" w:color="auto"/>
              <w:right w:val="single" w:sz="4" w:space="0" w:color="auto"/>
            </w:tcBorders>
            <w:vAlign w:val="center"/>
            <w:hideMark/>
          </w:tcPr>
          <w:p w14:paraId="3785FCB3" w14:textId="77777777" w:rsidR="00D13EA3" w:rsidRPr="00976331" w:rsidRDefault="00D13EA3" w:rsidP="001019A2">
            <w:pPr>
              <w:spacing w:after="0" w:line="240" w:lineRule="auto"/>
              <w:jc w:val="center"/>
              <w:rPr>
                <w:rFonts w:ascii="Times New Roman" w:eastAsia="Times New Roman" w:hAnsi="Times New Roman" w:cs="Times New Roman"/>
                <w:i/>
                <w:kern w:val="0"/>
                <w:sz w:val="20"/>
                <w:szCs w:val="20"/>
                <w:lang w:eastAsia="ru-RU"/>
                <w14:ligatures w14:val="none"/>
              </w:rPr>
            </w:pPr>
            <w:r w:rsidRPr="00976331">
              <w:rPr>
                <w:rFonts w:ascii="Times New Roman" w:eastAsia="Times New Roman" w:hAnsi="Times New Roman" w:cs="Times New Roman"/>
                <w:i/>
                <w:kern w:val="0"/>
                <w:sz w:val="20"/>
                <w:szCs w:val="20"/>
                <w:lang w:eastAsia="ru-RU"/>
                <w14:ligatures w14:val="none"/>
              </w:rPr>
              <w:t>4</w:t>
            </w:r>
          </w:p>
        </w:tc>
        <w:tc>
          <w:tcPr>
            <w:tcW w:w="254" w:type="pct"/>
            <w:tcBorders>
              <w:top w:val="single" w:sz="4" w:space="0" w:color="auto"/>
              <w:left w:val="single" w:sz="4" w:space="0" w:color="auto"/>
              <w:bottom w:val="single" w:sz="4" w:space="0" w:color="auto"/>
              <w:right w:val="single" w:sz="4" w:space="0" w:color="auto"/>
            </w:tcBorders>
            <w:vAlign w:val="center"/>
            <w:hideMark/>
          </w:tcPr>
          <w:p w14:paraId="2A3C2204" w14:textId="77777777" w:rsidR="00D13EA3" w:rsidRPr="00976331" w:rsidRDefault="00D13EA3" w:rsidP="001019A2">
            <w:pPr>
              <w:spacing w:after="0" w:line="240" w:lineRule="auto"/>
              <w:jc w:val="center"/>
              <w:rPr>
                <w:rFonts w:ascii="Times New Roman" w:eastAsia="Times New Roman" w:hAnsi="Times New Roman" w:cs="Times New Roman"/>
                <w:i/>
                <w:kern w:val="0"/>
                <w:sz w:val="20"/>
                <w:szCs w:val="20"/>
                <w:lang w:eastAsia="ru-RU"/>
                <w14:ligatures w14:val="none"/>
              </w:rPr>
            </w:pPr>
            <w:r w:rsidRPr="00976331">
              <w:rPr>
                <w:rFonts w:ascii="Times New Roman" w:eastAsia="Times New Roman" w:hAnsi="Times New Roman" w:cs="Times New Roman"/>
                <w:i/>
                <w:kern w:val="0"/>
                <w:sz w:val="20"/>
                <w:szCs w:val="20"/>
                <w:lang w:eastAsia="ru-RU"/>
                <w14:ligatures w14:val="none"/>
              </w:rPr>
              <w:t>5</w:t>
            </w:r>
          </w:p>
        </w:tc>
        <w:tc>
          <w:tcPr>
            <w:tcW w:w="541" w:type="pct"/>
            <w:tcBorders>
              <w:top w:val="single" w:sz="4" w:space="0" w:color="auto"/>
              <w:left w:val="single" w:sz="4" w:space="0" w:color="auto"/>
              <w:bottom w:val="single" w:sz="4" w:space="0" w:color="auto"/>
              <w:right w:val="single" w:sz="4" w:space="0" w:color="auto"/>
            </w:tcBorders>
            <w:vAlign w:val="center"/>
            <w:hideMark/>
          </w:tcPr>
          <w:p w14:paraId="5FF1B5C3" w14:textId="77777777" w:rsidR="00D13EA3" w:rsidRPr="00976331" w:rsidRDefault="00D13EA3" w:rsidP="001019A2">
            <w:pPr>
              <w:spacing w:after="0" w:line="240" w:lineRule="auto"/>
              <w:jc w:val="center"/>
              <w:rPr>
                <w:rFonts w:ascii="Times New Roman" w:eastAsia="Times New Roman" w:hAnsi="Times New Roman" w:cs="Times New Roman"/>
                <w:i/>
                <w:kern w:val="0"/>
                <w:sz w:val="20"/>
                <w:szCs w:val="20"/>
                <w:lang w:eastAsia="ru-RU"/>
                <w14:ligatures w14:val="none"/>
              </w:rPr>
            </w:pPr>
            <w:r w:rsidRPr="00976331">
              <w:rPr>
                <w:rFonts w:ascii="Times New Roman" w:eastAsia="Times New Roman" w:hAnsi="Times New Roman" w:cs="Times New Roman"/>
                <w:i/>
                <w:kern w:val="0"/>
                <w:sz w:val="20"/>
                <w:szCs w:val="20"/>
                <w:lang w:eastAsia="ru-RU"/>
                <w14:ligatures w14:val="none"/>
              </w:rPr>
              <w:t>6</w:t>
            </w:r>
          </w:p>
        </w:tc>
        <w:tc>
          <w:tcPr>
            <w:tcW w:w="394" w:type="pct"/>
            <w:tcBorders>
              <w:top w:val="single" w:sz="4" w:space="0" w:color="auto"/>
              <w:left w:val="single" w:sz="4" w:space="0" w:color="auto"/>
              <w:bottom w:val="single" w:sz="4" w:space="0" w:color="auto"/>
              <w:right w:val="single" w:sz="4" w:space="0" w:color="auto"/>
            </w:tcBorders>
            <w:vAlign w:val="center"/>
            <w:hideMark/>
          </w:tcPr>
          <w:p w14:paraId="56D6F086" w14:textId="77777777" w:rsidR="00D13EA3" w:rsidRPr="00976331" w:rsidRDefault="00D13EA3" w:rsidP="001019A2">
            <w:pPr>
              <w:spacing w:after="0" w:line="240" w:lineRule="auto"/>
              <w:jc w:val="center"/>
              <w:rPr>
                <w:rFonts w:ascii="Times New Roman" w:eastAsia="Times New Roman" w:hAnsi="Times New Roman" w:cs="Times New Roman"/>
                <w:i/>
                <w:kern w:val="0"/>
                <w:sz w:val="20"/>
                <w:szCs w:val="20"/>
                <w:lang w:eastAsia="ru-RU"/>
                <w14:ligatures w14:val="none"/>
              </w:rPr>
            </w:pPr>
            <w:r w:rsidRPr="00976331">
              <w:rPr>
                <w:rFonts w:ascii="Times New Roman" w:eastAsia="Times New Roman" w:hAnsi="Times New Roman" w:cs="Times New Roman"/>
                <w:i/>
                <w:kern w:val="0"/>
                <w:sz w:val="20"/>
                <w:szCs w:val="20"/>
                <w:lang w:eastAsia="ru-RU"/>
                <w14:ligatures w14:val="none"/>
              </w:rPr>
              <w:t>7</w:t>
            </w:r>
          </w:p>
        </w:tc>
        <w:tc>
          <w:tcPr>
            <w:tcW w:w="608" w:type="pct"/>
            <w:tcBorders>
              <w:top w:val="single" w:sz="4" w:space="0" w:color="auto"/>
              <w:left w:val="single" w:sz="4" w:space="0" w:color="auto"/>
              <w:bottom w:val="single" w:sz="4" w:space="0" w:color="auto"/>
              <w:right w:val="single" w:sz="4" w:space="0" w:color="auto"/>
            </w:tcBorders>
            <w:vAlign w:val="center"/>
            <w:hideMark/>
          </w:tcPr>
          <w:p w14:paraId="0ED63A18" w14:textId="77777777" w:rsidR="00D13EA3" w:rsidRPr="00976331" w:rsidRDefault="00D13EA3" w:rsidP="001019A2">
            <w:pPr>
              <w:spacing w:after="0" w:line="240" w:lineRule="auto"/>
              <w:jc w:val="center"/>
              <w:rPr>
                <w:rFonts w:ascii="Times New Roman" w:eastAsia="Times New Roman" w:hAnsi="Times New Roman" w:cs="Times New Roman"/>
                <w:i/>
                <w:kern w:val="0"/>
                <w:sz w:val="20"/>
                <w:szCs w:val="20"/>
                <w:lang w:eastAsia="ru-RU"/>
                <w14:ligatures w14:val="none"/>
              </w:rPr>
            </w:pPr>
            <w:r w:rsidRPr="00976331">
              <w:rPr>
                <w:rFonts w:ascii="Times New Roman" w:eastAsia="Times New Roman" w:hAnsi="Times New Roman" w:cs="Times New Roman"/>
                <w:i/>
                <w:kern w:val="0"/>
                <w:sz w:val="20"/>
                <w:szCs w:val="20"/>
                <w:lang w:eastAsia="ru-RU"/>
                <w14:ligatures w14:val="none"/>
              </w:rPr>
              <w:t>8</w:t>
            </w:r>
          </w:p>
        </w:tc>
        <w:tc>
          <w:tcPr>
            <w:tcW w:w="212" w:type="pct"/>
            <w:tcBorders>
              <w:top w:val="single" w:sz="4" w:space="0" w:color="auto"/>
              <w:left w:val="single" w:sz="4" w:space="0" w:color="auto"/>
              <w:bottom w:val="single" w:sz="4" w:space="0" w:color="auto"/>
              <w:right w:val="single" w:sz="4" w:space="0" w:color="auto"/>
            </w:tcBorders>
            <w:vAlign w:val="center"/>
            <w:hideMark/>
          </w:tcPr>
          <w:p w14:paraId="4B7F7665" w14:textId="77777777" w:rsidR="00D13EA3" w:rsidRPr="00976331" w:rsidRDefault="00D13EA3" w:rsidP="001019A2">
            <w:pPr>
              <w:spacing w:after="0" w:line="240" w:lineRule="auto"/>
              <w:jc w:val="center"/>
              <w:rPr>
                <w:rFonts w:ascii="Times New Roman" w:eastAsia="Times New Roman" w:hAnsi="Times New Roman" w:cs="Times New Roman"/>
                <w:i/>
                <w:kern w:val="0"/>
                <w:sz w:val="20"/>
                <w:szCs w:val="20"/>
                <w:lang w:eastAsia="ru-RU"/>
                <w14:ligatures w14:val="none"/>
              </w:rPr>
            </w:pPr>
            <w:r w:rsidRPr="00976331">
              <w:rPr>
                <w:rFonts w:ascii="Times New Roman" w:eastAsia="Times New Roman" w:hAnsi="Times New Roman" w:cs="Times New Roman"/>
                <w:i/>
                <w:kern w:val="0"/>
                <w:sz w:val="20"/>
                <w:szCs w:val="20"/>
                <w:lang w:eastAsia="ru-RU"/>
                <w14:ligatures w14:val="none"/>
              </w:rPr>
              <w:t>9</w:t>
            </w:r>
          </w:p>
        </w:tc>
        <w:tc>
          <w:tcPr>
            <w:tcW w:w="278" w:type="pct"/>
            <w:tcBorders>
              <w:top w:val="single" w:sz="4" w:space="0" w:color="auto"/>
              <w:left w:val="single" w:sz="4" w:space="0" w:color="auto"/>
              <w:bottom w:val="single" w:sz="4" w:space="0" w:color="auto"/>
              <w:right w:val="single" w:sz="4" w:space="0" w:color="auto"/>
            </w:tcBorders>
            <w:vAlign w:val="center"/>
            <w:hideMark/>
          </w:tcPr>
          <w:p w14:paraId="73EDEC10" w14:textId="77777777" w:rsidR="00D13EA3" w:rsidRPr="00976331" w:rsidRDefault="00D13EA3" w:rsidP="001019A2">
            <w:pPr>
              <w:spacing w:after="0" w:line="240" w:lineRule="auto"/>
              <w:jc w:val="center"/>
              <w:rPr>
                <w:rFonts w:ascii="Times New Roman" w:eastAsia="Times New Roman" w:hAnsi="Times New Roman" w:cs="Times New Roman"/>
                <w:i/>
                <w:kern w:val="0"/>
                <w:sz w:val="20"/>
                <w:szCs w:val="20"/>
                <w:lang w:eastAsia="ru-RU"/>
                <w14:ligatures w14:val="none"/>
              </w:rPr>
            </w:pPr>
            <w:r w:rsidRPr="00976331">
              <w:rPr>
                <w:rFonts w:ascii="Times New Roman" w:eastAsia="Times New Roman" w:hAnsi="Times New Roman" w:cs="Times New Roman"/>
                <w:i/>
                <w:kern w:val="0"/>
                <w:sz w:val="20"/>
                <w:szCs w:val="20"/>
                <w:lang w:eastAsia="ru-RU"/>
                <w14:ligatures w14:val="none"/>
              </w:rPr>
              <w:t>10</w:t>
            </w:r>
          </w:p>
        </w:tc>
        <w:tc>
          <w:tcPr>
            <w:tcW w:w="650" w:type="pct"/>
            <w:tcBorders>
              <w:top w:val="single" w:sz="4" w:space="0" w:color="auto"/>
              <w:left w:val="single" w:sz="4" w:space="0" w:color="auto"/>
              <w:bottom w:val="single" w:sz="4" w:space="0" w:color="auto"/>
              <w:right w:val="single" w:sz="4" w:space="0" w:color="auto"/>
            </w:tcBorders>
            <w:vAlign w:val="center"/>
            <w:hideMark/>
          </w:tcPr>
          <w:p w14:paraId="098606D2" w14:textId="77777777" w:rsidR="00D13EA3" w:rsidRPr="00976331" w:rsidRDefault="00D13EA3" w:rsidP="001019A2">
            <w:pPr>
              <w:spacing w:after="0" w:line="240" w:lineRule="auto"/>
              <w:jc w:val="center"/>
              <w:rPr>
                <w:rFonts w:ascii="Times New Roman" w:eastAsia="Times New Roman" w:hAnsi="Times New Roman" w:cs="Times New Roman"/>
                <w:i/>
                <w:kern w:val="0"/>
                <w:sz w:val="20"/>
                <w:szCs w:val="20"/>
                <w:lang w:eastAsia="ru-RU"/>
                <w14:ligatures w14:val="none"/>
              </w:rPr>
            </w:pPr>
            <w:r w:rsidRPr="00976331">
              <w:rPr>
                <w:rFonts w:ascii="Times New Roman" w:eastAsia="Times New Roman" w:hAnsi="Times New Roman" w:cs="Times New Roman"/>
                <w:i/>
                <w:kern w:val="0"/>
                <w:sz w:val="20"/>
                <w:szCs w:val="20"/>
                <w:lang w:eastAsia="ru-RU"/>
                <w14:ligatures w14:val="none"/>
              </w:rPr>
              <w:t>11</w:t>
            </w:r>
          </w:p>
        </w:tc>
      </w:tr>
      <w:tr w:rsidR="00A26808" w:rsidRPr="00A3104E" w14:paraId="64EF577B" w14:textId="77777777" w:rsidTr="00740A94">
        <w:tc>
          <w:tcPr>
            <w:tcW w:w="672" w:type="pct"/>
            <w:vMerge w:val="restart"/>
            <w:tcBorders>
              <w:top w:val="single" w:sz="4" w:space="0" w:color="auto"/>
              <w:left w:val="single" w:sz="4" w:space="0" w:color="auto"/>
              <w:right w:val="single" w:sz="4" w:space="0" w:color="auto"/>
            </w:tcBorders>
          </w:tcPr>
          <w:p w14:paraId="5B08FC46" w14:textId="77777777" w:rsidR="00A26808" w:rsidRPr="00A26808" w:rsidRDefault="00A26808" w:rsidP="001019A2">
            <w:pPr>
              <w:spacing w:after="0" w:line="240" w:lineRule="auto"/>
              <w:rPr>
                <w:rFonts w:ascii="Times New Roman" w:eastAsia="Calibri" w:hAnsi="Times New Roman" w:cs="Times New Roman"/>
                <w:bCs/>
                <w:kern w:val="0"/>
                <w:sz w:val="20"/>
                <w:szCs w:val="20"/>
                <w14:ligatures w14:val="none"/>
              </w:rPr>
            </w:pPr>
            <w:r w:rsidRPr="00A26808">
              <w:rPr>
                <w:rFonts w:ascii="Times New Roman" w:eastAsia="Calibri" w:hAnsi="Times New Roman" w:cs="Times New Roman"/>
                <w:bCs/>
                <w:kern w:val="0"/>
                <w:sz w:val="20"/>
                <w:szCs w:val="20"/>
                <w14:ligatures w14:val="none"/>
              </w:rPr>
              <w:t>ПК 3.1, ПК 3.2, ПК 3.3, ПК 3.4, ПК 3.5, ПК 3.6</w:t>
            </w:r>
          </w:p>
          <w:p w14:paraId="6E660FB4" w14:textId="2299B77C" w:rsidR="00A26808" w:rsidRPr="00976331" w:rsidRDefault="00A26808" w:rsidP="001019A2">
            <w:pPr>
              <w:spacing w:after="0" w:line="240" w:lineRule="auto"/>
              <w:rPr>
                <w:rFonts w:ascii="Times New Roman" w:eastAsia="Times New Roman" w:hAnsi="Times New Roman" w:cs="Times New Roman"/>
                <w:kern w:val="0"/>
                <w:sz w:val="20"/>
                <w:szCs w:val="20"/>
                <w:lang w:eastAsia="ru-RU"/>
                <w14:ligatures w14:val="none"/>
              </w:rPr>
            </w:pPr>
            <w:r w:rsidRPr="00A26808">
              <w:rPr>
                <w:rFonts w:ascii="Times New Roman" w:eastAsia="Times New Roman" w:hAnsi="Times New Roman" w:cs="Times New Roman"/>
                <w:kern w:val="0"/>
                <w:sz w:val="20"/>
                <w:szCs w:val="20"/>
                <w:lang w:eastAsia="ru-RU"/>
                <w14:ligatures w14:val="none"/>
              </w:rPr>
              <w:t>ОК 01-ОК 09</w:t>
            </w:r>
          </w:p>
        </w:tc>
        <w:tc>
          <w:tcPr>
            <w:tcW w:w="801" w:type="pct"/>
            <w:tcBorders>
              <w:top w:val="single" w:sz="4" w:space="0" w:color="auto"/>
              <w:left w:val="single" w:sz="4" w:space="0" w:color="auto"/>
              <w:bottom w:val="single" w:sz="4" w:space="0" w:color="auto"/>
              <w:right w:val="single" w:sz="4" w:space="0" w:color="auto"/>
            </w:tcBorders>
          </w:tcPr>
          <w:p w14:paraId="5C754C39" w14:textId="26FFD2AB" w:rsidR="00A26808" w:rsidRPr="00976331" w:rsidRDefault="00A26808" w:rsidP="001019A2">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МДК 03.01 </w:t>
            </w:r>
            <w:r w:rsidRPr="00666463">
              <w:rPr>
                <w:rFonts w:ascii="Times New Roman" w:eastAsia="Times New Roman" w:hAnsi="Times New Roman" w:cs="Times New Roman"/>
                <w:kern w:val="0"/>
                <w:sz w:val="20"/>
                <w:szCs w:val="20"/>
                <w:lang w:eastAsia="ru-RU"/>
                <w14:ligatures w14:val="none"/>
              </w:rPr>
              <w:t>Освоение профессии рабочих 19205 Тракторист-машинист сельскохозяйственного производства</w:t>
            </w:r>
          </w:p>
        </w:tc>
        <w:tc>
          <w:tcPr>
            <w:tcW w:w="273" w:type="pct"/>
            <w:tcBorders>
              <w:top w:val="single" w:sz="4" w:space="0" w:color="auto"/>
              <w:left w:val="single" w:sz="4" w:space="0" w:color="auto"/>
              <w:bottom w:val="single" w:sz="4" w:space="0" w:color="auto"/>
              <w:right w:val="single" w:sz="4" w:space="0" w:color="auto"/>
            </w:tcBorders>
          </w:tcPr>
          <w:p w14:paraId="1AFA0CD6" w14:textId="050B978B" w:rsidR="00A26808" w:rsidRPr="00753EC9" w:rsidRDefault="00A26808" w:rsidP="001019A2">
            <w:pPr>
              <w:spacing w:after="0" w:line="240" w:lineRule="auto"/>
              <w:jc w:val="center"/>
              <w:rPr>
                <w:rFonts w:ascii="Times New Roman" w:eastAsia="Times New Roman" w:hAnsi="Times New Roman" w:cs="Times New Roman"/>
                <w:kern w:val="0"/>
                <w:sz w:val="20"/>
                <w:szCs w:val="20"/>
                <w:lang w:eastAsia="ru-RU"/>
                <w14:ligatures w14:val="none"/>
              </w:rPr>
            </w:pPr>
            <w:r w:rsidRPr="00753EC9">
              <w:rPr>
                <w:rFonts w:ascii="Times New Roman" w:eastAsia="Times New Roman" w:hAnsi="Times New Roman" w:cs="Times New Roman"/>
                <w:kern w:val="0"/>
                <w:sz w:val="20"/>
                <w:szCs w:val="20"/>
                <w:lang w:eastAsia="ru-RU"/>
                <w14:ligatures w14:val="none"/>
              </w:rPr>
              <w:t>344</w:t>
            </w:r>
          </w:p>
        </w:tc>
        <w:tc>
          <w:tcPr>
            <w:tcW w:w="316" w:type="pct"/>
            <w:tcBorders>
              <w:top w:val="single" w:sz="4" w:space="0" w:color="auto"/>
              <w:left w:val="single" w:sz="4" w:space="0" w:color="auto"/>
              <w:bottom w:val="single" w:sz="4" w:space="0" w:color="auto"/>
              <w:right w:val="single" w:sz="4" w:space="0" w:color="auto"/>
            </w:tcBorders>
          </w:tcPr>
          <w:p w14:paraId="05CB3753" w14:textId="3D578A8B" w:rsidR="00A26808" w:rsidRPr="00753EC9" w:rsidRDefault="00A26808" w:rsidP="001019A2">
            <w:pPr>
              <w:spacing w:after="0" w:line="240" w:lineRule="auto"/>
              <w:jc w:val="center"/>
              <w:rPr>
                <w:rFonts w:ascii="Times New Roman" w:eastAsia="Times New Roman" w:hAnsi="Times New Roman" w:cs="Times New Roman"/>
                <w:kern w:val="0"/>
                <w:sz w:val="20"/>
                <w:szCs w:val="20"/>
                <w:lang w:eastAsia="ru-RU"/>
                <w14:ligatures w14:val="none"/>
              </w:rPr>
            </w:pPr>
            <w:r w:rsidRPr="00753EC9">
              <w:rPr>
                <w:rFonts w:ascii="Times New Roman" w:eastAsia="Times New Roman" w:hAnsi="Times New Roman" w:cs="Times New Roman"/>
                <w:kern w:val="0"/>
                <w:sz w:val="20"/>
                <w:szCs w:val="20"/>
                <w:lang w:eastAsia="ru-RU"/>
                <w14:ligatures w14:val="none"/>
              </w:rPr>
              <w:t>308</w:t>
            </w:r>
          </w:p>
        </w:tc>
        <w:tc>
          <w:tcPr>
            <w:tcW w:w="254" w:type="pct"/>
            <w:tcBorders>
              <w:top w:val="single" w:sz="4" w:space="0" w:color="auto"/>
              <w:left w:val="single" w:sz="4" w:space="0" w:color="auto"/>
              <w:bottom w:val="single" w:sz="4" w:space="0" w:color="auto"/>
              <w:right w:val="single" w:sz="4" w:space="0" w:color="auto"/>
            </w:tcBorders>
          </w:tcPr>
          <w:p w14:paraId="60162CDD" w14:textId="5D25E35F" w:rsidR="00A26808" w:rsidRPr="00753EC9" w:rsidRDefault="00A26808" w:rsidP="001019A2">
            <w:pPr>
              <w:spacing w:after="0" w:line="240" w:lineRule="auto"/>
              <w:jc w:val="center"/>
              <w:rPr>
                <w:rFonts w:ascii="Times New Roman" w:eastAsia="Times New Roman" w:hAnsi="Times New Roman" w:cs="Times New Roman"/>
                <w:kern w:val="0"/>
                <w:sz w:val="20"/>
                <w:szCs w:val="20"/>
                <w:lang w:eastAsia="ru-RU"/>
                <w14:ligatures w14:val="none"/>
              </w:rPr>
            </w:pPr>
            <w:r w:rsidRPr="00753EC9">
              <w:rPr>
                <w:rFonts w:ascii="Times New Roman" w:eastAsia="Times New Roman" w:hAnsi="Times New Roman" w:cs="Times New Roman"/>
                <w:kern w:val="0"/>
                <w:sz w:val="20"/>
                <w:szCs w:val="20"/>
                <w:lang w:eastAsia="ru-RU"/>
                <w14:ligatures w14:val="none"/>
              </w:rPr>
              <w:t>128</w:t>
            </w:r>
          </w:p>
        </w:tc>
        <w:tc>
          <w:tcPr>
            <w:tcW w:w="541" w:type="pct"/>
            <w:tcBorders>
              <w:top w:val="single" w:sz="4" w:space="0" w:color="auto"/>
              <w:left w:val="single" w:sz="4" w:space="0" w:color="auto"/>
              <w:bottom w:val="single" w:sz="4" w:space="0" w:color="auto"/>
              <w:right w:val="single" w:sz="4" w:space="0" w:color="auto"/>
            </w:tcBorders>
          </w:tcPr>
          <w:p w14:paraId="4DC3FF96" w14:textId="20E733C2" w:rsidR="00A26808" w:rsidRPr="00753EC9" w:rsidRDefault="00A26808" w:rsidP="001019A2">
            <w:pPr>
              <w:spacing w:after="0" w:line="240" w:lineRule="auto"/>
              <w:jc w:val="center"/>
              <w:rPr>
                <w:rFonts w:ascii="Times New Roman" w:eastAsia="Times New Roman" w:hAnsi="Times New Roman" w:cs="Times New Roman"/>
                <w:kern w:val="0"/>
                <w:sz w:val="20"/>
                <w:szCs w:val="20"/>
                <w:lang w:eastAsia="ru-RU"/>
                <w14:ligatures w14:val="none"/>
              </w:rPr>
            </w:pPr>
            <w:r w:rsidRPr="00753EC9">
              <w:rPr>
                <w:rFonts w:ascii="Times New Roman" w:eastAsia="Times New Roman" w:hAnsi="Times New Roman" w:cs="Times New Roman"/>
                <w:kern w:val="0"/>
                <w:sz w:val="20"/>
                <w:szCs w:val="20"/>
                <w:lang w:eastAsia="ru-RU"/>
                <w14:ligatures w14:val="none"/>
              </w:rPr>
              <w:t>92</w:t>
            </w:r>
          </w:p>
        </w:tc>
        <w:tc>
          <w:tcPr>
            <w:tcW w:w="394" w:type="pct"/>
            <w:tcBorders>
              <w:top w:val="single" w:sz="4" w:space="0" w:color="auto"/>
              <w:left w:val="single" w:sz="4" w:space="0" w:color="auto"/>
              <w:bottom w:val="single" w:sz="4" w:space="0" w:color="auto"/>
              <w:right w:val="single" w:sz="4" w:space="0" w:color="auto"/>
            </w:tcBorders>
          </w:tcPr>
          <w:p w14:paraId="73310D82" w14:textId="7F3CFAF1" w:rsidR="00A26808" w:rsidRPr="00753EC9" w:rsidRDefault="00A26808" w:rsidP="001019A2">
            <w:pPr>
              <w:spacing w:after="0" w:line="240" w:lineRule="auto"/>
              <w:jc w:val="center"/>
              <w:rPr>
                <w:rFonts w:ascii="Times New Roman" w:eastAsia="Times New Roman" w:hAnsi="Times New Roman" w:cs="Times New Roman"/>
                <w:kern w:val="0"/>
                <w:sz w:val="20"/>
                <w:szCs w:val="20"/>
                <w:lang w:eastAsia="ru-RU"/>
                <w14:ligatures w14:val="none"/>
              </w:rPr>
            </w:pPr>
            <w:r w:rsidRPr="00753EC9">
              <w:rPr>
                <w:rFonts w:ascii="Times New Roman" w:eastAsia="Times New Roman" w:hAnsi="Times New Roman" w:cs="Times New Roman"/>
                <w:kern w:val="0"/>
                <w:sz w:val="20"/>
                <w:szCs w:val="20"/>
                <w:lang w:eastAsia="ru-RU"/>
                <w14:ligatures w14:val="none"/>
              </w:rPr>
              <w:t>-</w:t>
            </w:r>
          </w:p>
        </w:tc>
        <w:tc>
          <w:tcPr>
            <w:tcW w:w="608" w:type="pct"/>
            <w:tcBorders>
              <w:top w:val="single" w:sz="4" w:space="0" w:color="auto"/>
              <w:left w:val="single" w:sz="4" w:space="0" w:color="auto"/>
              <w:bottom w:val="single" w:sz="4" w:space="0" w:color="auto"/>
              <w:right w:val="single" w:sz="4" w:space="0" w:color="auto"/>
            </w:tcBorders>
          </w:tcPr>
          <w:p w14:paraId="3BE02345" w14:textId="4B0ADCC7" w:rsidR="00A26808" w:rsidRPr="00753EC9" w:rsidRDefault="00A26808" w:rsidP="001019A2">
            <w:pPr>
              <w:spacing w:after="0" w:line="240" w:lineRule="auto"/>
              <w:jc w:val="center"/>
              <w:rPr>
                <w:rFonts w:ascii="Times New Roman" w:eastAsia="Times New Roman" w:hAnsi="Times New Roman" w:cs="Times New Roman"/>
                <w:kern w:val="0"/>
                <w:sz w:val="20"/>
                <w:szCs w:val="20"/>
                <w:lang w:eastAsia="ru-RU"/>
                <w14:ligatures w14:val="none"/>
              </w:rPr>
            </w:pPr>
            <w:r w:rsidRPr="00753EC9">
              <w:rPr>
                <w:rFonts w:ascii="Times New Roman" w:eastAsia="Times New Roman" w:hAnsi="Times New Roman" w:cs="Times New Roman"/>
                <w:kern w:val="0"/>
                <w:sz w:val="20"/>
                <w:szCs w:val="20"/>
                <w:lang w:eastAsia="ru-RU"/>
                <w14:ligatures w14:val="none"/>
              </w:rPr>
              <w:t>2</w:t>
            </w:r>
          </w:p>
        </w:tc>
        <w:tc>
          <w:tcPr>
            <w:tcW w:w="212" w:type="pct"/>
            <w:tcBorders>
              <w:top w:val="single" w:sz="4" w:space="0" w:color="auto"/>
              <w:left w:val="single" w:sz="4" w:space="0" w:color="auto"/>
              <w:bottom w:val="single" w:sz="4" w:space="0" w:color="auto"/>
              <w:right w:val="single" w:sz="4" w:space="0" w:color="auto"/>
            </w:tcBorders>
          </w:tcPr>
          <w:p w14:paraId="20B5EF67" w14:textId="7AC4AA69" w:rsidR="00A26808" w:rsidRPr="00753EC9" w:rsidRDefault="00A26808" w:rsidP="001019A2">
            <w:pPr>
              <w:spacing w:after="0" w:line="240" w:lineRule="auto"/>
              <w:jc w:val="center"/>
              <w:rPr>
                <w:rFonts w:ascii="Times New Roman" w:eastAsia="Times New Roman" w:hAnsi="Times New Roman" w:cs="Times New Roman"/>
                <w:kern w:val="0"/>
                <w:sz w:val="20"/>
                <w:szCs w:val="20"/>
                <w:lang w:eastAsia="ru-RU"/>
                <w14:ligatures w14:val="none"/>
              </w:rPr>
            </w:pPr>
            <w:r w:rsidRPr="00753EC9">
              <w:rPr>
                <w:rFonts w:ascii="Times New Roman" w:eastAsia="Times New Roman" w:hAnsi="Times New Roman" w:cs="Times New Roman"/>
                <w:kern w:val="0"/>
                <w:sz w:val="20"/>
                <w:szCs w:val="20"/>
                <w:lang w:eastAsia="ru-RU"/>
                <w14:ligatures w14:val="none"/>
              </w:rPr>
              <w:t>4</w:t>
            </w:r>
          </w:p>
        </w:tc>
        <w:tc>
          <w:tcPr>
            <w:tcW w:w="278" w:type="pct"/>
            <w:tcBorders>
              <w:top w:val="single" w:sz="4" w:space="0" w:color="auto"/>
              <w:left w:val="single" w:sz="4" w:space="0" w:color="auto"/>
              <w:bottom w:val="single" w:sz="4" w:space="0" w:color="auto"/>
              <w:right w:val="single" w:sz="4" w:space="0" w:color="auto"/>
            </w:tcBorders>
          </w:tcPr>
          <w:p w14:paraId="7EADF404" w14:textId="73A6F57A" w:rsidR="00A26808" w:rsidRPr="00753EC9" w:rsidRDefault="00A26808" w:rsidP="001019A2">
            <w:pPr>
              <w:spacing w:after="0" w:line="240" w:lineRule="auto"/>
              <w:jc w:val="center"/>
              <w:rPr>
                <w:rFonts w:ascii="Times New Roman" w:eastAsia="Times New Roman" w:hAnsi="Times New Roman" w:cs="Times New Roman"/>
                <w:kern w:val="0"/>
                <w:sz w:val="20"/>
                <w:szCs w:val="20"/>
                <w:lang w:eastAsia="ru-RU"/>
                <w14:ligatures w14:val="none"/>
              </w:rPr>
            </w:pPr>
            <w:r w:rsidRPr="00753EC9">
              <w:rPr>
                <w:rFonts w:ascii="Times New Roman" w:eastAsia="Times New Roman" w:hAnsi="Times New Roman" w:cs="Times New Roman"/>
                <w:kern w:val="0"/>
                <w:sz w:val="20"/>
                <w:szCs w:val="20"/>
                <w:lang w:eastAsia="ru-RU"/>
                <w14:ligatures w14:val="none"/>
              </w:rPr>
              <w:t>108</w:t>
            </w:r>
          </w:p>
        </w:tc>
        <w:tc>
          <w:tcPr>
            <w:tcW w:w="650" w:type="pct"/>
            <w:tcBorders>
              <w:top w:val="single" w:sz="4" w:space="0" w:color="auto"/>
              <w:left w:val="single" w:sz="4" w:space="0" w:color="auto"/>
              <w:bottom w:val="single" w:sz="4" w:space="0" w:color="auto"/>
              <w:right w:val="single" w:sz="4" w:space="0" w:color="auto"/>
            </w:tcBorders>
          </w:tcPr>
          <w:p w14:paraId="72774718" w14:textId="635737DC" w:rsidR="00A26808" w:rsidRPr="00753EC9" w:rsidRDefault="00A26808" w:rsidP="001019A2">
            <w:pPr>
              <w:spacing w:after="0" w:line="240" w:lineRule="auto"/>
              <w:jc w:val="center"/>
              <w:rPr>
                <w:rFonts w:ascii="Times New Roman" w:eastAsia="Times New Roman" w:hAnsi="Times New Roman" w:cs="Times New Roman"/>
                <w:kern w:val="0"/>
                <w:sz w:val="20"/>
                <w:szCs w:val="20"/>
                <w:lang w:eastAsia="ru-RU"/>
                <w14:ligatures w14:val="none"/>
              </w:rPr>
            </w:pPr>
            <w:r w:rsidRPr="00753EC9">
              <w:rPr>
                <w:rFonts w:ascii="Times New Roman" w:eastAsia="Times New Roman" w:hAnsi="Times New Roman" w:cs="Times New Roman"/>
                <w:kern w:val="0"/>
                <w:sz w:val="20"/>
                <w:szCs w:val="20"/>
                <w:lang w:eastAsia="ru-RU"/>
                <w14:ligatures w14:val="none"/>
              </w:rPr>
              <w:t>108</w:t>
            </w:r>
          </w:p>
        </w:tc>
      </w:tr>
      <w:tr w:rsidR="00A26808" w:rsidRPr="00A3104E" w14:paraId="5D14478E" w14:textId="77777777" w:rsidTr="00740A94">
        <w:tc>
          <w:tcPr>
            <w:tcW w:w="672" w:type="pct"/>
            <w:vMerge/>
            <w:tcBorders>
              <w:left w:val="single" w:sz="4" w:space="0" w:color="auto"/>
              <w:right w:val="single" w:sz="4" w:space="0" w:color="auto"/>
            </w:tcBorders>
          </w:tcPr>
          <w:p w14:paraId="228481C7" w14:textId="77777777" w:rsidR="00A26808" w:rsidRPr="00976331" w:rsidRDefault="00A26808" w:rsidP="001019A2">
            <w:pPr>
              <w:spacing w:after="0" w:line="240" w:lineRule="auto"/>
              <w:rPr>
                <w:rFonts w:ascii="Times New Roman" w:eastAsia="Times New Roman" w:hAnsi="Times New Roman" w:cs="Times New Roman"/>
                <w:kern w:val="0"/>
                <w:sz w:val="20"/>
                <w:szCs w:val="20"/>
                <w:lang w:eastAsia="ru-RU"/>
                <w14:ligatures w14:val="none"/>
              </w:rPr>
            </w:pPr>
          </w:p>
        </w:tc>
        <w:tc>
          <w:tcPr>
            <w:tcW w:w="801" w:type="pct"/>
            <w:tcBorders>
              <w:top w:val="single" w:sz="4" w:space="0" w:color="auto"/>
              <w:left w:val="single" w:sz="4" w:space="0" w:color="auto"/>
              <w:bottom w:val="single" w:sz="4" w:space="0" w:color="auto"/>
              <w:right w:val="single" w:sz="4" w:space="0" w:color="auto"/>
            </w:tcBorders>
          </w:tcPr>
          <w:p w14:paraId="507361CB" w14:textId="15E883EF" w:rsidR="00A26808" w:rsidRDefault="00A26808" w:rsidP="001019A2">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Производственная практика</w:t>
            </w:r>
          </w:p>
        </w:tc>
        <w:tc>
          <w:tcPr>
            <w:tcW w:w="273" w:type="pct"/>
            <w:tcBorders>
              <w:top w:val="single" w:sz="4" w:space="0" w:color="auto"/>
              <w:left w:val="single" w:sz="4" w:space="0" w:color="auto"/>
              <w:bottom w:val="single" w:sz="4" w:space="0" w:color="auto"/>
              <w:right w:val="single" w:sz="4" w:space="0" w:color="auto"/>
            </w:tcBorders>
          </w:tcPr>
          <w:p w14:paraId="757B92EB" w14:textId="754DADC3" w:rsidR="00A26808" w:rsidRPr="00753EC9" w:rsidRDefault="00A26808" w:rsidP="001019A2">
            <w:pPr>
              <w:spacing w:after="0" w:line="240" w:lineRule="auto"/>
              <w:jc w:val="center"/>
              <w:rPr>
                <w:rFonts w:ascii="Times New Roman" w:eastAsia="Times New Roman" w:hAnsi="Times New Roman" w:cs="Times New Roman"/>
                <w:kern w:val="0"/>
                <w:sz w:val="20"/>
                <w:szCs w:val="20"/>
                <w:lang w:eastAsia="ru-RU"/>
                <w14:ligatures w14:val="none"/>
              </w:rPr>
            </w:pPr>
            <w:r w:rsidRPr="00753EC9">
              <w:rPr>
                <w:rFonts w:ascii="Times New Roman" w:eastAsia="Times New Roman" w:hAnsi="Times New Roman" w:cs="Times New Roman"/>
                <w:kern w:val="0"/>
                <w:sz w:val="20"/>
                <w:szCs w:val="20"/>
                <w:lang w:eastAsia="ru-RU"/>
                <w14:ligatures w14:val="none"/>
              </w:rPr>
              <w:t>144</w:t>
            </w:r>
          </w:p>
        </w:tc>
        <w:tc>
          <w:tcPr>
            <w:tcW w:w="316" w:type="pct"/>
            <w:tcBorders>
              <w:top w:val="single" w:sz="4" w:space="0" w:color="auto"/>
              <w:left w:val="single" w:sz="4" w:space="0" w:color="auto"/>
              <w:bottom w:val="single" w:sz="4" w:space="0" w:color="auto"/>
              <w:right w:val="single" w:sz="4" w:space="0" w:color="auto"/>
            </w:tcBorders>
          </w:tcPr>
          <w:p w14:paraId="20C029F9" w14:textId="5C883AF6" w:rsidR="00A26808" w:rsidRPr="00753EC9" w:rsidRDefault="00A26808" w:rsidP="001019A2">
            <w:pPr>
              <w:spacing w:after="0" w:line="240" w:lineRule="auto"/>
              <w:jc w:val="center"/>
              <w:rPr>
                <w:rFonts w:ascii="Times New Roman" w:eastAsia="Times New Roman" w:hAnsi="Times New Roman" w:cs="Times New Roman"/>
                <w:kern w:val="0"/>
                <w:sz w:val="20"/>
                <w:szCs w:val="20"/>
                <w:lang w:eastAsia="ru-RU"/>
                <w14:ligatures w14:val="none"/>
              </w:rPr>
            </w:pPr>
            <w:r w:rsidRPr="00753EC9">
              <w:rPr>
                <w:rFonts w:ascii="Times New Roman" w:eastAsia="Times New Roman" w:hAnsi="Times New Roman" w:cs="Times New Roman"/>
                <w:kern w:val="0"/>
                <w:sz w:val="20"/>
                <w:szCs w:val="20"/>
                <w:lang w:eastAsia="ru-RU"/>
                <w14:ligatures w14:val="none"/>
              </w:rPr>
              <w:t>144</w:t>
            </w:r>
          </w:p>
        </w:tc>
        <w:tc>
          <w:tcPr>
            <w:tcW w:w="254" w:type="pct"/>
            <w:tcBorders>
              <w:top w:val="single" w:sz="4" w:space="0" w:color="auto"/>
              <w:left w:val="single" w:sz="4" w:space="0" w:color="auto"/>
              <w:bottom w:val="single" w:sz="4" w:space="0" w:color="auto"/>
              <w:right w:val="single" w:sz="4" w:space="0" w:color="auto"/>
            </w:tcBorders>
          </w:tcPr>
          <w:p w14:paraId="0716FED1" w14:textId="77777777" w:rsidR="00A26808" w:rsidRPr="00753EC9" w:rsidRDefault="00A26808" w:rsidP="001019A2">
            <w:pPr>
              <w:spacing w:after="0" w:line="240" w:lineRule="auto"/>
              <w:jc w:val="center"/>
              <w:rPr>
                <w:rFonts w:ascii="Times New Roman" w:eastAsia="Times New Roman" w:hAnsi="Times New Roman" w:cs="Times New Roman"/>
                <w:kern w:val="0"/>
                <w:sz w:val="20"/>
                <w:szCs w:val="20"/>
                <w:lang w:eastAsia="ru-RU"/>
                <w14:ligatures w14:val="none"/>
              </w:rPr>
            </w:pPr>
          </w:p>
        </w:tc>
        <w:tc>
          <w:tcPr>
            <w:tcW w:w="541" w:type="pct"/>
            <w:tcBorders>
              <w:top w:val="single" w:sz="4" w:space="0" w:color="auto"/>
              <w:left w:val="single" w:sz="4" w:space="0" w:color="auto"/>
              <w:bottom w:val="single" w:sz="4" w:space="0" w:color="auto"/>
              <w:right w:val="single" w:sz="4" w:space="0" w:color="auto"/>
            </w:tcBorders>
          </w:tcPr>
          <w:p w14:paraId="183A44BC" w14:textId="77777777" w:rsidR="00A26808" w:rsidRPr="00753EC9" w:rsidRDefault="00A26808" w:rsidP="001019A2">
            <w:pPr>
              <w:spacing w:after="0" w:line="240" w:lineRule="auto"/>
              <w:jc w:val="center"/>
              <w:rPr>
                <w:rFonts w:ascii="Times New Roman" w:eastAsia="Times New Roman" w:hAnsi="Times New Roman" w:cs="Times New Roman"/>
                <w:kern w:val="0"/>
                <w:sz w:val="20"/>
                <w:szCs w:val="20"/>
                <w:lang w:eastAsia="ru-RU"/>
                <w14:ligatures w14:val="none"/>
              </w:rPr>
            </w:pPr>
          </w:p>
        </w:tc>
        <w:tc>
          <w:tcPr>
            <w:tcW w:w="394" w:type="pct"/>
            <w:tcBorders>
              <w:top w:val="single" w:sz="4" w:space="0" w:color="auto"/>
              <w:left w:val="single" w:sz="4" w:space="0" w:color="auto"/>
              <w:bottom w:val="single" w:sz="4" w:space="0" w:color="auto"/>
              <w:right w:val="single" w:sz="4" w:space="0" w:color="auto"/>
            </w:tcBorders>
          </w:tcPr>
          <w:p w14:paraId="0E6BAB9A" w14:textId="77777777" w:rsidR="00A26808" w:rsidRPr="00753EC9" w:rsidRDefault="00A26808" w:rsidP="001019A2">
            <w:pPr>
              <w:spacing w:after="0" w:line="240" w:lineRule="auto"/>
              <w:jc w:val="center"/>
              <w:rPr>
                <w:rFonts w:ascii="Times New Roman" w:eastAsia="Times New Roman" w:hAnsi="Times New Roman" w:cs="Times New Roman"/>
                <w:kern w:val="0"/>
                <w:sz w:val="20"/>
                <w:szCs w:val="20"/>
                <w:lang w:eastAsia="ru-RU"/>
                <w14:ligatures w14:val="none"/>
              </w:rPr>
            </w:pPr>
          </w:p>
        </w:tc>
        <w:tc>
          <w:tcPr>
            <w:tcW w:w="608" w:type="pct"/>
            <w:tcBorders>
              <w:top w:val="single" w:sz="4" w:space="0" w:color="auto"/>
              <w:left w:val="single" w:sz="4" w:space="0" w:color="auto"/>
              <w:bottom w:val="single" w:sz="4" w:space="0" w:color="auto"/>
              <w:right w:val="single" w:sz="4" w:space="0" w:color="auto"/>
            </w:tcBorders>
          </w:tcPr>
          <w:p w14:paraId="53A2FB7A" w14:textId="77777777" w:rsidR="00A26808" w:rsidRPr="00753EC9" w:rsidRDefault="00A26808" w:rsidP="001019A2">
            <w:pPr>
              <w:spacing w:after="0" w:line="240" w:lineRule="auto"/>
              <w:jc w:val="center"/>
              <w:rPr>
                <w:rFonts w:ascii="Times New Roman" w:eastAsia="Times New Roman" w:hAnsi="Times New Roman" w:cs="Times New Roman"/>
                <w:kern w:val="0"/>
                <w:sz w:val="20"/>
                <w:szCs w:val="20"/>
                <w:lang w:eastAsia="ru-RU"/>
                <w14:ligatures w14:val="none"/>
              </w:rPr>
            </w:pPr>
          </w:p>
        </w:tc>
        <w:tc>
          <w:tcPr>
            <w:tcW w:w="212" w:type="pct"/>
            <w:tcBorders>
              <w:top w:val="single" w:sz="4" w:space="0" w:color="auto"/>
              <w:left w:val="single" w:sz="4" w:space="0" w:color="auto"/>
              <w:bottom w:val="single" w:sz="4" w:space="0" w:color="auto"/>
              <w:right w:val="single" w:sz="4" w:space="0" w:color="auto"/>
            </w:tcBorders>
          </w:tcPr>
          <w:p w14:paraId="2E964A91" w14:textId="77777777" w:rsidR="00A26808" w:rsidRPr="00753EC9" w:rsidRDefault="00A26808" w:rsidP="001019A2">
            <w:pPr>
              <w:spacing w:after="0" w:line="240" w:lineRule="auto"/>
              <w:jc w:val="center"/>
              <w:rPr>
                <w:rFonts w:ascii="Times New Roman" w:eastAsia="Times New Roman" w:hAnsi="Times New Roman" w:cs="Times New Roman"/>
                <w:kern w:val="0"/>
                <w:sz w:val="20"/>
                <w:szCs w:val="20"/>
                <w:lang w:eastAsia="ru-RU"/>
                <w14:ligatures w14:val="none"/>
              </w:rPr>
            </w:pPr>
          </w:p>
        </w:tc>
        <w:tc>
          <w:tcPr>
            <w:tcW w:w="278" w:type="pct"/>
            <w:tcBorders>
              <w:top w:val="single" w:sz="4" w:space="0" w:color="auto"/>
              <w:left w:val="single" w:sz="4" w:space="0" w:color="auto"/>
              <w:bottom w:val="single" w:sz="4" w:space="0" w:color="auto"/>
              <w:right w:val="single" w:sz="4" w:space="0" w:color="auto"/>
            </w:tcBorders>
          </w:tcPr>
          <w:p w14:paraId="56B76EF2" w14:textId="77777777" w:rsidR="00A26808" w:rsidRPr="00753EC9" w:rsidRDefault="00A26808" w:rsidP="001019A2">
            <w:pPr>
              <w:spacing w:after="0" w:line="240" w:lineRule="auto"/>
              <w:jc w:val="center"/>
              <w:rPr>
                <w:rFonts w:ascii="Times New Roman" w:eastAsia="Times New Roman" w:hAnsi="Times New Roman" w:cs="Times New Roman"/>
                <w:kern w:val="0"/>
                <w:sz w:val="20"/>
                <w:szCs w:val="20"/>
                <w:lang w:eastAsia="ru-RU"/>
                <w14:ligatures w14:val="none"/>
              </w:rPr>
            </w:pPr>
          </w:p>
        </w:tc>
        <w:tc>
          <w:tcPr>
            <w:tcW w:w="650" w:type="pct"/>
            <w:tcBorders>
              <w:top w:val="single" w:sz="4" w:space="0" w:color="auto"/>
              <w:left w:val="single" w:sz="4" w:space="0" w:color="auto"/>
              <w:bottom w:val="single" w:sz="4" w:space="0" w:color="auto"/>
              <w:right w:val="single" w:sz="4" w:space="0" w:color="auto"/>
            </w:tcBorders>
          </w:tcPr>
          <w:p w14:paraId="562824B0" w14:textId="0EE1301D" w:rsidR="00A26808" w:rsidRPr="00753EC9" w:rsidRDefault="00A26808" w:rsidP="001019A2">
            <w:pPr>
              <w:spacing w:after="0" w:line="240" w:lineRule="auto"/>
              <w:jc w:val="center"/>
              <w:rPr>
                <w:rFonts w:ascii="Times New Roman" w:eastAsia="Times New Roman" w:hAnsi="Times New Roman" w:cs="Times New Roman"/>
                <w:kern w:val="0"/>
                <w:sz w:val="20"/>
                <w:szCs w:val="20"/>
                <w:lang w:eastAsia="ru-RU"/>
                <w14:ligatures w14:val="none"/>
              </w:rPr>
            </w:pPr>
            <w:r w:rsidRPr="00753EC9">
              <w:rPr>
                <w:rFonts w:ascii="Times New Roman" w:eastAsia="Times New Roman" w:hAnsi="Times New Roman" w:cs="Times New Roman"/>
                <w:kern w:val="0"/>
                <w:sz w:val="20"/>
                <w:szCs w:val="20"/>
                <w:lang w:eastAsia="ru-RU"/>
                <w14:ligatures w14:val="none"/>
              </w:rPr>
              <w:t>144</w:t>
            </w:r>
          </w:p>
        </w:tc>
      </w:tr>
      <w:tr w:rsidR="00A26808" w:rsidRPr="00A3104E" w14:paraId="15E16730" w14:textId="77777777" w:rsidTr="00740A94">
        <w:trPr>
          <w:trHeight w:val="314"/>
        </w:trPr>
        <w:tc>
          <w:tcPr>
            <w:tcW w:w="672" w:type="pct"/>
            <w:vMerge/>
            <w:tcBorders>
              <w:left w:val="single" w:sz="4" w:space="0" w:color="auto"/>
              <w:bottom w:val="single" w:sz="4" w:space="0" w:color="auto"/>
              <w:right w:val="single" w:sz="4" w:space="0" w:color="auto"/>
            </w:tcBorders>
          </w:tcPr>
          <w:p w14:paraId="7989DDA7" w14:textId="77777777" w:rsidR="00A26808" w:rsidRPr="00976331" w:rsidRDefault="00A26808" w:rsidP="00753EC9">
            <w:pPr>
              <w:spacing w:after="0" w:line="240" w:lineRule="auto"/>
              <w:rPr>
                <w:rFonts w:ascii="Times New Roman" w:eastAsia="Times New Roman" w:hAnsi="Times New Roman" w:cs="Times New Roman"/>
                <w:kern w:val="0"/>
                <w:sz w:val="20"/>
                <w:szCs w:val="20"/>
                <w:lang w:eastAsia="ru-RU"/>
                <w14:ligatures w14:val="none"/>
              </w:rPr>
            </w:pPr>
          </w:p>
        </w:tc>
        <w:tc>
          <w:tcPr>
            <w:tcW w:w="801" w:type="pct"/>
            <w:tcBorders>
              <w:top w:val="single" w:sz="4" w:space="0" w:color="auto"/>
              <w:left w:val="single" w:sz="4" w:space="0" w:color="auto"/>
              <w:bottom w:val="single" w:sz="4" w:space="0" w:color="auto"/>
              <w:right w:val="single" w:sz="4" w:space="0" w:color="auto"/>
            </w:tcBorders>
          </w:tcPr>
          <w:p w14:paraId="39093964" w14:textId="77777777" w:rsidR="00A26808" w:rsidRPr="00976331" w:rsidRDefault="00A26808" w:rsidP="00753EC9">
            <w:pPr>
              <w:spacing w:after="0" w:line="276" w:lineRule="auto"/>
              <w:contextualSpacing/>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kern w:val="0"/>
                <w:sz w:val="20"/>
                <w:szCs w:val="20"/>
                <w:lang w:eastAsia="ru-RU"/>
                <w14:ligatures w14:val="none"/>
              </w:rPr>
              <w:t>Экзамен по модулю</w:t>
            </w:r>
          </w:p>
        </w:tc>
        <w:tc>
          <w:tcPr>
            <w:tcW w:w="273" w:type="pct"/>
            <w:tcBorders>
              <w:top w:val="single" w:sz="4" w:space="0" w:color="auto"/>
              <w:left w:val="single" w:sz="4" w:space="0" w:color="auto"/>
              <w:bottom w:val="single" w:sz="4" w:space="0" w:color="auto"/>
              <w:right w:val="single" w:sz="4" w:space="0" w:color="auto"/>
            </w:tcBorders>
          </w:tcPr>
          <w:p w14:paraId="31EB968F" w14:textId="77777777" w:rsidR="00A26808" w:rsidRPr="00753EC9" w:rsidRDefault="00A26808" w:rsidP="00753EC9">
            <w:pPr>
              <w:spacing w:after="0" w:line="240" w:lineRule="auto"/>
              <w:jc w:val="center"/>
              <w:rPr>
                <w:rFonts w:ascii="Times New Roman" w:eastAsia="Times New Roman" w:hAnsi="Times New Roman" w:cs="Times New Roman"/>
                <w:kern w:val="0"/>
                <w:sz w:val="20"/>
                <w:szCs w:val="20"/>
                <w:lang w:eastAsia="ru-RU"/>
                <w14:ligatures w14:val="none"/>
              </w:rPr>
            </w:pPr>
            <w:r w:rsidRPr="00753EC9">
              <w:rPr>
                <w:rFonts w:ascii="Times New Roman" w:eastAsia="Times New Roman" w:hAnsi="Times New Roman" w:cs="Times New Roman"/>
                <w:kern w:val="0"/>
                <w:sz w:val="20"/>
                <w:szCs w:val="20"/>
                <w:lang w:eastAsia="ru-RU"/>
                <w14:ligatures w14:val="none"/>
              </w:rPr>
              <w:t>6</w:t>
            </w:r>
          </w:p>
        </w:tc>
        <w:tc>
          <w:tcPr>
            <w:tcW w:w="316" w:type="pct"/>
            <w:tcBorders>
              <w:top w:val="single" w:sz="4" w:space="0" w:color="auto"/>
              <w:left w:val="single" w:sz="4" w:space="0" w:color="auto"/>
              <w:bottom w:val="single" w:sz="4" w:space="0" w:color="auto"/>
              <w:right w:val="single" w:sz="4" w:space="0" w:color="auto"/>
            </w:tcBorders>
          </w:tcPr>
          <w:p w14:paraId="35FBAEA3" w14:textId="77777777" w:rsidR="00A26808" w:rsidRPr="00753EC9" w:rsidRDefault="00A26808" w:rsidP="00753EC9">
            <w:pPr>
              <w:spacing w:after="0" w:line="240" w:lineRule="auto"/>
              <w:jc w:val="center"/>
              <w:rPr>
                <w:rFonts w:ascii="Times New Roman" w:eastAsia="Times New Roman" w:hAnsi="Times New Roman" w:cs="Times New Roman"/>
                <w:kern w:val="0"/>
                <w:sz w:val="20"/>
                <w:szCs w:val="20"/>
                <w:lang w:eastAsia="ru-RU"/>
                <w14:ligatures w14:val="none"/>
              </w:rPr>
            </w:pPr>
          </w:p>
        </w:tc>
        <w:tc>
          <w:tcPr>
            <w:tcW w:w="254" w:type="pct"/>
            <w:tcBorders>
              <w:top w:val="single" w:sz="4" w:space="0" w:color="auto"/>
              <w:left w:val="single" w:sz="4" w:space="0" w:color="auto"/>
              <w:bottom w:val="single" w:sz="4" w:space="0" w:color="auto"/>
              <w:right w:val="single" w:sz="4" w:space="0" w:color="auto"/>
            </w:tcBorders>
          </w:tcPr>
          <w:p w14:paraId="13677005" w14:textId="77777777" w:rsidR="00A26808" w:rsidRPr="00753EC9" w:rsidRDefault="00A26808" w:rsidP="00753EC9">
            <w:pPr>
              <w:spacing w:after="0" w:line="240" w:lineRule="auto"/>
              <w:jc w:val="center"/>
              <w:rPr>
                <w:rFonts w:ascii="Times New Roman" w:eastAsia="Times New Roman" w:hAnsi="Times New Roman" w:cs="Times New Roman"/>
                <w:kern w:val="0"/>
                <w:sz w:val="20"/>
                <w:szCs w:val="20"/>
                <w:lang w:eastAsia="ru-RU"/>
                <w14:ligatures w14:val="none"/>
              </w:rPr>
            </w:pPr>
          </w:p>
        </w:tc>
        <w:tc>
          <w:tcPr>
            <w:tcW w:w="541" w:type="pct"/>
            <w:tcBorders>
              <w:top w:val="single" w:sz="4" w:space="0" w:color="auto"/>
              <w:left w:val="single" w:sz="4" w:space="0" w:color="auto"/>
              <w:bottom w:val="single" w:sz="4" w:space="0" w:color="auto"/>
              <w:right w:val="single" w:sz="4" w:space="0" w:color="auto"/>
            </w:tcBorders>
          </w:tcPr>
          <w:p w14:paraId="02412A44" w14:textId="77777777" w:rsidR="00A26808" w:rsidRPr="00753EC9" w:rsidRDefault="00A26808" w:rsidP="00753EC9">
            <w:pPr>
              <w:spacing w:after="0" w:line="240" w:lineRule="auto"/>
              <w:jc w:val="center"/>
              <w:rPr>
                <w:rFonts w:ascii="Times New Roman" w:eastAsia="Times New Roman" w:hAnsi="Times New Roman" w:cs="Times New Roman"/>
                <w:kern w:val="0"/>
                <w:sz w:val="20"/>
                <w:szCs w:val="20"/>
                <w:highlight w:val="yellow"/>
                <w:lang w:eastAsia="ru-RU"/>
                <w14:ligatures w14:val="none"/>
              </w:rPr>
            </w:pPr>
          </w:p>
        </w:tc>
        <w:tc>
          <w:tcPr>
            <w:tcW w:w="394" w:type="pct"/>
            <w:tcBorders>
              <w:top w:val="single" w:sz="4" w:space="0" w:color="auto"/>
              <w:left w:val="single" w:sz="4" w:space="0" w:color="auto"/>
              <w:bottom w:val="single" w:sz="4" w:space="0" w:color="auto"/>
              <w:right w:val="single" w:sz="4" w:space="0" w:color="auto"/>
            </w:tcBorders>
          </w:tcPr>
          <w:p w14:paraId="18FF19E5" w14:textId="77777777" w:rsidR="00A26808" w:rsidRPr="00753EC9" w:rsidRDefault="00A26808" w:rsidP="00753EC9">
            <w:pPr>
              <w:spacing w:after="0" w:line="240" w:lineRule="auto"/>
              <w:jc w:val="center"/>
              <w:rPr>
                <w:rFonts w:ascii="Times New Roman" w:eastAsia="Times New Roman" w:hAnsi="Times New Roman" w:cs="Times New Roman"/>
                <w:kern w:val="0"/>
                <w:sz w:val="20"/>
                <w:szCs w:val="20"/>
                <w:highlight w:val="yellow"/>
                <w:lang w:eastAsia="ru-RU"/>
                <w14:ligatures w14:val="none"/>
              </w:rPr>
            </w:pPr>
          </w:p>
        </w:tc>
        <w:tc>
          <w:tcPr>
            <w:tcW w:w="608" w:type="pct"/>
            <w:tcBorders>
              <w:top w:val="single" w:sz="4" w:space="0" w:color="auto"/>
              <w:left w:val="single" w:sz="4" w:space="0" w:color="auto"/>
              <w:bottom w:val="single" w:sz="4" w:space="0" w:color="auto"/>
              <w:right w:val="single" w:sz="4" w:space="0" w:color="auto"/>
            </w:tcBorders>
          </w:tcPr>
          <w:p w14:paraId="0D911999" w14:textId="77777777" w:rsidR="00A26808" w:rsidRPr="00753EC9" w:rsidRDefault="00A26808" w:rsidP="00753EC9">
            <w:pPr>
              <w:spacing w:after="0" w:line="240" w:lineRule="auto"/>
              <w:jc w:val="center"/>
              <w:rPr>
                <w:rFonts w:ascii="Times New Roman" w:eastAsia="Times New Roman" w:hAnsi="Times New Roman" w:cs="Times New Roman"/>
                <w:kern w:val="0"/>
                <w:sz w:val="20"/>
                <w:szCs w:val="20"/>
                <w:highlight w:val="yellow"/>
                <w:lang w:eastAsia="ru-RU"/>
                <w14:ligatures w14:val="none"/>
              </w:rPr>
            </w:pPr>
          </w:p>
        </w:tc>
        <w:tc>
          <w:tcPr>
            <w:tcW w:w="212" w:type="pct"/>
            <w:tcBorders>
              <w:top w:val="single" w:sz="4" w:space="0" w:color="auto"/>
              <w:left w:val="single" w:sz="4" w:space="0" w:color="auto"/>
              <w:bottom w:val="single" w:sz="4" w:space="0" w:color="auto"/>
              <w:right w:val="single" w:sz="4" w:space="0" w:color="auto"/>
            </w:tcBorders>
          </w:tcPr>
          <w:p w14:paraId="128FBDEE" w14:textId="77777777" w:rsidR="00A26808" w:rsidRPr="00753EC9" w:rsidRDefault="00A26808" w:rsidP="00753EC9">
            <w:pPr>
              <w:spacing w:after="0" w:line="240" w:lineRule="auto"/>
              <w:jc w:val="center"/>
              <w:rPr>
                <w:rFonts w:ascii="Times New Roman" w:eastAsia="Times New Roman" w:hAnsi="Times New Roman" w:cs="Times New Roman"/>
                <w:kern w:val="0"/>
                <w:sz w:val="20"/>
                <w:szCs w:val="20"/>
                <w:highlight w:val="yellow"/>
                <w:lang w:eastAsia="ru-RU"/>
                <w14:ligatures w14:val="none"/>
              </w:rPr>
            </w:pPr>
            <w:r w:rsidRPr="00753EC9">
              <w:rPr>
                <w:rFonts w:ascii="Times New Roman" w:eastAsia="Times New Roman" w:hAnsi="Times New Roman" w:cs="Times New Roman"/>
                <w:kern w:val="0"/>
                <w:sz w:val="20"/>
                <w:szCs w:val="20"/>
                <w:lang w:eastAsia="ru-RU"/>
                <w14:ligatures w14:val="none"/>
              </w:rPr>
              <w:t>6</w:t>
            </w:r>
          </w:p>
        </w:tc>
        <w:tc>
          <w:tcPr>
            <w:tcW w:w="278" w:type="pct"/>
            <w:tcBorders>
              <w:top w:val="single" w:sz="4" w:space="0" w:color="auto"/>
              <w:left w:val="single" w:sz="4" w:space="0" w:color="auto"/>
              <w:bottom w:val="single" w:sz="4" w:space="0" w:color="auto"/>
              <w:right w:val="single" w:sz="4" w:space="0" w:color="auto"/>
            </w:tcBorders>
          </w:tcPr>
          <w:p w14:paraId="2F76018B" w14:textId="5D985F1D" w:rsidR="00A26808" w:rsidRPr="00753EC9" w:rsidRDefault="00A26808" w:rsidP="00753EC9">
            <w:pPr>
              <w:spacing w:after="0" w:line="240" w:lineRule="auto"/>
              <w:jc w:val="center"/>
              <w:rPr>
                <w:rFonts w:ascii="Times New Roman" w:eastAsia="Times New Roman" w:hAnsi="Times New Roman" w:cs="Times New Roman"/>
                <w:kern w:val="0"/>
                <w:sz w:val="20"/>
                <w:szCs w:val="20"/>
                <w:lang w:eastAsia="ru-RU"/>
                <w14:ligatures w14:val="none"/>
              </w:rPr>
            </w:pPr>
          </w:p>
        </w:tc>
        <w:tc>
          <w:tcPr>
            <w:tcW w:w="650" w:type="pct"/>
            <w:tcBorders>
              <w:top w:val="single" w:sz="4" w:space="0" w:color="auto"/>
              <w:left w:val="single" w:sz="4" w:space="0" w:color="auto"/>
              <w:bottom w:val="single" w:sz="4" w:space="0" w:color="auto"/>
              <w:right w:val="single" w:sz="4" w:space="0" w:color="auto"/>
            </w:tcBorders>
          </w:tcPr>
          <w:p w14:paraId="5D26002B" w14:textId="024CF67A" w:rsidR="00A26808" w:rsidRPr="00753EC9" w:rsidRDefault="00A26808" w:rsidP="00753EC9">
            <w:pPr>
              <w:spacing w:after="0" w:line="240" w:lineRule="auto"/>
              <w:jc w:val="center"/>
              <w:rPr>
                <w:rFonts w:ascii="Times New Roman" w:eastAsia="Times New Roman" w:hAnsi="Times New Roman" w:cs="Times New Roman"/>
                <w:kern w:val="0"/>
                <w:sz w:val="20"/>
                <w:szCs w:val="20"/>
                <w:lang w:eastAsia="ru-RU"/>
                <w14:ligatures w14:val="none"/>
              </w:rPr>
            </w:pPr>
          </w:p>
        </w:tc>
      </w:tr>
      <w:tr w:rsidR="00753EC9" w:rsidRPr="00A3104E" w14:paraId="69B40136" w14:textId="77777777" w:rsidTr="00581921">
        <w:trPr>
          <w:trHeight w:val="314"/>
        </w:trPr>
        <w:tc>
          <w:tcPr>
            <w:tcW w:w="672" w:type="pct"/>
            <w:tcBorders>
              <w:top w:val="single" w:sz="4" w:space="0" w:color="auto"/>
              <w:left w:val="single" w:sz="4" w:space="0" w:color="auto"/>
              <w:bottom w:val="single" w:sz="4" w:space="0" w:color="auto"/>
              <w:right w:val="single" w:sz="4" w:space="0" w:color="auto"/>
            </w:tcBorders>
          </w:tcPr>
          <w:p w14:paraId="03404FB1" w14:textId="77777777" w:rsidR="00753EC9" w:rsidRPr="00976331" w:rsidRDefault="00753EC9" w:rsidP="00753EC9">
            <w:pPr>
              <w:spacing w:after="0" w:line="240" w:lineRule="auto"/>
              <w:rPr>
                <w:rFonts w:ascii="Times New Roman" w:eastAsia="Times New Roman" w:hAnsi="Times New Roman" w:cs="Times New Roman"/>
                <w:kern w:val="0"/>
                <w:sz w:val="20"/>
                <w:szCs w:val="20"/>
                <w:lang w:eastAsia="ru-RU"/>
                <w14:ligatures w14:val="none"/>
              </w:rPr>
            </w:pPr>
          </w:p>
        </w:tc>
        <w:tc>
          <w:tcPr>
            <w:tcW w:w="801" w:type="pct"/>
            <w:tcBorders>
              <w:top w:val="single" w:sz="4" w:space="0" w:color="auto"/>
              <w:left w:val="single" w:sz="4" w:space="0" w:color="auto"/>
              <w:bottom w:val="single" w:sz="4" w:space="0" w:color="auto"/>
              <w:right w:val="single" w:sz="4" w:space="0" w:color="auto"/>
            </w:tcBorders>
          </w:tcPr>
          <w:p w14:paraId="553DF611" w14:textId="77777777" w:rsidR="00753EC9" w:rsidRPr="00976331" w:rsidRDefault="00753EC9" w:rsidP="00753EC9">
            <w:pPr>
              <w:spacing w:after="0" w:line="240" w:lineRule="auto"/>
              <w:rPr>
                <w:rFonts w:ascii="Times New Roman" w:eastAsia="Times New Roman" w:hAnsi="Times New Roman" w:cs="Times New Roman"/>
                <w:kern w:val="0"/>
                <w:sz w:val="20"/>
                <w:szCs w:val="20"/>
                <w:lang w:eastAsia="ru-RU"/>
                <w14:ligatures w14:val="none"/>
              </w:rPr>
            </w:pPr>
            <w:r w:rsidRPr="00976331">
              <w:rPr>
                <w:rFonts w:ascii="Times New Roman" w:eastAsia="Times New Roman" w:hAnsi="Times New Roman" w:cs="Times New Roman"/>
                <w:b/>
                <w:i/>
                <w:kern w:val="0"/>
                <w:sz w:val="20"/>
                <w:szCs w:val="20"/>
                <w:lang w:eastAsia="ru-RU"/>
                <w14:ligatures w14:val="none"/>
              </w:rPr>
              <w:t>Всего:</w:t>
            </w:r>
          </w:p>
        </w:tc>
        <w:tc>
          <w:tcPr>
            <w:tcW w:w="273" w:type="pct"/>
            <w:tcBorders>
              <w:top w:val="single" w:sz="4" w:space="0" w:color="auto"/>
              <w:left w:val="single" w:sz="4" w:space="0" w:color="auto"/>
              <w:bottom w:val="single" w:sz="4" w:space="0" w:color="auto"/>
              <w:right w:val="single" w:sz="4" w:space="0" w:color="auto"/>
            </w:tcBorders>
            <w:vAlign w:val="center"/>
          </w:tcPr>
          <w:p w14:paraId="4515CFEE" w14:textId="22AC6098" w:rsidR="00753EC9" w:rsidRPr="00753EC9" w:rsidRDefault="00753EC9" w:rsidP="00753EC9">
            <w:pPr>
              <w:spacing w:after="0" w:line="240" w:lineRule="auto"/>
              <w:jc w:val="center"/>
              <w:rPr>
                <w:rFonts w:ascii="Times New Roman" w:eastAsia="Times New Roman" w:hAnsi="Times New Roman" w:cs="Times New Roman"/>
                <w:b/>
                <w:bCs/>
                <w:kern w:val="0"/>
                <w:sz w:val="20"/>
                <w:szCs w:val="20"/>
                <w:lang w:eastAsia="ru-RU"/>
                <w14:ligatures w14:val="none"/>
              </w:rPr>
            </w:pPr>
            <w:r w:rsidRPr="00753EC9">
              <w:rPr>
                <w:rFonts w:ascii="Times New Roman" w:eastAsia="Times New Roman" w:hAnsi="Times New Roman" w:cs="Times New Roman"/>
                <w:b/>
                <w:bCs/>
                <w:kern w:val="0"/>
                <w:sz w:val="20"/>
                <w:szCs w:val="20"/>
                <w:lang w:eastAsia="ru-RU"/>
                <w14:ligatures w14:val="none"/>
              </w:rPr>
              <w:t>494</w:t>
            </w:r>
          </w:p>
        </w:tc>
        <w:tc>
          <w:tcPr>
            <w:tcW w:w="316" w:type="pct"/>
            <w:tcBorders>
              <w:top w:val="single" w:sz="4" w:space="0" w:color="auto"/>
              <w:left w:val="single" w:sz="4" w:space="0" w:color="auto"/>
              <w:bottom w:val="single" w:sz="4" w:space="0" w:color="auto"/>
              <w:right w:val="single" w:sz="4" w:space="0" w:color="auto"/>
            </w:tcBorders>
            <w:vAlign w:val="center"/>
          </w:tcPr>
          <w:p w14:paraId="70D6C190" w14:textId="0A66753E" w:rsidR="00753EC9" w:rsidRPr="00753EC9" w:rsidRDefault="00753EC9" w:rsidP="00753EC9">
            <w:pPr>
              <w:spacing w:after="0" w:line="240" w:lineRule="auto"/>
              <w:jc w:val="center"/>
              <w:rPr>
                <w:rFonts w:ascii="Times New Roman" w:eastAsia="Times New Roman" w:hAnsi="Times New Roman" w:cs="Times New Roman"/>
                <w:b/>
                <w:bCs/>
                <w:kern w:val="0"/>
                <w:sz w:val="20"/>
                <w:szCs w:val="20"/>
                <w:lang w:eastAsia="ru-RU"/>
                <w14:ligatures w14:val="none"/>
              </w:rPr>
            </w:pPr>
            <w:r w:rsidRPr="00753EC9">
              <w:rPr>
                <w:rFonts w:ascii="Times New Roman" w:eastAsia="Times New Roman" w:hAnsi="Times New Roman" w:cs="Times New Roman"/>
                <w:b/>
                <w:bCs/>
                <w:kern w:val="0"/>
                <w:sz w:val="20"/>
                <w:szCs w:val="20"/>
                <w:lang w:eastAsia="ru-RU"/>
                <w14:ligatures w14:val="none"/>
              </w:rPr>
              <w:t>452</w:t>
            </w:r>
          </w:p>
        </w:tc>
        <w:tc>
          <w:tcPr>
            <w:tcW w:w="254" w:type="pct"/>
            <w:tcBorders>
              <w:top w:val="single" w:sz="4" w:space="0" w:color="auto"/>
              <w:left w:val="single" w:sz="4" w:space="0" w:color="auto"/>
              <w:bottom w:val="single" w:sz="4" w:space="0" w:color="auto"/>
              <w:right w:val="single" w:sz="4" w:space="0" w:color="auto"/>
            </w:tcBorders>
            <w:vAlign w:val="center"/>
          </w:tcPr>
          <w:p w14:paraId="79CCA4EC" w14:textId="497AB9CC" w:rsidR="00753EC9" w:rsidRPr="00753EC9" w:rsidRDefault="00753EC9" w:rsidP="00753EC9">
            <w:pPr>
              <w:spacing w:after="0" w:line="240" w:lineRule="auto"/>
              <w:jc w:val="center"/>
              <w:rPr>
                <w:rFonts w:ascii="Times New Roman" w:eastAsia="Times New Roman" w:hAnsi="Times New Roman" w:cs="Times New Roman"/>
                <w:b/>
                <w:bCs/>
                <w:kern w:val="0"/>
                <w:sz w:val="20"/>
                <w:szCs w:val="20"/>
                <w:lang w:eastAsia="ru-RU"/>
                <w14:ligatures w14:val="none"/>
              </w:rPr>
            </w:pPr>
            <w:r w:rsidRPr="00753EC9">
              <w:rPr>
                <w:rFonts w:ascii="Times New Roman" w:eastAsia="Times New Roman" w:hAnsi="Times New Roman" w:cs="Times New Roman"/>
                <w:b/>
                <w:bCs/>
                <w:kern w:val="0"/>
                <w:sz w:val="20"/>
                <w:szCs w:val="20"/>
                <w:lang w:eastAsia="ru-RU"/>
                <w14:ligatures w14:val="none"/>
              </w:rPr>
              <w:t>128</w:t>
            </w:r>
          </w:p>
        </w:tc>
        <w:tc>
          <w:tcPr>
            <w:tcW w:w="541" w:type="pct"/>
            <w:tcBorders>
              <w:top w:val="single" w:sz="4" w:space="0" w:color="auto"/>
              <w:left w:val="single" w:sz="4" w:space="0" w:color="auto"/>
              <w:bottom w:val="single" w:sz="4" w:space="0" w:color="auto"/>
              <w:right w:val="single" w:sz="4" w:space="0" w:color="auto"/>
            </w:tcBorders>
            <w:vAlign w:val="center"/>
          </w:tcPr>
          <w:p w14:paraId="3ADFFC6D" w14:textId="3E031293" w:rsidR="00753EC9" w:rsidRPr="00753EC9" w:rsidRDefault="00753EC9" w:rsidP="00753EC9">
            <w:pPr>
              <w:spacing w:after="0" w:line="240" w:lineRule="auto"/>
              <w:jc w:val="center"/>
              <w:rPr>
                <w:rFonts w:ascii="Times New Roman" w:eastAsia="Times New Roman" w:hAnsi="Times New Roman" w:cs="Times New Roman"/>
                <w:b/>
                <w:bCs/>
                <w:kern w:val="0"/>
                <w:sz w:val="20"/>
                <w:szCs w:val="20"/>
                <w:lang w:eastAsia="ru-RU"/>
                <w14:ligatures w14:val="none"/>
              </w:rPr>
            </w:pPr>
            <w:r w:rsidRPr="00753EC9">
              <w:rPr>
                <w:rFonts w:ascii="Times New Roman" w:eastAsia="Times New Roman" w:hAnsi="Times New Roman" w:cs="Times New Roman"/>
                <w:b/>
                <w:bCs/>
                <w:kern w:val="0"/>
                <w:sz w:val="20"/>
                <w:szCs w:val="20"/>
                <w:lang w:eastAsia="ru-RU"/>
                <w14:ligatures w14:val="none"/>
              </w:rPr>
              <w:t>98</w:t>
            </w:r>
          </w:p>
        </w:tc>
        <w:tc>
          <w:tcPr>
            <w:tcW w:w="394" w:type="pct"/>
            <w:tcBorders>
              <w:top w:val="single" w:sz="4" w:space="0" w:color="auto"/>
              <w:left w:val="single" w:sz="4" w:space="0" w:color="auto"/>
              <w:bottom w:val="single" w:sz="4" w:space="0" w:color="auto"/>
              <w:right w:val="single" w:sz="4" w:space="0" w:color="auto"/>
            </w:tcBorders>
            <w:vAlign w:val="center"/>
          </w:tcPr>
          <w:p w14:paraId="3DE3C3D4" w14:textId="41DE0D72" w:rsidR="00753EC9" w:rsidRPr="00753EC9" w:rsidRDefault="00753EC9" w:rsidP="00753EC9">
            <w:pPr>
              <w:spacing w:after="0" w:line="240" w:lineRule="auto"/>
              <w:jc w:val="center"/>
              <w:rPr>
                <w:rFonts w:ascii="Times New Roman" w:eastAsia="Times New Roman" w:hAnsi="Times New Roman" w:cs="Times New Roman"/>
                <w:b/>
                <w:bCs/>
                <w:kern w:val="0"/>
                <w:sz w:val="20"/>
                <w:szCs w:val="20"/>
                <w:lang w:eastAsia="ru-RU"/>
                <w14:ligatures w14:val="none"/>
              </w:rPr>
            </w:pPr>
            <w:r w:rsidRPr="00753EC9">
              <w:rPr>
                <w:rFonts w:ascii="Times New Roman" w:eastAsia="Times New Roman" w:hAnsi="Times New Roman" w:cs="Times New Roman"/>
                <w:b/>
                <w:bCs/>
                <w:kern w:val="0"/>
                <w:sz w:val="20"/>
                <w:szCs w:val="20"/>
                <w:lang w:eastAsia="ru-RU"/>
                <w14:ligatures w14:val="none"/>
              </w:rPr>
              <w:t>-</w:t>
            </w:r>
          </w:p>
        </w:tc>
        <w:tc>
          <w:tcPr>
            <w:tcW w:w="608" w:type="pct"/>
            <w:tcBorders>
              <w:top w:val="single" w:sz="4" w:space="0" w:color="auto"/>
              <w:left w:val="single" w:sz="4" w:space="0" w:color="auto"/>
              <w:bottom w:val="single" w:sz="4" w:space="0" w:color="auto"/>
              <w:right w:val="single" w:sz="4" w:space="0" w:color="auto"/>
            </w:tcBorders>
            <w:vAlign w:val="center"/>
          </w:tcPr>
          <w:p w14:paraId="65DC7ADF" w14:textId="1D483A0D" w:rsidR="00753EC9" w:rsidRPr="00753EC9" w:rsidRDefault="00753EC9" w:rsidP="00753EC9">
            <w:pPr>
              <w:spacing w:after="0" w:line="240" w:lineRule="auto"/>
              <w:jc w:val="center"/>
              <w:rPr>
                <w:rFonts w:ascii="Times New Roman" w:eastAsia="Times New Roman" w:hAnsi="Times New Roman" w:cs="Times New Roman"/>
                <w:b/>
                <w:bCs/>
                <w:kern w:val="0"/>
                <w:sz w:val="20"/>
                <w:szCs w:val="20"/>
                <w:lang w:eastAsia="ru-RU"/>
                <w14:ligatures w14:val="none"/>
              </w:rPr>
            </w:pPr>
            <w:r w:rsidRPr="00753EC9">
              <w:rPr>
                <w:rFonts w:ascii="Times New Roman" w:eastAsia="Times New Roman" w:hAnsi="Times New Roman" w:cs="Times New Roman"/>
                <w:b/>
                <w:bCs/>
                <w:kern w:val="0"/>
                <w:sz w:val="20"/>
                <w:szCs w:val="20"/>
                <w:lang w:eastAsia="ru-RU"/>
                <w14:ligatures w14:val="none"/>
              </w:rPr>
              <w:t>2</w:t>
            </w:r>
          </w:p>
        </w:tc>
        <w:tc>
          <w:tcPr>
            <w:tcW w:w="212" w:type="pct"/>
            <w:tcBorders>
              <w:top w:val="single" w:sz="4" w:space="0" w:color="auto"/>
              <w:left w:val="single" w:sz="4" w:space="0" w:color="auto"/>
              <w:bottom w:val="single" w:sz="4" w:space="0" w:color="auto"/>
              <w:right w:val="single" w:sz="4" w:space="0" w:color="auto"/>
            </w:tcBorders>
            <w:vAlign w:val="center"/>
          </w:tcPr>
          <w:p w14:paraId="5662BB91" w14:textId="4F72E3B6" w:rsidR="00753EC9" w:rsidRPr="00753EC9" w:rsidRDefault="00753EC9" w:rsidP="00753EC9">
            <w:pPr>
              <w:spacing w:after="0" w:line="240" w:lineRule="auto"/>
              <w:jc w:val="center"/>
              <w:rPr>
                <w:rFonts w:ascii="Times New Roman" w:eastAsia="Times New Roman" w:hAnsi="Times New Roman" w:cs="Times New Roman"/>
                <w:b/>
                <w:bCs/>
                <w:kern w:val="0"/>
                <w:sz w:val="20"/>
                <w:szCs w:val="20"/>
                <w:lang w:eastAsia="ru-RU"/>
                <w14:ligatures w14:val="none"/>
              </w:rPr>
            </w:pPr>
            <w:r w:rsidRPr="00753EC9">
              <w:rPr>
                <w:rFonts w:ascii="Times New Roman" w:eastAsia="Times New Roman" w:hAnsi="Times New Roman" w:cs="Times New Roman"/>
                <w:b/>
                <w:bCs/>
                <w:kern w:val="0"/>
                <w:sz w:val="20"/>
                <w:szCs w:val="20"/>
                <w:lang w:eastAsia="ru-RU"/>
                <w14:ligatures w14:val="none"/>
              </w:rPr>
              <w:t>10</w:t>
            </w:r>
          </w:p>
        </w:tc>
        <w:tc>
          <w:tcPr>
            <w:tcW w:w="278" w:type="pct"/>
            <w:tcBorders>
              <w:top w:val="single" w:sz="4" w:space="0" w:color="auto"/>
              <w:left w:val="single" w:sz="4" w:space="0" w:color="auto"/>
              <w:bottom w:val="single" w:sz="4" w:space="0" w:color="auto"/>
              <w:right w:val="single" w:sz="4" w:space="0" w:color="auto"/>
            </w:tcBorders>
          </w:tcPr>
          <w:p w14:paraId="24C27B80" w14:textId="496EB563" w:rsidR="00753EC9" w:rsidRPr="00753EC9" w:rsidRDefault="00753EC9" w:rsidP="00753EC9">
            <w:pPr>
              <w:spacing w:after="0" w:line="240" w:lineRule="auto"/>
              <w:jc w:val="center"/>
              <w:rPr>
                <w:rFonts w:ascii="Times New Roman" w:eastAsia="Times New Roman" w:hAnsi="Times New Roman" w:cs="Times New Roman"/>
                <w:b/>
                <w:bCs/>
                <w:kern w:val="0"/>
                <w:sz w:val="20"/>
                <w:szCs w:val="20"/>
                <w:lang w:eastAsia="ru-RU"/>
                <w14:ligatures w14:val="none"/>
              </w:rPr>
            </w:pPr>
            <w:r w:rsidRPr="00753EC9">
              <w:rPr>
                <w:rFonts w:ascii="Times New Roman" w:eastAsia="Times New Roman" w:hAnsi="Times New Roman" w:cs="Times New Roman"/>
                <w:b/>
                <w:bCs/>
                <w:kern w:val="0"/>
                <w:sz w:val="20"/>
                <w:szCs w:val="20"/>
                <w:lang w:eastAsia="ru-RU"/>
                <w14:ligatures w14:val="none"/>
              </w:rPr>
              <w:t>108</w:t>
            </w:r>
          </w:p>
        </w:tc>
        <w:tc>
          <w:tcPr>
            <w:tcW w:w="650" w:type="pct"/>
            <w:tcBorders>
              <w:top w:val="single" w:sz="4" w:space="0" w:color="auto"/>
              <w:left w:val="single" w:sz="4" w:space="0" w:color="auto"/>
              <w:bottom w:val="single" w:sz="4" w:space="0" w:color="auto"/>
              <w:right w:val="single" w:sz="4" w:space="0" w:color="auto"/>
            </w:tcBorders>
          </w:tcPr>
          <w:p w14:paraId="54089E76" w14:textId="07109097" w:rsidR="00753EC9" w:rsidRPr="00753EC9" w:rsidRDefault="00753EC9" w:rsidP="00753EC9">
            <w:pPr>
              <w:spacing w:after="0" w:line="240" w:lineRule="auto"/>
              <w:jc w:val="center"/>
              <w:rPr>
                <w:rFonts w:ascii="Times New Roman" w:eastAsia="Times New Roman" w:hAnsi="Times New Roman" w:cs="Times New Roman"/>
                <w:b/>
                <w:bCs/>
                <w:kern w:val="0"/>
                <w:sz w:val="20"/>
                <w:szCs w:val="20"/>
                <w:lang w:eastAsia="ru-RU"/>
                <w14:ligatures w14:val="none"/>
              </w:rPr>
            </w:pPr>
            <w:r w:rsidRPr="00753EC9">
              <w:rPr>
                <w:rFonts w:ascii="Times New Roman" w:eastAsia="Times New Roman" w:hAnsi="Times New Roman" w:cs="Times New Roman"/>
                <w:b/>
                <w:bCs/>
                <w:kern w:val="0"/>
                <w:sz w:val="20"/>
                <w:szCs w:val="20"/>
                <w:lang w:eastAsia="ru-RU"/>
                <w14:ligatures w14:val="none"/>
              </w:rPr>
              <w:t>252</w:t>
            </w:r>
          </w:p>
        </w:tc>
      </w:tr>
    </w:tbl>
    <w:p w14:paraId="399F677C" w14:textId="77777777" w:rsidR="00D13EA3" w:rsidRDefault="00D13EA3" w:rsidP="00D13EA3">
      <w:pPr>
        <w:spacing w:after="0" w:line="240" w:lineRule="auto"/>
        <w:jc w:val="center"/>
      </w:pPr>
    </w:p>
    <w:p w14:paraId="59387AFF" w14:textId="77777777" w:rsidR="00753EC9" w:rsidRDefault="00753EC9" w:rsidP="00D13EA3">
      <w:pPr>
        <w:spacing w:after="0" w:line="240" w:lineRule="auto"/>
        <w:jc w:val="center"/>
      </w:pPr>
    </w:p>
    <w:p w14:paraId="57F9C288" w14:textId="77777777" w:rsidR="00753EC9" w:rsidRDefault="00753EC9" w:rsidP="00D13EA3">
      <w:pPr>
        <w:spacing w:after="0" w:line="240" w:lineRule="auto"/>
        <w:jc w:val="center"/>
      </w:pPr>
    </w:p>
    <w:p w14:paraId="1D09C35C" w14:textId="77777777" w:rsidR="00753EC9" w:rsidRDefault="00753EC9" w:rsidP="00D13EA3">
      <w:pPr>
        <w:spacing w:after="0" w:line="240" w:lineRule="auto"/>
        <w:jc w:val="center"/>
      </w:pPr>
    </w:p>
    <w:p w14:paraId="62390051" w14:textId="77777777" w:rsidR="00753EC9" w:rsidRDefault="00753EC9" w:rsidP="00D13EA3">
      <w:pPr>
        <w:spacing w:after="0" w:line="240" w:lineRule="auto"/>
        <w:jc w:val="center"/>
      </w:pPr>
    </w:p>
    <w:p w14:paraId="60EF1808" w14:textId="77777777" w:rsidR="00753EC9" w:rsidRDefault="00753EC9" w:rsidP="00D13EA3">
      <w:pPr>
        <w:spacing w:after="0" w:line="240" w:lineRule="auto"/>
        <w:jc w:val="center"/>
      </w:pPr>
    </w:p>
    <w:p w14:paraId="0F74AE6E" w14:textId="77777777" w:rsidR="00753EC9" w:rsidRDefault="00753EC9" w:rsidP="00D13EA3">
      <w:pPr>
        <w:spacing w:after="0" w:line="240" w:lineRule="auto"/>
        <w:jc w:val="center"/>
      </w:pPr>
    </w:p>
    <w:p w14:paraId="63DB1ED0" w14:textId="77777777" w:rsidR="00753EC9" w:rsidRDefault="00753EC9" w:rsidP="00D13EA3">
      <w:pPr>
        <w:spacing w:after="0" w:line="240" w:lineRule="auto"/>
        <w:jc w:val="center"/>
      </w:pPr>
    </w:p>
    <w:p w14:paraId="144D1A75" w14:textId="77777777" w:rsidR="00753EC9" w:rsidRDefault="00753EC9" w:rsidP="00D13EA3">
      <w:pPr>
        <w:spacing w:after="0" w:line="240" w:lineRule="auto"/>
        <w:jc w:val="center"/>
      </w:pPr>
    </w:p>
    <w:p w14:paraId="38DB779E" w14:textId="77777777" w:rsidR="00753EC9" w:rsidRDefault="00753EC9" w:rsidP="00D13EA3">
      <w:pPr>
        <w:spacing w:after="0" w:line="240" w:lineRule="auto"/>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708"/>
        <w:gridCol w:w="7155"/>
        <w:gridCol w:w="1380"/>
        <w:gridCol w:w="1779"/>
      </w:tblGrid>
      <w:tr w:rsidR="00D13EA3" w:rsidRPr="00A73F7F" w14:paraId="4FFC7542" w14:textId="77777777" w:rsidTr="001C04C0">
        <w:trPr>
          <w:trHeight w:val="20"/>
        </w:trPr>
        <w:tc>
          <w:tcPr>
            <w:tcW w:w="1215" w:type="pct"/>
          </w:tcPr>
          <w:p w14:paraId="3351C4FB" w14:textId="77777777" w:rsidR="00D13EA3" w:rsidRPr="00A73F7F" w:rsidRDefault="00D13EA3" w:rsidP="001019A2">
            <w:pPr>
              <w:spacing w:after="0" w:line="240" w:lineRule="auto"/>
              <w:rPr>
                <w:rFonts w:ascii="Times New Roman" w:eastAsia="Times New Roman" w:hAnsi="Times New Roman" w:cs="Times New Roman"/>
                <w:kern w:val="0"/>
                <w:sz w:val="20"/>
                <w:szCs w:val="20"/>
                <w:lang w:eastAsia="ru-RU"/>
                <w14:ligatures w14:val="none"/>
              </w:rPr>
            </w:pPr>
            <w:r w:rsidRPr="00A73F7F">
              <w:rPr>
                <w:rFonts w:ascii="Times New Roman" w:eastAsia="Times New Roman" w:hAnsi="Times New Roman" w:cs="Times New Roman"/>
                <w:b/>
                <w:bCs/>
                <w:i/>
                <w:kern w:val="0"/>
                <w:sz w:val="20"/>
                <w:szCs w:val="20"/>
                <w:lang w:eastAsia="ru-RU"/>
                <w14:ligatures w14:val="none"/>
              </w:rPr>
              <w:lastRenderedPageBreak/>
              <w:t>Наименование разделов и тем профессионального модуля (ПМ), междисциплинарных курсов (МДК)</w:t>
            </w:r>
          </w:p>
        </w:tc>
        <w:tc>
          <w:tcPr>
            <w:tcW w:w="243" w:type="pct"/>
          </w:tcPr>
          <w:p w14:paraId="62FEAF37" w14:textId="77777777" w:rsidR="00D13EA3" w:rsidRPr="00A73F7F" w:rsidRDefault="00D13EA3" w:rsidP="001019A2">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№пп</w:t>
            </w:r>
          </w:p>
        </w:tc>
        <w:tc>
          <w:tcPr>
            <w:tcW w:w="2457" w:type="pct"/>
          </w:tcPr>
          <w:p w14:paraId="5F94CF9C" w14:textId="77777777" w:rsidR="00D13EA3" w:rsidRPr="00A73F7F" w:rsidRDefault="00D13EA3" w:rsidP="001019A2">
            <w:pPr>
              <w:spacing w:after="0" w:line="240" w:lineRule="auto"/>
              <w:rPr>
                <w:rFonts w:ascii="Times New Roman" w:eastAsia="Times New Roman" w:hAnsi="Times New Roman" w:cs="Times New Roman"/>
                <w:kern w:val="0"/>
                <w:sz w:val="20"/>
                <w:szCs w:val="20"/>
                <w:lang w:eastAsia="ru-RU"/>
                <w14:ligatures w14:val="none"/>
              </w:rPr>
            </w:pPr>
            <w:r w:rsidRPr="00A73F7F">
              <w:rPr>
                <w:rFonts w:ascii="Times New Roman" w:eastAsia="Times New Roman" w:hAnsi="Times New Roman" w:cs="Times New Roman"/>
                <w:b/>
                <w:bCs/>
                <w:i/>
                <w:kern w:val="0"/>
                <w:sz w:val="20"/>
                <w:szCs w:val="20"/>
                <w:lang w:eastAsia="ru-RU"/>
                <w14:ligatures w14:val="none"/>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474" w:type="pct"/>
          </w:tcPr>
          <w:p w14:paraId="6AED6C76" w14:textId="77777777" w:rsidR="00D13EA3" w:rsidRPr="00A73F7F" w:rsidRDefault="00D13EA3" w:rsidP="001019A2">
            <w:pPr>
              <w:spacing w:after="0" w:line="240" w:lineRule="auto"/>
              <w:rPr>
                <w:rFonts w:ascii="Times New Roman" w:eastAsia="Times New Roman" w:hAnsi="Times New Roman" w:cs="Times New Roman"/>
                <w:kern w:val="0"/>
                <w:sz w:val="20"/>
                <w:szCs w:val="20"/>
                <w:lang w:eastAsia="ru-RU"/>
                <w14:ligatures w14:val="none"/>
              </w:rPr>
            </w:pPr>
            <w:r w:rsidRPr="00A73F7F">
              <w:rPr>
                <w:rFonts w:ascii="Times New Roman" w:eastAsia="Times New Roman" w:hAnsi="Times New Roman" w:cs="Times New Roman"/>
                <w:b/>
                <w:bCs/>
                <w:i/>
                <w:kern w:val="0"/>
                <w:sz w:val="20"/>
                <w:szCs w:val="20"/>
                <w:lang w:eastAsia="ru-RU"/>
                <w14:ligatures w14:val="none"/>
              </w:rPr>
              <w:t>Объем часов</w:t>
            </w:r>
          </w:p>
        </w:tc>
        <w:tc>
          <w:tcPr>
            <w:tcW w:w="611" w:type="pct"/>
          </w:tcPr>
          <w:p w14:paraId="3166CE13" w14:textId="77777777" w:rsidR="00D13EA3" w:rsidRPr="00A73F7F" w:rsidRDefault="00D13EA3" w:rsidP="001019A2">
            <w:pPr>
              <w:spacing w:after="0" w:line="240" w:lineRule="auto"/>
              <w:rPr>
                <w:rFonts w:ascii="Times New Roman" w:eastAsia="Times New Roman" w:hAnsi="Times New Roman" w:cs="Times New Roman"/>
                <w:b/>
                <w:bCs/>
                <w:i/>
                <w:kern w:val="0"/>
                <w:sz w:val="20"/>
                <w:szCs w:val="20"/>
                <w:lang w:eastAsia="ru-RU"/>
                <w14:ligatures w14:val="none"/>
              </w:rPr>
            </w:pPr>
            <w:r w:rsidRPr="00A73F7F">
              <w:rPr>
                <w:rFonts w:ascii="Times New Roman" w:eastAsia="Times New Roman" w:hAnsi="Times New Roman" w:cs="Times New Roman"/>
                <w:b/>
                <w:bCs/>
                <w:i/>
                <w:kern w:val="0"/>
                <w:sz w:val="20"/>
                <w:szCs w:val="20"/>
                <w:lang w:eastAsia="ru-RU"/>
                <w14:ligatures w14:val="none"/>
              </w:rPr>
              <w:t>Коды компетенций и личностных результатов, формированию которых способствует элемент программы</w:t>
            </w:r>
          </w:p>
        </w:tc>
      </w:tr>
      <w:tr w:rsidR="0086665C" w:rsidRPr="00A73F7F" w14:paraId="6BA7BAF7" w14:textId="77777777" w:rsidTr="0086665C">
        <w:trPr>
          <w:trHeight w:val="20"/>
        </w:trPr>
        <w:tc>
          <w:tcPr>
            <w:tcW w:w="5000" w:type="pct"/>
            <w:gridSpan w:val="5"/>
          </w:tcPr>
          <w:p w14:paraId="205B5A66" w14:textId="0985E689" w:rsidR="0086665C" w:rsidRPr="00A26808" w:rsidRDefault="0086665C" w:rsidP="001019A2">
            <w:pPr>
              <w:spacing w:after="0" w:line="240" w:lineRule="auto"/>
              <w:rPr>
                <w:rFonts w:ascii="Times New Roman" w:eastAsia="Times New Roman" w:hAnsi="Times New Roman" w:cs="Times New Roman"/>
                <w:b/>
                <w:bCs/>
                <w:i/>
                <w:kern w:val="0"/>
                <w:sz w:val="24"/>
                <w:szCs w:val="24"/>
                <w:lang w:eastAsia="ru-RU"/>
                <w14:ligatures w14:val="none"/>
              </w:rPr>
            </w:pPr>
            <w:r w:rsidRPr="00A26808">
              <w:rPr>
                <w:rFonts w:ascii="Times New Roman" w:eastAsia="Times New Roman" w:hAnsi="Times New Roman" w:cs="Times New Roman"/>
                <w:b/>
                <w:bCs/>
                <w:kern w:val="0"/>
                <w:sz w:val="24"/>
                <w:szCs w:val="24"/>
                <w:lang w:eastAsia="ru-RU"/>
                <w14:ligatures w14:val="none"/>
              </w:rPr>
              <w:t>МДК 03.01 Освоение профессии рабочих 19205 Тракторист-машинист сельскохозяйственного производства</w:t>
            </w:r>
          </w:p>
        </w:tc>
      </w:tr>
      <w:tr w:rsidR="00505070" w:rsidRPr="00B410E3" w14:paraId="47FEDFAC" w14:textId="77777777" w:rsidTr="001C04C0">
        <w:trPr>
          <w:trHeight w:val="20"/>
        </w:trPr>
        <w:tc>
          <w:tcPr>
            <w:tcW w:w="1215" w:type="pct"/>
            <w:tcBorders>
              <w:bottom w:val="single" w:sz="4" w:space="0" w:color="auto"/>
            </w:tcBorders>
            <w:vAlign w:val="center"/>
          </w:tcPr>
          <w:p w14:paraId="491E2D2B" w14:textId="1BB4C00B" w:rsidR="00505070" w:rsidRPr="00B410E3" w:rsidRDefault="00505070" w:rsidP="0050507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Общие положения. Основные понятия и термины.</w:t>
            </w:r>
          </w:p>
        </w:tc>
        <w:tc>
          <w:tcPr>
            <w:tcW w:w="243" w:type="pct"/>
          </w:tcPr>
          <w:p w14:paraId="25B797CD" w14:textId="32AC2C3F" w:rsidR="00505070" w:rsidRPr="00B410E3" w:rsidRDefault="00505070" w:rsidP="00505070">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1</w:t>
            </w:r>
          </w:p>
        </w:tc>
        <w:tc>
          <w:tcPr>
            <w:tcW w:w="2457" w:type="pct"/>
            <w:tcBorders>
              <w:bottom w:val="single" w:sz="4" w:space="0" w:color="auto"/>
            </w:tcBorders>
          </w:tcPr>
          <w:p w14:paraId="0F474A66" w14:textId="0EF89EF3" w:rsidR="00505070" w:rsidRPr="00B410E3" w:rsidRDefault="00505070"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Значение Правил в обеспечении порядка и безопасности дорожного движения. Общая структура Правил. Основные понятия и термины, содержащиеся в Правилах.</w:t>
            </w:r>
          </w:p>
        </w:tc>
        <w:tc>
          <w:tcPr>
            <w:tcW w:w="474" w:type="pct"/>
            <w:tcBorders>
              <w:bottom w:val="single" w:sz="4" w:space="0" w:color="auto"/>
            </w:tcBorders>
            <w:vAlign w:val="center"/>
          </w:tcPr>
          <w:p w14:paraId="3CFDE400" w14:textId="2D99E320" w:rsidR="00505070" w:rsidRPr="00B410E3" w:rsidRDefault="00505070" w:rsidP="0050507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2</w:t>
            </w:r>
          </w:p>
        </w:tc>
        <w:tc>
          <w:tcPr>
            <w:tcW w:w="611" w:type="pct"/>
            <w:vMerge w:val="restart"/>
          </w:tcPr>
          <w:p w14:paraId="64D8CE11" w14:textId="77777777" w:rsidR="00505070" w:rsidRPr="00B410E3" w:rsidRDefault="00505070" w:rsidP="00505070">
            <w:pPr>
              <w:spacing w:after="0" w:line="240" w:lineRule="auto"/>
              <w:jc w:val="center"/>
              <w:rPr>
                <w:rFonts w:ascii="Times New Roman" w:eastAsia="Calibri" w:hAnsi="Times New Roman" w:cs="Times New Roman"/>
                <w:kern w:val="0"/>
                <w:sz w:val="24"/>
                <w:szCs w:val="24"/>
                <w14:ligatures w14:val="none"/>
              </w:rPr>
            </w:pPr>
            <w:r w:rsidRPr="00B410E3">
              <w:rPr>
                <w:rFonts w:ascii="Times New Roman" w:eastAsia="Calibri" w:hAnsi="Times New Roman" w:cs="Times New Roman"/>
                <w:kern w:val="0"/>
                <w:sz w:val="24"/>
                <w:szCs w:val="24"/>
                <w14:ligatures w14:val="none"/>
              </w:rPr>
              <w:t>ПК 3.2-ПК 3.4;</w:t>
            </w:r>
          </w:p>
          <w:p w14:paraId="7320AFA2" w14:textId="6C665BF8" w:rsidR="00505070" w:rsidRPr="00B410E3" w:rsidRDefault="00505070" w:rsidP="0050507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Calibri" w:hAnsi="Times New Roman" w:cs="Times New Roman"/>
                <w:kern w:val="0"/>
                <w:sz w:val="24"/>
                <w:szCs w:val="24"/>
                <w14:ligatures w14:val="none"/>
              </w:rPr>
              <w:t>ОК 01-ОК 06</w:t>
            </w:r>
          </w:p>
        </w:tc>
      </w:tr>
      <w:tr w:rsidR="00505070" w:rsidRPr="00B410E3" w14:paraId="3A70F632" w14:textId="77777777" w:rsidTr="001C04C0">
        <w:trPr>
          <w:trHeight w:val="20"/>
        </w:trPr>
        <w:tc>
          <w:tcPr>
            <w:tcW w:w="1215" w:type="pct"/>
            <w:tcBorders>
              <w:top w:val="single" w:sz="4" w:space="0" w:color="auto"/>
              <w:bottom w:val="single" w:sz="4" w:space="0" w:color="auto"/>
            </w:tcBorders>
            <w:shd w:val="clear" w:color="auto" w:fill="FFFFFF" w:themeFill="background1"/>
          </w:tcPr>
          <w:p w14:paraId="10733518" w14:textId="00381AAD" w:rsidR="00505070" w:rsidRPr="00B410E3" w:rsidRDefault="00505070" w:rsidP="00505070">
            <w:pPr>
              <w:spacing w:after="0" w:line="240" w:lineRule="auto"/>
              <w:ind w:left="22" w:hanging="22"/>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Значение Правил в обеспечении порядка и безопасности дорожного движения.</w:t>
            </w:r>
          </w:p>
        </w:tc>
        <w:tc>
          <w:tcPr>
            <w:tcW w:w="243" w:type="pct"/>
          </w:tcPr>
          <w:p w14:paraId="2EC8A267" w14:textId="122A34F9" w:rsidR="00505070" w:rsidRPr="00B410E3" w:rsidRDefault="00505070" w:rsidP="00505070">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2</w:t>
            </w:r>
          </w:p>
        </w:tc>
        <w:tc>
          <w:tcPr>
            <w:tcW w:w="2457" w:type="pct"/>
            <w:tcBorders>
              <w:top w:val="single" w:sz="4" w:space="0" w:color="auto"/>
              <w:bottom w:val="single" w:sz="4" w:space="0" w:color="auto"/>
            </w:tcBorders>
            <w:shd w:val="clear" w:color="auto" w:fill="FFFFFF" w:themeFill="background1"/>
            <w:vAlign w:val="center"/>
          </w:tcPr>
          <w:p w14:paraId="620B1B3D" w14:textId="5989AF12" w:rsidR="00505070" w:rsidRPr="00B410E3" w:rsidRDefault="00A26808" w:rsidP="0050507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Значение Правил в обеспечении порядка и безопасности дорожного движения.</w:t>
            </w:r>
          </w:p>
        </w:tc>
        <w:tc>
          <w:tcPr>
            <w:tcW w:w="474" w:type="pct"/>
            <w:tcBorders>
              <w:top w:val="single" w:sz="4" w:space="0" w:color="auto"/>
              <w:bottom w:val="single" w:sz="4" w:space="0" w:color="auto"/>
            </w:tcBorders>
            <w:shd w:val="clear" w:color="auto" w:fill="FFFFFF" w:themeFill="background1"/>
            <w:vAlign w:val="center"/>
          </w:tcPr>
          <w:p w14:paraId="5F20DA7C" w14:textId="558F9CFD" w:rsidR="00505070" w:rsidRPr="00B410E3" w:rsidRDefault="00505070" w:rsidP="0050507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2</w:t>
            </w:r>
          </w:p>
        </w:tc>
        <w:tc>
          <w:tcPr>
            <w:tcW w:w="611" w:type="pct"/>
            <w:vMerge/>
          </w:tcPr>
          <w:p w14:paraId="0A6AB366" w14:textId="77777777" w:rsidR="00505070" w:rsidRPr="00B410E3" w:rsidRDefault="00505070" w:rsidP="00505070">
            <w:pPr>
              <w:spacing w:after="0" w:line="240" w:lineRule="auto"/>
              <w:rPr>
                <w:rFonts w:ascii="Times New Roman" w:eastAsia="Times New Roman" w:hAnsi="Times New Roman" w:cs="Times New Roman"/>
                <w:b/>
                <w:bCs/>
                <w:i/>
                <w:kern w:val="0"/>
                <w:sz w:val="24"/>
                <w:szCs w:val="24"/>
                <w:lang w:eastAsia="ru-RU"/>
                <w14:ligatures w14:val="none"/>
              </w:rPr>
            </w:pPr>
          </w:p>
        </w:tc>
      </w:tr>
      <w:tr w:rsidR="00A26808" w:rsidRPr="00B410E3" w14:paraId="17E31B8B" w14:textId="77777777" w:rsidTr="00A26808">
        <w:trPr>
          <w:trHeight w:val="20"/>
        </w:trPr>
        <w:tc>
          <w:tcPr>
            <w:tcW w:w="5000" w:type="pct"/>
            <w:gridSpan w:val="5"/>
          </w:tcPr>
          <w:p w14:paraId="55EA4843" w14:textId="4F9B55F2" w:rsidR="00A26808" w:rsidRPr="00B410E3" w:rsidRDefault="00A26808" w:rsidP="0050507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Calibri" w:hAnsi="Times New Roman" w:cs="Times New Roman"/>
                <w:b/>
                <w:bCs/>
                <w:kern w:val="0"/>
                <w:sz w:val="24"/>
                <w:szCs w:val="24"/>
                <w14:ligatures w14:val="none"/>
              </w:rPr>
              <w:t>Раздел 1. Дорожные знаки</w:t>
            </w:r>
          </w:p>
        </w:tc>
      </w:tr>
      <w:tr w:rsidR="00BB3AE9" w:rsidRPr="00B410E3" w14:paraId="42CE9E21" w14:textId="77777777" w:rsidTr="001C04C0">
        <w:trPr>
          <w:trHeight w:val="20"/>
        </w:trPr>
        <w:tc>
          <w:tcPr>
            <w:tcW w:w="1215" w:type="pct"/>
            <w:tcBorders>
              <w:bottom w:val="single" w:sz="4" w:space="0" w:color="auto"/>
            </w:tcBorders>
          </w:tcPr>
          <w:p w14:paraId="300BDCEC" w14:textId="18E27F98" w:rsidR="00BB3AE9" w:rsidRPr="00B410E3" w:rsidRDefault="00BB3AE9" w:rsidP="0050507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Предупреждающие знаки.</w:t>
            </w:r>
          </w:p>
        </w:tc>
        <w:tc>
          <w:tcPr>
            <w:tcW w:w="243" w:type="pct"/>
          </w:tcPr>
          <w:p w14:paraId="52270EBE" w14:textId="66849C07" w:rsidR="00BB3AE9" w:rsidRPr="00B410E3" w:rsidRDefault="00BB3AE9" w:rsidP="00505070">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3</w:t>
            </w:r>
          </w:p>
        </w:tc>
        <w:tc>
          <w:tcPr>
            <w:tcW w:w="2457" w:type="pct"/>
            <w:tcBorders>
              <w:bottom w:val="single" w:sz="4" w:space="0" w:color="auto"/>
            </w:tcBorders>
          </w:tcPr>
          <w:p w14:paraId="3F6D7407" w14:textId="5108CF5C" w:rsidR="00BB3AE9" w:rsidRPr="00B410E3" w:rsidRDefault="00BB3AE9" w:rsidP="0050507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 xml:space="preserve">Назначение. Общий признак предупреждения. Правила установки предупреждающих знаков. Название и назначение каждого знака. </w:t>
            </w:r>
          </w:p>
        </w:tc>
        <w:tc>
          <w:tcPr>
            <w:tcW w:w="474" w:type="pct"/>
            <w:tcBorders>
              <w:bottom w:val="single" w:sz="4" w:space="0" w:color="auto"/>
            </w:tcBorders>
            <w:vAlign w:val="center"/>
          </w:tcPr>
          <w:p w14:paraId="650904AF" w14:textId="509ACC8F" w:rsidR="00BB3AE9" w:rsidRPr="00B410E3" w:rsidRDefault="00BB3AE9" w:rsidP="0050507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2</w:t>
            </w:r>
          </w:p>
        </w:tc>
        <w:tc>
          <w:tcPr>
            <w:tcW w:w="611" w:type="pct"/>
            <w:vMerge w:val="restart"/>
          </w:tcPr>
          <w:p w14:paraId="6A34005E" w14:textId="77777777" w:rsidR="00BB3AE9" w:rsidRPr="00B410E3" w:rsidRDefault="00BB3AE9" w:rsidP="00BB3AE9">
            <w:pPr>
              <w:spacing w:after="0" w:line="240" w:lineRule="auto"/>
              <w:jc w:val="center"/>
              <w:rPr>
                <w:rFonts w:ascii="Times New Roman" w:eastAsia="Calibri" w:hAnsi="Times New Roman" w:cs="Times New Roman"/>
                <w:kern w:val="0"/>
                <w:sz w:val="24"/>
                <w:szCs w:val="24"/>
                <w14:ligatures w14:val="none"/>
              </w:rPr>
            </w:pPr>
            <w:r w:rsidRPr="00B410E3">
              <w:rPr>
                <w:rFonts w:ascii="Times New Roman" w:eastAsia="Calibri" w:hAnsi="Times New Roman" w:cs="Times New Roman"/>
                <w:kern w:val="0"/>
                <w:sz w:val="24"/>
                <w:szCs w:val="24"/>
                <w14:ligatures w14:val="none"/>
              </w:rPr>
              <w:t>ПК 3.2-ПК 3.4;</w:t>
            </w:r>
          </w:p>
          <w:p w14:paraId="67FEFCA6" w14:textId="77777777" w:rsidR="00BB3AE9" w:rsidRPr="00B410E3" w:rsidRDefault="00BB3AE9" w:rsidP="00BB3AE9">
            <w:pPr>
              <w:spacing w:after="0" w:line="240" w:lineRule="auto"/>
              <w:jc w:val="center"/>
              <w:rPr>
                <w:rFonts w:ascii="Times New Roman" w:eastAsia="Calibri" w:hAnsi="Times New Roman" w:cs="Times New Roman"/>
                <w:kern w:val="0"/>
                <w:sz w:val="24"/>
                <w:szCs w:val="24"/>
                <w14:ligatures w14:val="none"/>
              </w:rPr>
            </w:pPr>
            <w:r w:rsidRPr="00B410E3">
              <w:rPr>
                <w:rFonts w:ascii="Times New Roman" w:eastAsia="Calibri" w:hAnsi="Times New Roman" w:cs="Times New Roman"/>
                <w:kern w:val="0"/>
                <w:sz w:val="24"/>
                <w:szCs w:val="24"/>
                <w14:ligatures w14:val="none"/>
              </w:rPr>
              <w:t>ОК 01-ОК 06;</w:t>
            </w:r>
          </w:p>
          <w:p w14:paraId="3FDB4450" w14:textId="77777777" w:rsidR="00BB3AE9" w:rsidRPr="00B410E3" w:rsidRDefault="00BB3AE9" w:rsidP="00505070">
            <w:pPr>
              <w:spacing w:after="0" w:line="240" w:lineRule="auto"/>
              <w:rPr>
                <w:rFonts w:ascii="Times New Roman" w:eastAsia="Times New Roman" w:hAnsi="Times New Roman" w:cs="Times New Roman"/>
                <w:b/>
                <w:bCs/>
                <w:i/>
                <w:kern w:val="0"/>
                <w:sz w:val="24"/>
                <w:szCs w:val="24"/>
                <w:lang w:eastAsia="ru-RU"/>
                <w14:ligatures w14:val="none"/>
              </w:rPr>
            </w:pPr>
          </w:p>
          <w:p w14:paraId="2605AD1B" w14:textId="77777777" w:rsidR="00A26808" w:rsidRPr="00B410E3" w:rsidRDefault="00A26808" w:rsidP="00505070">
            <w:pPr>
              <w:spacing w:after="0" w:line="240" w:lineRule="auto"/>
              <w:rPr>
                <w:rFonts w:ascii="Times New Roman" w:eastAsia="Times New Roman" w:hAnsi="Times New Roman" w:cs="Times New Roman"/>
                <w:b/>
                <w:bCs/>
                <w:i/>
                <w:kern w:val="0"/>
                <w:sz w:val="24"/>
                <w:szCs w:val="24"/>
                <w:lang w:eastAsia="ru-RU"/>
                <w14:ligatures w14:val="none"/>
              </w:rPr>
            </w:pPr>
          </w:p>
        </w:tc>
      </w:tr>
      <w:tr w:rsidR="00A26808" w:rsidRPr="00B410E3" w14:paraId="70339571" w14:textId="77777777" w:rsidTr="001C04C0">
        <w:trPr>
          <w:trHeight w:val="20"/>
        </w:trPr>
        <w:tc>
          <w:tcPr>
            <w:tcW w:w="1215" w:type="pct"/>
            <w:tcBorders>
              <w:bottom w:val="single" w:sz="4" w:space="0" w:color="auto"/>
            </w:tcBorders>
          </w:tcPr>
          <w:p w14:paraId="2773890B" w14:textId="74252120" w:rsidR="00A26808" w:rsidRPr="00B410E3" w:rsidRDefault="00A26808" w:rsidP="00A26808">
            <w:pPr>
              <w:spacing w:after="0" w:line="240" w:lineRule="auto"/>
              <w:rPr>
                <w:rFonts w:ascii="Times New Roman" w:hAnsi="Times New Roman" w:cs="Times New Roman"/>
                <w:sz w:val="24"/>
                <w:szCs w:val="24"/>
              </w:rPr>
            </w:pPr>
            <w:r w:rsidRPr="00B410E3">
              <w:rPr>
                <w:rFonts w:ascii="Times New Roman" w:hAnsi="Times New Roman" w:cs="Times New Roman"/>
                <w:sz w:val="24"/>
                <w:szCs w:val="24"/>
              </w:rPr>
              <w:t>Предупреждающие знаки.</w:t>
            </w:r>
          </w:p>
        </w:tc>
        <w:tc>
          <w:tcPr>
            <w:tcW w:w="243" w:type="pct"/>
          </w:tcPr>
          <w:p w14:paraId="165D207F" w14:textId="2021B898" w:rsidR="00A26808" w:rsidRPr="00B410E3" w:rsidRDefault="00A26808" w:rsidP="00A26808">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4</w:t>
            </w:r>
          </w:p>
        </w:tc>
        <w:tc>
          <w:tcPr>
            <w:tcW w:w="2457" w:type="pct"/>
            <w:tcBorders>
              <w:bottom w:val="single" w:sz="4" w:space="0" w:color="auto"/>
            </w:tcBorders>
          </w:tcPr>
          <w:p w14:paraId="0DB47624" w14:textId="5A07DFA0" w:rsidR="00A26808" w:rsidRPr="00B410E3" w:rsidRDefault="00A26808" w:rsidP="00A26808">
            <w:pPr>
              <w:spacing w:after="0" w:line="240" w:lineRule="auto"/>
              <w:rPr>
                <w:rFonts w:ascii="Times New Roman" w:hAnsi="Times New Roman" w:cs="Times New Roman"/>
                <w:sz w:val="24"/>
                <w:szCs w:val="24"/>
              </w:rPr>
            </w:pPr>
            <w:r w:rsidRPr="00B410E3">
              <w:rPr>
                <w:rFonts w:ascii="Times New Roman" w:hAnsi="Times New Roman" w:cs="Times New Roman"/>
                <w:sz w:val="24"/>
                <w:szCs w:val="24"/>
              </w:rPr>
              <w:t>Действия тракториста при приближении к опасному участку дороги, обозначенному соответствующим предупреждающим знаком.</w:t>
            </w:r>
          </w:p>
        </w:tc>
        <w:tc>
          <w:tcPr>
            <w:tcW w:w="474" w:type="pct"/>
            <w:tcBorders>
              <w:bottom w:val="single" w:sz="4" w:space="0" w:color="auto"/>
            </w:tcBorders>
            <w:vAlign w:val="center"/>
          </w:tcPr>
          <w:p w14:paraId="5F24F9ED" w14:textId="7B1AE9D8" w:rsidR="00A26808" w:rsidRPr="00B410E3" w:rsidRDefault="00A26808" w:rsidP="00A26808">
            <w:pPr>
              <w:spacing w:after="0" w:line="240" w:lineRule="auto"/>
              <w:rPr>
                <w:rFonts w:ascii="Times New Roman" w:hAnsi="Times New Roman" w:cs="Times New Roman"/>
                <w:sz w:val="24"/>
                <w:szCs w:val="24"/>
              </w:rPr>
            </w:pPr>
            <w:r w:rsidRPr="00B410E3">
              <w:rPr>
                <w:rFonts w:ascii="Times New Roman" w:hAnsi="Times New Roman" w:cs="Times New Roman"/>
                <w:sz w:val="24"/>
                <w:szCs w:val="24"/>
              </w:rPr>
              <w:t>2</w:t>
            </w:r>
          </w:p>
        </w:tc>
        <w:tc>
          <w:tcPr>
            <w:tcW w:w="611" w:type="pct"/>
            <w:vMerge/>
          </w:tcPr>
          <w:p w14:paraId="2894D171" w14:textId="77777777" w:rsidR="00A26808" w:rsidRPr="00B410E3" w:rsidRDefault="00A26808" w:rsidP="00A26808">
            <w:pPr>
              <w:spacing w:after="0" w:line="240" w:lineRule="auto"/>
              <w:jc w:val="center"/>
              <w:rPr>
                <w:rFonts w:ascii="Times New Roman" w:eastAsia="Calibri" w:hAnsi="Times New Roman" w:cs="Times New Roman"/>
                <w:kern w:val="0"/>
                <w:sz w:val="24"/>
                <w:szCs w:val="24"/>
                <w14:ligatures w14:val="none"/>
              </w:rPr>
            </w:pPr>
          </w:p>
        </w:tc>
      </w:tr>
      <w:tr w:rsidR="00A26808" w:rsidRPr="00B410E3" w14:paraId="0A3217FB" w14:textId="77777777" w:rsidTr="001C04C0">
        <w:trPr>
          <w:trHeight w:val="20"/>
        </w:trPr>
        <w:tc>
          <w:tcPr>
            <w:tcW w:w="1215" w:type="pct"/>
            <w:tcBorders>
              <w:bottom w:val="single" w:sz="4" w:space="0" w:color="auto"/>
            </w:tcBorders>
          </w:tcPr>
          <w:p w14:paraId="2954A2BD" w14:textId="40F4771F" w:rsidR="00A26808" w:rsidRPr="00B410E3" w:rsidRDefault="00A26808" w:rsidP="00A26808">
            <w:pPr>
              <w:spacing w:after="0" w:line="240" w:lineRule="auto"/>
              <w:rPr>
                <w:rFonts w:ascii="Times New Roman" w:hAnsi="Times New Roman" w:cs="Times New Roman"/>
                <w:sz w:val="24"/>
                <w:szCs w:val="24"/>
              </w:rPr>
            </w:pPr>
            <w:r w:rsidRPr="00B410E3">
              <w:rPr>
                <w:rFonts w:ascii="Times New Roman" w:hAnsi="Times New Roman" w:cs="Times New Roman"/>
                <w:sz w:val="24"/>
                <w:szCs w:val="24"/>
              </w:rPr>
              <w:t>ПЗ 1 Решение тематических задач на сигналы светофора и регулировщика.</w:t>
            </w:r>
          </w:p>
        </w:tc>
        <w:tc>
          <w:tcPr>
            <w:tcW w:w="243" w:type="pct"/>
          </w:tcPr>
          <w:p w14:paraId="2EF3F052" w14:textId="7D8AC231" w:rsidR="00A26808" w:rsidRPr="00B410E3" w:rsidRDefault="00A26808" w:rsidP="00A26808">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5</w:t>
            </w:r>
          </w:p>
        </w:tc>
        <w:tc>
          <w:tcPr>
            <w:tcW w:w="2457" w:type="pct"/>
            <w:tcBorders>
              <w:bottom w:val="single" w:sz="4" w:space="0" w:color="auto"/>
            </w:tcBorders>
          </w:tcPr>
          <w:p w14:paraId="5F575473" w14:textId="4F48BB26" w:rsidR="00A26808" w:rsidRPr="00B410E3" w:rsidRDefault="00A26808" w:rsidP="00A26808">
            <w:pPr>
              <w:spacing w:after="0" w:line="240" w:lineRule="auto"/>
              <w:rPr>
                <w:rFonts w:ascii="Times New Roman" w:hAnsi="Times New Roman" w:cs="Times New Roman"/>
                <w:sz w:val="24"/>
                <w:szCs w:val="24"/>
              </w:rPr>
            </w:pPr>
            <w:r w:rsidRPr="00B410E3">
              <w:rPr>
                <w:rFonts w:ascii="Times New Roman" w:hAnsi="Times New Roman" w:cs="Times New Roman"/>
                <w:bCs/>
                <w:color w:val="000000"/>
                <w:sz w:val="24"/>
                <w:szCs w:val="24"/>
              </w:rPr>
              <w:t>Практическая работа:</w:t>
            </w:r>
            <w:r w:rsidRPr="00B410E3">
              <w:rPr>
                <w:rFonts w:ascii="Times New Roman" w:hAnsi="Times New Roman" w:cs="Times New Roman"/>
                <w:sz w:val="24"/>
                <w:szCs w:val="24"/>
              </w:rPr>
              <w:t xml:space="preserve"> решение тематических задач на сигналы светофора и регулировщика.</w:t>
            </w:r>
          </w:p>
        </w:tc>
        <w:tc>
          <w:tcPr>
            <w:tcW w:w="474" w:type="pct"/>
            <w:tcBorders>
              <w:bottom w:val="single" w:sz="4" w:space="0" w:color="auto"/>
            </w:tcBorders>
            <w:vAlign w:val="center"/>
          </w:tcPr>
          <w:p w14:paraId="344FB7BD" w14:textId="6EFD121B" w:rsidR="00A26808" w:rsidRPr="00B410E3" w:rsidRDefault="00A26808" w:rsidP="00A26808">
            <w:pPr>
              <w:spacing w:after="0" w:line="240" w:lineRule="auto"/>
              <w:rPr>
                <w:rFonts w:ascii="Times New Roman" w:hAnsi="Times New Roman" w:cs="Times New Roman"/>
                <w:sz w:val="24"/>
                <w:szCs w:val="24"/>
              </w:rPr>
            </w:pPr>
            <w:r w:rsidRPr="00B410E3">
              <w:rPr>
                <w:rFonts w:ascii="Times New Roman" w:hAnsi="Times New Roman" w:cs="Times New Roman"/>
                <w:sz w:val="24"/>
                <w:szCs w:val="24"/>
              </w:rPr>
              <w:t>2</w:t>
            </w:r>
          </w:p>
        </w:tc>
        <w:tc>
          <w:tcPr>
            <w:tcW w:w="611" w:type="pct"/>
            <w:vMerge/>
          </w:tcPr>
          <w:p w14:paraId="7148A014" w14:textId="77777777" w:rsidR="00A26808" w:rsidRPr="00B410E3" w:rsidRDefault="00A26808" w:rsidP="00A26808">
            <w:pPr>
              <w:spacing w:after="0" w:line="240" w:lineRule="auto"/>
              <w:jc w:val="center"/>
              <w:rPr>
                <w:rFonts w:ascii="Times New Roman" w:eastAsia="Calibri" w:hAnsi="Times New Roman" w:cs="Times New Roman"/>
                <w:kern w:val="0"/>
                <w:sz w:val="24"/>
                <w:szCs w:val="24"/>
                <w14:ligatures w14:val="none"/>
              </w:rPr>
            </w:pPr>
          </w:p>
        </w:tc>
      </w:tr>
      <w:tr w:rsidR="00A26808" w:rsidRPr="00B410E3" w14:paraId="1AAB0362" w14:textId="77777777" w:rsidTr="001C04C0">
        <w:trPr>
          <w:trHeight w:val="20"/>
        </w:trPr>
        <w:tc>
          <w:tcPr>
            <w:tcW w:w="1215" w:type="pct"/>
            <w:tcBorders>
              <w:bottom w:val="single" w:sz="4" w:space="0" w:color="auto"/>
            </w:tcBorders>
          </w:tcPr>
          <w:p w14:paraId="4CDE8CC3" w14:textId="74B8AD69"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ПЗ 2 Решение тематических задач на сигналы светофора и регулировщика.</w:t>
            </w:r>
          </w:p>
        </w:tc>
        <w:tc>
          <w:tcPr>
            <w:tcW w:w="243" w:type="pct"/>
          </w:tcPr>
          <w:p w14:paraId="10CAE098" w14:textId="61EC3FB1" w:rsidR="00A26808" w:rsidRPr="00B410E3" w:rsidRDefault="00A26808" w:rsidP="00A26808">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6</w:t>
            </w:r>
          </w:p>
        </w:tc>
        <w:tc>
          <w:tcPr>
            <w:tcW w:w="2457" w:type="pct"/>
            <w:tcBorders>
              <w:bottom w:val="single" w:sz="4" w:space="0" w:color="auto"/>
            </w:tcBorders>
          </w:tcPr>
          <w:p w14:paraId="5216F332" w14:textId="3920F38B"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bCs/>
                <w:color w:val="000000"/>
                <w:sz w:val="24"/>
                <w:szCs w:val="24"/>
              </w:rPr>
              <w:t>Практическая работа:</w:t>
            </w:r>
            <w:r w:rsidRPr="00B410E3">
              <w:rPr>
                <w:rFonts w:ascii="Times New Roman" w:hAnsi="Times New Roman" w:cs="Times New Roman"/>
                <w:sz w:val="24"/>
                <w:szCs w:val="24"/>
              </w:rPr>
              <w:t xml:space="preserve"> решение тематических задач на сигналы светофора и регулировщика.</w:t>
            </w:r>
          </w:p>
        </w:tc>
        <w:tc>
          <w:tcPr>
            <w:tcW w:w="474" w:type="pct"/>
            <w:tcBorders>
              <w:top w:val="single" w:sz="4" w:space="0" w:color="auto"/>
              <w:bottom w:val="single" w:sz="4" w:space="0" w:color="auto"/>
            </w:tcBorders>
            <w:vAlign w:val="center"/>
          </w:tcPr>
          <w:p w14:paraId="557CA60C" w14:textId="526ED824"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2</w:t>
            </w:r>
          </w:p>
        </w:tc>
        <w:tc>
          <w:tcPr>
            <w:tcW w:w="611" w:type="pct"/>
            <w:vMerge/>
          </w:tcPr>
          <w:p w14:paraId="29FAEEE1" w14:textId="77777777"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p>
        </w:tc>
      </w:tr>
      <w:tr w:rsidR="00A26808" w:rsidRPr="00B410E3" w14:paraId="2453EF1D" w14:textId="77777777" w:rsidTr="001C04C0">
        <w:trPr>
          <w:trHeight w:val="20"/>
        </w:trPr>
        <w:tc>
          <w:tcPr>
            <w:tcW w:w="1215" w:type="pct"/>
            <w:tcBorders>
              <w:top w:val="single" w:sz="4" w:space="0" w:color="auto"/>
              <w:bottom w:val="single" w:sz="4" w:space="0" w:color="auto"/>
            </w:tcBorders>
          </w:tcPr>
          <w:p w14:paraId="27B16498" w14:textId="4708F637"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ПЗ 3 Гражданский кодекс об ответственности водителей.</w:t>
            </w:r>
          </w:p>
        </w:tc>
        <w:tc>
          <w:tcPr>
            <w:tcW w:w="243" w:type="pct"/>
          </w:tcPr>
          <w:p w14:paraId="3F545772" w14:textId="77777777" w:rsidR="00A26808" w:rsidRPr="00B410E3" w:rsidRDefault="00A26808" w:rsidP="00A26808">
            <w:pPr>
              <w:spacing w:after="0" w:line="240" w:lineRule="auto"/>
              <w:rPr>
                <w:rFonts w:ascii="Times New Roman" w:eastAsia="Times New Roman" w:hAnsi="Times New Roman" w:cs="Times New Roman"/>
                <w:kern w:val="0"/>
                <w:sz w:val="24"/>
                <w:szCs w:val="24"/>
                <w:lang w:eastAsia="ru-RU"/>
                <w14:ligatures w14:val="none"/>
              </w:rPr>
            </w:pPr>
          </w:p>
          <w:p w14:paraId="5B6CE7F2" w14:textId="21AB8AB4" w:rsidR="00A26808" w:rsidRPr="00B410E3" w:rsidRDefault="00A26808" w:rsidP="00A26808">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7</w:t>
            </w:r>
          </w:p>
        </w:tc>
        <w:tc>
          <w:tcPr>
            <w:tcW w:w="2457" w:type="pct"/>
            <w:tcBorders>
              <w:top w:val="single" w:sz="4" w:space="0" w:color="auto"/>
              <w:bottom w:val="single" w:sz="4" w:space="0" w:color="auto"/>
            </w:tcBorders>
          </w:tcPr>
          <w:p w14:paraId="7C0B08C0" w14:textId="0166C502"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color w:val="000000"/>
                <w:sz w:val="24"/>
                <w:szCs w:val="24"/>
              </w:rPr>
              <w:t>Практическая работа: г</w:t>
            </w:r>
            <w:r w:rsidRPr="00B410E3">
              <w:rPr>
                <w:rFonts w:ascii="Times New Roman" w:hAnsi="Times New Roman" w:cs="Times New Roman"/>
                <w:sz w:val="24"/>
                <w:szCs w:val="24"/>
              </w:rPr>
              <w:t>ражданский кодекс об ответственности водителей.</w:t>
            </w:r>
          </w:p>
        </w:tc>
        <w:tc>
          <w:tcPr>
            <w:tcW w:w="474" w:type="pct"/>
            <w:tcBorders>
              <w:top w:val="single" w:sz="4" w:space="0" w:color="auto"/>
              <w:bottom w:val="single" w:sz="4" w:space="0" w:color="auto"/>
            </w:tcBorders>
            <w:vAlign w:val="center"/>
          </w:tcPr>
          <w:p w14:paraId="4E5BA5C9" w14:textId="5EA08EBA"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2</w:t>
            </w:r>
          </w:p>
        </w:tc>
        <w:tc>
          <w:tcPr>
            <w:tcW w:w="611" w:type="pct"/>
            <w:vMerge/>
          </w:tcPr>
          <w:p w14:paraId="2CF3E98F" w14:textId="77777777"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p>
        </w:tc>
      </w:tr>
      <w:tr w:rsidR="00A26808" w:rsidRPr="00B410E3" w14:paraId="418109C9" w14:textId="77777777" w:rsidTr="001C04C0">
        <w:trPr>
          <w:trHeight w:val="20"/>
        </w:trPr>
        <w:tc>
          <w:tcPr>
            <w:tcW w:w="1215" w:type="pct"/>
            <w:tcBorders>
              <w:top w:val="single" w:sz="4" w:space="0" w:color="auto"/>
              <w:bottom w:val="single" w:sz="4" w:space="0" w:color="auto"/>
            </w:tcBorders>
          </w:tcPr>
          <w:p w14:paraId="1ED77D1A" w14:textId="0211BD84"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 xml:space="preserve">ПЗ 4 Решение тематических задач на действия водителя в </w:t>
            </w:r>
            <w:r w:rsidRPr="00B410E3">
              <w:rPr>
                <w:rFonts w:ascii="Times New Roman" w:hAnsi="Times New Roman" w:cs="Times New Roman"/>
                <w:sz w:val="24"/>
                <w:szCs w:val="24"/>
              </w:rPr>
              <w:lastRenderedPageBreak/>
              <w:t>зоне действия предупреждающих знаков.</w:t>
            </w:r>
          </w:p>
        </w:tc>
        <w:tc>
          <w:tcPr>
            <w:tcW w:w="243" w:type="pct"/>
          </w:tcPr>
          <w:p w14:paraId="4BE70BBC" w14:textId="4CF4F082" w:rsidR="00A26808" w:rsidRPr="00B410E3" w:rsidRDefault="00A26808" w:rsidP="00A26808">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lastRenderedPageBreak/>
              <w:t>8</w:t>
            </w:r>
          </w:p>
        </w:tc>
        <w:tc>
          <w:tcPr>
            <w:tcW w:w="2457" w:type="pct"/>
            <w:tcBorders>
              <w:top w:val="single" w:sz="4" w:space="0" w:color="auto"/>
              <w:bottom w:val="single" w:sz="4" w:space="0" w:color="auto"/>
            </w:tcBorders>
          </w:tcPr>
          <w:p w14:paraId="79BA1B76" w14:textId="322AD2AB"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color w:val="000000"/>
                <w:sz w:val="24"/>
                <w:szCs w:val="24"/>
              </w:rPr>
              <w:t>Практическая работа:</w:t>
            </w:r>
            <w:r w:rsidRPr="00B410E3">
              <w:rPr>
                <w:rFonts w:ascii="Times New Roman" w:hAnsi="Times New Roman" w:cs="Times New Roman"/>
                <w:sz w:val="24"/>
                <w:szCs w:val="24"/>
              </w:rPr>
              <w:t xml:space="preserve"> </w:t>
            </w:r>
            <w:r w:rsidR="00E85B7D">
              <w:rPr>
                <w:rFonts w:ascii="Times New Roman" w:hAnsi="Times New Roman" w:cs="Times New Roman"/>
                <w:sz w:val="24"/>
                <w:szCs w:val="24"/>
              </w:rPr>
              <w:t>Р</w:t>
            </w:r>
            <w:r w:rsidRPr="00B410E3">
              <w:rPr>
                <w:rFonts w:ascii="Times New Roman" w:hAnsi="Times New Roman" w:cs="Times New Roman"/>
                <w:sz w:val="24"/>
                <w:szCs w:val="24"/>
              </w:rPr>
              <w:t>ешение тематических задач на    действия водителя в зоне действия предупреждающих знаков</w:t>
            </w:r>
          </w:p>
        </w:tc>
        <w:tc>
          <w:tcPr>
            <w:tcW w:w="474" w:type="pct"/>
            <w:tcBorders>
              <w:top w:val="single" w:sz="4" w:space="0" w:color="auto"/>
              <w:bottom w:val="single" w:sz="4" w:space="0" w:color="auto"/>
            </w:tcBorders>
            <w:vAlign w:val="center"/>
          </w:tcPr>
          <w:p w14:paraId="73BC7AD8" w14:textId="4FD257C6"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2</w:t>
            </w:r>
          </w:p>
        </w:tc>
        <w:tc>
          <w:tcPr>
            <w:tcW w:w="611" w:type="pct"/>
            <w:vMerge/>
          </w:tcPr>
          <w:p w14:paraId="20C1AFC6" w14:textId="77777777"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p>
        </w:tc>
      </w:tr>
      <w:tr w:rsidR="00A26808" w:rsidRPr="00B410E3" w14:paraId="7FF0343C" w14:textId="77777777" w:rsidTr="001C04C0">
        <w:trPr>
          <w:trHeight w:val="20"/>
        </w:trPr>
        <w:tc>
          <w:tcPr>
            <w:tcW w:w="1215" w:type="pct"/>
          </w:tcPr>
          <w:p w14:paraId="1DDBE41E" w14:textId="77777777" w:rsidR="00A26808" w:rsidRPr="00B410E3" w:rsidRDefault="00A26808" w:rsidP="00A26808">
            <w:pPr>
              <w:pStyle w:val="af8"/>
              <w:rPr>
                <w:rFonts w:ascii="Times New Roman" w:hAnsi="Times New Roman" w:cs="Times New Roman"/>
                <w:sz w:val="24"/>
                <w:szCs w:val="24"/>
              </w:rPr>
            </w:pPr>
            <w:r w:rsidRPr="00B410E3">
              <w:rPr>
                <w:rFonts w:ascii="Times New Roman" w:hAnsi="Times New Roman" w:cs="Times New Roman"/>
                <w:sz w:val="24"/>
                <w:szCs w:val="24"/>
              </w:rPr>
              <w:t>Знаки приоритета.</w:t>
            </w:r>
          </w:p>
          <w:p w14:paraId="5EF43EAF" w14:textId="77777777"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p>
        </w:tc>
        <w:tc>
          <w:tcPr>
            <w:tcW w:w="243" w:type="pct"/>
          </w:tcPr>
          <w:p w14:paraId="5B159969" w14:textId="6BBB9240" w:rsidR="00A26808" w:rsidRPr="00B410E3" w:rsidRDefault="00A26808" w:rsidP="00A26808">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9</w:t>
            </w:r>
          </w:p>
        </w:tc>
        <w:tc>
          <w:tcPr>
            <w:tcW w:w="2457" w:type="pct"/>
          </w:tcPr>
          <w:p w14:paraId="66AB492D" w14:textId="537E2723"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 xml:space="preserve">Назначение. Название и место установки каждого знака. Действия тракториста в соответствии с требованиями знаков приоритета. </w:t>
            </w:r>
          </w:p>
        </w:tc>
        <w:tc>
          <w:tcPr>
            <w:tcW w:w="474" w:type="pct"/>
            <w:vAlign w:val="center"/>
          </w:tcPr>
          <w:p w14:paraId="54234319" w14:textId="29B04C3F"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2</w:t>
            </w:r>
          </w:p>
        </w:tc>
        <w:tc>
          <w:tcPr>
            <w:tcW w:w="611" w:type="pct"/>
            <w:vMerge/>
          </w:tcPr>
          <w:p w14:paraId="67D20AAB" w14:textId="77777777"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p>
        </w:tc>
      </w:tr>
      <w:tr w:rsidR="00A26808" w:rsidRPr="00B410E3" w14:paraId="27516960" w14:textId="77777777" w:rsidTr="001C04C0">
        <w:trPr>
          <w:trHeight w:val="20"/>
        </w:trPr>
        <w:tc>
          <w:tcPr>
            <w:tcW w:w="1215" w:type="pct"/>
          </w:tcPr>
          <w:p w14:paraId="55B98975" w14:textId="17CB0840"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Запрещающие знаки.</w:t>
            </w:r>
          </w:p>
        </w:tc>
        <w:tc>
          <w:tcPr>
            <w:tcW w:w="243" w:type="pct"/>
          </w:tcPr>
          <w:p w14:paraId="49DB3DAC" w14:textId="15E69817" w:rsidR="00A26808" w:rsidRPr="00B410E3" w:rsidRDefault="00A26808" w:rsidP="00A26808">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10</w:t>
            </w:r>
          </w:p>
        </w:tc>
        <w:tc>
          <w:tcPr>
            <w:tcW w:w="2457" w:type="pct"/>
          </w:tcPr>
          <w:p w14:paraId="7AD9C619" w14:textId="7207F267"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Требованиями запрещающих знаков. Исключения. Зона действия запрещающих знаков.</w:t>
            </w:r>
          </w:p>
        </w:tc>
        <w:tc>
          <w:tcPr>
            <w:tcW w:w="474" w:type="pct"/>
            <w:vAlign w:val="center"/>
          </w:tcPr>
          <w:p w14:paraId="0F91AC63" w14:textId="41FF79D3" w:rsidR="00A26808" w:rsidRPr="00B410E3" w:rsidRDefault="00A26808" w:rsidP="00A26808">
            <w:pPr>
              <w:spacing w:after="0" w:line="240" w:lineRule="auto"/>
              <w:rPr>
                <w:rFonts w:ascii="Times New Roman" w:eastAsia="Times New Roman" w:hAnsi="Times New Roman" w:cs="Times New Roman"/>
                <w:iCs/>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tcPr>
          <w:p w14:paraId="628F1CD1" w14:textId="77777777"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p>
        </w:tc>
      </w:tr>
      <w:tr w:rsidR="00A26808" w:rsidRPr="00B410E3" w14:paraId="01766E71" w14:textId="77777777" w:rsidTr="001C04C0">
        <w:trPr>
          <w:trHeight w:val="20"/>
        </w:trPr>
        <w:tc>
          <w:tcPr>
            <w:tcW w:w="1215" w:type="pct"/>
          </w:tcPr>
          <w:p w14:paraId="4489AEE1" w14:textId="1FD7CC4B" w:rsidR="00A26808" w:rsidRPr="00B410E3" w:rsidRDefault="00A26808" w:rsidP="00A26808">
            <w:pPr>
              <w:spacing w:after="0" w:line="240" w:lineRule="auto"/>
              <w:rPr>
                <w:rFonts w:ascii="Times New Roman" w:hAnsi="Times New Roman" w:cs="Times New Roman"/>
                <w:sz w:val="24"/>
                <w:szCs w:val="24"/>
              </w:rPr>
            </w:pPr>
            <w:r w:rsidRPr="00B410E3">
              <w:rPr>
                <w:rFonts w:ascii="Times New Roman" w:hAnsi="Times New Roman" w:cs="Times New Roman"/>
                <w:sz w:val="24"/>
                <w:szCs w:val="24"/>
              </w:rPr>
              <w:t>Предписывающие знаки.</w:t>
            </w:r>
          </w:p>
        </w:tc>
        <w:tc>
          <w:tcPr>
            <w:tcW w:w="243" w:type="pct"/>
          </w:tcPr>
          <w:p w14:paraId="7106D8A9" w14:textId="09D30573" w:rsidR="00A26808" w:rsidRPr="00B410E3" w:rsidRDefault="00A26808" w:rsidP="00A26808">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11</w:t>
            </w:r>
          </w:p>
        </w:tc>
        <w:tc>
          <w:tcPr>
            <w:tcW w:w="2457" w:type="pct"/>
          </w:tcPr>
          <w:p w14:paraId="31F64B39" w14:textId="77777777" w:rsidR="00A26808" w:rsidRPr="00B410E3" w:rsidRDefault="00A26808" w:rsidP="00A26808">
            <w:pPr>
              <w:pStyle w:val="TableParagraph"/>
              <w:rPr>
                <w:sz w:val="24"/>
                <w:szCs w:val="24"/>
              </w:rPr>
            </w:pPr>
            <w:r w:rsidRPr="00B410E3">
              <w:rPr>
                <w:sz w:val="24"/>
                <w:szCs w:val="24"/>
              </w:rPr>
              <w:t>Назначение. Общий признак предписания. Название, назначение и место установки каждого знака.</w:t>
            </w:r>
          </w:p>
          <w:p w14:paraId="2EB2ACF4" w14:textId="77777777" w:rsidR="00A26808" w:rsidRPr="00B410E3" w:rsidRDefault="00A26808" w:rsidP="00A26808">
            <w:pPr>
              <w:spacing w:after="0" w:line="240" w:lineRule="auto"/>
              <w:rPr>
                <w:rFonts w:ascii="Times New Roman" w:hAnsi="Times New Roman" w:cs="Times New Roman"/>
                <w:sz w:val="24"/>
                <w:szCs w:val="24"/>
              </w:rPr>
            </w:pPr>
          </w:p>
        </w:tc>
        <w:tc>
          <w:tcPr>
            <w:tcW w:w="474" w:type="pct"/>
            <w:vAlign w:val="center"/>
          </w:tcPr>
          <w:p w14:paraId="17A1D34D" w14:textId="00F15FB5" w:rsidR="00A26808" w:rsidRPr="00B410E3" w:rsidRDefault="00A26808" w:rsidP="00A26808">
            <w:pPr>
              <w:spacing w:after="0" w:line="240" w:lineRule="auto"/>
              <w:rPr>
                <w:rFonts w:ascii="Times New Roman" w:eastAsia="Times New Roman" w:hAnsi="Times New Roman" w:cs="Times New Roman"/>
                <w:iCs/>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tcPr>
          <w:p w14:paraId="3633EF77" w14:textId="77777777"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p>
        </w:tc>
      </w:tr>
      <w:tr w:rsidR="00A26808" w:rsidRPr="00B410E3" w14:paraId="6ECE271E" w14:textId="77777777" w:rsidTr="001C04C0">
        <w:trPr>
          <w:trHeight w:val="20"/>
        </w:trPr>
        <w:tc>
          <w:tcPr>
            <w:tcW w:w="1215" w:type="pct"/>
          </w:tcPr>
          <w:p w14:paraId="2F304D35" w14:textId="09E8614C" w:rsidR="00A26808" w:rsidRPr="00B410E3" w:rsidRDefault="00E85B7D" w:rsidP="00A268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ПЗ 5 </w:t>
            </w:r>
            <w:r w:rsidR="00A26808" w:rsidRPr="00B410E3">
              <w:rPr>
                <w:rFonts w:ascii="Times New Roman" w:hAnsi="Times New Roman" w:cs="Times New Roman"/>
                <w:sz w:val="24"/>
                <w:szCs w:val="24"/>
              </w:rPr>
              <w:t>Предписывающие знаки.</w:t>
            </w:r>
          </w:p>
        </w:tc>
        <w:tc>
          <w:tcPr>
            <w:tcW w:w="243" w:type="pct"/>
          </w:tcPr>
          <w:p w14:paraId="6B0EC37E" w14:textId="7F84BADB" w:rsidR="00A26808" w:rsidRPr="00B410E3" w:rsidRDefault="00A26808" w:rsidP="00A26808">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12</w:t>
            </w:r>
          </w:p>
        </w:tc>
        <w:tc>
          <w:tcPr>
            <w:tcW w:w="2457" w:type="pct"/>
          </w:tcPr>
          <w:p w14:paraId="306E9F6D" w14:textId="343C8799" w:rsidR="00A26808" w:rsidRPr="00B410E3" w:rsidRDefault="00E85B7D" w:rsidP="00A26808">
            <w:pPr>
              <w:pStyle w:val="TableParagraph"/>
              <w:rPr>
                <w:sz w:val="24"/>
                <w:szCs w:val="24"/>
              </w:rPr>
            </w:pPr>
            <w:r>
              <w:rPr>
                <w:sz w:val="24"/>
                <w:szCs w:val="24"/>
              </w:rPr>
              <w:t xml:space="preserve">Практическая работа: </w:t>
            </w:r>
            <w:r w:rsidR="00A26808" w:rsidRPr="00B410E3">
              <w:rPr>
                <w:sz w:val="24"/>
                <w:szCs w:val="24"/>
              </w:rPr>
              <w:t>Действия тракториста в соответствии с требованиями предписывающих знаков. Исключения.</w:t>
            </w:r>
          </w:p>
        </w:tc>
        <w:tc>
          <w:tcPr>
            <w:tcW w:w="474" w:type="pct"/>
            <w:vAlign w:val="center"/>
          </w:tcPr>
          <w:p w14:paraId="1EE6ECBF" w14:textId="46F1643E" w:rsidR="00A26808" w:rsidRPr="00B410E3" w:rsidRDefault="00A26808" w:rsidP="00A26808">
            <w:pPr>
              <w:spacing w:after="0" w:line="240" w:lineRule="auto"/>
              <w:rPr>
                <w:rFonts w:ascii="Times New Roman" w:eastAsia="Times New Roman" w:hAnsi="Times New Roman" w:cs="Times New Roman"/>
                <w:iCs/>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tcPr>
          <w:p w14:paraId="1C150E31" w14:textId="77777777"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p>
        </w:tc>
      </w:tr>
      <w:tr w:rsidR="00A26808" w:rsidRPr="00B410E3" w14:paraId="222C30AA" w14:textId="77777777" w:rsidTr="001C04C0">
        <w:trPr>
          <w:trHeight w:val="20"/>
        </w:trPr>
        <w:tc>
          <w:tcPr>
            <w:tcW w:w="1215" w:type="pct"/>
            <w:tcBorders>
              <w:bottom w:val="single" w:sz="4" w:space="0" w:color="auto"/>
            </w:tcBorders>
          </w:tcPr>
          <w:p w14:paraId="7A5363E7" w14:textId="11F48639"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Информационно-указательные знаки.</w:t>
            </w:r>
          </w:p>
        </w:tc>
        <w:tc>
          <w:tcPr>
            <w:tcW w:w="243" w:type="pct"/>
          </w:tcPr>
          <w:p w14:paraId="6C2C85C2" w14:textId="22015899" w:rsidR="00A26808" w:rsidRPr="00B410E3" w:rsidRDefault="00A26808" w:rsidP="00A26808">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13</w:t>
            </w:r>
          </w:p>
        </w:tc>
        <w:tc>
          <w:tcPr>
            <w:tcW w:w="2457" w:type="pct"/>
            <w:tcBorders>
              <w:bottom w:val="single" w:sz="4" w:space="0" w:color="auto"/>
            </w:tcBorders>
          </w:tcPr>
          <w:p w14:paraId="03145299" w14:textId="36174CF8"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Назначение. Общие признаки информационно-указательных знаков. Название, назначение и место установки каждого знака</w:t>
            </w:r>
          </w:p>
        </w:tc>
        <w:tc>
          <w:tcPr>
            <w:tcW w:w="474" w:type="pct"/>
            <w:tcBorders>
              <w:bottom w:val="single" w:sz="4" w:space="0" w:color="auto"/>
            </w:tcBorders>
            <w:vAlign w:val="center"/>
          </w:tcPr>
          <w:p w14:paraId="3DB17972" w14:textId="1E0E0E4E"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2</w:t>
            </w:r>
          </w:p>
        </w:tc>
        <w:tc>
          <w:tcPr>
            <w:tcW w:w="611" w:type="pct"/>
            <w:vMerge/>
          </w:tcPr>
          <w:p w14:paraId="5C8CD74B" w14:textId="77777777"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p>
        </w:tc>
      </w:tr>
      <w:tr w:rsidR="00A26808" w:rsidRPr="00B410E3" w14:paraId="663BC962" w14:textId="77777777" w:rsidTr="001C04C0">
        <w:trPr>
          <w:trHeight w:val="20"/>
        </w:trPr>
        <w:tc>
          <w:tcPr>
            <w:tcW w:w="1215" w:type="pct"/>
            <w:tcBorders>
              <w:bottom w:val="single" w:sz="4" w:space="0" w:color="auto"/>
            </w:tcBorders>
            <w:shd w:val="clear" w:color="auto" w:fill="FFFFFF"/>
          </w:tcPr>
          <w:p w14:paraId="49483154" w14:textId="2E084484" w:rsidR="00A26808" w:rsidRPr="00B410E3" w:rsidRDefault="00E85B7D" w:rsidP="00A26808">
            <w:pPr>
              <w:spacing w:after="0" w:line="240" w:lineRule="auto"/>
              <w:rPr>
                <w:rFonts w:ascii="Times New Roman" w:eastAsia="Times New Roman" w:hAnsi="Times New Roman" w:cs="Times New Roman"/>
                <w:b/>
                <w:bCs/>
                <w:i/>
                <w:kern w:val="0"/>
                <w:sz w:val="24"/>
                <w:szCs w:val="24"/>
                <w:lang w:eastAsia="ru-RU"/>
                <w14:ligatures w14:val="none"/>
              </w:rPr>
            </w:pPr>
            <w:r>
              <w:rPr>
                <w:rFonts w:ascii="Times New Roman" w:hAnsi="Times New Roman" w:cs="Times New Roman"/>
                <w:sz w:val="24"/>
                <w:szCs w:val="24"/>
              </w:rPr>
              <w:t xml:space="preserve">ПЗ 6 </w:t>
            </w:r>
            <w:r w:rsidR="00A26808" w:rsidRPr="00B410E3">
              <w:rPr>
                <w:rFonts w:ascii="Times New Roman" w:hAnsi="Times New Roman" w:cs="Times New Roman"/>
                <w:sz w:val="24"/>
                <w:szCs w:val="24"/>
              </w:rPr>
              <w:t>Информационно-указательные знаки.</w:t>
            </w:r>
          </w:p>
        </w:tc>
        <w:tc>
          <w:tcPr>
            <w:tcW w:w="243" w:type="pct"/>
          </w:tcPr>
          <w:p w14:paraId="71993D6E" w14:textId="28B0B4EF" w:rsidR="00A26808" w:rsidRPr="00B410E3" w:rsidRDefault="00A26808" w:rsidP="00A26808">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14</w:t>
            </w:r>
          </w:p>
        </w:tc>
        <w:tc>
          <w:tcPr>
            <w:tcW w:w="2457" w:type="pct"/>
            <w:tcBorders>
              <w:bottom w:val="single" w:sz="4" w:space="0" w:color="auto"/>
            </w:tcBorders>
            <w:shd w:val="clear" w:color="auto" w:fill="FFFFFF"/>
          </w:tcPr>
          <w:p w14:paraId="1C478282" w14:textId="67B06D9B" w:rsidR="00A26808" w:rsidRPr="00B410E3" w:rsidRDefault="00E85B7D" w:rsidP="00A26808">
            <w:pPr>
              <w:pStyle w:val="TableParagraph"/>
              <w:rPr>
                <w:sz w:val="24"/>
                <w:szCs w:val="24"/>
              </w:rPr>
            </w:pPr>
            <w:r>
              <w:rPr>
                <w:sz w:val="24"/>
                <w:szCs w:val="24"/>
              </w:rPr>
              <w:t xml:space="preserve">Практическая </w:t>
            </w:r>
            <w:r w:rsidR="001C04C0">
              <w:rPr>
                <w:sz w:val="24"/>
                <w:szCs w:val="24"/>
              </w:rPr>
              <w:t>работа:</w:t>
            </w:r>
            <w:r w:rsidR="001C04C0" w:rsidRPr="00B410E3">
              <w:rPr>
                <w:sz w:val="24"/>
                <w:szCs w:val="24"/>
              </w:rPr>
              <w:t xml:space="preserve"> Действия</w:t>
            </w:r>
            <w:r w:rsidR="00A26808" w:rsidRPr="00B410E3">
              <w:rPr>
                <w:sz w:val="24"/>
                <w:szCs w:val="24"/>
              </w:rPr>
              <w:t xml:space="preserve"> тракториста в соответствии с требованиями знаков, которые вводят определенные режимы</w:t>
            </w:r>
          </w:p>
          <w:p w14:paraId="1ED68911" w14:textId="7E66633B"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движения.</w:t>
            </w:r>
          </w:p>
        </w:tc>
        <w:tc>
          <w:tcPr>
            <w:tcW w:w="474" w:type="pct"/>
            <w:tcBorders>
              <w:bottom w:val="single" w:sz="4" w:space="0" w:color="auto"/>
            </w:tcBorders>
            <w:shd w:val="clear" w:color="auto" w:fill="FFFFFF"/>
            <w:vAlign w:val="center"/>
          </w:tcPr>
          <w:p w14:paraId="27551E6E" w14:textId="38F9BC81"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2</w:t>
            </w:r>
          </w:p>
        </w:tc>
        <w:tc>
          <w:tcPr>
            <w:tcW w:w="611" w:type="pct"/>
            <w:vMerge/>
          </w:tcPr>
          <w:p w14:paraId="077D1FDB" w14:textId="77777777"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p>
        </w:tc>
      </w:tr>
      <w:tr w:rsidR="00A26808" w:rsidRPr="00B410E3" w14:paraId="2EEB1331" w14:textId="77777777" w:rsidTr="001C04C0">
        <w:trPr>
          <w:trHeight w:val="20"/>
        </w:trPr>
        <w:tc>
          <w:tcPr>
            <w:tcW w:w="1215" w:type="pct"/>
            <w:tcBorders>
              <w:top w:val="single" w:sz="4" w:space="0" w:color="auto"/>
              <w:bottom w:val="single" w:sz="4" w:space="0" w:color="auto"/>
            </w:tcBorders>
            <w:shd w:val="clear" w:color="auto" w:fill="FFFFFF"/>
          </w:tcPr>
          <w:p w14:paraId="196CE883" w14:textId="453065DD"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 xml:space="preserve">ПЗ </w:t>
            </w:r>
            <w:r w:rsidR="00E85B7D">
              <w:rPr>
                <w:rFonts w:ascii="Times New Roman" w:hAnsi="Times New Roman" w:cs="Times New Roman"/>
                <w:sz w:val="24"/>
                <w:szCs w:val="24"/>
              </w:rPr>
              <w:t>7</w:t>
            </w:r>
            <w:r w:rsidRPr="00B410E3">
              <w:rPr>
                <w:rFonts w:ascii="Times New Roman" w:hAnsi="Times New Roman" w:cs="Times New Roman"/>
                <w:sz w:val="24"/>
                <w:szCs w:val="24"/>
              </w:rPr>
              <w:t xml:space="preserve"> Решение тематических задач на знаки приоритета.</w:t>
            </w:r>
          </w:p>
        </w:tc>
        <w:tc>
          <w:tcPr>
            <w:tcW w:w="243" w:type="pct"/>
          </w:tcPr>
          <w:p w14:paraId="0220B858" w14:textId="1E19F604" w:rsidR="00A26808" w:rsidRPr="00B410E3" w:rsidRDefault="00A26808" w:rsidP="00A26808">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15</w:t>
            </w:r>
          </w:p>
        </w:tc>
        <w:tc>
          <w:tcPr>
            <w:tcW w:w="2457" w:type="pct"/>
            <w:tcBorders>
              <w:top w:val="single" w:sz="4" w:space="0" w:color="auto"/>
              <w:bottom w:val="single" w:sz="4" w:space="0" w:color="auto"/>
            </w:tcBorders>
            <w:shd w:val="clear" w:color="auto" w:fill="FFFFFF"/>
          </w:tcPr>
          <w:p w14:paraId="3C4CB7C6" w14:textId="1B19CCE2"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Практическая работа: Решение тематических задач на знаки приоритета.</w:t>
            </w:r>
          </w:p>
        </w:tc>
        <w:tc>
          <w:tcPr>
            <w:tcW w:w="474" w:type="pct"/>
            <w:tcBorders>
              <w:top w:val="single" w:sz="4" w:space="0" w:color="auto"/>
              <w:bottom w:val="single" w:sz="4" w:space="0" w:color="auto"/>
            </w:tcBorders>
            <w:shd w:val="clear" w:color="auto" w:fill="FFFFFF"/>
            <w:vAlign w:val="center"/>
          </w:tcPr>
          <w:p w14:paraId="6632FC6C" w14:textId="47D5B897"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color w:val="000000"/>
                <w:sz w:val="24"/>
                <w:szCs w:val="24"/>
              </w:rPr>
              <w:t>2</w:t>
            </w:r>
          </w:p>
        </w:tc>
        <w:tc>
          <w:tcPr>
            <w:tcW w:w="611" w:type="pct"/>
            <w:vMerge w:val="restart"/>
          </w:tcPr>
          <w:p w14:paraId="76CC52FE" w14:textId="77777777" w:rsidR="00A26808" w:rsidRPr="00B410E3" w:rsidRDefault="00A26808" w:rsidP="00A26808">
            <w:pPr>
              <w:spacing w:after="0" w:line="240" w:lineRule="auto"/>
              <w:jc w:val="center"/>
              <w:rPr>
                <w:rFonts w:ascii="Times New Roman" w:eastAsia="Calibri" w:hAnsi="Times New Roman" w:cs="Times New Roman"/>
                <w:kern w:val="0"/>
                <w:sz w:val="24"/>
                <w:szCs w:val="24"/>
                <w14:ligatures w14:val="none"/>
              </w:rPr>
            </w:pPr>
            <w:r w:rsidRPr="00B410E3">
              <w:rPr>
                <w:rFonts w:ascii="Times New Roman" w:eastAsia="Calibri" w:hAnsi="Times New Roman" w:cs="Times New Roman"/>
                <w:kern w:val="0"/>
                <w:sz w:val="24"/>
                <w:szCs w:val="24"/>
                <w14:ligatures w14:val="none"/>
              </w:rPr>
              <w:t>ПК 3.2-ПК 3.4;</w:t>
            </w:r>
          </w:p>
          <w:p w14:paraId="4D0AB5BE" w14:textId="1798E20C"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Calibri" w:hAnsi="Times New Roman" w:cs="Times New Roman"/>
                <w:kern w:val="0"/>
                <w:sz w:val="24"/>
                <w:szCs w:val="24"/>
                <w14:ligatures w14:val="none"/>
              </w:rPr>
              <w:t>ОК 01, ОК 02, ОК 09</w:t>
            </w:r>
          </w:p>
        </w:tc>
      </w:tr>
      <w:tr w:rsidR="00A26808" w:rsidRPr="00B410E3" w14:paraId="25C17BD0" w14:textId="77777777" w:rsidTr="001C04C0">
        <w:trPr>
          <w:trHeight w:val="20"/>
        </w:trPr>
        <w:tc>
          <w:tcPr>
            <w:tcW w:w="1215" w:type="pct"/>
            <w:tcBorders>
              <w:top w:val="single" w:sz="4" w:space="0" w:color="auto"/>
              <w:bottom w:val="single" w:sz="4" w:space="0" w:color="auto"/>
            </w:tcBorders>
            <w:shd w:val="clear" w:color="auto" w:fill="FFFFFF"/>
          </w:tcPr>
          <w:p w14:paraId="72F2D5BA" w14:textId="34B7F2B9"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color w:val="000000"/>
                <w:sz w:val="24"/>
                <w:szCs w:val="24"/>
              </w:rPr>
              <w:t xml:space="preserve">ПЗ </w:t>
            </w:r>
            <w:r w:rsidR="00E85B7D">
              <w:rPr>
                <w:rFonts w:ascii="Times New Roman" w:hAnsi="Times New Roman" w:cs="Times New Roman"/>
                <w:color w:val="000000"/>
                <w:sz w:val="24"/>
                <w:szCs w:val="24"/>
              </w:rPr>
              <w:t>8</w:t>
            </w:r>
            <w:r w:rsidRPr="00B410E3">
              <w:rPr>
                <w:rFonts w:ascii="Times New Roman" w:hAnsi="Times New Roman" w:cs="Times New Roman"/>
                <w:color w:val="000000"/>
                <w:sz w:val="24"/>
                <w:szCs w:val="24"/>
              </w:rPr>
              <w:t xml:space="preserve"> Решение тематических задач на запрещающие знаки.</w:t>
            </w:r>
          </w:p>
        </w:tc>
        <w:tc>
          <w:tcPr>
            <w:tcW w:w="243" w:type="pct"/>
          </w:tcPr>
          <w:p w14:paraId="68FE409F" w14:textId="64FFABFA" w:rsidR="00A26808" w:rsidRPr="00B410E3" w:rsidRDefault="00A26808" w:rsidP="00A26808">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16</w:t>
            </w:r>
          </w:p>
        </w:tc>
        <w:tc>
          <w:tcPr>
            <w:tcW w:w="2457" w:type="pct"/>
            <w:tcBorders>
              <w:top w:val="single" w:sz="4" w:space="0" w:color="auto"/>
              <w:bottom w:val="single" w:sz="4" w:space="0" w:color="auto"/>
            </w:tcBorders>
            <w:shd w:val="clear" w:color="auto" w:fill="FFFFFF"/>
          </w:tcPr>
          <w:p w14:paraId="7D01FDEF" w14:textId="6D17656D"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 xml:space="preserve">Практическая работа: </w:t>
            </w:r>
            <w:r w:rsidRPr="00B410E3">
              <w:rPr>
                <w:rFonts w:ascii="Times New Roman" w:hAnsi="Times New Roman" w:cs="Times New Roman"/>
                <w:color w:val="000000"/>
                <w:sz w:val="24"/>
                <w:szCs w:val="24"/>
              </w:rPr>
              <w:t>Решение тематических задач на запрещающие знаки.</w:t>
            </w:r>
          </w:p>
        </w:tc>
        <w:tc>
          <w:tcPr>
            <w:tcW w:w="474" w:type="pct"/>
            <w:tcBorders>
              <w:top w:val="single" w:sz="4" w:space="0" w:color="auto"/>
              <w:bottom w:val="single" w:sz="4" w:space="0" w:color="auto"/>
            </w:tcBorders>
            <w:shd w:val="clear" w:color="auto" w:fill="FFFFFF"/>
            <w:vAlign w:val="center"/>
          </w:tcPr>
          <w:p w14:paraId="5077A26C" w14:textId="359AE801"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color w:val="000000"/>
                <w:sz w:val="24"/>
                <w:szCs w:val="24"/>
              </w:rPr>
              <w:t>2</w:t>
            </w:r>
          </w:p>
        </w:tc>
        <w:tc>
          <w:tcPr>
            <w:tcW w:w="611" w:type="pct"/>
            <w:vMerge/>
          </w:tcPr>
          <w:p w14:paraId="189EF8F5" w14:textId="77777777"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p>
        </w:tc>
      </w:tr>
      <w:tr w:rsidR="00A26808" w:rsidRPr="00B410E3" w14:paraId="6682C5BF" w14:textId="77777777" w:rsidTr="001C04C0">
        <w:trPr>
          <w:trHeight w:val="20"/>
        </w:trPr>
        <w:tc>
          <w:tcPr>
            <w:tcW w:w="1215" w:type="pct"/>
            <w:tcBorders>
              <w:top w:val="single" w:sz="4" w:space="0" w:color="auto"/>
              <w:bottom w:val="single" w:sz="4" w:space="0" w:color="auto"/>
            </w:tcBorders>
            <w:shd w:val="clear" w:color="auto" w:fill="FFFFFF"/>
          </w:tcPr>
          <w:p w14:paraId="2C7F8E31" w14:textId="3C989F58"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color w:val="000000"/>
                <w:sz w:val="24"/>
                <w:szCs w:val="24"/>
              </w:rPr>
              <w:t xml:space="preserve">ПЗ </w:t>
            </w:r>
            <w:r w:rsidR="00E85B7D">
              <w:rPr>
                <w:rFonts w:ascii="Times New Roman" w:hAnsi="Times New Roman" w:cs="Times New Roman"/>
                <w:color w:val="000000"/>
                <w:sz w:val="24"/>
                <w:szCs w:val="24"/>
              </w:rPr>
              <w:t>9</w:t>
            </w:r>
            <w:r w:rsidRPr="00B410E3">
              <w:rPr>
                <w:rFonts w:ascii="Times New Roman" w:hAnsi="Times New Roman" w:cs="Times New Roman"/>
                <w:color w:val="000000"/>
                <w:sz w:val="24"/>
                <w:szCs w:val="24"/>
              </w:rPr>
              <w:t xml:space="preserve"> Решение тематических задач на предписывающие знаки</w:t>
            </w:r>
          </w:p>
        </w:tc>
        <w:tc>
          <w:tcPr>
            <w:tcW w:w="243" w:type="pct"/>
          </w:tcPr>
          <w:p w14:paraId="347EC40B" w14:textId="4365A960" w:rsidR="00A26808" w:rsidRPr="00B410E3" w:rsidRDefault="00A26808" w:rsidP="00A26808">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17</w:t>
            </w:r>
          </w:p>
        </w:tc>
        <w:tc>
          <w:tcPr>
            <w:tcW w:w="2457" w:type="pct"/>
            <w:tcBorders>
              <w:top w:val="single" w:sz="4" w:space="0" w:color="auto"/>
              <w:bottom w:val="single" w:sz="4" w:space="0" w:color="auto"/>
            </w:tcBorders>
            <w:shd w:val="clear" w:color="auto" w:fill="FFFFFF"/>
          </w:tcPr>
          <w:p w14:paraId="7E33B674" w14:textId="12C34D4D"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 xml:space="preserve">Практическая работа: </w:t>
            </w:r>
            <w:r w:rsidRPr="00B410E3">
              <w:rPr>
                <w:rFonts w:ascii="Times New Roman" w:hAnsi="Times New Roman" w:cs="Times New Roman"/>
                <w:color w:val="000000"/>
                <w:sz w:val="24"/>
                <w:szCs w:val="24"/>
              </w:rPr>
              <w:t>Решение тематических задач на предписывающие знаки.</w:t>
            </w:r>
          </w:p>
        </w:tc>
        <w:tc>
          <w:tcPr>
            <w:tcW w:w="474" w:type="pct"/>
            <w:tcBorders>
              <w:top w:val="single" w:sz="4" w:space="0" w:color="auto"/>
              <w:bottom w:val="single" w:sz="4" w:space="0" w:color="auto"/>
            </w:tcBorders>
            <w:shd w:val="clear" w:color="auto" w:fill="FFFFFF"/>
            <w:vAlign w:val="center"/>
          </w:tcPr>
          <w:p w14:paraId="20EB85E4" w14:textId="69793BC4"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2</w:t>
            </w:r>
          </w:p>
        </w:tc>
        <w:tc>
          <w:tcPr>
            <w:tcW w:w="611" w:type="pct"/>
            <w:vMerge/>
          </w:tcPr>
          <w:p w14:paraId="067C3826" w14:textId="77777777"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p>
        </w:tc>
      </w:tr>
      <w:tr w:rsidR="00A26808" w:rsidRPr="00B410E3" w14:paraId="31F2D00E" w14:textId="77777777" w:rsidTr="001C04C0">
        <w:trPr>
          <w:trHeight w:val="20"/>
        </w:trPr>
        <w:tc>
          <w:tcPr>
            <w:tcW w:w="1215" w:type="pct"/>
            <w:tcBorders>
              <w:top w:val="single" w:sz="4" w:space="0" w:color="auto"/>
              <w:bottom w:val="single" w:sz="4" w:space="0" w:color="auto"/>
            </w:tcBorders>
            <w:shd w:val="clear" w:color="auto" w:fill="FFFFFF"/>
          </w:tcPr>
          <w:p w14:paraId="30FBCC22" w14:textId="29031020"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color w:val="000000"/>
                <w:sz w:val="24"/>
                <w:szCs w:val="24"/>
              </w:rPr>
              <w:t xml:space="preserve">ПЗ </w:t>
            </w:r>
            <w:r w:rsidR="00E85B7D">
              <w:rPr>
                <w:rFonts w:ascii="Times New Roman" w:hAnsi="Times New Roman" w:cs="Times New Roman"/>
                <w:color w:val="000000"/>
                <w:sz w:val="24"/>
                <w:szCs w:val="24"/>
              </w:rPr>
              <w:t>10</w:t>
            </w:r>
            <w:r w:rsidRPr="00B410E3">
              <w:rPr>
                <w:rFonts w:ascii="Times New Roman" w:hAnsi="Times New Roman" w:cs="Times New Roman"/>
                <w:color w:val="000000"/>
                <w:sz w:val="24"/>
                <w:szCs w:val="24"/>
              </w:rPr>
              <w:t xml:space="preserve"> Решение тематических задач на знаки особых предписаний.</w:t>
            </w:r>
          </w:p>
        </w:tc>
        <w:tc>
          <w:tcPr>
            <w:tcW w:w="243" w:type="pct"/>
          </w:tcPr>
          <w:p w14:paraId="46D30520" w14:textId="2E1F9B92" w:rsidR="00A26808" w:rsidRPr="00B410E3" w:rsidRDefault="00A26808" w:rsidP="00A26808">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18</w:t>
            </w:r>
          </w:p>
        </w:tc>
        <w:tc>
          <w:tcPr>
            <w:tcW w:w="2457" w:type="pct"/>
            <w:tcBorders>
              <w:top w:val="single" w:sz="4" w:space="0" w:color="auto"/>
              <w:bottom w:val="single" w:sz="4" w:space="0" w:color="auto"/>
            </w:tcBorders>
            <w:shd w:val="clear" w:color="auto" w:fill="FFFFFF"/>
          </w:tcPr>
          <w:p w14:paraId="28786F1F" w14:textId="6AF6C244"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 xml:space="preserve">Практическая работа: </w:t>
            </w:r>
            <w:r w:rsidRPr="00B410E3">
              <w:rPr>
                <w:rFonts w:ascii="Times New Roman" w:hAnsi="Times New Roman" w:cs="Times New Roman"/>
                <w:color w:val="000000"/>
                <w:sz w:val="24"/>
                <w:szCs w:val="24"/>
              </w:rPr>
              <w:t>Решение тематических задач на знаки особых предписаний.</w:t>
            </w:r>
          </w:p>
        </w:tc>
        <w:tc>
          <w:tcPr>
            <w:tcW w:w="474" w:type="pct"/>
            <w:tcBorders>
              <w:top w:val="single" w:sz="4" w:space="0" w:color="auto"/>
              <w:bottom w:val="single" w:sz="4" w:space="0" w:color="auto"/>
            </w:tcBorders>
            <w:shd w:val="clear" w:color="auto" w:fill="FFFFFF"/>
            <w:vAlign w:val="center"/>
          </w:tcPr>
          <w:p w14:paraId="2F4BD194" w14:textId="17879268"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2</w:t>
            </w:r>
          </w:p>
        </w:tc>
        <w:tc>
          <w:tcPr>
            <w:tcW w:w="611" w:type="pct"/>
            <w:vMerge/>
          </w:tcPr>
          <w:p w14:paraId="0AB3E207" w14:textId="77777777"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p>
        </w:tc>
      </w:tr>
      <w:tr w:rsidR="00A26808" w:rsidRPr="00B410E3" w14:paraId="2BEECC47" w14:textId="77777777" w:rsidTr="001C04C0">
        <w:trPr>
          <w:trHeight w:val="20"/>
        </w:trPr>
        <w:tc>
          <w:tcPr>
            <w:tcW w:w="1215" w:type="pct"/>
          </w:tcPr>
          <w:p w14:paraId="09964592" w14:textId="36954A4C"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Знаки сервиса Знаки дополнительной информации.</w:t>
            </w:r>
          </w:p>
        </w:tc>
        <w:tc>
          <w:tcPr>
            <w:tcW w:w="243" w:type="pct"/>
          </w:tcPr>
          <w:p w14:paraId="64F7A19E" w14:textId="36B336CB" w:rsidR="00A26808" w:rsidRPr="00B410E3" w:rsidRDefault="00A26808" w:rsidP="00A26808">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19</w:t>
            </w:r>
          </w:p>
        </w:tc>
        <w:tc>
          <w:tcPr>
            <w:tcW w:w="2457" w:type="pct"/>
          </w:tcPr>
          <w:p w14:paraId="4708623E" w14:textId="77777777" w:rsidR="00A26808" w:rsidRPr="00B410E3" w:rsidRDefault="00A26808" w:rsidP="00A26808">
            <w:pPr>
              <w:pStyle w:val="TableParagraph"/>
              <w:rPr>
                <w:sz w:val="24"/>
                <w:szCs w:val="24"/>
              </w:rPr>
            </w:pPr>
            <w:r w:rsidRPr="00B410E3">
              <w:rPr>
                <w:sz w:val="24"/>
                <w:szCs w:val="24"/>
              </w:rPr>
              <w:t>Назначение. Название и установка каждого знака.</w:t>
            </w:r>
          </w:p>
          <w:p w14:paraId="0B00115A" w14:textId="77777777"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p>
        </w:tc>
        <w:tc>
          <w:tcPr>
            <w:tcW w:w="474" w:type="pct"/>
            <w:vAlign w:val="center"/>
          </w:tcPr>
          <w:p w14:paraId="1CA67334" w14:textId="27ADC2C9"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2</w:t>
            </w:r>
          </w:p>
        </w:tc>
        <w:tc>
          <w:tcPr>
            <w:tcW w:w="611" w:type="pct"/>
            <w:vMerge/>
          </w:tcPr>
          <w:p w14:paraId="389E4CA3" w14:textId="77777777"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p>
        </w:tc>
      </w:tr>
      <w:tr w:rsidR="00A26808" w:rsidRPr="00B410E3" w14:paraId="5CC080C9" w14:textId="77777777" w:rsidTr="00A26808">
        <w:trPr>
          <w:trHeight w:val="20"/>
        </w:trPr>
        <w:tc>
          <w:tcPr>
            <w:tcW w:w="5000" w:type="pct"/>
            <w:gridSpan w:val="5"/>
          </w:tcPr>
          <w:p w14:paraId="120ECC4E" w14:textId="18C286D1"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b/>
                <w:bCs/>
                <w:sz w:val="24"/>
                <w:szCs w:val="24"/>
              </w:rPr>
              <w:t>Раздел 2. Дорожная разметка</w:t>
            </w:r>
          </w:p>
        </w:tc>
      </w:tr>
      <w:tr w:rsidR="00A26808" w:rsidRPr="00B410E3" w14:paraId="5B7FA0BA" w14:textId="77777777" w:rsidTr="001C04C0">
        <w:trPr>
          <w:trHeight w:val="20"/>
        </w:trPr>
        <w:tc>
          <w:tcPr>
            <w:tcW w:w="1215" w:type="pct"/>
            <w:tcBorders>
              <w:bottom w:val="single" w:sz="4" w:space="0" w:color="auto"/>
            </w:tcBorders>
          </w:tcPr>
          <w:p w14:paraId="08E6761A" w14:textId="77777777" w:rsidR="00A26808" w:rsidRPr="00B410E3" w:rsidRDefault="00A26808" w:rsidP="00A26808">
            <w:pPr>
              <w:pStyle w:val="af8"/>
              <w:rPr>
                <w:rFonts w:ascii="Times New Roman" w:hAnsi="Times New Roman" w:cs="Times New Roman"/>
                <w:sz w:val="24"/>
                <w:szCs w:val="24"/>
              </w:rPr>
            </w:pPr>
            <w:r w:rsidRPr="00B410E3">
              <w:rPr>
                <w:rFonts w:ascii="Times New Roman" w:hAnsi="Times New Roman" w:cs="Times New Roman"/>
                <w:sz w:val="24"/>
                <w:szCs w:val="24"/>
              </w:rPr>
              <w:t>Горизонтальная разметка.</w:t>
            </w:r>
          </w:p>
          <w:p w14:paraId="45DCFF4C" w14:textId="5BF5C93B"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p>
        </w:tc>
        <w:tc>
          <w:tcPr>
            <w:tcW w:w="243" w:type="pct"/>
          </w:tcPr>
          <w:p w14:paraId="4A3ADEA6" w14:textId="17947905" w:rsidR="00A26808" w:rsidRPr="00B410E3" w:rsidRDefault="00A26808" w:rsidP="00A26808">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20</w:t>
            </w:r>
          </w:p>
        </w:tc>
        <w:tc>
          <w:tcPr>
            <w:tcW w:w="2457" w:type="pct"/>
            <w:tcBorders>
              <w:bottom w:val="single" w:sz="4" w:space="0" w:color="auto"/>
            </w:tcBorders>
          </w:tcPr>
          <w:p w14:paraId="4F7C708D" w14:textId="4301BC09" w:rsidR="00A26808" w:rsidRPr="00B410E3" w:rsidRDefault="00A26808" w:rsidP="00A26808">
            <w:pPr>
              <w:pStyle w:val="TableParagraph"/>
              <w:rPr>
                <w:b/>
                <w:bCs/>
                <w:i/>
                <w:sz w:val="24"/>
                <w:szCs w:val="24"/>
                <w:lang w:eastAsia="ru-RU"/>
              </w:rPr>
            </w:pPr>
            <w:r w:rsidRPr="00B410E3">
              <w:rPr>
                <w:sz w:val="24"/>
                <w:szCs w:val="24"/>
              </w:rPr>
              <w:t xml:space="preserve">Назначение. Цвет и условия Применения каждого вида горизонтальной разметки. Действия тракториста в соответствии с </w:t>
            </w:r>
            <w:r w:rsidRPr="00B410E3">
              <w:rPr>
                <w:sz w:val="24"/>
                <w:szCs w:val="24"/>
              </w:rPr>
              <w:lastRenderedPageBreak/>
              <w:t>требованиями горизонтальной разметки, каждого вида вертикальной разметки</w:t>
            </w:r>
          </w:p>
        </w:tc>
        <w:tc>
          <w:tcPr>
            <w:tcW w:w="474" w:type="pct"/>
            <w:tcBorders>
              <w:bottom w:val="single" w:sz="4" w:space="0" w:color="auto"/>
            </w:tcBorders>
            <w:vAlign w:val="center"/>
          </w:tcPr>
          <w:p w14:paraId="73F6C0CA" w14:textId="69256009"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lastRenderedPageBreak/>
              <w:t>2</w:t>
            </w:r>
          </w:p>
        </w:tc>
        <w:tc>
          <w:tcPr>
            <w:tcW w:w="611" w:type="pct"/>
            <w:vMerge w:val="restart"/>
          </w:tcPr>
          <w:p w14:paraId="05490A55" w14:textId="77777777" w:rsidR="00A26808" w:rsidRPr="00B410E3" w:rsidRDefault="00A26808" w:rsidP="00A26808">
            <w:pPr>
              <w:spacing w:after="0" w:line="240" w:lineRule="auto"/>
              <w:jc w:val="center"/>
              <w:rPr>
                <w:rFonts w:ascii="Times New Roman" w:eastAsia="Calibri" w:hAnsi="Times New Roman" w:cs="Times New Roman"/>
                <w:kern w:val="0"/>
                <w:sz w:val="24"/>
                <w:szCs w:val="24"/>
                <w14:ligatures w14:val="none"/>
              </w:rPr>
            </w:pPr>
            <w:r w:rsidRPr="00B410E3">
              <w:rPr>
                <w:rFonts w:ascii="Times New Roman" w:eastAsia="Calibri" w:hAnsi="Times New Roman" w:cs="Times New Roman"/>
                <w:kern w:val="0"/>
                <w:sz w:val="24"/>
                <w:szCs w:val="24"/>
                <w14:ligatures w14:val="none"/>
              </w:rPr>
              <w:t>ПК 3.2-ПК 3.4;</w:t>
            </w:r>
          </w:p>
          <w:p w14:paraId="5C4EF0FA" w14:textId="5E1E13A0"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Calibri" w:hAnsi="Times New Roman" w:cs="Times New Roman"/>
                <w:kern w:val="0"/>
                <w:sz w:val="24"/>
                <w:szCs w:val="24"/>
                <w14:ligatures w14:val="none"/>
              </w:rPr>
              <w:lastRenderedPageBreak/>
              <w:t>ОК 01-ОК 04, ОК 06</w:t>
            </w:r>
          </w:p>
        </w:tc>
      </w:tr>
      <w:tr w:rsidR="00A26808" w:rsidRPr="00B410E3" w14:paraId="7D583839" w14:textId="77777777" w:rsidTr="001C04C0">
        <w:trPr>
          <w:trHeight w:val="20"/>
        </w:trPr>
        <w:tc>
          <w:tcPr>
            <w:tcW w:w="1215" w:type="pct"/>
            <w:tcBorders>
              <w:bottom w:val="single" w:sz="4" w:space="0" w:color="auto"/>
            </w:tcBorders>
          </w:tcPr>
          <w:p w14:paraId="586AA18A" w14:textId="7F35D058" w:rsidR="00A26808" w:rsidRPr="00B410E3" w:rsidRDefault="00A26808" w:rsidP="00A26808">
            <w:pPr>
              <w:pStyle w:val="af8"/>
              <w:rPr>
                <w:rFonts w:ascii="Times New Roman" w:hAnsi="Times New Roman" w:cs="Times New Roman"/>
                <w:sz w:val="24"/>
                <w:szCs w:val="24"/>
              </w:rPr>
            </w:pPr>
            <w:r w:rsidRPr="00B410E3">
              <w:rPr>
                <w:rFonts w:ascii="Times New Roman" w:hAnsi="Times New Roman" w:cs="Times New Roman"/>
                <w:sz w:val="24"/>
                <w:szCs w:val="24"/>
              </w:rPr>
              <w:t>Вертикальная разметка.</w:t>
            </w:r>
          </w:p>
        </w:tc>
        <w:tc>
          <w:tcPr>
            <w:tcW w:w="243" w:type="pct"/>
          </w:tcPr>
          <w:p w14:paraId="0DC40FFD" w14:textId="35F3715C" w:rsidR="00A26808" w:rsidRPr="00B410E3" w:rsidRDefault="00A26808" w:rsidP="00A26808">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21</w:t>
            </w:r>
          </w:p>
        </w:tc>
        <w:tc>
          <w:tcPr>
            <w:tcW w:w="2457" w:type="pct"/>
            <w:tcBorders>
              <w:bottom w:val="single" w:sz="4" w:space="0" w:color="auto"/>
            </w:tcBorders>
          </w:tcPr>
          <w:p w14:paraId="35A6231E" w14:textId="3D821229" w:rsidR="00A26808" w:rsidRPr="00B410E3" w:rsidRDefault="00A26808" w:rsidP="00A26808">
            <w:pPr>
              <w:pStyle w:val="TableParagraph"/>
              <w:rPr>
                <w:sz w:val="24"/>
                <w:szCs w:val="24"/>
              </w:rPr>
            </w:pPr>
            <w:r w:rsidRPr="00B410E3">
              <w:rPr>
                <w:sz w:val="24"/>
                <w:szCs w:val="24"/>
              </w:rPr>
              <w:t>Назначение. Цвет и условия Применения каждого вида вертикальной разметки. Действия тракториста в соответствии с требованиями вертикальной разметки</w:t>
            </w:r>
          </w:p>
        </w:tc>
        <w:tc>
          <w:tcPr>
            <w:tcW w:w="474" w:type="pct"/>
            <w:tcBorders>
              <w:bottom w:val="single" w:sz="4" w:space="0" w:color="auto"/>
            </w:tcBorders>
            <w:vAlign w:val="center"/>
          </w:tcPr>
          <w:p w14:paraId="419E174E" w14:textId="77777777" w:rsidR="00A26808" w:rsidRPr="00B410E3" w:rsidRDefault="00A26808" w:rsidP="00A26808">
            <w:pPr>
              <w:spacing w:after="0" w:line="240" w:lineRule="auto"/>
              <w:rPr>
                <w:rFonts w:ascii="Times New Roman" w:hAnsi="Times New Roman" w:cs="Times New Roman"/>
                <w:sz w:val="24"/>
                <w:szCs w:val="24"/>
              </w:rPr>
            </w:pPr>
          </w:p>
        </w:tc>
        <w:tc>
          <w:tcPr>
            <w:tcW w:w="611" w:type="pct"/>
            <w:vMerge/>
          </w:tcPr>
          <w:p w14:paraId="68F0EA45" w14:textId="77777777" w:rsidR="00A26808" w:rsidRPr="00B410E3" w:rsidRDefault="00A26808" w:rsidP="00A26808">
            <w:pPr>
              <w:spacing w:after="0" w:line="240" w:lineRule="auto"/>
              <w:jc w:val="center"/>
              <w:rPr>
                <w:rFonts w:ascii="Times New Roman" w:eastAsia="Calibri" w:hAnsi="Times New Roman" w:cs="Times New Roman"/>
                <w:kern w:val="0"/>
                <w:sz w:val="24"/>
                <w:szCs w:val="24"/>
                <w14:ligatures w14:val="none"/>
              </w:rPr>
            </w:pPr>
          </w:p>
        </w:tc>
      </w:tr>
      <w:tr w:rsidR="00A26808" w:rsidRPr="00B410E3" w14:paraId="3DC967F3" w14:textId="77777777" w:rsidTr="001C04C0">
        <w:trPr>
          <w:trHeight w:val="20"/>
        </w:trPr>
        <w:tc>
          <w:tcPr>
            <w:tcW w:w="1215" w:type="pct"/>
            <w:tcBorders>
              <w:top w:val="single" w:sz="4" w:space="0" w:color="auto"/>
              <w:bottom w:val="single" w:sz="4" w:space="0" w:color="auto"/>
            </w:tcBorders>
          </w:tcPr>
          <w:p w14:paraId="456407E9" w14:textId="7306E160"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color w:val="000000"/>
                <w:sz w:val="24"/>
                <w:szCs w:val="24"/>
              </w:rPr>
              <w:t xml:space="preserve">ПЗ </w:t>
            </w:r>
            <w:r w:rsidR="00E85B7D">
              <w:rPr>
                <w:rFonts w:ascii="Times New Roman" w:hAnsi="Times New Roman" w:cs="Times New Roman"/>
                <w:color w:val="000000"/>
                <w:sz w:val="24"/>
                <w:szCs w:val="24"/>
              </w:rPr>
              <w:t>11</w:t>
            </w:r>
            <w:r w:rsidRPr="00B410E3">
              <w:rPr>
                <w:rFonts w:ascii="Times New Roman" w:hAnsi="Times New Roman" w:cs="Times New Roman"/>
                <w:color w:val="000000"/>
                <w:sz w:val="24"/>
                <w:szCs w:val="24"/>
              </w:rPr>
              <w:t xml:space="preserve"> Решение тематических задач на </w:t>
            </w:r>
            <w:r w:rsidRPr="00B410E3">
              <w:rPr>
                <w:rFonts w:ascii="Times New Roman" w:hAnsi="Times New Roman" w:cs="Times New Roman"/>
                <w:sz w:val="24"/>
                <w:szCs w:val="24"/>
              </w:rPr>
              <w:t>горизонтальную разметку</w:t>
            </w:r>
            <w:r w:rsidRPr="00B410E3">
              <w:rPr>
                <w:rFonts w:ascii="Times New Roman" w:hAnsi="Times New Roman" w:cs="Times New Roman"/>
                <w:color w:val="000000"/>
                <w:sz w:val="24"/>
                <w:szCs w:val="24"/>
              </w:rPr>
              <w:t>.</w:t>
            </w:r>
          </w:p>
        </w:tc>
        <w:tc>
          <w:tcPr>
            <w:tcW w:w="243" w:type="pct"/>
          </w:tcPr>
          <w:p w14:paraId="29904A9D" w14:textId="5750A745" w:rsidR="00A26808" w:rsidRPr="00B410E3" w:rsidRDefault="00A26808" w:rsidP="00A26808">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22</w:t>
            </w:r>
          </w:p>
        </w:tc>
        <w:tc>
          <w:tcPr>
            <w:tcW w:w="2457" w:type="pct"/>
            <w:tcBorders>
              <w:top w:val="single" w:sz="4" w:space="0" w:color="auto"/>
              <w:bottom w:val="single" w:sz="4" w:space="0" w:color="auto"/>
            </w:tcBorders>
          </w:tcPr>
          <w:p w14:paraId="1F8B4221" w14:textId="59E231D4"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Практическая работа:</w:t>
            </w:r>
            <w:r w:rsidRPr="00B410E3">
              <w:rPr>
                <w:rFonts w:ascii="Times New Roman" w:hAnsi="Times New Roman" w:cs="Times New Roman"/>
                <w:color w:val="000000"/>
                <w:sz w:val="24"/>
                <w:szCs w:val="24"/>
              </w:rPr>
              <w:t xml:space="preserve"> Решение тематических задач на </w:t>
            </w:r>
            <w:r w:rsidRPr="00B410E3">
              <w:rPr>
                <w:rFonts w:ascii="Times New Roman" w:hAnsi="Times New Roman" w:cs="Times New Roman"/>
                <w:sz w:val="24"/>
                <w:szCs w:val="24"/>
              </w:rPr>
              <w:t>горизонтальную разметку</w:t>
            </w:r>
            <w:r w:rsidRPr="00B410E3">
              <w:rPr>
                <w:rFonts w:ascii="Times New Roman" w:hAnsi="Times New Roman" w:cs="Times New Roman"/>
                <w:color w:val="000000"/>
                <w:sz w:val="24"/>
                <w:szCs w:val="24"/>
              </w:rPr>
              <w:t>.</w:t>
            </w:r>
          </w:p>
        </w:tc>
        <w:tc>
          <w:tcPr>
            <w:tcW w:w="474" w:type="pct"/>
            <w:tcBorders>
              <w:top w:val="single" w:sz="4" w:space="0" w:color="auto"/>
              <w:bottom w:val="single" w:sz="4" w:space="0" w:color="auto"/>
            </w:tcBorders>
            <w:vAlign w:val="center"/>
          </w:tcPr>
          <w:p w14:paraId="3C749E57" w14:textId="559E75D2"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2</w:t>
            </w:r>
          </w:p>
        </w:tc>
        <w:tc>
          <w:tcPr>
            <w:tcW w:w="611" w:type="pct"/>
            <w:vMerge/>
          </w:tcPr>
          <w:p w14:paraId="60EB4BD7" w14:textId="77777777"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p>
        </w:tc>
      </w:tr>
      <w:tr w:rsidR="00A26808" w:rsidRPr="00B410E3" w14:paraId="441017DE" w14:textId="77777777" w:rsidTr="001C04C0">
        <w:trPr>
          <w:trHeight w:val="20"/>
        </w:trPr>
        <w:tc>
          <w:tcPr>
            <w:tcW w:w="1215" w:type="pct"/>
            <w:tcBorders>
              <w:top w:val="single" w:sz="4" w:space="0" w:color="auto"/>
            </w:tcBorders>
          </w:tcPr>
          <w:p w14:paraId="5127E3C3" w14:textId="4918A6ED"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color w:val="000000"/>
                <w:sz w:val="24"/>
                <w:szCs w:val="24"/>
              </w:rPr>
              <w:t xml:space="preserve">ПЗ </w:t>
            </w:r>
            <w:r w:rsidR="00B410E3" w:rsidRPr="00B410E3">
              <w:rPr>
                <w:rFonts w:ascii="Times New Roman" w:hAnsi="Times New Roman" w:cs="Times New Roman"/>
                <w:color w:val="000000"/>
                <w:sz w:val="24"/>
                <w:szCs w:val="24"/>
              </w:rPr>
              <w:t>1</w:t>
            </w:r>
            <w:r w:rsidR="00E85B7D">
              <w:rPr>
                <w:rFonts w:ascii="Times New Roman" w:hAnsi="Times New Roman" w:cs="Times New Roman"/>
                <w:color w:val="000000"/>
                <w:sz w:val="24"/>
                <w:szCs w:val="24"/>
              </w:rPr>
              <w:t>2</w:t>
            </w:r>
            <w:r w:rsidRPr="00B410E3">
              <w:rPr>
                <w:rFonts w:ascii="Times New Roman" w:hAnsi="Times New Roman" w:cs="Times New Roman"/>
                <w:color w:val="000000"/>
                <w:sz w:val="24"/>
                <w:szCs w:val="24"/>
              </w:rPr>
              <w:t xml:space="preserve"> Решение тематических задач на </w:t>
            </w:r>
            <w:r w:rsidRPr="00B410E3">
              <w:rPr>
                <w:rFonts w:ascii="Times New Roman" w:hAnsi="Times New Roman" w:cs="Times New Roman"/>
                <w:sz w:val="24"/>
                <w:szCs w:val="24"/>
              </w:rPr>
              <w:t>вертикальную разметку</w:t>
            </w:r>
            <w:r w:rsidRPr="00B410E3">
              <w:rPr>
                <w:rFonts w:ascii="Times New Roman" w:hAnsi="Times New Roman" w:cs="Times New Roman"/>
                <w:color w:val="000000"/>
                <w:sz w:val="24"/>
                <w:szCs w:val="24"/>
              </w:rPr>
              <w:t>.</w:t>
            </w:r>
          </w:p>
        </w:tc>
        <w:tc>
          <w:tcPr>
            <w:tcW w:w="243" w:type="pct"/>
          </w:tcPr>
          <w:p w14:paraId="02598D81" w14:textId="4C2DDB88" w:rsidR="00A26808" w:rsidRPr="00B410E3" w:rsidRDefault="00A26808" w:rsidP="00A26808">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23</w:t>
            </w:r>
          </w:p>
        </w:tc>
        <w:tc>
          <w:tcPr>
            <w:tcW w:w="2457" w:type="pct"/>
            <w:tcBorders>
              <w:top w:val="single" w:sz="4" w:space="0" w:color="auto"/>
            </w:tcBorders>
          </w:tcPr>
          <w:p w14:paraId="4096434A" w14:textId="3B1AD108"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Практическая работа:</w:t>
            </w:r>
            <w:r w:rsidRPr="00B410E3">
              <w:rPr>
                <w:rFonts w:ascii="Times New Roman" w:hAnsi="Times New Roman" w:cs="Times New Roman"/>
                <w:color w:val="000000"/>
                <w:sz w:val="24"/>
                <w:szCs w:val="24"/>
              </w:rPr>
              <w:t xml:space="preserve"> Решение тематических задач на </w:t>
            </w:r>
            <w:r w:rsidRPr="00B410E3">
              <w:rPr>
                <w:rFonts w:ascii="Times New Roman" w:hAnsi="Times New Roman" w:cs="Times New Roman"/>
                <w:sz w:val="24"/>
                <w:szCs w:val="24"/>
              </w:rPr>
              <w:t>вертикальную разметку</w:t>
            </w:r>
            <w:r w:rsidRPr="00B410E3">
              <w:rPr>
                <w:rFonts w:ascii="Times New Roman" w:hAnsi="Times New Roman" w:cs="Times New Roman"/>
                <w:color w:val="000000"/>
                <w:sz w:val="24"/>
                <w:szCs w:val="24"/>
              </w:rPr>
              <w:t>.</w:t>
            </w:r>
          </w:p>
        </w:tc>
        <w:tc>
          <w:tcPr>
            <w:tcW w:w="474" w:type="pct"/>
            <w:tcBorders>
              <w:top w:val="single" w:sz="4" w:space="0" w:color="auto"/>
            </w:tcBorders>
            <w:vAlign w:val="center"/>
          </w:tcPr>
          <w:p w14:paraId="5FA034EA" w14:textId="0ED1EE49"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2</w:t>
            </w:r>
          </w:p>
        </w:tc>
        <w:tc>
          <w:tcPr>
            <w:tcW w:w="611" w:type="pct"/>
            <w:vMerge/>
          </w:tcPr>
          <w:p w14:paraId="201AED58" w14:textId="77777777" w:rsidR="00A26808" w:rsidRPr="00B410E3" w:rsidRDefault="00A26808" w:rsidP="00A26808">
            <w:pPr>
              <w:spacing w:after="0" w:line="240" w:lineRule="auto"/>
              <w:rPr>
                <w:rFonts w:ascii="Times New Roman" w:eastAsia="Times New Roman" w:hAnsi="Times New Roman" w:cs="Times New Roman"/>
                <w:b/>
                <w:bCs/>
                <w:i/>
                <w:kern w:val="0"/>
                <w:sz w:val="24"/>
                <w:szCs w:val="24"/>
                <w:lang w:eastAsia="ru-RU"/>
                <w14:ligatures w14:val="none"/>
              </w:rPr>
            </w:pPr>
          </w:p>
        </w:tc>
      </w:tr>
      <w:tr w:rsidR="00B410E3" w:rsidRPr="00B410E3" w14:paraId="2A6E4D8A" w14:textId="77777777" w:rsidTr="00B410E3">
        <w:trPr>
          <w:trHeight w:val="20"/>
        </w:trPr>
        <w:tc>
          <w:tcPr>
            <w:tcW w:w="5000" w:type="pct"/>
            <w:gridSpan w:val="5"/>
          </w:tcPr>
          <w:p w14:paraId="5D233327" w14:textId="31AB1DFF" w:rsidR="00B410E3" w:rsidRPr="00B410E3" w:rsidRDefault="00B410E3" w:rsidP="00A26808">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Calibri" w:hAnsi="Times New Roman" w:cs="Times New Roman"/>
                <w:b/>
                <w:bCs/>
                <w:kern w:val="0"/>
                <w:sz w:val="24"/>
                <w:szCs w:val="24"/>
                <w14:ligatures w14:val="none"/>
              </w:rPr>
              <w:t>Раздел 3. Порядок движения, остановка и стоянка самоходных машин</w:t>
            </w:r>
          </w:p>
        </w:tc>
      </w:tr>
      <w:tr w:rsidR="00B410E3" w:rsidRPr="00B410E3" w14:paraId="0CB4B12A" w14:textId="77777777" w:rsidTr="001C04C0">
        <w:trPr>
          <w:trHeight w:val="20"/>
        </w:trPr>
        <w:tc>
          <w:tcPr>
            <w:tcW w:w="1215" w:type="pct"/>
            <w:tcBorders>
              <w:top w:val="single" w:sz="4" w:space="0" w:color="auto"/>
              <w:bottom w:val="single" w:sz="4" w:space="0" w:color="auto"/>
            </w:tcBorders>
            <w:shd w:val="clear" w:color="auto" w:fill="FFFFFF"/>
          </w:tcPr>
          <w:p w14:paraId="5DE415ED" w14:textId="5B9EE0B9" w:rsidR="00B410E3" w:rsidRPr="00B410E3" w:rsidRDefault="004968F0" w:rsidP="00B410E3">
            <w:pPr>
              <w:spacing w:after="0" w:line="240" w:lineRule="auto"/>
              <w:rPr>
                <w:rFonts w:ascii="Times New Roman" w:eastAsia="Times New Roman" w:hAnsi="Times New Roman" w:cs="Times New Roman"/>
                <w:b/>
                <w:bCs/>
                <w:i/>
                <w:kern w:val="0"/>
                <w:sz w:val="24"/>
                <w:szCs w:val="24"/>
                <w:lang w:eastAsia="ru-RU"/>
                <w14:ligatures w14:val="none"/>
              </w:rPr>
            </w:pPr>
            <w:r>
              <w:rPr>
                <w:rFonts w:ascii="Times New Roman" w:hAnsi="Times New Roman" w:cs="Times New Roman"/>
                <w:sz w:val="24"/>
                <w:szCs w:val="24"/>
              </w:rPr>
              <w:t xml:space="preserve">ПЗ 13 </w:t>
            </w:r>
            <w:r w:rsidR="00B410E3" w:rsidRPr="00B410E3">
              <w:rPr>
                <w:rFonts w:ascii="Times New Roman" w:hAnsi="Times New Roman" w:cs="Times New Roman"/>
                <w:sz w:val="24"/>
                <w:szCs w:val="24"/>
              </w:rPr>
              <w:t>Предупредительные сигналы.</w:t>
            </w:r>
          </w:p>
        </w:tc>
        <w:tc>
          <w:tcPr>
            <w:tcW w:w="243" w:type="pct"/>
          </w:tcPr>
          <w:p w14:paraId="122A12CC" w14:textId="3BC34F20" w:rsidR="00B410E3" w:rsidRPr="00B410E3" w:rsidRDefault="00B410E3" w:rsidP="00B410E3">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24</w:t>
            </w:r>
          </w:p>
        </w:tc>
        <w:tc>
          <w:tcPr>
            <w:tcW w:w="2457" w:type="pct"/>
            <w:tcBorders>
              <w:top w:val="single" w:sz="4" w:space="0" w:color="auto"/>
              <w:bottom w:val="single" w:sz="4" w:space="0" w:color="auto"/>
            </w:tcBorders>
            <w:shd w:val="clear" w:color="auto" w:fill="FFFFFF"/>
          </w:tcPr>
          <w:p w14:paraId="770AEA2F" w14:textId="77777777" w:rsidR="00B410E3" w:rsidRPr="00B410E3" w:rsidRDefault="00B410E3" w:rsidP="00B410E3">
            <w:pPr>
              <w:pStyle w:val="TableParagraph"/>
              <w:jc w:val="both"/>
              <w:rPr>
                <w:sz w:val="24"/>
                <w:szCs w:val="24"/>
              </w:rPr>
            </w:pPr>
            <w:r w:rsidRPr="00B410E3">
              <w:rPr>
                <w:sz w:val="24"/>
                <w:szCs w:val="24"/>
              </w:rPr>
              <w:t>Виды и назначение сигналов. Правила подачи сигналов световыми</w:t>
            </w:r>
          </w:p>
          <w:p w14:paraId="731FCC96" w14:textId="7357468C" w:rsidR="00B410E3" w:rsidRPr="00B410E3" w:rsidRDefault="00B410E3" w:rsidP="00B410E3">
            <w:pPr>
              <w:pStyle w:val="TableParagraph"/>
              <w:jc w:val="both"/>
              <w:rPr>
                <w:b/>
                <w:bCs/>
                <w:i/>
                <w:sz w:val="24"/>
                <w:szCs w:val="24"/>
                <w:lang w:eastAsia="ru-RU"/>
              </w:rPr>
            </w:pPr>
            <w:r w:rsidRPr="00B410E3">
              <w:rPr>
                <w:sz w:val="24"/>
                <w:szCs w:val="24"/>
              </w:rPr>
              <w:t xml:space="preserve">Указателями поворотов и рукой. Случаи, разрешающие применение звуковых сигналов. </w:t>
            </w:r>
          </w:p>
        </w:tc>
        <w:tc>
          <w:tcPr>
            <w:tcW w:w="474" w:type="pct"/>
            <w:tcBorders>
              <w:top w:val="single" w:sz="4" w:space="0" w:color="auto"/>
              <w:bottom w:val="single" w:sz="4" w:space="0" w:color="auto"/>
            </w:tcBorders>
            <w:shd w:val="clear" w:color="auto" w:fill="FFFFFF"/>
            <w:vAlign w:val="center"/>
          </w:tcPr>
          <w:p w14:paraId="25F88457" w14:textId="0D98AB00" w:rsidR="00B410E3" w:rsidRPr="00B410E3" w:rsidRDefault="00B410E3" w:rsidP="00B410E3">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2</w:t>
            </w:r>
          </w:p>
        </w:tc>
        <w:tc>
          <w:tcPr>
            <w:tcW w:w="611" w:type="pct"/>
            <w:vMerge w:val="restart"/>
          </w:tcPr>
          <w:p w14:paraId="3D3D758D" w14:textId="77777777" w:rsidR="00B410E3" w:rsidRPr="00B410E3" w:rsidRDefault="00B410E3" w:rsidP="00B410E3">
            <w:pPr>
              <w:spacing w:after="0" w:line="240" w:lineRule="auto"/>
              <w:jc w:val="center"/>
              <w:rPr>
                <w:rFonts w:ascii="Times New Roman" w:eastAsia="Calibri" w:hAnsi="Times New Roman" w:cs="Times New Roman"/>
                <w:kern w:val="0"/>
                <w:sz w:val="24"/>
                <w:szCs w:val="24"/>
                <w14:ligatures w14:val="none"/>
              </w:rPr>
            </w:pPr>
            <w:r w:rsidRPr="00B410E3">
              <w:rPr>
                <w:rFonts w:ascii="Times New Roman" w:eastAsia="Calibri" w:hAnsi="Times New Roman" w:cs="Times New Roman"/>
                <w:kern w:val="0"/>
                <w:sz w:val="24"/>
                <w:szCs w:val="24"/>
                <w14:ligatures w14:val="none"/>
              </w:rPr>
              <w:t>ПК 3.2-ПК 3.4;</w:t>
            </w:r>
          </w:p>
          <w:p w14:paraId="79D37F81" w14:textId="77777777" w:rsidR="00B410E3" w:rsidRPr="00B410E3" w:rsidRDefault="00B410E3" w:rsidP="00B410E3">
            <w:pPr>
              <w:spacing w:after="0" w:line="240" w:lineRule="auto"/>
              <w:jc w:val="center"/>
              <w:rPr>
                <w:rFonts w:ascii="Times New Roman" w:eastAsia="Calibri" w:hAnsi="Times New Roman" w:cs="Times New Roman"/>
                <w:kern w:val="0"/>
                <w:sz w:val="24"/>
                <w:szCs w:val="24"/>
                <w14:ligatures w14:val="none"/>
              </w:rPr>
            </w:pPr>
            <w:r w:rsidRPr="00B410E3">
              <w:rPr>
                <w:rFonts w:ascii="Times New Roman" w:eastAsia="Calibri" w:hAnsi="Times New Roman" w:cs="Times New Roman"/>
                <w:kern w:val="0"/>
                <w:sz w:val="24"/>
                <w:szCs w:val="24"/>
                <w14:ligatures w14:val="none"/>
              </w:rPr>
              <w:t>ОК 01, ОК 02, ОК 09;</w:t>
            </w:r>
          </w:p>
          <w:p w14:paraId="49F9BC2C" w14:textId="77777777" w:rsidR="00B410E3" w:rsidRPr="00B410E3" w:rsidRDefault="00B410E3" w:rsidP="00B410E3">
            <w:pPr>
              <w:spacing w:after="0" w:line="240" w:lineRule="auto"/>
              <w:rPr>
                <w:rFonts w:ascii="Times New Roman" w:eastAsia="Times New Roman" w:hAnsi="Times New Roman" w:cs="Times New Roman"/>
                <w:b/>
                <w:bCs/>
                <w:i/>
                <w:kern w:val="0"/>
                <w:sz w:val="24"/>
                <w:szCs w:val="24"/>
                <w:lang w:eastAsia="ru-RU"/>
                <w14:ligatures w14:val="none"/>
              </w:rPr>
            </w:pPr>
          </w:p>
        </w:tc>
      </w:tr>
      <w:tr w:rsidR="00B410E3" w:rsidRPr="00B410E3" w14:paraId="0BB387A8" w14:textId="77777777" w:rsidTr="001C04C0">
        <w:trPr>
          <w:trHeight w:val="20"/>
        </w:trPr>
        <w:tc>
          <w:tcPr>
            <w:tcW w:w="1215" w:type="pct"/>
            <w:tcBorders>
              <w:top w:val="single" w:sz="4" w:space="0" w:color="auto"/>
              <w:bottom w:val="single" w:sz="4" w:space="0" w:color="auto"/>
            </w:tcBorders>
            <w:shd w:val="clear" w:color="auto" w:fill="FFFFFF"/>
          </w:tcPr>
          <w:p w14:paraId="7AA054E2" w14:textId="31B3F52D" w:rsidR="00B410E3" w:rsidRPr="00B410E3" w:rsidRDefault="004968F0" w:rsidP="00B410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ПЗ 14 </w:t>
            </w:r>
            <w:r w:rsidR="00B410E3" w:rsidRPr="00B410E3">
              <w:rPr>
                <w:rFonts w:ascii="Times New Roman" w:hAnsi="Times New Roman" w:cs="Times New Roman"/>
                <w:sz w:val="24"/>
                <w:szCs w:val="24"/>
              </w:rPr>
              <w:t>Предупредительные сигналы.</w:t>
            </w:r>
          </w:p>
        </w:tc>
        <w:tc>
          <w:tcPr>
            <w:tcW w:w="243" w:type="pct"/>
          </w:tcPr>
          <w:p w14:paraId="73E54933" w14:textId="4EBF5A1D" w:rsidR="00B410E3" w:rsidRPr="00B410E3" w:rsidRDefault="00B410E3" w:rsidP="00B410E3">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25</w:t>
            </w:r>
          </w:p>
        </w:tc>
        <w:tc>
          <w:tcPr>
            <w:tcW w:w="2457" w:type="pct"/>
            <w:tcBorders>
              <w:top w:val="single" w:sz="4" w:space="0" w:color="auto"/>
              <w:bottom w:val="single" w:sz="4" w:space="0" w:color="auto"/>
            </w:tcBorders>
            <w:shd w:val="clear" w:color="auto" w:fill="FFFFFF"/>
          </w:tcPr>
          <w:p w14:paraId="3E362755" w14:textId="39F66CAA" w:rsidR="00B410E3" w:rsidRPr="00B410E3" w:rsidRDefault="00B410E3" w:rsidP="00B410E3">
            <w:pPr>
              <w:pStyle w:val="TableParagraph"/>
              <w:jc w:val="both"/>
              <w:rPr>
                <w:sz w:val="24"/>
                <w:szCs w:val="24"/>
              </w:rPr>
            </w:pPr>
            <w:r w:rsidRPr="00B410E3">
              <w:rPr>
                <w:sz w:val="24"/>
                <w:szCs w:val="24"/>
              </w:rPr>
              <w:t>Использование предупредительных сигналов при обгоне. Включение ближнего света фар в светлое время суток. Аварийная ситуация и ее предупреждение</w:t>
            </w:r>
          </w:p>
        </w:tc>
        <w:tc>
          <w:tcPr>
            <w:tcW w:w="474" w:type="pct"/>
            <w:tcBorders>
              <w:top w:val="single" w:sz="4" w:space="0" w:color="auto"/>
              <w:bottom w:val="single" w:sz="4" w:space="0" w:color="auto"/>
            </w:tcBorders>
            <w:shd w:val="clear" w:color="auto" w:fill="FFFFFF"/>
            <w:vAlign w:val="center"/>
          </w:tcPr>
          <w:p w14:paraId="3E8FC0D2" w14:textId="7ECF0A4C" w:rsidR="00B410E3" w:rsidRPr="00B410E3" w:rsidRDefault="00B410E3" w:rsidP="00B410E3">
            <w:pPr>
              <w:spacing w:after="0" w:line="240" w:lineRule="auto"/>
              <w:rPr>
                <w:rFonts w:ascii="Times New Roman" w:hAnsi="Times New Roman" w:cs="Times New Roman"/>
                <w:sz w:val="24"/>
                <w:szCs w:val="24"/>
              </w:rPr>
            </w:pPr>
            <w:r w:rsidRPr="00B410E3">
              <w:rPr>
                <w:rFonts w:ascii="Times New Roman" w:hAnsi="Times New Roman" w:cs="Times New Roman"/>
                <w:sz w:val="24"/>
                <w:szCs w:val="24"/>
              </w:rPr>
              <w:t>2</w:t>
            </w:r>
          </w:p>
        </w:tc>
        <w:tc>
          <w:tcPr>
            <w:tcW w:w="611" w:type="pct"/>
            <w:vMerge/>
          </w:tcPr>
          <w:p w14:paraId="2BE50312" w14:textId="77777777" w:rsidR="00B410E3" w:rsidRPr="00B410E3" w:rsidRDefault="00B410E3" w:rsidP="00B410E3">
            <w:pPr>
              <w:spacing w:after="0" w:line="240" w:lineRule="auto"/>
              <w:jc w:val="center"/>
              <w:rPr>
                <w:rFonts w:ascii="Times New Roman" w:eastAsia="Calibri" w:hAnsi="Times New Roman" w:cs="Times New Roman"/>
                <w:kern w:val="0"/>
                <w:sz w:val="24"/>
                <w:szCs w:val="24"/>
                <w14:ligatures w14:val="none"/>
              </w:rPr>
            </w:pPr>
          </w:p>
        </w:tc>
      </w:tr>
      <w:tr w:rsidR="00B410E3" w:rsidRPr="00B410E3" w14:paraId="28A694FF" w14:textId="77777777" w:rsidTr="001C04C0">
        <w:trPr>
          <w:trHeight w:val="20"/>
        </w:trPr>
        <w:tc>
          <w:tcPr>
            <w:tcW w:w="1215" w:type="pct"/>
            <w:tcBorders>
              <w:top w:val="single" w:sz="4" w:space="0" w:color="auto"/>
            </w:tcBorders>
            <w:shd w:val="clear" w:color="auto" w:fill="FFFFFF"/>
          </w:tcPr>
          <w:p w14:paraId="63D5FCB5" w14:textId="1469F917" w:rsidR="00B410E3" w:rsidRPr="00B410E3" w:rsidRDefault="00B410E3" w:rsidP="00B410E3">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color w:val="000000"/>
                <w:sz w:val="24"/>
                <w:szCs w:val="24"/>
              </w:rPr>
              <w:t>ПЗ 1</w:t>
            </w:r>
            <w:r w:rsidR="004968F0">
              <w:rPr>
                <w:rFonts w:ascii="Times New Roman" w:hAnsi="Times New Roman" w:cs="Times New Roman"/>
                <w:color w:val="000000"/>
                <w:sz w:val="24"/>
                <w:szCs w:val="24"/>
              </w:rPr>
              <w:t>5</w:t>
            </w:r>
            <w:r w:rsidRPr="00B410E3">
              <w:rPr>
                <w:rFonts w:ascii="Times New Roman" w:hAnsi="Times New Roman" w:cs="Times New Roman"/>
                <w:color w:val="000000"/>
                <w:sz w:val="24"/>
                <w:szCs w:val="24"/>
              </w:rPr>
              <w:t xml:space="preserve"> Решение тематических задач на предупредительные сигналы.</w:t>
            </w:r>
          </w:p>
        </w:tc>
        <w:tc>
          <w:tcPr>
            <w:tcW w:w="243" w:type="pct"/>
            <w:shd w:val="clear" w:color="auto" w:fill="FFFFFF" w:themeFill="background1"/>
          </w:tcPr>
          <w:p w14:paraId="234C98ED" w14:textId="1DF0DC0F" w:rsidR="00B410E3" w:rsidRPr="00B410E3" w:rsidRDefault="00B410E3" w:rsidP="00B410E3">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26</w:t>
            </w:r>
          </w:p>
        </w:tc>
        <w:tc>
          <w:tcPr>
            <w:tcW w:w="2457" w:type="pct"/>
            <w:tcBorders>
              <w:top w:val="single" w:sz="4" w:space="0" w:color="auto"/>
            </w:tcBorders>
            <w:shd w:val="clear" w:color="auto" w:fill="FFFFFF"/>
          </w:tcPr>
          <w:p w14:paraId="4C938886" w14:textId="34E4E4FC" w:rsidR="00B410E3" w:rsidRPr="00B410E3" w:rsidRDefault="00B410E3" w:rsidP="00B410E3">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 xml:space="preserve">Практическая работа: </w:t>
            </w:r>
            <w:r w:rsidRPr="00B410E3">
              <w:rPr>
                <w:rFonts w:ascii="Times New Roman" w:hAnsi="Times New Roman" w:cs="Times New Roman"/>
                <w:color w:val="000000"/>
                <w:sz w:val="24"/>
                <w:szCs w:val="24"/>
              </w:rPr>
              <w:t>Решение тематических задач на предупредительные сигналы.</w:t>
            </w:r>
          </w:p>
        </w:tc>
        <w:tc>
          <w:tcPr>
            <w:tcW w:w="474" w:type="pct"/>
            <w:tcBorders>
              <w:top w:val="single" w:sz="4" w:space="0" w:color="auto"/>
            </w:tcBorders>
            <w:shd w:val="clear" w:color="auto" w:fill="FFFFFF"/>
            <w:vAlign w:val="center"/>
          </w:tcPr>
          <w:p w14:paraId="52E96102" w14:textId="4C31640C" w:rsidR="00B410E3" w:rsidRPr="00B410E3" w:rsidRDefault="00B410E3" w:rsidP="00B410E3">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2</w:t>
            </w:r>
          </w:p>
        </w:tc>
        <w:tc>
          <w:tcPr>
            <w:tcW w:w="611" w:type="pct"/>
            <w:vMerge/>
          </w:tcPr>
          <w:p w14:paraId="5E3B6BE2" w14:textId="77777777" w:rsidR="00B410E3" w:rsidRPr="00B410E3" w:rsidRDefault="00B410E3" w:rsidP="00B410E3">
            <w:pPr>
              <w:spacing w:after="0" w:line="240" w:lineRule="auto"/>
              <w:rPr>
                <w:rFonts w:ascii="Times New Roman" w:eastAsia="Times New Roman" w:hAnsi="Times New Roman" w:cs="Times New Roman"/>
                <w:b/>
                <w:bCs/>
                <w:i/>
                <w:kern w:val="0"/>
                <w:sz w:val="24"/>
                <w:szCs w:val="24"/>
                <w:lang w:eastAsia="ru-RU"/>
                <w14:ligatures w14:val="none"/>
              </w:rPr>
            </w:pPr>
          </w:p>
        </w:tc>
      </w:tr>
      <w:tr w:rsidR="00B410E3" w:rsidRPr="00B410E3" w14:paraId="44EAC364" w14:textId="77777777" w:rsidTr="001C04C0">
        <w:trPr>
          <w:trHeight w:val="20"/>
        </w:trPr>
        <w:tc>
          <w:tcPr>
            <w:tcW w:w="1215" w:type="pct"/>
            <w:tcBorders>
              <w:top w:val="single" w:sz="4" w:space="0" w:color="auto"/>
            </w:tcBorders>
            <w:shd w:val="clear" w:color="auto" w:fill="FFFFFF"/>
          </w:tcPr>
          <w:p w14:paraId="00D980D3" w14:textId="28DD56F9" w:rsidR="00B410E3" w:rsidRPr="00B410E3" w:rsidRDefault="004968F0" w:rsidP="00B410E3">
            <w:pPr>
              <w:pStyle w:val="af8"/>
              <w:rPr>
                <w:rFonts w:ascii="Times New Roman" w:hAnsi="Times New Roman" w:cs="Times New Roman"/>
                <w:sz w:val="24"/>
                <w:szCs w:val="24"/>
              </w:rPr>
            </w:pPr>
            <w:r>
              <w:rPr>
                <w:rFonts w:ascii="Times New Roman" w:hAnsi="Times New Roman" w:cs="Times New Roman"/>
                <w:sz w:val="24"/>
                <w:szCs w:val="24"/>
              </w:rPr>
              <w:t xml:space="preserve">ПЗ 16 </w:t>
            </w:r>
            <w:r w:rsidR="00B410E3" w:rsidRPr="00B410E3">
              <w:rPr>
                <w:rFonts w:ascii="Times New Roman" w:hAnsi="Times New Roman" w:cs="Times New Roman"/>
                <w:sz w:val="24"/>
                <w:szCs w:val="24"/>
              </w:rPr>
              <w:t>Расположение самоходной машины на проезжей части.</w:t>
            </w:r>
          </w:p>
          <w:p w14:paraId="7853C13D" w14:textId="77777777" w:rsidR="00B410E3" w:rsidRPr="00B410E3" w:rsidRDefault="00B410E3" w:rsidP="00B410E3">
            <w:pPr>
              <w:spacing w:after="0" w:line="240" w:lineRule="auto"/>
              <w:rPr>
                <w:rFonts w:ascii="Times New Roman" w:hAnsi="Times New Roman" w:cs="Times New Roman"/>
                <w:color w:val="000000"/>
                <w:sz w:val="24"/>
                <w:szCs w:val="24"/>
              </w:rPr>
            </w:pPr>
          </w:p>
        </w:tc>
        <w:tc>
          <w:tcPr>
            <w:tcW w:w="243" w:type="pct"/>
            <w:shd w:val="clear" w:color="auto" w:fill="FFFFFF" w:themeFill="background1"/>
          </w:tcPr>
          <w:p w14:paraId="40292EC8" w14:textId="0B6492B9" w:rsidR="00B410E3" w:rsidRPr="00B410E3" w:rsidRDefault="00B410E3" w:rsidP="00B410E3">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27</w:t>
            </w:r>
          </w:p>
        </w:tc>
        <w:tc>
          <w:tcPr>
            <w:tcW w:w="2457" w:type="pct"/>
            <w:tcBorders>
              <w:top w:val="single" w:sz="4" w:space="0" w:color="auto"/>
            </w:tcBorders>
            <w:shd w:val="clear" w:color="auto" w:fill="FFFFFF"/>
          </w:tcPr>
          <w:p w14:paraId="06F47E9C" w14:textId="49FCC8FB" w:rsidR="00B410E3" w:rsidRPr="00B410E3" w:rsidRDefault="00B410E3" w:rsidP="00B410E3">
            <w:pPr>
              <w:spacing w:after="0" w:line="240" w:lineRule="auto"/>
              <w:rPr>
                <w:rFonts w:ascii="Times New Roman" w:hAnsi="Times New Roman" w:cs="Times New Roman"/>
                <w:sz w:val="24"/>
                <w:szCs w:val="24"/>
              </w:rPr>
            </w:pPr>
            <w:r w:rsidRPr="00B410E3">
              <w:rPr>
                <w:rFonts w:ascii="Times New Roman" w:hAnsi="Times New Roman" w:cs="Times New Roman"/>
                <w:sz w:val="24"/>
                <w:szCs w:val="24"/>
              </w:rPr>
              <w:t>Требования к расположению самоходной машины на проезжей части в зависимости от количества полос для движения, видов транспортных средств, скорости движения.</w:t>
            </w:r>
          </w:p>
        </w:tc>
        <w:tc>
          <w:tcPr>
            <w:tcW w:w="474" w:type="pct"/>
            <w:tcBorders>
              <w:top w:val="single" w:sz="4" w:space="0" w:color="auto"/>
            </w:tcBorders>
            <w:shd w:val="clear" w:color="auto" w:fill="FFFFFF"/>
            <w:vAlign w:val="center"/>
          </w:tcPr>
          <w:p w14:paraId="6CA9D2E1" w14:textId="77777777" w:rsidR="00B410E3" w:rsidRPr="00B410E3" w:rsidRDefault="00B410E3" w:rsidP="00B410E3">
            <w:pPr>
              <w:spacing w:after="0" w:line="240" w:lineRule="auto"/>
              <w:rPr>
                <w:rFonts w:ascii="Times New Roman" w:hAnsi="Times New Roman" w:cs="Times New Roman"/>
                <w:sz w:val="24"/>
                <w:szCs w:val="24"/>
              </w:rPr>
            </w:pPr>
          </w:p>
        </w:tc>
        <w:tc>
          <w:tcPr>
            <w:tcW w:w="611" w:type="pct"/>
            <w:vMerge/>
          </w:tcPr>
          <w:p w14:paraId="4A0BE205" w14:textId="77777777" w:rsidR="00B410E3" w:rsidRPr="00B410E3" w:rsidRDefault="00B410E3" w:rsidP="00B410E3">
            <w:pPr>
              <w:spacing w:after="0" w:line="240" w:lineRule="auto"/>
              <w:rPr>
                <w:rFonts w:ascii="Times New Roman" w:eastAsia="Times New Roman" w:hAnsi="Times New Roman" w:cs="Times New Roman"/>
                <w:b/>
                <w:bCs/>
                <w:i/>
                <w:kern w:val="0"/>
                <w:sz w:val="24"/>
                <w:szCs w:val="24"/>
                <w:lang w:eastAsia="ru-RU"/>
                <w14:ligatures w14:val="none"/>
              </w:rPr>
            </w:pPr>
          </w:p>
        </w:tc>
      </w:tr>
      <w:tr w:rsidR="00B410E3" w:rsidRPr="00B410E3" w14:paraId="4D324DC7" w14:textId="77777777" w:rsidTr="001C04C0">
        <w:trPr>
          <w:trHeight w:val="1017"/>
        </w:trPr>
        <w:tc>
          <w:tcPr>
            <w:tcW w:w="1215" w:type="pct"/>
            <w:tcBorders>
              <w:bottom w:val="single" w:sz="4" w:space="0" w:color="auto"/>
            </w:tcBorders>
            <w:shd w:val="clear" w:color="auto" w:fill="FFFFFF"/>
          </w:tcPr>
          <w:p w14:paraId="575F38AD" w14:textId="40FDE1DE" w:rsidR="00B410E3" w:rsidRPr="00B410E3" w:rsidRDefault="004968F0" w:rsidP="00B410E3">
            <w:pPr>
              <w:pStyle w:val="af8"/>
              <w:rPr>
                <w:rFonts w:ascii="Times New Roman" w:eastAsia="Times New Roman" w:hAnsi="Times New Roman" w:cs="Times New Roman"/>
                <w:b/>
                <w:bCs/>
                <w:i/>
                <w:sz w:val="24"/>
                <w:szCs w:val="24"/>
              </w:rPr>
            </w:pPr>
            <w:r>
              <w:rPr>
                <w:rFonts w:ascii="Times New Roman" w:hAnsi="Times New Roman" w:cs="Times New Roman"/>
                <w:sz w:val="24"/>
                <w:szCs w:val="24"/>
              </w:rPr>
              <w:t xml:space="preserve">ПЗ 17 </w:t>
            </w:r>
            <w:r w:rsidR="00B410E3" w:rsidRPr="00B410E3">
              <w:rPr>
                <w:rFonts w:ascii="Times New Roman" w:hAnsi="Times New Roman" w:cs="Times New Roman"/>
                <w:sz w:val="24"/>
                <w:szCs w:val="24"/>
              </w:rPr>
              <w:t>Расположение самоходной машины на проезжей части.</w:t>
            </w:r>
          </w:p>
        </w:tc>
        <w:tc>
          <w:tcPr>
            <w:tcW w:w="243" w:type="pct"/>
          </w:tcPr>
          <w:p w14:paraId="7B0E2F9E" w14:textId="2C5D7676" w:rsidR="00B410E3" w:rsidRPr="00B410E3" w:rsidRDefault="00B410E3" w:rsidP="00B410E3">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28</w:t>
            </w:r>
          </w:p>
        </w:tc>
        <w:tc>
          <w:tcPr>
            <w:tcW w:w="2457" w:type="pct"/>
            <w:tcBorders>
              <w:bottom w:val="single" w:sz="4" w:space="0" w:color="auto"/>
            </w:tcBorders>
            <w:shd w:val="clear" w:color="auto" w:fill="FFFFFF"/>
          </w:tcPr>
          <w:p w14:paraId="6A45BA61" w14:textId="1D0E8EF3" w:rsidR="00B410E3" w:rsidRPr="00B410E3" w:rsidRDefault="00B410E3" w:rsidP="00B410E3">
            <w:pPr>
              <w:pStyle w:val="TableParagraph"/>
              <w:rPr>
                <w:b/>
                <w:bCs/>
                <w:i/>
                <w:sz w:val="24"/>
                <w:szCs w:val="24"/>
                <w:lang w:eastAsia="ru-RU"/>
              </w:rPr>
            </w:pPr>
            <w:r w:rsidRPr="00B410E3">
              <w:rPr>
                <w:sz w:val="24"/>
                <w:szCs w:val="24"/>
              </w:rPr>
              <w:t>Требования к расположению самоходной машины на проезжей части в зависимости от количества полос для движения, видов транспортных средств, скорости движения.</w:t>
            </w:r>
          </w:p>
        </w:tc>
        <w:tc>
          <w:tcPr>
            <w:tcW w:w="474" w:type="pct"/>
            <w:tcBorders>
              <w:bottom w:val="single" w:sz="4" w:space="0" w:color="auto"/>
            </w:tcBorders>
            <w:shd w:val="clear" w:color="auto" w:fill="FFFFFF"/>
            <w:vAlign w:val="center"/>
          </w:tcPr>
          <w:p w14:paraId="100C105B" w14:textId="435AF5D7" w:rsidR="00B410E3" w:rsidRPr="00B410E3" w:rsidRDefault="00B410E3" w:rsidP="00B410E3">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2</w:t>
            </w:r>
          </w:p>
        </w:tc>
        <w:tc>
          <w:tcPr>
            <w:tcW w:w="611" w:type="pct"/>
            <w:vMerge/>
          </w:tcPr>
          <w:p w14:paraId="39DC22DD" w14:textId="77777777" w:rsidR="00B410E3" w:rsidRPr="00B410E3" w:rsidRDefault="00B410E3" w:rsidP="00B410E3">
            <w:pPr>
              <w:spacing w:after="0" w:line="240" w:lineRule="auto"/>
              <w:rPr>
                <w:rFonts w:ascii="Times New Roman" w:eastAsia="Times New Roman" w:hAnsi="Times New Roman" w:cs="Times New Roman"/>
                <w:b/>
                <w:bCs/>
                <w:i/>
                <w:kern w:val="0"/>
                <w:sz w:val="24"/>
                <w:szCs w:val="24"/>
                <w:lang w:eastAsia="ru-RU"/>
                <w14:ligatures w14:val="none"/>
              </w:rPr>
            </w:pPr>
          </w:p>
        </w:tc>
      </w:tr>
      <w:tr w:rsidR="00B410E3" w:rsidRPr="00B410E3" w14:paraId="2FFDBCEC" w14:textId="77777777" w:rsidTr="001C04C0">
        <w:trPr>
          <w:trHeight w:val="20"/>
        </w:trPr>
        <w:tc>
          <w:tcPr>
            <w:tcW w:w="1215" w:type="pct"/>
            <w:tcBorders>
              <w:top w:val="single" w:sz="4" w:space="0" w:color="auto"/>
            </w:tcBorders>
            <w:shd w:val="clear" w:color="auto" w:fill="FFFFFF"/>
          </w:tcPr>
          <w:p w14:paraId="105892C9" w14:textId="2B06FC5C" w:rsidR="00B410E3" w:rsidRPr="00B410E3" w:rsidRDefault="00E85B7D" w:rsidP="00B410E3">
            <w:pPr>
              <w:spacing w:after="0" w:line="240" w:lineRule="auto"/>
              <w:rPr>
                <w:rFonts w:ascii="Times New Roman" w:eastAsia="Times New Roman" w:hAnsi="Times New Roman" w:cs="Times New Roman"/>
                <w:b/>
                <w:bCs/>
                <w:i/>
                <w:kern w:val="0"/>
                <w:sz w:val="24"/>
                <w:szCs w:val="24"/>
                <w:lang w:eastAsia="ru-RU"/>
                <w14:ligatures w14:val="none"/>
              </w:rPr>
            </w:pPr>
            <w:r>
              <w:rPr>
                <w:rFonts w:ascii="Times New Roman" w:hAnsi="Times New Roman" w:cs="Times New Roman"/>
                <w:sz w:val="24"/>
                <w:szCs w:val="24"/>
              </w:rPr>
              <w:t>ПЗ 1</w:t>
            </w:r>
            <w:r w:rsidR="004968F0">
              <w:rPr>
                <w:rFonts w:ascii="Times New Roman" w:hAnsi="Times New Roman" w:cs="Times New Roman"/>
                <w:sz w:val="24"/>
                <w:szCs w:val="24"/>
              </w:rPr>
              <w:t>8</w:t>
            </w:r>
            <w:r>
              <w:rPr>
                <w:rFonts w:ascii="Times New Roman" w:hAnsi="Times New Roman" w:cs="Times New Roman"/>
                <w:sz w:val="24"/>
                <w:szCs w:val="24"/>
              </w:rPr>
              <w:t xml:space="preserve"> </w:t>
            </w:r>
            <w:r w:rsidR="00B410E3" w:rsidRPr="00B410E3">
              <w:rPr>
                <w:rFonts w:ascii="Times New Roman" w:hAnsi="Times New Roman" w:cs="Times New Roman"/>
                <w:sz w:val="24"/>
                <w:szCs w:val="24"/>
              </w:rPr>
              <w:t>Остановка и стоянка.</w:t>
            </w:r>
          </w:p>
        </w:tc>
        <w:tc>
          <w:tcPr>
            <w:tcW w:w="243" w:type="pct"/>
          </w:tcPr>
          <w:p w14:paraId="3103DA66" w14:textId="30209F8A" w:rsidR="00B410E3" w:rsidRPr="00B410E3" w:rsidRDefault="00B410E3" w:rsidP="00B410E3">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29</w:t>
            </w:r>
          </w:p>
        </w:tc>
        <w:tc>
          <w:tcPr>
            <w:tcW w:w="2457" w:type="pct"/>
            <w:tcBorders>
              <w:top w:val="single" w:sz="4" w:space="0" w:color="auto"/>
            </w:tcBorders>
            <w:shd w:val="clear" w:color="auto" w:fill="FFFFFF"/>
          </w:tcPr>
          <w:p w14:paraId="7BDE496D" w14:textId="4D5F0666" w:rsidR="00B410E3" w:rsidRPr="00B410E3" w:rsidRDefault="00E85B7D" w:rsidP="00B410E3">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 xml:space="preserve">Практическая работа: </w:t>
            </w:r>
            <w:r w:rsidR="00B410E3" w:rsidRPr="00B410E3">
              <w:rPr>
                <w:rFonts w:ascii="Times New Roman" w:hAnsi="Times New Roman" w:cs="Times New Roman"/>
                <w:sz w:val="24"/>
                <w:szCs w:val="24"/>
              </w:rPr>
              <w:t xml:space="preserve">Порядок остановки и стоянки. Способы постановки самоходной машины на стоянку.  Места, где остановка </w:t>
            </w:r>
            <w:r w:rsidR="00B410E3" w:rsidRPr="00B410E3">
              <w:rPr>
                <w:rFonts w:ascii="Times New Roman" w:hAnsi="Times New Roman" w:cs="Times New Roman"/>
                <w:sz w:val="24"/>
                <w:szCs w:val="24"/>
              </w:rPr>
              <w:lastRenderedPageBreak/>
              <w:t>и стоянка запрещена. Опасные последствия несоблюдения правил остановки и стоянки.</w:t>
            </w:r>
          </w:p>
        </w:tc>
        <w:tc>
          <w:tcPr>
            <w:tcW w:w="474" w:type="pct"/>
            <w:tcBorders>
              <w:top w:val="single" w:sz="4" w:space="0" w:color="auto"/>
            </w:tcBorders>
            <w:shd w:val="clear" w:color="auto" w:fill="FFFFFF"/>
            <w:vAlign w:val="center"/>
          </w:tcPr>
          <w:p w14:paraId="19B3DAA7" w14:textId="00C8EF6D" w:rsidR="00B410E3" w:rsidRPr="00B410E3" w:rsidRDefault="00B410E3" w:rsidP="00B410E3">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lastRenderedPageBreak/>
              <w:t>2</w:t>
            </w:r>
          </w:p>
        </w:tc>
        <w:tc>
          <w:tcPr>
            <w:tcW w:w="611" w:type="pct"/>
            <w:vMerge/>
          </w:tcPr>
          <w:p w14:paraId="23D7FC7B" w14:textId="77777777" w:rsidR="00B410E3" w:rsidRPr="00B410E3" w:rsidRDefault="00B410E3" w:rsidP="00B410E3">
            <w:pPr>
              <w:spacing w:after="0" w:line="240" w:lineRule="auto"/>
              <w:rPr>
                <w:rFonts w:ascii="Times New Roman" w:eastAsia="Times New Roman" w:hAnsi="Times New Roman" w:cs="Times New Roman"/>
                <w:b/>
                <w:bCs/>
                <w:i/>
                <w:kern w:val="0"/>
                <w:sz w:val="24"/>
                <w:szCs w:val="24"/>
                <w:lang w:eastAsia="ru-RU"/>
                <w14:ligatures w14:val="none"/>
              </w:rPr>
            </w:pPr>
          </w:p>
        </w:tc>
      </w:tr>
      <w:tr w:rsidR="00B410E3" w:rsidRPr="00B410E3" w14:paraId="2E7E6B2C" w14:textId="77777777" w:rsidTr="001C04C0">
        <w:trPr>
          <w:trHeight w:val="20"/>
        </w:trPr>
        <w:tc>
          <w:tcPr>
            <w:tcW w:w="1215" w:type="pct"/>
          </w:tcPr>
          <w:p w14:paraId="6A821606" w14:textId="486E467D" w:rsidR="00B410E3" w:rsidRPr="00B410E3" w:rsidRDefault="00B410E3" w:rsidP="00B410E3">
            <w:pPr>
              <w:spacing w:after="0" w:line="240" w:lineRule="auto"/>
              <w:rPr>
                <w:rFonts w:ascii="Times New Roman" w:eastAsia="Times New Roman" w:hAnsi="Times New Roman" w:cs="Times New Roman"/>
                <w:b/>
                <w:bCs/>
                <w:i/>
                <w:kern w:val="0"/>
                <w:sz w:val="24"/>
                <w:szCs w:val="24"/>
                <w:lang w:eastAsia="ru-RU"/>
                <w14:ligatures w14:val="none"/>
              </w:rPr>
            </w:pPr>
            <w:r>
              <w:rPr>
                <w:rFonts w:ascii="Times New Roman" w:hAnsi="Times New Roman" w:cs="Times New Roman"/>
                <w:sz w:val="24"/>
                <w:szCs w:val="24"/>
              </w:rPr>
              <w:t>ПЗ 1</w:t>
            </w:r>
            <w:r w:rsidR="004968F0">
              <w:rPr>
                <w:rFonts w:ascii="Times New Roman" w:hAnsi="Times New Roman" w:cs="Times New Roman"/>
                <w:sz w:val="24"/>
                <w:szCs w:val="24"/>
              </w:rPr>
              <w:t>9</w:t>
            </w:r>
            <w:r>
              <w:rPr>
                <w:rFonts w:ascii="Times New Roman" w:hAnsi="Times New Roman" w:cs="Times New Roman"/>
                <w:sz w:val="24"/>
                <w:szCs w:val="24"/>
              </w:rPr>
              <w:t xml:space="preserve"> </w:t>
            </w:r>
            <w:r w:rsidRPr="00B410E3">
              <w:rPr>
                <w:rFonts w:ascii="Times New Roman" w:hAnsi="Times New Roman" w:cs="Times New Roman"/>
                <w:sz w:val="24"/>
                <w:szCs w:val="24"/>
              </w:rPr>
              <w:t>Расположения транспортных средств на проезжей части.</w:t>
            </w:r>
          </w:p>
        </w:tc>
        <w:tc>
          <w:tcPr>
            <w:tcW w:w="243" w:type="pct"/>
          </w:tcPr>
          <w:p w14:paraId="1B93E4D6" w14:textId="6E954AAB" w:rsidR="00B410E3" w:rsidRPr="00B410E3" w:rsidRDefault="00B410E3" w:rsidP="00B410E3">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30</w:t>
            </w:r>
          </w:p>
        </w:tc>
        <w:tc>
          <w:tcPr>
            <w:tcW w:w="2457" w:type="pct"/>
          </w:tcPr>
          <w:p w14:paraId="13BEAB81" w14:textId="3795CB37" w:rsidR="00B410E3" w:rsidRPr="00B410E3" w:rsidRDefault="00B410E3" w:rsidP="00B410E3">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Практическая работа: Расположения транспортных средств на проезжей части.</w:t>
            </w:r>
          </w:p>
        </w:tc>
        <w:tc>
          <w:tcPr>
            <w:tcW w:w="474" w:type="pct"/>
            <w:vAlign w:val="center"/>
          </w:tcPr>
          <w:p w14:paraId="14C62B77" w14:textId="08A1D3AD" w:rsidR="00B410E3" w:rsidRPr="00B410E3" w:rsidRDefault="00B410E3" w:rsidP="00B410E3">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2</w:t>
            </w:r>
          </w:p>
        </w:tc>
        <w:tc>
          <w:tcPr>
            <w:tcW w:w="611" w:type="pct"/>
            <w:vMerge/>
          </w:tcPr>
          <w:p w14:paraId="117E1F2B" w14:textId="77777777" w:rsidR="00B410E3" w:rsidRPr="00B410E3" w:rsidRDefault="00B410E3" w:rsidP="00B410E3">
            <w:pPr>
              <w:spacing w:after="0" w:line="240" w:lineRule="auto"/>
              <w:rPr>
                <w:rFonts w:ascii="Times New Roman" w:eastAsia="Times New Roman" w:hAnsi="Times New Roman" w:cs="Times New Roman"/>
                <w:b/>
                <w:bCs/>
                <w:i/>
                <w:kern w:val="0"/>
                <w:sz w:val="24"/>
                <w:szCs w:val="24"/>
                <w:lang w:eastAsia="ru-RU"/>
                <w14:ligatures w14:val="none"/>
              </w:rPr>
            </w:pPr>
          </w:p>
        </w:tc>
      </w:tr>
      <w:tr w:rsidR="00B410E3" w:rsidRPr="00B410E3" w14:paraId="00848D86" w14:textId="77777777" w:rsidTr="00B410E3">
        <w:trPr>
          <w:trHeight w:val="20"/>
        </w:trPr>
        <w:tc>
          <w:tcPr>
            <w:tcW w:w="5000" w:type="pct"/>
            <w:gridSpan w:val="5"/>
          </w:tcPr>
          <w:p w14:paraId="6A7E0B4E" w14:textId="3090D171" w:rsidR="00B410E3" w:rsidRPr="00B410E3" w:rsidRDefault="00B410E3" w:rsidP="00B410E3">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Calibri" w:hAnsi="Times New Roman" w:cs="Times New Roman"/>
                <w:b/>
                <w:bCs/>
                <w:kern w:val="0"/>
                <w:sz w:val="24"/>
                <w:szCs w:val="24"/>
                <w14:ligatures w14:val="none"/>
              </w:rPr>
              <w:t>Раздел 4. Регулирование дорожного движения</w:t>
            </w:r>
            <w:r w:rsidRPr="00B410E3">
              <w:rPr>
                <w:rFonts w:ascii="Times New Roman" w:eastAsia="Calibri" w:hAnsi="Times New Roman" w:cs="Times New Roman"/>
                <w:kern w:val="0"/>
                <w:sz w:val="24"/>
                <w:szCs w:val="24"/>
                <w14:ligatures w14:val="none"/>
              </w:rPr>
              <w:t>.</w:t>
            </w:r>
          </w:p>
        </w:tc>
      </w:tr>
      <w:tr w:rsidR="00E85B7D" w:rsidRPr="00B410E3" w14:paraId="7FAD6AAF" w14:textId="77777777" w:rsidTr="001C04C0">
        <w:trPr>
          <w:trHeight w:val="20"/>
        </w:trPr>
        <w:tc>
          <w:tcPr>
            <w:tcW w:w="1215" w:type="pct"/>
            <w:shd w:val="clear" w:color="auto" w:fill="FFFFFF"/>
          </w:tcPr>
          <w:p w14:paraId="0AC93BBF" w14:textId="779B31F0" w:rsidR="00E85B7D" w:rsidRPr="00B410E3" w:rsidRDefault="004968F0" w:rsidP="00B410E3">
            <w:pPr>
              <w:spacing w:after="0" w:line="240" w:lineRule="auto"/>
              <w:rPr>
                <w:rFonts w:ascii="Times New Roman" w:eastAsia="Times New Roman" w:hAnsi="Times New Roman" w:cs="Times New Roman"/>
                <w:b/>
                <w:bCs/>
                <w:i/>
                <w:kern w:val="0"/>
                <w:sz w:val="24"/>
                <w:szCs w:val="24"/>
                <w:lang w:eastAsia="ru-RU"/>
                <w14:ligatures w14:val="none"/>
              </w:rPr>
            </w:pPr>
            <w:r>
              <w:rPr>
                <w:rFonts w:ascii="Times New Roman" w:hAnsi="Times New Roman" w:cs="Times New Roman"/>
                <w:sz w:val="24"/>
                <w:szCs w:val="24"/>
              </w:rPr>
              <w:t xml:space="preserve">ПЗ 20 </w:t>
            </w:r>
            <w:r w:rsidR="00E85B7D" w:rsidRPr="00B410E3">
              <w:rPr>
                <w:rFonts w:ascii="Times New Roman" w:hAnsi="Times New Roman" w:cs="Times New Roman"/>
                <w:sz w:val="24"/>
                <w:szCs w:val="24"/>
              </w:rPr>
              <w:t>Средства регулирования дорожного движения.</w:t>
            </w:r>
          </w:p>
        </w:tc>
        <w:tc>
          <w:tcPr>
            <w:tcW w:w="243" w:type="pct"/>
          </w:tcPr>
          <w:p w14:paraId="6505BF8A" w14:textId="62281810" w:rsidR="00E85B7D" w:rsidRPr="00B410E3" w:rsidRDefault="00E85B7D" w:rsidP="00B410E3">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31</w:t>
            </w:r>
          </w:p>
        </w:tc>
        <w:tc>
          <w:tcPr>
            <w:tcW w:w="2457" w:type="pct"/>
            <w:tcBorders>
              <w:top w:val="nil"/>
            </w:tcBorders>
            <w:shd w:val="clear" w:color="auto" w:fill="FFFFFF"/>
          </w:tcPr>
          <w:p w14:paraId="2891F0F8" w14:textId="74AC2567" w:rsidR="00E85B7D" w:rsidRPr="00B410E3" w:rsidRDefault="00E85B7D" w:rsidP="00B410E3">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Значения сигналов светофора и действия трактористов в соответствии с этими сигналами</w:t>
            </w:r>
          </w:p>
        </w:tc>
        <w:tc>
          <w:tcPr>
            <w:tcW w:w="474" w:type="pct"/>
          </w:tcPr>
          <w:p w14:paraId="01D619C9" w14:textId="1ADB7943" w:rsidR="00E85B7D" w:rsidRPr="00B410E3" w:rsidRDefault="00E85B7D" w:rsidP="00B410E3">
            <w:pPr>
              <w:spacing w:after="0" w:line="240" w:lineRule="auto"/>
              <w:rPr>
                <w:rFonts w:ascii="Times New Roman" w:eastAsia="Times New Roman" w:hAnsi="Times New Roman" w:cs="Times New Roman"/>
                <w:iCs/>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val="restart"/>
          </w:tcPr>
          <w:p w14:paraId="2AE279E9" w14:textId="77777777" w:rsidR="00E85B7D" w:rsidRPr="00E85B7D" w:rsidRDefault="00E85B7D" w:rsidP="00E85B7D">
            <w:pPr>
              <w:spacing w:after="0" w:line="240" w:lineRule="auto"/>
              <w:jc w:val="center"/>
              <w:rPr>
                <w:rFonts w:ascii="Times New Roman" w:eastAsia="Calibri" w:hAnsi="Times New Roman" w:cs="Times New Roman"/>
                <w:kern w:val="0"/>
                <w:sz w:val="24"/>
                <w:szCs w:val="24"/>
                <w14:ligatures w14:val="none"/>
              </w:rPr>
            </w:pPr>
            <w:r w:rsidRPr="00E85B7D">
              <w:rPr>
                <w:rFonts w:ascii="Times New Roman" w:eastAsia="Calibri" w:hAnsi="Times New Roman" w:cs="Times New Roman"/>
                <w:kern w:val="0"/>
                <w:sz w:val="24"/>
                <w:szCs w:val="24"/>
                <w14:ligatures w14:val="none"/>
              </w:rPr>
              <w:t>ПК 3.2-ПК 3.4;</w:t>
            </w:r>
          </w:p>
          <w:p w14:paraId="4D6BB9A2" w14:textId="77777777" w:rsidR="00E85B7D" w:rsidRPr="00E85B7D" w:rsidRDefault="00E85B7D" w:rsidP="00E85B7D">
            <w:pPr>
              <w:spacing w:after="0" w:line="240" w:lineRule="auto"/>
              <w:jc w:val="center"/>
              <w:rPr>
                <w:rFonts w:ascii="Times New Roman" w:eastAsia="Calibri" w:hAnsi="Times New Roman" w:cs="Times New Roman"/>
                <w:kern w:val="0"/>
                <w:sz w:val="24"/>
                <w:szCs w:val="24"/>
                <w14:ligatures w14:val="none"/>
              </w:rPr>
            </w:pPr>
            <w:r w:rsidRPr="00E85B7D">
              <w:rPr>
                <w:rFonts w:ascii="Times New Roman" w:eastAsia="Calibri" w:hAnsi="Times New Roman" w:cs="Times New Roman"/>
                <w:kern w:val="0"/>
                <w:sz w:val="24"/>
                <w:szCs w:val="24"/>
                <w14:ligatures w14:val="none"/>
              </w:rPr>
              <w:t>ОК 01, ОК 02, ОК 09;</w:t>
            </w:r>
          </w:p>
          <w:p w14:paraId="0DA7F6A2" w14:textId="77777777" w:rsidR="00E85B7D" w:rsidRPr="00B410E3" w:rsidRDefault="00E85B7D" w:rsidP="00B410E3">
            <w:pPr>
              <w:spacing w:after="0" w:line="240" w:lineRule="auto"/>
              <w:rPr>
                <w:rFonts w:ascii="Times New Roman" w:eastAsia="Times New Roman" w:hAnsi="Times New Roman" w:cs="Times New Roman"/>
                <w:b/>
                <w:bCs/>
                <w:i/>
                <w:kern w:val="0"/>
                <w:sz w:val="24"/>
                <w:szCs w:val="24"/>
                <w:lang w:eastAsia="ru-RU"/>
                <w14:ligatures w14:val="none"/>
              </w:rPr>
            </w:pPr>
          </w:p>
        </w:tc>
      </w:tr>
      <w:tr w:rsidR="00E85B7D" w:rsidRPr="00B410E3" w14:paraId="0F46CDD8" w14:textId="77777777" w:rsidTr="001C04C0">
        <w:trPr>
          <w:trHeight w:val="20"/>
        </w:trPr>
        <w:tc>
          <w:tcPr>
            <w:tcW w:w="1215" w:type="pct"/>
            <w:tcBorders>
              <w:bottom w:val="single" w:sz="4" w:space="0" w:color="auto"/>
            </w:tcBorders>
            <w:shd w:val="clear" w:color="auto" w:fill="FFFFFF" w:themeFill="background1"/>
          </w:tcPr>
          <w:p w14:paraId="4ED45654" w14:textId="09D6100F" w:rsidR="00E85B7D" w:rsidRPr="00B410E3" w:rsidRDefault="004968F0" w:rsidP="00B410E3">
            <w:pPr>
              <w:spacing w:after="0" w:line="240" w:lineRule="auto"/>
              <w:rPr>
                <w:rFonts w:ascii="Times New Roman" w:eastAsia="Times New Roman" w:hAnsi="Times New Roman" w:cs="Times New Roman"/>
                <w:b/>
                <w:bCs/>
                <w:i/>
                <w:kern w:val="0"/>
                <w:sz w:val="24"/>
                <w:szCs w:val="24"/>
                <w:lang w:eastAsia="ru-RU"/>
                <w14:ligatures w14:val="none"/>
              </w:rPr>
            </w:pPr>
            <w:r>
              <w:rPr>
                <w:rFonts w:ascii="Times New Roman" w:hAnsi="Times New Roman" w:cs="Times New Roman"/>
                <w:sz w:val="24"/>
                <w:szCs w:val="24"/>
              </w:rPr>
              <w:t xml:space="preserve">ПЗ 21 </w:t>
            </w:r>
            <w:r w:rsidR="00E85B7D" w:rsidRPr="00B410E3">
              <w:rPr>
                <w:rFonts w:ascii="Times New Roman" w:hAnsi="Times New Roman" w:cs="Times New Roman"/>
                <w:sz w:val="24"/>
                <w:szCs w:val="24"/>
              </w:rPr>
              <w:t>Значение сигналов регулировщика для пешеходов и транспортных средств.</w:t>
            </w:r>
          </w:p>
        </w:tc>
        <w:tc>
          <w:tcPr>
            <w:tcW w:w="243" w:type="pct"/>
          </w:tcPr>
          <w:p w14:paraId="4300A86F" w14:textId="4B78A566" w:rsidR="00E85B7D" w:rsidRPr="00B410E3" w:rsidRDefault="00E85B7D" w:rsidP="00B410E3">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32</w:t>
            </w:r>
          </w:p>
        </w:tc>
        <w:tc>
          <w:tcPr>
            <w:tcW w:w="2457" w:type="pct"/>
          </w:tcPr>
          <w:p w14:paraId="0B4A94F3" w14:textId="50582274" w:rsidR="00E85B7D" w:rsidRPr="00B410E3" w:rsidRDefault="00E85B7D" w:rsidP="00B410E3">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Значение сигналов регулировщика для пешеходов и транспортных средств.</w:t>
            </w:r>
          </w:p>
        </w:tc>
        <w:tc>
          <w:tcPr>
            <w:tcW w:w="474" w:type="pct"/>
          </w:tcPr>
          <w:p w14:paraId="4740F3F6" w14:textId="70C7C41F" w:rsidR="00E85B7D" w:rsidRPr="00B410E3" w:rsidRDefault="00E85B7D" w:rsidP="00B410E3">
            <w:pPr>
              <w:spacing w:after="0" w:line="240" w:lineRule="auto"/>
              <w:rPr>
                <w:rFonts w:ascii="Times New Roman" w:eastAsia="Times New Roman" w:hAnsi="Times New Roman" w:cs="Times New Roman"/>
                <w:iCs/>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tcPr>
          <w:p w14:paraId="21DBFB5C" w14:textId="77777777" w:rsidR="00E85B7D" w:rsidRPr="00B410E3" w:rsidRDefault="00E85B7D" w:rsidP="00B410E3">
            <w:pPr>
              <w:spacing w:after="0" w:line="240" w:lineRule="auto"/>
              <w:rPr>
                <w:rFonts w:ascii="Times New Roman" w:eastAsia="Times New Roman" w:hAnsi="Times New Roman" w:cs="Times New Roman"/>
                <w:b/>
                <w:bCs/>
                <w:i/>
                <w:kern w:val="0"/>
                <w:sz w:val="24"/>
                <w:szCs w:val="24"/>
                <w:lang w:eastAsia="ru-RU"/>
                <w14:ligatures w14:val="none"/>
              </w:rPr>
            </w:pPr>
          </w:p>
        </w:tc>
      </w:tr>
      <w:tr w:rsidR="00E85B7D" w:rsidRPr="00B410E3" w14:paraId="0FB14A4B" w14:textId="77777777" w:rsidTr="001C04C0">
        <w:trPr>
          <w:trHeight w:val="20"/>
        </w:trPr>
        <w:tc>
          <w:tcPr>
            <w:tcW w:w="1215" w:type="pct"/>
            <w:tcBorders>
              <w:top w:val="single" w:sz="4" w:space="0" w:color="auto"/>
              <w:bottom w:val="single" w:sz="4" w:space="0" w:color="auto"/>
            </w:tcBorders>
            <w:shd w:val="clear" w:color="auto" w:fill="FFFFFF" w:themeFill="background1"/>
          </w:tcPr>
          <w:p w14:paraId="12AD19E9" w14:textId="5CCD22F1" w:rsidR="00E85B7D" w:rsidRPr="00B410E3" w:rsidRDefault="00E85B7D" w:rsidP="00B410E3">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color w:val="000000"/>
                <w:sz w:val="24"/>
                <w:szCs w:val="24"/>
              </w:rPr>
              <w:t xml:space="preserve">ПЗ </w:t>
            </w:r>
            <w:r w:rsidR="004968F0">
              <w:rPr>
                <w:rFonts w:ascii="Times New Roman" w:hAnsi="Times New Roman" w:cs="Times New Roman"/>
                <w:color w:val="000000"/>
                <w:sz w:val="24"/>
                <w:szCs w:val="24"/>
              </w:rPr>
              <w:t>22</w:t>
            </w:r>
            <w:r w:rsidRPr="00B410E3">
              <w:rPr>
                <w:rFonts w:ascii="Times New Roman" w:hAnsi="Times New Roman" w:cs="Times New Roman"/>
                <w:color w:val="000000"/>
                <w:sz w:val="24"/>
                <w:szCs w:val="24"/>
              </w:rPr>
              <w:t xml:space="preserve"> Решение тематических задач с </w:t>
            </w:r>
            <w:r w:rsidRPr="00B410E3">
              <w:rPr>
                <w:rFonts w:ascii="Times New Roman" w:hAnsi="Times New Roman" w:cs="Times New Roman"/>
                <w:sz w:val="24"/>
                <w:szCs w:val="24"/>
              </w:rPr>
              <w:t>регулировщиком.</w:t>
            </w:r>
          </w:p>
        </w:tc>
        <w:tc>
          <w:tcPr>
            <w:tcW w:w="243" w:type="pct"/>
            <w:shd w:val="clear" w:color="auto" w:fill="FFFFFF" w:themeFill="background1"/>
          </w:tcPr>
          <w:p w14:paraId="15C7CA20" w14:textId="6E6E19F6" w:rsidR="00E85B7D" w:rsidRPr="00B410E3" w:rsidRDefault="00E85B7D" w:rsidP="00B410E3">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33</w:t>
            </w:r>
          </w:p>
        </w:tc>
        <w:tc>
          <w:tcPr>
            <w:tcW w:w="2457" w:type="pct"/>
            <w:tcBorders>
              <w:bottom w:val="single" w:sz="4" w:space="0" w:color="auto"/>
            </w:tcBorders>
            <w:shd w:val="clear" w:color="auto" w:fill="FFFFFF" w:themeFill="background1"/>
          </w:tcPr>
          <w:p w14:paraId="2CA1F63B" w14:textId="4D7A020C" w:rsidR="00E85B7D" w:rsidRPr="00B410E3" w:rsidRDefault="00E85B7D" w:rsidP="00B410E3">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Практическая работа:</w:t>
            </w:r>
            <w:r w:rsidRPr="00B410E3">
              <w:rPr>
                <w:rFonts w:ascii="Times New Roman" w:hAnsi="Times New Roman" w:cs="Times New Roman"/>
                <w:color w:val="000000"/>
                <w:sz w:val="24"/>
                <w:szCs w:val="24"/>
              </w:rPr>
              <w:t xml:space="preserve"> Решение тематических задач с </w:t>
            </w:r>
            <w:r w:rsidRPr="00B410E3">
              <w:rPr>
                <w:rFonts w:ascii="Times New Roman" w:hAnsi="Times New Roman" w:cs="Times New Roman"/>
                <w:sz w:val="24"/>
                <w:szCs w:val="24"/>
              </w:rPr>
              <w:t>регулировщиком</w:t>
            </w:r>
          </w:p>
        </w:tc>
        <w:tc>
          <w:tcPr>
            <w:tcW w:w="474" w:type="pct"/>
          </w:tcPr>
          <w:p w14:paraId="5C700FA5" w14:textId="3ABBCFB9" w:rsidR="00E85B7D" w:rsidRPr="00B410E3" w:rsidRDefault="00E85B7D" w:rsidP="00B410E3">
            <w:pPr>
              <w:spacing w:after="0" w:line="240" w:lineRule="auto"/>
              <w:rPr>
                <w:rFonts w:ascii="Times New Roman" w:eastAsia="Times New Roman" w:hAnsi="Times New Roman" w:cs="Times New Roman"/>
                <w:iCs/>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tcPr>
          <w:p w14:paraId="52152174" w14:textId="77777777" w:rsidR="00E85B7D" w:rsidRPr="00B410E3" w:rsidRDefault="00E85B7D" w:rsidP="00B410E3">
            <w:pPr>
              <w:spacing w:after="0" w:line="240" w:lineRule="auto"/>
              <w:rPr>
                <w:rFonts w:ascii="Times New Roman" w:eastAsia="Times New Roman" w:hAnsi="Times New Roman" w:cs="Times New Roman"/>
                <w:b/>
                <w:bCs/>
                <w:i/>
                <w:kern w:val="0"/>
                <w:sz w:val="24"/>
                <w:szCs w:val="24"/>
                <w:lang w:eastAsia="ru-RU"/>
                <w14:ligatures w14:val="none"/>
              </w:rPr>
            </w:pPr>
          </w:p>
        </w:tc>
      </w:tr>
      <w:tr w:rsidR="00E85B7D" w:rsidRPr="00B410E3" w14:paraId="55985AA8" w14:textId="77777777" w:rsidTr="001C04C0">
        <w:trPr>
          <w:trHeight w:val="20"/>
        </w:trPr>
        <w:tc>
          <w:tcPr>
            <w:tcW w:w="1215" w:type="pct"/>
            <w:tcBorders>
              <w:top w:val="single" w:sz="4" w:space="0" w:color="auto"/>
            </w:tcBorders>
          </w:tcPr>
          <w:p w14:paraId="0D161BD0" w14:textId="0ABABD36" w:rsidR="00E85B7D" w:rsidRPr="00B410E3" w:rsidRDefault="00E85B7D" w:rsidP="00B410E3">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color w:val="000000"/>
                <w:sz w:val="24"/>
                <w:szCs w:val="24"/>
              </w:rPr>
              <w:t xml:space="preserve">ПЗ </w:t>
            </w:r>
            <w:r w:rsidR="004968F0">
              <w:rPr>
                <w:rFonts w:ascii="Times New Roman" w:hAnsi="Times New Roman" w:cs="Times New Roman"/>
                <w:color w:val="000000"/>
                <w:sz w:val="24"/>
                <w:szCs w:val="24"/>
              </w:rPr>
              <w:t>23</w:t>
            </w:r>
            <w:r w:rsidRPr="00B410E3">
              <w:rPr>
                <w:rFonts w:ascii="Times New Roman" w:hAnsi="Times New Roman" w:cs="Times New Roman"/>
                <w:color w:val="000000"/>
                <w:sz w:val="24"/>
                <w:szCs w:val="24"/>
              </w:rPr>
              <w:t xml:space="preserve"> Решение тематических задач со </w:t>
            </w:r>
            <w:r w:rsidRPr="00B410E3">
              <w:rPr>
                <w:rFonts w:ascii="Times New Roman" w:hAnsi="Times New Roman" w:cs="Times New Roman"/>
                <w:sz w:val="24"/>
                <w:szCs w:val="24"/>
              </w:rPr>
              <w:t>средствами регулирования дорожного движения</w:t>
            </w:r>
          </w:p>
        </w:tc>
        <w:tc>
          <w:tcPr>
            <w:tcW w:w="243" w:type="pct"/>
          </w:tcPr>
          <w:p w14:paraId="2435AF04" w14:textId="10E6DF64" w:rsidR="00E85B7D" w:rsidRPr="00B410E3" w:rsidRDefault="00E85B7D" w:rsidP="00B410E3">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34</w:t>
            </w:r>
          </w:p>
        </w:tc>
        <w:tc>
          <w:tcPr>
            <w:tcW w:w="2457" w:type="pct"/>
            <w:tcBorders>
              <w:top w:val="single" w:sz="4" w:space="0" w:color="auto"/>
              <w:bottom w:val="single" w:sz="4" w:space="0" w:color="auto"/>
            </w:tcBorders>
          </w:tcPr>
          <w:p w14:paraId="3A87E5A0" w14:textId="6CE18968" w:rsidR="00E85B7D" w:rsidRPr="00B410E3" w:rsidRDefault="00E85B7D" w:rsidP="00B410E3">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Практическая работа:</w:t>
            </w:r>
            <w:r w:rsidRPr="00B410E3">
              <w:rPr>
                <w:rFonts w:ascii="Times New Roman" w:hAnsi="Times New Roman" w:cs="Times New Roman"/>
                <w:color w:val="000000"/>
                <w:sz w:val="24"/>
                <w:szCs w:val="24"/>
              </w:rPr>
              <w:t xml:space="preserve"> Решение тематических задач с </w:t>
            </w:r>
            <w:r w:rsidRPr="00B410E3">
              <w:rPr>
                <w:rFonts w:ascii="Times New Roman" w:hAnsi="Times New Roman" w:cs="Times New Roman"/>
                <w:sz w:val="24"/>
                <w:szCs w:val="24"/>
              </w:rPr>
              <w:t>регулировщиком.</w:t>
            </w:r>
          </w:p>
        </w:tc>
        <w:tc>
          <w:tcPr>
            <w:tcW w:w="474" w:type="pct"/>
          </w:tcPr>
          <w:p w14:paraId="0A80F54F" w14:textId="521CCCCA" w:rsidR="00E85B7D" w:rsidRPr="00B410E3" w:rsidRDefault="00E85B7D" w:rsidP="00B410E3">
            <w:pPr>
              <w:spacing w:after="0" w:line="240" w:lineRule="auto"/>
              <w:rPr>
                <w:rFonts w:ascii="Times New Roman" w:eastAsia="Times New Roman" w:hAnsi="Times New Roman" w:cs="Times New Roman"/>
                <w:iCs/>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tcPr>
          <w:p w14:paraId="104F846F" w14:textId="77777777" w:rsidR="00E85B7D" w:rsidRPr="00B410E3" w:rsidRDefault="00E85B7D" w:rsidP="00B410E3">
            <w:pPr>
              <w:spacing w:after="0" w:line="240" w:lineRule="auto"/>
              <w:rPr>
                <w:rFonts w:ascii="Times New Roman" w:eastAsia="Times New Roman" w:hAnsi="Times New Roman" w:cs="Times New Roman"/>
                <w:b/>
                <w:bCs/>
                <w:i/>
                <w:kern w:val="0"/>
                <w:sz w:val="24"/>
                <w:szCs w:val="24"/>
                <w:lang w:eastAsia="ru-RU"/>
                <w14:ligatures w14:val="none"/>
              </w:rPr>
            </w:pPr>
          </w:p>
        </w:tc>
      </w:tr>
      <w:tr w:rsidR="00E85B7D" w:rsidRPr="00B410E3" w14:paraId="3957610F" w14:textId="77777777" w:rsidTr="001C04C0">
        <w:trPr>
          <w:trHeight w:val="20"/>
        </w:trPr>
        <w:tc>
          <w:tcPr>
            <w:tcW w:w="1215" w:type="pct"/>
          </w:tcPr>
          <w:p w14:paraId="066DB31C" w14:textId="4AE98B88" w:rsidR="00E85B7D" w:rsidRPr="00B410E3" w:rsidRDefault="00E85B7D" w:rsidP="00B410E3">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Calibri" w:hAnsi="Times New Roman" w:cs="Times New Roman"/>
                <w:color w:val="000000"/>
                <w:kern w:val="0"/>
                <w:sz w:val="24"/>
                <w:szCs w:val="24"/>
                <w14:ligatures w14:val="none"/>
              </w:rPr>
              <w:t xml:space="preserve">ПЗ </w:t>
            </w:r>
            <w:r w:rsidR="004968F0">
              <w:rPr>
                <w:rFonts w:ascii="Times New Roman" w:eastAsia="Calibri" w:hAnsi="Times New Roman" w:cs="Times New Roman"/>
                <w:color w:val="000000"/>
                <w:kern w:val="0"/>
                <w:sz w:val="24"/>
                <w:szCs w:val="24"/>
                <w14:ligatures w14:val="none"/>
              </w:rPr>
              <w:t>24</w:t>
            </w:r>
            <w:r w:rsidRPr="00B410E3">
              <w:rPr>
                <w:rFonts w:ascii="Times New Roman" w:eastAsia="Calibri" w:hAnsi="Times New Roman" w:cs="Times New Roman"/>
                <w:color w:val="000000"/>
                <w:kern w:val="0"/>
                <w:sz w:val="24"/>
                <w:szCs w:val="24"/>
                <w14:ligatures w14:val="none"/>
              </w:rPr>
              <w:t xml:space="preserve"> Решение тематических задач со </w:t>
            </w:r>
            <w:r w:rsidRPr="00B410E3">
              <w:rPr>
                <w:rFonts w:ascii="Times New Roman" w:eastAsia="Calibri" w:hAnsi="Times New Roman" w:cs="Times New Roman"/>
                <w:kern w:val="0"/>
                <w:sz w:val="24"/>
                <w:szCs w:val="24"/>
                <w14:ligatures w14:val="none"/>
              </w:rPr>
              <w:t>средствами регулирования дорожного движения</w:t>
            </w:r>
          </w:p>
        </w:tc>
        <w:tc>
          <w:tcPr>
            <w:tcW w:w="243" w:type="pct"/>
          </w:tcPr>
          <w:p w14:paraId="397CF3B1" w14:textId="0414BDE6" w:rsidR="00E85B7D" w:rsidRPr="00B410E3" w:rsidRDefault="00E85B7D" w:rsidP="00B410E3">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35</w:t>
            </w:r>
          </w:p>
        </w:tc>
        <w:tc>
          <w:tcPr>
            <w:tcW w:w="2457" w:type="pct"/>
            <w:tcBorders>
              <w:top w:val="single" w:sz="4" w:space="0" w:color="auto"/>
            </w:tcBorders>
          </w:tcPr>
          <w:p w14:paraId="099DA1D3" w14:textId="321CEDCC" w:rsidR="00E85B7D" w:rsidRPr="00B410E3" w:rsidRDefault="00E85B7D" w:rsidP="00B410E3">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 xml:space="preserve">Практическая работа: </w:t>
            </w:r>
            <w:r w:rsidRPr="00B410E3">
              <w:rPr>
                <w:rFonts w:ascii="Times New Roman" w:hAnsi="Times New Roman" w:cs="Times New Roman"/>
                <w:color w:val="000000"/>
                <w:sz w:val="24"/>
                <w:szCs w:val="24"/>
              </w:rPr>
              <w:t>Решение тематических задач на средства регулирования дорожного движения.</w:t>
            </w:r>
          </w:p>
        </w:tc>
        <w:tc>
          <w:tcPr>
            <w:tcW w:w="474" w:type="pct"/>
          </w:tcPr>
          <w:p w14:paraId="7F55CAEE" w14:textId="01A791F1" w:rsidR="00E85B7D" w:rsidRPr="00B410E3" w:rsidRDefault="00E85B7D" w:rsidP="00B410E3">
            <w:pPr>
              <w:spacing w:after="0" w:line="240" w:lineRule="auto"/>
              <w:rPr>
                <w:rFonts w:ascii="Times New Roman" w:eastAsia="Times New Roman" w:hAnsi="Times New Roman" w:cs="Times New Roman"/>
                <w:iCs/>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tcPr>
          <w:p w14:paraId="1956FDE8" w14:textId="77777777" w:rsidR="00E85B7D" w:rsidRPr="00B410E3" w:rsidRDefault="00E85B7D" w:rsidP="00B410E3">
            <w:pPr>
              <w:spacing w:after="0" w:line="240" w:lineRule="auto"/>
              <w:rPr>
                <w:rFonts w:ascii="Times New Roman" w:eastAsia="Times New Roman" w:hAnsi="Times New Roman" w:cs="Times New Roman"/>
                <w:b/>
                <w:bCs/>
                <w:i/>
                <w:kern w:val="0"/>
                <w:sz w:val="24"/>
                <w:szCs w:val="24"/>
                <w:lang w:eastAsia="ru-RU"/>
                <w14:ligatures w14:val="none"/>
              </w:rPr>
            </w:pPr>
          </w:p>
        </w:tc>
      </w:tr>
      <w:tr w:rsidR="00E85B7D" w:rsidRPr="00B410E3" w14:paraId="09A39468" w14:textId="77777777" w:rsidTr="001C04C0">
        <w:trPr>
          <w:trHeight w:val="20"/>
        </w:trPr>
        <w:tc>
          <w:tcPr>
            <w:tcW w:w="1215" w:type="pct"/>
          </w:tcPr>
          <w:p w14:paraId="65A9D093" w14:textId="5EE4F4B5" w:rsidR="00E85B7D" w:rsidRPr="00B410E3" w:rsidRDefault="00E85B7D" w:rsidP="00E85B7D">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Calibri" w:hAnsi="Times New Roman" w:cs="Times New Roman"/>
                <w:color w:val="000000"/>
                <w:kern w:val="0"/>
                <w:sz w:val="24"/>
                <w:szCs w:val="24"/>
                <w14:ligatures w14:val="none"/>
              </w:rPr>
              <w:t xml:space="preserve">ПЗ </w:t>
            </w:r>
            <w:r w:rsidR="004968F0">
              <w:rPr>
                <w:rFonts w:ascii="Times New Roman" w:eastAsia="Calibri" w:hAnsi="Times New Roman" w:cs="Times New Roman"/>
                <w:color w:val="000000"/>
                <w:kern w:val="0"/>
                <w:sz w:val="24"/>
                <w:szCs w:val="24"/>
                <w14:ligatures w14:val="none"/>
              </w:rPr>
              <w:t>25</w:t>
            </w:r>
            <w:r w:rsidRPr="00B410E3">
              <w:rPr>
                <w:rFonts w:ascii="Times New Roman" w:eastAsia="Calibri" w:hAnsi="Times New Roman" w:cs="Times New Roman"/>
                <w:color w:val="000000"/>
                <w:kern w:val="0"/>
                <w:sz w:val="24"/>
                <w:szCs w:val="24"/>
                <w14:ligatures w14:val="none"/>
              </w:rPr>
              <w:t xml:space="preserve"> Решение тематических задач со </w:t>
            </w:r>
            <w:r w:rsidRPr="00B410E3">
              <w:rPr>
                <w:rFonts w:ascii="Times New Roman" w:eastAsia="Calibri" w:hAnsi="Times New Roman" w:cs="Times New Roman"/>
                <w:kern w:val="0"/>
                <w:sz w:val="24"/>
                <w:szCs w:val="24"/>
                <w14:ligatures w14:val="none"/>
              </w:rPr>
              <w:t>средствами регулирования дорожного движения</w:t>
            </w:r>
          </w:p>
        </w:tc>
        <w:tc>
          <w:tcPr>
            <w:tcW w:w="243" w:type="pct"/>
          </w:tcPr>
          <w:p w14:paraId="3EB37CA2" w14:textId="2AC5C75F" w:rsidR="00E85B7D" w:rsidRPr="00B410E3" w:rsidRDefault="00E85B7D" w:rsidP="00E85B7D">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36</w:t>
            </w:r>
          </w:p>
        </w:tc>
        <w:tc>
          <w:tcPr>
            <w:tcW w:w="2457" w:type="pct"/>
          </w:tcPr>
          <w:p w14:paraId="06C1158B" w14:textId="11902CC7" w:rsidR="00E85B7D" w:rsidRPr="00B410E3" w:rsidRDefault="00E85B7D" w:rsidP="00E85B7D">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 xml:space="preserve">Практическая работа: </w:t>
            </w:r>
            <w:r w:rsidRPr="00B410E3">
              <w:rPr>
                <w:rFonts w:ascii="Times New Roman" w:hAnsi="Times New Roman" w:cs="Times New Roman"/>
                <w:color w:val="000000"/>
                <w:sz w:val="24"/>
                <w:szCs w:val="24"/>
              </w:rPr>
              <w:t>Решение тематических задач на средства регулирования дорожного движения.</w:t>
            </w:r>
          </w:p>
        </w:tc>
        <w:tc>
          <w:tcPr>
            <w:tcW w:w="474" w:type="pct"/>
          </w:tcPr>
          <w:p w14:paraId="38641BEF" w14:textId="0AB7AAB3" w:rsidR="00E85B7D" w:rsidRPr="00E85B7D" w:rsidRDefault="00E85B7D" w:rsidP="00E85B7D">
            <w:pPr>
              <w:spacing w:after="0" w:line="240" w:lineRule="auto"/>
              <w:rPr>
                <w:rFonts w:ascii="Times New Roman" w:eastAsia="Times New Roman" w:hAnsi="Times New Roman" w:cs="Times New Roman"/>
                <w:iCs/>
                <w:kern w:val="0"/>
                <w:sz w:val="24"/>
                <w:szCs w:val="24"/>
                <w:lang w:eastAsia="ru-RU"/>
                <w14:ligatures w14:val="none"/>
              </w:rPr>
            </w:pPr>
            <w:r w:rsidRPr="00E85B7D">
              <w:rPr>
                <w:rFonts w:ascii="Times New Roman" w:eastAsia="Times New Roman" w:hAnsi="Times New Roman" w:cs="Times New Roman"/>
                <w:iCs/>
                <w:kern w:val="0"/>
                <w:sz w:val="24"/>
                <w:szCs w:val="24"/>
                <w:lang w:eastAsia="ru-RU"/>
                <w14:ligatures w14:val="none"/>
              </w:rPr>
              <w:t>2</w:t>
            </w:r>
          </w:p>
        </w:tc>
        <w:tc>
          <w:tcPr>
            <w:tcW w:w="611" w:type="pct"/>
            <w:vMerge/>
          </w:tcPr>
          <w:p w14:paraId="739080A1" w14:textId="77777777" w:rsidR="00E85B7D" w:rsidRPr="00B410E3" w:rsidRDefault="00E85B7D" w:rsidP="00E85B7D">
            <w:pPr>
              <w:spacing w:after="0" w:line="240" w:lineRule="auto"/>
              <w:rPr>
                <w:rFonts w:ascii="Times New Roman" w:eastAsia="Times New Roman" w:hAnsi="Times New Roman" w:cs="Times New Roman"/>
                <w:b/>
                <w:bCs/>
                <w:i/>
                <w:kern w:val="0"/>
                <w:sz w:val="24"/>
                <w:szCs w:val="24"/>
                <w:lang w:eastAsia="ru-RU"/>
                <w14:ligatures w14:val="none"/>
              </w:rPr>
            </w:pPr>
          </w:p>
        </w:tc>
      </w:tr>
      <w:tr w:rsidR="00E85B7D" w:rsidRPr="00B410E3" w14:paraId="45905080" w14:textId="77777777" w:rsidTr="001C04C0">
        <w:trPr>
          <w:trHeight w:val="20"/>
        </w:trPr>
        <w:tc>
          <w:tcPr>
            <w:tcW w:w="1215" w:type="pct"/>
          </w:tcPr>
          <w:p w14:paraId="0F0B0620" w14:textId="798E0C23" w:rsidR="00E85B7D" w:rsidRPr="00B410E3" w:rsidRDefault="00E85B7D" w:rsidP="00E85B7D">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Calibri" w:hAnsi="Times New Roman" w:cs="Times New Roman"/>
                <w:color w:val="000000"/>
                <w:kern w:val="0"/>
                <w:sz w:val="24"/>
                <w:szCs w:val="24"/>
                <w14:ligatures w14:val="none"/>
              </w:rPr>
              <w:t xml:space="preserve">ПЗ </w:t>
            </w:r>
            <w:r>
              <w:rPr>
                <w:rFonts w:ascii="Times New Roman" w:eastAsia="Calibri" w:hAnsi="Times New Roman" w:cs="Times New Roman"/>
                <w:color w:val="000000"/>
                <w:kern w:val="0"/>
                <w:sz w:val="24"/>
                <w:szCs w:val="24"/>
                <w14:ligatures w14:val="none"/>
              </w:rPr>
              <w:t>2</w:t>
            </w:r>
            <w:r w:rsidR="004968F0">
              <w:rPr>
                <w:rFonts w:ascii="Times New Roman" w:eastAsia="Calibri" w:hAnsi="Times New Roman" w:cs="Times New Roman"/>
                <w:color w:val="000000"/>
                <w:kern w:val="0"/>
                <w:sz w:val="24"/>
                <w:szCs w:val="24"/>
                <w14:ligatures w14:val="none"/>
              </w:rPr>
              <w:t>6</w:t>
            </w:r>
            <w:r w:rsidRPr="00B410E3">
              <w:rPr>
                <w:rFonts w:ascii="Times New Roman" w:eastAsia="Calibri" w:hAnsi="Times New Roman" w:cs="Times New Roman"/>
                <w:color w:val="000000"/>
                <w:kern w:val="0"/>
                <w:sz w:val="24"/>
                <w:szCs w:val="24"/>
                <w14:ligatures w14:val="none"/>
              </w:rPr>
              <w:t xml:space="preserve"> Решение тематических задач со </w:t>
            </w:r>
            <w:r w:rsidRPr="00B410E3">
              <w:rPr>
                <w:rFonts w:ascii="Times New Roman" w:eastAsia="Calibri" w:hAnsi="Times New Roman" w:cs="Times New Roman"/>
                <w:kern w:val="0"/>
                <w:sz w:val="24"/>
                <w:szCs w:val="24"/>
                <w14:ligatures w14:val="none"/>
              </w:rPr>
              <w:t>средствами регулирования дорожного движения</w:t>
            </w:r>
          </w:p>
        </w:tc>
        <w:tc>
          <w:tcPr>
            <w:tcW w:w="243" w:type="pct"/>
          </w:tcPr>
          <w:p w14:paraId="34F6BA37" w14:textId="007E3E70" w:rsidR="00E85B7D" w:rsidRPr="00B410E3" w:rsidRDefault="00E85B7D" w:rsidP="00E85B7D">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37</w:t>
            </w:r>
          </w:p>
        </w:tc>
        <w:tc>
          <w:tcPr>
            <w:tcW w:w="2457" w:type="pct"/>
            <w:tcBorders>
              <w:top w:val="single" w:sz="4" w:space="0" w:color="auto"/>
            </w:tcBorders>
          </w:tcPr>
          <w:p w14:paraId="7852997B" w14:textId="63127ED8" w:rsidR="00E85B7D" w:rsidRPr="00B410E3" w:rsidRDefault="00E85B7D" w:rsidP="00E85B7D">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hAnsi="Times New Roman" w:cs="Times New Roman"/>
                <w:sz w:val="24"/>
                <w:szCs w:val="24"/>
              </w:rPr>
              <w:t xml:space="preserve">Практическая работа: </w:t>
            </w:r>
            <w:r w:rsidRPr="00B410E3">
              <w:rPr>
                <w:rFonts w:ascii="Times New Roman" w:hAnsi="Times New Roman" w:cs="Times New Roman"/>
                <w:color w:val="000000"/>
                <w:sz w:val="24"/>
                <w:szCs w:val="24"/>
              </w:rPr>
              <w:t>Решение тематических задач на средства регулирования дорожного движения.</w:t>
            </w:r>
          </w:p>
        </w:tc>
        <w:tc>
          <w:tcPr>
            <w:tcW w:w="474" w:type="pct"/>
          </w:tcPr>
          <w:p w14:paraId="13D70B28" w14:textId="431C45A8" w:rsidR="00E85B7D" w:rsidRPr="00E85B7D" w:rsidRDefault="00E85B7D" w:rsidP="00E85B7D">
            <w:pPr>
              <w:spacing w:after="0" w:line="240" w:lineRule="auto"/>
              <w:rPr>
                <w:rFonts w:ascii="Times New Roman" w:eastAsia="Times New Roman" w:hAnsi="Times New Roman" w:cs="Times New Roman"/>
                <w:iCs/>
                <w:kern w:val="0"/>
                <w:sz w:val="24"/>
                <w:szCs w:val="24"/>
                <w:lang w:eastAsia="ru-RU"/>
                <w14:ligatures w14:val="none"/>
              </w:rPr>
            </w:pPr>
            <w:r w:rsidRPr="00E85B7D">
              <w:rPr>
                <w:rFonts w:ascii="Times New Roman" w:eastAsia="Times New Roman" w:hAnsi="Times New Roman" w:cs="Times New Roman"/>
                <w:iCs/>
                <w:kern w:val="0"/>
                <w:sz w:val="24"/>
                <w:szCs w:val="24"/>
                <w:lang w:eastAsia="ru-RU"/>
                <w14:ligatures w14:val="none"/>
              </w:rPr>
              <w:t>2</w:t>
            </w:r>
          </w:p>
        </w:tc>
        <w:tc>
          <w:tcPr>
            <w:tcW w:w="611" w:type="pct"/>
            <w:vMerge/>
          </w:tcPr>
          <w:p w14:paraId="3BD3C098" w14:textId="77777777" w:rsidR="00E85B7D" w:rsidRPr="00B410E3" w:rsidRDefault="00E85B7D" w:rsidP="00E85B7D">
            <w:pPr>
              <w:spacing w:after="0" w:line="240" w:lineRule="auto"/>
              <w:rPr>
                <w:rFonts w:ascii="Times New Roman" w:eastAsia="Times New Roman" w:hAnsi="Times New Roman" w:cs="Times New Roman"/>
                <w:b/>
                <w:bCs/>
                <w:i/>
                <w:kern w:val="0"/>
                <w:sz w:val="24"/>
                <w:szCs w:val="24"/>
                <w:lang w:eastAsia="ru-RU"/>
                <w14:ligatures w14:val="none"/>
              </w:rPr>
            </w:pPr>
          </w:p>
        </w:tc>
      </w:tr>
      <w:tr w:rsidR="00E85B7D" w:rsidRPr="00B410E3" w14:paraId="4CC854D9" w14:textId="77777777" w:rsidTr="00E85B7D">
        <w:trPr>
          <w:trHeight w:val="20"/>
        </w:trPr>
        <w:tc>
          <w:tcPr>
            <w:tcW w:w="5000" w:type="pct"/>
            <w:gridSpan w:val="5"/>
          </w:tcPr>
          <w:p w14:paraId="1C82461C" w14:textId="51DFF090" w:rsidR="00E85B7D" w:rsidRPr="00B410E3" w:rsidRDefault="00E85B7D" w:rsidP="00E85B7D">
            <w:pPr>
              <w:spacing w:after="0" w:line="240" w:lineRule="auto"/>
              <w:rPr>
                <w:rFonts w:ascii="Times New Roman" w:eastAsia="Times New Roman" w:hAnsi="Times New Roman" w:cs="Times New Roman"/>
                <w:b/>
                <w:bCs/>
                <w:i/>
                <w:kern w:val="0"/>
                <w:sz w:val="24"/>
                <w:szCs w:val="24"/>
                <w:lang w:eastAsia="ru-RU"/>
                <w14:ligatures w14:val="none"/>
              </w:rPr>
            </w:pPr>
            <w:r w:rsidRPr="00E85B7D">
              <w:rPr>
                <w:rFonts w:ascii="Times New Roman" w:eastAsia="Calibri" w:hAnsi="Times New Roman" w:cs="Times New Roman"/>
                <w:b/>
                <w:bCs/>
                <w:kern w:val="0"/>
                <w:sz w:val="24"/>
                <w:szCs w:val="24"/>
                <w14:ligatures w14:val="none"/>
              </w:rPr>
              <w:t>Раздел 5. Проезд перекрестков.</w:t>
            </w:r>
          </w:p>
        </w:tc>
      </w:tr>
      <w:tr w:rsidR="00E85B7D" w:rsidRPr="00B410E3" w14:paraId="11E41603" w14:textId="77777777" w:rsidTr="001C04C0">
        <w:trPr>
          <w:trHeight w:val="20"/>
        </w:trPr>
        <w:tc>
          <w:tcPr>
            <w:tcW w:w="1215" w:type="pct"/>
            <w:tcBorders>
              <w:bottom w:val="single" w:sz="4" w:space="0" w:color="auto"/>
            </w:tcBorders>
          </w:tcPr>
          <w:p w14:paraId="08A25E51" w14:textId="01AF28D0" w:rsidR="00E85B7D" w:rsidRPr="00B410E3" w:rsidRDefault="004968F0" w:rsidP="00E85B7D">
            <w:pPr>
              <w:pStyle w:val="af8"/>
              <w:rPr>
                <w:rFonts w:ascii="Times New Roman" w:eastAsia="Times New Roman" w:hAnsi="Times New Roman" w:cs="Times New Roman"/>
                <w:b/>
                <w:bCs/>
                <w:i/>
                <w:sz w:val="24"/>
                <w:szCs w:val="24"/>
              </w:rPr>
            </w:pPr>
            <w:r>
              <w:rPr>
                <w:rFonts w:ascii="Times New Roman" w:hAnsi="Times New Roman" w:cs="Times New Roman"/>
                <w:sz w:val="24"/>
                <w:szCs w:val="24"/>
              </w:rPr>
              <w:lastRenderedPageBreak/>
              <w:t>ПЗ 27</w:t>
            </w:r>
            <w:r w:rsidR="00E85B7D" w:rsidRPr="008E7871">
              <w:rPr>
                <w:rFonts w:ascii="Times New Roman" w:hAnsi="Times New Roman" w:cs="Times New Roman"/>
                <w:sz w:val="24"/>
                <w:szCs w:val="24"/>
              </w:rPr>
              <w:t>Нерегулируемые перекрестки.</w:t>
            </w:r>
          </w:p>
        </w:tc>
        <w:tc>
          <w:tcPr>
            <w:tcW w:w="243" w:type="pct"/>
          </w:tcPr>
          <w:p w14:paraId="580901EC" w14:textId="42E1FC91" w:rsidR="00E85B7D" w:rsidRPr="00B410E3" w:rsidRDefault="00E85B7D" w:rsidP="00E85B7D">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38</w:t>
            </w:r>
          </w:p>
        </w:tc>
        <w:tc>
          <w:tcPr>
            <w:tcW w:w="2457" w:type="pct"/>
            <w:tcBorders>
              <w:bottom w:val="single" w:sz="4" w:space="0" w:color="auto"/>
            </w:tcBorders>
          </w:tcPr>
          <w:p w14:paraId="5CF02689" w14:textId="77777777" w:rsidR="00E85B7D" w:rsidRPr="00E85B7D" w:rsidRDefault="00E85B7D" w:rsidP="00E85B7D">
            <w:pPr>
              <w:pStyle w:val="TableParagraph"/>
              <w:rPr>
                <w:sz w:val="24"/>
                <w:szCs w:val="24"/>
              </w:rPr>
            </w:pPr>
            <w:r w:rsidRPr="00E85B7D">
              <w:rPr>
                <w:sz w:val="24"/>
                <w:szCs w:val="24"/>
              </w:rPr>
              <w:t>Нерегулируемые перекрестки. Перекрестки</w:t>
            </w:r>
          </w:p>
          <w:p w14:paraId="6C9B92EC" w14:textId="63D55C8A" w:rsidR="00E85B7D" w:rsidRPr="00E85B7D" w:rsidRDefault="00E85B7D" w:rsidP="00E85B7D">
            <w:pPr>
              <w:pStyle w:val="TableParagraph"/>
              <w:rPr>
                <w:b/>
                <w:bCs/>
                <w:i/>
                <w:sz w:val="24"/>
                <w:szCs w:val="24"/>
                <w:lang w:eastAsia="ru-RU"/>
              </w:rPr>
            </w:pPr>
            <w:r w:rsidRPr="00E85B7D">
              <w:rPr>
                <w:sz w:val="24"/>
                <w:szCs w:val="24"/>
              </w:rPr>
              <w:t xml:space="preserve">Неравнозначных и равнозначных дорог. </w:t>
            </w:r>
          </w:p>
        </w:tc>
        <w:tc>
          <w:tcPr>
            <w:tcW w:w="474" w:type="pct"/>
          </w:tcPr>
          <w:p w14:paraId="27605FEC" w14:textId="793B06EF" w:rsidR="00E85B7D" w:rsidRPr="00B410E3" w:rsidRDefault="00E85B7D" w:rsidP="00E85B7D">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val="restart"/>
          </w:tcPr>
          <w:p w14:paraId="3A2549DC" w14:textId="6B84C6C9" w:rsidR="00E85B7D" w:rsidRPr="00E85B7D" w:rsidRDefault="00E85B7D" w:rsidP="00E85B7D">
            <w:pPr>
              <w:spacing w:after="0" w:line="240" w:lineRule="auto"/>
              <w:jc w:val="center"/>
              <w:rPr>
                <w:rFonts w:ascii="Times New Roman" w:eastAsia="Calibri" w:hAnsi="Times New Roman" w:cs="Times New Roman"/>
                <w:kern w:val="0"/>
                <w:sz w:val="24"/>
                <w:szCs w:val="24"/>
                <w14:ligatures w14:val="none"/>
              </w:rPr>
            </w:pPr>
            <w:r w:rsidRPr="00E85B7D">
              <w:rPr>
                <w:rFonts w:ascii="Times New Roman" w:eastAsia="Calibri" w:hAnsi="Times New Roman" w:cs="Times New Roman"/>
                <w:kern w:val="0"/>
                <w:sz w:val="24"/>
                <w:szCs w:val="24"/>
                <w14:ligatures w14:val="none"/>
              </w:rPr>
              <w:t>ПК 3.</w:t>
            </w:r>
            <w:r w:rsidR="004968F0">
              <w:rPr>
                <w:rFonts w:ascii="Times New Roman" w:eastAsia="Calibri" w:hAnsi="Times New Roman" w:cs="Times New Roman"/>
                <w:kern w:val="0"/>
                <w:sz w:val="24"/>
                <w:szCs w:val="24"/>
                <w14:ligatures w14:val="none"/>
              </w:rPr>
              <w:t>4</w:t>
            </w:r>
            <w:r w:rsidRPr="00E85B7D">
              <w:rPr>
                <w:rFonts w:ascii="Times New Roman" w:eastAsia="Calibri" w:hAnsi="Times New Roman" w:cs="Times New Roman"/>
                <w:kern w:val="0"/>
                <w:sz w:val="24"/>
                <w:szCs w:val="24"/>
                <w14:ligatures w14:val="none"/>
              </w:rPr>
              <w:t>-ПК 3.</w:t>
            </w:r>
            <w:r w:rsidR="004968F0">
              <w:rPr>
                <w:rFonts w:ascii="Times New Roman" w:eastAsia="Calibri" w:hAnsi="Times New Roman" w:cs="Times New Roman"/>
                <w:kern w:val="0"/>
                <w:sz w:val="24"/>
                <w:szCs w:val="24"/>
                <w14:ligatures w14:val="none"/>
              </w:rPr>
              <w:t>6</w:t>
            </w:r>
            <w:r w:rsidRPr="00E85B7D">
              <w:rPr>
                <w:rFonts w:ascii="Times New Roman" w:eastAsia="Calibri" w:hAnsi="Times New Roman" w:cs="Times New Roman"/>
                <w:kern w:val="0"/>
                <w:sz w:val="24"/>
                <w:szCs w:val="24"/>
                <w14:ligatures w14:val="none"/>
              </w:rPr>
              <w:t>;</w:t>
            </w:r>
          </w:p>
          <w:p w14:paraId="374CA1B3" w14:textId="438F3FAF" w:rsidR="00E85B7D" w:rsidRPr="00B410E3" w:rsidRDefault="00E85B7D" w:rsidP="00E85B7D">
            <w:pPr>
              <w:spacing w:after="0" w:line="240" w:lineRule="auto"/>
              <w:rPr>
                <w:rFonts w:ascii="Times New Roman" w:eastAsia="Times New Roman" w:hAnsi="Times New Roman" w:cs="Times New Roman"/>
                <w:b/>
                <w:bCs/>
                <w:i/>
                <w:kern w:val="0"/>
                <w:sz w:val="24"/>
                <w:szCs w:val="24"/>
                <w:lang w:eastAsia="ru-RU"/>
                <w14:ligatures w14:val="none"/>
              </w:rPr>
            </w:pPr>
            <w:r w:rsidRPr="00E85B7D">
              <w:rPr>
                <w:rFonts w:ascii="Times New Roman" w:eastAsia="Calibri" w:hAnsi="Times New Roman" w:cs="Times New Roman"/>
                <w:kern w:val="0"/>
                <w:sz w:val="24"/>
                <w:szCs w:val="24"/>
                <w14:ligatures w14:val="none"/>
              </w:rPr>
              <w:t>ОК 01-ОК 04, ОК 06</w:t>
            </w:r>
          </w:p>
        </w:tc>
      </w:tr>
      <w:tr w:rsidR="00E85B7D" w:rsidRPr="00B410E3" w14:paraId="4AE88D63" w14:textId="77777777" w:rsidTr="001C04C0">
        <w:trPr>
          <w:trHeight w:val="20"/>
        </w:trPr>
        <w:tc>
          <w:tcPr>
            <w:tcW w:w="1215" w:type="pct"/>
            <w:tcBorders>
              <w:bottom w:val="single" w:sz="4" w:space="0" w:color="auto"/>
            </w:tcBorders>
          </w:tcPr>
          <w:p w14:paraId="7B50522B" w14:textId="428E7CD4" w:rsidR="00E85B7D" w:rsidRPr="008E7871" w:rsidRDefault="004968F0" w:rsidP="00E85B7D">
            <w:pPr>
              <w:pStyle w:val="af8"/>
              <w:rPr>
                <w:rFonts w:ascii="Times New Roman" w:hAnsi="Times New Roman" w:cs="Times New Roman"/>
                <w:sz w:val="24"/>
                <w:szCs w:val="24"/>
              </w:rPr>
            </w:pPr>
            <w:r>
              <w:rPr>
                <w:rFonts w:ascii="Times New Roman" w:hAnsi="Times New Roman" w:cs="Times New Roman"/>
                <w:sz w:val="24"/>
                <w:szCs w:val="24"/>
              </w:rPr>
              <w:t xml:space="preserve">ПЗ 28 </w:t>
            </w:r>
            <w:r w:rsidR="00E85B7D" w:rsidRPr="008E7871">
              <w:rPr>
                <w:rFonts w:ascii="Times New Roman" w:hAnsi="Times New Roman" w:cs="Times New Roman"/>
                <w:sz w:val="24"/>
                <w:szCs w:val="24"/>
              </w:rPr>
              <w:t>Нерегулируемые перекрестки.</w:t>
            </w:r>
          </w:p>
          <w:p w14:paraId="7AF21CBF" w14:textId="77777777" w:rsidR="00E85B7D" w:rsidRPr="008E7871" w:rsidRDefault="00E85B7D" w:rsidP="00E85B7D">
            <w:pPr>
              <w:pStyle w:val="af8"/>
              <w:rPr>
                <w:rFonts w:ascii="Times New Roman" w:hAnsi="Times New Roman" w:cs="Times New Roman"/>
                <w:sz w:val="24"/>
                <w:szCs w:val="24"/>
              </w:rPr>
            </w:pPr>
          </w:p>
        </w:tc>
        <w:tc>
          <w:tcPr>
            <w:tcW w:w="243" w:type="pct"/>
          </w:tcPr>
          <w:p w14:paraId="3545D34F" w14:textId="669E4F75" w:rsidR="00E85B7D" w:rsidRPr="00B410E3" w:rsidRDefault="00E85B7D" w:rsidP="00E85B7D">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39</w:t>
            </w:r>
          </w:p>
        </w:tc>
        <w:tc>
          <w:tcPr>
            <w:tcW w:w="2457" w:type="pct"/>
            <w:tcBorders>
              <w:bottom w:val="single" w:sz="4" w:space="0" w:color="auto"/>
            </w:tcBorders>
          </w:tcPr>
          <w:p w14:paraId="52C8445B" w14:textId="0B4BF8D9" w:rsidR="00E85B7D" w:rsidRPr="00E85B7D" w:rsidRDefault="00E85B7D" w:rsidP="00E85B7D">
            <w:pPr>
              <w:pStyle w:val="TableParagraph"/>
              <w:rPr>
                <w:sz w:val="24"/>
                <w:szCs w:val="24"/>
              </w:rPr>
            </w:pPr>
            <w:r w:rsidRPr="00E85B7D">
              <w:rPr>
                <w:sz w:val="24"/>
                <w:szCs w:val="24"/>
              </w:rPr>
              <w:t>Порядок движения на перекрестках неравнозначных и</w:t>
            </w:r>
            <w:r>
              <w:rPr>
                <w:sz w:val="24"/>
                <w:szCs w:val="24"/>
              </w:rPr>
              <w:t xml:space="preserve"> </w:t>
            </w:r>
            <w:r w:rsidRPr="00E85B7D">
              <w:rPr>
                <w:sz w:val="24"/>
                <w:szCs w:val="24"/>
              </w:rPr>
              <w:t>равнозначных дорог.</w:t>
            </w:r>
          </w:p>
        </w:tc>
        <w:tc>
          <w:tcPr>
            <w:tcW w:w="474" w:type="pct"/>
          </w:tcPr>
          <w:p w14:paraId="67F33BE9" w14:textId="6815F5BF" w:rsidR="00E85B7D" w:rsidRPr="00B410E3" w:rsidRDefault="00E85B7D" w:rsidP="00E85B7D">
            <w:pPr>
              <w:spacing w:after="0" w:line="240" w:lineRule="auto"/>
              <w:rPr>
                <w:rFonts w:ascii="Times New Roman" w:eastAsia="Times New Roman" w:hAnsi="Times New Roman" w:cs="Times New Roman"/>
                <w:iCs/>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tcPr>
          <w:p w14:paraId="794E4636" w14:textId="77777777" w:rsidR="00E85B7D" w:rsidRPr="00B410E3" w:rsidRDefault="00E85B7D" w:rsidP="00E85B7D">
            <w:pPr>
              <w:spacing w:after="0" w:line="240" w:lineRule="auto"/>
              <w:rPr>
                <w:rFonts w:ascii="Times New Roman" w:eastAsia="Times New Roman" w:hAnsi="Times New Roman" w:cs="Times New Roman"/>
                <w:b/>
                <w:bCs/>
                <w:i/>
                <w:kern w:val="0"/>
                <w:sz w:val="24"/>
                <w:szCs w:val="24"/>
                <w:lang w:eastAsia="ru-RU"/>
                <w14:ligatures w14:val="none"/>
              </w:rPr>
            </w:pPr>
          </w:p>
        </w:tc>
      </w:tr>
      <w:tr w:rsidR="00E85B7D" w:rsidRPr="00B410E3" w14:paraId="78E66CDD" w14:textId="77777777" w:rsidTr="001C04C0">
        <w:trPr>
          <w:trHeight w:val="20"/>
        </w:trPr>
        <w:tc>
          <w:tcPr>
            <w:tcW w:w="1215" w:type="pct"/>
            <w:tcBorders>
              <w:top w:val="single" w:sz="4" w:space="0" w:color="auto"/>
              <w:bottom w:val="single" w:sz="4" w:space="0" w:color="auto"/>
            </w:tcBorders>
          </w:tcPr>
          <w:p w14:paraId="4325BB2A" w14:textId="1BF3E68D" w:rsidR="00E85B7D" w:rsidRPr="00B410E3" w:rsidRDefault="004968F0" w:rsidP="00E85B7D">
            <w:pPr>
              <w:spacing w:after="0" w:line="240" w:lineRule="auto"/>
              <w:rPr>
                <w:rFonts w:ascii="Times New Roman" w:eastAsia="Calibri" w:hAnsi="Times New Roman" w:cs="Times New Roman"/>
                <w:color w:val="000000"/>
                <w:kern w:val="0"/>
                <w:sz w:val="24"/>
                <w:szCs w:val="24"/>
                <w14:ligatures w14:val="none"/>
              </w:rPr>
            </w:pPr>
            <w:r>
              <w:rPr>
                <w:rFonts w:ascii="Times New Roman" w:hAnsi="Times New Roman" w:cs="Times New Roman"/>
                <w:sz w:val="24"/>
                <w:szCs w:val="24"/>
              </w:rPr>
              <w:t xml:space="preserve">ПЗ 29 </w:t>
            </w:r>
            <w:r w:rsidR="00E85B7D" w:rsidRPr="008E7871">
              <w:rPr>
                <w:rFonts w:ascii="Times New Roman" w:hAnsi="Times New Roman" w:cs="Times New Roman"/>
                <w:sz w:val="24"/>
                <w:szCs w:val="24"/>
              </w:rPr>
              <w:t>Регулируемые перекрестки.</w:t>
            </w:r>
          </w:p>
        </w:tc>
        <w:tc>
          <w:tcPr>
            <w:tcW w:w="243" w:type="pct"/>
          </w:tcPr>
          <w:p w14:paraId="198A1719" w14:textId="1E566262" w:rsidR="00E85B7D" w:rsidRPr="00B410E3" w:rsidRDefault="00E85B7D" w:rsidP="00E85B7D">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40</w:t>
            </w:r>
          </w:p>
        </w:tc>
        <w:tc>
          <w:tcPr>
            <w:tcW w:w="2457" w:type="pct"/>
            <w:tcBorders>
              <w:top w:val="single" w:sz="4" w:space="0" w:color="auto"/>
              <w:bottom w:val="single" w:sz="4" w:space="0" w:color="auto"/>
            </w:tcBorders>
          </w:tcPr>
          <w:p w14:paraId="106B613D" w14:textId="77777777" w:rsidR="00E85B7D" w:rsidRPr="00E85B7D" w:rsidRDefault="00E85B7D" w:rsidP="00E85B7D">
            <w:pPr>
              <w:pStyle w:val="TableParagraph"/>
              <w:rPr>
                <w:sz w:val="24"/>
                <w:szCs w:val="24"/>
              </w:rPr>
            </w:pPr>
            <w:r w:rsidRPr="00E85B7D">
              <w:rPr>
                <w:sz w:val="24"/>
                <w:szCs w:val="24"/>
              </w:rPr>
              <w:t>Очередность движения на регулируемом перекрестке.</w:t>
            </w:r>
          </w:p>
          <w:p w14:paraId="61A4CF94" w14:textId="027E110B" w:rsidR="00E85B7D" w:rsidRPr="00E85B7D" w:rsidRDefault="00E85B7D" w:rsidP="00E85B7D">
            <w:pPr>
              <w:spacing w:after="0" w:line="240" w:lineRule="auto"/>
              <w:rPr>
                <w:rFonts w:ascii="Times New Roman" w:hAnsi="Times New Roman" w:cs="Times New Roman"/>
                <w:sz w:val="24"/>
                <w:szCs w:val="24"/>
              </w:rPr>
            </w:pPr>
            <w:r w:rsidRPr="00E85B7D">
              <w:rPr>
                <w:rFonts w:ascii="Times New Roman" w:hAnsi="Times New Roman" w:cs="Times New Roman"/>
                <w:sz w:val="24"/>
                <w:szCs w:val="24"/>
              </w:rPr>
              <w:t>Очередность проезда перекрестка, когда главная дорога меняет направление.</w:t>
            </w:r>
          </w:p>
        </w:tc>
        <w:tc>
          <w:tcPr>
            <w:tcW w:w="474" w:type="pct"/>
          </w:tcPr>
          <w:p w14:paraId="0ABC5522" w14:textId="5B99B079" w:rsidR="00E85B7D" w:rsidRPr="00B410E3" w:rsidRDefault="00E85B7D" w:rsidP="00E85B7D">
            <w:pPr>
              <w:spacing w:after="0" w:line="240" w:lineRule="auto"/>
              <w:rPr>
                <w:rFonts w:ascii="Times New Roman" w:eastAsia="Times New Roman" w:hAnsi="Times New Roman" w:cs="Times New Roman"/>
                <w:b/>
                <w:bCs/>
                <w:i/>
                <w:kern w:val="0"/>
                <w:sz w:val="24"/>
                <w:szCs w:val="24"/>
                <w:lang w:eastAsia="ru-RU"/>
                <w14:ligatures w14:val="none"/>
              </w:rPr>
            </w:pPr>
            <w:r w:rsidRPr="00E85B7D">
              <w:rPr>
                <w:rFonts w:ascii="Times New Roman" w:eastAsia="Times New Roman" w:hAnsi="Times New Roman" w:cs="Times New Roman"/>
                <w:iCs/>
                <w:kern w:val="0"/>
                <w:sz w:val="24"/>
                <w:szCs w:val="24"/>
                <w:lang w:eastAsia="ru-RU"/>
                <w14:ligatures w14:val="none"/>
              </w:rPr>
              <w:t>2</w:t>
            </w:r>
          </w:p>
        </w:tc>
        <w:tc>
          <w:tcPr>
            <w:tcW w:w="611" w:type="pct"/>
            <w:vMerge/>
          </w:tcPr>
          <w:p w14:paraId="761AB032" w14:textId="77777777" w:rsidR="00E85B7D" w:rsidRPr="00B410E3" w:rsidRDefault="00E85B7D" w:rsidP="00E85B7D">
            <w:pPr>
              <w:spacing w:after="0" w:line="240" w:lineRule="auto"/>
              <w:rPr>
                <w:rFonts w:ascii="Times New Roman" w:eastAsia="Times New Roman" w:hAnsi="Times New Roman" w:cs="Times New Roman"/>
                <w:b/>
                <w:bCs/>
                <w:i/>
                <w:kern w:val="0"/>
                <w:sz w:val="24"/>
                <w:szCs w:val="24"/>
                <w:lang w:eastAsia="ru-RU"/>
                <w14:ligatures w14:val="none"/>
              </w:rPr>
            </w:pPr>
          </w:p>
        </w:tc>
      </w:tr>
      <w:tr w:rsidR="00E85B7D" w:rsidRPr="00B410E3" w14:paraId="5E20C16F" w14:textId="77777777" w:rsidTr="001C04C0">
        <w:trPr>
          <w:trHeight w:val="20"/>
        </w:trPr>
        <w:tc>
          <w:tcPr>
            <w:tcW w:w="1215" w:type="pct"/>
            <w:tcBorders>
              <w:top w:val="single" w:sz="4" w:space="0" w:color="auto"/>
            </w:tcBorders>
          </w:tcPr>
          <w:p w14:paraId="33554038" w14:textId="14506413" w:rsidR="00E85B7D" w:rsidRPr="00B410E3" w:rsidRDefault="00E85B7D" w:rsidP="00E85B7D">
            <w:pPr>
              <w:spacing w:after="0" w:line="240" w:lineRule="auto"/>
              <w:rPr>
                <w:rFonts w:ascii="Times New Roman" w:eastAsia="Calibri" w:hAnsi="Times New Roman" w:cs="Times New Roman"/>
                <w:color w:val="000000"/>
                <w:kern w:val="0"/>
                <w:sz w:val="24"/>
                <w:szCs w:val="24"/>
                <w14:ligatures w14:val="none"/>
              </w:rPr>
            </w:pPr>
            <w:r>
              <w:rPr>
                <w:rFonts w:ascii="Times New Roman" w:hAnsi="Times New Roman" w:cs="Times New Roman"/>
                <w:sz w:val="24"/>
                <w:szCs w:val="24"/>
              </w:rPr>
              <w:t xml:space="preserve">ПЗ </w:t>
            </w:r>
            <w:r w:rsidR="004968F0">
              <w:rPr>
                <w:rFonts w:ascii="Times New Roman" w:hAnsi="Times New Roman" w:cs="Times New Roman"/>
                <w:sz w:val="24"/>
                <w:szCs w:val="24"/>
              </w:rPr>
              <w:t>30</w:t>
            </w:r>
            <w:r>
              <w:rPr>
                <w:rFonts w:ascii="Times New Roman" w:hAnsi="Times New Roman" w:cs="Times New Roman"/>
                <w:sz w:val="24"/>
                <w:szCs w:val="24"/>
              </w:rPr>
              <w:t xml:space="preserve"> </w:t>
            </w:r>
            <w:r w:rsidRPr="008E7871">
              <w:rPr>
                <w:rFonts w:ascii="Times New Roman" w:hAnsi="Times New Roman" w:cs="Times New Roman"/>
                <w:sz w:val="24"/>
                <w:szCs w:val="24"/>
              </w:rPr>
              <w:t>Правила проездов нерегулируемых перекрестков.</w:t>
            </w:r>
          </w:p>
        </w:tc>
        <w:tc>
          <w:tcPr>
            <w:tcW w:w="243" w:type="pct"/>
          </w:tcPr>
          <w:p w14:paraId="688D703E" w14:textId="4D764BFD" w:rsidR="00E85B7D" w:rsidRPr="00B410E3" w:rsidRDefault="00E85B7D" w:rsidP="00E85B7D">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41</w:t>
            </w:r>
          </w:p>
        </w:tc>
        <w:tc>
          <w:tcPr>
            <w:tcW w:w="2457" w:type="pct"/>
            <w:tcBorders>
              <w:top w:val="single" w:sz="4" w:space="0" w:color="auto"/>
            </w:tcBorders>
          </w:tcPr>
          <w:p w14:paraId="1517FACE" w14:textId="39608918" w:rsidR="00E85B7D" w:rsidRPr="00E85B7D" w:rsidRDefault="00E85B7D" w:rsidP="00E85B7D">
            <w:pPr>
              <w:spacing w:after="0" w:line="240" w:lineRule="auto"/>
              <w:rPr>
                <w:rFonts w:ascii="Times New Roman" w:hAnsi="Times New Roman" w:cs="Times New Roman"/>
                <w:sz w:val="24"/>
                <w:szCs w:val="24"/>
              </w:rPr>
            </w:pPr>
            <w:r w:rsidRPr="00E85B7D">
              <w:rPr>
                <w:rFonts w:ascii="Times New Roman" w:hAnsi="Times New Roman" w:cs="Times New Roman"/>
                <w:sz w:val="24"/>
                <w:szCs w:val="24"/>
              </w:rPr>
              <w:t>Практическая работа</w:t>
            </w:r>
            <w:r w:rsidRPr="00E85B7D">
              <w:rPr>
                <w:rFonts w:ascii="Times New Roman" w:hAnsi="Times New Roman" w:cs="Times New Roman"/>
                <w:b/>
                <w:sz w:val="24"/>
                <w:szCs w:val="24"/>
              </w:rPr>
              <w:t xml:space="preserve">: </w:t>
            </w:r>
            <w:r w:rsidRPr="00E85B7D">
              <w:rPr>
                <w:rFonts w:ascii="Times New Roman" w:hAnsi="Times New Roman" w:cs="Times New Roman"/>
                <w:sz w:val="24"/>
                <w:szCs w:val="24"/>
              </w:rPr>
              <w:t>правила проездов нерегулируемых перекрестков</w:t>
            </w:r>
          </w:p>
        </w:tc>
        <w:tc>
          <w:tcPr>
            <w:tcW w:w="474" w:type="pct"/>
          </w:tcPr>
          <w:p w14:paraId="53FD631D" w14:textId="43D6456D" w:rsidR="00E85B7D" w:rsidRPr="00B410E3" w:rsidRDefault="00E85B7D" w:rsidP="00E85B7D">
            <w:pPr>
              <w:spacing w:after="0" w:line="240" w:lineRule="auto"/>
              <w:rPr>
                <w:rFonts w:ascii="Times New Roman" w:eastAsia="Times New Roman" w:hAnsi="Times New Roman" w:cs="Times New Roman"/>
                <w:b/>
                <w:bCs/>
                <w:i/>
                <w:kern w:val="0"/>
                <w:sz w:val="24"/>
                <w:szCs w:val="24"/>
                <w:lang w:eastAsia="ru-RU"/>
                <w14:ligatures w14:val="none"/>
              </w:rPr>
            </w:pPr>
            <w:r w:rsidRPr="00E85B7D">
              <w:rPr>
                <w:rFonts w:ascii="Times New Roman" w:eastAsia="Times New Roman" w:hAnsi="Times New Roman" w:cs="Times New Roman"/>
                <w:iCs/>
                <w:kern w:val="0"/>
                <w:sz w:val="24"/>
                <w:szCs w:val="24"/>
                <w:lang w:eastAsia="ru-RU"/>
                <w14:ligatures w14:val="none"/>
              </w:rPr>
              <w:t>2</w:t>
            </w:r>
          </w:p>
        </w:tc>
        <w:tc>
          <w:tcPr>
            <w:tcW w:w="611" w:type="pct"/>
            <w:vMerge/>
          </w:tcPr>
          <w:p w14:paraId="3AD024CE" w14:textId="77777777" w:rsidR="00E85B7D" w:rsidRPr="00B410E3" w:rsidRDefault="00E85B7D" w:rsidP="00E85B7D">
            <w:pPr>
              <w:spacing w:after="0" w:line="240" w:lineRule="auto"/>
              <w:rPr>
                <w:rFonts w:ascii="Times New Roman" w:eastAsia="Times New Roman" w:hAnsi="Times New Roman" w:cs="Times New Roman"/>
                <w:b/>
                <w:bCs/>
                <w:i/>
                <w:kern w:val="0"/>
                <w:sz w:val="24"/>
                <w:szCs w:val="24"/>
                <w:lang w:eastAsia="ru-RU"/>
                <w14:ligatures w14:val="none"/>
              </w:rPr>
            </w:pPr>
          </w:p>
        </w:tc>
      </w:tr>
      <w:tr w:rsidR="00E85B7D" w:rsidRPr="00B410E3" w14:paraId="21ECFE42" w14:textId="77777777" w:rsidTr="001C04C0">
        <w:trPr>
          <w:trHeight w:val="20"/>
        </w:trPr>
        <w:tc>
          <w:tcPr>
            <w:tcW w:w="1215" w:type="pct"/>
            <w:tcBorders>
              <w:top w:val="single" w:sz="4" w:space="0" w:color="auto"/>
            </w:tcBorders>
            <w:shd w:val="clear" w:color="auto" w:fill="FFFFFF"/>
          </w:tcPr>
          <w:p w14:paraId="200D8050" w14:textId="2C909663" w:rsidR="00E85B7D" w:rsidRPr="00B410E3" w:rsidRDefault="00E85B7D" w:rsidP="00E85B7D">
            <w:pPr>
              <w:spacing w:after="0" w:line="240" w:lineRule="auto"/>
              <w:rPr>
                <w:rFonts w:ascii="Times New Roman" w:eastAsia="Calibri" w:hAnsi="Times New Roman" w:cs="Times New Roman"/>
                <w:color w:val="000000"/>
                <w:kern w:val="0"/>
                <w:sz w:val="24"/>
                <w:szCs w:val="24"/>
                <w14:ligatures w14:val="none"/>
              </w:rPr>
            </w:pPr>
            <w:r>
              <w:rPr>
                <w:rFonts w:ascii="Times New Roman" w:hAnsi="Times New Roman" w:cs="Times New Roman"/>
                <w:sz w:val="24"/>
                <w:szCs w:val="24"/>
              </w:rPr>
              <w:t xml:space="preserve">ПЗ </w:t>
            </w:r>
            <w:r w:rsidR="004968F0">
              <w:rPr>
                <w:rFonts w:ascii="Times New Roman" w:hAnsi="Times New Roman" w:cs="Times New Roman"/>
                <w:sz w:val="24"/>
                <w:szCs w:val="24"/>
              </w:rPr>
              <w:t>31</w:t>
            </w:r>
            <w:r>
              <w:rPr>
                <w:rFonts w:ascii="Times New Roman" w:hAnsi="Times New Roman" w:cs="Times New Roman"/>
                <w:sz w:val="24"/>
                <w:szCs w:val="24"/>
              </w:rPr>
              <w:t xml:space="preserve"> </w:t>
            </w:r>
            <w:r w:rsidRPr="008E7871">
              <w:rPr>
                <w:rFonts w:ascii="Times New Roman" w:hAnsi="Times New Roman" w:cs="Times New Roman"/>
                <w:sz w:val="24"/>
                <w:szCs w:val="24"/>
              </w:rPr>
              <w:t>Правила проездов регулируемых перекрестков.</w:t>
            </w:r>
          </w:p>
        </w:tc>
        <w:tc>
          <w:tcPr>
            <w:tcW w:w="243" w:type="pct"/>
          </w:tcPr>
          <w:p w14:paraId="41002E11" w14:textId="08A29532" w:rsidR="00E85B7D" w:rsidRPr="00B410E3" w:rsidRDefault="00E85B7D" w:rsidP="00E85B7D">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42</w:t>
            </w:r>
          </w:p>
        </w:tc>
        <w:tc>
          <w:tcPr>
            <w:tcW w:w="2457" w:type="pct"/>
            <w:tcBorders>
              <w:top w:val="single" w:sz="4" w:space="0" w:color="auto"/>
            </w:tcBorders>
            <w:shd w:val="clear" w:color="auto" w:fill="FFFFFF"/>
          </w:tcPr>
          <w:p w14:paraId="3EF41F93" w14:textId="47783D1B" w:rsidR="00E85B7D" w:rsidRPr="00E85B7D" w:rsidRDefault="00E85B7D" w:rsidP="00E85B7D">
            <w:pPr>
              <w:spacing w:after="0" w:line="240" w:lineRule="auto"/>
              <w:rPr>
                <w:rFonts w:ascii="Times New Roman" w:hAnsi="Times New Roman" w:cs="Times New Roman"/>
                <w:sz w:val="24"/>
                <w:szCs w:val="24"/>
              </w:rPr>
            </w:pPr>
            <w:r w:rsidRPr="00E85B7D">
              <w:rPr>
                <w:rFonts w:ascii="Times New Roman" w:hAnsi="Times New Roman" w:cs="Times New Roman"/>
                <w:i/>
                <w:iCs/>
                <w:sz w:val="24"/>
                <w:szCs w:val="24"/>
              </w:rPr>
              <w:t xml:space="preserve"> </w:t>
            </w:r>
            <w:r w:rsidRPr="00E85B7D">
              <w:rPr>
                <w:rFonts w:ascii="Times New Roman" w:hAnsi="Times New Roman" w:cs="Times New Roman"/>
                <w:sz w:val="24"/>
                <w:szCs w:val="24"/>
              </w:rPr>
              <w:t>Практическая работа</w:t>
            </w:r>
            <w:r w:rsidRPr="00E85B7D">
              <w:rPr>
                <w:rFonts w:ascii="Times New Roman" w:hAnsi="Times New Roman" w:cs="Times New Roman"/>
                <w:b/>
                <w:bCs/>
                <w:sz w:val="24"/>
                <w:szCs w:val="24"/>
              </w:rPr>
              <w:t xml:space="preserve">: </w:t>
            </w:r>
            <w:r w:rsidRPr="00E85B7D">
              <w:rPr>
                <w:rFonts w:ascii="Times New Roman" w:hAnsi="Times New Roman" w:cs="Times New Roman"/>
                <w:sz w:val="24"/>
                <w:szCs w:val="24"/>
              </w:rPr>
              <w:t>правила проездов регулируемых перекрестков.</w:t>
            </w:r>
          </w:p>
        </w:tc>
        <w:tc>
          <w:tcPr>
            <w:tcW w:w="474" w:type="pct"/>
          </w:tcPr>
          <w:p w14:paraId="366C2105" w14:textId="25D34BE6" w:rsidR="00E85B7D" w:rsidRPr="00B410E3" w:rsidRDefault="00E85B7D" w:rsidP="00E85B7D">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tcPr>
          <w:p w14:paraId="6D3B95C1" w14:textId="77777777" w:rsidR="00E85B7D" w:rsidRPr="00B410E3" w:rsidRDefault="00E85B7D" w:rsidP="00E85B7D">
            <w:pPr>
              <w:spacing w:after="0" w:line="240" w:lineRule="auto"/>
              <w:rPr>
                <w:rFonts w:ascii="Times New Roman" w:eastAsia="Times New Roman" w:hAnsi="Times New Roman" w:cs="Times New Roman"/>
                <w:b/>
                <w:bCs/>
                <w:i/>
                <w:kern w:val="0"/>
                <w:sz w:val="24"/>
                <w:szCs w:val="24"/>
                <w:lang w:eastAsia="ru-RU"/>
                <w14:ligatures w14:val="none"/>
              </w:rPr>
            </w:pPr>
          </w:p>
        </w:tc>
      </w:tr>
      <w:tr w:rsidR="00E85B7D" w:rsidRPr="00B410E3" w14:paraId="16DA70F8" w14:textId="77777777" w:rsidTr="00E85B7D">
        <w:trPr>
          <w:trHeight w:val="20"/>
        </w:trPr>
        <w:tc>
          <w:tcPr>
            <w:tcW w:w="5000" w:type="pct"/>
            <w:gridSpan w:val="5"/>
          </w:tcPr>
          <w:p w14:paraId="7C73F3C6" w14:textId="1EC70E03" w:rsidR="00E85B7D" w:rsidRPr="00B410E3" w:rsidRDefault="00E85B7D" w:rsidP="00E85B7D">
            <w:pPr>
              <w:spacing w:after="0" w:line="240" w:lineRule="auto"/>
              <w:rPr>
                <w:rFonts w:ascii="Times New Roman" w:eastAsia="Calibri" w:hAnsi="Times New Roman" w:cs="Times New Roman"/>
                <w:color w:val="000000"/>
                <w:kern w:val="0"/>
                <w:sz w:val="24"/>
                <w:szCs w:val="24"/>
                <w14:ligatures w14:val="none"/>
              </w:rPr>
            </w:pPr>
            <w:r w:rsidRPr="00E85B7D">
              <w:rPr>
                <w:rFonts w:ascii="Times New Roman" w:eastAsia="Calibri" w:hAnsi="Times New Roman" w:cs="Times New Roman"/>
                <w:b/>
                <w:kern w:val="0"/>
                <w:sz w:val="24"/>
                <w:szCs w:val="24"/>
                <w14:ligatures w14:val="none"/>
              </w:rPr>
              <w:t>Раздел 6</w:t>
            </w:r>
            <w:r w:rsidRPr="00E85B7D">
              <w:rPr>
                <w:rFonts w:ascii="Times New Roman" w:eastAsia="Calibri" w:hAnsi="Times New Roman" w:cs="Times New Roman"/>
                <w:kern w:val="0"/>
                <w:sz w:val="24"/>
                <w:szCs w:val="24"/>
                <w14:ligatures w14:val="none"/>
              </w:rPr>
              <w:t>.</w:t>
            </w:r>
            <w:r w:rsidRPr="00E85B7D">
              <w:rPr>
                <w:rFonts w:ascii="Times New Roman" w:eastAsia="Calibri" w:hAnsi="Times New Roman" w:cs="Times New Roman"/>
                <w:b/>
                <w:kern w:val="0"/>
                <w:sz w:val="24"/>
                <w:szCs w:val="24"/>
                <w14:ligatures w14:val="none"/>
              </w:rPr>
              <w:t xml:space="preserve"> Проезд пешеходных переходов, остановок маршрутных транспортных средств и   железнодорожных переездов</w:t>
            </w:r>
            <w:r w:rsidRPr="00E85B7D">
              <w:rPr>
                <w:rFonts w:ascii="Times New Roman" w:eastAsia="Calibri" w:hAnsi="Times New Roman" w:cs="Times New Roman"/>
                <w:kern w:val="0"/>
                <w:sz w:val="24"/>
                <w:szCs w:val="24"/>
                <w14:ligatures w14:val="none"/>
              </w:rPr>
              <w:t>.</w:t>
            </w:r>
          </w:p>
          <w:p w14:paraId="2FF2F62A" w14:textId="55715CC9" w:rsidR="00E85B7D" w:rsidRPr="00B410E3" w:rsidRDefault="00E85B7D" w:rsidP="00E85B7D">
            <w:pPr>
              <w:spacing w:after="0" w:line="240" w:lineRule="auto"/>
              <w:rPr>
                <w:rFonts w:ascii="Times New Roman" w:eastAsia="Times New Roman" w:hAnsi="Times New Roman" w:cs="Times New Roman"/>
                <w:b/>
                <w:bCs/>
                <w:i/>
                <w:kern w:val="0"/>
                <w:sz w:val="24"/>
                <w:szCs w:val="24"/>
                <w:lang w:eastAsia="ru-RU"/>
                <w14:ligatures w14:val="none"/>
              </w:rPr>
            </w:pPr>
          </w:p>
        </w:tc>
      </w:tr>
      <w:tr w:rsidR="004968F0" w:rsidRPr="00B410E3" w14:paraId="0A7AB9E2" w14:textId="77777777" w:rsidTr="001C04C0">
        <w:trPr>
          <w:trHeight w:val="20"/>
        </w:trPr>
        <w:tc>
          <w:tcPr>
            <w:tcW w:w="1215" w:type="pct"/>
            <w:tcBorders>
              <w:bottom w:val="single" w:sz="4" w:space="0" w:color="auto"/>
            </w:tcBorders>
            <w:shd w:val="clear" w:color="auto" w:fill="FFFFFF"/>
          </w:tcPr>
          <w:p w14:paraId="60024CD0" w14:textId="7C99E15E" w:rsidR="004968F0" w:rsidRPr="00B410E3" w:rsidRDefault="004968F0" w:rsidP="00E85B7D">
            <w:pPr>
              <w:spacing w:after="0" w:line="240" w:lineRule="auto"/>
              <w:rPr>
                <w:rFonts w:ascii="Times New Roman" w:eastAsia="Calibri" w:hAnsi="Times New Roman" w:cs="Times New Roman"/>
                <w:color w:val="000000"/>
                <w:kern w:val="0"/>
                <w:sz w:val="24"/>
                <w:szCs w:val="24"/>
                <w14:ligatures w14:val="none"/>
              </w:rPr>
            </w:pPr>
            <w:r>
              <w:rPr>
                <w:rFonts w:ascii="Times New Roman" w:hAnsi="Times New Roman" w:cs="Times New Roman"/>
                <w:sz w:val="24"/>
                <w:szCs w:val="24"/>
              </w:rPr>
              <w:t xml:space="preserve">ПЗ 32 </w:t>
            </w:r>
            <w:r w:rsidRPr="008E7871">
              <w:rPr>
                <w:rFonts w:ascii="Times New Roman" w:hAnsi="Times New Roman" w:cs="Times New Roman"/>
                <w:sz w:val="24"/>
                <w:szCs w:val="24"/>
              </w:rPr>
              <w:t>Пешеходные переходы и остановки маршрутных транспортных средств.</w:t>
            </w:r>
          </w:p>
        </w:tc>
        <w:tc>
          <w:tcPr>
            <w:tcW w:w="243" w:type="pct"/>
          </w:tcPr>
          <w:p w14:paraId="5349A67F" w14:textId="0EB88938" w:rsidR="004968F0" w:rsidRPr="00B410E3" w:rsidRDefault="004968F0" w:rsidP="00E85B7D">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43</w:t>
            </w:r>
          </w:p>
        </w:tc>
        <w:tc>
          <w:tcPr>
            <w:tcW w:w="2457" w:type="pct"/>
            <w:tcBorders>
              <w:bottom w:val="single" w:sz="4" w:space="0" w:color="auto"/>
            </w:tcBorders>
            <w:shd w:val="clear" w:color="auto" w:fill="FFFFFF"/>
          </w:tcPr>
          <w:p w14:paraId="4B85354C" w14:textId="043B1D41" w:rsidR="004968F0" w:rsidRPr="00E85B7D" w:rsidRDefault="004968F0" w:rsidP="00E85B7D">
            <w:pPr>
              <w:spacing w:after="0" w:line="240" w:lineRule="auto"/>
              <w:rPr>
                <w:rFonts w:ascii="Times New Roman" w:hAnsi="Times New Roman" w:cs="Times New Roman"/>
                <w:sz w:val="24"/>
                <w:szCs w:val="24"/>
              </w:rPr>
            </w:pPr>
            <w:r w:rsidRPr="00E85B7D">
              <w:rPr>
                <w:rFonts w:ascii="Times New Roman" w:hAnsi="Times New Roman" w:cs="Times New Roman"/>
                <w:sz w:val="24"/>
                <w:szCs w:val="24"/>
              </w:rPr>
              <w:t>Обязанности тракториста, приближающегося к нерегулируемому пешеходному переходу, остановке маршрутных транспортных средств или транспортному средству, имеющему опознавательный знак "Перевозка детей".</w:t>
            </w:r>
          </w:p>
        </w:tc>
        <w:tc>
          <w:tcPr>
            <w:tcW w:w="474" w:type="pct"/>
          </w:tcPr>
          <w:p w14:paraId="505A724F" w14:textId="24640939" w:rsidR="004968F0" w:rsidRPr="00B410E3" w:rsidRDefault="004968F0" w:rsidP="00E85B7D">
            <w:pPr>
              <w:spacing w:after="0" w:line="240" w:lineRule="auto"/>
              <w:rPr>
                <w:rFonts w:ascii="Times New Roman" w:eastAsia="Times New Roman" w:hAnsi="Times New Roman" w:cs="Times New Roman"/>
                <w:b/>
                <w:bCs/>
                <w:i/>
                <w:kern w:val="0"/>
                <w:sz w:val="24"/>
                <w:szCs w:val="24"/>
                <w:lang w:eastAsia="ru-RU"/>
                <w14:ligatures w14:val="none"/>
              </w:rPr>
            </w:pPr>
            <w:r w:rsidRPr="00E85B7D">
              <w:rPr>
                <w:rFonts w:ascii="Times New Roman" w:eastAsia="Times New Roman" w:hAnsi="Times New Roman" w:cs="Times New Roman"/>
                <w:iCs/>
                <w:kern w:val="0"/>
                <w:sz w:val="24"/>
                <w:szCs w:val="24"/>
                <w:lang w:eastAsia="ru-RU"/>
                <w14:ligatures w14:val="none"/>
              </w:rPr>
              <w:t>2</w:t>
            </w:r>
          </w:p>
        </w:tc>
        <w:tc>
          <w:tcPr>
            <w:tcW w:w="611" w:type="pct"/>
            <w:vMerge w:val="restart"/>
          </w:tcPr>
          <w:p w14:paraId="2E6B1007" w14:textId="258A1C77" w:rsidR="004968F0" w:rsidRPr="004968F0" w:rsidRDefault="004968F0" w:rsidP="004968F0">
            <w:pPr>
              <w:spacing w:after="0" w:line="240" w:lineRule="auto"/>
              <w:jc w:val="center"/>
              <w:rPr>
                <w:rFonts w:ascii="Times New Roman" w:eastAsia="Calibri" w:hAnsi="Times New Roman" w:cs="Times New Roman"/>
                <w:kern w:val="0"/>
                <w:sz w:val="24"/>
                <w:szCs w:val="24"/>
                <w14:ligatures w14:val="none"/>
              </w:rPr>
            </w:pPr>
            <w:r w:rsidRPr="004968F0">
              <w:rPr>
                <w:rFonts w:ascii="Times New Roman" w:eastAsia="Calibri" w:hAnsi="Times New Roman" w:cs="Times New Roman"/>
                <w:kern w:val="0"/>
                <w:sz w:val="24"/>
                <w:szCs w:val="24"/>
                <w14:ligatures w14:val="none"/>
              </w:rPr>
              <w:t>ПК 3.</w:t>
            </w:r>
            <w:r>
              <w:rPr>
                <w:rFonts w:ascii="Times New Roman" w:eastAsia="Calibri" w:hAnsi="Times New Roman" w:cs="Times New Roman"/>
                <w:kern w:val="0"/>
                <w:sz w:val="24"/>
                <w:szCs w:val="24"/>
                <w14:ligatures w14:val="none"/>
              </w:rPr>
              <w:t>1</w:t>
            </w:r>
            <w:r w:rsidRPr="004968F0">
              <w:rPr>
                <w:rFonts w:ascii="Times New Roman" w:eastAsia="Calibri" w:hAnsi="Times New Roman" w:cs="Times New Roman"/>
                <w:kern w:val="0"/>
                <w:sz w:val="24"/>
                <w:szCs w:val="24"/>
                <w14:ligatures w14:val="none"/>
              </w:rPr>
              <w:t>-ПК 3.</w:t>
            </w:r>
            <w:r>
              <w:rPr>
                <w:rFonts w:ascii="Times New Roman" w:eastAsia="Calibri" w:hAnsi="Times New Roman" w:cs="Times New Roman"/>
                <w:kern w:val="0"/>
                <w:sz w:val="24"/>
                <w:szCs w:val="24"/>
                <w14:ligatures w14:val="none"/>
              </w:rPr>
              <w:t>3</w:t>
            </w:r>
            <w:r w:rsidRPr="004968F0">
              <w:rPr>
                <w:rFonts w:ascii="Times New Roman" w:eastAsia="Calibri" w:hAnsi="Times New Roman" w:cs="Times New Roman"/>
                <w:kern w:val="0"/>
                <w:sz w:val="24"/>
                <w:szCs w:val="24"/>
                <w14:ligatures w14:val="none"/>
              </w:rPr>
              <w:t>;</w:t>
            </w:r>
          </w:p>
          <w:p w14:paraId="5C52AC0A" w14:textId="77777777" w:rsidR="004968F0" w:rsidRPr="004968F0" w:rsidRDefault="004968F0" w:rsidP="004968F0">
            <w:pPr>
              <w:spacing w:after="0" w:line="240" w:lineRule="auto"/>
              <w:jc w:val="center"/>
              <w:rPr>
                <w:rFonts w:ascii="Times New Roman" w:eastAsia="Calibri" w:hAnsi="Times New Roman" w:cs="Times New Roman"/>
                <w:kern w:val="0"/>
                <w:sz w:val="24"/>
                <w:szCs w:val="24"/>
                <w14:ligatures w14:val="none"/>
              </w:rPr>
            </w:pPr>
            <w:r w:rsidRPr="004968F0">
              <w:rPr>
                <w:rFonts w:ascii="Times New Roman" w:eastAsia="Calibri" w:hAnsi="Times New Roman" w:cs="Times New Roman"/>
                <w:kern w:val="0"/>
                <w:sz w:val="24"/>
                <w:szCs w:val="24"/>
                <w14:ligatures w14:val="none"/>
              </w:rPr>
              <w:t>ОК 01, ОК 02, ОК 09;</w:t>
            </w:r>
          </w:p>
          <w:p w14:paraId="38E02867" w14:textId="77777777" w:rsidR="004968F0" w:rsidRPr="00B410E3" w:rsidRDefault="004968F0" w:rsidP="00E85B7D">
            <w:pPr>
              <w:spacing w:after="0" w:line="240" w:lineRule="auto"/>
              <w:rPr>
                <w:rFonts w:ascii="Times New Roman" w:eastAsia="Times New Roman" w:hAnsi="Times New Roman" w:cs="Times New Roman"/>
                <w:b/>
                <w:bCs/>
                <w:i/>
                <w:kern w:val="0"/>
                <w:sz w:val="24"/>
                <w:szCs w:val="24"/>
                <w:lang w:eastAsia="ru-RU"/>
                <w14:ligatures w14:val="none"/>
              </w:rPr>
            </w:pPr>
          </w:p>
        </w:tc>
      </w:tr>
      <w:tr w:rsidR="004968F0" w:rsidRPr="00B410E3" w14:paraId="09DB1347" w14:textId="77777777" w:rsidTr="001C04C0">
        <w:trPr>
          <w:trHeight w:val="20"/>
        </w:trPr>
        <w:tc>
          <w:tcPr>
            <w:tcW w:w="1215" w:type="pct"/>
            <w:tcBorders>
              <w:top w:val="single" w:sz="4" w:space="0" w:color="auto"/>
              <w:bottom w:val="single" w:sz="4" w:space="0" w:color="auto"/>
            </w:tcBorders>
            <w:shd w:val="clear" w:color="auto" w:fill="FFFFFF"/>
          </w:tcPr>
          <w:p w14:paraId="35387F7C" w14:textId="4D81D668" w:rsidR="004968F0" w:rsidRPr="00B410E3" w:rsidRDefault="004968F0" w:rsidP="00E85B7D">
            <w:pPr>
              <w:spacing w:after="0" w:line="240" w:lineRule="auto"/>
              <w:rPr>
                <w:rFonts w:ascii="Times New Roman" w:eastAsia="Calibri" w:hAnsi="Times New Roman" w:cs="Times New Roman"/>
                <w:color w:val="000000"/>
                <w:kern w:val="0"/>
                <w:sz w:val="24"/>
                <w:szCs w:val="24"/>
                <w14:ligatures w14:val="none"/>
              </w:rPr>
            </w:pPr>
            <w:r>
              <w:rPr>
                <w:rFonts w:ascii="Times New Roman" w:hAnsi="Times New Roman" w:cs="Times New Roman"/>
                <w:color w:val="000000"/>
                <w:sz w:val="24"/>
                <w:szCs w:val="24"/>
              </w:rPr>
              <w:t xml:space="preserve">ПЗ 33 </w:t>
            </w:r>
            <w:r w:rsidRPr="008E7871">
              <w:rPr>
                <w:rFonts w:ascii="Times New Roman" w:hAnsi="Times New Roman" w:cs="Times New Roman"/>
                <w:color w:val="000000"/>
                <w:sz w:val="24"/>
                <w:szCs w:val="24"/>
              </w:rPr>
              <w:t>Решение тематических задач на пешеходные переходы.</w:t>
            </w:r>
          </w:p>
        </w:tc>
        <w:tc>
          <w:tcPr>
            <w:tcW w:w="243" w:type="pct"/>
          </w:tcPr>
          <w:p w14:paraId="537F9050" w14:textId="5874EE20" w:rsidR="004968F0" w:rsidRPr="00B410E3" w:rsidRDefault="004968F0" w:rsidP="00E85B7D">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44</w:t>
            </w:r>
          </w:p>
        </w:tc>
        <w:tc>
          <w:tcPr>
            <w:tcW w:w="2457" w:type="pct"/>
            <w:tcBorders>
              <w:top w:val="single" w:sz="4" w:space="0" w:color="auto"/>
              <w:bottom w:val="single" w:sz="4" w:space="0" w:color="auto"/>
            </w:tcBorders>
            <w:shd w:val="clear" w:color="auto" w:fill="FFFFFF"/>
          </w:tcPr>
          <w:p w14:paraId="5FD025DA" w14:textId="6ADE0733" w:rsidR="004968F0" w:rsidRPr="00B410E3" w:rsidRDefault="004968F0" w:rsidP="00E85B7D">
            <w:pPr>
              <w:spacing w:after="0" w:line="240" w:lineRule="auto"/>
              <w:rPr>
                <w:rFonts w:ascii="Times New Roman" w:hAnsi="Times New Roman" w:cs="Times New Roman"/>
                <w:sz w:val="24"/>
                <w:szCs w:val="24"/>
              </w:rPr>
            </w:pPr>
            <w:r w:rsidRPr="008E7871">
              <w:rPr>
                <w:rFonts w:ascii="Times New Roman" w:hAnsi="Times New Roman" w:cs="Times New Roman"/>
                <w:sz w:val="24"/>
                <w:szCs w:val="24"/>
              </w:rPr>
              <w:t>Практическая работа</w:t>
            </w:r>
            <w:r w:rsidRPr="008E7871">
              <w:rPr>
                <w:rFonts w:ascii="Times New Roman" w:hAnsi="Times New Roman" w:cs="Times New Roman"/>
                <w:b/>
                <w:bCs/>
                <w:sz w:val="24"/>
                <w:szCs w:val="24"/>
              </w:rPr>
              <w:t xml:space="preserve">: </w:t>
            </w:r>
            <w:r w:rsidRPr="008E7871">
              <w:rPr>
                <w:rFonts w:ascii="Times New Roman" w:hAnsi="Times New Roman" w:cs="Times New Roman"/>
                <w:color w:val="000000"/>
                <w:sz w:val="24"/>
                <w:szCs w:val="24"/>
              </w:rPr>
              <w:t>Решение тематических задач на пешеходные переходы.</w:t>
            </w:r>
          </w:p>
        </w:tc>
        <w:tc>
          <w:tcPr>
            <w:tcW w:w="474" w:type="pct"/>
          </w:tcPr>
          <w:p w14:paraId="4F48FF66" w14:textId="7FE7D3DD" w:rsidR="004968F0" w:rsidRPr="00B410E3" w:rsidRDefault="004968F0" w:rsidP="00E85B7D">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tcPr>
          <w:p w14:paraId="3E7AD8C7" w14:textId="77777777" w:rsidR="004968F0" w:rsidRPr="00B410E3" w:rsidRDefault="004968F0" w:rsidP="00E85B7D">
            <w:pPr>
              <w:spacing w:after="0" w:line="240" w:lineRule="auto"/>
              <w:rPr>
                <w:rFonts w:ascii="Times New Roman" w:eastAsia="Times New Roman" w:hAnsi="Times New Roman" w:cs="Times New Roman"/>
                <w:b/>
                <w:bCs/>
                <w:i/>
                <w:kern w:val="0"/>
                <w:sz w:val="24"/>
                <w:szCs w:val="24"/>
                <w:lang w:eastAsia="ru-RU"/>
                <w14:ligatures w14:val="none"/>
              </w:rPr>
            </w:pPr>
          </w:p>
        </w:tc>
      </w:tr>
      <w:tr w:rsidR="004968F0" w:rsidRPr="00B410E3" w14:paraId="0AFA57D4" w14:textId="77777777" w:rsidTr="001C04C0">
        <w:trPr>
          <w:trHeight w:val="20"/>
        </w:trPr>
        <w:tc>
          <w:tcPr>
            <w:tcW w:w="1215" w:type="pct"/>
            <w:tcBorders>
              <w:bottom w:val="single" w:sz="4" w:space="0" w:color="auto"/>
            </w:tcBorders>
          </w:tcPr>
          <w:p w14:paraId="36E2D97C" w14:textId="0A8E551F" w:rsidR="004968F0" w:rsidRPr="00B410E3" w:rsidRDefault="004968F0" w:rsidP="00E85B7D">
            <w:pPr>
              <w:spacing w:after="0" w:line="240" w:lineRule="auto"/>
              <w:rPr>
                <w:rFonts w:ascii="Times New Roman" w:eastAsia="Calibri" w:hAnsi="Times New Roman" w:cs="Times New Roman"/>
                <w:color w:val="000000"/>
                <w:kern w:val="0"/>
                <w:sz w:val="24"/>
                <w:szCs w:val="24"/>
                <w14:ligatures w14:val="none"/>
              </w:rPr>
            </w:pPr>
            <w:r w:rsidRPr="008E7871">
              <w:rPr>
                <w:rFonts w:ascii="Times New Roman" w:hAnsi="Times New Roman" w:cs="Times New Roman"/>
                <w:sz w:val="24"/>
                <w:szCs w:val="24"/>
              </w:rPr>
              <w:t>Железнодорожные переезды.</w:t>
            </w:r>
          </w:p>
        </w:tc>
        <w:tc>
          <w:tcPr>
            <w:tcW w:w="243" w:type="pct"/>
          </w:tcPr>
          <w:p w14:paraId="37BE2A43" w14:textId="18E03817" w:rsidR="004968F0" w:rsidRPr="00B410E3" w:rsidRDefault="004968F0" w:rsidP="00E85B7D">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45</w:t>
            </w:r>
          </w:p>
        </w:tc>
        <w:tc>
          <w:tcPr>
            <w:tcW w:w="2457" w:type="pct"/>
            <w:tcBorders>
              <w:bottom w:val="single" w:sz="4" w:space="0" w:color="auto"/>
            </w:tcBorders>
          </w:tcPr>
          <w:p w14:paraId="62C71F65" w14:textId="77777777" w:rsidR="004968F0" w:rsidRPr="008E7871" w:rsidRDefault="004968F0" w:rsidP="00E85B7D">
            <w:pPr>
              <w:pStyle w:val="TableParagraph"/>
              <w:rPr>
                <w:sz w:val="24"/>
                <w:szCs w:val="24"/>
              </w:rPr>
            </w:pPr>
            <w:r w:rsidRPr="008E7871">
              <w:rPr>
                <w:sz w:val="24"/>
                <w:szCs w:val="24"/>
              </w:rPr>
              <w:t>Разновидности железнодорожных переездов. Устройство и особенности работы современной железнодорожной сигнализации на переездах. Порядок движения транспортных средств.</w:t>
            </w:r>
          </w:p>
          <w:p w14:paraId="1568195E" w14:textId="343184BF" w:rsidR="004968F0" w:rsidRPr="00B410E3" w:rsidRDefault="004968F0" w:rsidP="00E85B7D">
            <w:pPr>
              <w:spacing w:after="0" w:line="240" w:lineRule="auto"/>
              <w:rPr>
                <w:rFonts w:ascii="Times New Roman" w:hAnsi="Times New Roman" w:cs="Times New Roman"/>
                <w:sz w:val="24"/>
                <w:szCs w:val="24"/>
              </w:rPr>
            </w:pPr>
          </w:p>
        </w:tc>
        <w:tc>
          <w:tcPr>
            <w:tcW w:w="474" w:type="pct"/>
          </w:tcPr>
          <w:p w14:paraId="55A1FA7F" w14:textId="7BB7CFC0" w:rsidR="004968F0" w:rsidRPr="00B410E3" w:rsidRDefault="004968F0" w:rsidP="00E85B7D">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tcPr>
          <w:p w14:paraId="4213C1B0" w14:textId="77777777" w:rsidR="004968F0" w:rsidRPr="00B410E3" w:rsidRDefault="004968F0" w:rsidP="00E85B7D">
            <w:pPr>
              <w:spacing w:after="0" w:line="240" w:lineRule="auto"/>
              <w:rPr>
                <w:rFonts w:ascii="Times New Roman" w:eastAsia="Times New Roman" w:hAnsi="Times New Roman" w:cs="Times New Roman"/>
                <w:b/>
                <w:bCs/>
                <w:i/>
                <w:kern w:val="0"/>
                <w:sz w:val="24"/>
                <w:szCs w:val="24"/>
                <w:lang w:eastAsia="ru-RU"/>
                <w14:ligatures w14:val="none"/>
              </w:rPr>
            </w:pPr>
          </w:p>
        </w:tc>
      </w:tr>
      <w:tr w:rsidR="004968F0" w:rsidRPr="00B410E3" w14:paraId="11B0DB26" w14:textId="77777777" w:rsidTr="001C04C0">
        <w:trPr>
          <w:trHeight w:val="20"/>
        </w:trPr>
        <w:tc>
          <w:tcPr>
            <w:tcW w:w="1215" w:type="pct"/>
            <w:tcBorders>
              <w:bottom w:val="single" w:sz="4" w:space="0" w:color="auto"/>
            </w:tcBorders>
          </w:tcPr>
          <w:p w14:paraId="21F95694" w14:textId="3BDFC60A" w:rsidR="004968F0" w:rsidRPr="008E7871" w:rsidRDefault="004968F0" w:rsidP="00E85B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ПЗ 34 </w:t>
            </w:r>
            <w:r w:rsidRPr="004968F0">
              <w:rPr>
                <w:rFonts w:ascii="Times New Roman" w:hAnsi="Times New Roman" w:cs="Times New Roman"/>
                <w:sz w:val="24"/>
                <w:szCs w:val="24"/>
              </w:rPr>
              <w:t>Обязанности тракториста при вынужденной остановке на переезде.</w:t>
            </w:r>
          </w:p>
        </w:tc>
        <w:tc>
          <w:tcPr>
            <w:tcW w:w="243" w:type="pct"/>
          </w:tcPr>
          <w:p w14:paraId="757B1EA4" w14:textId="0197735A" w:rsidR="004968F0" w:rsidRPr="00B410E3" w:rsidRDefault="004968F0" w:rsidP="00E85B7D">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46</w:t>
            </w:r>
          </w:p>
        </w:tc>
        <w:tc>
          <w:tcPr>
            <w:tcW w:w="2457" w:type="pct"/>
            <w:tcBorders>
              <w:bottom w:val="single" w:sz="4" w:space="0" w:color="auto"/>
            </w:tcBorders>
          </w:tcPr>
          <w:p w14:paraId="0F53603C" w14:textId="01CD1DFB" w:rsidR="004968F0" w:rsidRPr="008E7871" w:rsidRDefault="004968F0" w:rsidP="00E85B7D">
            <w:pPr>
              <w:pStyle w:val="TableParagraph"/>
              <w:rPr>
                <w:sz w:val="24"/>
                <w:szCs w:val="24"/>
              </w:rPr>
            </w:pPr>
            <w:r w:rsidRPr="008E7871">
              <w:rPr>
                <w:sz w:val="24"/>
                <w:szCs w:val="24"/>
              </w:rPr>
              <w:t>Правила остановки самоходных машин перед</w:t>
            </w:r>
            <w:r>
              <w:rPr>
                <w:sz w:val="24"/>
                <w:szCs w:val="24"/>
              </w:rPr>
              <w:t xml:space="preserve"> </w:t>
            </w:r>
            <w:r w:rsidRPr="008E7871">
              <w:rPr>
                <w:sz w:val="24"/>
                <w:szCs w:val="24"/>
              </w:rPr>
              <w:t>переездом. Обязанности тракториста при вынужденной остановке на переезде.</w:t>
            </w:r>
          </w:p>
        </w:tc>
        <w:tc>
          <w:tcPr>
            <w:tcW w:w="474" w:type="pct"/>
          </w:tcPr>
          <w:p w14:paraId="0C9F8B95" w14:textId="057A362F" w:rsidR="004968F0" w:rsidRPr="00B410E3" w:rsidRDefault="004968F0" w:rsidP="00E85B7D">
            <w:pPr>
              <w:spacing w:after="0" w:line="240" w:lineRule="auto"/>
              <w:rPr>
                <w:rFonts w:ascii="Times New Roman" w:eastAsia="Times New Roman" w:hAnsi="Times New Roman" w:cs="Times New Roman"/>
                <w:iCs/>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tcPr>
          <w:p w14:paraId="5FBA85EE" w14:textId="77777777" w:rsidR="004968F0" w:rsidRPr="00B410E3" w:rsidRDefault="004968F0" w:rsidP="00E85B7D">
            <w:pPr>
              <w:spacing w:after="0" w:line="240" w:lineRule="auto"/>
              <w:rPr>
                <w:rFonts w:ascii="Times New Roman" w:eastAsia="Times New Roman" w:hAnsi="Times New Roman" w:cs="Times New Roman"/>
                <w:b/>
                <w:bCs/>
                <w:i/>
                <w:kern w:val="0"/>
                <w:sz w:val="24"/>
                <w:szCs w:val="24"/>
                <w:lang w:eastAsia="ru-RU"/>
                <w14:ligatures w14:val="none"/>
              </w:rPr>
            </w:pPr>
          </w:p>
        </w:tc>
      </w:tr>
      <w:tr w:rsidR="004968F0" w:rsidRPr="00B410E3" w14:paraId="4E0C2695" w14:textId="77777777" w:rsidTr="001C04C0">
        <w:trPr>
          <w:trHeight w:val="20"/>
        </w:trPr>
        <w:tc>
          <w:tcPr>
            <w:tcW w:w="1215" w:type="pct"/>
            <w:tcBorders>
              <w:top w:val="single" w:sz="4" w:space="0" w:color="auto"/>
              <w:bottom w:val="single" w:sz="4" w:space="0" w:color="auto"/>
            </w:tcBorders>
          </w:tcPr>
          <w:p w14:paraId="57AFB74C" w14:textId="5E2B5F3B" w:rsidR="004968F0" w:rsidRPr="00B410E3" w:rsidRDefault="004968F0" w:rsidP="00E85B7D">
            <w:pPr>
              <w:spacing w:after="0" w:line="240" w:lineRule="auto"/>
              <w:rPr>
                <w:rFonts w:ascii="Times New Roman" w:eastAsia="Calibri" w:hAnsi="Times New Roman" w:cs="Times New Roman"/>
                <w:color w:val="000000"/>
                <w:kern w:val="0"/>
                <w:sz w:val="24"/>
                <w:szCs w:val="24"/>
                <w14:ligatures w14:val="none"/>
              </w:rPr>
            </w:pPr>
            <w:r>
              <w:rPr>
                <w:rFonts w:ascii="Times New Roman" w:hAnsi="Times New Roman" w:cs="Times New Roman"/>
                <w:sz w:val="24"/>
                <w:szCs w:val="24"/>
              </w:rPr>
              <w:t xml:space="preserve">ПЗ 35 </w:t>
            </w:r>
            <w:r w:rsidRPr="008E7871">
              <w:rPr>
                <w:rFonts w:ascii="Times New Roman" w:hAnsi="Times New Roman" w:cs="Times New Roman"/>
                <w:sz w:val="24"/>
                <w:szCs w:val="24"/>
              </w:rPr>
              <w:t>Места остановок маршрутных транспортных средств.</w:t>
            </w:r>
          </w:p>
        </w:tc>
        <w:tc>
          <w:tcPr>
            <w:tcW w:w="243" w:type="pct"/>
          </w:tcPr>
          <w:p w14:paraId="0B17CCC2" w14:textId="2A310436" w:rsidR="004968F0" w:rsidRPr="00B410E3" w:rsidRDefault="004968F0" w:rsidP="00E85B7D">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47</w:t>
            </w:r>
          </w:p>
        </w:tc>
        <w:tc>
          <w:tcPr>
            <w:tcW w:w="2457" w:type="pct"/>
            <w:tcBorders>
              <w:top w:val="single" w:sz="4" w:space="0" w:color="auto"/>
              <w:bottom w:val="single" w:sz="4" w:space="0" w:color="auto"/>
            </w:tcBorders>
          </w:tcPr>
          <w:p w14:paraId="2B16E267" w14:textId="31B56A19" w:rsidR="004968F0" w:rsidRPr="00B410E3" w:rsidRDefault="004968F0" w:rsidP="00E85B7D">
            <w:pPr>
              <w:spacing w:after="0" w:line="240" w:lineRule="auto"/>
              <w:rPr>
                <w:rFonts w:ascii="Times New Roman" w:hAnsi="Times New Roman" w:cs="Times New Roman"/>
                <w:sz w:val="24"/>
                <w:szCs w:val="24"/>
              </w:rPr>
            </w:pPr>
            <w:r w:rsidRPr="008E7871">
              <w:rPr>
                <w:rFonts w:ascii="Times New Roman" w:hAnsi="Times New Roman" w:cs="Times New Roman"/>
                <w:sz w:val="24"/>
                <w:szCs w:val="24"/>
              </w:rPr>
              <w:t>Места остановок маршрутных транспортных средств. Обязанности водителей, приближающихся к остановкам общественного транспорта.</w:t>
            </w:r>
          </w:p>
        </w:tc>
        <w:tc>
          <w:tcPr>
            <w:tcW w:w="474" w:type="pct"/>
          </w:tcPr>
          <w:p w14:paraId="27F85E8A" w14:textId="55A9EC5D" w:rsidR="004968F0" w:rsidRPr="00B410E3" w:rsidRDefault="004968F0" w:rsidP="00E85B7D">
            <w:pPr>
              <w:spacing w:after="0" w:line="240" w:lineRule="auto"/>
              <w:rPr>
                <w:rFonts w:ascii="Times New Roman" w:eastAsia="Times New Roman" w:hAnsi="Times New Roman" w:cs="Times New Roman"/>
                <w:b/>
                <w:bCs/>
                <w:i/>
                <w:kern w:val="0"/>
                <w:sz w:val="24"/>
                <w:szCs w:val="24"/>
                <w:lang w:eastAsia="ru-RU"/>
                <w14:ligatures w14:val="none"/>
              </w:rPr>
            </w:pPr>
            <w:r w:rsidRPr="00E85B7D">
              <w:rPr>
                <w:rFonts w:ascii="Times New Roman" w:eastAsia="Times New Roman" w:hAnsi="Times New Roman" w:cs="Times New Roman"/>
                <w:iCs/>
                <w:kern w:val="0"/>
                <w:sz w:val="24"/>
                <w:szCs w:val="24"/>
                <w:lang w:eastAsia="ru-RU"/>
                <w14:ligatures w14:val="none"/>
              </w:rPr>
              <w:t>2</w:t>
            </w:r>
          </w:p>
        </w:tc>
        <w:tc>
          <w:tcPr>
            <w:tcW w:w="611" w:type="pct"/>
            <w:vMerge/>
          </w:tcPr>
          <w:p w14:paraId="7E4F94CB" w14:textId="77777777" w:rsidR="004968F0" w:rsidRPr="00B410E3" w:rsidRDefault="004968F0" w:rsidP="00E85B7D">
            <w:pPr>
              <w:spacing w:after="0" w:line="240" w:lineRule="auto"/>
              <w:rPr>
                <w:rFonts w:ascii="Times New Roman" w:eastAsia="Times New Roman" w:hAnsi="Times New Roman" w:cs="Times New Roman"/>
                <w:b/>
                <w:bCs/>
                <w:i/>
                <w:kern w:val="0"/>
                <w:sz w:val="24"/>
                <w:szCs w:val="24"/>
                <w:lang w:eastAsia="ru-RU"/>
                <w14:ligatures w14:val="none"/>
              </w:rPr>
            </w:pPr>
          </w:p>
        </w:tc>
      </w:tr>
      <w:tr w:rsidR="004968F0" w:rsidRPr="00B410E3" w14:paraId="62712DD1" w14:textId="77777777" w:rsidTr="001C04C0">
        <w:trPr>
          <w:trHeight w:val="20"/>
        </w:trPr>
        <w:tc>
          <w:tcPr>
            <w:tcW w:w="1215" w:type="pct"/>
            <w:tcBorders>
              <w:top w:val="single" w:sz="4" w:space="0" w:color="auto"/>
            </w:tcBorders>
          </w:tcPr>
          <w:p w14:paraId="78E004A7" w14:textId="1D678E56" w:rsidR="004968F0" w:rsidRPr="00B410E3" w:rsidRDefault="004968F0" w:rsidP="00E85B7D">
            <w:pPr>
              <w:spacing w:after="0" w:line="240" w:lineRule="auto"/>
              <w:rPr>
                <w:rFonts w:ascii="Times New Roman" w:eastAsia="Calibri" w:hAnsi="Times New Roman" w:cs="Times New Roman"/>
                <w:color w:val="000000"/>
                <w:kern w:val="0"/>
                <w:sz w:val="24"/>
                <w:szCs w:val="24"/>
                <w14:ligatures w14:val="none"/>
              </w:rPr>
            </w:pPr>
            <w:r>
              <w:rPr>
                <w:rFonts w:ascii="Times New Roman" w:hAnsi="Times New Roman" w:cs="Times New Roman"/>
                <w:color w:val="000000"/>
                <w:sz w:val="24"/>
                <w:szCs w:val="24"/>
              </w:rPr>
              <w:lastRenderedPageBreak/>
              <w:t xml:space="preserve">ПЗ 36 </w:t>
            </w:r>
            <w:r w:rsidRPr="008E7871">
              <w:rPr>
                <w:rFonts w:ascii="Times New Roman" w:hAnsi="Times New Roman" w:cs="Times New Roman"/>
                <w:color w:val="000000"/>
                <w:sz w:val="24"/>
                <w:szCs w:val="24"/>
              </w:rPr>
              <w:t>Решение тематических задач на остановки маршрутных транспортных средств.</w:t>
            </w:r>
          </w:p>
        </w:tc>
        <w:tc>
          <w:tcPr>
            <w:tcW w:w="243" w:type="pct"/>
          </w:tcPr>
          <w:p w14:paraId="451F7660" w14:textId="357B4E28" w:rsidR="004968F0" w:rsidRPr="00B410E3" w:rsidRDefault="004968F0" w:rsidP="00E85B7D">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48</w:t>
            </w:r>
          </w:p>
        </w:tc>
        <w:tc>
          <w:tcPr>
            <w:tcW w:w="2457" w:type="pct"/>
            <w:tcBorders>
              <w:top w:val="single" w:sz="4" w:space="0" w:color="auto"/>
            </w:tcBorders>
          </w:tcPr>
          <w:p w14:paraId="630D1684" w14:textId="245B6D21" w:rsidR="004968F0" w:rsidRPr="00B410E3" w:rsidRDefault="004968F0" w:rsidP="00E85B7D">
            <w:pPr>
              <w:spacing w:after="0" w:line="240" w:lineRule="auto"/>
              <w:rPr>
                <w:rFonts w:ascii="Times New Roman" w:hAnsi="Times New Roman" w:cs="Times New Roman"/>
                <w:sz w:val="24"/>
                <w:szCs w:val="24"/>
              </w:rPr>
            </w:pPr>
            <w:r w:rsidRPr="008E7871">
              <w:rPr>
                <w:rFonts w:ascii="Times New Roman" w:hAnsi="Times New Roman" w:cs="Times New Roman"/>
                <w:sz w:val="24"/>
                <w:szCs w:val="24"/>
              </w:rPr>
              <w:t xml:space="preserve">Практическая работа: </w:t>
            </w:r>
            <w:r w:rsidRPr="008E7871">
              <w:rPr>
                <w:rFonts w:ascii="Times New Roman" w:hAnsi="Times New Roman" w:cs="Times New Roman"/>
                <w:color w:val="000000"/>
                <w:sz w:val="24"/>
                <w:szCs w:val="24"/>
              </w:rPr>
              <w:t>Решение тематических задач на остановки маршрутных транспортных средств</w:t>
            </w:r>
          </w:p>
        </w:tc>
        <w:tc>
          <w:tcPr>
            <w:tcW w:w="474" w:type="pct"/>
          </w:tcPr>
          <w:p w14:paraId="0825B766" w14:textId="72DD901D" w:rsidR="004968F0" w:rsidRPr="00B410E3" w:rsidRDefault="004968F0" w:rsidP="00E85B7D">
            <w:pPr>
              <w:spacing w:after="0" w:line="240" w:lineRule="auto"/>
              <w:rPr>
                <w:rFonts w:ascii="Times New Roman" w:eastAsia="Times New Roman" w:hAnsi="Times New Roman" w:cs="Times New Roman"/>
                <w:b/>
                <w:bCs/>
                <w:i/>
                <w:kern w:val="0"/>
                <w:sz w:val="24"/>
                <w:szCs w:val="24"/>
                <w:lang w:eastAsia="ru-RU"/>
                <w14:ligatures w14:val="none"/>
              </w:rPr>
            </w:pPr>
            <w:r w:rsidRPr="00E85B7D">
              <w:rPr>
                <w:rFonts w:ascii="Times New Roman" w:eastAsia="Times New Roman" w:hAnsi="Times New Roman" w:cs="Times New Roman"/>
                <w:iCs/>
                <w:kern w:val="0"/>
                <w:sz w:val="24"/>
                <w:szCs w:val="24"/>
                <w:lang w:eastAsia="ru-RU"/>
                <w14:ligatures w14:val="none"/>
              </w:rPr>
              <w:t>2</w:t>
            </w:r>
          </w:p>
        </w:tc>
        <w:tc>
          <w:tcPr>
            <w:tcW w:w="611" w:type="pct"/>
            <w:vMerge/>
          </w:tcPr>
          <w:p w14:paraId="29F977AF" w14:textId="77777777" w:rsidR="004968F0" w:rsidRPr="00B410E3" w:rsidRDefault="004968F0" w:rsidP="00E85B7D">
            <w:pPr>
              <w:spacing w:after="0" w:line="240" w:lineRule="auto"/>
              <w:rPr>
                <w:rFonts w:ascii="Times New Roman" w:eastAsia="Times New Roman" w:hAnsi="Times New Roman" w:cs="Times New Roman"/>
                <w:b/>
                <w:bCs/>
                <w:i/>
                <w:kern w:val="0"/>
                <w:sz w:val="24"/>
                <w:szCs w:val="24"/>
                <w:lang w:eastAsia="ru-RU"/>
                <w14:ligatures w14:val="none"/>
              </w:rPr>
            </w:pPr>
          </w:p>
        </w:tc>
      </w:tr>
      <w:tr w:rsidR="004968F0" w:rsidRPr="00B410E3" w14:paraId="466E81D4" w14:textId="77777777" w:rsidTr="001C04C0">
        <w:trPr>
          <w:trHeight w:val="20"/>
        </w:trPr>
        <w:tc>
          <w:tcPr>
            <w:tcW w:w="1215" w:type="pct"/>
            <w:shd w:val="clear" w:color="auto" w:fill="FFFFFF"/>
          </w:tcPr>
          <w:p w14:paraId="54A0F9C8" w14:textId="4FF740FD" w:rsidR="004968F0" w:rsidRPr="00B410E3" w:rsidRDefault="004968F0" w:rsidP="00E85B7D">
            <w:pPr>
              <w:spacing w:after="0" w:line="240" w:lineRule="auto"/>
              <w:rPr>
                <w:rFonts w:ascii="Times New Roman" w:eastAsia="Calibri" w:hAnsi="Times New Roman" w:cs="Times New Roman"/>
                <w:color w:val="000000"/>
                <w:kern w:val="0"/>
                <w:sz w:val="24"/>
                <w:szCs w:val="24"/>
                <w14:ligatures w14:val="none"/>
              </w:rPr>
            </w:pPr>
            <w:r>
              <w:rPr>
                <w:rFonts w:ascii="Times New Roman" w:hAnsi="Times New Roman" w:cs="Times New Roman"/>
                <w:sz w:val="24"/>
                <w:szCs w:val="24"/>
              </w:rPr>
              <w:t xml:space="preserve">ПЗ 37 </w:t>
            </w:r>
            <w:r w:rsidRPr="008E7871">
              <w:rPr>
                <w:rFonts w:ascii="Times New Roman" w:hAnsi="Times New Roman" w:cs="Times New Roman"/>
                <w:sz w:val="24"/>
                <w:szCs w:val="24"/>
              </w:rPr>
              <w:t>Движение   через железнодорожные пути.</w:t>
            </w:r>
          </w:p>
        </w:tc>
        <w:tc>
          <w:tcPr>
            <w:tcW w:w="243" w:type="pct"/>
          </w:tcPr>
          <w:p w14:paraId="3E9B5189" w14:textId="56721EE6" w:rsidR="004968F0" w:rsidRPr="00B410E3" w:rsidRDefault="004968F0" w:rsidP="00E85B7D">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49</w:t>
            </w:r>
          </w:p>
        </w:tc>
        <w:tc>
          <w:tcPr>
            <w:tcW w:w="2457" w:type="pct"/>
            <w:shd w:val="clear" w:color="auto" w:fill="FFFFFF"/>
          </w:tcPr>
          <w:p w14:paraId="6793D37A" w14:textId="627656E4" w:rsidR="004968F0" w:rsidRPr="00B410E3" w:rsidRDefault="004968F0" w:rsidP="00E85B7D">
            <w:pPr>
              <w:spacing w:after="0" w:line="240" w:lineRule="auto"/>
              <w:rPr>
                <w:rFonts w:ascii="Times New Roman" w:hAnsi="Times New Roman" w:cs="Times New Roman"/>
                <w:sz w:val="24"/>
                <w:szCs w:val="24"/>
              </w:rPr>
            </w:pPr>
            <w:r w:rsidRPr="008E7871">
              <w:rPr>
                <w:rFonts w:ascii="Times New Roman" w:hAnsi="Times New Roman" w:cs="Times New Roman"/>
                <w:sz w:val="24"/>
                <w:szCs w:val="24"/>
              </w:rPr>
              <w:t>Практическая работа</w:t>
            </w:r>
            <w:r w:rsidRPr="008E7871">
              <w:rPr>
                <w:rFonts w:ascii="Times New Roman" w:hAnsi="Times New Roman" w:cs="Times New Roman"/>
                <w:b/>
                <w:bCs/>
                <w:sz w:val="24"/>
                <w:szCs w:val="24"/>
              </w:rPr>
              <w:t xml:space="preserve">: </w:t>
            </w:r>
            <w:r w:rsidRPr="008E7871">
              <w:rPr>
                <w:rFonts w:ascii="Times New Roman" w:hAnsi="Times New Roman" w:cs="Times New Roman"/>
                <w:sz w:val="24"/>
                <w:szCs w:val="24"/>
              </w:rPr>
              <w:t>правила проезда   через железнодорожные пути, железнодорожные переезды и их особенности.</w:t>
            </w:r>
          </w:p>
        </w:tc>
        <w:tc>
          <w:tcPr>
            <w:tcW w:w="474" w:type="pct"/>
          </w:tcPr>
          <w:p w14:paraId="2D24DFF0" w14:textId="38EE8AB1" w:rsidR="004968F0" w:rsidRPr="00B410E3" w:rsidRDefault="004968F0" w:rsidP="00E85B7D">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tcPr>
          <w:p w14:paraId="7AAFD440" w14:textId="77777777" w:rsidR="004968F0" w:rsidRPr="00B410E3" w:rsidRDefault="004968F0" w:rsidP="00E85B7D">
            <w:pPr>
              <w:spacing w:after="0" w:line="240" w:lineRule="auto"/>
              <w:rPr>
                <w:rFonts w:ascii="Times New Roman" w:eastAsia="Times New Roman" w:hAnsi="Times New Roman" w:cs="Times New Roman"/>
                <w:b/>
                <w:bCs/>
                <w:i/>
                <w:kern w:val="0"/>
                <w:sz w:val="24"/>
                <w:szCs w:val="24"/>
                <w:lang w:eastAsia="ru-RU"/>
                <w14:ligatures w14:val="none"/>
              </w:rPr>
            </w:pPr>
          </w:p>
        </w:tc>
      </w:tr>
      <w:tr w:rsidR="004968F0" w:rsidRPr="00B410E3" w14:paraId="2498AACA" w14:textId="77777777" w:rsidTr="001C04C0">
        <w:trPr>
          <w:trHeight w:val="20"/>
        </w:trPr>
        <w:tc>
          <w:tcPr>
            <w:tcW w:w="1215" w:type="pct"/>
            <w:tcBorders>
              <w:bottom w:val="single" w:sz="4" w:space="0" w:color="auto"/>
            </w:tcBorders>
          </w:tcPr>
          <w:p w14:paraId="3BFB765A" w14:textId="6C779A73" w:rsidR="004968F0" w:rsidRPr="00B410E3" w:rsidRDefault="004968F0" w:rsidP="004968F0">
            <w:pPr>
              <w:spacing w:after="0" w:line="240" w:lineRule="auto"/>
              <w:rPr>
                <w:rFonts w:ascii="Times New Roman" w:eastAsia="Calibri" w:hAnsi="Times New Roman" w:cs="Times New Roman"/>
                <w:color w:val="000000"/>
                <w:kern w:val="0"/>
                <w:sz w:val="24"/>
                <w:szCs w:val="24"/>
                <w14:ligatures w14:val="none"/>
              </w:rPr>
            </w:pPr>
            <w:r>
              <w:rPr>
                <w:rFonts w:ascii="Times New Roman" w:hAnsi="Times New Roman" w:cs="Times New Roman"/>
                <w:sz w:val="24"/>
                <w:szCs w:val="24"/>
              </w:rPr>
              <w:t xml:space="preserve">ПЗ 38 </w:t>
            </w:r>
            <w:r w:rsidRPr="008E7871">
              <w:rPr>
                <w:rFonts w:ascii="Times New Roman" w:hAnsi="Times New Roman" w:cs="Times New Roman"/>
                <w:sz w:val="24"/>
                <w:szCs w:val="24"/>
              </w:rPr>
              <w:t>Особые условия движения.</w:t>
            </w:r>
          </w:p>
        </w:tc>
        <w:tc>
          <w:tcPr>
            <w:tcW w:w="243" w:type="pct"/>
          </w:tcPr>
          <w:p w14:paraId="38F8318A" w14:textId="61062374" w:rsidR="004968F0" w:rsidRPr="00B410E3" w:rsidRDefault="004968F0" w:rsidP="004968F0">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50</w:t>
            </w:r>
          </w:p>
        </w:tc>
        <w:tc>
          <w:tcPr>
            <w:tcW w:w="2457" w:type="pct"/>
            <w:tcBorders>
              <w:bottom w:val="single" w:sz="4" w:space="0" w:color="auto"/>
            </w:tcBorders>
          </w:tcPr>
          <w:p w14:paraId="2491429E" w14:textId="5E068323" w:rsidR="004968F0" w:rsidRPr="00B410E3" w:rsidRDefault="004968F0" w:rsidP="004968F0">
            <w:pPr>
              <w:pStyle w:val="TableParagraph"/>
              <w:jc w:val="both"/>
              <w:rPr>
                <w:sz w:val="24"/>
                <w:szCs w:val="24"/>
              </w:rPr>
            </w:pPr>
            <w:r w:rsidRPr="008E7871">
              <w:rPr>
                <w:sz w:val="24"/>
                <w:szCs w:val="24"/>
              </w:rPr>
              <w:t>П</w:t>
            </w:r>
            <w:r w:rsidRPr="004968F0">
              <w:rPr>
                <w:sz w:val="24"/>
                <w:szCs w:val="24"/>
              </w:rPr>
              <w:t>риоритет маршрутных транспортных средств.</w:t>
            </w:r>
            <w:r>
              <w:rPr>
                <w:sz w:val="24"/>
                <w:szCs w:val="24"/>
              </w:rPr>
              <w:t xml:space="preserve"> </w:t>
            </w:r>
            <w:r w:rsidRPr="004968F0">
              <w:rPr>
                <w:sz w:val="24"/>
                <w:szCs w:val="24"/>
              </w:rPr>
              <w:t>Пересечение трамвайных путей вне перекрестка.</w:t>
            </w:r>
            <w:r>
              <w:rPr>
                <w:sz w:val="24"/>
                <w:szCs w:val="24"/>
              </w:rPr>
              <w:t xml:space="preserve"> </w:t>
            </w:r>
            <w:r w:rsidRPr="004968F0">
              <w:rPr>
                <w:sz w:val="24"/>
                <w:szCs w:val="24"/>
              </w:rPr>
              <w:t>Порядок движения на дороге с разделительной полосой для маршрутных транспортных средств. Правила поведения тракториста в случаях, когда троллейбус или автобус начинает движение от обозначенной остановки.</w:t>
            </w:r>
          </w:p>
        </w:tc>
        <w:tc>
          <w:tcPr>
            <w:tcW w:w="474" w:type="pct"/>
          </w:tcPr>
          <w:p w14:paraId="73B565D0" w14:textId="4719D95D"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tcPr>
          <w:p w14:paraId="110FC22B" w14:textId="7777777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p>
        </w:tc>
      </w:tr>
      <w:tr w:rsidR="004968F0" w:rsidRPr="00B410E3" w14:paraId="48277FA0" w14:textId="77777777" w:rsidTr="001C04C0">
        <w:trPr>
          <w:trHeight w:val="20"/>
        </w:trPr>
        <w:tc>
          <w:tcPr>
            <w:tcW w:w="1215" w:type="pct"/>
            <w:tcBorders>
              <w:top w:val="single" w:sz="4" w:space="0" w:color="auto"/>
              <w:bottom w:val="single" w:sz="4" w:space="0" w:color="auto"/>
            </w:tcBorders>
          </w:tcPr>
          <w:p w14:paraId="08B73EE9" w14:textId="01368BAD" w:rsidR="004968F0" w:rsidRPr="00B410E3" w:rsidRDefault="004968F0" w:rsidP="004968F0">
            <w:pPr>
              <w:spacing w:after="0" w:line="240" w:lineRule="auto"/>
              <w:rPr>
                <w:rFonts w:ascii="Times New Roman" w:eastAsia="Calibri" w:hAnsi="Times New Roman" w:cs="Times New Roman"/>
                <w:color w:val="000000"/>
                <w:kern w:val="0"/>
                <w:sz w:val="24"/>
                <w:szCs w:val="24"/>
                <w14:ligatures w14:val="none"/>
              </w:rPr>
            </w:pPr>
            <w:r>
              <w:rPr>
                <w:rFonts w:ascii="Times New Roman" w:hAnsi="Times New Roman" w:cs="Times New Roman"/>
                <w:sz w:val="24"/>
                <w:szCs w:val="24"/>
              </w:rPr>
              <w:t xml:space="preserve">ПЗ 39 </w:t>
            </w:r>
            <w:r w:rsidRPr="008E7871">
              <w:rPr>
                <w:rFonts w:ascii="Times New Roman" w:hAnsi="Times New Roman" w:cs="Times New Roman"/>
                <w:sz w:val="24"/>
                <w:szCs w:val="24"/>
              </w:rPr>
              <w:t>Движение в особых условиях движения.</w:t>
            </w:r>
          </w:p>
        </w:tc>
        <w:tc>
          <w:tcPr>
            <w:tcW w:w="243" w:type="pct"/>
          </w:tcPr>
          <w:p w14:paraId="78F537F9" w14:textId="438AF5AD" w:rsidR="004968F0" w:rsidRPr="00B410E3" w:rsidRDefault="004968F0" w:rsidP="004968F0">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51</w:t>
            </w:r>
          </w:p>
        </w:tc>
        <w:tc>
          <w:tcPr>
            <w:tcW w:w="2457" w:type="pct"/>
            <w:tcBorders>
              <w:top w:val="single" w:sz="4" w:space="0" w:color="auto"/>
              <w:bottom w:val="single" w:sz="4" w:space="0" w:color="auto"/>
            </w:tcBorders>
          </w:tcPr>
          <w:p w14:paraId="727148A9" w14:textId="39345104" w:rsidR="004968F0" w:rsidRPr="004968F0" w:rsidRDefault="004968F0" w:rsidP="004968F0">
            <w:pPr>
              <w:spacing w:after="0" w:line="240" w:lineRule="auto"/>
              <w:rPr>
                <w:rFonts w:ascii="Times New Roman" w:hAnsi="Times New Roman" w:cs="Times New Roman"/>
                <w:sz w:val="24"/>
                <w:szCs w:val="24"/>
              </w:rPr>
            </w:pPr>
            <w:r w:rsidRPr="004968F0">
              <w:rPr>
                <w:rFonts w:ascii="Times New Roman" w:hAnsi="Times New Roman" w:cs="Times New Roman"/>
                <w:sz w:val="24"/>
                <w:szCs w:val="24"/>
              </w:rPr>
              <w:t>Практическая работа</w:t>
            </w:r>
            <w:r w:rsidRPr="004968F0">
              <w:rPr>
                <w:rFonts w:ascii="Times New Roman" w:hAnsi="Times New Roman" w:cs="Times New Roman"/>
                <w:b/>
                <w:sz w:val="24"/>
                <w:szCs w:val="24"/>
              </w:rPr>
              <w:t>:</w:t>
            </w:r>
            <w:r w:rsidRPr="004968F0">
              <w:rPr>
                <w:rFonts w:ascii="Times New Roman" w:hAnsi="Times New Roman" w:cs="Times New Roman"/>
                <w:sz w:val="24"/>
                <w:szCs w:val="24"/>
              </w:rPr>
              <w:t xml:space="preserve"> Движение в особых условиях движения</w:t>
            </w:r>
          </w:p>
        </w:tc>
        <w:tc>
          <w:tcPr>
            <w:tcW w:w="474" w:type="pct"/>
          </w:tcPr>
          <w:p w14:paraId="7EFD6950" w14:textId="45B4A77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tcPr>
          <w:p w14:paraId="5ABE0DE2" w14:textId="7777777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p>
        </w:tc>
      </w:tr>
      <w:tr w:rsidR="004968F0" w:rsidRPr="00B410E3" w14:paraId="457DB98B" w14:textId="77777777" w:rsidTr="001C04C0">
        <w:trPr>
          <w:trHeight w:val="20"/>
        </w:trPr>
        <w:tc>
          <w:tcPr>
            <w:tcW w:w="1215" w:type="pct"/>
            <w:tcBorders>
              <w:bottom w:val="single" w:sz="4" w:space="0" w:color="auto"/>
            </w:tcBorders>
          </w:tcPr>
          <w:p w14:paraId="0EAFF215" w14:textId="6BB47DF8" w:rsidR="004968F0" w:rsidRPr="00B410E3" w:rsidRDefault="004968F0" w:rsidP="004968F0">
            <w:pPr>
              <w:spacing w:after="0" w:line="240" w:lineRule="auto"/>
              <w:rPr>
                <w:rFonts w:ascii="Times New Roman" w:eastAsia="Calibri" w:hAnsi="Times New Roman" w:cs="Times New Roman"/>
                <w:color w:val="000000"/>
                <w:kern w:val="0"/>
                <w:sz w:val="24"/>
                <w:szCs w:val="24"/>
                <w14:ligatures w14:val="none"/>
              </w:rPr>
            </w:pPr>
            <w:r>
              <w:rPr>
                <w:rFonts w:ascii="Times New Roman" w:hAnsi="Times New Roman" w:cs="Times New Roman"/>
                <w:sz w:val="24"/>
                <w:szCs w:val="24"/>
              </w:rPr>
              <w:t xml:space="preserve">ПЗ 40 </w:t>
            </w:r>
            <w:r w:rsidRPr="008E7871">
              <w:rPr>
                <w:rFonts w:ascii="Times New Roman" w:hAnsi="Times New Roman" w:cs="Times New Roman"/>
                <w:sz w:val="24"/>
                <w:szCs w:val="24"/>
              </w:rPr>
              <w:t>Перевозка грузов.</w:t>
            </w:r>
          </w:p>
        </w:tc>
        <w:tc>
          <w:tcPr>
            <w:tcW w:w="243" w:type="pct"/>
          </w:tcPr>
          <w:p w14:paraId="0EE6BDCA" w14:textId="44FFD433" w:rsidR="004968F0" w:rsidRPr="00B410E3" w:rsidRDefault="004968F0" w:rsidP="004968F0">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52</w:t>
            </w:r>
          </w:p>
        </w:tc>
        <w:tc>
          <w:tcPr>
            <w:tcW w:w="2457" w:type="pct"/>
            <w:tcBorders>
              <w:bottom w:val="single" w:sz="4" w:space="0" w:color="auto"/>
            </w:tcBorders>
          </w:tcPr>
          <w:p w14:paraId="2714CA91" w14:textId="77777777" w:rsidR="004968F0" w:rsidRPr="008E7871" w:rsidRDefault="004968F0" w:rsidP="004968F0">
            <w:pPr>
              <w:pStyle w:val="TableParagraph"/>
              <w:rPr>
                <w:sz w:val="24"/>
                <w:szCs w:val="24"/>
              </w:rPr>
            </w:pPr>
            <w:r w:rsidRPr="008E7871">
              <w:rPr>
                <w:sz w:val="24"/>
                <w:szCs w:val="24"/>
              </w:rPr>
              <w:t>Правила размещения и закрепления груза. Обозначение перевозимого груза. Случаи,</w:t>
            </w:r>
          </w:p>
          <w:p w14:paraId="450B9DAA" w14:textId="63ABD46C" w:rsidR="004968F0" w:rsidRPr="00B410E3" w:rsidRDefault="004968F0" w:rsidP="004968F0">
            <w:pPr>
              <w:spacing w:after="0" w:line="240" w:lineRule="auto"/>
              <w:rPr>
                <w:rFonts w:ascii="Times New Roman" w:hAnsi="Times New Roman" w:cs="Times New Roman"/>
                <w:sz w:val="24"/>
                <w:szCs w:val="24"/>
              </w:rPr>
            </w:pPr>
            <w:r w:rsidRPr="008E7871">
              <w:rPr>
                <w:rFonts w:ascii="Times New Roman" w:hAnsi="Times New Roman" w:cs="Times New Roman"/>
                <w:sz w:val="24"/>
                <w:szCs w:val="24"/>
              </w:rPr>
              <w:t>Требующие согласования условий движения тракторов с уполномоченными на то организациями. Опасные последствия несоблюдения правил перевозки грузов.</w:t>
            </w:r>
          </w:p>
        </w:tc>
        <w:tc>
          <w:tcPr>
            <w:tcW w:w="474" w:type="pct"/>
          </w:tcPr>
          <w:p w14:paraId="69AC4DD5" w14:textId="3E896289"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r w:rsidRPr="00E85B7D">
              <w:rPr>
                <w:rFonts w:ascii="Times New Roman" w:eastAsia="Times New Roman" w:hAnsi="Times New Roman" w:cs="Times New Roman"/>
                <w:iCs/>
                <w:kern w:val="0"/>
                <w:sz w:val="24"/>
                <w:szCs w:val="24"/>
                <w:lang w:eastAsia="ru-RU"/>
                <w14:ligatures w14:val="none"/>
              </w:rPr>
              <w:t>2</w:t>
            </w:r>
          </w:p>
        </w:tc>
        <w:tc>
          <w:tcPr>
            <w:tcW w:w="611" w:type="pct"/>
            <w:vMerge/>
          </w:tcPr>
          <w:p w14:paraId="1232E4BC" w14:textId="7777777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p>
        </w:tc>
      </w:tr>
      <w:tr w:rsidR="004968F0" w:rsidRPr="00B410E3" w14:paraId="75E0F6A5" w14:textId="77777777" w:rsidTr="001C04C0">
        <w:trPr>
          <w:trHeight w:val="20"/>
        </w:trPr>
        <w:tc>
          <w:tcPr>
            <w:tcW w:w="1215" w:type="pct"/>
            <w:tcBorders>
              <w:top w:val="single" w:sz="4" w:space="0" w:color="auto"/>
            </w:tcBorders>
          </w:tcPr>
          <w:p w14:paraId="5A00EE4E" w14:textId="2B637EFB" w:rsidR="004968F0" w:rsidRPr="00B410E3" w:rsidRDefault="004968F0" w:rsidP="004968F0">
            <w:pPr>
              <w:spacing w:after="0" w:line="240" w:lineRule="auto"/>
              <w:rPr>
                <w:rFonts w:ascii="Times New Roman" w:eastAsia="Calibri" w:hAnsi="Times New Roman" w:cs="Times New Roman"/>
                <w:color w:val="000000"/>
                <w:kern w:val="0"/>
                <w:sz w:val="24"/>
                <w:szCs w:val="24"/>
                <w14:ligatures w14:val="none"/>
              </w:rPr>
            </w:pPr>
            <w:r>
              <w:rPr>
                <w:rFonts w:ascii="Times New Roman" w:hAnsi="Times New Roman" w:cs="Times New Roman"/>
                <w:sz w:val="24"/>
                <w:szCs w:val="24"/>
              </w:rPr>
              <w:t>ПЗ 41 Правила перевозки грузов</w:t>
            </w:r>
          </w:p>
        </w:tc>
        <w:tc>
          <w:tcPr>
            <w:tcW w:w="243" w:type="pct"/>
          </w:tcPr>
          <w:p w14:paraId="70C2FA8D" w14:textId="257C8704" w:rsidR="004968F0" w:rsidRPr="00B410E3" w:rsidRDefault="004968F0" w:rsidP="004968F0">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53</w:t>
            </w:r>
          </w:p>
        </w:tc>
        <w:tc>
          <w:tcPr>
            <w:tcW w:w="2457" w:type="pct"/>
            <w:tcBorders>
              <w:top w:val="single" w:sz="4" w:space="0" w:color="auto"/>
            </w:tcBorders>
          </w:tcPr>
          <w:p w14:paraId="0312F9B9" w14:textId="52011278" w:rsidR="004968F0" w:rsidRPr="00B410E3" w:rsidRDefault="004968F0" w:rsidP="004968F0">
            <w:pPr>
              <w:spacing w:after="0" w:line="240" w:lineRule="auto"/>
              <w:rPr>
                <w:rFonts w:ascii="Times New Roman" w:hAnsi="Times New Roman" w:cs="Times New Roman"/>
                <w:sz w:val="24"/>
                <w:szCs w:val="24"/>
              </w:rPr>
            </w:pPr>
            <w:r w:rsidRPr="008E7871">
              <w:rPr>
                <w:rFonts w:ascii="Times New Roman" w:hAnsi="Times New Roman" w:cs="Times New Roman"/>
                <w:sz w:val="24"/>
                <w:szCs w:val="24"/>
              </w:rPr>
              <w:t>Практическая работа: правила перевозки грузов</w:t>
            </w:r>
          </w:p>
        </w:tc>
        <w:tc>
          <w:tcPr>
            <w:tcW w:w="474" w:type="pct"/>
          </w:tcPr>
          <w:p w14:paraId="0A02E37C" w14:textId="37960799"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r w:rsidRPr="00E85B7D">
              <w:rPr>
                <w:rFonts w:ascii="Times New Roman" w:eastAsia="Times New Roman" w:hAnsi="Times New Roman" w:cs="Times New Roman"/>
                <w:iCs/>
                <w:kern w:val="0"/>
                <w:sz w:val="24"/>
                <w:szCs w:val="24"/>
                <w:lang w:eastAsia="ru-RU"/>
                <w14:ligatures w14:val="none"/>
              </w:rPr>
              <w:t>2</w:t>
            </w:r>
          </w:p>
        </w:tc>
        <w:tc>
          <w:tcPr>
            <w:tcW w:w="611" w:type="pct"/>
            <w:vMerge/>
          </w:tcPr>
          <w:p w14:paraId="2BDDC525" w14:textId="7777777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p>
        </w:tc>
      </w:tr>
      <w:tr w:rsidR="004968F0" w:rsidRPr="00B410E3" w14:paraId="1C878423" w14:textId="77777777" w:rsidTr="001C04C0">
        <w:trPr>
          <w:trHeight w:val="20"/>
        </w:trPr>
        <w:tc>
          <w:tcPr>
            <w:tcW w:w="1215" w:type="pct"/>
            <w:tcBorders>
              <w:top w:val="single" w:sz="4" w:space="0" w:color="auto"/>
            </w:tcBorders>
          </w:tcPr>
          <w:p w14:paraId="00CB1A66" w14:textId="49DBE9ED" w:rsidR="004968F0" w:rsidRPr="00B410E3" w:rsidRDefault="004968F0" w:rsidP="004968F0">
            <w:pPr>
              <w:spacing w:after="0" w:line="240" w:lineRule="auto"/>
              <w:rPr>
                <w:rFonts w:ascii="Times New Roman" w:eastAsia="Calibri" w:hAnsi="Times New Roman" w:cs="Times New Roman"/>
                <w:color w:val="000000"/>
                <w:kern w:val="0"/>
                <w:sz w:val="24"/>
                <w:szCs w:val="24"/>
                <w14:ligatures w14:val="none"/>
              </w:rPr>
            </w:pPr>
            <w:r>
              <w:rPr>
                <w:rFonts w:ascii="Times New Roman" w:hAnsi="Times New Roman" w:cs="Times New Roman"/>
                <w:sz w:val="24"/>
                <w:szCs w:val="24"/>
              </w:rPr>
              <w:t>ПЗ 42 Движение по автомагистрали</w:t>
            </w:r>
          </w:p>
        </w:tc>
        <w:tc>
          <w:tcPr>
            <w:tcW w:w="243" w:type="pct"/>
          </w:tcPr>
          <w:p w14:paraId="0AC05E20" w14:textId="355459CE" w:rsidR="004968F0" w:rsidRPr="00B410E3" w:rsidRDefault="004968F0" w:rsidP="004968F0">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54</w:t>
            </w:r>
          </w:p>
        </w:tc>
        <w:tc>
          <w:tcPr>
            <w:tcW w:w="2457" w:type="pct"/>
            <w:tcBorders>
              <w:top w:val="single" w:sz="4" w:space="0" w:color="auto"/>
            </w:tcBorders>
          </w:tcPr>
          <w:p w14:paraId="10E7A568" w14:textId="6172C221" w:rsidR="004968F0" w:rsidRPr="00B410E3" w:rsidRDefault="004968F0" w:rsidP="004968F0">
            <w:pPr>
              <w:spacing w:after="0" w:line="240" w:lineRule="auto"/>
              <w:rPr>
                <w:rFonts w:ascii="Times New Roman" w:hAnsi="Times New Roman" w:cs="Times New Roman"/>
                <w:sz w:val="24"/>
                <w:szCs w:val="24"/>
              </w:rPr>
            </w:pPr>
            <w:r w:rsidRPr="008E7871">
              <w:rPr>
                <w:rFonts w:ascii="Times New Roman" w:hAnsi="Times New Roman" w:cs="Times New Roman"/>
                <w:sz w:val="24"/>
                <w:szCs w:val="24"/>
              </w:rPr>
              <w:t>Движение по автомагистрали. Отличительные особенности автомагистралей, запрещения, вводимые на автомагистралях. Вынужденная остановка на автомагистралях.</w:t>
            </w:r>
          </w:p>
        </w:tc>
        <w:tc>
          <w:tcPr>
            <w:tcW w:w="474" w:type="pct"/>
          </w:tcPr>
          <w:p w14:paraId="21C1331A" w14:textId="11AE4CA8"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tcPr>
          <w:p w14:paraId="0BD24401" w14:textId="7777777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p>
        </w:tc>
      </w:tr>
      <w:tr w:rsidR="004968F0" w:rsidRPr="00B410E3" w14:paraId="677E69D0" w14:textId="77777777" w:rsidTr="001C04C0">
        <w:trPr>
          <w:trHeight w:val="20"/>
        </w:trPr>
        <w:tc>
          <w:tcPr>
            <w:tcW w:w="1215" w:type="pct"/>
            <w:tcBorders>
              <w:top w:val="single" w:sz="4" w:space="0" w:color="auto"/>
            </w:tcBorders>
          </w:tcPr>
          <w:p w14:paraId="2C077B31" w14:textId="14E951D6" w:rsidR="004968F0" w:rsidRPr="00B410E3" w:rsidRDefault="004968F0" w:rsidP="004968F0">
            <w:pPr>
              <w:spacing w:after="0" w:line="240" w:lineRule="auto"/>
              <w:rPr>
                <w:rFonts w:ascii="Times New Roman" w:eastAsia="Calibri" w:hAnsi="Times New Roman" w:cs="Times New Roman"/>
                <w:color w:val="000000"/>
                <w:kern w:val="0"/>
                <w:sz w:val="24"/>
                <w:szCs w:val="24"/>
                <w14:ligatures w14:val="none"/>
              </w:rPr>
            </w:pPr>
            <w:r>
              <w:rPr>
                <w:rFonts w:ascii="Times New Roman" w:hAnsi="Times New Roman" w:cs="Times New Roman"/>
                <w:sz w:val="24"/>
                <w:szCs w:val="24"/>
              </w:rPr>
              <w:t>ПЗ 43Скорость движения</w:t>
            </w:r>
          </w:p>
        </w:tc>
        <w:tc>
          <w:tcPr>
            <w:tcW w:w="243" w:type="pct"/>
          </w:tcPr>
          <w:p w14:paraId="360DC032" w14:textId="0005F3E7" w:rsidR="004968F0" w:rsidRPr="00B410E3" w:rsidRDefault="004968F0" w:rsidP="004968F0">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55</w:t>
            </w:r>
          </w:p>
        </w:tc>
        <w:tc>
          <w:tcPr>
            <w:tcW w:w="2457" w:type="pct"/>
            <w:tcBorders>
              <w:top w:val="single" w:sz="4" w:space="0" w:color="auto"/>
            </w:tcBorders>
          </w:tcPr>
          <w:p w14:paraId="48931D3F" w14:textId="23499FEC" w:rsidR="004968F0" w:rsidRPr="00B410E3" w:rsidRDefault="004968F0" w:rsidP="004968F0">
            <w:pPr>
              <w:spacing w:after="0" w:line="240" w:lineRule="auto"/>
              <w:rPr>
                <w:rFonts w:ascii="Times New Roman" w:hAnsi="Times New Roman" w:cs="Times New Roman"/>
                <w:sz w:val="24"/>
                <w:szCs w:val="24"/>
              </w:rPr>
            </w:pPr>
            <w:r w:rsidRPr="008E7871">
              <w:rPr>
                <w:rFonts w:ascii="Times New Roman" w:hAnsi="Times New Roman" w:cs="Times New Roman"/>
                <w:sz w:val="24"/>
                <w:szCs w:val="24"/>
              </w:rPr>
              <w:t xml:space="preserve">Скорость движения на автомагистрали, на других дорогах, при буксировке. </w:t>
            </w:r>
          </w:p>
        </w:tc>
        <w:tc>
          <w:tcPr>
            <w:tcW w:w="474" w:type="pct"/>
          </w:tcPr>
          <w:p w14:paraId="4ED5E6FB" w14:textId="01174B89"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tcPr>
          <w:p w14:paraId="7F0B1700" w14:textId="7777777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p>
        </w:tc>
      </w:tr>
      <w:tr w:rsidR="004968F0" w:rsidRPr="00B410E3" w14:paraId="0688A7C1" w14:textId="77777777" w:rsidTr="001C04C0">
        <w:trPr>
          <w:trHeight w:val="20"/>
        </w:trPr>
        <w:tc>
          <w:tcPr>
            <w:tcW w:w="1215" w:type="pct"/>
            <w:tcBorders>
              <w:bottom w:val="single" w:sz="4" w:space="0" w:color="auto"/>
            </w:tcBorders>
          </w:tcPr>
          <w:p w14:paraId="71C5BD97" w14:textId="744DCE34" w:rsidR="004968F0" w:rsidRPr="00B410E3" w:rsidRDefault="004968F0" w:rsidP="004968F0">
            <w:pPr>
              <w:spacing w:after="0" w:line="240" w:lineRule="auto"/>
              <w:rPr>
                <w:rFonts w:ascii="Times New Roman" w:eastAsia="Calibri" w:hAnsi="Times New Roman" w:cs="Times New Roman"/>
                <w:color w:val="000000"/>
                <w:kern w:val="0"/>
                <w:sz w:val="24"/>
                <w:szCs w:val="24"/>
                <w14:ligatures w14:val="none"/>
              </w:rPr>
            </w:pPr>
            <w:r>
              <w:rPr>
                <w:rFonts w:ascii="Times New Roman" w:hAnsi="Times New Roman" w:cs="Times New Roman"/>
                <w:sz w:val="24"/>
                <w:szCs w:val="24"/>
              </w:rPr>
              <w:t xml:space="preserve">ПЗ 44 </w:t>
            </w:r>
            <w:r w:rsidRPr="008E7871">
              <w:rPr>
                <w:rFonts w:ascii="Times New Roman" w:hAnsi="Times New Roman" w:cs="Times New Roman"/>
                <w:sz w:val="24"/>
                <w:szCs w:val="24"/>
              </w:rPr>
              <w:t>Техническое состояние и оборудование трактора.</w:t>
            </w:r>
          </w:p>
        </w:tc>
        <w:tc>
          <w:tcPr>
            <w:tcW w:w="243" w:type="pct"/>
          </w:tcPr>
          <w:p w14:paraId="4A073F6B" w14:textId="7F6AA401" w:rsidR="004968F0" w:rsidRPr="00B410E3" w:rsidRDefault="004968F0" w:rsidP="004968F0">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56</w:t>
            </w:r>
          </w:p>
        </w:tc>
        <w:tc>
          <w:tcPr>
            <w:tcW w:w="2457" w:type="pct"/>
            <w:tcBorders>
              <w:bottom w:val="single" w:sz="4" w:space="0" w:color="auto"/>
            </w:tcBorders>
          </w:tcPr>
          <w:p w14:paraId="5A88E392" w14:textId="77777777" w:rsidR="004968F0" w:rsidRPr="008E7871" w:rsidRDefault="004968F0" w:rsidP="004968F0">
            <w:pPr>
              <w:pStyle w:val="TableParagraph"/>
              <w:rPr>
                <w:sz w:val="24"/>
                <w:szCs w:val="24"/>
              </w:rPr>
            </w:pPr>
            <w:r w:rsidRPr="008E7871">
              <w:rPr>
                <w:sz w:val="24"/>
                <w:szCs w:val="24"/>
              </w:rPr>
              <w:t>Общие требования. Условия, при   которых   запрещена эксплуатация тракторов.</w:t>
            </w:r>
          </w:p>
          <w:p w14:paraId="1318C590" w14:textId="77777777" w:rsidR="004968F0" w:rsidRPr="00B410E3" w:rsidRDefault="004968F0" w:rsidP="004968F0">
            <w:pPr>
              <w:spacing w:after="0" w:line="240" w:lineRule="auto"/>
              <w:rPr>
                <w:rFonts w:ascii="Times New Roman" w:hAnsi="Times New Roman" w:cs="Times New Roman"/>
                <w:sz w:val="24"/>
                <w:szCs w:val="24"/>
              </w:rPr>
            </w:pPr>
          </w:p>
        </w:tc>
        <w:tc>
          <w:tcPr>
            <w:tcW w:w="474" w:type="pct"/>
          </w:tcPr>
          <w:p w14:paraId="385FE90C" w14:textId="75B971DA"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tcPr>
          <w:p w14:paraId="527C52FD" w14:textId="7777777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p>
        </w:tc>
      </w:tr>
      <w:tr w:rsidR="004968F0" w:rsidRPr="00B410E3" w14:paraId="535545D1" w14:textId="77777777" w:rsidTr="001C04C0">
        <w:trPr>
          <w:trHeight w:val="20"/>
        </w:trPr>
        <w:tc>
          <w:tcPr>
            <w:tcW w:w="1215" w:type="pct"/>
            <w:tcBorders>
              <w:bottom w:val="single" w:sz="4" w:space="0" w:color="auto"/>
            </w:tcBorders>
          </w:tcPr>
          <w:p w14:paraId="166A50FE" w14:textId="21AE9814" w:rsidR="004968F0" w:rsidRPr="00B410E3" w:rsidRDefault="004968F0" w:rsidP="004968F0">
            <w:pPr>
              <w:spacing w:after="0" w:line="240" w:lineRule="auto"/>
              <w:rPr>
                <w:rFonts w:ascii="Times New Roman" w:eastAsia="Calibri" w:hAnsi="Times New Roman" w:cs="Times New Roman"/>
                <w:color w:val="000000"/>
                <w:kern w:val="0"/>
                <w:sz w:val="24"/>
                <w:szCs w:val="24"/>
                <w14:ligatures w14:val="none"/>
              </w:rPr>
            </w:pPr>
            <w:r>
              <w:rPr>
                <w:rFonts w:ascii="Times New Roman" w:hAnsi="Times New Roman" w:cs="Times New Roman"/>
                <w:sz w:val="24"/>
                <w:szCs w:val="24"/>
              </w:rPr>
              <w:t>ПЗ 45 Административная</w:t>
            </w:r>
            <w:r w:rsidRPr="008E7871">
              <w:rPr>
                <w:rFonts w:ascii="Times New Roman" w:hAnsi="Times New Roman" w:cs="Times New Roman"/>
                <w:sz w:val="24"/>
                <w:szCs w:val="24"/>
              </w:rPr>
              <w:t>, гражданская ответственность водителя за нарушения ПДД.</w:t>
            </w:r>
          </w:p>
        </w:tc>
        <w:tc>
          <w:tcPr>
            <w:tcW w:w="243" w:type="pct"/>
          </w:tcPr>
          <w:p w14:paraId="07B1D3D4" w14:textId="3922B852" w:rsidR="004968F0" w:rsidRPr="00B410E3" w:rsidRDefault="004968F0" w:rsidP="004968F0">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57</w:t>
            </w:r>
          </w:p>
        </w:tc>
        <w:tc>
          <w:tcPr>
            <w:tcW w:w="2457" w:type="pct"/>
            <w:tcBorders>
              <w:bottom w:val="single" w:sz="4" w:space="0" w:color="auto"/>
            </w:tcBorders>
          </w:tcPr>
          <w:p w14:paraId="508F32C7" w14:textId="77777777" w:rsidR="004968F0" w:rsidRPr="008E7871" w:rsidRDefault="004968F0" w:rsidP="004968F0">
            <w:pPr>
              <w:pStyle w:val="af8"/>
              <w:rPr>
                <w:rFonts w:ascii="Times New Roman" w:hAnsi="Times New Roman" w:cs="Times New Roman"/>
                <w:sz w:val="24"/>
                <w:szCs w:val="24"/>
                <w:lang w:eastAsia="en-US"/>
              </w:rPr>
            </w:pPr>
            <w:r w:rsidRPr="008E7871">
              <w:rPr>
                <w:rFonts w:ascii="Times New Roman" w:hAnsi="Times New Roman" w:cs="Times New Roman"/>
                <w:sz w:val="24"/>
                <w:szCs w:val="24"/>
                <w:lang w:eastAsia="en-US"/>
              </w:rPr>
              <w:t>Административная ответственность водителя за нарушения ПДД</w:t>
            </w:r>
          </w:p>
          <w:p w14:paraId="209BD4DC" w14:textId="77777777" w:rsidR="004968F0" w:rsidRPr="008E7871" w:rsidRDefault="004968F0" w:rsidP="004968F0">
            <w:pPr>
              <w:pStyle w:val="af8"/>
              <w:rPr>
                <w:rFonts w:ascii="Times New Roman" w:hAnsi="Times New Roman" w:cs="Times New Roman"/>
                <w:sz w:val="24"/>
                <w:szCs w:val="24"/>
                <w:lang w:eastAsia="en-US"/>
              </w:rPr>
            </w:pPr>
            <w:r w:rsidRPr="008E7871">
              <w:rPr>
                <w:rFonts w:ascii="Times New Roman" w:hAnsi="Times New Roman" w:cs="Times New Roman"/>
                <w:sz w:val="24"/>
                <w:szCs w:val="24"/>
                <w:lang w:eastAsia="en-US"/>
              </w:rPr>
              <w:t>Гражданская ответственность водителя за нарушения ПДД</w:t>
            </w:r>
          </w:p>
          <w:p w14:paraId="4C181E4B" w14:textId="5A03F8FC" w:rsidR="004968F0" w:rsidRPr="00B410E3" w:rsidRDefault="004968F0" w:rsidP="004968F0">
            <w:pPr>
              <w:spacing w:after="0" w:line="240" w:lineRule="auto"/>
              <w:rPr>
                <w:rFonts w:ascii="Times New Roman" w:hAnsi="Times New Roman" w:cs="Times New Roman"/>
                <w:sz w:val="24"/>
                <w:szCs w:val="24"/>
              </w:rPr>
            </w:pPr>
          </w:p>
        </w:tc>
        <w:tc>
          <w:tcPr>
            <w:tcW w:w="474" w:type="pct"/>
          </w:tcPr>
          <w:p w14:paraId="544EF883" w14:textId="6651A30B"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r w:rsidRPr="00E85B7D">
              <w:rPr>
                <w:rFonts w:ascii="Times New Roman" w:eastAsia="Times New Roman" w:hAnsi="Times New Roman" w:cs="Times New Roman"/>
                <w:iCs/>
                <w:kern w:val="0"/>
                <w:sz w:val="24"/>
                <w:szCs w:val="24"/>
                <w:lang w:eastAsia="ru-RU"/>
                <w14:ligatures w14:val="none"/>
              </w:rPr>
              <w:t>2</w:t>
            </w:r>
          </w:p>
        </w:tc>
        <w:tc>
          <w:tcPr>
            <w:tcW w:w="611" w:type="pct"/>
            <w:vMerge/>
          </w:tcPr>
          <w:p w14:paraId="74A0AE8D" w14:textId="7777777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p>
        </w:tc>
      </w:tr>
      <w:tr w:rsidR="004968F0" w:rsidRPr="00B410E3" w14:paraId="33853B07" w14:textId="77777777" w:rsidTr="001C04C0">
        <w:trPr>
          <w:trHeight w:val="20"/>
        </w:trPr>
        <w:tc>
          <w:tcPr>
            <w:tcW w:w="1215" w:type="pct"/>
          </w:tcPr>
          <w:p w14:paraId="4D7B33B1" w14:textId="10665010" w:rsidR="004968F0" w:rsidRPr="00B410E3" w:rsidRDefault="004968F0" w:rsidP="004968F0">
            <w:pPr>
              <w:spacing w:after="0" w:line="240" w:lineRule="auto"/>
              <w:rPr>
                <w:rFonts w:ascii="Times New Roman" w:eastAsia="Calibri" w:hAnsi="Times New Roman" w:cs="Times New Roman"/>
                <w:color w:val="000000"/>
                <w:kern w:val="0"/>
                <w:sz w:val="24"/>
                <w:szCs w:val="24"/>
                <w14:ligatures w14:val="none"/>
              </w:rPr>
            </w:pPr>
            <w:r>
              <w:rPr>
                <w:rFonts w:ascii="Times New Roman" w:hAnsi="Times New Roman" w:cs="Times New Roman"/>
                <w:sz w:val="24"/>
                <w:szCs w:val="24"/>
              </w:rPr>
              <w:lastRenderedPageBreak/>
              <w:t>ПЗ 46 У</w:t>
            </w:r>
            <w:r w:rsidRPr="008E7871">
              <w:rPr>
                <w:rFonts w:ascii="Times New Roman" w:hAnsi="Times New Roman" w:cs="Times New Roman"/>
                <w:sz w:val="24"/>
                <w:szCs w:val="24"/>
              </w:rPr>
              <w:t>головная ответственность водителя за нарушения ПДД.</w:t>
            </w:r>
          </w:p>
        </w:tc>
        <w:tc>
          <w:tcPr>
            <w:tcW w:w="243" w:type="pct"/>
          </w:tcPr>
          <w:p w14:paraId="0A7AFAA0" w14:textId="6949B8B1" w:rsidR="004968F0" w:rsidRPr="00B410E3" w:rsidRDefault="004968F0" w:rsidP="004968F0">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58</w:t>
            </w:r>
          </w:p>
        </w:tc>
        <w:tc>
          <w:tcPr>
            <w:tcW w:w="2457" w:type="pct"/>
            <w:tcBorders>
              <w:top w:val="single" w:sz="4" w:space="0" w:color="auto"/>
            </w:tcBorders>
          </w:tcPr>
          <w:p w14:paraId="2AED8020" w14:textId="6573C412" w:rsidR="004968F0" w:rsidRPr="00B410E3" w:rsidRDefault="004968F0" w:rsidP="004968F0">
            <w:pPr>
              <w:spacing w:after="0" w:line="240" w:lineRule="auto"/>
              <w:rPr>
                <w:rFonts w:ascii="Times New Roman" w:hAnsi="Times New Roman" w:cs="Times New Roman"/>
                <w:sz w:val="24"/>
                <w:szCs w:val="24"/>
              </w:rPr>
            </w:pPr>
            <w:r w:rsidRPr="008E7871">
              <w:rPr>
                <w:rFonts w:ascii="Times New Roman" w:hAnsi="Times New Roman" w:cs="Times New Roman"/>
                <w:sz w:val="24"/>
                <w:szCs w:val="24"/>
              </w:rPr>
              <w:t>Уголовная ответственность водителя за нарушения ПДД</w:t>
            </w:r>
          </w:p>
        </w:tc>
        <w:tc>
          <w:tcPr>
            <w:tcW w:w="474" w:type="pct"/>
          </w:tcPr>
          <w:p w14:paraId="745927B6" w14:textId="50926C34"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tcPr>
          <w:p w14:paraId="1B555406" w14:textId="7777777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p>
        </w:tc>
      </w:tr>
      <w:tr w:rsidR="004968F0" w:rsidRPr="00B410E3" w14:paraId="0DE89A37" w14:textId="77777777" w:rsidTr="001C04C0">
        <w:trPr>
          <w:trHeight w:val="20"/>
        </w:trPr>
        <w:tc>
          <w:tcPr>
            <w:tcW w:w="1215" w:type="pct"/>
          </w:tcPr>
          <w:p w14:paraId="176C05B7" w14:textId="7777777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p>
        </w:tc>
        <w:tc>
          <w:tcPr>
            <w:tcW w:w="243" w:type="pct"/>
            <w:shd w:val="clear" w:color="auto" w:fill="D9D9D9" w:themeFill="background1" w:themeFillShade="D9"/>
          </w:tcPr>
          <w:p w14:paraId="2623FA66" w14:textId="07B32582" w:rsidR="004968F0" w:rsidRPr="00B410E3" w:rsidRDefault="004968F0" w:rsidP="004968F0">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59</w:t>
            </w:r>
          </w:p>
        </w:tc>
        <w:tc>
          <w:tcPr>
            <w:tcW w:w="2457" w:type="pct"/>
            <w:shd w:val="clear" w:color="auto" w:fill="D9D9D9" w:themeFill="background1" w:themeFillShade="D9"/>
          </w:tcPr>
          <w:p w14:paraId="4D49E861" w14:textId="69CE919B"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Times New Roman" w:hAnsi="Times New Roman" w:cs="Times New Roman"/>
                <w:b/>
                <w:bCs/>
                <w:i/>
                <w:kern w:val="0"/>
                <w:sz w:val="24"/>
                <w:szCs w:val="24"/>
                <w:lang w:eastAsia="ru-RU"/>
                <w14:ligatures w14:val="none"/>
              </w:rPr>
              <w:t>Подготовка к экзамену по МДК 03.01</w:t>
            </w:r>
          </w:p>
        </w:tc>
        <w:tc>
          <w:tcPr>
            <w:tcW w:w="474" w:type="pct"/>
          </w:tcPr>
          <w:p w14:paraId="2764BC76" w14:textId="6ABA8BFF"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shd w:val="clear" w:color="auto" w:fill="D9D9D9" w:themeFill="background1" w:themeFillShade="D9"/>
          </w:tcPr>
          <w:p w14:paraId="494386CD" w14:textId="7C39BCED" w:rsidR="004968F0" w:rsidRPr="004968F0" w:rsidRDefault="004968F0" w:rsidP="004968F0">
            <w:pPr>
              <w:spacing w:after="0" w:line="240" w:lineRule="auto"/>
              <w:jc w:val="center"/>
              <w:rPr>
                <w:rFonts w:ascii="Times New Roman" w:eastAsia="Calibri" w:hAnsi="Times New Roman" w:cs="Times New Roman"/>
                <w:kern w:val="0"/>
                <w:sz w:val="24"/>
                <w:szCs w:val="24"/>
                <w14:ligatures w14:val="none"/>
              </w:rPr>
            </w:pPr>
            <w:r w:rsidRPr="004968F0">
              <w:rPr>
                <w:rFonts w:ascii="Times New Roman" w:eastAsia="Calibri" w:hAnsi="Times New Roman" w:cs="Times New Roman"/>
                <w:kern w:val="0"/>
                <w:sz w:val="24"/>
                <w:szCs w:val="24"/>
                <w14:ligatures w14:val="none"/>
              </w:rPr>
              <w:t>ПК 3.</w:t>
            </w:r>
            <w:r>
              <w:rPr>
                <w:rFonts w:ascii="Times New Roman" w:eastAsia="Calibri" w:hAnsi="Times New Roman" w:cs="Times New Roman"/>
                <w:kern w:val="0"/>
                <w:sz w:val="24"/>
                <w:szCs w:val="24"/>
                <w14:ligatures w14:val="none"/>
              </w:rPr>
              <w:t>1</w:t>
            </w:r>
            <w:r w:rsidRPr="004968F0">
              <w:rPr>
                <w:rFonts w:ascii="Times New Roman" w:eastAsia="Calibri" w:hAnsi="Times New Roman" w:cs="Times New Roman"/>
                <w:kern w:val="0"/>
                <w:sz w:val="24"/>
                <w:szCs w:val="24"/>
                <w14:ligatures w14:val="none"/>
              </w:rPr>
              <w:t>-ПК 3.</w:t>
            </w:r>
            <w:r>
              <w:rPr>
                <w:rFonts w:ascii="Times New Roman" w:eastAsia="Calibri" w:hAnsi="Times New Roman" w:cs="Times New Roman"/>
                <w:kern w:val="0"/>
                <w:sz w:val="24"/>
                <w:szCs w:val="24"/>
                <w14:ligatures w14:val="none"/>
              </w:rPr>
              <w:t>6</w:t>
            </w:r>
            <w:r w:rsidRPr="004968F0">
              <w:rPr>
                <w:rFonts w:ascii="Times New Roman" w:eastAsia="Calibri" w:hAnsi="Times New Roman" w:cs="Times New Roman"/>
                <w:kern w:val="0"/>
                <w:sz w:val="24"/>
                <w:szCs w:val="24"/>
                <w14:ligatures w14:val="none"/>
              </w:rPr>
              <w:t>;</w:t>
            </w:r>
          </w:p>
          <w:p w14:paraId="3E9752E5" w14:textId="018F9CB7" w:rsidR="004968F0" w:rsidRPr="004968F0" w:rsidRDefault="004968F0" w:rsidP="004968F0">
            <w:pPr>
              <w:spacing w:after="0" w:line="240" w:lineRule="auto"/>
              <w:jc w:val="center"/>
              <w:rPr>
                <w:rFonts w:ascii="Times New Roman" w:eastAsia="Calibri" w:hAnsi="Times New Roman" w:cs="Times New Roman"/>
                <w:kern w:val="0"/>
                <w:sz w:val="24"/>
                <w:szCs w:val="24"/>
                <w14:ligatures w14:val="none"/>
              </w:rPr>
            </w:pPr>
            <w:r w:rsidRPr="004968F0">
              <w:rPr>
                <w:rFonts w:ascii="Times New Roman" w:eastAsia="Calibri" w:hAnsi="Times New Roman" w:cs="Times New Roman"/>
                <w:kern w:val="0"/>
                <w:sz w:val="24"/>
                <w:szCs w:val="24"/>
                <w14:ligatures w14:val="none"/>
              </w:rPr>
              <w:t>ОК 01</w:t>
            </w:r>
            <w:r>
              <w:rPr>
                <w:rFonts w:ascii="Times New Roman" w:eastAsia="Calibri" w:hAnsi="Times New Roman" w:cs="Times New Roman"/>
                <w:kern w:val="0"/>
                <w:sz w:val="24"/>
                <w:szCs w:val="24"/>
                <w14:ligatures w14:val="none"/>
              </w:rPr>
              <w:t xml:space="preserve">- </w:t>
            </w:r>
            <w:r w:rsidRPr="004968F0">
              <w:rPr>
                <w:rFonts w:ascii="Times New Roman" w:eastAsia="Calibri" w:hAnsi="Times New Roman" w:cs="Times New Roman"/>
                <w:kern w:val="0"/>
                <w:sz w:val="24"/>
                <w:szCs w:val="24"/>
                <w14:ligatures w14:val="none"/>
              </w:rPr>
              <w:t>ОК 09;</w:t>
            </w:r>
          </w:p>
          <w:p w14:paraId="5E9ED1EF" w14:textId="7777777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p>
        </w:tc>
      </w:tr>
      <w:tr w:rsidR="004968F0" w:rsidRPr="00B410E3" w14:paraId="5F0DDBFC" w14:textId="77777777" w:rsidTr="001C04C0">
        <w:trPr>
          <w:trHeight w:val="20"/>
        </w:trPr>
        <w:tc>
          <w:tcPr>
            <w:tcW w:w="1215" w:type="pct"/>
          </w:tcPr>
          <w:p w14:paraId="6A2ED3DD" w14:textId="7777777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p>
        </w:tc>
        <w:tc>
          <w:tcPr>
            <w:tcW w:w="243" w:type="pct"/>
          </w:tcPr>
          <w:p w14:paraId="2182B47B" w14:textId="348A7713" w:rsidR="004968F0" w:rsidRPr="00B410E3" w:rsidRDefault="004968F0" w:rsidP="004968F0">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60</w:t>
            </w:r>
          </w:p>
        </w:tc>
        <w:tc>
          <w:tcPr>
            <w:tcW w:w="2457" w:type="pct"/>
          </w:tcPr>
          <w:p w14:paraId="2E529B71" w14:textId="03D6747E"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Экзамен по МДК 03.01</w:t>
            </w:r>
          </w:p>
        </w:tc>
        <w:tc>
          <w:tcPr>
            <w:tcW w:w="474" w:type="pct"/>
          </w:tcPr>
          <w:p w14:paraId="3221FFD7" w14:textId="1199995F"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val="restart"/>
          </w:tcPr>
          <w:p w14:paraId="209CF1B2" w14:textId="03779EEA" w:rsidR="004968F0" w:rsidRPr="004968F0" w:rsidRDefault="004968F0" w:rsidP="004968F0">
            <w:pPr>
              <w:spacing w:after="0" w:line="240" w:lineRule="auto"/>
              <w:jc w:val="center"/>
              <w:rPr>
                <w:rFonts w:ascii="Times New Roman" w:eastAsia="Calibri" w:hAnsi="Times New Roman" w:cs="Times New Roman"/>
                <w:kern w:val="0"/>
                <w:sz w:val="24"/>
                <w:szCs w:val="24"/>
                <w14:ligatures w14:val="none"/>
              </w:rPr>
            </w:pPr>
            <w:r w:rsidRPr="004968F0">
              <w:rPr>
                <w:rFonts w:ascii="Times New Roman" w:eastAsia="Calibri" w:hAnsi="Times New Roman" w:cs="Times New Roman"/>
                <w:kern w:val="0"/>
                <w:sz w:val="24"/>
                <w:szCs w:val="24"/>
                <w14:ligatures w14:val="none"/>
              </w:rPr>
              <w:t>ПК 3.</w:t>
            </w:r>
            <w:r>
              <w:rPr>
                <w:rFonts w:ascii="Times New Roman" w:eastAsia="Calibri" w:hAnsi="Times New Roman" w:cs="Times New Roman"/>
                <w:kern w:val="0"/>
                <w:sz w:val="24"/>
                <w:szCs w:val="24"/>
                <w14:ligatures w14:val="none"/>
              </w:rPr>
              <w:t>1</w:t>
            </w:r>
            <w:r w:rsidRPr="004968F0">
              <w:rPr>
                <w:rFonts w:ascii="Times New Roman" w:eastAsia="Calibri" w:hAnsi="Times New Roman" w:cs="Times New Roman"/>
                <w:kern w:val="0"/>
                <w:sz w:val="24"/>
                <w:szCs w:val="24"/>
                <w14:ligatures w14:val="none"/>
              </w:rPr>
              <w:t>-ПК 3.</w:t>
            </w:r>
            <w:r>
              <w:rPr>
                <w:rFonts w:ascii="Times New Roman" w:eastAsia="Calibri" w:hAnsi="Times New Roman" w:cs="Times New Roman"/>
                <w:kern w:val="0"/>
                <w:sz w:val="24"/>
                <w:szCs w:val="24"/>
                <w14:ligatures w14:val="none"/>
              </w:rPr>
              <w:t>6</w:t>
            </w:r>
            <w:r w:rsidRPr="004968F0">
              <w:rPr>
                <w:rFonts w:ascii="Times New Roman" w:eastAsia="Calibri" w:hAnsi="Times New Roman" w:cs="Times New Roman"/>
                <w:kern w:val="0"/>
                <w:sz w:val="24"/>
                <w:szCs w:val="24"/>
                <w14:ligatures w14:val="none"/>
              </w:rPr>
              <w:t>;</w:t>
            </w:r>
          </w:p>
          <w:p w14:paraId="3FF0FEF9" w14:textId="6087EC19" w:rsidR="004968F0" w:rsidRPr="004968F0" w:rsidRDefault="004968F0" w:rsidP="004968F0">
            <w:pPr>
              <w:spacing w:after="0" w:line="240" w:lineRule="auto"/>
              <w:jc w:val="center"/>
              <w:rPr>
                <w:rFonts w:ascii="Times New Roman" w:eastAsia="Calibri" w:hAnsi="Times New Roman" w:cs="Times New Roman"/>
                <w:kern w:val="0"/>
                <w:sz w:val="24"/>
                <w:szCs w:val="24"/>
                <w14:ligatures w14:val="none"/>
              </w:rPr>
            </w:pPr>
            <w:r w:rsidRPr="004968F0">
              <w:rPr>
                <w:rFonts w:ascii="Times New Roman" w:eastAsia="Calibri" w:hAnsi="Times New Roman" w:cs="Times New Roman"/>
                <w:kern w:val="0"/>
                <w:sz w:val="24"/>
                <w:szCs w:val="24"/>
                <w14:ligatures w14:val="none"/>
              </w:rPr>
              <w:t>ОК 01</w:t>
            </w:r>
            <w:r>
              <w:rPr>
                <w:rFonts w:ascii="Times New Roman" w:eastAsia="Calibri" w:hAnsi="Times New Roman" w:cs="Times New Roman"/>
                <w:kern w:val="0"/>
                <w:sz w:val="24"/>
                <w:szCs w:val="24"/>
                <w14:ligatures w14:val="none"/>
              </w:rPr>
              <w:t>-</w:t>
            </w:r>
            <w:r w:rsidRPr="004968F0">
              <w:rPr>
                <w:rFonts w:ascii="Times New Roman" w:eastAsia="Calibri" w:hAnsi="Times New Roman" w:cs="Times New Roman"/>
                <w:kern w:val="0"/>
                <w:sz w:val="24"/>
                <w:szCs w:val="24"/>
                <w14:ligatures w14:val="none"/>
              </w:rPr>
              <w:t>ОК 09;</w:t>
            </w:r>
          </w:p>
          <w:p w14:paraId="5D60A103" w14:textId="7777777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p>
        </w:tc>
      </w:tr>
      <w:tr w:rsidR="004968F0" w:rsidRPr="00B410E3" w14:paraId="513DABFD" w14:textId="77777777" w:rsidTr="001C04C0">
        <w:trPr>
          <w:trHeight w:val="20"/>
        </w:trPr>
        <w:tc>
          <w:tcPr>
            <w:tcW w:w="1215" w:type="pct"/>
          </w:tcPr>
          <w:p w14:paraId="100AA011" w14:textId="7777777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p>
        </w:tc>
        <w:tc>
          <w:tcPr>
            <w:tcW w:w="243" w:type="pct"/>
          </w:tcPr>
          <w:p w14:paraId="02AB55D7" w14:textId="54E5A03A" w:rsidR="004968F0" w:rsidRPr="00B410E3" w:rsidRDefault="004968F0" w:rsidP="004968F0">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61</w:t>
            </w:r>
          </w:p>
        </w:tc>
        <w:tc>
          <w:tcPr>
            <w:tcW w:w="2457" w:type="pct"/>
          </w:tcPr>
          <w:p w14:paraId="0208CC49" w14:textId="56ADB2E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Экзамен по МДК 03.01</w:t>
            </w:r>
          </w:p>
        </w:tc>
        <w:tc>
          <w:tcPr>
            <w:tcW w:w="474" w:type="pct"/>
          </w:tcPr>
          <w:p w14:paraId="2691C253" w14:textId="4C9D7BEC"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r w:rsidRPr="00E85B7D">
              <w:rPr>
                <w:rFonts w:ascii="Times New Roman" w:eastAsia="Times New Roman" w:hAnsi="Times New Roman" w:cs="Times New Roman"/>
                <w:iCs/>
                <w:kern w:val="0"/>
                <w:sz w:val="24"/>
                <w:szCs w:val="24"/>
                <w:lang w:eastAsia="ru-RU"/>
                <w14:ligatures w14:val="none"/>
              </w:rPr>
              <w:t>2</w:t>
            </w:r>
          </w:p>
        </w:tc>
        <w:tc>
          <w:tcPr>
            <w:tcW w:w="611" w:type="pct"/>
            <w:vMerge/>
          </w:tcPr>
          <w:p w14:paraId="40D89E4C" w14:textId="7777777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p>
        </w:tc>
      </w:tr>
      <w:tr w:rsidR="004968F0" w:rsidRPr="00B410E3" w14:paraId="3A1924CC" w14:textId="77777777" w:rsidTr="001C04C0">
        <w:trPr>
          <w:trHeight w:val="20"/>
        </w:trPr>
        <w:tc>
          <w:tcPr>
            <w:tcW w:w="1215" w:type="pct"/>
          </w:tcPr>
          <w:p w14:paraId="3C4EF6B0" w14:textId="7777777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p>
        </w:tc>
        <w:tc>
          <w:tcPr>
            <w:tcW w:w="243" w:type="pct"/>
          </w:tcPr>
          <w:p w14:paraId="3C5A947B" w14:textId="033DE999" w:rsidR="004968F0" w:rsidRPr="00B410E3" w:rsidRDefault="004968F0" w:rsidP="004968F0">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62</w:t>
            </w:r>
          </w:p>
        </w:tc>
        <w:tc>
          <w:tcPr>
            <w:tcW w:w="2457" w:type="pct"/>
          </w:tcPr>
          <w:p w14:paraId="79FF04A7" w14:textId="7939E31C"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Экзамен по модулю</w:t>
            </w:r>
          </w:p>
        </w:tc>
        <w:tc>
          <w:tcPr>
            <w:tcW w:w="474" w:type="pct"/>
          </w:tcPr>
          <w:p w14:paraId="47626FEE" w14:textId="50A7DF3B"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r w:rsidRPr="00E85B7D">
              <w:rPr>
                <w:rFonts w:ascii="Times New Roman" w:eastAsia="Times New Roman" w:hAnsi="Times New Roman" w:cs="Times New Roman"/>
                <w:iCs/>
                <w:kern w:val="0"/>
                <w:sz w:val="24"/>
                <w:szCs w:val="24"/>
                <w:lang w:eastAsia="ru-RU"/>
                <w14:ligatures w14:val="none"/>
              </w:rPr>
              <w:t>2</w:t>
            </w:r>
          </w:p>
        </w:tc>
        <w:tc>
          <w:tcPr>
            <w:tcW w:w="611" w:type="pct"/>
            <w:vMerge/>
          </w:tcPr>
          <w:p w14:paraId="266CE1A4" w14:textId="7777777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p>
        </w:tc>
      </w:tr>
      <w:tr w:rsidR="004968F0" w:rsidRPr="00B410E3" w14:paraId="5EE22025" w14:textId="77777777" w:rsidTr="001C04C0">
        <w:trPr>
          <w:trHeight w:val="20"/>
        </w:trPr>
        <w:tc>
          <w:tcPr>
            <w:tcW w:w="1215" w:type="pct"/>
          </w:tcPr>
          <w:p w14:paraId="573DB0BB" w14:textId="7777777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p>
        </w:tc>
        <w:tc>
          <w:tcPr>
            <w:tcW w:w="243" w:type="pct"/>
          </w:tcPr>
          <w:p w14:paraId="74B1D8B0" w14:textId="4FD72BE1" w:rsidR="004968F0" w:rsidRPr="00B410E3" w:rsidRDefault="004968F0" w:rsidP="004968F0">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63</w:t>
            </w:r>
          </w:p>
        </w:tc>
        <w:tc>
          <w:tcPr>
            <w:tcW w:w="2457" w:type="pct"/>
          </w:tcPr>
          <w:p w14:paraId="65D2C136" w14:textId="76A6D4AD"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Экзамен по модулю</w:t>
            </w:r>
          </w:p>
        </w:tc>
        <w:tc>
          <w:tcPr>
            <w:tcW w:w="474" w:type="pct"/>
          </w:tcPr>
          <w:p w14:paraId="614B1666" w14:textId="532BB3BF"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tcPr>
          <w:p w14:paraId="18A72278" w14:textId="7777777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p>
        </w:tc>
      </w:tr>
      <w:tr w:rsidR="004968F0" w:rsidRPr="00B410E3" w14:paraId="5404F15E" w14:textId="77777777" w:rsidTr="001C04C0">
        <w:trPr>
          <w:trHeight w:val="20"/>
        </w:trPr>
        <w:tc>
          <w:tcPr>
            <w:tcW w:w="1215" w:type="pct"/>
          </w:tcPr>
          <w:p w14:paraId="56088503" w14:textId="7777777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p>
        </w:tc>
        <w:tc>
          <w:tcPr>
            <w:tcW w:w="243" w:type="pct"/>
          </w:tcPr>
          <w:p w14:paraId="1FE3979A" w14:textId="1ED35ED4" w:rsidR="004968F0" w:rsidRPr="00B410E3" w:rsidRDefault="004968F0" w:rsidP="004968F0">
            <w:pPr>
              <w:spacing w:after="0" w:line="240" w:lineRule="auto"/>
              <w:rPr>
                <w:rFonts w:ascii="Times New Roman" w:eastAsia="Times New Roman" w:hAnsi="Times New Roman" w:cs="Times New Roman"/>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64</w:t>
            </w:r>
          </w:p>
        </w:tc>
        <w:tc>
          <w:tcPr>
            <w:tcW w:w="2457" w:type="pct"/>
          </w:tcPr>
          <w:p w14:paraId="793BA018" w14:textId="304232E2"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Times New Roman" w:hAnsi="Times New Roman" w:cs="Times New Roman"/>
                <w:kern w:val="0"/>
                <w:sz w:val="24"/>
                <w:szCs w:val="24"/>
                <w:lang w:eastAsia="ru-RU"/>
                <w14:ligatures w14:val="none"/>
              </w:rPr>
              <w:t>Экзамен по модулю</w:t>
            </w:r>
          </w:p>
        </w:tc>
        <w:tc>
          <w:tcPr>
            <w:tcW w:w="474" w:type="pct"/>
          </w:tcPr>
          <w:p w14:paraId="7F79BEE9" w14:textId="3A85BA3F"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r w:rsidRPr="00B410E3">
              <w:rPr>
                <w:rFonts w:ascii="Times New Roman" w:eastAsia="Times New Roman" w:hAnsi="Times New Roman" w:cs="Times New Roman"/>
                <w:iCs/>
                <w:kern w:val="0"/>
                <w:sz w:val="24"/>
                <w:szCs w:val="24"/>
                <w:lang w:eastAsia="ru-RU"/>
                <w14:ligatures w14:val="none"/>
              </w:rPr>
              <w:t>2</w:t>
            </w:r>
          </w:p>
        </w:tc>
        <w:tc>
          <w:tcPr>
            <w:tcW w:w="611" w:type="pct"/>
            <w:vMerge/>
          </w:tcPr>
          <w:p w14:paraId="7C9DFD22" w14:textId="77777777" w:rsidR="004968F0" w:rsidRPr="00B410E3" w:rsidRDefault="004968F0" w:rsidP="004968F0">
            <w:pPr>
              <w:spacing w:after="0" w:line="240" w:lineRule="auto"/>
              <w:rPr>
                <w:rFonts w:ascii="Times New Roman" w:eastAsia="Times New Roman" w:hAnsi="Times New Roman" w:cs="Times New Roman"/>
                <w:b/>
                <w:bCs/>
                <w:i/>
                <w:kern w:val="0"/>
                <w:sz w:val="24"/>
                <w:szCs w:val="24"/>
                <w:lang w:eastAsia="ru-RU"/>
                <w14:ligatures w14:val="none"/>
              </w:rPr>
            </w:pPr>
          </w:p>
        </w:tc>
      </w:tr>
    </w:tbl>
    <w:p w14:paraId="1B90DD3E" w14:textId="77777777" w:rsidR="008D553F" w:rsidRDefault="008D553F" w:rsidP="008D553F">
      <w:pPr>
        <w:keepNext/>
        <w:keepLines/>
        <w:spacing w:after="0" w:line="276" w:lineRule="auto"/>
        <w:jc w:val="center"/>
        <w:outlineLvl w:val="1"/>
        <w:rPr>
          <w:rFonts w:ascii="Times New Roman" w:eastAsia="Times New Roman" w:hAnsi="Times New Roman" w:cs="Times New Roman"/>
          <w:b/>
          <w:i/>
          <w:iCs/>
          <w:kern w:val="0"/>
          <w:sz w:val="24"/>
          <w:szCs w:val="24"/>
          <w:lang w:eastAsia="ru-RU"/>
          <w14:ligatures w14:val="none"/>
        </w:rPr>
      </w:pPr>
    </w:p>
    <w:p w14:paraId="6C8A3753" w14:textId="0F53C81B" w:rsidR="008D553F" w:rsidRPr="008D553F" w:rsidRDefault="008D553F" w:rsidP="008D553F">
      <w:pPr>
        <w:keepNext/>
        <w:keepLines/>
        <w:spacing w:after="0" w:line="276" w:lineRule="auto"/>
        <w:jc w:val="center"/>
        <w:outlineLvl w:val="1"/>
        <w:rPr>
          <w:rFonts w:ascii="Times New Roman" w:eastAsia="Times New Roman" w:hAnsi="Times New Roman" w:cs="Times New Roman"/>
          <w:b/>
          <w:i/>
          <w:iCs/>
          <w:kern w:val="0"/>
          <w:sz w:val="24"/>
          <w:szCs w:val="24"/>
          <w:lang w:eastAsia="ru-RU"/>
          <w14:ligatures w14:val="none"/>
        </w:rPr>
      </w:pPr>
      <w:r w:rsidRPr="008D553F">
        <w:rPr>
          <w:rFonts w:ascii="Times New Roman" w:eastAsia="Times New Roman" w:hAnsi="Times New Roman" w:cs="Times New Roman"/>
          <w:b/>
          <w:i/>
          <w:iCs/>
          <w:kern w:val="0"/>
          <w:sz w:val="24"/>
          <w:szCs w:val="24"/>
          <w:lang w:eastAsia="ru-RU"/>
          <w14:ligatures w14:val="none"/>
        </w:rPr>
        <w:t>УЧЕБНАЯ ПРАКТИКА УП0</w:t>
      </w:r>
      <w:r>
        <w:rPr>
          <w:rFonts w:ascii="Times New Roman" w:eastAsia="Times New Roman" w:hAnsi="Times New Roman" w:cs="Times New Roman"/>
          <w:b/>
          <w:i/>
          <w:iCs/>
          <w:kern w:val="0"/>
          <w:sz w:val="24"/>
          <w:szCs w:val="24"/>
          <w:lang w:eastAsia="ru-RU"/>
          <w14:ligatures w14:val="none"/>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308"/>
        <w:gridCol w:w="7638"/>
        <w:gridCol w:w="1278"/>
        <w:gridCol w:w="1805"/>
      </w:tblGrid>
      <w:tr w:rsidR="00E86113" w:rsidRPr="008D553F" w14:paraId="669C7ECD" w14:textId="77777777" w:rsidTr="001C04C0">
        <w:trPr>
          <w:trHeight w:val="285"/>
        </w:trPr>
        <w:tc>
          <w:tcPr>
            <w:tcW w:w="182" w:type="pct"/>
          </w:tcPr>
          <w:p w14:paraId="0D794FB6" w14:textId="77777777" w:rsidR="00E86113" w:rsidRPr="008D553F" w:rsidRDefault="00E86113" w:rsidP="008D553F">
            <w:pPr>
              <w:spacing w:after="0" w:line="240" w:lineRule="auto"/>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1.</w:t>
            </w:r>
          </w:p>
        </w:tc>
        <w:tc>
          <w:tcPr>
            <w:tcW w:w="1136" w:type="pct"/>
          </w:tcPr>
          <w:p w14:paraId="01F3A39B" w14:textId="77777777" w:rsidR="00E86113" w:rsidRPr="008D553F" w:rsidRDefault="00E86113" w:rsidP="008D553F">
            <w:pPr>
              <w:tabs>
                <w:tab w:val="left" w:pos="1766"/>
              </w:tabs>
              <w:spacing w:after="0"/>
              <w:rPr>
                <w:rFonts w:ascii="Times New Roman" w:eastAsia="Calibri" w:hAnsi="Times New Roman" w:cs="Times New Roman"/>
                <w:b/>
                <w:bCs/>
                <w:kern w:val="0"/>
                <w:sz w:val="24"/>
                <w:szCs w:val="24"/>
                <w14:ligatures w14:val="none"/>
              </w:rPr>
            </w:pPr>
            <w:r w:rsidRPr="008D553F">
              <w:rPr>
                <w:rFonts w:ascii="Times New Roman" w:eastAsia="Calibri" w:hAnsi="Times New Roman" w:cs="Times New Roman"/>
                <w:kern w:val="0"/>
                <w:sz w:val="24"/>
                <w:szCs w:val="24"/>
                <w14:ligatures w14:val="none"/>
              </w:rPr>
              <w:t>Общие положения. Основные понятия и термины.</w:t>
            </w:r>
          </w:p>
        </w:tc>
        <w:tc>
          <w:tcPr>
            <w:tcW w:w="2623" w:type="pct"/>
          </w:tcPr>
          <w:p w14:paraId="7AD82468" w14:textId="7BF0AB52" w:rsidR="00E86113" w:rsidRPr="008D553F" w:rsidRDefault="00E86113" w:rsidP="008D553F">
            <w:pPr>
              <w:tabs>
                <w:tab w:val="left" w:pos="1766"/>
              </w:tabs>
              <w:spacing w:after="0"/>
              <w:rPr>
                <w:rFonts w:ascii="Times New Roman" w:eastAsia="Calibri" w:hAnsi="Times New Roman" w:cs="Times New Roman"/>
                <w:b/>
                <w:bCs/>
                <w:kern w:val="0"/>
                <w:sz w:val="24"/>
                <w:szCs w:val="24"/>
                <w14:ligatures w14:val="none"/>
              </w:rPr>
            </w:pPr>
            <w:r w:rsidRPr="008D553F">
              <w:rPr>
                <w:rFonts w:ascii="Times New Roman" w:eastAsia="Calibri" w:hAnsi="Times New Roman" w:cs="Times New Roman"/>
                <w:kern w:val="0"/>
                <w:sz w:val="24"/>
                <w:szCs w:val="24"/>
                <w14:ligatures w14:val="none"/>
              </w:rPr>
              <w:t xml:space="preserve">Значение правил в обеспечении порядка и безопасности дорожного движения. Обязанности участников дорожного движения. Документы, которые тракторист обязан иметь при себе и передавать для проверки сотрудникам ГИБДД. </w:t>
            </w:r>
          </w:p>
        </w:tc>
        <w:tc>
          <w:tcPr>
            <w:tcW w:w="439" w:type="pct"/>
            <w:vAlign w:val="center"/>
          </w:tcPr>
          <w:p w14:paraId="50F9A557" w14:textId="77777777" w:rsidR="00E86113" w:rsidRPr="008D553F" w:rsidRDefault="00E86113" w:rsidP="008D553F">
            <w:pPr>
              <w:spacing w:after="0" w:line="240" w:lineRule="auto"/>
              <w:jc w:val="cente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6</w:t>
            </w:r>
          </w:p>
        </w:tc>
        <w:tc>
          <w:tcPr>
            <w:tcW w:w="620" w:type="pct"/>
            <w:vMerge w:val="restart"/>
          </w:tcPr>
          <w:p w14:paraId="272002C5" w14:textId="77777777" w:rsidR="00E86113" w:rsidRDefault="00E86113" w:rsidP="008D553F">
            <w:pPr>
              <w:spacing w:after="0" w:line="240" w:lineRule="auto"/>
              <w:jc w:val="center"/>
              <w:rPr>
                <w:rFonts w:ascii="Times New Roman" w:eastAsia="Calibri" w:hAnsi="Times New Roman" w:cs="Times New Roman"/>
                <w:kern w:val="0"/>
                <w:sz w:val="24"/>
                <w:szCs w:val="24"/>
                <w14:ligatures w14:val="none"/>
              </w:rPr>
            </w:pPr>
          </w:p>
          <w:p w14:paraId="17275B35" w14:textId="77777777" w:rsidR="00E86113" w:rsidRDefault="00E86113" w:rsidP="008D553F">
            <w:pPr>
              <w:spacing w:after="0" w:line="240" w:lineRule="auto"/>
              <w:jc w:val="center"/>
              <w:rPr>
                <w:rFonts w:ascii="Times New Roman" w:eastAsia="Calibri" w:hAnsi="Times New Roman" w:cs="Times New Roman"/>
                <w:kern w:val="0"/>
                <w:sz w:val="24"/>
                <w:szCs w:val="24"/>
                <w14:ligatures w14:val="none"/>
              </w:rPr>
            </w:pPr>
          </w:p>
          <w:p w14:paraId="24EEB955" w14:textId="77777777" w:rsidR="00E86113" w:rsidRDefault="00E86113" w:rsidP="008D553F">
            <w:pPr>
              <w:spacing w:after="0" w:line="240" w:lineRule="auto"/>
              <w:jc w:val="center"/>
              <w:rPr>
                <w:rFonts w:ascii="Times New Roman" w:eastAsia="Calibri" w:hAnsi="Times New Roman" w:cs="Times New Roman"/>
                <w:kern w:val="0"/>
                <w:sz w:val="24"/>
                <w:szCs w:val="24"/>
                <w14:ligatures w14:val="none"/>
              </w:rPr>
            </w:pPr>
          </w:p>
          <w:p w14:paraId="03B0CF8C" w14:textId="77777777" w:rsidR="00E86113" w:rsidRDefault="00E86113" w:rsidP="008D553F">
            <w:pPr>
              <w:spacing w:after="0" w:line="240" w:lineRule="auto"/>
              <w:jc w:val="center"/>
              <w:rPr>
                <w:rFonts w:ascii="Times New Roman" w:eastAsia="Calibri" w:hAnsi="Times New Roman" w:cs="Times New Roman"/>
                <w:kern w:val="0"/>
                <w:sz w:val="24"/>
                <w:szCs w:val="24"/>
                <w14:ligatures w14:val="none"/>
              </w:rPr>
            </w:pPr>
          </w:p>
          <w:p w14:paraId="55B2B335" w14:textId="77777777" w:rsidR="00E86113" w:rsidRDefault="00E86113" w:rsidP="008D553F">
            <w:pPr>
              <w:spacing w:after="0" w:line="240" w:lineRule="auto"/>
              <w:jc w:val="center"/>
              <w:rPr>
                <w:rFonts w:ascii="Times New Roman" w:eastAsia="Calibri" w:hAnsi="Times New Roman" w:cs="Times New Roman"/>
                <w:kern w:val="0"/>
                <w:sz w:val="24"/>
                <w:szCs w:val="24"/>
                <w14:ligatures w14:val="none"/>
              </w:rPr>
            </w:pPr>
          </w:p>
          <w:p w14:paraId="4C91B040" w14:textId="77777777" w:rsidR="00E86113" w:rsidRDefault="00E86113" w:rsidP="008D553F">
            <w:pPr>
              <w:spacing w:after="0" w:line="240" w:lineRule="auto"/>
              <w:jc w:val="center"/>
              <w:rPr>
                <w:rFonts w:ascii="Times New Roman" w:eastAsia="Calibri" w:hAnsi="Times New Roman" w:cs="Times New Roman"/>
                <w:kern w:val="0"/>
                <w:sz w:val="24"/>
                <w:szCs w:val="24"/>
                <w14:ligatures w14:val="none"/>
              </w:rPr>
            </w:pPr>
          </w:p>
          <w:p w14:paraId="477B1C8F" w14:textId="77777777" w:rsidR="00E86113" w:rsidRDefault="00E86113" w:rsidP="008D553F">
            <w:pPr>
              <w:spacing w:after="0" w:line="240" w:lineRule="auto"/>
              <w:jc w:val="center"/>
              <w:rPr>
                <w:rFonts w:ascii="Times New Roman" w:eastAsia="Calibri" w:hAnsi="Times New Roman" w:cs="Times New Roman"/>
                <w:kern w:val="0"/>
                <w:sz w:val="24"/>
                <w:szCs w:val="24"/>
                <w14:ligatures w14:val="none"/>
              </w:rPr>
            </w:pPr>
          </w:p>
          <w:p w14:paraId="72BD723A" w14:textId="77777777" w:rsidR="00E86113" w:rsidRDefault="00E86113" w:rsidP="008D553F">
            <w:pPr>
              <w:spacing w:after="0" w:line="240" w:lineRule="auto"/>
              <w:jc w:val="center"/>
              <w:rPr>
                <w:rFonts w:ascii="Times New Roman" w:eastAsia="Calibri" w:hAnsi="Times New Roman" w:cs="Times New Roman"/>
                <w:kern w:val="0"/>
                <w:sz w:val="24"/>
                <w:szCs w:val="24"/>
                <w14:ligatures w14:val="none"/>
              </w:rPr>
            </w:pPr>
          </w:p>
          <w:p w14:paraId="2AB16EFE" w14:textId="77777777" w:rsidR="00E86113" w:rsidRDefault="00E86113" w:rsidP="008D553F">
            <w:pPr>
              <w:spacing w:after="0" w:line="240" w:lineRule="auto"/>
              <w:jc w:val="center"/>
              <w:rPr>
                <w:rFonts w:ascii="Times New Roman" w:eastAsia="Calibri" w:hAnsi="Times New Roman" w:cs="Times New Roman"/>
                <w:kern w:val="0"/>
                <w:sz w:val="24"/>
                <w:szCs w:val="24"/>
                <w14:ligatures w14:val="none"/>
              </w:rPr>
            </w:pPr>
          </w:p>
          <w:p w14:paraId="1BD82380" w14:textId="77777777" w:rsidR="00E86113" w:rsidRDefault="00E86113" w:rsidP="008D553F">
            <w:pPr>
              <w:spacing w:after="0" w:line="240" w:lineRule="auto"/>
              <w:jc w:val="center"/>
              <w:rPr>
                <w:rFonts w:ascii="Times New Roman" w:eastAsia="Calibri" w:hAnsi="Times New Roman" w:cs="Times New Roman"/>
                <w:kern w:val="0"/>
                <w:sz w:val="24"/>
                <w:szCs w:val="24"/>
                <w14:ligatures w14:val="none"/>
              </w:rPr>
            </w:pPr>
          </w:p>
          <w:p w14:paraId="400A5A36" w14:textId="77777777" w:rsidR="00E86113" w:rsidRDefault="00E86113" w:rsidP="008D553F">
            <w:pPr>
              <w:spacing w:after="0" w:line="240" w:lineRule="auto"/>
              <w:jc w:val="center"/>
              <w:rPr>
                <w:rFonts w:ascii="Times New Roman" w:eastAsia="Calibri" w:hAnsi="Times New Roman" w:cs="Times New Roman"/>
                <w:kern w:val="0"/>
                <w:sz w:val="24"/>
                <w:szCs w:val="24"/>
                <w14:ligatures w14:val="none"/>
              </w:rPr>
            </w:pPr>
          </w:p>
          <w:p w14:paraId="212C4481" w14:textId="77777777" w:rsidR="00E86113" w:rsidRDefault="00E86113" w:rsidP="008D553F">
            <w:pPr>
              <w:spacing w:after="0" w:line="240" w:lineRule="auto"/>
              <w:jc w:val="center"/>
              <w:rPr>
                <w:rFonts w:ascii="Times New Roman" w:eastAsia="Calibri" w:hAnsi="Times New Roman" w:cs="Times New Roman"/>
                <w:kern w:val="0"/>
                <w:sz w:val="24"/>
                <w:szCs w:val="24"/>
                <w14:ligatures w14:val="none"/>
              </w:rPr>
            </w:pPr>
          </w:p>
          <w:p w14:paraId="2F8888C2" w14:textId="77777777" w:rsidR="00E86113" w:rsidRDefault="00E86113" w:rsidP="008D553F">
            <w:pPr>
              <w:spacing w:after="0" w:line="240" w:lineRule="auto"/>
              <w:jc w:val="center"/>
              <w:rPr>
                <w:rFonts w:ascii="Times New Roman" w:eastAsia="Calibri" w:hAnsi="Times New Roman" w:cs="Times New Roman"/>
                <w:kern w:val="0"/>
                <w:sz w:val="24"/>
                <w:szCs w:val="24"/>
                <w14:ligatures w14:val="none"/>
              </w:rPr>
            </w:pPr>
          </w:p>
          <w:p w14:paraId="46DFD127" w14:textId="77777777" w:rsidR="00E86113" w:rsidRDefault="00E86113" w:rsidP="008D553F">
            <w:pPr>
              <w:spacing w:after="0" w:line="240" w:lineRule="auto"/>
              <w:jc w:val="center"/>
              <w:rPr>
                <w:rFonts w:ascii="Times New Roman" w:eastAsia="Calibri" w:hAnsi="Times New Roman" w:cs="Times New Roman"/>
                <w:kern w:val="0"/>
                <w:sz w:val="24"/>
                <w:szCs w:val="24"/>
                <w14:ligatures w14:val="none"/>
              </w:rPr>
            </w:pPr>
          </w:p>
          <w:p w14:paraId="091DE379" w14:textId="77777777" w:rsidR="00E86113" w:rsidRDefault="00E86113" w:rsidP="008D553F">
            <w:pPr>
              <w:spacing w:after="0" w:line="240" w:lineRule="auto"/>
              <w:jc w:val="center"/>
              <w:rPr>
                <w:rFonts w:ascii="Times New Roman" w:eastAsia="Calibri" w:hAnsi="Times New Roman" w:cs="Times New Roman"/>
                <w:kern w:val="0"/>
                <w:sz w:val="24"/>
                <w:szCs w:val="24"/>
                <w14:ligatures w14:val="none"/>
              </w:rPr>
            </w:pPr>
          </w:p>
          <w:p w14:paraId="1D4DE366" w14:textId="77777777" w:rsidR="00E86113" w:rsidRDefault="00E86113" w:rsidP="008D553F">
            <w:pPr>
              <w:spacing w:after="0" w:line="240" w:lineRule="auto"/>
              <w:jc w:val="center"/>
              <w:rPr>
                <w:rFonts w:ascii="Times New Roman" w:eastAsia="Calibri" w:hAnsi="Times New Roman" w:cs="Times New Roman"/>
                <w:kern w:val="0"/>
                <w:sz w:val="24"/>
                <w:szCs w:val="24"/>
                <w14:ligatures w14:val="none"/>
              </w:rPr>
            </w:pPr>
          </w:p>
          <w:p w14:paraId="7C07735A" w14:textId="77777777" w:rsidR="00E86113" w:rsidRDefault="00E86113" w:rsidP="008D553F">
            <w:pPr>
              <w:spacing w:after="0" w:line="240" w:lineRule="auto"/>
              <w:jc w:val="center"/>
              <w:rPr>
                <w:rFonts w:ascii="Times New Roman" w:eastAsia="Calibri" w:hAnsi="Times New Roman" w:cs="Times New Roman"/>
                <w:kern w:val="0"/>
                <w:sz w:val="24"/>
                <w:szCs w:val="24"/>
                <w14:ligatures w14:val="none"/>
              </w:rPr>
            </w:pPr>
          </w:p>
          <w:p w14:paraId="1448D93E" w14:textId="5019776D" w:rsidR="00E86113" w:rsidRPr="008D553F" w:rsidRDefault="00E86113" w:rsidP="008D553F">
            <w:pPr>
              <w:spacing w:after="0" w:line="240" w:lineRule="auto"/>
              <w:jc w:val="cente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ПК 3.</w:t>
            </w:r>
            <w:r>
              <w:rPr>
                <w:rFonts w:ascii="Times New Roman" w:eastAsia="Calibri" w:hAnsi="Times New Roman" w:cs="Times New Roman"/>
                <w:kern w:val="0"/>
                <w:sz w:val="24"/>
                <w:szCs w:val="24"/>
                <w14:ligatures w14:val="none"/>
              </w:rPr>
              <w:t>1</w:t>
            </w:r>
            <w:r w:rsidRPr="008D553F">
              <w:rPr>
                <w:rFonts w:ascii="Times New Roman" w:eastAsia="Calibri" w:hAnsi="Times New Roman" w:cs="Times New Roman"/>
                <w:kern w:val="0"/>
                <w:sz w:val="24"/>
                <w:szCs w:val="24"/>
                <w14:ligatures w14:val="none"/>
              </w:rPr>
              <w:t>-ПК 3.</w:t>
            </w:r>
            <w:r>
              <w:rPr>
                <w:rFonts w:ascii="Times New Roman" w:eastAsia="Calibri" w:hAnsi="Times New Roman" w:cs="Times New Roman"/>
                <w:kern w:val="0"/>
                <w:sz w:val="24"/>
                <w:szCs w:val="24"/>
                <w14:ligatures w14:val="none"/>
              </w:rPr>
              <w:t>6</w:t>
            </w:r>
            <w:r w:rsidRPr="008D553F">
              <w:rPr>
                <w:rFonts w:ascii="Times New Roman" w:eastAsia="Calibri" w:hAnsi="Times New Roman" w:cs="Times New Roman"/>
                <w:kern w:val="0"/>
                <w:sz w:val="24"/>
                <w:szCs w:val="24"/>
                <w14:ligatures w14:val="none"/>
              </w:rPr>
              <w:t>;</w:t>
            </w:r>
          </w:p>
          <w:p w14:paraId="49C2E2CF" w14:textId="0E2A8CB6" w:rsidR="00E86113" w:rsidRPr="008D553F" w:rsidRDefault="00E86113" w:rsidP="008D553F">
            <w:pPr>
              <w:spacing w:after="0" w:line="240" w:lineRule="auto"/>
              <w:jc w:val="cente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ОК 0</w:t>
            </w:r>
            <w:r>
              <w:rPr>
                <w:rFonts w:ascii="Times New Roman" w:eastAsia="Calibri" w:hAnsi="Times New Roman" w:cs="Times New Roman"/>
                <w:kern w:val="0"/>
                <w:sz w:val="24"/>
                <w:szCs w:val="24"/>
                <w14:ligatures w14:val="none"/>
              </w:rPr>
              <w:t>1-ОК 09</w:t>
            </w:r>
            <w:r w:rsidRPr="008D553F">
              <w:rPr>
                <w:rFonts w:ascii="Times New Roman" w:eastAsia="Calibri" w:hAnsi="Times New Roman" w:cs="Times New Roman"/>
                <w:kern w:val="0"/>
                <w:sz w:val="24"/>
                <w:szCs w:val="24"/>
                <w14:ligatures w14:val="none"/>
              </w:rPr>
              <w:t>.</w:t>
            </w:r>
          </w:p>
          <w:p w14:paraId="5483FD62" w14:textId="77777777" w:rsidR="00E86113" w:rsidRPr="008D553F" w:rsidRDefault="00E86113" w:rsidP="008D553F">
            <w:pPr>
              <w:spacing w:after="0" w:line="240" w:lineRule="auto"/>
              <w:jc w:val="center"/>
              <w:rPr>
                <w:rFonts w:ascii="Times New Roman" w:eastAsia="Calibri" w:hAnsi="Times New Roman" w:cs="Times New Roman"/>
                <w:kern w:val="0"/>
                <w:sz w:val="24"/>
                <w:szCs w:val="24"/>
                <w14:ligatures w14:val="none"/>
              </w:rPr>
            </w:pPr>
          </w:p>
        </w:tc>
      </w:tr>
      <w:tr w:rsidR="00E86113" w:rsidRPr="008D553F" w14:paraId="62D50A34" w14:textId="77777777" w:rsidTr="001C04C0">
        <w:trPr>
          <w:trHeight w:val="285"/>
        </w:trPr>
        <w:tc>
          <w:tcPr>
            <w:tcW w:w="182" w:type="pct"/>
          </w:tcPr>
          <w:p w14:paraId="6E16FCF3" w14:textId="5BDEE2F0" w:rsidR="00E86113" w:rsidRPr="008D553F" w:rsidRDefault="00E86113" w:rsidP="008D553F">
            <w:pPr>
              <w:spacing w:after="0" w:line="240" w:lineRule="auto"/>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2.</w:t>
            </w:r>
          </w:p>
        </w:tc>
        <w:tc>
          <w:tcPr>
            <w:tcW w:w="1136" w:type="pct"/>
          </w:tcPr>
          <w:p w14:paraId="02F2DC69" w14:textId="17B90445" w:rsidR="00E86113" w:rsidRPr="008D553F" w:rsidRDefault="00E86113" w:rsidP="008D553F">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Общие положения. Основные понятия и термины.</w:t>
            </w:r>
          </w:p>
        </w:tc>
        <w:tc>
          <w:tcPr>
            <w:tcW w:w="2623" w:type="pct"/>
          </w:tcPr>
          <w:p w14:paraId="39FE4B70" w14:textId="2FE5922D" w:rsidR="00E86113" w:rsidRPr="008D553F" w:rsidRDefault="00E86113" w:rsidP="008D553F">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 xml:space="preserve">Значение правил в обеспечении порядка и безопасности дорожного движения. Обязанности участников дорожного движения. Документы, которые тракторист обязан иметь при себе и передавать для проверки сотрудникам ГИБДД. </w:t>
            </w:r>
          </w:p>
        </w:tc>
        <w:tc>
          <w:tcPr>
            <w:tcW w:w="439" w:type="pct"/>
            <w:vAlign w:val="center"/>
          </w:tcPr>
          <w:p w14:paraId="6BA0D05E" w14:textId="15258A4A" w:rsidR="00E86113" w:rsidRPr="008D553F" w:rsidRDefault="00E86113" w:rsidP="008D553F">
            <w:pPr>
              <w:spacing w:after="0" w:line="240" w:lineRule="auto"/>
              <w:jc w:val="cente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6</w:t>
            </w:r>
          </w:p>
        </w:tc>
        <w:tc>
          <w:tcPr>
            <w:tcW w:w="620" w:type="pct"/>
            <w:vMerge/>
          </w:tcPr>
          <w:p w14:paraId="13669E56" w14:textId="77777777" w:rsidR="00E86113" w:rsidRPr="008D553F" w:rsidRDefault="00E86113" w:rsidP="008D553F">
            <w:pPr>
              <w:spacing w:after="0" w:line="240" w:lineRule="auto"/>
              <w:jc w:val="center"/>
              <w:rPr>
                <w:rFonts w:ascii="Times New Roman" w:eastAsia="Calibri" w:hAnsi="Times New Roman" w:cs="Times New Roman"/>
                <w:kern w:val="0"/>
                <w:sz w:val="24"/>
                <w:szCs w:val="24"/>
                <w14:ligatures w14:val="none"/>
              </w:rPr>
            </w:pPr>
          </w:p>
        </w:tc>
      </w:tr>
      <w:tr w:rsidR="00E86113" w:rsidRPr="008D553F" w14:paraId="65DDBFC9" w14:textId="77777777" w:rsidTr="001C04C0">
        <w:trPr>
          <w:trHeight w:val="285"/>
        </w:trPr>
        <w:tc>
          <w:tcPr>
            <w:tcW w:w="182" w:type="pct"/>
          </w:tcPr>
          <w:p w14:paraId="4E7CD585" w14:textId="10B509E6" w:rsidR="00E86113" w:rsidRPr="008D553F" w:rsidRDefault="00E86113" w:rsidP="008D553F">
            <w:pPr>
              <w:spacing w:after="0" w:line="240" w:lineRule="auto"/>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3.</w:t>
            </w:r>
          </w:p>
        </w:tc>
        <w:tc>
          <w:tcPr>
            <w:tcW w:w="1136" w:type="pct"/>
          </w:tcPr>
          <w:p w14:paraId="261831C6" w14:textId="7E29B42E" w:rsidR="00E86113" w:rsidRPr="008D553F" w:rsidRDefault="00E86113" w:rsidP="008D553F">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Общие положения. Основные понятия и термины.</w:t>
            </w:r>
          </w:p>
        </w:tc>
        <w:tc>
          <w:tcPr>
            <w:tcW w:w="2623" w:type="pct"/>
          </w:tcPr>
          <w:p w14:paraId="093A4656" w14:textId="20F24C83" w:rsidR="00E86113" w:rsidRPr="008D553F" w:rsidRDefault="00E86113" w:rsidP="008D553F">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 xml:space="preserve">Значение правил в обеспечении порядка и безопасности дорожного движения. Обязанности участников дорожного движения. Документы, которые тракторист обязан иметь при себе и передавать для проверки сотрудникам ГИБДД. </w:t>
            </w:r>
          </w:p>
        </w:tc>
        <w:tc>
          <w:tcPr>
            <w:tcW w:w="439" w:type="pct"/>
            <w:vAlign w:val="center"/>
          </w:tcPr>
          <w:p w14:paraId="1BA8F6B5" w14:textId="0A6E048D" w:rsidR="00E86113" w:rsidRPr="008D553F" w:rsidRDefault="00E86113" w:rsidP="008D553F">
            <w:pPr>
              <w:spacing w:after="0" w:line="240" w:lineRule="auto"/>
              <w:jc w:val="cente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6</w:t>
            </w:r>
          </w:p>
        </w:tc>
        <w:tc>
          <w:tcPr>
            <w:tcW w:w="620" w:type="pct"/>
            <w:vMerge/>
          </w:tcPr>
          <w:p w14:paraId="3C0D50B3" w14:textId="77777777" w:rsidR="00E86113" w:rsidRPr="008D553F" w:rsidRDefault="00E86113" w:rsidP="008D553F">
            <w:pPr>
              <w:spacing w:after="0" w:line="240" w:lineRule="auto"/>
              <w:jc w:val="center"/>
              <w:rPr>
                <w:rFonts w:ascii="Times New Roman" w:eastAsia="Calibri" w:hAnsi="Times New Roman" w:cs="Times New Roman"/>
                <w:kern w:val="0"/>
                <w:sz w:val="24"/>
                <w:szCs w:val="24"/>
                <w14:ligatures w14:val="none"/>
              </w:rPr>
            </w:pPr>
          </w:p>
        </w:tc>
      </w:tr>
      <w:tr w:rsidR="00E86113" w:rsidRPr="008D553F" w14:paraId="1AF3AF21" w14:textId="77777777" w:rsidTr="001C04C0">
        <w:trPr>
          <w:trHeight w:val="285"/>
        </w:trPr>
        <w:tc>
          <w:tcPr>
            <w:tcW w:w="182" w:type="pct"/>
          </w:tcPr>
          <w:p w14:paraId="56245204" w14:textId="0C4987F0" w:rsidR="00E86113" w:rsidRPr="008D553F" w:rsidRDefault="00E86113" w:rsidP="008D553F">
            <w:pPr>
              <w:spacing w:after="0" w:line="240" w:lineRule="auto"/>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4.</w:t>
            </w:r>
          </w:p>
        </w:tc>
        <w:tc>
          <w:tcPr>
            <w:tcW w:w="1136" w:type="pct"/>
          </w:tcPr>
          <w:p w14:paraId="4A6B46A8" w14:textId="3218DBB1" w:rsidR="00E86113" w:rsidRPr="008D553F" w:rsidRDefault="00E86113" w:rsidP="008D553F">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Ознакомление с органами управления.</w:t>
            </w:r>
          </w:p>
        </w:tc>
        <w:tc>
          <w:tcPr>
            <w:tcW w:w="2623" w:type="pct"/>
          </w:tcPr>
          <w:p w14:paraId="108287C1" w14:textId="7EB0D79C" w:rsidR="00E86113" w:rsidRPr="008D553F" w:rsidRDefault="00E86113" w:rsidP="008D553F">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Посадка. Ознакомление с органами управления, контрольно-измерительными приборами. Приемы управления транспортным средством.</w:t>
            </w:r>
          </w:p>
        </w:tc>
        <w:tc>
          <w:tcPr>
            <w:tcW w:w="439" w:type="pct"/>
            <w:vAlign w:val="center"/>
          </w:tcPr>
          <w:p w14:paraId="7A9EC017" w14:textId="614C725B" w:rsidR="00E86113" w:rsidRPr="008D553F" w:rsidRDefault="00E86113" w:rsidP="008D553F">
            <w:pPr>
              <w:spacing w:after="0" w:line="240" w:lineRule="auto"/>
              <w:jc w:val="cente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6</w:t>
            </w:r>
          </w:p>
        </w:tc>
        <w:tc>
          <w:tcPr>
            <w:tcW w:w="620" w:type="pct"/>
            <w:vMerge/>
          </w:tcPr>
          <w:p w14:paraId="373C2F69" w14:textId="30265AFB" w:rsidR="00E86113" w:rsidRPr="008D553F" w:rsidRDefault="00E86113" w:rsidP="008D553F">
            <w:pPr>
              <w:spacing w:after="0" w:line="240" w:lineRule="auto"/>
              <w:jc w:val="center"/>
              <w:rPr>
                <w:rFonts w:ascii="Times New Roman" w:eastAsia="Calibri" w:hAnsi="Times New Roman" w:cs="Times New Roman"/>
                <w:kern w:val="0"/>
                <w:sz w:val="24"/>
                <w:szCs w:val="24"/>
                <w14:ligatures w14:val="none"/>
              </w:rPr>
            </w:pPr>
          </w:p>
        </w:tc>
      </w:tr>
      <w:tr w:rsidR="00E86113" w:rsidRPr="008D553F" w14:paraId="11970043" w14:textId="77777777" w:rsidTr="001C04C0">
        <w:trPr>
          <w:trHeight w:val="285"/>
        </w:trPr>
        <w:tc>
          <w:tcPr>
            <w:tcW w:w="182" w:type="pct"/>
          </w:tcPr>
          <w:p w14:paraId="5CDAFB6C" w14:textId="670DB174" w:rsidR="00E86113" w:rsidRPr="008D553F" w:rsidRDefault="00E86113" w:rsidP="008D553F">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5.</w:t>
            </w:r>
          </w:p>
        </w:tc>
        <w:tc>
          <w:tcPr>
            <w:tcW w:w="1136" w:type="pct"/>
          </w:tcPr>
          <w:p w14:paraId="57EC3779" w14:textId="739DE3D2" w:rsidR="00E86113" w:rsidRPr="008D553F" w:rsidRDefault="00E86113" w:rsidP="008D553F">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Ознакомление с органами управления.</w:t>
            </w:r>
          </w:p>
        </w:tc>
        <w:tc>
          <w:tcPr>
            <w:tcW w:w="2623" w:type="pct"/>
          </w:tcPr>
          <w:p w14:paraId="1C19039C" w14:textId="0B39F7A9" w:rsidR="00E86113" w:rsidRPr="008D553F" w:rsidRDefault="00E86113" w:rsidP="008D553F">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Посадка. Ознакомление с органами управления, контрольно-измерительными приборами. Приемы управления транспортным средством.</w:t>
            </w:r>
          </w:p>
        </w:tc>
        <w:tc>
          <w:tcPr>
            <w:tcW w:w="439" w:type="pct"/>
            <w:vAlign w:val="center"/>
          </w:tcPr>
          <w:p w14:paraId="06AC4BAC" w14:textId="49DED859" w:rsidR="00E86113" w:rsidRPr="008D553F" w:rsidRDefault="00E86113" w:rsidP="008D553F">
            <w:pPr>
              <w:spacing w:after="0" w:line="240" w:lineRule="auto"/>
              <w:jc w:val="cente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6</w:t>
            </w:r>
          </w:p>
        </w:tc>
        <w:tc>
          <w:tcPr>
            <w:tcW w:w="620" w:type="pct"/>
            <w:vMerge/>
          </w:tcPr>
          <w:p w14:paraId="1ADFAA5A" w14:textId="4A7D123E" w:rsidR="00E86113" w:rsidRPr="008D553F" w:rsidRDefault="00E86113" w:rsidP="008D553F">
            <w:pPr>
              <w:spacing w:after="0" w:line="240" w:lineRule="auto"/>
              <w:jc w:val="center"/>
              <w:rPr>
                <w:rFonts w:ascii="Times New Roman" w:eastAsia="Calibri" w:hAnsi="Times New Roman" w:cs="Times New Roman"/>
                <w:kern w:val="0"/>
                <w:sz w:val="24"/>
                <w:szCs w:val="24"/>
                <w14:ligatures w14:val="none"/>
              </w:rPr>
            </w:pPr>
          </w:p>
        </w:tc>
      </w:tr>
      <w:tr w:rsidR="00E86113" w:rsidRPr="008D553F" w14:paraId="3EB0E3FD" w14:textId="77777777" w:rsidTr="001C04C0">
        <w:trPr>
          <w:trHeight w:val="285"/>
        </w:trPr>
        <w:tc>
          <w:tcPr>
            <w:tcW w:w="182" w:type="pct"/>
          </w:tcPr>
          <w:p w14:paraId="1CB97563" w14:textId="0948353C" w:rsidR="00E86113" w:rsidRPr="008D553F" w:rsidRDefault="00E86113" w:rsidP="008D553F">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p>
        </w:tc>
        <w:tc>
          <w:tcPr>
            <w:tcW w:w="1136" w:type="pct"/>
          </w:tcPr>
          <w:p w14:paraId="11D9148F" w14:textId="77777777" w:rsidR="00E86113" w:rsidRPr="008D553F" w:rsidRDefault="00E86113" w:rsidP="008D553F">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Ознакомление с органами управления.</w:t>
            </w:r>
          </w:p>
        </w:tc>
        <w:tc>
          <w:tcPr>
            <w:tcW w:w="2623" w:type="pct"/>
          </w:tcPr>
          <w:p w14:paraId="4FF67143" w14:textId="77777777" w:rsidR="00E86113" w:rsidRPr="008D553F" w:rsidRDefault="00E86113" w:rsidP="008D553F">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Посадка. Ознакомление с органами управления, контрольно-измерительными приборами. Приемы управления транспортным средством.</w:t>
            </w:r>
          </w:p>
        </w:tc>
        <w:tc>
          <w:tcPr>
            <w:tcW w:w="439" w:type="pct"/>
            <w:vAlign w:val="center"/>
          </w:tcPr>
          <w:p w14:paraId="3C6403D6" w14:textId="77777777" w:rsidR="00E86113" w:rsidRPr="008D553F" w:rsidRDefault="00E86113" w:rsidP="008D553F">
            <w:pPr>
              <w:spacing w:after="0" w:line="240" w:lineRule="auto"/>
              <w:jc w:val="cente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6</w:t>
            </w:r>
          </w:p>
        </w:tc>
        <w:tc>
          <w:tcPr>
            <w:tcW w:w="620" w:type="pct"/>
            <w:vMerge/>
          </w:tcPr>
          <w:p w14:paraId="232ADEC5" w14:textId="3B31C42B" w:rsidR="00E86113" w:rsidRPr="008D553F" w:rsidRDefault="00E86113" w:rsidP="008D553F">
            <w:pPr>
              <w:spacing w:after="0" w:line="240" w:lineRule="auto"/>
              <w:jc w:val="center"/>
              <w:rPr>
                <w:rFonts w:ascii="Times New Roman" w:eastAsia="Calibri" w:hAnsi="Times New Roman" w:cs="Times New Roman"/>
                <w:kern w:val="0"/>
                <w:sz w:val="24"/>
                <w:szCs w:val="24"/>
                <w14:ligatures w14:val="none"/>
              </w:rPr>
            </w:pPr>
          </w:p>
        </w:tc>
      </w:tr>
      <w:tr w:rsidR="00E86113" w:rsidRPr="008D553F" w14:paraId="428AE134" w14:textId="77777777" w:rsidTr="001C04C0">
        <w:tc>
          <w:tcPr>
            <w:tcW w:w="182" w:type="pct"/>
          </w:tcPr>
          <w:p w14:paraId="23273222" w14:textId="09940187" w:rsidR="00E86113" w:rsidRPr="008D553F" w:rsidRDefault="00E86113" w:rsidP="008D553F">
            <w:pPr>
              <w:tabs>
                <w:tab w:val="left" w:pos="1766"/>
              </w:tabs>
              <w:spacing w:after="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p>
        </w:tc>
        <w:tc>
          <w:tcPr>
            <w:tcW w:w="1136" w:type="pct"/>
          </w:tcPr>
          <w:p w14:paraId="31BB184C" w14:textId="77777777" w:rsidR="00E86113" w:rsidRPr="008D553F" w:rsidRDefault="00E86113" w:rsidP="008D553F">
            <w:pPr>
              <w:tabs>
                <w:tab w:val="left" w:pos="1766"/>
              </w:tabs>
              <w:spacing w:after="0"/>
              <w:rPr>
                <w:rFonts w:ascii="Times New Roman" w:eastAsia="Calibri" w:hAnsi="Times New Roman" w:cs="Times New Roman"/>
                <w:b/>
                <w:bCs/>
                <w:kern w:val="0"/>
                <w:sz w:val="24"/>
                <w:szCs w:val="24"/>
                <w14:ligatures w14:val="none"/>
              </w:rPr>
            </w:pPr>
            <w:r w:rsidRPr="008D553F">
              <w:rPr>
                <w:rFonts w:ascii="Times New Roman" w:eastAsia="Calibri" w:hAnsi="Times New Roman" w:cs="Times New Roman"/>
                <w:kern w:val="0"/>
                <w:sz w:val="24"/>
                <w:szCs w:val="24"/>
                <w14:ligatures w14:val="none"/>
              </w:rPr>
              <w:t>Ежедневный технический уход (ЕТО).</w:t>
            </w:r>
          </w:p>
        </w:tc>
        <w:tc>
          <w:tcPr>
            <w:tcW w:w="2623" w:type="pct"/>
          </w:tcPr>
          <w:p w14:paraId="719FDC32" w14:textId="77777777" w:rsidR="00E86113" w:rsidRPr="008D553F" w:rsidRDefault="00E86113" w:rsidP="008D553F">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Осмотр. Проверка комплектности и готовности трактора к работе, подготовка к пуску и запуску двигателя.</w:t>
            </w:r>
          </w:p>
        </w:tc>
        <w:tc>
          <w:tcPr>
            <w:tcW w:w="439" w:type="pct"/>
            <w:vAlign w:val="center"/>
          </w:tcPr>
          <w:p w14:paraId="1CCF5A09" w14:textId="77777777" w:rsidR="00E86113" w:rsidRPr="008D553F" w:rsidRDefault="00E86113" w:rsidP="008D553F">
            <w:pPr>
              <w:spacing w:after="0" w:line="240" w:lineRule="auto"/>
              <w:jc w:val="cente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6</w:t>
            </w:r>
          </w:p>
        </w:tc>
        <w:tc>
          <w:tcPr>
            <w:tcW w:w="620" w:type="pct"/>
            <w:vMerge/>
          </w:tcPr>
          <w:p w14:paraId="2417DD20" w14:textId="77777777" w:rsidR="00E86113" w:rsidRPr="008D553F" w:rsidRDefault="00E86113" w:rsidP="008D553F">
            <w:pPr>
              <w:tabs>
                <w:tab w:val="left" w:pos="1766"/>
              </w:tabs>
              <w:spacing w:after="0"/>
              <w:jc w:val="center"/>
              <w:rPr>
                <w:rFonts w:ascii="Times New Roman" w:eastAsia="Calibri" w:hAnsi="Times New Roman" w:cs="Times New Roman"/>
                <w:kern w:val="0"/>
                <w:sz w:val="24"/>
                <w:szCs w:val="24"/>
                <w14:ligatures w14:val="none"/>
              </w:rPr>
            </w:pPr>
          </w:p>
        </w:tc>
      </w:tr>
      <w:tr w:rsidR="00E86113" w:rsidRPr="008D553F" w14:paraId="17EEC820" w14:textId="77777777" w:rsidTr="001C04C0">
        <w:tc>
          <w:tcPr>
            <w:tcW w:w="182" w:type="pct"/>
          </w:tcPr>
          <w:p w14:paraId="7F827304" w14:textId="64934582"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p>
        </w:tc>
        <w:tc>
          <w:tcPr>
            <w:tcW w:w="1136" w:type="pct"/>
          </w:tcPr>
          <w:p w14:paraId="4A836839" w14:textId="1D743E77"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Ежедневный технический уход (ЕТО).</w:t>
            </w:r>
          </w:p>
        </w:tc>
        <w:tc>
          <w:tcPr>
            <w:tcW w:w="2623" w:type="pct"/>
          </w:tcPr>
          <w:p w14:paraId="2E4231A5" w14:textId="0F8D0D5C"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Осмотр. Проверка комплектности и готовности трактора к работе, подготовка к пуску и запуску двигателя.</w:t>
            </w:r>
          </w:p>
        </w:tc>
        <w:tc>
          <w:tcPr>
            <w:tcW w:w="439" w:type="pct"/>
            <w:vAlign w:val="center"/>
          </w:tcPr>
          <w:p w14:paraId="3C773FBD" w14:textId="314649C1" w:rsidR="00E86113" w:rsidRPr="008D553F" w:rsidRDefault="00E86113" w:rsidP="00F07102">
            <w:pPr>
              <w:spacing w:after="0" w:line="240" w:lineRule="auto"/>
              <w:jc w:val="cente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6</w:t>
            </w:r>
          </w:p>
        </w:tc>
        <w:tc>
          <w:tcPr>
            <w:tcW w:w="620" w:type="pct"/>
            <w:vMerge/>
          </w:tcPr>
          <w:p w14:paraId="45D5035C" w14:textId="7F3F71D2" w:rsidR="00E86113" w:rsidRPr="008D553F" w:rsidRDefault="00E86113" w:rsidP="00E86113">
            <w:pPr>
              <w:spacing w:after="0" w:line="240" w:lineRule="auto"/>
              <w:jc w:val="center"/>
              <w:rPr>
                <w:rFonts w:ascii="Times New Roman" w:eastAsia="Calibri" w:hAnsi="Times New Roman" w:cs="Times New Roman"/>
                <w:kern w:val="0"/>
                <w:sz w:val="24"/>
                <w:szCs w:val="24"/>
                <w14:ligatures w14:val="none"/>
              </w:rPr>
            </w:pPr>
          </w:p>
        </w:tc>
      </w:tr>
      <w:tr w:rsidR="00E86113" w:rsidRPr="008D553F" w14:paraId="11E028CC" w14:textId="77777777" w:rsidTr="001C04C0">
        <w:tc>
          <w:tcPr>
            <w:tcW w:w="182" w:type="pct"/>
          </w:tcPr>
          <w:p w14:paraId="1B7D5B38" w14:textId="73BE5524"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w:t>
            </w:r>
          </w:p>
        </w:tc>
        <w:tc>
          <w:tcPr>
            <w:tcW w:w="1136" w:type="pct"/>
          </w:tcPr>
          <w:p w14:paraId="332123AC" w14:textId="0DF740DB"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Ежедневный технический уход (ЕТО).</w:t>
            </w:r>
          </w:p>
        </w:tc>
        <w:tc>
          <w:tcPr>
            <w:tcW w:w="2623" w:type="pct"/>
          </w:tcPr>
          <w:p w14:paraId="19625D65" w14:textId="617FBF30"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Осмотр. Проверка комплектности и готовности трактора к работе, подготовка к пуску и запуску двигателя.</w:t>
            </w:r>
          </w:p>
        </w:tc>
        <w:tc>
          <w:tcPr>
            <w:tcW w:w="439" w:type="pct"/>
            <w:vAlign w:val="center"/>
          </w:tcPr>
          <w:p w14:paraId="6DA5B259" w14:textId="7CD68607" w:rsidR="00E86113" w:rsidRPr="008D553F" w:rsidRDefault="00E86113" w:rsidP="00F07102">
            <w:pPr>
              <w:spacing w:after="0" w:line="240" w:lineRule="auto"/>
              <w:jc w:val="cente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6</w:t>
            </w:r>
          </w:p>
        </w:tc>
        <w:tc>
          <w:tcPr>
            <w:tcW w:w="620" w:type="pct"/>
            <w:vMerge/>
          </w:tcPr>
          <w:p w14:paraId="08B7E530" w14:textId="3FFE7B14" w:rsidR="00E86113" w:rsidRPr="008D553F" w:rsidRDefault="00E86113" w:rsidP="00E86113">
            <w:pPr>
              <w:spacing w:after="0" w:line="240" w:lineRule="auto"/>
              <w:jc w:val="center"/>
              <w:rPr>
                <w:rFonts w:ascii="Times New Roman" w:eastAsia="Calibri" w:hAnsi="Times New Roman" w:cs="Times New Roman"/>
                <w:kern w:val="0"/>
                <w:sz w:val="24"/>
                <w:szCs w:val="24"/>
                <w14:ligatures w14:val="none"/>
              </w:rPr>
            </w:pPr>
          </w:p>
        </w:tc>
      </w:tr>
      <w:tr w:rsidR="00E86113" w:rsidRPr="008D553F" w14:paraId="38BD910E" w14:textId="77777777" w:rsidTr="001C04C0">
        <w:tc>
          <w:tcPr>
            <w:tcW w:w="182" w:type="pct"/>
          </w:tcPr>
          <w:p w14:paraId="52D61519" w14:textId="4E2BF2B4" w:rsidR="00E86113" w:rsidRDefault="00E86113" w:rsidP="00F07102">
            <w:pPr>
              <w:tabs>
                <w:tab w:val="left" w:pos="1766"/>
              </w:tabs>
              <w:spacing w:after="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w:t>
            </w:r>
          </w:p>
        </w:tc>
        <w:tc>
          <w:tcPr>
            <w:tcW w:w="1136" w:type="pct"/>
          </w:tcPr>
          <w:p w14:paraId="79F44130" w14:textId="7C6ADAE9"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Первоначальные приёмы управления транспортным средством.</w:t>
            </w:r>
          </w:p>
        </w:tc>
        <w:tc>
          <w:tcPr>
            <w:tcW w:w="2623" w:type="pct"/>
          </w:tcPr>
          <w:p w14:paraId="2A75B7DD" w14:textId="2A5D143B"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Движение с переключением передач в восходящем и нисходящем порядках. Изменение направлений. Все упражнения делаются в закрытом полигоне.</w:t>
            </w:r>
          </w:p>
        </w:tc>
        <w:tc>
          <w:tcPr>
            <w:tcW w:w="439" w:type="pct"/>
            <w:vAlign w:val="center"/>
          </w:tcPr>
          <w:p w14:paraId="011B62A5" w14:textId="4FDDF160" w:rsidR="00E86113" w:rsidRPr="008D553F" w:rsidRDefault="00E86113" w:rsidP="00F07102">
            <w:pPr>
              <w:spacing w:after="0" w:line="240" w:lineRule="auto"/>
              <w:jc w:val="cente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6</w:t>
            </w:r>
          </w:p>
        </w:tc>
        <w:tc>
          <w:tcPr>
            <w:tcW w:w="620" w:type="pct"/>
            <w:vMerge/>
          </w:tcPr>
          <w:p w14:paraId="12A400C0" w14:textId="20C4766C" w:rsidR="00E86113" w:rsidRPr="008D553F" w:rsidRDefault="00E86113" w:rsidP="00F07102">
            <w:pPr>
              <w:spacing w:after="0" w:line="240" w:lineRule="auto"/>
              <w:jc w:val="center"/>
              <w:rPr>
                <w:rFonts w:ascii="Times New Roman" w:eastAsia="Calibri" w:hAnsi="Times New Roman" w:cs="Times New Roman"/>
                <w:kern w:val="0"/>
                <w:sz w:val="24"/>
                <w:szCs w:val="24"/>
                <w14:ligatures w14:val="none"/>
              </w:rPr>
            </w:pPr>
          </w:p>
        </w:tc>
      </w:tr>
      <w:tr w:rsidR="00E86113" w:rsidRPr="008D553F" w14:paraId="79BDD6AE" w14:textId="77777777" w:rsidTr="001C04C0">
        <w:tc>
          <w:tcPr>
            <w:tcW w:w="182" w:type="pct"/>
          </w:tcPr>
          <w:p w14:paraId="59EBF14B" w14:textId="1B28E5E7" w:rsidR="00E86113" w:rsidRDefault="00E86113" w:rsidP="00F07102">
            <w:pPr>
              <w:tabs>
                <w:tab w:val="left" w:pos="1766"/>
              </w:tabs>
              <w:spacing w:after="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11.</w:t>
            </w:r>
          </w:p>
        </w:tc>
        <w:tc>
          <w:tcPr>
            <w:tcW w:w="1136" w:type="pct"/>
          </w:tcPr>
          <w:p w14:paraId="4B94B8FD" w14:textId="79BEE834"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Первоначальные приёмы управления транспортным средством.</w:t>
            </w:r>
          </w:p>
        </w:tc>
        <w:tc>
          <w:tcPr>
            <w:tcW w:w="2623" w:type="pct"/>
          </w:tcPr>
          <w:p w14:paraId="2389AD96" w14:textId="2BDF17D1"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Движение с переключением передач в восходящем и нисходящем порядках. Изменение направлений. Все упражнения делаются в закрытом полигоне.</w:t>
            </w:r>
          </w:p>
        </w:tc>
        <w:tc>
          <w:tcPr>
            <w:tcW w:w="439" w:type="pct"/>
            <w:vAlign w:val="center"/>
          </w:tcPr>
          <w:p w14:paraId="73D507A4" w14:textId="28A16965" w:rsidR="00E86113" w:rsidRPr="008D553F" w:rsidRDefault="00E86113" w:rsidP="00F07102">
            <w:pPr>
              <w:spacing w:after="0" w:line="240" w:lineRule="auto"/>
              <w:jc w:val="cente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6</w:t>
            </w:r>
          </w:p>
        </w:tc>
        <w:tc>
          <w:tcPr>
            <w:tcW w:w="620" w:type="pct"/>
            <w:vMerge/>
          </w:tcPr>
          <w:p w14:paraId="4E93089A" w14:textId="2BFFE401" w:rsidR="00E86113" w:rsidRPr="008D553F" w:rsidRDefault="00E86113" w:rsidP="00F07102">
            <w:pPr>
              <w:spacing w:after="0" w:line="240" w:lineRule="auto"/>
              <w:jc w:val="center"/>
              <w:rPr>
                <w:rFonts w:ascii="Times New Roman" w:eastAsia="Calibri" w:hAnsi="Times New Roman" w:cs="Times New Roman"/>
                <w:kern w:val="0"/>
                <w:sz w:val="24"/>
                <w:szCs w:val="24"/>
                <w14:ligatures w14:val="none"/>
              </w:rPr>
            </w:pPr>
          </w:p>
        </w:tc>
      </w:tr>
      <w:tr w:rsidR="00E86113" w:rsidRPr="008D553F" w14:paraId="1398C6A7" w14:textId="77777777" w:rsidTr="001C04C0">
        <w:tc>
          <w:tcPr>
            <w:tcW w:w="182" w:type="pct"/>
          </w:tcPr>
          <w:p w14:paraId="64EE53CB" w14:textId="35313BA6"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12.</w:t>
            </w:r>
          </w:p>
        </w:tc>
        <w:tc>
          <w:tcPr>
            <w:tcW w:w="1136" w:type="pct"/>
          </w:tcPr>
          <w:p w14:paraId="26116CA9" w14:textId="77777777" w:rsidR="00E86113" w:rsidRPr="008D553F" w:rsidRDefault="00E86113" w:rsidP="00F07102">
            <w:pPr>
              <w:tabs>
                <w:tab w:val="left" w:pos="1766"/>
              </w:tabs>
              <w:spacing w:after="0"/>
              <w:rPr>
                <w:rFonts w:ascii="Times New Roman" w:eastAsia="Calibri" w:hAnsi="Times New Roman" w:cs="Times New Roman"/>
                <w:b/>
                <w:bCs/>
                <w:kern w:val="0"/>
                <w:sz w:val="24"/>
                <w:szCs w:val="24"/>
                <w14:ligatures w14:val="none"/>
              </w:rPr>
            </w:pPr>
            <w:r w:rsidRPr="008D553F">
              <w:rPr>
                <w:rFonts w:ascii="Times New Roman" w:eastAsia="Calibri" w:hAnsi="Times New Roman" w:cs="Times New Roman"/>
                <w:kern w:val="0"/>
                <w:sz w:val="24"/>
                <w:szCs w:val="24"/>
                <w14:ligatures w14:val="none"/>
              </w:rPr>
              <w:t>Первоначальные приёмы управления транспортным средством.</w:t>
            </w:r>
          </w:p>
        </w:tc>
        <w:tc>
          <w:tcPr>
            <w:tcW w:w="2623" w:type="pct"/>
          </w:tcPr>
          <w:p w14:paraId="0582680A" w14:textId="77777777" w:rsidR="00E86113" w:rsidRPr="008D553F" w:rsidRDefault="00E86113" w:rsidP="00F07102">
            <w:pPr>
              <w:tabs>
                <w:tab w:val="left" w:pos="1766"/>
              </w:tabs>
              <w:spacing w:after="0"/>
              <w:rPr>
                <w:rFonts w:ascii="Times New Roman" w:eastAsia="Calibri" w:hAnsi="Times New Roman" w:cs="Times New Roman"/>
                <w:b/>
                <w:bCs/>
                <w:kern w:val="0"/>
                <w:sz w:val="24"/>
                <w:szCs w:val="24"/>
                <w14:ligatures w14:val="none"/>
              </w:rPr>
            </w:pPr>
            <w:r w:rsidRPr="008D553F">
              <w:rPr>
                <w:rFonts w:ascii="Times New Roman" w:eastAsia="Calibri" w:hAnsi="Times New Roman" w:cs="Times New Roman"/>
                <w:kern w:val="0"/>
                <w:sz w:val="24"/>
                <w:szCs w:val="24"/>
                <w14:ligatures w14:val="none"/>
              </w:rPr>
              <w:t>Движение с переключением передач в восходящем и нисходящем порядках. Изменение направлений. Все упражнения делаются в закрытом полигоне.</w:t>
            </w:r>
          </w:p>
        </w:tc>
        <w:tc>
          <w:tcPr>
            <w:tcW w:w="439" w:type="pct"/>
            <w:vAlign w:val="center"/>
          </w:tcPr>
          <w:p w14:paraId="76DDF689" w14:textId="77777777" w:rsidR="00E86113" w:rsidRPr="008D553F" w:rsidRDefault="00E86113" w:rsidP="00F07102">
            <w:pPr>
              <w:spacing w:after="0" w:line="240" w:lineRule="auto"/>
              <w:jc w:val="cente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6</w:t>
            </w:r>
          </w:p>
        </w:tc>
        <w:tc>
          <w:tcPr>
            <w:tcW w:w="620" w:type="pct"/>
            <w:vMerge/>
          </w:tcPr>
          <w:p w14:paraId="2B9F269B" w14:textId="12DABAE1" w:rsidR="00E86113" w:rsidRPr="008D553F" w:rsidRDefault="00E86113" w:rsidP="00F07102">
            <w:pPr>
              <w:spacing w:after="0" w:line="240" w:lineRule="auto"/>
              <w:jc w:val="center"/>
              <w:rPr>
                <w:rFonts w:ascii="Times New Roman" w:eastAsia="Calibri" w:hAnsi="Times New Roman" w:cs="Times New Roman"/>
                <w:kern w:val="0"/>
                <w:sz w:val="24"/>
                <w:szCs w:val="24"/>
                <w14:ligatures w14:val="none"/>
              </w:rPr>
            </w:pPr>
          </w:p>
        </w:tc>
      </w:tr>
      <w:tr w:rsidR="00E86113" w:rsidRPr="008D553F" w14:paraId="3024FDFA" w14:textId="77777777" w:rsidTr="001C04C0">
        <w:tc>
          <w:tcPr>
            <w:tcW w:w="182" w:type="pct"/>
          </w:tcPr>
          <w:p w14:paraId="1058E720" w14:textId="728A108C" w:rsidR="00E86113" w:rsidRDefault="00E86113" w:rsidP="00F07102">
            <w:pPr>
              <w:tabs>
                <w:tab w:val="left" w:pos="1766"/>
              </w:tabs>
              <w:spacing w:after="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w:t>
            </w:r>
          </w:p>
        </w:tc>
        <w:tc>
          <w:tcPr>
            <w:tcW w:w="1136" w:type="pct"/>
          </w:tcPr>
          <w:p w14:paraId="3DA76335" w14:textId="55C072E7"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Начало движения, маневрирование.</w:t>
            </w:r>
          </w:p>
        </w:tc>
        <w:tc>
          <w:tcPr>
            <w:tcW w:w="2623" w:type="pct"/>
          </w:tcPr>
          <w:p w14:paraId="5995C504" w14:textId="5304EF3E"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Начало движение, маневрирование. Обязанности тракториста перед началом движения, перестроением и маневрированием</w:t>
            </w:r>
          </w:p>
        </w:tc>
        <w:tc>
          <w:tcPr>
            <w:tcW w:w="439" w:type="pct"/>
            <w:vAlign w:val="center"/>
          </w:tcPr>
          <w:p w14:paraId="61B3FF58" w14:textId="7F5B09DE" w:rsidR="00E86113" w:rsidRPr="008D553F" w:rsidRDefault="00E86113" w:rsidP="00F07102">
            <w:pPr>
              <w:spacing w:after="0" w:line="240" w:lineRule="auto"/>
              <w:jc w:val="cente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6</w:t>
            </w:r>
          </w:p>
        </w:tc>
        <w:tc>
          <w:tcPr>
            <w:tcW w:w="620" w:type="pct"/>
            <w:vMerge/>
          </w:tcPr>
          <w:p w14:paraId="5157CB74" w14:textId="6C400C46" w:rsidR="00E86113" w:rsidRPr="008D553F" w:rsidRDefault="00E86113" w:rsidP="00F07102">
            <w:pPr>
              <w:spacing w:after="0" w:line="240" w:lineRule="auto"/>
              <w:jc w:val="center"/>
              <w:rPr>
                <w:rFonts w:ascii="Times New Roman" w:eastAsia="Calibri" w:hAnsi="Times New Roman" w:cs="Times New Roman"/>
                <w:kern w:val="0"/>
                <w:sz w:val="24"/>
                <w:szCs w:val="24"/>
                <w14:ligatures w14:val="none"/>
              </w:rPr>
            </w:pPr>
          </w:p>
        </w:tc>
      </w:tr>
      <w:tr w:rsidR="00E86113" w:rsidRPr="008D553F" w14:paraId="6AE8BF51" w14:textId="77777777" w:rsidTr="001C04C0">
        <w:tc>
          <w:tcPr>
            <w:tcW w:w="182" w:type="pct"/>
          </w:tcPr>
          <w:p w14:paraId="0F0080F0" w14:textId="6166906C" w:rsidR="00E86113" w:rsidRDefault="00E86113" w:rsidP="00F07102">
            <w:pPr>
              <w:tabs>
                <w:tab w:val="left" w:pos="1766"/>
              </w:tabs>
              <w:spacing w:after="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14.</w:t>
            </w:r>
          </w:p>
        </w:tc>
        <w:tc>
          <w:tcPr>
            <w:tcW w:w="1136" w:type="pct"/>
          </w:tcPr>
          <w:p w14:paraId="215F3DEC" w14:textId="0C86847E"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Начало движения, маневрирование.</w:t>
            </w:r>
          </w:p>
        </w:tc>
        <w:tc>
          <w:tcPr>
            <w:tcW w:w="2623" w:type="pct"/>
          </w:tcPr>
          <w:p w14:paraId="5DD74C31" w14:textId="1F959949"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Начало движение, маневрирование. Обязанности тракториста перед началом движения, перестроением и маневрированием</w:t>
            </w:r>
          </w:p>
        </w:tc>
        <w:tc>
          <w:tcPr>
            <w:tcW w:w="439" w:type="pct"/>
            <w:vAlign w:val="center"/>
          </w:tcPr>
          <w:p w14:paraId="2792DC41" w14:textId="4926523F" w:rsidR="00E86113" w:rsidRPr="008D553F" w:rsidRDefault="00E86113" w:rsidP="00F07102">
            <w:pPr>
              <w:spacing w:after="0" w:line="240" w:lineRule="auto"/>
              <w:jc w:val="cente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6</w:t>
            </w:r>
          </w:p>
        </w:tc>
        <w:tc>
          <w:tcPr>
            <w:tcW w:w="620" w:type="pct"/>
            <w:vMerge/>
          </w:tcPr>
          <w:p w14:paraId="48186508" w14:textId="7023BEA8" w:rsidR="00E86113" w:rsidRPr="008D553F" w:rsidRDefault="00E86113" w:rsidP="00F07102">
            <w:pPr>
              <w:spacing w:after="0" w:line="240" w:lineRule="auto"/>
              <w:jc w:val="center"/>
              <w:rPr>
                <w:rFonts w:ascii="Times New Roman" w:eastAsia="Calibri" w:hAnsi="Times New Roman" w:cs="Times New Roman"/>
                <w:kern w:val="0"/>
                <w:sz w:val="24"/>
                <w:szCs w:val="24"/>
                <w14:ligatures w14:val="none"/>
              </w:rPr>
            </w:pPr>
          </w:p>
        </w:tc>
      </w:tr>
      <w:tr w:rsidR="00E86113" w:rsidRPr="008D553F" w14:paraId="3417DDF3" w14:textId="77777777" w:rsidTr="001C04C0">
        <w:tc>
          <w:tcPr>
            <w:tcW w:w="182" w:type="pct"/>
          </w:tcPr>
          <w:p w14:paraId="6709ACF0" w14:textId="36BF777F"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w:t>
            </w:r>
            <w:r w:rsidRPr="008D553F">
              <w:rPr>
                <w:rFonts w:ascii="Times New Roman" w:eastAsia="Calibri" w:hAnsi="Times New Roman" w:cs="Times New Roman"/>
                <w:kern w:val="0"/>
                <w:sz w:val="24"/>
                <w:szCs w:val="24"/>
                <w14:ligatures w14:val="none"/>
              </w:rPr>
              <w:t>5.</w:t>
            </w:r>
          </w:p>
        </w:tc>
        <w:tc>
          <w:tcPr>
            <w:tcW w:w="1136" w:type="pct"/>
          </w:tcPr>
          <w:p w14:paraId="793C5CD5" w14:textId="77777777" w:rsidR="00E86113" w:rsidRPr="008D553F" w:rsidRDefault="00E86113" w:rsidP="00F07102">
            <w:pPr>
              <w:tabs>
                <w:tab w:val="left" w:pos="1766"/>
              </w:tabs>
              <w:spacing w:after="0"/>
              <w:rPr>
                <w:rFonts w:ascii="Times New Roman" w:eastAsia="Calibri" w:hAnsi="Times New Roman" w:cs="Times New Roman"/>
                <w:b/>
                <w:bCs/>
                <w:kern w:val="0"/>
                <w:sz w:val="24"/>
                <w:szCs w:val="24"/>
                <w14:ligatures w14:val="none"/>
              </w:rPr>
            </w:pPr>
            <w:r w:rsidRPr="008D553F">
              <w:rPr>
                <w:rFonts w:ascii="Times New Roman" w:eastAsia="Calibri" w:hAnsi="Times New Roman" w:cs="Times New Roman"/>
                <w:kern w:val="0"/>
                <w:sz w:val="24"/>
                <w:szCs w:val="24"/>
                <w14:ligatures w14:val="none"/>
              </w:rPr>
              <w:t>Начало движения, маневрирование.</w:t>
            </w:r>
          </w:p>
        </w:tc>
        <w:tc>
          <w:tcPr>
            <w:tcW w:w="2623" w:type="pct"/>
          </w:tcPr>
          <w:p w14:paraId="1BC25BEE" w14:textId="77777777" w:rsidR="00E86113" w:rsidRPr="008D553F" w:rsidRDefault="00E86113" w:rsidP="00F07102">
            <w:pPr>
              <w:tabs>
                <w:tab w:val="left" w:pos="1766"/>
              </w:tabs>
              <w:spacing w:after="0"/>
              <w:rPr>
                <w:rFonts w:ascii="Times New Roman" w:eastAsia="Calibri" w:hAnsi="Times New Roman" w:cs="Times New Roman"/>
                <w:b/>
                <w:bCs/>
                <w:kern w:val="0"/>
                <w:sz w:val="24"/>
                <w:szCs w:val="24"/>
                <w14:ligatures w14:val="none"/>
              </w:rPr>
            </w:pPr>
            <w:r w:rsidRPr="008D553F">
              <w:rPr>
                <w:rFonts w:ascii="Times New Roman" w:eastAsia="Calibri" w:hAnsi="Times New Roman" w:cs="Times New Roman"/>
                <w:kern w:val="0"/>
                <w:sz w:val="24"/>
                <w:szCs w:val="24"/>
                <w14:ligatures w14:val="none"/>
              </w:rPr>
              <w:t>Начало движение, маневрирование. Обязанности тракториста перед началом движения, перестроением и маневрированием</w:t>
            </w:r>
          </w:p>
        </w:tc>
        <w:tc>
          <w:tcPr>
            <w:tcW w:w="439" w:type="pct"/>
            <w:vAlign w:val="center"/>
          </w:tcPr>
          <w:p w14:paraId="0A4D7961" w14:textId="77777777" w:rsidR="00E86113" w:rsidRPr="008D553F" w:rsidRDefault="00E86113" w:rsidP="00F07102">
            <w:pPr>
              <w:spacing w:after="0" w:line="240" w:lineRule="auto"/>
              <w:jc w:val="cente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6</w:t>
            </w:r>
          </w:p>
        </w:tc>
        <w:tc>
          <w:tcPr>
            <w:tcW w:w="620" w:type="pct"/>
            <w:vMerge/>
          </w:tcPr>
          <w:p w14:paraId="0EC4EF2A" w14:textId="26561C28" w:rsidR="00E86113" w:rsidRPr="008D553F" w:rsidRDefault="00E86113" w:rsidP="00F07102">
            <w:pPr>
              <w:spacing w:after="0" w:line="240" w:lineRule="auto"/>
              <w:jc w:val="center"/>
              <w:rPr>
                <w:rFonts w:ascii="Times New Roman" w:eastAsia="Calibri" w:hAnsi="Times New Roman" w:cs="Times New Roman"/>
                <w:kern w:val="0"/>
                <w:sz w:val="24"/>
                <w:szCs w:val="24"/>
                <w14:ligatures w14:val="none"/>
              </w:rPr>
            </w:pPr>
          </w:p>
        </w:tc>
      </w:tr>
      <w:tr w:rsidR="00E86113" w:rsidRPr="008D553F" w14:paraId="4769F6D8" w14:textId="77777777" w:rsidTr="001C04C0">
        <w:tc>
          <w:tcPr>
            <w:tcW w:w="182" w:type="pct"/>
          </w:tcPr>
          <w:p w14:paraId="074D0A62" w14:textId="54525908" w:rsidR="00E86113" w:rsidRDefault="00E86113" w:rsidP="00F07102">
            <w:pPr>
              <w:tabs>
                <w:tab w:val="left" w:pos="1766"/>
              </w:tabs>
              <w:spacing w:after="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16.</w:t>
            </w:r>
          </w:p>
          <w:p w14:paraId="1AACC9AF" w14:textId="77777777" w:rsidR="00E86113" w:rsidRDefault="00E86113" w:rsidP="00F07102">
            <w:pPr>
              <w:tabs>
                <w:tab w:val="left" w:pos="1766"/>
              </w:tabs>
              <w:spacing w:after="0"/>
              <w:rPr>
                <w:rFonts w:ascii="Times New Roman" w:eastAsia="Calibri" w:hAnsi="Times New Roman" w:cs="Times New Roman"/>
                <w:kern w:val="0"/>
                <w:sz w:val="24"/>
                <w:szCs w:val="24"/>
                <w14:ligatures w14:val="none"/>
              </w:rPr>
            </w:pPr>
          </w:p>
        </w:tc>
        <w:tc>
          <w:tcPr>
            <w:tcW w:w="1136" w:type="pct"/>
          </w:tcPr>
          <w:p w14:paraId="71C201A2" w14:textId="04FA2A37"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Движение задним ходом транспортного средства.</w:t>
            </w:r>
          </w:p>
        </w:tc>
        <w:tc>
          <w:tcPr>
            <w:tcW w:w="2623" w:type="pct"/>
          </w:tcPr>
          <w:p w14:paraId="3AC5937F" w14:textId="0C3230B0"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Движение задним ходом транспортного средства соблюдением техники безопасности. Сдача отчета</w:t>
            </w:r>
          </w:p>
        </w:tc>
        <w:tc>
          <w:tcPr>
            <w:tcW w:w="439" w:type="pct"/>
            <w:vAlign w:val="center"/>
          </w:tcPr>
          <w:p w14:paraId="48B83B7D" w14:textId="7C8285F5" w:rsidR="00E86113" w:rsidRPr="008D553F" w:rsidRDefault="00E86113" w:rsidP="00F07102">
            <w:pPr>
              <w:spacing w:after="0" w:line="240" w:lineRule="auto"/>
              <w:jc w:val="cente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6</w:t>
            </w:r>
          </w:p>
        </w:tc>
        <w:tc>
          <w:tcPr>
            <w:tcW w:w="620" w:type="pct"/>
            <w:vMerge/>
          </w:tcPr>
          <w:p w14:paraId="5ECF07C5" w14:textId="5082FE60" w:rsidR="00E86113" w:rsidRPr="008D553F" w:rsidRDefault="00E86113" w:rsidP="00F07102">
            <w:pPr>
              <w:spacing w:after="0" w:line="240" w:lineRule="auto"/>
              <w:jc w:val="center"/>
              <w:rPr>
                <w:rFonts w:ascii="Times New Roman" w:eastAsia="Calibri" w:hAnsi="Times New Roman" w:cs="Times New Roman"/>
                <w:kern w:val="0"/>
                <w:sz w:val="24"/>
                <w:szCs w:val="24"/>
                <w14:ligatures w14:val="none"/>
              </w:rPr>
            </w:pPr>
          </w:p>
        </w:tc>
      </w:tr>
      <w:tr w:rsidR="00E86113" w:rsidRPr="008D553F" w14:paraId="4FE786B8" w14:textId="77777777" w:rsidTr="001C04C0">
        <w:tc>
          <w:tcPr>
            <w:tcW w:w="182" w:type="pct"/>
          </w:tcPr>
          <w:p w14:paraId="63AAD6B4" w14:textId="76E9F66B" w:rsidR="00E86113" w:rsidRDefault="00E86113" w:rsidP="00F07102">
            <w:pPr>
              <w:tabs>
                <w:tab w:val="left" w:pos="1766"/>
              </w:tabs>
              <w:spacing w:after="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17.</w:t>
            </w:r>
          </w:p>
        </w:tc>
        <w:tc>
          <w:tcPr>
            <w:tcW w:w="1136" w:type="pct"/>
          </w:tcPr>
          <w:p w14:paraId="2BFBAD7B" w14:textId="128FEE0F"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Движение задним ходом транспортного средства.</w:t>
            </w:r>
          </w:p>
        </w:tc>
        <w:tc>
          <w:tcPr>
            <w:tcW w:w="2623" w:type="pct"/>
          </w:tcPr>
          <w:p w14:paraId="713B0559" w14:textId="36AC79C9"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Движение задним ходом транспортного средства соблюдением техники безопасности. Сдача отчета</w:t>
            </w:r>
          </w:p>
        </w:tc>
        <w:tc>
          <w:tcPr>
            <w:tcW w:w="439" w:type="pct"/>
            <w:vAlign w:val="center"/>
          </w:tcPr>
          <w:p w14:paraId="004913FB" w14:textId="11C8F7AD" w:rsidR="00E86113" w:rsidRPr="008D553F" w:rsidRDefault="00E86113" w:rsidP="00F07102">
            <w:pPr>
              <w:spacing w:after="0" w:line="240" w:lineRule="auto"/>
              <w:jc w:val="cente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6</w:t>
            </w:r>
          </w:p>
        </w:tc>
        <w:tc>
          <w:tcPr>
            <w:tcW w:w="620" w:type="pct"/>
            <w:vMerge/>
          </w:tcPr>
          <w:p w14:paraId="0E904659" w14:textId="4C658C87" w:rsidR="00E86113" w:rsidRPr="008D553F" w:rsidRDefault="00E86113" w:rsidP="00F07102">
            <w:pPr>
              <w:spacing w:after="0" w:line="240" w:lineRule="auto"/>
              <w:jc w:val="center"/>
              <w:rPr>
                <w:rFonts w:ascii="Times New Roman" w:eastAsia="Calibri" w:hAnsi="Times New Roman" w:cs="Times New Roman"/>
                <w:kern w:val="0"/>
                <w:sz w:val="24"/>
                <w:szCs w:val="24"/>
                <w14:ligatures w14:val="none"/>
              </w:rPr>
            </w:pPr>
          </w:p>
        </w:tc>
      </w:tr>
      <w:tr w:rsidR="00E86113" w:rsidRPr="008D553F" w14:paraId="3E98804B" w14:textId="77777777" w:rsidTr="001C04C0">
        <w:tc>
          <w:tcPr>
            <w:tcW w:w="182" w:type="pct"/>
          </w:tcPr>
          <w:p w14:paraId="12AA75E4" w14:textId="6FBB39F3"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18.</w:t>
            </w:r>
          </w:p>
        </w:tc>
        <w:tc>
          <w:tcPr>
            <w:tcW w:w="1136" w:type="pct"/>
          </w:tcPr>
          <w:p w14:paraId="307971AA" w14:textId="77777777"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Движение задним ходом транспортного средства.</w:t>
            </w:r>
          </w:p>
        </w:tc>
        <w:tc>
          <w:tcPr>
            <w:tcW w:w="2623" w:type="pct"/>
          </w:tcPr>
          <w:p w14:paraId="3E0A4553" w14:textId="77777777" w:rsidR="00E86113" w:rsidRPr="008D553F" w:rsidRDefault="00E86113" w:rsidP="00F07102">
            <w:pPr>
              <w:tabs>
                <w:tab w:val="left" w:pos="1766"/>
              </w:tabs>
              <w:spacing w:after="0"/>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Движение задним ходом транспортного средства соблюдением техники безопасности. Сдача отчета</w:t>
            </w:r>
          </w:p>
        </w:tc>
        <w:tc>
          <w:tcPr>
            <w:tcW w:w="439" w:type="pct"/>
            <w:vAlign w:val="center"/>
          </w:tcPr>
          <w:p w14:paraId="2B124E55" w14:textId="77777777" w:rsidR="00E86113" w:rsidRPr="008D553F" w:rsidRDefault="00E86113" w:rsidP="00F07102">
            <w:pPr>
              <w:spacing w:after="0" w:line="240" w:lineRule="auto"/>
              <w:jc w:val="cente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6</w:t>
            </w:r>
          </w:p>
        </w:tc>
        <w:tc>
          <w:tcPr>
            <w:tcW w:w="620" w:type="pct"/>
            <w:vMerge/>
          </w:tcPr>
          <w:p w14:paraId="41719CC8" w14:textId="6ECD0735" w:rsidR="00E86113" w:rsidRPr="008D553F" w:rsidRDefault="00E86113" w:rsidP="00F07102">
            <w:pPr>
              <w:spacing w:after="0" w:line="240" w:lineRule="auto"/>
              <w:jc w:val="center"/>
              <w:rPr>
                <w:rFonts w:ascii="Times New Roman" w:eastAsia="Calibri" w:hAnsi="Times New Roman" w:cs="Times New Roman"/>
                <w:kern w:val="0"/>
                <w:sz w:val="24"/>
                <w:szCs w:val="24"/>
                <w14:ligatures w14:val="none"/>
              </w:rPr>
            </w:pPr>
          </w:p>
        </w:tc>
      </w:tr>
      <w:tr w:rsidR="00E86113" w:rsidRPr="008D553F" w14:paraId="2C2FBE1C" w14:textId="77777777" w:rsidTr="001C04C0">
        <w:tc>
          <w:tcPr>
            <w:tcW w:w="3941" w:type="pct"/>
            <w:gridSpan w:val="3"/>
          </w:tcPr>
          <w:p w14:paraId="7B7E9CB4" w14:textId="77777777" w:rsidR="00E86113" w:rsidRPr="008D553F" w:rsidRDefault="00E86113" w:rsidP="00F07102">
            <w:pPr>
              <w:tabs>
                <w:tab w:val="left" w:pos="1766"/>
              </w:tabs>
              <w:spacing w:after="0"/>
              <w:rPr>
                <w:rFonts w:ascii="Times New Roman" w:eastAsia="Calibri" w:hAnsi="Times New Roman" w:cs="Times New Roman"/>
                <w:b/>
                <w:kern w:val="0"/>
                <w:sz w:val="24"/>
                <w:szCs w:val="24"/>
                <w14:ligatures w14:val="none"/>
              </w:rPr>
            </w:pPr>
            <w:r w:rsidRPr="008D553F">
              <w:rPr>
                <w:rFonts w:ascii="Times New Roman" w:eastAsia="Calibri" w:hAnsi="Times New Roman" w:cs="Times New Roman"/>
                <w:b/>
                <w:kern w:val="0"/>
                <w:sz w:val="24"/>
                <w:szCs w:val="24"/>
                <w14:ligatures w14:val="none"/>
              </w:rPr>
              <w:t>ВСЕГО ЧАСОВ:</w:t>
            </w:r>
          </w:p>
        </w:tc>
        <w:tc>
          <w:tcPr>
            <w:tcW w:w="439" w:type="pct"/>
            <w:vAlign w:val="center"/>
          </w:tcPr>
          <w:p w14:paraId="434E8EF7" w14:textId="1FAC5C3C" w:rsidR="00E86113" w:rsidRPr="008D553F" w:rsidRDefault="00E86113" w:rsidP="00F07102">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108</w:t>
            </w:r>
          </w:p>
        </w:tc>
        <w:tc>
          <w:tcPr>
            <w:tcW w:w="620" w:type="pct"/>
            <w:vMerge/>
          </w:tcPr>
          <w:p w14:paraId="37CF7106" w14:textId="77777777" w:rsidR="00E86113" w:rsidRPr="008D553F" w:rsidRDefault="00E86113" w:rsidP="00F07102">
            <w:pPr>
              <w:tabs>
                <w:tab w:val="left" w:pos="1766"/>
              </w:tabs>
              <w:spacing w:after="0"/>
              <w:rPr>
                <w:rFonts w:ascii="Times New Roman" w:eastAsia="Calibri" w:hAnsi="Times New Roman" w:cs="Times New Roman"/>
                <w:b/>
                <w:color w:val="FF0000"/>
                <w:kern w:val="0"/>
                <w:sz w:val="24"/>
                <w:szCs w:val="24"/>
                <w14:ligatures w14:val="none"/>
              </w:rPr>
            </w:pPr>
          </w:p>
        </w:tc>
      </w:tr>
    </w:tbl>
    <w:p w14:paraId="657167DC" w14:textId="70804A2F" w:rsidR="00E86113" w:rsidRPr="00E86113" w:rsidRDefault="00E86113" w:rsidP="00E86113">
      <w:pPr>
        <w:keepNext/>
        <w:keepLines/>
        <w:spacing w:after="0" w:line="276" w:lineRule="auto"/>
        <w:jc w:val="center"/>
        <w:outlineLvl w:val="1"/>
        <w:rPr>
          <w:rFonts w:ascii="Times New Roman" w:eastAsia="Times New Roman" w:hAnsi="Times New Roman" w:cs="Times New Roman"/>
          <w:b/>
          <w:i/>
          <w:iCs/>
          <w:kern w:val="0"/>
          <w:sz w:val="24"/>
          <w:szCs w:val="24"/>
          <w:lang w:eastAsia="ru-RU"/>
          <w14:ligatures w14:val="none"/>
        </w:rPr>
      </w:pPr>
      <w:r w:rsidRPr="00E86113">
        <w:rPr>
          <w:rFonts w:ascii="Times New Roman" w:eastAsia="Times New Roman" w:hAnsi="Times New Roman" w:cs="Times New Roman"/>
          <w:b/>
          <w:i/>
          <w:iCs/>
          <w:kern w:val="0"/>
          <w:sz w:val="24"/>
          <w:szCs w:val="24"/>
          <w:lang w:eastAsia="ru-RU"/>
          <w14:ligatures w14:val="none"/>
        </w:rPr>
        <w:t>ПРОИЗВОДСТВЕННАЯ ПРАКТИКА ПП0</w:t>
      </w:r>
      <w:r>
        <w:rPr>
          <w:rFonts w:ascii="Times New Roman" w:eastAsia="Times New Roman" w:hAnsi="Times New Roman" w:cs="Times New Roman"/>
          <w:b/>
          <w:i/>
          <w:iCs/>
          <w:kern w:val="0"/>
          <w:sz w:val="24"/>
          <w:szCs w:val="24"/>
          <w:lang w:eastAsia="ru-RU"/>
          <w14:ligatures w14:val="none"/>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308"/>
        <w:gridCol w:w="7638"/>
        <w:gridCol w:w="1278"/>
        <w:gridCol w:w="1805"/>
      </w:tblGrid>
      <w:tr w:rsidR="00E86113" w:rsidRPr="00E86113" w14:paraId="04226446" w14:textId="77777777" w:rsidTr="001C04C0">
        <w:trPr>
          <w:trHeight w:val="283"/>
        </w:trPr>
        <w:tc>
          <w:tcPr>
            <w:tcW w:w="182" w:type="pct"/>
          </w:tcPr>
          <w:p w14:paraId="4AAA43F4" w14:textId="77777777" w:rsidR="00E86113" w:rsidRPr="00E86113" w:rsidRDefault="00E86113" w:rsidP="00E86113">
            <w:pPr>
              <w:numPr>
                <w:ilvl w:val="0"/>
                <w:numId w:val="91"/>
              </w:numPr>
              <w:tabs>
                <w:tab w:val="left" w:pos="1766"/>
              </w:tabs>
              <w:spacing w:before="120" w:after="0" w:line="240" w:lineRule="auto"/>
              <w:rPr>
                <w:rFonts w:ascii="Times New Roman" w:eastAsia="Times New Roman" w:hAnsi="Times New Roman" w:cs="Times New Roman"/>
                <w:bCs/>
                <w:kern w:val="0"/>
                <w:sz w:val="24"/>
                <w:szCs w:val="24"/>
                <w:lang w:eastAsia="ru-RU"/>
                <w14:ligatures w14:val="none"/>
              </w:rPr>
            </w:pPr>
          </w:p>
        </w:tc>
        <w:tc>
          <w:tcPr>
            <w:tcW w:w="1136" w:type="pct"/>
            <w:vAlign w:val="center"/>
          </w:tcPr>
          <w:p w14:paraId="00FDCA1A" w14:textId="6BFE13E3" w:rsidR="00E86113" w:rsidRPr="00E86113" w:rsidRDefault="00E86113" w:rsidP="001C04C0">
            <w:pPr>
              <w:widowControl w:val="0"/>
              <w:autoSpaceDE w:val="0"/>
              <w:autoSpaceDN w:val="0"/>
              <w:spacing w:after="0" w:line="240" w:lineRule="auto"/>
              <w:ind w:left="4"/>
              <w:rPr>
                <w:rFonts w:ascii="Times New Roman" w:eastAsia="Calibri" w:hAnsi="Times New Roman" w:cs="Times New Roman"/>
                <w:kern w:val="0"/>
                <w:sz w:val="24"/>
                <w:szCs w:val="24"/>
                <w14:ligatures w14:val="none"/>
              </w:rPr>
            </w:pPr>
            <w:r w:rsidRPr="00E86113">
              <w:rPr>
                <w:rFonts w:ascii="Times New Roman" w:hAnsi="Times New Roman" w:cs="Times New Roman"/>
                <w:sz w:val="24"/>
                <w:szCs w:val="24"/>
              </w:rPr>
              <w:t>Ознакомление с правилами техники</w:t>
            </w:r>
            <w:r w:rsidRPr="00E86113">
              <w:rPr>
                <w:rFonts w:ascii="Times New Roman" w:hAnsi="Times New Roman" w:cs="Times New Roman"/>
                <w:spacing w:val="-9"/>
                <w:sz w:val="24"/>
                <w:szCs w:val="24"/>
              </w:rPr>
              <w:t xml:space="preserve"> </w:t>
            </w:r>
            <w:r w:rsidRPr="00E86113">
              <w:rPr>
                <w:rFonts w:ascii="Times New Roman" w:hAnsi="Times New Roman" w:cs="Times New Roman"/>
                <w:sz w:val="24"/>
                <w:szCs w:val="24"/>
              </w:rPr>
              <w:t>безопасности</w:t>
            </w:r>
            <w:r w:rsidRPr="00E86113">
              <w:rPr>
                <w:rFonts w:ascii="Times New Roman" w:hAnsi="Times New Roman" w:cs="Times New Roman"/>
                <w:spacing w:val="-10"/>
                <w:sz w:val="24"/>
                <w:szCs w:val="24"/>
              </w:rPr>
              <w:t xml:space="preserve"> </w:t>
            </w:r>
            <w:r w:rsidRPr="00E86113">
              <w:rPr>
                <w:rFonts w:ascii="Times New Roman" w:hAnsi="Times New Roman" w:cs="Times New Roman"/>
                <w:sz w:val="24"/>
                <w:szCs w:val="24"/>
              </w:rPr>
              <w:t>и</w:t>
            </w:r>
            <w:r w:rsidRPr="00E86113">
              <w:rPr>
                <w:rFonts w:ascii="Times New Roman" w:hAnsi="Times New Roman" w:cs="Times New Roman"/>
                <w:spacing w:val="-11"/>
                <w:sz w:val="24"/>
                <w:szCs w:val="24"/>
              </w:rPr>
              <w:t xml:space="preserve"> </w:t>
            </w:r>
            <w:r w:rsidRPr="00E86113">
              <w:rPr>
                <w:rFonts w:ascii="Times New Roman" w:hAnsi="Times New Roman" w:cs="Times New Roman"/>
                <w:sz w:val="24"/>
                <w:szCs w:val="24"/>
              </w:rPr>
              <w:t>охраны</w:t>
            </w:r>
            <w:r w:rsidRPr="00E86113">
              <w:rPr>
                <w:rFonts w:ascii="Times New Roman" w:hAnsi="Times New Roman" w:cs="Times New Roman"/>
                <w:spacing w:val="-9"/>
                <w:sz w:val="24"/>
                <w:szCs w:val="24"/>
              </w:rPr>
              <w:t xml:space="preserve"> </w:t>
            </w:r>
            <w:r w:rsidRPr="00E86113">
              <w:rPr>
                <w:rFonts w:ascii="Times New Roman" w:hAnsi="Times New Roman" w:cs="Times New Roman"/>
                <w:sz w:val="24"/>
                <w:szCs w:val="24"/>
              </w:rPr>
              <w:t xml:space="preserve">труда на предприятии. </w:t>
            </w:r>
          </w:p>
        </w:tc>
        <w:tc>
          <w:tcPr>
            <w:tcW w:w="2623" w:type="pct"/>
            <w:vAlign w:val="center"/>
          </w:tcPr>
          <w:p w14:paraId="1542CA94" w14:textId="77777777" w:rsidR="00E86113" w:rsidRPr="00E86113" w:rsidRDefault="00E86113" w:rsidP="00E86113">
            <w:pPr>
              <w:widowControl w:val="0"/>
              <w:autoSpaceDE w:val="0"/>
              <w:autoSpaceDN w:val="0"/>
              <w:spacing w:after="0" w:line="240" w:lineRule="auto"/>
              <w:ind w:left="4"/>
              <w:rPr>
                <w:rFonts w:ascii="Times New Roman" w:hAnsi="Times New Roman" w:cs="Times New Roman"/>
                <w:sz w:val="24"/>
                <w:szCs w:val="24"/>
              </w:rPr>
            </w:pPr>
            <w:r w:rsidRPr="00E86113">
              <w:rPr>
                <w:rFonts w:ascii="Times New Roman" w:hAnsi="Times New Roman" w:cs="Times New Roman"/>
                <w:sz w:val="24"/>
                <w:szCs w:val="24"/>
              </w:rPr>
              <w:t>Ознакомление с правилами техники</w:t>
            </w:r>
            <w:r w:rsidRPr="00E86113">
              <w:rPr>
                <w:rFonts w:ascii="Times New Roman" w:hAnsi="Times New Roman" w:cs="Times New Roman"/>
                <w:spacing w:val="-9"/>
                <w:sz w:val="24"/>
                <w:szCs w:val="24"/>
              </w:rPr>
              <w:t xml:space="preserve"> </w:t>
            </w:r>
            <w:r w:rsidRPr="00E86113">
              <w:rPr>
                <w:rFonts w:ascii="Times New Roman" w:hAnsi="Times New Roman" w:cs="Times New Roman"/>
                <w:sz w:val="24"/>
                <w:szCs w:val="24"/>
              </w:rPr>
              <w:t>безопасности</w:t>
            </w:r>
            <w:r w:rsidRPr="00E86113">
              <w:rPr>
                <w:rFonts w:ascii="Times New Roman" w:hAnsi="Times New Roman" w:cs="Times New Roman"/>
                <w:spacing w:val="-10"/>
                <w:sz w:val="24"/>
                <w:szCs w:val="24"/>
              </w:rPr>
              <w:t xml:space="preserve"> </w:t>
            </w:r>
            <w:r w:rsidRPr="00E86113">
              <w:rPr>
                <w:rFonts w:ascii="Times New Roman" w:hAnsi="Times New Roman" w:cs="Times New Roman"/>
                <w:sz w:val="24"/>
                <w:szCs w:val="24"/>
              </w:rPr>
              <w:t>и</w:t>
            </w:r>
            <w:r w:rsidRPr="00E86113">
              <w:rPr>
                <w:rFonts w:ascii="Times New Roman" w:hAnsi="Times New Roman" w:cs="Times New Roman"/>
                <w:spacing w:val="-11"/>
                <w:sz w:val="24"/>
                <w:szCs w:val="24"/>
              </w:rPr>
              <w:t xml:space="preserve"> </w:t>
            </w:r>
            <w:r w:rsidRPr="00E86113">
              <w:rPr>
                <w:rFonts w:ascii="Times New Roman" w:hAnsi="Times New Roman" w:cs="Times New Roman"/>
                <w:sz w:val="24"/>
                <w:szCs w:val="24"/>
              </w:rPr>
              <w:t>охраны</w:t>
            </w:r>
            <w:r w:rsidRPr="00E86113">
              <w:rPr>
                <w:rFonts w:ascii="Times New Roman" w:hAnsi="Times New Roman" w:cs="Times New Roman"/>
                <w:spacing w:val="-9"/>
                <w:sz w:val="24"/>
                <w:szCs w:val="24"/>
              </w:rPr>
              <w:t xml:space="preserve"> </w:t>
            </w:r>
            <w:r w:rsidRPr="00E86113">
              <w:rPr>
                <w:rFonts w:ascii="Times New Roman" w:hAnsi="Times New Roman" w:cs="Times New Roman"/>
                <w:sz w:val="24"/>
                <w:szCs w:val="24"/>
              </w:rPr>
              <w:t xml:space="preserve">труда на предприятии. </w:t>
            </w:r>
          </w:p>
          <w:p w14:paraId="233EEE7C" w14:textId="4171B5D9" w:rsidR="00E86113" w:rsidRPr="00E86113" w:rsidRDefault="00E86113" w:rsidP="00E86113">
            <w:pPr>
              <w:tabs>
                <w:tab w:val="left" w:pos="1766"/>
              </w:tabs>
              <w:spacing w:after="0" w:line="240" w:lineRule="auto"/>
              <w:rPr>
                <w:rFonts w:ascii="Times New Roman" w:eastAsia="Calibri" w:hAnsi="Times New Roman" w:cs="Times New Roman"/>
                <w:kern w:val="0"/>
                <w:sz w:val="24"/>
                <w:szCs w:val="24"/>
                <w14:ligatures w14:val="none"/>
              </w:rPr>
            </w:pPr>
          </w:p>
        </w:tc>
        <w:tc>
          <w:tcPr>
            <w:tcW w:w="439" w:type="pct"/>
            <w:vAlign w:val="center"/>
          </w:tcPr>
          <w:p w14:paraId="404FD6E0" w14:textId="7FFB7E09" w:rsidR="00E86113" w:rsidRPr="00E86113" w:rsidRDefault="001C04C0" w:rsidP="00E86113">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p>
        </w:tc>
        <w:tc>
          <w:tcPr>
            <w:tcW w:w="620" w:type="pct"/>
            <w:vMerge w:val="restart"/>
            <w:vAlign w:val="center"/>
          </w:tcPr>
          <w:p w14:paraId="25141D5A" w14:textId="77777777" w:rsidR="00E86113" w:rsidRDefault="00E86113" w:rsidP="00E86113">
            <w:pPr>
              <w:spacing w:after="0" w:line="240" w:lineRule="auto"/>
              <w:jc w:val="center"/>
              <w:rPr>
                <w:rFonts w:ascii="Times New Roman" w:eastAsia="Calibri" w:hAnsi="Times New Roman" w:cs="Times New Roman"/>
                <w:kern w:val="0"/>
                <w:sz w:val="24"/>
                <w:szCs w:val="24"/>
                <w14:ligatures w14:val="none"/>
              </w:rPr>
            </w:pPr>
          </w:p>
          <w:p w14:paraId="71FB86DC" w14:textId="77777777" w:rsidR="00E86113" w:rsidRDefault="00E86113" w:rsidP="00E86113">
            <w:pPr>
              <w:spacing w:after="0" w:line="240" w:lineRule="auto"/>
              <w:jc w:val="center"/>
              <w:rPr>
                <w:rFonts w:ascii="Times New Roman" w:eastAsia="Calibri" w:hAnsi="Times New Roman" w:cs="Times New Roman"/>
                <w:kern w:val="0"/>
                <w:sz w:val="24"/>
                <w:szCs w:val="24"/>
                <w14:ligatures w14:val="none"/>
              </w:rPr>
            </w:pPr>
          </w:p>
          <w:p w14:paraId="7386DED7" w14:textId="77777777" w:rsidR="00E86113" w:rsidRDefault="00E86113" w:rsidP="00E86113">
            <w:pPr>
              <w:spacing w:after="0" w:line="240" w:lineRule="auto"/>
              <w:jc w:val="center"/>
              <w:rPr>
                <w:rFonts w:ascii="Times New Roman" w:eastAsia="Calibri" w:hAnsi="Times New Roman" w:cs="Times New Roman"/>
                <w:kern w:val="0"/>
                <w:sz w:val="24"/>
                <w:szCs w:val="24"/>
                <w14:ligatures w14:val="none"/>
              </w:rPr>
            </w:pPr>
          </w:p>
          <w:p w14:paraId="1930336B" w14:textId="77777777" w:rsidR="00E86113" w:rsidRDefault="00E86113" w:rsidP="00E86113">
            <w:pPr>
              <w:spacing w:after="0" w:line="240" w:lineRule="auto"/>
              <w:jc w:val="center"/>
              <w:rPr>
                <w:rFonts w:ascii="Times New Roman" w:eastAsia="Calibri" w:hAnsi="Times New Roman" w:cs="Times New Roman"/>
                <w:kern w:val="0"/>
                <w:sz w:val="24"/>
                <w:szCs w:val="24"/>
                <w14:ligatures w14:val="none"/>
              </w:rPr>
            </w:pPr>
          </w:p>
          <w:p w14:paraId="22F7133D" w14:textId="77777777" w:rsidR="00E86113" w:rsidRDefault="00E86113" w:rsidP="00E86113">
            <w:pPr>
              <w:spacing w:after="0" w:line="240" w:lineRule="auto"/>
              <w:jc w:val="center"/>
              <w:rPr>
                <w:rFonts w:ascii="Times New Roman" w:eastAsia="Calibri" w:hAnsi="Times New Roman" w:cs="Times New Roman"/>
                <w:kern w:val="0"/>
                <w:sz w:val="24"/>
                <w:szCs w:val="24"/>
                <w14:ligatures w14:val="none"/>
              </w:rPr>
            </w:pPr>
          </w:p>
          <w:p w14:paraId="3B3C96CA" w14:textId="77777777" w:rsidR="00E86113" w:rsidRDefault="00E86113" w:rsidP="00E86113">
            <w:pPr>
              <w:spacing w:after="0" w:line="240" w:lineRule="auto"/>
              <w:jc w:val="center"/>
              <w:rPr>
                <w:rFonts w:ascii="Times New Roman" w:eastAsia="Calibri" w:hAnsi="Times New Roman" w:cs="Times New Roman"/>
                <w:kern w:val="0"/>
                <w:sz w:val="24"/>
                <w:szCs w:val="24"/>
                <w14:ligatures w14:val="none"/>
              </w:rPr>
            </w:pPr>
          </w:p>
          <w:p w14:paraId="094752C2" w14:textId="77777777" w:rsidR="00E86113" w:rsidRDefault="00E86113" w:rsidP="00E86113">
            <w:pPr>
              <w:spacing w:after="0" w:line="240" w:lineRule="auto"/>
              <w:jc w:val="center"/>
              <w:rPr>
                <w:rFonts w:ascii="Times New Roman" w:eastAsia="Calibri" w:hAnsi="Times New Roman" w:cs="Times New Roman"/>
                <w:kern w:val="0"/>
                <w:sz w:val="24"/>
                <w:szCs w:val="24"/>
                <w14:ligatures w14:val="none"/>
              </w:rPr>
            </w:pPr>
          </w:p>
          <w:p w14:paraId="4E21F2E9" w14:textId="77777777" w:rsidR="00E86113" w:rsidRDefault="00E86113" w:rsidP="00E86113">
            <w:pPr>
              <w:spacing w:after="0" w:line="240" w:lineRule="auto"/>
              <w:jc w:val="center"/>
              <w:rPr>
                <w:rFonts w:ascii="Times New Roman" w:eastAsia="Calibri" w:hAnsi="Times New Roman" w:cs="Times New Roman"/>
                <w:kern w:val="0"/>
                <w:sz w:val="24"/>
                <w:szCs w:val="24"/>
                <w14:ligatures w14:val="none"/>
              </w:rPr>
            </w:pPr>
          </w:p>
          <w:p w14:paraId="673FCAEF" w14:textId="103EA3E3" w:rsidR="00E86113" w:rsidRPr="008D553F" w:rsidRDefault="00E86113" w:rsidP="00E86113">
            <w:pPr>
              <w:spacing w:after="0" w:line="240" w:lineRule="auto"/>
              <w:jc w:val="cente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ПК 3.</w:t>
            </w:r>
            <w:r>
              <w:rPr>
                <w:rFonts w:ascii="Times New Roman" w:eastAsia="Calibri" w:hAnsi="Times New Roman" w:cs="Times New Roman"/>
                <w:kern w:val="0"/>
                <w:sz w:val="24"/>
                <w:szCs w:val="24"/>
                <w14:ligatures w14:val="none"/>
              </w:rPr>
              <w:t>1</w:t>
            </w:r>
            <w:r w:rsidRPr="008D553F">
              <w:rPr>
                <w:rFonts w:ascii="Times New Roman" w:eastAsia="Calibri" w:hAnsi="Times New Roman" w:cs="Times New Roman"/>
                <w:kern w:val="0"/>
                <w:sz w:val="24"/>
                <w:szCs w:val="24"/>
                <w14:ligatures w14:val="none"/>
              </w:rPr>
              <w:t>-ПК 3.</w:t>
            </w:r>
            <w:r>
              <w:rPr>
                <w:rFonts w:ascii="Times New Roman" w:eastAsia="Calibri" w:hAnsi="Times New Roman" w:cs="Times New Roman"/>
                <w:kern w:val="0"/>
                <w:sz w:val="24"/>
                <w:szCs w:val="24"/>
                <w14:ligatures w14:val="none"/>
              </w:rPr>
              <w:t>6</w:t>
            </w:r>
            <w:r w:rsidRPr="008D553F">
              <w:rPr>
                <w:rFonts w:ascii="Times New Roman" w:eastAsia="Calibri" w:hAnsi="Times New Roman" w:cs="Times New Roman"/>
                <w:kern w:val="0"/>
                <w:sz w:val="24"/>
                <w:szCs w:val="24"/>
                <w14:ligatures w14:val="none"/>
              </w:rPr>
              <w:t>;</w:t>
            </w:r>
          </w:p>
          <w:p w14:paraId="155928C4" w14:textId="77777777" w:rsidR="00E86113" w:rsidRPr="008D553F" w:rsidRDefault="00E86113" w:rsidP="00E86113">
            <w:pPr>
              <w:spacing w:after="0" w:line="240" w:lineRule="auto"/>
              <w:jc w:val="cente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t>ОК 0</w:t>
            </w:r>
            <w:r>
              <w:rPr>
                <w:rFonts w:ascii="Times New Roman" w:eastAsia="Calibri" w:hAnsi="Times New Roman" w:cs="Times New Roman"/>
                <w:kern w:val="0"/>
                <w:sz w:val="24"/>
                <w:szCs w:val="24"/>
                <w14:ligatures w14:val="none"/>
              </w:rPr>
              <w:t>1-ОК 09</w:t>
            </w:r>
            <w:r w:rsidRPr="008D553F">
              <w:rPr>
                <w:rFonts w:ascii="Times New Roman" w:eastAsia="Calibri" w:hAnsi="Times New Roman" w:cs="Times New Roman"/>
                <w:kern w:val="0"/>
                <w:sz w:val="24"/>
                <w:szCs w:val="24"/>
                <w14:ligatures w14:val="none"/>
              </w:rPr>
              <w:t>.</w:t>
            </w:r>
          </w:p>
          <w:p w14:paraId="7F62A75E" w14:textId="77777777" w:rsidR="001C04C0" w:rsidRDefault="001C04C0" w:rsidP="00E86113">
            <w:pPr>
              <w:spacing w:after="0" w:line="240" w:lineRule="auto"/>
              <w:jc w:val="center"/>
              <w:rPr>
                <w:rFonts w:ascii="Times New Roman" w:eastAsia="Calibri" w:hAnsi="Times New Roman" w:cs="Times New Roman"/>
                <w:kern w:val="0"/>
                <w:sz w:val="24"/>
                <w:szCs w:val="24"/>
                <w14:ligatures w14:val="none"/>
              </w:rPr>
            </w:pPr>
          </w:p>
          <w:p w14:paraId="6E939BBE" w14:textId="77777777" w:rsidR="001C04C0" w:rsidRDefault="001C04C0" w:rsidP="00E86113">
            <w:pPr>
              <w:spacing w:after="0" w:line="240" w:lineRule="auto"/>
              <w:jc w:val="center"/>
              <w:rPr>
                <w:rFonts w:ascii="Times New Roman" w:eastAsia="Calibri" w:hAnsi="Times New Roman" w:cs="Times New Roman"/>
                <w:kern w:val="0"/>
                <w:sz w:val="24"/>
                <w:szCs w:val="24"/>
                <w14:ligatures w14:val="none"/>
              </w:rPr>
            </w:pPr>
          </w:p>
          <w:p w14:paraId="12763B49" w14:textId="77777777" w:rsidR="001C04C0" w:rsidRDefault="001C04C0" w:rsidP="00E86113">
            <w:pPr>
              <w:spacing w:after="0" w:line="240" w:lineRule="auto"/>
              <w:jc w:val="center"/>
              <w:rPr>
                <w:rFonts w:ascii="Times New Roman" w:eastAsia="Calibri" w:hAnsi="Times New Roman" w:cs="Times New Roman"/>
                <w:kern w:val="0"/>
                <w:sz w:val="24"/>
                <w:szCs w:val="24"/>
                <w14:ligatures w14:val="none"/>
              </w:rPr>
            </w:pPr>
          </w:p>
          <w:p w14:paraId="44417C95" w14:textId="77777777" w:rsidR="001C04C0" w:rsidRDefault="001C04C0" w:rsidP="00E86113">
            <w:pPr>
              <w:spacing w:after="0" w:line="240" w:lineRule="auto"/>
              <w:jc w:val="center"/>
              <w:rPr>
                <w:rFonts w:ascii="Times New Roman" w:eastAsia="Calibri" w:hAnsi="Times New Roman" w:cs="Times New Roman"/>
                <w:kern w:val="0"/>
                <w:sz w:val="24"/>
                <w:szCs w:val="24"/>
                <w14:ligatures w14:val="none"/>
              </w:rPr>
            </w:pPr>
          </w:p>
          <w:p w14:paraId="0CD75448" w14:textId="77777777" w:rsidR="001C04C0" w:rsidRDefault="001C04C0" w:rsidP="00E86113">
            <w:pPr>
              <w:spacing w:after="0" w:line="240" w:lineRule="auto"/>
              <w:jc w:val="center"/>
              <w:rPr>
                <w:rFonts w:ascii="Times New Roman" w:eastAsia="Calibri" w:hAnsi="Times New Roman" w:cs="Times New Roman"/>
                <w:kern w:val="0"/>
                <w:sz w:val="24"/>
                <w:szCs w:val="24"/>
                <w14:ligatures w14:val="none"/>
              </w:rPr>
            </w:pPr>
          </w:p>
          <w:p w14:paraId="7931BCBC" w14:textId="436ECDBB" w:rsidR="00E86113" w:rsidRPr="00E86113" w:rsidRDefault="00E86113" w:rsidP="00E86113">
            <w:pPr>
              <w:spacing w:after="0" w:line="240" w:lineRule="auto"/>
              <w:jc w:val="center"/>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 xml:space="preserve"> </w:t>
            </w:r>
          </w:p>
        </w:tc>
      </w:tr>
      <w:tr w:rsidR="00E86113" w:rsidRPr="00E86113" w14:paraId="56998427" w14:textId="77777777" w:rsidTr="001C04C0">
        <w:trPr>
          <w:trHeight w:val="283"/>
        </w:trPr>
        <w:tc>
          <w:tcPr>
            <w:tcW w:w="182" w:type="pct"/>
          </w:tcPr>
          <w:p w14:paraId="1E6CC2B4" w14:textId="77777777" w:rsidR="00E86113" w:rsidRPr="00E86113" w:rsidRDefault="00E86113" w:rsidP="00E86113">
            <w:pPr>
              <w:numPr>
                <w:ilvl w:val="0"/>
                <w:numId w:val="91"/>
              </w:numPr>
              <w:tabs>
                <w:tab w:val="left" w:pos="1766"/>
              </w:tabs>
              <w:spacing w:before="120" w:after="0" w:line="240" w:lineRule="auto"/>
              <w:rPr>
                <w:rFonts w:ascii="Times New Roman" w:eastAsia="Times New Roman" w:hAnsi="Times New Roman" w:cs="Times New Roman"/>
                <w:bCs/>
                <w:kern w:val="0"/>
                <w:sz w:val="24"/>
                <w:szCs w:val="24"/>
                <w:lang w:eastAsia="ru-RU"/>
                <w14:ligatures w14:val="none"/>
              </w:rPr>
            </w:pPr>
          </w:p>
        </w:tc>
        <w:tc>
          <w:tcPr>
            <w:tcW w:w="1136" w:type="pct"/>
            <w:vAlign w:val="center"/>
          </w:tcPr>
          <w:p w14:paraId="4D763926" w14:textId="3A4DC900" w:rsidR="00E86113" w:rsidRPr="00E86113" w:rsidRDefault="00E86113" w:rsidP="00E86113">
            <w:pPr>
              <w:tabs>
                <w:tab w:val="left" w:pos="1766"/>
              </w:tabs>
              <w:spacing w:after="0" w:line="240" w:lineRule="auto"/>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Парковка трактора.</w:t>
            </w:r>
          </w:p>
        </w:tc>
        <w:tc>
          <w:tcPr>
            <w:tcW w:w="2623" w:type="pct"/>
            <w:vAlign w:val="center"/>
          </w:tcPr>
          <w:p w14:paraId="4B7B5044" w14:textId="5524E3A2" w:rsidR="00E86113" w:rsidRPr="00E86113" w:rsidRDefault="00E86113" w:rsidP="00E86113">
            <w:pPr>
              <w:tabs>
                <w:tab w:val="left" w:pos="1766"/>
              </w:tabs>
              <w:spacing w:after="0" w:line="240" w:lineRule="auto"/>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Парковка трактора задним ходом.</w:t>
            </w:r>
          </w:p>
        </w:tc>
        <w:tc>
          <w:tcPr>
            <w:tcW w:w="439" w:type="pct"/>
            <w:vAlign w:val="center"/>
          </w:tcPr>
          <w:p w14:paraId="54C3209C" w14:textId="033DA781" w:rsidR="00E86113" w:rsidRPr="00E86113" w:rsidRDefault="00E86113" w:rsidP="00E86113">
            <w:pPr>
              <w:spacing w:after="0" w:line="240" w:lineRule="auto"/>
              <w:jc w:val="center"/>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6</w:t>
            </w:r>
          </w:p>
        </w:tc>
        <w:tc>
          <w:tcPr>
            <w:tcW w:w="620" w:type="pct"/>
            <w:vMerge/>
            <w:vAlign w:val="center"/>
          </w:tcPr>
          <w:p w14:paraId="5CC6EDB1" w14:textId="77777777" w:rsidR="00E86113" w:rsidRPr="00E86113" w:rsidRDefault="00E86113" w:rsidP="00E86113">
            <w:pPr>
              <w:spacing w:after="0" w:line="240" w:lineRule="auto"/>
              <w:jc w:val="center"/>
              <w:rPr>
                <w:rFonts w:ascii="Times New Roman" w:eastAsia="Calibri" w:hAnsi="Times New Roman" w:cs="Times New Roman"/>
                <w:kern w:val="0"/>
                <w:sz w:val="24"/>
                <w:szCs w:val="24"/>
                <w14:ligatures w14:val="none"/>
              </w:rPr>
            </w:pPr>
          </w:p>
        </w:tc>
      </w:tr>
      <w:tr w:rsidR="001C04C0" w:rsidRPr="00E86113" w14:paraId="45C5A8F8" w14:textId="77777777" w:rsidTr="001C04C0">
        <w:trPr>
          <w:trHeight w:val="283"/>
        </w:trPr>
        <w:tc>
          <w:tcPr>
            <w:tcW w:w="182" w:type="pct"/>
          </w:tcPr>
          <w:p w14:paraId="04125FCC" w14:textId="77777777" w:rsidR="001C04C0" w:rsidRPr="00E86113" w:rsidRDefault="001C04C0" w:rsidP="001C04C0">
            <w:pPr>
              <w:numPr>
                <w:ilvl w:val="0"/>
                <w:numId w:val="91"/>
              </w:numPr>
              <w:tabs>
                <w:tab w:val="left" w:pos="1766"/>
              </w:tabs>
              <w:spacing w:before="120" w:after="0" w:line="240" w:lineRule="auto"/>
              <w:rPr>
                <w:rFonts w:ascii="Times New Roman" w:eastAsia="Times New Roman" w:hAnsi="Times New Roman" w:cs="Times New Roman"/>
                <w:bCs/>
                <w:kern w:val="0"/>
                <w:sz w:val="24"/>
                <w:szCs w:val="24"/>
                <w:lang w:eastAsia="ru-RU"/>
                <w14:ligatures w14:val="none"/>
              </w:rPr>
            </w:pPr>
          </w:p>
        </w:tc>
        <w:tc>
          <w:tcPr>
            <w:tcW w:w="1136" w:type="pct"/>
            <w:vAlign w:val="center"/>
          </w:tcPr>
          <w:p w14:paraId="4FF1D8FE" w14:textId="515A1A21" w:rsidR="001C04C0" w:rsidRPr="00E86113" w:rsidRDefault="001C04C0" w:rsidP="001C04C0">
            <w:pPr>
              <w:tabs>
                <w:tab w:val="left" w:pos="1766"/>
              </w:tabs>
              <w:spacing w:after="0" w:line="240" w:lineRule="auto"/>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Упражнение «змейка»</w:t>
            </w:r>
          </w:p>
        </w:tc>
        <w:tc>
          <w:tcPr>
            <w:tcW w:w="2623" w:type="pct"/>
            <w:vAlign w:val="center"/>
          </w:tcPr>
          <w:p w14:paraId="0C1E77D8" w14:textId="08A93643" w:rsidR="001C04C0" w:rsidRPr="00E86113" w:rsidRDefault="001C04C0" w:rsidP="001C04C0">
            <w:pPr>
              <w:tabs>
                <w:tab w:val="left" w:pos="1766"/>
              </w:tabs>
              <w:spacing w:after="0" w:line="240" w:lineRule="auto"/>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 xml:space="preserve">Упражнение «змейка» передним и задним ходом. </w:t>
            </w:r>
          </w:p>
        </w:tc>
        <w:tc>
          <w:tcPr>
            <w:tcW w:w="439" w:type="pct"/>
            <w:vAlign w:val="center"/>
          </w:tcPr>
          <w:p w14:paraId="07E85EB5" w14:textId="5E936CBF"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6</w:t>
            </w:r>
          </w:p>
        </w:tc>
        <w:tc>
          <w:tcPr>
            <w:tcW w:w="620" w:type="pct"/>
            <w:vMerge/>
            <w:vAlign w:val="center"/>
          </w:tcPr>
          <w:p w14:paraId="7885F2EF" w14:textId="77777777"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p>
        </w:tc>
      </w:tr>
      <w:tr w:rsidR="001C04C0" w:rsidRPr="00E86113" w14:paraId="281C65F3" w14:textId="77777777" w:rsidTr="001C04C0">
        <w:trPr>
          <w:trHeight w:val="283"/>
        </w:trPr>
        <w:tc>
          <w:tcPr>
            <w:tcW w:w="182" w:type="pct"/>
          </w:tcPr>
          <w:p w14:paraId="366D7B2A" w14:textId="77777777" w:rsidR="001C04C0" w:rsidRPr="00E86113" w:rsidRDefault="001C04C0" w:rsidP="001C04C0">
            <w:pPr>
              <w:numPr>
                <w:ilvl w:val="0"/>
                <w:numId w:val="91"/>
              </w:numPr>
              <w:tabs>
                <w:tab w:val="left" w:pos="1766"/>
              </w:tabs>
              <w:spacing w:before="120" w:after="0" w:line="240" w:lineRule="auto"/>
              <w:rPr>
                <w:rFonts w:ascii="Times New Roman" w:eastAsia="Times New Roman" w:hAnsi="Times New Roman" w:cs="Times New Roman"/>
                <w:bCs/>
                <w:kern w:val="0"/>
                <w:sz w:val="24"/>
                <w:szCs w:val="24"/>
                <w:lang w:eastAsia="ru-RU"/>
                <w14:ligatures w14:val="none"/>
              </w:rPr>
            </w:pPr>
          </w:p>
        </w:tc>
        <w:tc>
          <w:tcPr>
            <w:tcW w:w="1136" w:type="pct"/>
            <w:vAlign w:val="center"/>
          </w:tcPr>
          <w:p w14:paraId="211ADAC5" w14:textId="0388DBC7" w:rsidR="001C04C0" w:rsidRPr="00E86113" w:rsidRDefault="001C04C0" w:rsidP="001C04C0">
            <w:pPr>
              <w:tabs>
                <w:tab w:val="left" w:pos="1766"/>
              </w:tabs>
              <w:spacing w:after="0" w:line="240" w:lineRule="auto"/>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Разворот в ограниченном пространстве.</w:t>
            </w:r>
          </w:p>
        </w:tc>
        <w:tc>
          <w:tcPr>
            <w:tcW w:w="2623" w:type="pct"/>
            <w:vAlign w:val="center"/>
          </w:tcPr>
          <w:p w14:paraId="1E47693F" w14:textId="34641AC4" w:rsidR="001C04C0" w:rsidRPr="00E86113" w:rsidRDefault="001C04C0" w:rsidP="001C04C0">
            <w:pPr>
              <w:tabs>
                <w:tab w:val="left" w:pos="1766"/>
              </w:tabs>
              <w:spacing w:after="0" w:line="240" w:lineRule="auto"/>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Разворот трактора с применением заднего хода соблюдением техники безопасности и ПДД.</w:t>
            </w:r>
          </w:p>
        </w:tc>
        <w:tc>
          <w:tcPr>
            <w:tcW w:w="439" w:type="pct"/>
            <w:vAlign w:val="center"/>
          </w:tcPr>
          <w:p w14:paraId="349D59C6" w14:textId="7F6390E3"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6</w:t>
            </w:r>
          </w:p>
        </w:tc>
        <w:tc>
          <w:tcPr>
            <w:tcW w:w="620" w:type="pct"/>
            <w:vMerge/>
          </w:tcPr>
          <w:p w14:paraId="1389CA23" w14:textId="77777777"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p>
        </w:tc>
      </w:tr>
      <w:tr w:rsidR="001C04C0" w:rsidRPr="00E86113" w14:paraId="56A9F5A3" w14:textId="77777777" w:rsidTr="001C04C0">
        <w:trPr>
          <w:trHeight w:val="283"/>
        </w:trPr>
        <w:tc>
          <w:tcPr>
            <w:tcW w:w="182" w:type="pct"/>
          </w:tcPr>
          <w:p w14:paraId="647FEED2" w14:textId="77777777" w:rsidR="001C04C0" w:rsidRPr="00E86113" w:rsidRDefault="001C04C0" w:rsidP="001C04C0">
            <w:pPr>
              <w:numPr>
                <w:ilvl w:val="0"/>
                <w:numId w:val="91"/>
              </w:numPr>
              <w:tabs>
                <w:tab w:val="left" w:pos="1766"/>
              </w:tabs>
              <w:spacing w:before="120" w:after="0" w:line="240" w:lineRule="auto"/>
              <w:rPr>
                <w:rFonts w:ascii="Times New Roman" w:eastAsia="Times New Roman" w:hAnsi="Times New Roman" w:cs="Times New Roman"/>
                <w:bCs/>
                <w:kern w:val="0"/>
                <w:sz w:val="24"/>
                <w:szCs w:val="24"/>
                <w:lang w:eastAsia="ru-RU"/>
                <w14:ligatures w14:val="none"/>
              </w:rPr>
            </w:pPr>
          </w:p>
        </w:tc>
        <w:tc>
          <w:tcPr>
            <w:tcW w:w="1136" w:type="pct"/>
            <w:vAlign w:val="center"/>
          </w:tcPr>
          <w:p w14:paraId="1AF9DC70" w14:textId="77777777" w:rsidR="001C04C0" w:rsidRPr="00E86113" w:rsidRDefault="001C04C0" w:rsidP="001C04C0">
            <w:pPr>
              <w:tabs>
                <w:tab w:val="left" w:pos="1766"/>
              </w:tabs>
              <w:spacing w:after="0" w:line="240" w:lineRule="auto"/>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Разворот в ограниченном пространстве.</w:t>
            </w:r>
          </w:p>
        </w:tc>
        <w:tc>
          <w:tcPr>
            <w:tcW w:w="2623" w:type="pct"/>
            <w:vAlign w:val="center"/>
          </w:tcPr>
          <w:p w14:paraId="7E8A689C" w14:textId="77777777" w:rsidR="001C04C0" w:rsidRPr="00E86113" w:rsidRDefault="001C04C0" w:rsidP="001C04C0">
            <w:pPr>
              <w:tabs>
                <w:tab w:val="left" w:pos="1766"/>
              </w:tabs>
              <w:spacing w:after="0" w:line="240" w:lineRule="auto"/>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Разворот трактора с применением заднего хода соблюдением техники безопасности и ПДД.</w:t>
            </w:r>
          </w:p>
        </w:tc>
        <w:tc>
          <w:tcPr>
            <w:tcW w:w="439" w:type="pct"/>
            <w:vAlign w:val="center"/>
          </w:tcPr>
          <w:p w14:paraId="1EDC2428" w14:textId="77777777"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6</w:t>
            </w:r>
          </w:p>
        </w:tc>
        <w:tc>
          <w:tcPr>
            <w:tcW w:w="620" w:type="pct"/>
            <w:vMerge/>
          </w:tcPr>
          <w:p w14:paraId="7E63D331" w14:textId="77777777"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p>
        </w:tc>
      </w:tr>
      <w:tr w:rsidR="001C04C0" w:rsidRPr="00E86113" w14:paraId="00CD71DA" w14:textId="77777777" w:rsidTr="001C04C0">
        <w:trPr>
          <w:trHeight w:val="283"/>
        </w:trPr>
        <w:tc>
          <w:tcPr>
            <w:tcW w:w="182" w:type="pct"/>
          </w:tcPr>
          <w:p w14:paraId="51414B5A" w14:textId="77777777" w:rsidR="001C04C0" w:rsidRPr="00E86113" w:rsidRDefault="001C04C0" w:rsidP="001C04C0">
            <w:pPr>
              <w:numPr>
                <w:ilvl w:val="0"/>
                <w:numId w:val="91"/>
              </w:numPr>
              <w:tabs>
                <w:tab w:val="left" w:pos="1766"/>
              </w:tabs>
              <w:spacing w:before="120" w:after="0" w:line="240" w:lineRule="auto"/>
              <w:rPr>
                <w:rFonts w:ascii="Times New Roman" w:eastAsia="Times New Roman" w:hAnsi="Times New Roman" w:cs="Times New Roman"/>
                <w:bCs/>
                <w:kern w:val="0"/>
                <w:sz w:val="24"/>
                <w:szCs w:val="24"/>
                <w:lang w:eastAsia="ru-RU"/>
                <w14:ligatures w14:val="none"/>
              </w:rPr>
            </w:pPr>
          </w:p>
        </w:tc>
        <w:tc>
          <w:tcPr>
            <w:tcW w:w="1136" w:type="pct"/>
            <w:vAlign w:val="center"/>
          </w:tcPr>
          <w:p w14:paraId="50F48D11" w14:textId="77777777" w:rsidR="001C04C0" w:rsidRPr="00E86113" w:rsidRDefault="001C04C0" w:rsidP="001C04C0">
            <w:pPr>
              <w:tabs>
                <w:tab w:val="left" w:pos="1766"/>
              </w:tabs>
              <w:spacing w:after="0" w:line="240" w:lineRule="auto"/>
              <w:rPr>
                <w:rFonts w:ascii="Times New Roman" w:eastAsia="Calibri" w:hAnsi="Times New Roman" w:cs="Times New Roman"/>
                <w:b/>
                <w:bCs/>
                <w:kern w:val="0"/>
                <w:sz w:val="24"/>
                <w:szCs w:val="24"/>
                <w14:ligatures w14:val="none"/>
              </w:rPr>
            </w:pPr>
            <w:r w:rsidRPr="00E86113">
              <w:rPr>
                <w:rFonts w:ascii="Times New Roman" w:eastAsia="Calibri" w:hAnsi="Times New Roman" w:cs="Times New Roman"/>
                <w:kern w:val="0"/>
                <w:sz w:val="24"/>
                <w:szCs w:val="24"/>
                <w14:ligatures w14:val="none"/>
              </w:rPr>
              <w:t>Сложное маневрирование.</w:t>
            </w:r>
          </w:p>
        </w:tc>
        <w:tc>
          <w:tcPr>
            <w:tcW w:w="2623" w:type="pct"/>
            <w:vAlign w:val="center"/>
          </w:tcPr>
          <w:p w14:paraId="50D4A90E" w14:textId="77777777" w:rsidR="001C04C0" w:rsidRPr="00E86113" w:rsidRDefault="001C04C0" w:rsidP="001C04C0">
            <w:pPr>
              <w:tabs>
                <w:tab w:val="left" w:pos="1766"/>
              </w:tabs>
              <w:spacing w:after="0" w:line="240" w:lineRule="auto"/>
              <w:rPr>
                <w:rFonts w:ascii="Times New Roman" w:eastAsia="Calibri" w:hAnsi="Times New Roman" w:cs="Times New Roman"/>
                <w:b/>
                <w:bCs/>
                <w:kern w:val="0"/>
                <w:sz w:val="24"/>
                <w:szCs w:val="24"/>
                <w14:ligatures w14:val="none"/>
              </w:rPr>
            </w:pPr>
            <w:r w:rsidRPr="00E86113">
              <w:rPr>
                <w:rFonts w:ascii="Times New Roman" w:eastAsia="Calibri" w:hAnsi="Times New Roman" w:cs="Times New Roman"/>
                <w:kern w:val="0"/>
                <w:sz w:val="24"/>
                <w:szCs w:val="24"/>
                <w14:ligatures w14:val="none"/>
              </w:rPr>
              <w:t>Проезд горки, начало движения на подъеме.</w:t>
            </w:r>
          </w:p>
        </w:tc>
        <w:tc>
          <w:tcPr>
            <w:tcW w:w="439" w:type="pct"/>
            <w:vAlign w:val="center"/>
          </w:tcPr>
          <w:p w14:paraId="09665CCD" w14:textId="77777777"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6</w:t>
            </w:r>
          </w:p>
        </w:tc>
        <w:tc>
          <w:tcPr>
            <w:tcW w:w="620" w:type="pct"/>
            <w:vMerge/>
          </w:tcPr>
          <w:p w14:paraId="3702C85D" w14:textId="77777777"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p>
        </w:tc>
      </w:tr>
      <w:tr w:rsidR="001C04C0" w:rsidRPr="00E86113" w14:paraId="4BF34009" w14:textId="77777777" w:rsidTr="001C04C0">
        <w:trPr>
          <w:trHeight w:val="283"/>
        </w:trPr>
        <w:tc>
          <w:tcPr>
            <w:tcW w:w="182" w:type="pct"/>
          </w:tcPr>
          <w:p w14:paraId="344D170E" w14:textId="77777777" w:rsidR="001C04C0" w:rsidRPr="00E86113" w:rsidRDefault="001C04C0" w:rsidP="001C04C0">
            <w:pPr>
              <w:numPr>
                <w:ilvl w:val="0"/>
                <w:numId w:val="91"/>
              </w:numPr>
              <w:tabs>
                <w:tab w:val="left" w:pos="1766"/>
              </w:tabs>
              <w:spacing w:before="120" w:after="0" w:line="240" w:lineRule="auto"/>
              <w:rPr>
                <w:rFonts w:ascii="Times New Roman" w:eastAsia="Times New Roman" w:hAnsi="Times New Roman" w:cs="Times New Roman"/>
                <w:bCs/>
                <w:kern w:val="0"/>
                <w:sz w:val="24"/>
                <w:szCs w:val="24"/>
                <w:lang w:eastAsia="ru-RU"/>
                <w14:ligatures w14:val="none"/>
              </w:rPr>
            </w:pPr>
          </w:p>
        </w:tc>
        <w:tc>
          <w:tcPr>
            <w:tcW w:w="1136" w:type="pct"/>
            <w:vAlign w:val="center"/>
          </w:tcPr>
          <w:p w14:paraId="0C7A4C0E" w14:textId="23BD424B" w:rsidR="001C04C0" w:rsidRPr="00E86113" w:rsidRDefault="001C04C0" w:rsidP="001C04C0">
            <w:pPr>
              <w:tabs>
                <w:tab w:val="left" w:pos="1766"/>
              </w:tabs>
              <w:spacing w:after="0" w:line="240" w:lineRule="auto"/>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Сложное маневрирование.</w:t>
            </w:r>
          </w:p>
        </w:tc>
        <w:tc>
          <w:tcPr>
            <w:tcW w:w="2623" w:type="pct"/>
            <w:vAlign w:val="center"/>
          </w:tcPr>
          <w:p w14:paraId="4AC47201" w14:textId="2EA4FA4F" w:rsidR="001C04C0" w:rsidRPr="00E86113" w:rsidRDefault="001C04C0" w:rsidP="001C04C0">
            <w:pPr>
              <w:tabs>
                <w:tab w:val="left" w:pos="1766"/>
              </w:tabs>
              <w:spacing w:after="0" w:line="240" w:lineRule="auto"/>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Проезд горки, начало движения на подъеме.</w:t>
            </w:r>
          </w:p>
        </w:tc>
        <w:tc>
          <w:tcPr>
            <w:tcW w:w="439" w:type="pct"/>
            <w:vAlign w:val="center"/>
          </w:tcPr>
          <w:p w14:paraId="6D565DB0" w14:textId="0A2371FC"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6</w:t>
            </w:r>
          </w:p>
        </w:tc>
        <w:tc>
          <w:tcPr>
            <w:tcW w:w="620" w:type="pct"/>
            <w:vMerge/>
          </w:tcPr>
          <w:p w14:paraId="25551429" w14:textId="77777777"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p>
        </w:tc>
      </w:tr>
      <w:tr w:rsidR="001C04C0" w:rsidRPr="00E86113" w14:paraId="20C61B0E" w14:textId="77777777" w:rsidTr="001C04C0">
        <w:trPr>
          <w:trHeight w:val="283"/>
        </w:trPr>
        <w:tc>
          <w:tcPr>
            <w:tcW w:w="182" w:type="pct"/>
          </w:tcPr>
          <w:p w14:paraId="088852C1" w14:textId="77777777" w:rsidR="001C04C0" w:rsidRPr="00E86113" w:rsidRDefault="001C04C0" w:rsidP="001C04C0">
            <w:pPr>
              <w:numPr>
                <w:ilvl w:val="0"/>
                <w:numId w:val="91"/>
              </w:numPr>
              <w:tabs>
                <w:tab w:val="left" w:pos="1766"/>
              </w:tabs>
              <w:spacing w:before="120" w:after="0" w:line="240" w:lineRule="auto"/>
              <w:rPr>
                <w:rFonts w:ascii="Times New Roman" w:eastAsia="Times New Roman" w:hAnsi="Times New Roman" w:cs="Times New Roman"/>
                <w:bCs/>
                <w:kern w:val="0"/>
                <w:sz w:val="24"/>
                <w:szCs w:val="24"/>
                <w:lang w:eastAsia="ru-RU"/>
                <w14:ligatures w14:val="none"/>
              </w:rPr>
            </w:pPr>
          </w:p>
        </w:tc>
        <w:tc>
          <w:tcPr>
            <w:tcW w:w="1136" w:type="pct"/>
            <w:vAlign w:val="center"/>
          </w:tcPr>
          <w:p w14:paraId="70DB5F79" w14:textId="0CD87664" w:rsidR="001C04C0" w:rsidRPr="00E86113" w:rsidRDefault="001C04C0" w:rsidP="001C04C0">
            <w:pPr>
              <w:tabs>
                <w:tab w:val="left" w:pos="1766"/>
              </w:tabs>
              <w:spacing w:after="0" w:line="240" w:lineRule="auto"/>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Остановка трактора.</w:t>
            </w:r>
          </w:p>
        </w:tc>
        <w:tc>
          <w:tcPr>
            <w:tcW w:w="2623" w:type="pct"/>
            <w:vAlign w:val="center"/>
          </w:tcPr>
          <w:p w14:paraId="2AEA88FD" w14:textId="67428363" w:rsidR="001C04C0" w:rsidRPr="00E86113" w:rsidRDefault="001C04C0" w:rsidP="001C04C0">
            <w:pPr>
              <w:tabs>
                <w:tab w:val="left" w:pos="1766"/>
              </w:tabs>
              <w:spacing w:after="0" w:line="240" w:lineRule="auto"/>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Остановка трактора в заданном месте соблюдением Т.Б. и ПДД различными способами.</w:t>
            </w:r>
          </w:p>
        </w:tc>
        <w:tc>
          <w:tcPr>
            <w:tcW w:w="439" w:type="pct"/>
            <w:vAlign w:val="center"/>
          </w:tcPr>
          <w:p w14:paraId="02961846" w14:textId="7DB75B7B"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6</w:t>
            </w:r>
          </w:p>
        </w:tc>
        <w:tc>
          <w:tcPr>
            <w:tcW w:w="620" w:type="pct"/>
            <w:vMerge/>
          </w:tcPr>
          <w:p w14:paraId="532DD80C" w14:textId="77777777"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p>
        </w:tc>
      </w:tr>
      <w:tr w:rsidR="001C04C0" w:rsidRPr="00E86113" w14:paraId="5F5A5CF6" w14:textId="77777777" w:rsidTr="001C04C0">
        <w:trPr>
          <w:trHeight w:val="283"/>
        </w:trPr>
        <w:tc>
          <w:tcPr>
            <w:tcW w:w="182" w:type="pct"/>
          </w:tcPr>
          <w:p w14:paraId="07A8848C" w14:textId="77777777" w:rsidR="001C04C0" w:rsidRPr="00E86113" w:rsidRDefault="001C04C0" w:rsidP="001C04C0">
            <w:pPr>
              <w:numPr>
                <w:ilvl w:val="0"/>
                <w:numId w:val="91"/>
              </w:numPr>
              <w:tabs>
                <w:tab w:val="left" w:pos="1766"/>
              </w:tabs>
              <w:spacing w:before="120" w:after="0" w:line="240" w:lineRule="auto"/>
              <w:rPr>
                <w:rFonts w:ascii="Times New Roman" w:eastAsia="Times New Roman" w:hAnsi="Times New Roman" w:cs="Times New Roman"/>
                <w:bCs/>
                <w:kern w:val="0"/>
                <w:sz w:val="24"/>
                <w:szCs w:val="24"/>
                <w:lang w:eastAsia="ru-RU"/>
                <w14:ligatures w14:val="none"/>
              </w:rPr>
            </w:pPr>
          </w:p>
        </w:tc>
        <w:tc>
          <w:tcPr>
            <w:tcW w:w="1136" w:type="pct"/>
            <w:vAlign w:val="center"/>
          </w:tcPr>
          <w:p w14:paraId="66F1A974" w14:textId="7853790B" w:rsidR="001C04C0" w:rsidRPr="00E86113" w:rsidRDefault="001C04C0" w:rsidP="001C04C0">
            <w:pPr>
              <w:tabs>
                <w:tab w:val="left" w:pos="1766"/>
              </w:tabs>
              <w:spacing w:after="0" w:line="240" w:lineRule="auto"/>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Проезд нерегулируемых и регулируемых железнодорожных переездов.</w:t>
            </w:r>
          </w:p>
        </w:tc>
        <w:tc>
          <w:tcPr>
            <w:tcW w:w="2623" w:type="pct"/>
            <w:vAlign w:val="center"/>
          </w:tcPr>
          <w:p w14:paraId="5FFEA2A0" w14:textId="355787DE" w:rsidR="001C04C0" w:rsidRPr="00E86113" w:rsidRDefault="001C04C0" w:rsidP="001C04C0">
            <w:pPr>
              <w:tabs>
                <w:tab w:val="left" w:pos="1766"/>
              </w:tabs>
              <w:spacing w:after="0" w:line="240" w:lineRule="auto"/>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Проезд не регулируемых и регулируемых железнодорожных переездов соблюдением Т.Б и ПДД.</w:t>
            </w:r>
          </w:p>
        </w:tc>
        <w:tc>
          <w:tcPr>
            <w:tcW w:w="439" w:type="pct"/>
            <w:vAlign w:val="center"/>
          </w:tcPr>
          <w:p w14:paraId="46B1CC03" w14:textId="7A0426A3"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6</w:t>
            </w:r>
          </w:p>
        </w:tc>
        <w:tc>
          <w:tcPr>
            <w:tcW w:w="620" w:type="pct"/>
            <w:vMerge/>
          </w:tcPr>
          <w:p w14:paraId="2DEC5A8B" w14:textId="77777777"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p>
        </w:tc>
      </w:tr>
      <w:tr w:rsidR="001C04C0" w:rsidRPr="00E86113" w14:paraId="1E2F505C" w14:textId="77777777" w:rsidTr="001C04C0">
        <w:trPr>
          <w:trHeight w:val="283"/>
        </w:trPr>
        <w:tc>
          <w:tcPr>
            <w:tcW w:w="182" w:type="pct"/>
          </w:tcPr>
          <w:p w14:paraId="64957868" w14:textId="77777777" w:rsidR="001C04C0" w:rsidRPr="00E86113" w:rsidRDefault="001C04C0" w:rsidP="001C04C0">
            <w:pPr>
              <w:numPr>
                <w:ilvl w:val="0"/>
                <w:numId w:val="91"/>
              </w:numPr>
              <w:tabs>
                <w:tab w:val="left" w:pos="1766"/>
              </w:tabs>
              <w:spacing w:before="120" w:after="0" w:line="240" w:lineRule="auto"/>
              <w:rPr>
                <w:rFonts w:ascii="Times New Roman" w:eastAsia="Times New Roman" w:hAnsi="Times New Roman" w:cs="Times New Roman"/>
                <w:bCs/>
                <w:kern w:val="0"/>
                <w:sz w:val="24"/>
                <w:szCs w:val="24"/>
                <w:lang w:eastAsia="ru-RU"/>
                <w14:ligatures w14:val="none"/>
              </w:rPr>
            </w:pPr>
          </w:p>
        </w:tc>
        <w:tc>
          <w:tcPr>
            <w:tcW w:w="1136" w:type="pct"/>
            <w:vAlign w:val="center"/>
          </w:tcPr>
          <w:p w14:paraId="5539212C" w14:textId="0C4B3700" w:rsidR="001C04C0" w:rsidRPr="00E86113" w:rsidRDefault="001C04C0" w:rsidP="001C04C0">
            <w:pPr>
              <w:tabs>
                <w:tab w:val="left" w:pos="1766"/>
              </w:tabs>
              <w:spacing w:after="0" w:line="240" w:lineRule="auto"/>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Проезд нерегулируемых и регулируемых железнодорожных переездов.</w:t>
            </w:r>
          </w:p>
        </w:tc>
        <w:tc>
          <w:tcPr>
            <w:tcW w:w="2623" w:type="pct"/>
            <w:vAlign w:val="center"/>
          </w:tcPr>
          <w:p w14:paraId="0BBA6FCD" w14:textId="3C89B12C" w:rsidR="001C04C0" w:rsidRPr="00E86113" w:rsidRDefault="001C04C0" w:rsidP="001C04C0">
            <w:pPr>
              <w:tabs>
                <w:tab w:val="left" w:pos="1766"/>
              </w:tabs>
              <w:spacing w:after="0" w:line="240" w:lineRule="auto"/>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Проезд не регулируемых и регулируемых железнодорожных переездов соблюдением Т.Б и ПДД.</w:t>
            </w:r>
          </w:p>
        </w:tc>
        <w:tc>
          <w:tcPr>
            <w:tcW w:w="439" w:type="pct"/>
            <w:vAlign w:val="center"/>
          </w:tcPr>
          <w:p w14:paraId="0A5FC4A6" w14:textId="095ECB57"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6</w:t>
            </w:r>
          </w:p>
        </w:tc>
        <w:tc>
          <w:tcPr>
            <w:tcW w:w="620" w:type="pct"/>
            <w:vMerge/>
          </w:tcPr>
          <w:p w14:paraId="1707B820" w14:textId="77777777"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p>
        </w:tc>
      </w:tr>
      <w:tr w:rsidR="001C04C0" w:rsidRPr="00E86113" w14:paraId="02CD37D3" w14:textId="77777777" w:rsidTr="001C04C0">
        <w:trPr>
          <w:trHeight w:val="283"/>
        </w:trPr>
        <w:tc>
          <w:tcPr>
            <w:tcW w:w="182" w:type="pct"/>
          </w:tcPr>
          <w:p w14:paraId="72FC95C6" w14:textId="77777777" w:rsidR="001C04C0" w:rsidRPr="00E86113" w:rsidRDefault="001C04C0" w:rsidP="001C04C0">
            <w:pPr>
              <w:numPr>
                <w:ilvl w:val="0"/>
                <w:numId w:val="91"/>
              </w:numPr>
              <w:tabs>
                <w:tab w:val="left" w:pos="1766"/>
              </w:tabs>
              <w:spacing w:before="120" w:after="0" w:line="240" w:lineRule="auto"/>
              <w:rPr>
                <w:rFonts w:ascii="Times New Roman" w:eastAsia="Times New Roman" w:hAnsi="Times New Roman" w:cs="Times New Roman"/>
                <w:bCs/>
                <w:kern w:val="0"/>
                <w:sz w:val="24"/>
                <w:szCs w:val="24"/>
                <w:lang w:eastAsia="ru-RU"/>
                <w14:ligatures w14:val="none"/>
              </w:rPr>
            </w:pPr>
          </w:p>
        </w:tc>
        <w:tc>
          <w:tcPr>
            <w:tcW w:w="1136" w:type="pct"/>
            <w:vAlign w:val="center"/>
          </w:tcPr>
          <w:p w14:paraId="5F0AD479" w14:textId="28F2B4EF" w:rsidR="001C04C0" w:rsidRPr="00E86113" w:rsidRDefault="001C04C0" w:rsidP="001C04C0">
            <w:pPr>
              <w:tabs>
                <w:tab w:val="left" w:pos="1766"/>
              </w:tabs>
              <w:spacing w:after="0" w:line="240" w:lineRule="auto"/>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Объезд препятствий.</w:t>
            </w:r>
          </w:p>
        </w:tc>
        <w:tc>
          <w:tcPr>
            <w:tcW w:w="2623" w:type="pct"/>
            <w:vAlign w:val="center"/>
          </w:tcPr>
          <w:p w14:paraId="3D86166D" w14:textId="0213EE39" w:rsidR="001C04C0" w:rsidRPr="00E86113" w:rsidRDefault="001C04C0" w:rsidP="001C04C0">
            <w:pPr>
              <w:tabs>
                <w:tab w:val="left" w:pos="1766"/>
              </w:tabs>
              <w:spacing w:after="0" w:line="240" w:lineRule="auto"/>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Объезд препятствий. Выбор скорости движения.</w:t>
            </w:r>
          </w:p>
        </w:tc>
        <w:tc>
          <w:tcPr>
            <w:tcW w:w="439" w:type="pct"/>
            <w:vAlign w:val="center"/>
          </w:tcPr>
          <w:p w14:paraId="5C171FB9" w14:textId="51A6B96D"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6</w:t>
            </w:r>
          </w:p>
        </w:tc>
        <w:tc>
          <w:tcPr>
            <w:tcW w:w="620" w:type="pct"/>
            <w:vMerge/>
          </w:tcPr>
          <w:p w14:paraId="7E28EB06" w14:textId="77777777"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p>
        </w:tc>
      </w:tr>
      <w:tr w:rsidR="001C04C0" w:rsidRPr="00E86113" w14:paraId="486E1BE2" w14:textId="77777777" w:rsidTr="001C04C0">
        <w:trPr>
          <w:trHeight w:val="283"/>
        </w:trPr>
        <w:tc>
          <w:tcPr>
            <w:tcW w:w="182" w:type="pct"/>
          </w:tcPr>
          <w:p w14:paraId="182A9DC2" w14:textId="77777777" w:rsidR="001C04C0" w:rsidRPr="00E86113" w:rsidRDefault="001C04C0" w:rsidP="001C04C0">
            <w:pPr>
              <w:numPr>
                <w:ilvl w:val="0"/>
                <w:numId w:val="91"/>
              </w:numPr>
              <w:tabs>
                <w:tab w:val="left" w:pos="1766"/>
              </w:tabs>
              <w:spacing w:before="120" w:after="0" w:line="240" w:lineRule="auto"/>
              <w:rPr>
                <w:rFonts w:ascii="Times New Roman" w:eastAsia="Times New Roman" w:hAnsi="Times New Roman" w:cs="Times New Roman"/>
                <w:bCs/>
                <w:kern w:val="0"/>
                <w:sz w:val="24"/>
                <w:szCs w:val="24"/>
                <w:lang w:eastAsia="ru-RU"/>
                <w14:ligatures w14:val="none"/>
              </w:rPr>
            </w:pPr>
          </w:p>
        </w:tc>
        <w:tc>
          <w:tcPr>
            <w:tcW w:w="1136" w:type="pct"/>
            <w:vAlign w:val="center"/>
          </w:tcPr>
          <w:p w14:paraId="35F2E821" w14:textId="042477B3" w:rsidR="001C04C0" w:rsidRPr="00E86113" w:rsidRDefault="001C04C0" w:rsidP="001C04C0">
            <w:pPr>
              <w:tabs>
                <w:tab w:val="left" w:pos="1766"/>
              </w:tabs>
              <w:spacing w:after="0" w:line="240" w:lineRule="auto"/>
              <w:rPr>
                <w:rFonts w:ascii="Times New Roman" w:eastAsia="Calibri" w:hAnsi="Times New Roman" w:cs="Times New Roman"/>
                <w:b/>
                <w:bCs/>
                <w:kern w:val="0"/>
                <w:sz w:val="24"/>
                <w:szCs w:val="24"/>
                <w14:ligatures w14:val="none"/>
              </w:rPr>
            </w:pPr>
            <w:r w:rsidRPr="00E86113">
              <w:rPr>
                <w:rFonts w:ascii="Times New Roman" w:eastAsia="Calibri" w:hAnsi="Times New Roman" w:cs="Times New Roman"/>
                <w:kern w:val="0"/>
                <w:sz w:val="24"/>
                <w:szCs w:val="24"/>
                <w14:ligatures w14:val="none"/>
              </w:rPr>
              <w:t>Объезд препятствий.</w:t>
            </w:r>
          </w:p>
        </w:tc>
        <w:tc>
          <w:tcPr>
            <w:tcW w:w="2623" w:type="pct"/>
            <w:vAlign w:val="center"/>
          </w:tcPr>
          <w:p w14:paraId="42C00CDC" w14:textId="0610C421" w:rsidR="001C04C0" w:rsidRPr="00E86113" w:rsidRDefault="001C04C0" w:rsidP="001C04C0">
            <w:pPr>
              <w:tabs>
                <w:tab w:val="left" w:pos="1766"/>
              </w:tabs>
              <w:spacing w:after="0" w:line="240" w:lineRule="auto"/>
              <w:rPr>
                <w:rFonts w:ascii="Times New Roman" w:eastAsia="Calibri" w:hAnsi="Times New Roman" w:cs="Times New Roman"/>
                <w:b/>
                <w:bCs/>
                <w:kern w:val="0"/>
                <w:sz w:val="24"/>
                <w:szCs w:val="24"/>
                <w14:ligatures w14:val="none"/>
              </w:rPr>
            </w:pPr>
            <w:r w:rsidRPr="00E86113">
              <w:rPr>
                <w:rFonts w:ascii="Times New Roman" w:eastAsia="Calibri" w:hAnsi="Times New Roman" w:cs="Times New Roman"/>
                <w:kern w:val="0"/>
                <w:sz w:val="24"/>
                <w:szCs w:val="24"/>
                <w14:ligatures w14:val="none"/>
              </w:rPr>
              <w:t>Объезд препятствий. Выбор скорости движения.</w:t>
            </w:r>
          </w:p>
        </w:tc>
        <w:tc>
          <w:tcPr>
            <w:tcW w:w="439" w:type="pct"/>
            <w:vAlign w:val="center"/>
          </w:tcPr>
          <w:p w14:paraId="5CBA29B7" w14:textId="4C40DF02"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6</w:t>
            </w:r>
          </w:p>
        </w:tc>
        <w:tc>
          <w:tcPr>
            <w:tcW w:w="620" w:type="pct"/>
            <w:vMerge/>
          </w:tcPr>
          <w:p w14:paraId="6CDF2A7E" w14:textId="77777777"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p>
        </w:tc>
      </w:tr>
      <w:tr w:rsidR="001C04C0" w:rsidRPr="00E86113" w14:paraId="0056DDE4" w14:textId="77777777" w:rsidTr="001C04C0">
        <w:trPr>
          <w:trHeight w:val="283"/>
        </w:trPr>
        <w:tc>
          <w:tcPr>
            <w:tcW w:w="182" w:type="pct"/>
          </w:tcPr>
          <w:p w14:paraId="43308D89" w14:textId="77777777" w:rsidR="001C04C0" w:rsidRPr="00E86113" w:rsidRDefault="001C04C0" w:rsidP="001C04C0">
            <w:pPr>
              <w:numPr>
                <w:ilvl w:val="0"/>
                <w:numId w:val="91"/>
              </w:numPr>
              <w:tabs>
                <w:tab w:val="left" w:pos="1766"/>
              </w:tabs>
              <w:spacing w:before="120" w:after="0" w:line="240" w:lineRule="auto"/>
              <w:rPr>
                <w:rFonts w:ascii="Times New Roman" w:eastAsia="Times New Roman" w:hAnsi="Times New Roman" w:cs="Times New Roman"/>
                <w:bCs/>
                <w:kern w:val="0"/>
                <w:sz w:val="24"/>
                <w:szCs w:val="24"/>
                <w:lang w:eastAsia="ru-RU"/>
                <w14:ligatures w14:val="none"/>
              </w:rPr>
            </w:pPr>
          </w:p>
        </w:tc>
        <w:tc>
          <w:tcPr>
            <w:tcW w:w="1136" w:type="pct"/>
            <w:vAlign w:val="center"/>
          </w:tcPr>
          <w:p w14:paraId="38B291D8" w14:textId="6FB83254" w:rsidR="001C04C0" w:rsidRPr="00E86113" w:rsidRDefault="001C04C0" w:rsidP="001C04C0">
            <w:pPr>
              <w:tabs>
                <w:tab w:val="left" w:pos="1766"/>
              </w:tabs>
              <w:spacing w:after="0" w:line="240" w:lineRule="auto"/>
              <w:rPr>
                <w:rFonts w:ascii="Times New Roman" w:eastAsia="Calibri" w:hAnsi="Times New Roman" w:cs="Times New Roman"/>
                <w:b/>
                <w:bCs/>
                <w:kern w:val="0"/>
                <w:sz w:val="24"/>
                <w:szCs w:val="24"/>
                <w14:ligatures w14:val="none"/>
              </w:rPr>
            </w:pPr>
            <w:r w:rsidRPr="00E86113">
              <w:rPr>
                <w:rFonts w:ascii="Times New Roman" w:eastAsia="Calibri" w:hAnsi="Times New Roman" w:cs="Times New Roman"/>
                <w:kern w:val="0"/>
                <w:sz w:val="24"/>
                <w:szCs w:val="24"/>
                <w14:ligatures w14:val="none"/>
              </w:rPr>
              <w:t>Порядок движения задним ходом.</w:t>
            </w:r>
          </w:p>
        </w:tc>
        <w:tc>
          <w:tcPr>
            <w:tcW w:w="2623" w:type="pct"/>
            <w:vAlign w:val="center"/>
          </w:tcPr>
          <w:p w14:paraId="3591D37A" w14:textId="086FC238" w:rsidR="001C04C0" w:rsidRPr="00E86113" w:rsidRDefault="001C04C0" w:rsidP="001C04C0">
            <w:pPr>
              <w:tabs>
                <w:tab w:val="left" w:pos="1766"/>
              </w:tabs>
              <w:spacing w:after="0" w:line="240" w:lineRule="auto"/>
              <w:rPr>
                <w:rFonts w:ascii="Times New Roman" w:eastAsia="Calibri" w:hAnsi="Times New Roman" w:cs="Times New Roman"/>
                <w:b/>
                <w:bCs/>
                <w:kern w:val="0"/>
                <w:sz w:val="24"/>
                <w:szCs w:val="24"/>
                <w14:ligatures w14:val="none"/>
              </w:rPr>
            </w:pPr>
            <w:r w:rsidRPr="00E86113">
              <w:rPr>
                <w:rFonts w:ascii="Times New Roman" w:eastAsia="Calibri" w:hAnsi="Times New Roman" w:cs="Times New Roman"/>
                <w:kern w:val="0"/>
                <w:sz w:val="24"/>
                <w:szCs w:val="24"/>
                <w14:ligatures w14:val="none"/>
              </w:rPr>
              <w:t xml:space="preserve">Порядок движения задним ходом. </w:t>
            </w:r>
          </w:p>
        </w:tc>
        <w:tc>
          <w:tcPr>
            <w:tcW w:w="439" w:type="pct"/>
            <w:vAlign w:val="center"/>
          </w:tcPr>
          <w:p w14:paraId="366AB827" w14:textId="427AA201"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6</w:t>
            </w:r>
          </w:p>
        </w:tc>
        <w:tc>
          <w:tcPr>
            <w:tcW w:w="620" w:type="pct"/>
            <w:vMerge/>
          </w:tcPr>
          <w:p w14:paraId="372778ED" w14:textId="77777777"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p>
        </w:tc>
      </w:tr>
      <w:tr w:rsidR="001C04C0" w:rsidRPr="00E86113" w14:paraId="060B420A" w14:textId="77777777" w:rsidTr="001C04C0">
        <w:trPr>
          <w:trHeight w:val="283"/>
        </w:trPr>
        <w:tc>
          <w:tcPr>
            <w:tcW w:w="182" w:type="pct"/>
          </w:tcPr>
          <w:p w14:paraId="1F8B1360" w14:textId="77777777" w:rsidR="001C04C0" w:rsidRPr="00E86113" w:rsidRDefault="001C04C0" w:rsidP="001C04C0">
            <w:pPr>
              <w:numPr>
                <w:ilvl w:val="0"/>
                <w:numId w:val="91"/>
              </w:numPr>
              <w:tabs>
                <w:tab w:val="left" w:pos="1766"/>
              </w:tabs>
              <w:spacing w:before="120" w:after="0" w:line="240" w:lineRule="auto"/>
              <w:rPr>
                <w:rFonts w:ascii="Times New Roman" w:eastAsia="Times New Roman" w:hAnsi="Times New Roman" w:cs="Times New Roman"/>
                <w:bCs/>
                <w:kern w:val="0"/>
                <w:sz w:val="24"/>
                <w:szCs w:val="24"/>
                <w:lang w:eastAsia="ru-RU"/>
                <w14:ligatures w14:val="none"/>
              </w:rPr>
            </w:pPr>
          </w:p>
        </w:tc>
        <w:tc>
          <w:tcPr>
            <w:tcW w:w="1136" w:type="pct"/>
            <w:vAlign w:val="center"/>
          </w:tcPr>
          <w:p w14:paraId="35730F69" w14:textId="75A5DB06" w:rsidR="001C04C0" w:rsidRPr="00E86113" w:rsidRDefault="001C04C0" w:rsidP="001C04C0">
            <w:pPr>
              <w:tabs>
                <w:tab w:val="left" w:pos="1766"/>
              </w:tabs>
              <w:spacing w:after="0" w:line="240" w:lineRule="auto"/>
              <w:rPr>
                <w:rFonts w:ascii="Times New Roman" w:eastAsia="Calibri" w:hAnsi="Times New Roman" w:cs="Times New Roman"/>
                <w:b/>
                <w:bCs/>
                <w:kern w:val="0"/>
                <w:sz w:val="24"/>
                <w:szCs w:val="24"/>
                <w14:ligatures w14:val="none"/>
              </w:rPr>
            </w:pPr>
            <w:r w:rsidRPr="00E86113">
              <w:rPr>
                <w:rFonts w:ascii="Times New Roman" w:eastAsia="Calibri" w:hAnsi="Times New Roman" w:cs="Times New Roman"/>
                <w:kern w:val="0"/>
                <w:sz w:val="24"/>
                <w:szCs w:val="24"/>
                <w14:ligatures w14:val="none"/>
              </w:rPr>
              <w:t>Заезд в гараж.</w:t>
            </w:r>
          </w:p>
        </w:tc>
        <w:tc>
          <w:tcPr>
            <w:tcW w:w="2623" w:type="pct"/>
            <w:vAlign w:val="center"/>
          </w:tcPr>
          <w:p w14:paraId="1A230697" w14:textId="76D06D23" w:rsidR="001C04C0" w:rsidRPr="00E86113" w:rsidRDefault="001C04C0" w:rsidP="001C04C0">
            <w:pPr>
              <w:tabs>
                <w:tab w:val="left" w:pos="1766"/>
              </w:tabs>
              <w:spacing w:after="0" w:line="240" w:lineRule="auto"/>
              <w:rPr>
                <w:rFonts w:ascii="Times New Roman" w:eastAsia="Calibri" w:hAnsi="Times New Roman" w:cs="Times New Roman"/>
                <w:b/>
                <w:bCs/>
                <w:kern w:val="0"/>
                <w:sz w:val="24"/>
                <w:szCs w:val="24"/>
                <w14:ligatures w14:val="none"/>
              </w:rPr>
            </w:pPr>
            <w:r w:rsidRPr="00E86113">
              <w:rPr>
                <w:rFonts w:ascii="Times New Roman" w:eastAsia="Calibri" w:hAnsi="Times New Roman" w:cs="Times New Roman"/>
                <w:kern w:val="0"/>
                <w:sz w:val="24"/>
                <w:szCs w:val="24"/>
                <w14:ligatures w14:val="none"/>
              </w:rPr>
              <w:t>Установка транспортного средства в гараж.</w:t>
            </w:r>
          </w:p>
        </w:tc>
        <w:tc>
          <w:tcPr>
            <w:tcW w:w="439" w:type="pct"/>
            <w:vAlign w:val="center"/>
          </w:tcPr>
          <w:p w14:paraId="4CC0815B" w14:textId="34F7D093"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6</w:t>
            </w:r>
          </w:p>
        </w:tc>
        <w:tc>
          <w:tcPr>
            <w:tcW w:w="620" w:type="pct"/>
            <w:vMerge/>
          </w:tcPr>
          <w:p w14:paraId="102F6A3C" w14:textId="77777777"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p>
        </w:tc>
      </w:tr>
      <w:tr w:rsidR="001C04C0" w:rsidRPr="00E86113" w14:paraId="058268EB" w14:textId="77777777" w:rsidTr="001C04C0">
        <w:trPr>
          <w:trHeight w:val="283"/>
        </w:trPr>
        <w:tc>
          <w:tcPr>
            <w:tcW w:w="182" w:type="pct"/>
          </w:tcPr>
          <w:p w14:paraId="78F11C9F" w14:textId="77777777" w:rsidR="001C04C0" w:rsidRPr="00E86113" w:rsidRDefault="001C04C0" w:rsidP="001C04C0">
            <w:pPr>
              <w:numPr>
                <w:ilvl w:val="0"/>
                <w:numId w:val="91"/>
              </w:numPr>
              <w:tabs>
                <w:tab w:val="left" w:pos="1766"/>
              </w:tabs>
              <w:spacing w:before="120" w:after="0" w:line="240" w:lineRule="auto"/>
              <w:rPr>
                <w:rFonts w:ascii="Times New Roman" w:eastAsia="Times New Roman" w:hAnsi="Times New Roman" w:cs="Times New Roman"/>
                <w:bCs/>
                <w:kern w:val="0"/>
                <w:sz w:val="24"/>
                <w:szCs w:val="24"/>
                <w:lang w:eastAsia="ru-RU"/>
                <w14:ligatures w14:val="none"/>
              </w:rPr>
            </w:pPr>
          </w:p>
        </w:tc>
        <w:tc>
          <w:tcPr>
            <w:tcW w:w="1136" w:type="pct"/>
            <w:vAlign w:val="center"/>
          </w:tcPr>
          <w:p w14:paraId="54E3F94B" w14:textId="423B43D3" w:rsidR="001C04C0" w:rsidRPr="00E86113" w:rsidRDefault="001C04C0" w:rsidP="001C04C0">
            <w:pPr>
              <w:tabs>
                <w:tab w:val="left" w:pos="1766"/>
              </w:tabs>
              <w:spacing w:after="0" w:line="240" w:lineRule="auto"/>
              <w:rPr>
                <w:rFonts w:ascii="Times New Roman" w:eastAsia="Calibri" w:hAnsi="Times New Roman" w:cs="Times New Roman"/>
                <w:b/>
                <w:bCs/>
                <w:kern w:val="0"/>
                <w:sz w:val="24"/>
                <w:szCs w:val="24"/>
                <w14:ligatures w14:val="none"/>
              </w:rPr>
            </w:pPr>
            <w:r w:rsidRPr="00E86113">
              <w:rPr>
                <w:rFonts w:ascii="Times New Roman" w:eastAsia="Calibri" w:hAnsi="Times New Roman" w:cs="Times New Roman"/>
                <w:kern w:val="0"/>
                <w:sz w:val="24"/>
                <w:szCs w:val="24"/>
                <w14:ligatures w14:val="none"/>
              </w:rPr>
              <w:t>Разворот в ограниченном пространстве.</w:t>
            </w:r>
          </w:p>
        </w:tc>
        <w:tc>
          <w:tcPr>
            <w:tcW w:w="2623" w:type="pct"/>
            <w:vAlign w:val="center"/>
          </w:tcPr>
          <w:p w14:paraId="48DFA410" w14:textId="76A5BD0E" w:rsidR="001C04C0" w:rsidRPr="00E86113" w:rsidRDefault="001C04C0" w:rsidP="001C04C0">
            <w:pPr>
              <w:tabs>
                <w:tab w:val="left" w:pos="1766"/>
              </w:tabs>
              <w:spacing w:after="0" w:line="240" w:lineRule="auto"/>
              <w:rPr>
                <w:rFonts w:ascii="Times New Roman" w:eastAsia="Calibri" w:hAnsi="Times New Roman" w:cs="Times New Roman"/>
                <w:b/>
                <w:bCs/>
                <w:kern w:val="0"/>
                <w:sz w:val="24"/>
                <w:szCs w:val="24"/>
                <w14:ligatures w14:val="none"/>
              </w:rPr>
            </w:pPr>
            <w:r w:rsidRPr="00E86113">
              <w:rPr>
                <w:rFonts w:ascii="Times New Roman" w:eastAsia="Calibri" w:hAnsi="Times New Roman" w:cs="Times New Roman"/>
                <w:kern w:val="0"/>
                <w:sz w:val="24"/>
                <w:szCs w:val="24"/>
                <w14:ligatures w14:val="none"/>
              </w:rPr>
              <w:t>Соблюдение ТБ при разворотах.</w:t>
            </w:r>
          </w:p>
        </w:tc>
        <w:tc>
          <w:tcPr>
            <w:tcW w:w="439" w:type="pct"/>
            <w:vAlign w:val="center"/>
          </w:tcPr>
          <w:p w14:paraId="46A5D048" w14:textId="4F52C642"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6</w:t>
            </w:r>
          </w:p>
        </w:tc>
        <w:tc>
          <w:tcPr>
            <w:tcW w:w="620" w:type="pct"/>
            <w:vMerge/>
          </w:tcPr>
          <w:p w14:paraId="62342528" w14:textId="77777777"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p>
        </w:tc>
      </w:tr>
      <w:tr w:rsidR="001C04C0" w:rsidRPr="00E86113" w14:paraId="533D03F4" w14:textId="77777777" w:rsidTr="001C04C0">
        <w:trPr>
          <w:trHeight w:val="283"/>
        </w:trPr>
        <w:tc>
          <w:tcPr>
            <w:tcW w:w="182" w:type="pct"/>
          </w:tcPr>
          <w:p w14:paraId="76FFBCBC" w14:textId="77777777" w:rsidR="001C04C0" w:rsidRPr="00E86113" w:rsidRDefault="001C04C0" w:rsidP="001C04C0">
            <w:pPr>
              <w:numPr>
                <w:ilvl w:val="0"/>
                <w:numId w:val="91"/>
              </w:numPr>
              <w:tabs>
                <w:tab w:val="left" w:pos="1766"/>
              </w:tabs>
              <w:spacing w:before="120" w:after="0" w:line="240" w:lineRule="auto"/>
              <w:rPr>
                <w:rFonts w:ascii="Times New Roman" w:eastAsia="Times New Roman" w:hAnsi="Times New Roman" w:cs="Times New Roman"/>
                <w:bCs/>
                <w:kern w:val="0"/>
                <w:sz w:val="24"/>
                <w:szCs w:val="24"/>
                <w:lang w:eastAsia="ru-RU"/>
                <w14:ligatures w14:val="none"/>
              </w:rPr>
            </w:pPr>
          </w:p>
        </w:tc>
        <w:tc>
          <w:tcPr>
            <w:tcW w:w="1136" w:type="pct"/>
            <w:vAlign w:val="center"/>
          </w:tcPr>
          <w:p w14:paraId="4BF86F6F" w14:textId="77777777" w:rsidR="001C04C0" w:rsidRPr="00E86113" w:rsidRDefault="001C04C0" w:rsidP="001C04C0">
            <w:pPr>
              <w:tabs>
                <w:tab w:val="left" w:pos="1766"/>
              </w:tabs>
              <w:spacing w:after="0" w:line="240" w:lineRule="auto"/>
              <w:rPr>
                <w:rFonts w:ascii="Times New Roman" w:eastAsia="Calibri" w:hAnsi="Times New Roman" w:cs="Times New Roman"/>
                <w:b/>
                <w:bCs/>
                <w:kern w:val="0"/>
                <w:sz w:val="24"/>
                <w:szCs w:val="24"/>
                <w14:ligatures w14:val="none"/>
              </w:rPr>
            </w:pPr>
            <w:r w:rsidRPr="00E86113">
              <w:rPr>
                <w:rFonts w:ascii="Times New Roman" w:eastAsia="Calibri" w:hAnsi="Times New Roman" w:cs="Times New Roman"/>
                <w:kern w:val="0"/>
                <w:sz w:val="24"/>
                <w:szCs w:val="24"/>
                <w14:ligatures w14:val="none"/>
              </w:rPr>
              <w:t>Разворот в ограниченном пространстве.</w:t>
            </w:r>
          </w:p>
        </w:tc>
        <w:tc>
          <w:tcPr>
            <w:tcW w:w="2623" w:type="pct"/>
            <w:vAlign w:val="center"/>
          </w:tcPr>
          <w:p w14:paraId="14D7C7F9" w14:textId="77777777" w:rsidR="001C04C0" w:rsidRPr="00E86113" w:rsidRDefault="001C04C0" w:rsidP="001C04C0">
            <w:pPr>
              <w:tabs>
                <w:tab w:val="left" w:pos="1766"/>
              </w:tabs>
              <w:spacing w:after="0" w:line="240" w:lineRule="auto"/>
              <w:rPr>
                <w:rFonts w:ascii="Times New Roman" w:eastAsia="Calibri" w:hAnsi="Times New Roman" w:cs="Times New Roman"/>
                <w:b/>
                <w:bCs/>
                <w:kern w:val="0"/>
                <w:sz w:val="24"/>
                <w:szCs w:val="24"/>
                <w14:ligatures w14:val="none"/>
              </w:rPr>
            </w:pPr>
            <w:r w:rsidRPr="00E86113">
              <w:rPr>
                <w:rFonts w:ascii="Times New Roman" w:eastAsia="Calibri" w:hAnsi="Times New Roman" w:cs="Times New Roman"/>
                <w:kern w:val="0"/>
                <w:sz w:val="24"/>
                <w:szCs w:val="24"/>
                <w14:ligatures w14:val="none"/>
              </w:rPr>
              <w:t>Соблюдение ТБ при разворотах.</w:t>
            </w:r>
          </w:p>
        </w:tc>
        <w:tc>
          <w:tcPr>
            <w:tcW w:w="439" w:type="pct"/>
            <w:vAlign w:val="center"/>
          </w:tcPr>
          <w:p w14:paraId="351F5C59" w14:textId="77777777"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6</w:t>
            </w:r>
          </w:p>
        </w:tc>
        <w:tc>
          <w:tcPr>
            <w:tcW w:w="620" w:type="pct"/>
            <w:vMerge/>
          </w:tcPr>
          <w:p w14:paraId="0F26815A" w14:textId="77777777"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p>
        </w:tc>
      </w:tr>
      <w:tr w:rsidR="001C04C0" w:rsidRPr="00E86113" w14:paraId="1AAA084F" w14:textId="77777777" w:rsidTr="001C04C0">
        <w:trPr>
          <w:trHeight w:val="283"/>
        </w:trPr>
        <w:tc>
          <w:tcPr>
            <w:tcW w:w="182" w:type="pct"/>
          </w:tcPr>
          <w:p w14:paraId="66CD9290" w14:textId="77777777" w:rsidR="001C04C0" w:rsidRPr="00E86113" w:rsidRDefault="001C04C0" w:rsidP="001C04C0">
            <w:pPr>
              <w:numPr>
                <w:ilvl w:val="0"/>
                <w:numId w:val="91"/>
              </w:numPr>
              <w:tabs>
                <w:tab w:val="left" w:pos="1766"/>
              </w:tabs>
              <w:spacing w:before="120" w:after="0" w:line="240" w:lineRule="auto"/>
              <w:rPr>
                <w:rFonts w:ascii="Times New Roman" w:eastAsia="Times New Roman" w:hAnsi="Times New Roman" w:cs="Times New Roman"/>
                <w:bCs/>
                <w:kern w:val="0"/>
                <w:sz w:val="24"/>
                <w:szCs w:val="24"/>
                <w:lang w:eastAsia="ru-RU"/>
                <w14:ligatures w14:val="none"/>
              </w:rPr>
            </w:pPr>
          </w:p>
        </w:tc>
        <w:tc>
          <w:tcPr>
            <w:tcW w:w="1136" w:type="pct"/>
            <w:vAlign w:val="center"/>
          </w:tcPr>
          <w:p w14:paraId="777C7FDE" w14:textId="77777777" w:rsidR="001C04C0" w:rsidRPr="00E86113" w:rsidRDefault="001C04C0" w:rsidP="001C04C0">
            <w:pPr>
              <w:tabs>
                <w:tab w:val="left" w:pos="1766"/>
              </w:tabs>
              <w:spacing w:after="0" w:line="240" w:lineRule="auto"/>
              <w:rPr>
                <w:rFonts w:ascii="Times New Roman" w:eastAsia="Calibri" w:hAnsi="Times New Roman" w:cs="Times New Roman"/>
                <w:b/>
                <w:bCs/>
                <w:kern w:val="0"/>
                <w:sz w:val="24"/>
                <w:szCs w:val="24"/>
                <w14:ligatures w14:val="none"/>
              </w:rPr>
            </w:pPr>
            <w:r w:rsidRPr="00E86113">
              <w:rPr>
                <w:rFonts w:ascii="Times New Roman CYR" w:eastAsia="Calibri" w:hAnsi="Times New Roman CYR" w:cs="Times New Roman CYR"/>
                <w:kern w:val="0"/>
                <w:sz w:val="24"/>
                <w:szCs w:val="24"/>
                <w14:ligatures w14:val="none"/>
              </w:rPr>
              <w:t>Агрегатирование трактора с прицепом.</w:t>
            </w:r>
          </w:p>
        </w:tc>
        <w:tc>
          <w:tcPr>
            <w:tcW w:w="2623" w:type="pct"/>
            <w:vAlign w:val="center"/>
          </w:tcPr>
          <w:p w14:paraId="7E425484" w14:textId="77777777" w:rsidR="001C04C0" w:rsidRPr="00E86113" w:rsidRDefault="001C04C0" w:rsidP="001C04C0">
            <w:pPr>
              <w:tabs>
                <w:tab w:val="left" w:pos="1766"/>
              </w:tabs>
              <w:spacing w:after="0" w:line="240" w:lineRule="auto"/>
              <w:rPr>
                <w:rFonts w:ascii="Times New Roman" w:eastAsia="Calibri" w:hAnsi="Times New Roman" w:cs="Times New Roman"/>
                <w:b/>
                <w:bCs/>
                <w:kern w:val="0"/>
                <w:sz w:val="24"/>
                <w:szCs w:val="24"/>
                <w14:ligatures w14:val="none"/>
              </w:rPr>
            </w:pPr>
            <w:r w:rsidRPr="00E86113">
              <w:rPr>
                <w:rFonts w:ascii="Times New Roman" w:eastAsia="Calibri" w:hAnsi="Times New Roman" w:cs="Times New Roman"/>
                <w:kern w:val="0"/>
                <w:sz w:val="24"/>
                <w:szCs w:val="24"/>
                <w14:ligatures w14:val="none"/>
              </w:rPr>
              <w:t>Соблюдении Т.Б при агрегатировании трактора с прицепом</w:t>
            </w:r>
          </w:p>
        </w:tc>
        <w:tc>
          <w:tcPr>
            <w:tcW w:w="439" w:type="pct"/>
            <w:vAlign w:val="center"/>
          </w:tcPr>
          <w:p w14:paraId="51B1494F" w14:textId="77777777"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6</w:t>
            </w:r>
          </w:p>
        </w:tc>
        <w:tc>
          <w:tcPr>
            <w:tcW w:w="620" w:type="pct"/>
            <w:vMerge/>
          </w:tcPr>
          <w:p w14:paraId="19563132" w14:textId="77777777"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p>
        </w:tc>
      </w:tr>
      <w:tr w:rsidR="001C04C0" w:rsidRPr="00E86113" w14:paraId="65FAFA2F" w14:textId="77777777" w:rsidTr="001C04C0">
        <w:trPr>
          <w:trHeight w:val="283"/>
        </w:trPr>
        <w:tc>
          <w:tcPr>
            <w:tcW w:w="182" w:type="pct"/>
          </w:tcPr>
          <w:p w14:paraId="080D7A92" w14:textId="77777777" w:rsidR="001C04C0" w:rsidRPr="00E86113" w:rsidRDefault="001C04C0" w:rsidP="001C04C0">
            <w:pPr>
              <w:numPr>
                <w:ilvl w:val="0"/>
                <w:numId w:val="91"/>
              </w:numPr>
              <w:tabs>
                <w:tab w:val="left" w:pos="1766"/>
              </w:tabs>
              <w:spacing w:before="120" w:after="0" w:line="240" w:lineRule="auto"/>
              <w:rPr>
                <w:rFonts w:ascii="Times New Roman" w:eastAsia="Times New Roman" w:hAnsi="Times New Roman" w:cs="Times New Roman"/>
                <w:bCs/>
                <w:kern w:val="0"/>
                <w:sz w:val="24"/>
                <w:szCs w:val="24"/>
                <w:lang w:eastAsia="ru-RU"/>
                <w14:ligatures w14:val="none"/>
              </w:rPr>
            </w:pPr>
          </w:p>
        </w:tc>
        <w:tc>
          <w:tcPr>
            <w:tcW w:w="1136" w:type="pct"/>
            <w:vAlign w:val="center"/>
          </w:tcPr>
          <w:p w14:paraId="0823EB8A" w14:textId="77777777" w:rsidR="001C04C0" w:rsidRPr="00E86113" w:rsidRDefault="001C04C0" w:rsidP="001C04C0">
            <w:pPr>
              <w:tabs>
                <w:tab w:val="left" w:pos="1766"/>
              </w:tabs>
              <w:spacing w:after="0" w:line="240" w:lineRule="auto"/>
              <w:rPr>
                <w:rFonts w:ascii="Times New Roman" w:eastAsia="Calibri" w:hAnsi="Times New Roman" w:cs="Times New Roman"/>
                <w:bCs/>
                <w:kern w:val="0"/>
                <w:sz w:val="24"/>
                <w:szCs w:val="24"/>
                <w14:ligatures w14:val="none"/>
              </w:rPr>
            </w:pPr>
            <w:r w:rsidRPr="00E86113">
              <w:rPr>
                <w:rFonts w:ascii="Times New Roman" w:eastAsia="Calibri" w:hAnsi="Times New Roman" w:cs="Times New Roman"/>
                <w:bCs/>
                <w:kern w:val="0"/>
                <w:sz w:val="24"/>
                <w:szCs w:val="24"/>
                <w14:ligatures w14:val="none"/>
              </w:rPr>
              <w:t>Оформление отчета-дневника</w:t>
            </w:r>
          </w:p>
        </w:tc>
        <w:tc>
          <w:tcPr>
            <w:tcW w:w="2623" w:type="pct"/>
            <w:vAlign w:val="center"/>
          </w:tcPr>
          <w:p w14:paraId="650FBEF5" w14:textId="77777777" w:rsidR="001C04C0" w:rsidRPr="00E86113" w:rsidRDefault="001C04C0" w:rsidP="001C04C0">
            <w:pPr>
              <w:tabs>
                <w:tab w:val="left" w:pos="1766"/>
              </w:tabs>
              <w:spacing w:after="0" w:line="240" w:lineRule="auto"/>
              <w:rPr>
                <w:rFonts w:ascii="Times New Roman" w:eastAsia="Calibri" w:hAnsi="Times New Roman" w:cs="Times New Roman"/>
                <w:b/>
                <w:bCs/>
                <w:kern w:val="0"/>
                <w:sz w:val="24"/>
                <w:szCs w:val="24"/>
                <w14:ligatures w14:val="none"/>
              </w:rPr>
            </w:pPr>
            <w:r w:rsidRPr="00E86113">
              <w:rPr>
                <w:rFonts w:ascii="Times New Roman" w:eastAsia="Calibri" w:hAnsi="Times New Roman" w:cs="Times New Roman"/>
                <w:bCs/>
                <w:kern w:val="0"/>
                <w:sz w:val="24"/>
                <w:szCs w:val="24"/>
                <w14:ligatures w14:val="none"/>
              </w:rPr>
              <w:t>Анализ проделанной работы. Сдача</w:t>
            </w:r>
            <w:r w:rsidRPr="00E86113">
              <w:rPr>
                <w:rFonts w:ascii="Times New Roman" w:eastAsia="Calibri" w:hAnsi="Times New Roman" w:cs="Times New Roman"/>
                <w:b/>
                <w:bCs/>
                <w:kern w:val="0"/>
                <w:sz w:val="24"/>
                <w:szCs w:val="24"/>
                <w14:ligatures w14:val="none"/>
              </w:rPr>
              <w:t xml:space="preserve"> </w:t>
            </w:r>
            <w:r w:rsidRPr="00E86113">
              <w:rPr>
                <w:rFonts w:ascii="Times New Roman" w:eastAsia="Calibri" w:hAnsi="Times New Roman" w:cs="Times New Roman"/>
                <w:bCs/>
                <w:kern w:val="0"/>
                <w:sz w:val="24"/>
                <w:szCs w:val="24"/>
                <w14:ligatures w14:val="none"/>
              </w:rPr>
              <w:t>отчета-дневника</w:t>
            </w:r>
          </w:p>
        </w:tc>
        <w:tc>
          <w:tcPr>
            <w:tcW w:w="439" w:type="pct"/>
            <w:vAlign w:val="center"/>
          </w:tcPr>
          <w:p w14:paraId="281DB531" w14:textId="77777777"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r w:rsidRPr="00E86113">
              <w:rPr>
                <w:rFonts w:ascii="Times New Roman" w:eastAsia="Calibri" w:hAnsi="Times New Roman" w:cs="Times New Roman"/>
                <w:kern w:val="0"/>
                <w:sz w:val="24"/>
                <w:szCs w:val="24"/>
                <w14:ligatures w14:val="none"/>
              </w:rPr>
              <w:t>6</w:t>
            </w:r>
          </w:p>
        </w:tc>
        <w:tc>
          <w:tcPr>
            <w:tcW w:w="620" w:type="pct"/>
            <w:vMerge/>
          </w:tcPr>
          <w:p w14:paraId="16BCD9C4" w14:textId="77777777" w:rsidR="001C04C0" w:rsidRPr="00E86113" w:rsidRDefault="001C04C0" w:rsidP="001C04C0">
            <w:pPr>
              <w:spacing w:after="0" w:line="240" w:lineRule="auto"/>
              <w:jc w:val="center"/>
              <w:rPr>
                <w:rFonts w:ascii="Times New Roman" w:eastAsia="Calibri" w:hAnsi="Times New Roman" w:cs="Times New Roman"/>
                <w:kern w:val="0"/>
                <w:sz w:val="24"/>
                <w:szCs w:val="24"/>
                <w14:ligatures w14:val="none"/>
              </w:rPr>
            </w:pPr>
          </w:p>
        </w:tc>
      </w:tr>
      <w:tr w:rsidR="001C04C0" w:rsidRPr="00E86113" w14:paraId="575241E5" w14:textId="77777777" w:rsidTr="001C04C0">
        <w:tc>
          <w:tcPr>
            <w:tcW w:w="3941" w:type="pct"/>
            <w:gridSpan w:val="3"/>
          </w:tcPr>
          <w:p w14:paraId="685CCFF0" w14:textId="77777777" w:rsidR="001C04C0" w:rsidRPr="00E86113" w:rsidRDefault="001C04C0" w:rsidP="001C04C0">
            <w:pPr>
              <w:tabs>
                <w:tab w:val="left" w:pos="1766"/>
              </w:tabs>
              <w:spacing w:after="0"/>
              <w:rPr>
                <w:rFonts w:ascii="Times New Roman" w:eastAsia="Calibri" w:hAnsi="Times New Roman" w:cs="Times New Roman"/>
                <w:b/>
                <w:kern w:val="0"/>
                <w:sz w:val="24"/>
                <w:szCs w:val="24"/>
                <w14:ligatures w14:val="none"/>
              </w:rPr>
            </w:pPr>
            <w:r w:rsidRPr="00E86113">
              <w:rPr>
                <w:rFonts w:ascii="Times New Roman" w:eastAsia="Calibri" w:hAnsi="Times New Roman" w:cs="Times New Roman"/>
                <w:b/>
                <w:kern w:val="0"/>
                <w:sz w:val="24"/>
                <w:szCs w:val="24"/>
                <w14:ligatures w14:val="none"/>
              </w:rPr>
              <w:t>ВСЕГО ЧАСОВ:</w:t>
            </w:r>
          </w:p>
        </w:tc>
        <w:tc>
          <w:tcPr>
            <w:tcW w:w="439" w:type="pct"/>
            <w:vAlign w:val="center"/>
          </w:tcPr>
          <w:p w14:paraId="4BA2157C" w14:textId="5FD6A8CF" w:rsidR="001C04C0" w:rsidRPr="00E86113" w:rsidRDefault="001C04C0" w:rsidP="001C04C0">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108</w:t>
            </w:r>
          </w:p>
        </w:tc>
        <w:tc>
          <w:tcPr>
            <w:tcW w:w="620" w:type="pct"/>
          </w:tcPr>
          <w:p w14:paraId="241F1415" w14:textId="77777777" w:rsidR="001C04C0" w:rsidRPr="00E86113" w:rsidRDefault="001C04C0" w:rsidP="001C04C0">
            <w:pPr>
              <w:tabs>
                <w:tab w:val="left" w:pos="1766"/>
              </w:tabs>
              <w:spacing w:after="0"/>
              <w:rPr>
                <w:rFonts w:ascii="Times New Roman" w:eastAsia="Calibri" w:hAnsi="Times New Roman" w:cs="Times New Roman"/>
                <w:b/>
                <w:color w:val="FF0000"/>
                <w:kern w:val="0"/>
                <w:sz w:val="24"/>
                <w:szCs w:val="24"/>
                <w14:ligatures w14:val="none"/>
              </w:rPr>
            </w:pPr>
          </w:p>
        </w:tc>
      </w:tr>
    </w:tbl>
    <w:p w14:paraId="3E9D0439" w14:textId="6DD3F692" w:rsidR="008D553F" w:rsidRDefault="008D553F" w:rsidP="008D553F">
      <w:pPr>
        <w:rPr>
          <w:rFonts w:ascii="Times New Roman" w:eastAsia="Calibri" w:hAnsi="Times New Roman" w:cs="Times New Roman"/>
          <w:kern w:val="0"/>
          <w:sz w:val="24"/>
          <w:szCs w:val="24"/>
          <w14:ligatures w14:val="none"/>
        </w:rPr>
      </w:pPr>
      <w:r w:rsidRPr="008D553F">
        <w:rPr>
          <w:rFonts w:ascii="Times New Roman" w:eastAsia="Calibri" w:hAnsi="Times New Roman" w:cs="Times New Roman"/>
          <w:kern w:val="0"/>
          <w:sz w:val="24"/>
          <w:szCs w:val="24"/>
          <w14:ligatures w14:val="none"/>
        </w:rPr>
        <w:br w:type="page"/>
      </w:r>
    </w:p>
    <w:p w14:paraId="62134A58" w14:textId="77777777" w:rsidR="00D13EA3" w:rsidRDefault="00D13EA3" w:rsidP="006D6073">
      <w:pPr>
        <w:spacing w:after="0" w:line="240" w:lineRule="auto"/>
        <w:jc w:val="center"/>
        <w:sectPr w:rsidR="00D13EA3" w:rsidSect="00666463">
          <w:pgSz w:w="16838" w:h="11906" w:orient="landscape"/>
          <w:pgMar w:top="1701" w:right="1134" w:bottom="850" w:left="1134" w:header="708" w:footer="708" w:gutter="0"/>
          <w:cols w:space="708"/>
          <w:docGrid w:linePitch="360"/>
        </w:sectPr>
      </w:pPr>
    </w:p>
    <w:p w14:paraId="5DCF3CC9" w14:textId="77777777" w:rsidR="001C04C0" w:rsidRPr="00A8244D" w:rsidRDefault="001C04C0" w:rsidP="001C04C0">
      <w:pPr>
        <w:keepNext/>
        <w:spacing w:after="0" w:line="240" w:lineRule="auto"/>
        <w:jc w:val="center"/>
        <w:outlineLvl w:val="1"/>
        <w:rPr>
          <w:rFonts w:ascii="Times New Roman" w:eastAsia="Times New Roman" w:hAnsi="Times New Roman" w:cs="Times New Roman"/>
          <w:b/>
          <w:i/>
          <w:iCs/>
          <w:kern w:val="0"/>
          <w:sz w:val="24"/>
          <w:szCs w:val="24"/>
          <w:lang w:eastAsia="ru-RU"/>
          <w14:ligatures w14:val="none"/>
        </w:rPr>
      </w:pPr>
      <w:r w:rsidRPr="001C04C0">
        <w:rPr>
          <w:rFonts w:ascii="Times New Roman" w:eastAsia="Times New Roman" w:hAnsi="Times New Roman" w:cs="Times New Roman"/>
          <w:b/>
          <w:i/>
          <w:iCs/>
          <w:kern w:val="0"/>
          <w:sz w:val="28"/>
          <w:szCs w:val="28"/>
          <w:lang w:eastAsia="ru-RU"/>
          <w14:ligatures w14:val="none"/>
        </w:rPr>
        <w:lastRenderedPageBreak/>
        <w:t>4</w:t>
      </w:r>
      <w:r w:rsidRPr="00A8244D">
        <w:rPr>
          <w:rFonts w:ascii="Times New Roman" w:eastAsia="Times New Roman" w:hAnsi="Times New Roman" w:cs="Times New Roman"/>
          <w:b/>
          <w:i/>
          <w:iCs/>
          <w:kern w:val="0"/>
          <w:sz w:val="24"/>
          <w:szCs w:val="24"/>
          <w:lang w:eastAsia="ru-RU"/>
          <w14:ligatures w14:val="none"/>
        </w:rPr>
        <w:t>.УСЛОВИЯ РЕАЛИЗАЦИИ ПРОГРАММЫ</w:t>
      </w:r>
    </w:p>
    <w:p w14:paraId="27EFCFFA" w14:textId="6F8E2856" w:rsidR="00622E05" w:rsidRPr="00A8244D" w:rsidRDefault="00622E05" w:rsidP="00622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ru-RU"/>
          <w14:ligatures w14:val="none"/>
        </w:rPr>
      </w:pPr>
      <w:r w:rsidRPr="00A8244D">
        <w:rPr>
          <w:rFonts w:ascii="Times New Roman" w:eastAsia="Times New Roman" w:hAnsi="Times New Roman" w:cs="Times New Roman"/>
          <w:b/>
          <w:caps/>
          <w:noProof/>
          <w:color w:val="000000"/>
          <w:kern w:val="0"/>
          <w:sz w:val="24"/>
          <w:szCs w:val="24"/>
          <w:lang w:eastAsia="ru-RU"/>
          <w14:ligatures w14:val="none"/>
        </w:rPr>
        <w:t>ПМ.03 Освоение видов работ по одной или нескольким профессиям рабочих, должностям служащих</w:t>
      </w:r>
    </w:p>
    <w:p w14:paraId="725BE261" w14:textId="360A7559" w:rsidR="001C04C0" w:rsidRPr="001C04C0" w:rsidRDefault="001C04C0" w:rsidP="001C04C0">
      <w:pPr>
        <w:keepNext/>
        <w:spacing w:after="0" w:line="240" w:lineRule="auto"/>
        <w:jc w:val="center"/>
        <w:outlineLvl w:val="1"/>
        <w:rPr>
          <w:rFonts w:ascii="Times New Roman" w:eastAsia="Times New Roman" w:hAnsi="Times New Roman" w:cs="Times New Roman"/>
          <w:b/>
          <w:i/>
          <w:iCs/>
          <w:kern w:val="0"/>
          <w:sz w:val="28"/>
          <w:szCs w:val="28"/>
          <w:lang w:eastAsia="ru-RU"/>
          <w14:ligatures w14:val="none"/>
        </w:rPr>
      </w:pPr>
    </w:p>
    <w:p w14:paraId="4A088AA4" w14:textId="77777777" w:rsidR="001C04C0" w:rsidRPr="001C04C0" w:rsidRDefault="001C04C0" w:rsidP="001C04C0">
      <w:pPr>
        <w:keepNext/>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b/>
          <w:kern w:val="32"/>
          <w:sz w:val="24"/>
          <w:szCs w:val="24"/>
          <w:lang w:eastAsia="ru-RU"/>
          <w14:ligatures w14:val="none"/>
        </w:rPr>
      </w:pPr>
    </w:p>
    <w:p w14:paraId="44BB8288" w14:textId="77777777" w:rsidR="001C04C0" w:rsidRPr="001C04C0" w:rsidRDefault="001C04C0" w:rsidP="001C04C0">
      <w:pPr>
        <w:keepNext/>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outlineLvl w:val="0"/>
        <w:rPr>
          <w:rFonts w:ascii="Times New Roman" w:eastAsia="Times New Roman" w:hAnsi="Times New Roman" w:cs="Times New Roman"/>
          <w:b/>
          <w:kern w:val="32"/>
          <w:sz w:val="24"/>
          <w:szCs w:val="24"/>
          <w:lang w:eastAsia="ru-RU"/>
          <w14:ligatures w14:val="none"/>
        </w:rPr>
      </w:pPr>
      <w:r w:rsidRPr="001C04C0">
        <w:rPr>
          <w:rFonts w:ascii="Times New Roman" w:eastAsia="Times New Roman" w:hAnsi="Times New Roman" w:cs="Times New Roman"/>
          <w:b/>
          <w:kern w:val="32"/>
          <w:sz w:val="24"/>
          <w:szCs w:val="24"/>
          <w:lang w:eastAsia="ru-RU"/>
          <w14:ligatures w14:val="none"/>
        </w:rPr>
        <w:t xml:space="preserve">4.1.  Материально-техническое обеспечение  </w:t>
      </w:r>
    </w:p>
    <w:p w14:paraId="688B63C9" w14:textId="1598FF2D" w:rsidR="001C04C0" w:rsidRPr="001C04C0" w:rsidRDefault="001C04C0" w:rsidP="001C0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Calibri" w:hAnsi="Times New Roman" w:cs="Times New Roman"/>
          <w:kern w:val="0"/>
          <w:sz w:val="24"/>
          <w:szCs w:val="24"/>
          <w14:ligatures w14:val="none"/>
        </w:rPr>
      </w:pPr>
      <w:r w:rsidRPr="001C04C0">
        <w:rPr>
          <w:rFonts w:ascii="Times New Roman" w:eastAsia="Calibri" w:hAnsi="Times New Roman" w:cs="Times New Roman"/>
          <w:kern w:val="0"/>
          <w:sz w:val="24"/>
          <w:szCs w:val="24"/>
          <w14:ligatures w14:val="none"/>
        </w:rPr>
        <w:t xml:space="preserve">Для реализации   профессионального модуля ПМ.03 Эксплуатация сельскохозяйственных </w:t>
      </w:r>
      <w:r w:rsidR="00622E05" w:rsidRPr="001C04C0">
        <w:rPr>
          <w:rFonts w:ascii="Times New Roman" w:eastAsia="Calibri" w:hAnsi="Times New Roman" w:cs="Times New Roman"/>
          <w:kern w:val="0"/>
          <w:sz w:val="24"/>
          <w:szCs w:val="24"/>
          <w14:ligatures w14:val="none"/>
        </w:rPr>
        <w:t>машин имеется</w:t>
      </w:r>
      <w:r w:rsidRPr="001C04C0">
        <w:rPr>
          <w:rFonts w:ascii="Times New Roman" w:eastAsia="Calibri" w:hAnsi="Times New Roman" w:cs="Times New Roman"/>
          <w:kern w:val="0"/>
          <w:sz w:val="24"/>
          <w:szCs w:val="24"/>
          <w14:ligatures w14:val="none"/>
        </w:rPr>
        <w:t xml:space="preserve"> учебный кабинет «Правила дорожного движения и основы законодательства». </w:t>
      </w:r>
    </w:p>
    <w:p w14:paraId="468001B1" w14:textId="7F5A0954" w:rsidR="001C04C0" w:rsidRPr="001C04C0" w:rsidRDefault="001C04C0" w:rsidP="001C04C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rPr>
          <w:rFonts w:ascii="Times New Roman" w:eastAsia="Calibri" w:hAnsi="Times New Roman" w:cs="Times New Roman"/>
          <w:b/>
          <w:bCs/>
          <w:kern w:val="0"/>
          <w:sz w:val="24"/>
          <w:szCs w:val="24"/>
          <w14:ligatures w14:val="none"/>
        </w:rPr>
      </w:pPr>
      <w:r w:rsidRPr="001C04C0">
        <w:rPr>
          <w:rFonts w:ascii="Times New Roman" w:eastAsia="Calibri" w:hAnsi="Times New Roman" w:cs="Times New Roman"/>
          <w:b/>
          <w:bCs/>
          <w:kern w:val="0"/>
          <w:sz w:val="24"/>
          <w:szCs w:val="24"/>
          <w14:ligatures w14:val="none"/>
        </w:rPr>
        <w:t xml:space="preserve">Оборудование учебного </w:t>
      </w:r>
      <w:r w:rsidR="00622E05" w:rsidRPr="001C04C0">
        <w:rPr>
          <w:rFonts w:ascii="Times New Roman" w:eastAsia="Calibri" w:hAnsi="Times New Roman" w:cs="Times New Roman"/>
          <w:b/>
          <w:bCs/>
          <w:kern w:val="0"/>
          <w:sz w:val="24"/>
          <w:szCs w:val="24"/>
          <w14:ligatures w14:val="none"/>
        </w:rPr>
        <w:t>кабинета:</w:t>
      </w:r>
    </w:p>
    <w:p w14:paraId="37CDBDD1" w14:textId="77777777" w:rsidR="001C04C0" w:rsidRPr="001C04C0" w:rsidRDefault="001C04C0" w:rsidP="001C04C0">
      <w:pPr>
        <w:keepNext/>
        <w:keepLines/>
        <w:shd w:val="clear" w:color="auto" w:fill="FFFFFF"/>
        <w:tabs>
          <w:tab w:val="left" w:pos="514"/>
        </w:tabs>
        <w:spacing w:after="0" w:line="276" w:lineRule="auto"/>
        <w:ind w:firstLine="709"/>
        <w:outlineLvl w:val="3"/>
        <w:rPr>
          <w:rFonts w:ascii="Times New Roman" w:eastAsia="Calibri" w:hAnsi="Times New Roman" w:cs="Times New Roman"/>
          <w:kern w:val="0"/>
          <w:sz w:val="24"/>
          <w:szCs w:val="24"/>
          <w14:ligatures w14:val="none"/>
        </w:rPr>
      </w:pPr>
      <w:r w:rsidRPr="001C04C0">
        <w:rPr>
          <w:rFonts w:ascii="Times New Roman" w:eastAsia="Calibri" w:hAnsi="Times New Roman" w:cs="Times New Roman"/>
          <w:kern w:val="0"/>
          <w:sz w:val="24"/>
          <w:szCs w:val="24"/>
          <w14:ligatures w14:val="none"/>
        </w:rPr>
        <w:t>1. Посадочные места по количеству обучающихся.</w:t>
      </w:r>
    </w:p>
    <w:p w14:paraId="6AF7BE95" w14:textId="77777777" w:rsidR="001C04C0" w:rsidRPr="001C04C0" w:rsidRDefault="001C04C0" w:rsidP="001C04C0">
      <w:pPr>
        <w:keepNext/>
        <w:keepLines/>
        <w:shd w:val="clear" w:color="auto" w:fill="FFFFFF"/>
        <w:tabs>
          <w:tab w:val="left" w:pos="514"/>
        </w:tabs>
        <w:spacing w:after="0" w:line="276" w:lineRule="auto"/>
        <w:ind w:firstLine="709"/>
        <w:outlineLvl w:val="3"/>
        <w:rPr>
          <w:rFonts w:ascii="Times New Roman" w:eastAsia="Calibri" w:hAnsi="Times New Roman" w:cs="Times New Roman"/>
          <w:kern w:val="0"/>
          <w:sz w:val="24"/>
          <w:szCs w:val="24"/>
          <w14:ligatures w14:val="none"/>
        </w:rPr>
      </w:pPr>
      <w:r w:rsidRPr="001C04C0">
        <w:rPr>
          <w:rFonts w:ascii="Times New Roman" w:eastAsia="Calibri" w:hAnsi="Times New Roman" w:cs="Times New Roman"/>
          <w:kern w:val="0"/>
          <w:sz w:val="24"/>
          <w:szCs w:val="24"/>
          <w14:ligatures w14:val="none"/>
        </w:rPr>
        <w:t>2. Рабочее место преподавателя.</w:t>
      </w:r>
    </w:p>
    <w:p w14:paraId="3D575B28" w14:textId="77777777" w:rsidR="001C04C0" w:rsidRPr="001C04C0" w:rsidRDefault="001C04C0" w:rsidP="001C04C0">
      <w:pPr>
        <w:keepNext/>
        <w:keepLines/>
        <w:shd w:val="clear" w:color="auto" w:fill="FFFFFF"/>
        <w:tabs>
          <w:tab w:val="left" w:pos="514"/>
        </w:tabs>
        <w:spacing w:after="0" w:line="276" w:lineRule="auto"/>
        <w:ind w:firstLine="709"/>
        <w:outlineLvl w:val="3"/>
        <w:rPr>
          <w:rFonts w:ascii="Times New Roman" w:eastAsia="Calibri" w:hAnsi="Times New Roman" w:cs="Times New Roman"/>
          <w:kern w:val="0"/>
          <w:sz w:val="24"/>
          <w:szCs w:val="24"/>
          <w14:ligatures w14:val="none"/>
        </w:rPr>
      </w:pPr>
      <w:r w:rsidRPr="001C04C0">
        <w:rPr>
          <w:rFonts w:ascii="Times New Roman" w:eastAsia="Calibri" w:hAnsi="Times New Roman" w:cs="Times New Roman"/>
          <w:kern w:val="0"/>
          <w:sz w:val="24"/>
          <w:szCs w:val="24"/>
          <w14:ligatures w14:val="none"/>
        </w:rPr>
        <w:t>3. Доска.</w:t>
      </w:r>
    </w:p>
    <w:p w14:paraId="5B50DF47" w14:textId="77777777" w:rsidR="001C04C0" w:rsidRPr="001C04C0" w:rsidRDefault="001C04C0" w:rsidP="001C0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Calibri" w:hAnsi="Times New Roman" w:cs="Times New Roman"/>
          <w:kern w:val="0"/>
          <w:sz w:val="24"/>
          <w:szCs w:val="24"/>
          <w14:ligatures w14:val="none"/>
        </w:rPr>
      </w:pPr>
      <w:r w:rsidRPr="001C04C0">
        <w:rPr>
          <w:rFonts w:ascii="Times New Roman" w:eastAsia="Calibri" w:hAnsi="Times New Roman" w:cs="Times New Roman"/>
          <w:kern w:val="0"/>
          <w:sz w:val="24"/>
          <w:szCs w:val="24"/>
          <w14:ligatures w14:val="none"/>
        </w:rPr>
        <w:t>4. Комплект учебно-методической документации (учебники и учебные пособия, ПДД, законы РФ);</w:t>
      </w:r>
    </w:p>
    <w:p w14:paraId="48928727" w14:textId="193BCD5F" w:rsidR="001C04C0" w:rsidRPr="001C04C0" w:rsidRDefault="001C04C0" w:rsidP="001C04C0">
      <w:pPr>
        <w:spacing w:after="0" w:line="276" w:lineRule="auto"/>
        <w:ind w:firstLine="709"/>
        <w:rPr>
          <w:rFonts w:ascii="Times New Roman" w:eastAsia="Calibri" w:hAnsi="Times New Roman" w:cs="Times New Roman"/>
          <w:kern w:val="0"/>
          <w:sz w:val="24"/>
          <w:szCs w:val="24"/>
          <w14:ligatures w14:val="none"/>
        </w:rPr>
      </w:pPr>
      <w:r w:rsidRPr="001C04C0">
        <w:rPr>
          <w:rFonts w:ascii="Times New Roman" w:eastAsia="Calibri" w:hAnsi="Times New Roman" w:cs="Times New Roman"/>
          <w:kern w:val="0"/>
          <w:sz w:val="24"/>
          <w:szCs w:val="24"/>
          <w14:ligatures w14:val="none"/>
        </w:rPr>
        <w:t xml:space="preserve">- наглядные </w:t>
      </w:r>
      <w:r w:rsidR="00622E05" w:rsidRPr="001C04C0">
        <w:rPr>
          <w:rFonts w:ascii="Times New Roman" w:eastAsia="Calibri" w:hAnsi="Times New Roman" w:cs="Times New Roman"/>
          <w:kern w:val="0"/>
          <w:sz w:val="24"/>
          <w:szCs w:val="24"/>
          <w14:ligatures w14:val="none"/>
        </w:rPr>
        <w:t>пособия:</w:t>
      </w:r>
      <w:r w:rsidRPr="001C04C0">
        <w:rPr>
          <w:rFonts w:ascii="Times New Roman" w:eastAsia="Calibri" w:hAnsi="Times New Roman" w:cs="Times New Roman"/>
          <w:kern w:val="0"/>
          <w:sz w:val="24"/>
          <w:szCs w:val="24"/>
          <w14:ligatures w14:val="none"/>
        </w:rPr>
        <w:t xml:space="preserve"> «Схемы устройства и работы систем и механизмов транспортных средств</w:t>
      </w:r>
      <w:r w:rsidR="00622E05" w:rsidRPr="001C04C0">
        <w:rPr>
          <w:rFonts w:ascii="Times New Roman" w:eastAsia="Calibri" w:hAnsi="Times New Roman" w:cs="Times New Roman"/>
          <w:kern w:val="0"/>
          <w:sz w:val="24"/>
          <w:szCs w:val="24"/>
          <w14:ligatures w14:val="none"/>
        </w:rPr>
        <w:t>», «</w:t>
      </w:r>
      <w:r w:rsidRPr="001C04C0">
        <w:rPr>
          <w:rFonts w:ascii="Times New Roman" w:eastAsia="Calibri" w:hAnsi="Times New Roman" w:cs="Times New Roman"/>
          <w:kern w:val="0"/>
          <w:sz w:val="24"/>
          <w:szCs w:val="24"/>
          <w14:ligatures w14:val="none"/>
        </w:rPr>
        <w:t>Светофор с дополнительными секциями</w:t>
      </w:r>
      <w:r w:rsidR="00622E05" w:rsidRPr="001C04C0">
        <w:rPr>
          <w:rFonts w:ascii="Times New Roman" w:eastAsia="Calibri" w:hAnsi="Times New Roman" w:cs="Times New Roman"/>
          <w:kern w:val="0"/>
          <w:sz w:val="24"/>
          <w:szCs w:val="24"/>
          <w14:ligatures w14:val="none"/>
        </w:rPr>
        <w:t>», «</w:t>
      </w:r>
      <w:r w:rsidRPr="001C04C0">
        <w:rPr>
          <w:rFonts w:ascii="Times New Roman" w:eastAsia="Calibri" w:hAnsi="Times New Roman" w:cs="Times New Roman"/>
          <w:kern w:val="0"/>
          <w:sz w:val="24"/>
          <w:szCs w:val="24"/>
          <w14:ligatures w14:val="none"/>
        </w:rPr>
        <w:t>Дорожные знаки, «Дорожная разметка</w:t>
      </w:r>
      <w:r w:rsidR="00622E05" w:rsidRPr="001C04C0">
        <w:rPr>
          <w:rFonts w:ascii="Times New Roman" w:eastAsia="Calibri" w:hAnsi="Times New Roman" w:cs="Times New Roman"/>
          <w:kern w:val="0"/>
          <w:sz w:val="24"/>
          <w:szCs w:val="24"/>
          <w14:ligatures w14:val="none"/>
        </w:rPr>
        <w:t>», «</w:t>
      </w:r>
      <w:r w:rsidRPr="001C04C0">
        <w:rPr>
          <w:rFonts w:ascii="Times New Roman" w:eastAsia="Calibri" w:hAnsi="Times New Roman" w:cs="Times New Roman"/>
          <w:kern w:val="0"/>
          <w:sz w:val="24"/>
          <w:szCs w:val="24"/>
          <w14:ligatures w14:val="none"/>
        </w:rPr>
        <w:t>Сигналы регулировщика», «Схема перекрестка</w:t>
      </w:r>
      <w:r w:rsidR="00622E05" w:rsidRPr="001C04C0">
        <w:rPr>
          <w:rFonts w:ascii="Times New Roman" w:eastAsia="Calibri" w:hAnsi="Times New Roman" w:cs="Times New Roman"/>
          <w:kern w:val="0"/>
          <w:sz w:val="24"/>
          <w:szCs w:val="24"/>
          <w14:ligatures w14:val="none"/>
        </w:rPr>
        <w:t>», «</w:t>
      </w:r>
      <w:r w:rsidRPr="001C04C0">
        <w:rPr>
          <w:rFonts w:ascii="Times New Roman" w:eastAsia="Calibri" w:hAnsi="Times New Roman" w:cs="Times New Roman"/>
          <w:kern w:val="0"/>
          <w:sz w:val="24"/>
          <w:szCs w:val="24"/>
          <w14:ligatures w14:val="none"/>
        </w:rPr>
        <w:t>Расположение дорожных знаков и средств регулирования в населенном пункте</w:t>
      </w:r>
      <w:r w:rsidR="00622E05" w:rsidRPr="001C04C0">
        <w:rPr>
          <w:rFonts w:ascii="Times New Roman" w:eastAsia="Calibri" w:hAnsi="Times New Roman" w:cs="Times New Roman"/>
          <w:kern w:val="0"/>
          <w:sz w:val="24"/>
          <w:szCs w:val="24"/>
          <w14:ligatures w14:val="none"/>
        </w:rPr>
        <w:t>», «</w:t>
      </w:r>
      <w:r w:rsidRPr="001C04C0">
        <w:rPr>
          <w:rFonts w:ascii="Times New Roman" w:eastAsia="Calibri" w:hAnsi="Times New Roman" w:cs="Times New Roman"/>
          <w:kern w:val="0"/>
          <w:sz w:val="24"/>
          <w:szCs w:val="24"/>
          <w14:ligatures w14:val="none"/>
        </w:rPr>
        <w:t>Маневрирование транспортных средств на проезжей части»;</w:t>
      </w:r>
    </w:p>
    <w:p w14:paraId="3857AD46" w14:textId="77777777" w:rsidR="001C04C0" w:rsidRPr="001C04C0" w:rsidRDefault="001C04C0" w:rsidP="001C0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Calibri" w:hAnsi="Times New Roman" w:cs="Times New Roman"/>
          <w:kern w:val="0"/>
          <w:sz w:val="24"/>
          <w:szCs w:val="24"/>
          <w14:ligatures w14:val="none"/>
        </w:rPr>
      </w:pPr>
      <w:r w:rsidRPr="001C04C0">
        <w:rPr>
          <w:rFonts w:ascii="Times New Roman" w:eastAsia="Calibri" w:hAnsi="Times New Roman" w:cs="Times New Roman"/>
          <w:kern w:val="0"/>
          <w:sz w:val="24"/>
          <w:szCs w:val="24"/>
          <w14:ligatures w14:val="none"/>
        </w:rPr>
        <w:t>- комплект аптечки первой помощи, противопожарных и индивидуальных средств защиты.</w:t>
      </w:r>
    </w:p>
    <w:p w14:paraId="169F228F" w14:textId="77777777" w:rsidR="001C04C0" w:rsidRPr="001C04C0" w:rsidRDefault="001C04C0" w:rsidP="001C04C0">
      <w:pPr>
        <w:keepNext/>
        <w:keepLines/>
        <w:shd w:val="clear" w:color="auto" w:fill="FFFFFF"/>
        <w:tabs>
          <w:tab w:val="left" w:pos="514"/>
        </w:tabs>
        <w:spacing w:after="0" w:line="276" w:lineRule="auto"/>
        <w:ind w:firstLine="709"/>
        <w:outlineLvl w:val="3"/>
        <w:rPr>
          <w:rFonts w:ascii="Times New Roman" w:eastAsia="Calibri" w:hAnsi="Times New Roman" w:cs="Times New Roman"/>
          <w:kern w:val="0"/>
          <w:sz w:val="24"/>
          <w:szCs w:val="24"/>
          <w14:ligatures w14:val="none"/>
        </w:rPr>
      </w:pPr>
      <w:r w:rsidRPr="001C04C0">
        <w:rPr>
          <w:rFonts w:ascii="Times New Roman" w:eastAsia="Calibri" w:hAnsi="Times New Roman" w:cs="Times New Roman"/>
          <w:kern w:val="0"/>
          <w:sz w:val="24"/>
          <w:szCs w:val="24"/>
          <w14:ligatures w14:val="none"/>
        </w:rPr>
        <w:t>Технические средства обучения:</w:t>
      </w:r>
    </w:p>
    <w:p w14:paraId="71FD9067" w14:textId="77777777" w:rsidR="001C04C0" w:rsidRPr="001C04C0" w:rsidRDefault="001C04C0" w:rsidP="001C04C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rPr>
          <w:rFonts w:ascii="Times New Roman" w:eastAsia="Calibri" w:hAnsi="Times New Roman" w:cs="Times New Roman"/>
          <w:b/>
          <w:bCs/>
          <w:kern w:val="0"/>
          <w:sz w:val="24"/>
          <w:szCs w:val="24"/>
          <w14:ligatures w14:val="none"/>
        </w:rPr>
      </w:pPr>
      <w:r w:rsidRPr="001C04C0">
        <w:rPr>
          <w:rFonts w:ascii="Times New Roman" w:eastAsia="Calibri" w:hAnsi="Times New Roman" w:cs="Times New Roman"/>
          <w:kern w:val="0"/>
          <w:sz w:val="24"/>
          <w:szCs w:val="24"/>
          <w14:ligatures w14:val="none"/>
        </w:rPr>
        <w:t xml:space="preserve">-  компьютер, программное обеспечение, видеофильмы, телевизор, видеомагнитофон, проектор, СД - диски. </w:t>
      </w:r>
    </w:p>
    <w:p w14:paraId="2799B20F" w14:textId="77777777" w:rsidR="001C04C0" w:rsidRPr="001C04C0" w:rsidRDefault="001C04C0" w:rsidP="001C04C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b/>
          <w:kern w:val="32"/>
          <w:sz w:val="24"/>
          <w:szCs w:val="24"/>
          <w:lang w:eastAsia="ru-RU"/>
          <w14:ligatures w14:val="none"/>
        </w:rPr>
      </w:pPr>
    </w:p>
    <w:p w14:paraId="4E50BFFE" w14:textId="77777777" w:rsidR="001C04C0" w:rsidRPr="001C04C0" w:rsidRDefault="001C04C0" w:rsidP="001C04C0">
      <w:pPr>
        <w:keepNext/>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outlineLvl w:val="0"/>
        <w:rPr>
          <w:rFonts w:ascii="Times New Roman" w:eastAsia="Times New Roman" w:hAnsi="Times New Roman" w:cs="Times New Roman"/>
          <w:b/>
          <w:kern w:val="32"/>
          <w:sz w:val="24"/>
          <w:szCs w:val="24"/>
          <w:lang w:eastAsia="ru-RU"/>
          <w14:ligatures w14:val="none"/>
        </w:rPr>
      </w:pPr>
      <w:r w:rsidRPr="001C04C0">
        <w:rPr>
          <w:rFonts w:ascii="Times New Roman" w:eastAsia="Times New Roman" w:hAnsi="Times New Roman" w:cs="Times New Roman"/>
          <w:b/>
          <w:kern w:val="32"/>
          <w:sz w:val="24"/>
          <w:szCs w:val="24"/>
          <w:lang w:eastAsia="ru-RU"/>
          <w14:ligatures w14:val="none"/>
        </w:rPr>
        <w:t>4.2. Информационное обеспечение обучения</w:t>
      </w:r>
    </w:p>
    <w:p w14:paraId="0AE24540" w14:textId="77777777" w:rsidR="001C04C0" w:rsidRPr="001C04C0" w:rsidRDefault="001C04C0" w:rsidP="001C0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Calibri" w:hAnsi="Times New Roman" w:cs="Times New Roman"/>
          <w:bCs/>
          <w:kern w:val="0"/>
          <w:sz w:val="24"/>
          <w:szCs w:val="24"/>
          <w:u w:val="single"/>
          <w14:ligatures w14:val="none"/>
        </w:rPr>
      </w:pPr>
      <w:r w:rsidRPr="001C04C0">
        <w:rPr>
          <w:rFonts w:ascii="Times New Roman" w:eastAsia="Calibri" w:hAnsi="Times New Roman" w:cs="Times New Roman"/>
          <w:bCs/>
          <w:kern w:val="0"/>
          <w:sz w:val="24"/>
          <w:szCs w:val="24"/>
          <w:u w:val="single"/>
          <w14:ligatures w14:val="none"/>
        </w:rPr>
        <w:t>Основные источники:</w:t>
      </w:r>
    </w:p>
    <w:p w14:paraId="258750CA" w14:textId="77777777" w:rsidR="001C04C0" w:rsidRPr="001C04C0" w:rsidRDefault="001C04C0" w:rsidP="001C04C0">
      <w:pPr>
        <w:keepNext/>
        <w:numPr>
          <w:ilvl w:val="0"/>
          <w:numId w:val="92"/>
        </w:numPr>
        <w:spacing w:after="0" w:line="276" w:lineRule="auto"/>
        <w:ind w:left="0" w:firstLine="709"/>
        <w:jc w:val="both"/>
        <w:outlineLvl w:val="1"/>
        <w:rPr>
          <w:rFonts w:ascii="Times New Roman" w:eastAsia="Times New Roman" w:hAnsi="Times New Roman" w:cs="Times New Roman"/>
          <w:bCs/>
          <w:i/>
          <w:iCs/>
          <w:kern w:val="0"/>
          <w:sz w:val="24"/>
          <w:szCs w:val="24"/>
          <w:lang w:eastAsia="ru-RU"/>
          <w14:ligatures w14:val="none"/>
        </w:rPr>
      </w:pPr>
      <w:r w:rsidRPr="001C04C0">
        <w:rPr>
          <w:rFonts w:ascii="Times New Roman" w:eastAsia="Times New Roman" w:hAnsi="Times New Roman" w:cs="Times New Roman"/>
          <w:i/>
          <w:iCs/>
          <w:kern w:val="0"/>
          <w:sz w:val="24"/>
          <w:szCs w:val="24"/>
          <w:lang w:eastAsia="ru-RU"/>
          <w14:ligatures w14:val="none"/>
        </w:rPr>
        <w:t>Административные правонарушения в области дорожного движения.</w:t>
      </w:r>
    </w:p>
    <w:p w14:paraId="5333131F" w14:textId="60B37630" w:rsidR="001C04C0" w:rsidRPr="001C04C0" w:rsidRDefault="001C04C0" w:rsidP="001C04C0">
      <w:pPr>
        <w:keepNext/>
        <w:spacing w:after="0" w:line="276" w:lineRule="auto"/>
        <w:ind w:firstLine="709"/>
        <w:jc w:val="both"/>
        <w:outlineLvl w:val="1"/>
        <w:rPr>
          <w:rFonts w:ascii="Times New Roman" w:eastAsia="Times New Roman" w:hAnsi="Times New Roman" w:cs="Times New Roman"/>
          <w:bCs/>
          <w:i/>
          <w:iCs/>
          <w:kern w:val="0"/>
          <w:sz w:val="24"/>
          <w:szCs w:val="24"/>
          <w:lang w:eastAsia="ru-RU"/>
          <w14:ligatures w14:val="none"/>
        </w:rPr>
      </w:pPr>
      <w:r w:rsidRPr="001C04C0">
        <w:rPr>
          <w:rFonts w:ascii="Times New Roman" w:eastAsia="Times New Roman" w:hAnsi="Times New Roman" w:cs="Times New Roman"/>
          <w:i/>
          <w:iCs/>
          <w:kern w:val="0"/>
          <w:sz w:val="24"/>
          <w:szCs w:val="24"/>
          <w:lang w:eastAsia="ru-RU"/>
          <w14:ligatures w14:val="none"/>
        </w:rPr>
        <w:t>Гл. 12 КОАП РФ. – Екатеринбург: АМБ, 202</w:t>
      </w:r>
      <w:r w:rsidR="00622E05">
        <w:rPr>
          <w:rFonts w:ascii="Times New Roman" w:eastAsia="Times New Roman" w:hAnsi="Times New Roman" w:cs="Times New Roman"/>
          <w:i/>
          <w:iCs/>
          <w:kern w:val="0"/>
          <w:sz w:val="24"/>
          <w:szCs w:val="24"/>
          <w:lang w:eastAsia="ru-RU"/>
          <w14:ligatures w14:val="none"/>
        </w:rPr>
        <w:t>4</w:t>
      </w:r>
      <w:r w:rsidRPr="001C04C0">
        <w:rPr>
          <w:rFonts w:ascii="Times New Roman" w:eastAsia="Times New Roman" w:hAnsi="Times New Roman" w:cs="Times New Roman"/>
          <w:i/>
          <w:iCs/>
          <w:kern w:val="0"/>
          <w:sz w:val="24"/>
          <w:szCs w:val="24"/>
          <w:lang w:eastAsia="ru-RU"/>
          <w14:ligatures w14:val="none"/>
        </w:rPr>
        <w:t>. – 16 с.</w:t>
      </w:r>
    </w:p>
    <w:p w14:paraId="69717FE0" w14:textId="229A3532" w:rsidR="001C04C0" w:rsidRPr="001C04C0" w:rsidRDefault="001C04C0" w:rsidP="001C04C0">
      <w:pPr>
        <w:keepNext/>
        <w:numPr>
          <w:ilvl w:val="0"/>
          <w:numId w:val="92"/>
        </w:numPr>
        <w:spacing w:after="0" w:line="276" w:lineRule="auto"/>
        <w:ind w:left="0" w:firstLine="709"/>
        <w:jc w:val="both"/>
        <w:outlineLvl w:val="1"/>
        <w:rPr>
          <w:rFonts w:ascii="Times New Roman" w:eastAsia="Times New Roman" w:hAnsi="Times New Roman" w:cs="Times New Roman"/>
          <w:bCs/>
          <w:kern w:val="0"/>
          <w:sz w:val="24"/>
          <w:szCs w:val="24"/>
          <w:lang w:eastAsia="ru-RU"/>
          <w14:ligatures w14:val="none"/>
        </w:rPr>
      </w:pPr>
      <w:r w:rsidRPr="001C04C0">
        <w:rPr>
          <w:rFonts w:ascii="Times New Roman" w:eastAsia="Times New Roman" w:hAnsi="Times New Roman" w:cs="Times New Roman"/>
          <w:i/>
          <w:iCs/>
          <w:kern w:val="0"/>
          <w:sz w:val="24"/>
          <w:szCs w:val="24"/>
          <w:lang w:eastAsia="ru-RU"/>
          <w14:ligatures w14:val="none"/>
        </w:rPr>
        <w:t>Ваганов В.И. Вождение автотранспортных средств: учебник водителя.  В.</w:t>
      </w:r>
      <w:r w:rsidR="00A8244D">
        <w:rPr>
          <w:rFonts w:ascii="Times New Roman" w:eastAsia="Times New Roman" w:hAnsi="Times New Roman" w:cs="Times New Roman"/>
          <w:i/>
          <w:iCs/>
          <w:kern w:val="0"/>
          <w:sz w:val="24"/>
          <w:szCs w:val="24"/>
          <w:lang w:eastAsia="ru-RU"/>
          <w14:ligatures w14:val="none"/>
        </w:rPr>
        <w:t xml:space="preserve"> </w:t>
      </w:r>
      <w:r w:rsidRPr="001C04C0">
        <w:rPr>
          <w:rFonts w:ascii="Times New Roman" w:eastAsia="Times New Roman" w:hAnsi="Times New Roman" w:cs="Times New Roman"/>
          <w:i/>
          <w:iCs/>
          <w:kern w:val="0"/>
          <w:sz w:val="24"/>
          <w:szCs w:val="24"/>
          <w:lang w:eastAsia="ru-RU"/>
          <w14:ligatures w14:val="none"/>
        </w:rPr>
        <w:t>И.</w:t>
      </w:r>
      <w:r w:rsidR="00A8244D">
        <w:rPr>
          <w:rFonts w:ascii="Times New Roman" w:eastAsia="Times New Roman" w:hAnsi="Times New Roman" w:cs="Times New Roman"/>
          <w:i/>
          <w:iCs/>
          <w:kern w:val="0"/>
          <w:sz w:val="24"/>
          <w:szCs w:val="24"/>
          <w:lang w:eastAsia="ru-RU"/>
          <w14:ligatures w14:val="none"/>
        </w:rPr>
        <w:t xml:space="preserve"> </w:t>
      </w:r>
      <w:r w:rsidRPr="001C04C0">
        <w:rPr>
          <w:rFonts w:ascii="Times New Roman" w:eastAsia="Times New Roman" w:hAnsi="Times New Roman" w:cs="Times New Roman"/>
          <w:i/>
          <w:iCs/>
          <w:kern w:val="0"/>
          <w:sz w:val="24"/>
          <w:szCs w:val="24"/>
          <w:lang w:eastAsia="ru-RU"/>
          <w14:ligatures w14:val="none"/>
        </w:rPr>
        <w:t>Ваганов, А.</w:t>
      </w:r>
      <w:r w:rsidR="00A8244D">
        <w:rPr>
          <w:rFonts w:ascii="Times New Roman" w:eastAsia="Times New Roman" w:hAnsi="Times New Roman" w:cs="Times New Roman"/>
          <w:i/>
          <w:iCs/>
          <w:kern w:val="0"/>
          <w:sz w:val="24"/>
          <w:szCs w:val="24"/>
          <w:lang w:eastAsia="ru-RU"/>
          <w14:ligatures w14:val="none"/>
        </w:rPr>
        <w:t xml:space="preserve"> </w:t>
      </w:r>
      <w:r w:rsidRPr="001C04C0">
        <w:rPr>
          <w:rFonts w:ascii="Times New Roman" w:eastAsia="Times New Roman" w:hAnsi="Times New Roman" w:cs="Times New Roman"/>
          <w:i/>
          <w:iCs/>
          <w:kern w:val="0"/>
          <w:sz w:val="24"/>
          <w:szCs w:val="24"/>
          <w:lang w:eastAsia="ru-RU"/>
          <w14:ligatures w14:val="none"/>
        </w:rPr>
        <w:t>Л.</w:t>
      </w:r>
      <w:r w:rsidR="00A8244D">
        <w:rPr>
          <w:rFonts w:ascii="Times New Roman" w:eastAsia="Times New Roman" w:hAnsi="Times New Roman" w:cs="Times New Roman"/>
          <w:i/>
          <w:iCs/>
          <w:kern w:val="0"/>
          <w:sz w:val="24"/>
          <w:szCs w:val="24"/>
          <w:lang w:eastAsia="ru-RU"/>
          <w14:ligatures w14:val="none"/>
        </w:rPr>
        <w:t xml:space="preserve"> </w:t>
      </w:r>
      <w:r w:rsidRPr="001C04C0">
        <w:rPr>
          <w:rFonts w:ascii="Times New Roman" w:eastAsia="Times New Roman" w:hAnsi="Times New Roman" w:cs="Times New Roman"/>
          <w:i/>
          <w:iCs/>
          <w:kern w:val="0"/>
          <w:sz w:val="24"/>
          <w:szCs w:val="24"/>
          <w:lang w:eastAsia="ru-RU"/>
          <w14:ligatures w14:val="none"/>
        </w:rPr>
        <w:t>Рывкин. -  М.: Транспорт, 20</w:t>
      </w:r>
      <w:r w:rsidR="00622E05">
        <w:rPr>
          <w:rFonts w:ascii="Times New Roman" w:eastAsia="Times New Roman" w:hAnsi="Times New Roman" w:cs="Times New Roman"/>
          <w:i/>
          <w:iCs/>
          <w:kern w:val="0"/>
          <w:sz w:val="24"/>
          <w:szCs w:val="24"/>
          <w:lang w:eastAsia="ru-RU"/>
          <w14:ligatures w14:val="none"/>
        </w:rPr>
        <w:t>23</w:t>
      </w:r>
      <w:r w:rsidRPr="001C04C0">
        <w:rPr>
          <w:rFonts w:ascii="Times New Roman" w:eastAsia="Times New Roman" w:hAnsi="Times New Roman" w:cs="Times New Roman"/>
          <w:i/>
          <w:iCs/>
          <w:kern w:val="0"/>
          <w:sz w:val="24"/>
          <w:szCs w:val="24"/>
          <w:lang w:eastAsia="ru-RU"/>
          <w14:ligatures w14:val="none"/>
        </w:rPr>
        <w:t>. – 223 с.</w:t>
      </w:r>
    </w:p>
    <w:p w14:paraId="424398A1" w14:textId="69C700B5" w:rsidR="001C04C0" w:rsidRPr="001C04C0" w:rsidRDefault="001C04C0" w:rsidP="001C04C0">
      <w:pPr>
        <w:numPr>
          <w:ilvl w:val="0"/>
          <w:numId w:val="92"/>
        </w:numPr>
        <w:spacing w:after="0" w:line="276" w:lineRule="auto"/>
        <w:ind w:left="0" w:firstLine="709"/>
        <w:jc w:val="both"/>
        <w:rPr>
          <w:rFonts w:ascii="Times New Roman" w:eastAsia="Calibri" w:hAnsi="Times New Roman" w:cs="Times New Roman"/>
          <w:i/>
          <w:iCs/>
          <w:kern w:val="0"/>
          <w:sz w:val="24"/>
          <w:szCs w:val="24"/>
          <w14:ligatures w14:val="none"/>
        </w:rPr>
      </w:pPr>
      <w:r w:rsidRPr="001C04C0">
        <w:rPr>
          <w:rFonts w:ascii="Times New Roman" w:eastAsia="Calibri" w:hAnsi="Times New Roman" w:cs="Times New Roman"/>
          <w:kern w:val="0"/>
          <w:sz w:val="24"/>
          <w:szCs w:val="24"/>
          <w14:ligatures w14:val="none"/>
        </w:rPr>
        <w:t>Обязательное страхование автогражданской ответственности: правила, тарифы. – Екатеринбург: АМБ, 202</w:t>
      </w:r>
      <w:r w:rsidR="00622E05">
        <w:rPr>
          <w:rFonts w:ascii="Times New Roman" w:eastAsia="Calibri" w:hAnsi="Times New Roman" w:cs="Times New Roman"/>
          <w:kern w:val="0"/>
          <w:sz w:val="24"/>
          <w:szCs w:val="24"/>
          <w14:ligatures w14:val="none"/>
        </w:rPr>
        <w:t>3</w:t>
      </w:r>
      <w:r w:rsidRPr="001C04C0">
        <w:rPr>
          <w:rFonts w:ascii="Times New Roman" w:eastAsia="Calibri" w:hAnsi="Times New Roman" w:cs="Times New Roman"/>
          <w:kern w:val="0"/>
          <w:sz w:val="24"/>
          <w:szCs w:val="24"/>
          <w14:ligatures w14:val="none"/>
        </w:rPr>
        <w:t>. – 72 с.</w:t>
      </w:r>
    </w:p>
    <w:p w14:paraId="364333AD" w14:textId="77777777" w:rsidR="001C04C0" w:rsidRPr="001C04C0" w:rsidRDefault="001C04C0" w:rsidP="001C04C0">
      <w:pPr>
        <w:numPr>
          <w:ilvl w:val="0"/>
          <w:numId w:val="92"/>
        </w:numPr>
        <w:spacing w:after="0" w:line="276" w:lineRule="auto"/>
        <w:ind w:left="0" w:firstLine="709"/>
        <w:jc w:val="both"/>
        <w:rPr>
          <w:rFonts w:ascii="Times New Roman" w:eastAsia="Calibri" w:hAnsi="Times New Roman" w:cs="Times New Roman"/>
          <w:kern w:val="0"/>
          <w:sz w:val="24"/>
          <w:szCs w:val="24"/>
          <w14:ligatures w14:val="none"/>
        </w:rPr>
      </w:pPr>
      <w:r w:rsidRPr="001C04C0">
        <w:rPr>
          <w:rFonts w:ascii="Times New Roman" w:eastAsia="Calibri" w:hAnsi="Times New Roman" w:cs="Times New Roman"/>
          <w:kern w:val="0"/>
          <w:sz w:val="24"/>
          <w:szCs w:val="24"/>
          <w14:ligatures w14:val="none"/>
        </w:rPr>
        <w:t>Правила дорожного движения.</w:t>
      </w:r>
    </w:p>
    <w:p w14:paraId="4B224FDC" w14:textId="6139DE3E" w:rsidR="001C04C0" w:rsidRPr="001C04C0" w:rsidRDefault="001C04C0" w:rsidP="001C04C0">
      <w:pPr>
        <w:numPr>
          <w:ilvl w:val="0"/>
          <w:numId w:val="92"/>
        </w:numPr>
        <w:spacing w:after="0" w:line="276" w:lineRule="auto"/>
        <w:ind w:left="0" w:firstLine="709"/>
        <w:jc w:val="both"/>
        <w:rPr>
          <w:rFonts w:ascii="Times New Roman" w:eastAsia="Calibri" w:hAnsi="Times New Roman" w:cs="Times New Roman"/>
          <w:kern w:val="0"/>
          <w:sz w:val="24"/>
          <w:szCs w:val="24"/>
          <w14:ligatures w14:val="none"/>
        </w:rPr>
      </w:pPr>
      <w:r w:rsidRPr="001C04C0">
        <w:rPr>
          <w:rFonts w:ascii="Times New Roman" w:eastAsia="Calibri" w:hAnsi="Times New Roman" w:cs="Times New Roman"/>
          <w:kern w:val="0"/>
          <w:sz w:val="24"/>
          <w:szCs w:val="24"/>
          <w14:ligatures w14:val="none"/>
        </w:rPr>
        <w:t>Официальный текст, утвержденный Постановлением Правительства РФ от 01.09.202</w:t>
      </w:r>
      <w:r w:rsidR="00622E05">
        <w:rPr>
          <w:rFonts w:ascii="Times New Roman" w:eastAsia="Calibri" w:hAnsi="Times New Roman" w:cs="Times New Roman"/>
          <w:kern w:val="0"/>
          <w:sz w:val="24"/>
          <w:szCs w:val="24"/>
          <w14:ligatures w14:val="none"/>
        </w:rPr>
        <w:t>3</w:t>
      </w:r>
      <w:r w:rsidRPr="001C04C0">
        <w:rPr>
          <w:rFonts w:ascii="Times New Roman" w:eastAsia="Calibri" w:hAnsi="Times New Roman" w:cs="Times New Roman"/>
          <w:kern w:val="0"/>
          <w:sz w:val="24"/>
          <w:szCs w:val="24"/>
          <w14:ligatures w14:val="none"/>
        </w:rPr>
        <w:t xml:space="preserve"> г. с изменениями и дополнениями.</w:t>
      </w:r>
    </w:p>
    <w:p w14:paraId="7E5E86DB" w14:textId="6CC4C41A" w:rsidR="001C04C0" w:rsidRPr="001C04C0" w:rsidRDefault="001C04C0" w:rsidP="001C04C0">
      <w:pPr>
        <w:numPr>
          <w:ilvl w:val="0"/>
          <w:numId w:val="92"/>
        </w:numPr>
        <w:spacing w:after="0" w:line="276" w:lineRule="auto"/>
        <w:ind w:left="0" w:firstLine="709"/>
        <w:jc w:val="both"/>
        <w:rPr>
          <w:rFonts w:ascii="Times New Roman" w:eastAsia="Times New Roman" w:hAnsi="Times New Roman" w:cs="Times New Roman"/>
          <w:bCs/>
          <w:kern w:val="0"/>
          <w:sz w:val="24"/>
          <w:szCs w:val="24"/>
          <w:lang w:eastAsia="ru-RU"/>
          <w14:ligatures w14:val="none"/>
        </w:rPr>
      </w:pPr>
      <w:r w:rsidRPr="001C04C0">
        <w:rPr>
          <w:rFonts w:ascii="Times New Roman" w:eastAsia="Times New Roman" w:hAnsi="Times New Roman" w:cs="Times New Roman"/>
          <w:bCs/>
          <w:kern w:val="0"/>
          <w:sz w:val="24"/>
          <w:szCs w:val="24"/>
          <w:lang w:eastAsia="ru-RU"/>
          <w14:ligatures w14:val="none"/>
        </w:rPr>
        <w:t>Н.Я .Жульнев «Правила дорожного движения» учебник водителя  Издательство «За рулем» 202</w:t>
      </w:r>
      <w:r w:rsidR="00622E05">
        <w:rPr>
          <w:rFonts w:ascii="Times New Roman" w:eastAsia="Times New Roman" w:hAnsi="Times New Roman" w:cs="Times New Roman"/>
          <w:bCs/>
          <w:kern w:val="0"/>
          <w:sz w:val="24"/>
          <w:szCs w:val="24"/>
          <w:lang w:eastAsia="ru-RU"/>
          <w14:ligatures w14:val="none"/>
        </w:rPr>
        <w:t>3</w:t>
      </w:r>
      <w:r w:rsidRPr="001C04C0">
        <w:rPr>
          <w:rFonts w:ascii="Times New Roman" w:eastAsia="Times New Roman" w:hAnsi="Times New Roman" w:cs="Times New Roman"/>
          <w:bCs/>
          <w:kern w:val="0"/>
          <w:sz w:val="24"/>
          <w:szCs w:val="24"/>
          <w:lang w:eastAsia="ru-RU"/>
          <w14:ligatures w14:val="none"/>
        </w:rPr>
        <w:t xml:space="preserve"> г., М.</w:t>
      </w:r>
    </w:p>
    <w:p w14:paraId="0B687AE5" w14:textId="77777777" w:rsidR="001C04C0" w:rsidRPr="001C04C0" w:rsidRDefault="001C04C0" w:rsidP="001C04C0">
      <w:pPr>
        <w:spacing w:after="0" w:line="240" w:lineRule="auto"/>
        <w:rPr>
          <w:rFonts w:ascii="Times New Roman" w:eastAsia="Calibri" w:hAnsi="Times New Roman" w:cs="Times New Roman"/>
          <w:kern w:val="0"/>
          <w:sz w:val="24"/>
          <w:szCs w:val="24"/>
          <w14:ligatures w14:val="none"/>
        </w:rPr>
      </w:pPr>
    </w:p>
    <w:p w14:paraId="423F5611" w14:textId="77777777" w:rsidR="001C04C0" w:rsidRDefault="001C04C0" w:rsidP="001C04C0">
      <w:pPr>
        <w:spacing w:after="0" w:line="240" w:lineRule="auto"/>
        <w:rPr>
          <w:rFonts w:ascii="Times New Roman" w:eastAsia="Calibri" w:hAnsi="Times New Roman" w:cs="Times New Roman"/>
          <w:kern w:val="0"/>
          <w:sz w:val="24"/>
          <w:szCs w:val="24"/>
          <w14:ligatures w14:val="none"/>
        </w:rPr>
      </w:pPr>
    </w:p>
    <w:p w14:paraId="0732237A" w14:textId="77777777" w:rsidR="00A8244D" w:rsidRDefault="00A8244D" w:rsidP="001C04C0">
      <w:pPr>
        <w:spacing w:after="0" w:line="240" w:lineRule="auto"/>
        <w:rPr>
          <w:rFonts w:ascii="Times New Roman" w:eastAsia="Calibri" w:hAnsi="Times New Roman" w:cs="Times New Roman"/>
          <w:kern w:val="0"/>
          <w:sz w:val="24"/>
          <w:szCs w:val="24"/>
          <w14:ligatures w14:val="none"/>
        </w:rPr>
      </w:pPr>
    </w:p>
    <w:p w14:paraId="55A6B07F" w14:textId="77777777" w:rsidR="00A8244D" w:rsidRDefault="00A8244D" w:rsidP="001C04C0">
      <w:pPr>
        <w:spacing w:after="0" w:line="240" w:lineRule="auto"/>
        <w:rPr>
          <w:rFonts w:ascii="Times New Roman" w:eastAsia="Calibri" w:hAnsi="Times New Roman" w:cs="Times New Roman"/>
          <w:kern w:val="0"/>
          <w:sz w:val="24"/>
          <w:szCs w:val="24"/>
          <w14:ligatures w14:val="none"/>
        </w:rPr>
      </w:pPr>
    </w:p>
    <w:p w14:paraId="52648553" w14:textId="77777777" w:rsidR="00A8244D" w:rsidRDefault="00A8244D" w:rsidP="001C04C0">
      <w:pPr>
        <w:spacing w:after="0" w:line="240" w:lineRule="auto"/>
        <w:rPr>
          <w:rFonts w:ascii="Times New Roman" w:eastAsia="Calibri" w:hAnsi="Times New Roman" w:cs="Times New Roman"/>
          <w:kern w:val="0"/>
          <w:sz w:val="24"/>
          <w:szCs w:val="24"/>
          <w14:ligatures w14:val="none"/>
        </w:rPr>
      </w:pPr>
    </w:p>
    <w:p w14:paraId="5991AEB3" w14:textId="77777777" w:rsidR="00A8244D" w:rsidRDefault="00A8244D" w:rsidP="001C04C0">
      <w:pPr>
        <w:spacing w:after="0" w:line="240" w:lineRule="auto"/>
        <w:rPr>
          <w:rFonts w:ascii="Times New Roman" w:eastAsia="Calibri" w:hAnsi="Times New Roman" w:cs="Times New Roman"/>
          <w:kern w:val="0"/>
          <w:sz w:val="24"/>
          <w:szCs w:val="24"/>
          <w14:ligatures w14:val="none"/>
        </w:rPr>
      </w:pPr>
    </w:p>
    <w:p w14:paraId="0F47ACB4" w14:textId="77777777" w:rsidR="00A8244D" w:rsidRDefault="00A8244D" w:rsidP="001C04C0">
      <w:pPr>
        <w:spacing w:after="0" w:line="240" w:lineRule="auto"/>
        <w:rPr>
          <w:rFonts w:ascii="Times New Roman" w:eastAsia="Calibri" w:hAnsi="Times New Roman" w:cs="Times New Roman"/>
          <w:kern w:val="0"/>
          <w:sz w:val="24"/>
          <w:szCs w:val="24"/>
          <w14:ligatures w14:val="none"/>
        </w:rPr>
      </w:pPr>
    </w:p>
    <w:p w14:paraId="1944DF9E" w14:textId="77777777" w:rsidR="00A8244D" w:rsidRPr="001C04C0" w:rsidRDefault="00A8244D" w:rsidP="001C04C0">
      <w:pPr>
        <w:spacing w:after="0" w:line="240" w:lineRule="auto"/>
        <w:rPr>
          <w:rFonts w:ascii="Times New Roman" w:eastAsia="Calibri" w:hAnsi="Times New Roman" w:cs="Times New Roman"/>
          <w:kern w:val="0"/>
          <w:sz w:val="24"/>
          <w:szCs w:val="24"/>
          <w14:ligatures w14:val="none"/>
        </w:rPr>
      </w:pPr>
    </w:p>
    <w:p w14:paraId="02436647" w14:textId="77777777" w:rsidR="00A8244D" w:rsidRPr="00A8244D" w:rsidRDefault="00A8244D" w:rsidP="00A8244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caps/>
          <w:kern w:val="32"/>
          <w:sz w:val="24"/>
          <w:szCs w:val="24"/>
          <w:lang w:eastAsia="ru-RU"/>
          <w14:ligatures w14:val="none"/>
        </w:rPr>
      </w:pPr>
      <w:r w:rsidRPr="00A8244D">
        <w:rPr>
          <w:rFonts w:ascii="Times New Roman" w:eastAsia="Times New Roman" w:hAnsi="Times New Roman" w:cs="Times New Roman"/>
          <w:b/>
          <w:caps/>
          <w:kern w:val="32"/>
          <w:sz w:val="24"/>
          <w:szCs w:val="24"/>
          <w:lang w:eastAsia="ru-RU"/>
          <w14:ligatures w14:val="none"/>
        </w:rPr>
        <w:lastRenderedPageBreak/>
        <w:t xml:space="preserve">5.Контроль и оценка результатов освоения </w:t>
      </w:r>
    </w:p>
    <w:p w14:paraId="6EB755E8" w14:textId="69981351" w:rsidR="00A8244D" w:rsidRPr="00A8244D" w:rsidRDefault="00A8244D" w:rsidP="00A8244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caps/>
          <w:kern w:val="32"/>
          <w:sz w:val="24"/>
          <w:szCs w:val="24"/>
          <w:lang w:eastAsia="ru-RU"/>
          <w14:ligatures w14:val="none"/>
        </w:rPr>
      </w:pPr>
    </w:p>
    <w:p w14:paraId="0A679442" w14:textId="77777777" w:rsidR="00A8244D" w:rsidRPr="00A8244D" w:rsidRDefault="00A8244D" w:rsidP="00A8244D">
      <w:pPr>
        <w:rPr>
          <w:rFonts w:ascii="Times New Roman" w:eastAsia="Calibri" w:hAnsi="Times New Roman" w:cs="Times New Roman"/>
          <w:kern w:val="0"/>
          <w:sz w:val="28"/>
          <w:szCs w:val="52"/>
          <w14:ligatures w14:val="non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80"/>
        <w:gridCol w:w="4062"/>
        <w:gridCol w:w="2697"/>
      </w:tblGrid>
      <w:tr w:rsidR="00A8244D" w:rsidRPr="00A8244D" w14:paraId="6DD09592" w14:textId="77777777" w:rsidTr="003165E0">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42AF4C78" w14:textId="77777777" w:rsidR="00A8244D" w:rsidRPr="00A8244D" w:rsidRDefault="00A8244D" w:rsidP="00A8244D">
            <w:pPr>
              <w:spacing w:after="0" w:line="240" w:lineRule="auto"/>
              <w:jc w:val="center"/>
              <w:rPr>
                <w:rFonts w:ascii="Times New Roman" w:eastAsia="Calibri" w:hAnsi="Times New Roman" w:cs="Times New Roman"/>
                <w:b/>
                <w:bCs/>
                <w:kern w:val="0"/>
                <w:szCs w:val="24"/>
                <w14:ligatures w14:val="none"/>
              </w:rPr>
            </w:pPr>
            <w:r w:rsidRPr="00A8244D">
              <w:rPr>
                <w:rFonts w:ascii="Times New Roman" w:eastAsia="Calibri" w:hAnsi="Times New Roman" w:cs="Times New Roman"/>
                <w:b/>
                <w:bCs/>
                <w:kern w:val="0"/>
                <w:szCs w:val="24"/>
                <w14:ligatures w14:val="none"/>
              </w:rPr>
              <w:t xml:space="preserve">Результаты </w:t>
            </w:r>
          </w:p>
          <w:p w14:paraId="5A155CAD" w14:textId="77777777" w:rsidR="00A8244D" w:rsidRPr="00A8244D" w:rsidRDefault="00A8244D" w:rsidP="00A8244D">
            <w:pPr>
              <w:spacing w:after="0" w:line="240" w:lineRule="auto"/>
              <w:jc w:val="center"/>
              <w:rPr>
                <w:rFonts w:ascii="Times New Roman" w:eastAsia="Calibri" w:hAnsi="Times New Roman" w:cs="Times New Roman"/>
                <w:b/>
                <w:bCs/>
                <w:kern w:val="0"/>
                <w:szCs w:val="24"/>
                <w14:ligatures w14:val="none"/>
              </w:rPr>
            </w:pPr>
            <w:r w:rsidRPr="00A8244D">
              <w:rPr>
                <w:rFonts w:ascii="Times New Roman" w:eastAsia="Calibri" w:hAnsi="Times New Roman" w:cs="Times New Roman"/>
                <w:b/>
                <w:bCs/>
                <w:kern w:val="0"/>
                <w:szCs w:val="24"/>
                <w14:ligatures w14:val="none"/>
              </w:rPr>
              <w:t>(освоенные профессиональные компетенции)</w:t>
            </w:r>
          </w:p>
        </w:tc>
        <w:tc>
          <w:tcPr>
            <w:tcW w:w="2175" w:type="pct"/>
            <w:tcBorders>
              <w:top w:val="single" w:sz="6" w:space="0" w:color="000000"/>
              <w:left w:val="single" w:sz="6" w:space="0" w:color="000000"/>
              <w:bottom w:val="single" w:sz="4" w:space="0" w:color="auto"/>
              <w:right w:val="single" w:sz="6" w:space="0" w:color="000000"/>
            </w:tcBorders>
          </w:tcPr>
          <w:p w14:paraId="009144D3" w14:textId="77777777" w:rsidR="00A8244D" w:rsidRPr="00A8244D" w:rsidRDefault="00A8244D" w:rsidP="00A8244D">
            <w:pPr>
              <w:spacing w:after="0" w:line="240" w:lineRule="auto"/>
              <w:jc w:val="center"/>
              <w:rPr>
                <w:rFonts w:ascii="Times New Roman" w:eastAsia="Calibri" w:hAnsi="Times New Roman" w:cs="Times New Roman"/>
                <w:b/>
                <w:bCs/>
                <w:kern w:val="0"/>
                <w:szCs w:val="24"/>
                <w14:ligatures w14:val="none"/>
              </w:rPr>
            </w:pPr>
          </w:p>
          <w:p w14:paraId="6009FC50" w14:textId="77777777" w:rsidR="00A8244D" w:rsidRPr="00A8244D" w:rsidRDefault="00A8244D" w:rsidP="00A8244D">
            <w:pPr>
              <w:spacing w:after="0" w:line="240" w:lineRule="auto"/>
              <w:jc w:val="center"/>
              <w:rPr>
                <w:rFonts w:ascii="Times New Roman" w:eastAsia="Calibri" w:hAnsi="Times New Roman" w:cs="Times New Roman"/>
                <w:kern w:val="0"/>
                <w:szCs w:val="24"/>
                <w14:ligatures w14:val="none"/>
              </w:rPr>
            </w:pPr>
            <w:r w:rsidRPr="00A8244D">
              <w:rPr>
                <w:rFonts w:ascii="Times New Roman" w:eastAsia="Calibri" w:hAnsi="Times New Roman" w:cs="Times New Roman"/>
                <w:b/>
                <w:bCs/>
                <w:kern w:val="0"/>
                <w:szCs w:val="24"/>
                <w14:ligatures w14:val="none"/>
              </w:rPr>
              <w:t>Основные показатели оценки результата</w:t>
            </w:r>
          </w:p>
        </w:tc>
        <w:tc>
          <w:tcPr>
            <w:tcW w:w="1444" w:type="pct"/>
            <w:tcBorders>
              <w:top w:val="single" w:sz="6" w:space="0" w:color="000000"/>
              <w:left w:val="single" w:sz="6" w:space="0" w:color="000000"/>
              <w:bottom w:val="single" w:sz="4" w:space="0" w:color="auto"/>
              <w:right w:val="single" w:sz="6" w:space="0" w:color="000000"/>
            </w:tcBorders>
            <w:vAlign w:val="center"/>
          </w:tcPr>
          <w:p w14:paraId="7A21629A" w14:textId="77777777" w:rsidR="00A8244D" w:rsidRPr="00A8244D" w:rsidRDefault="00A8244D" w:rsidP="00A8244D">
            <w:pPr>
              <w:spacing w:after="0" w:line="240" w:lineRule="auto"/>
              <w:jc w:val="center"/>
              <w:rPr>
                <w:rFonts w:ascii="Times New Roman" w:eastAsia="Calibri" w:hAnsi="Times New Roman" w:cs="Times New Roman"/>
                <w:b/>
                <w:bCs/>
                <w:kern w:val="0"/>
                <w:szCs w:val="24"/>
                <w14:ligatures w14:val="none"/>
              </w:rPr>
            </w:pPr>
            <w:r w:rsidRPr="00A8244D">
              <w:rPr>
                <w:rFonts w:ascii="Times New Roman" w:eastAsia="Calibri" w:hAnsi="Times New Roman" w:cs="Times New Roman"/>
                <w:b/>
                <w:bCs/>
                <w:kern w:val="0"/>
                <w:szCs w:val="24"/>
                <w14:ligatures w14:val="none"/>
              </w:rPr>
              <w:t xml:space="preserve">Формы и методы контроля и оценки </w:t>
            </w:r>
          </w:p>
        </w:tc>
      </w:tr>
      <w:tr w:rsidR="00A8244D" w:rsidRPr="00A8244D" w14:paraId="0072F9D7" w14:textId="77777777" w:rsidTr="003165E0">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7606E3F8" w14:textId="095C9A5F" w:rsidR="00A8244D" w:rsidRPr="00A8244D" w:rsidRDefault="00A8244D" w:rsidP="00A8244D">
            <w:pPr>
              <w:spacing w:after="0" w:line="240" w:lineRule="auto"/>
              <w:rPr>
                <w:rFonts w:ascii="Times New Roman" w:eastAsia="Calibri" w:hAnsi="Times New Roman" w:cs="Times New Roman"/>
                <w:kern w:val="0"/>
                <w:szCs w:val="24"/>
                <w:shd w:val="clear" w:color="auto" w:fill="FFFFFF"/>
                <w14:ligatures w14:val="none"/>
              </w:rPr>
            </w:pPr>
            <w:r w:rsidRPr="00A8244D">
              <w:rPr>
                <w:rFonts w:ascii="Times New Roman" w:eastAsia="Calibri" w:hAnsi="Times New Roman" w:cs="Times New Roman"/>
                <w:kern w:val="0"/>
                <w:szCs w:val="24"/>
                <w:shd w:val="clear" w:color="auto" w:fill="FFFFFF"/>
                <w14:ligatures w14:val="none"/>
              </w:rPr>
              <w:t>ПК 3.1 Управлять тракторами категорий «С»</w:t>
            </w:r>
          </w:p>
        </w:tc>
        <w:tc>
          <w:tcPr>
            <w:tcW w:w="2175" w:type="pct"/>
            <w:tcBorders>
              <w:top w:val="single" w:sz="6" w:space="0" w:color="000000"/>
              <w:left w:val="single" w:sz="6" w:space="0" w:color="000000"/>
              <w:bottom w:val="single" w:sz="6" w:space="0" w:color="000000"/>
              <w:right w:val="single" w:sz="6" w:space="0" w:color="000000"/>
            </w:tcBorders>
          </w:tcPr>
          <w:p w14:paraId="01648A86" w14:textId="11B12F04" w:rsidR="00A8244D" w:rsidRPr="00A8244D" w:rsidRDefault="00A8244D" w:rsidP="00A8244D">
            <w:pPr>
              <w:spacing w:after="0" w:line="240" w:lineRule="auto"/>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Управляет тракторам категории «С»</w:t>
            </w:r>
          </w:p>
          <w:p w14:paraId="0922D9AD" w14:textId="77777777" w:rsidR="00A8244D" w:rsidRPr="00A8244D" w:rsidRDefault="00A8244D" w:rsidP="00A8244D">
            <w:pPr>
              <w:spacing w:after="0" w:line="240" w:lineRule="auto"/>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Соблюдает Правила дорожного движения</w:t>
            </w:r>
          </w:p>
        </w:tc>
        <w:tc>
          <w:tcPr>
            <w:tcW w:w="1444" w:type="pct"/>
            <w:tcBorders>
              <w:top w:val="single" w:sz="6" w:space="0" w:color="000000"/>
              <w:left w:val="single" w:sz="6" w:space="0" w:color="000000"/>
              <w:bottom w:val="single" w:sz="4" w:space="0" w:color="auto"/>
              <w:right w:val="single" w:sz="6" w:space="0" w:color="000000"/>
            </w:tcBorders>
          </w:tcPr>
          <w:p w14:paraId="19056EA9" w14:textId="1AC5E9AC" w:rsidR="00A8244D" w:rsidRPr="00A8244D" w:rsidRDefault="00A8244D" w:rsidP="00A8244D">
            <w:pPr>
              <w:spacing w:after="0" w:line="240" w:lineRule="auto"/>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 xml:space="preserve">Наблюдение за процессом вождения тракторов категории «С» </w:t>
            </w:r>
          </w:p>
        </w:tc>
      </w:tr>
      <w:tr w:rsidR="00A8244D" w:rsidRPr="00A8244D" w14:paraId="79D79AE4" w14:textId="77777777" w:rsidTr="003165E0">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55E75DEC" w14:textId="4020D4C3" w:rsidR="00A8244D" w:rsidRPr="00A8244D" w:rsidRDefault="00A8244D" w:rsidP="00A8244D">
            <w:pPr>
              <w:spacing w:after="0" w:line="240" w:lineRule="auto"/>
              <w:rPr>
                <w:rFonts w:ascii="Times New Roman" w:eastAsia="Calibri" w:hAnsi="Times New Roman" w:cs="Times New Roman"/>
                <w:kern w:val="0"/>
                <w:szCs w:val="24"/>
                <w:shd w:val="clear" w:color="auto" w:fill="FFFFFF"/>
                <w14:ligatures w14:val="none"/>
              </w:rPr>
            </w:pPr>
            <w:r w:rsidRPr="00A8244D">
              <w:rPr>
                <w:rFonts w:ascii="Times New Roman" w:eastAsia="Calibri" w:hAnsi="Times New Roman" w:cs="Times New Roman"/>
                <w:kern w:val="0"/>
                <w:szCs w:val="24"/>
                <w:shd w:val="clear" w:color="auto" w:fill="FFFFFF"/>
                <w14:ligatures w14:val="none"/>
              </w:rPr>
              <w:t>ПК 3.2</w:t>
            </w:r>
            <w:r>
              <w:rPr>
                <w:rFonts w:ascii="Times New Roman" w:eastAsia="Calibri" w:hAnsi="Times New Roman" w:cs="Times New Roman"/>
                <w:kern w:val="0"/>
                <w:szCs w:val="24"/>
                <w:shd w:val="clear" w:color="auto" w:fill="FFFFFF"/>
                <w14:ligatures w14:val="none"/>
              </w:rPr>
              <w:t xml:space="preserve"> </w:t>
            </w:r>
            <w:r w:rsidRPr="00A8244D">
              <w:rPr>
                <w:rFonts w:ascii="Times New Roman" w:eastAsia="Calibri" w:hAnsi="Times New Roman" w:cs="Times New Roman"/>
                <w:kern w:val="0"/>
                <w:szCs w:val="24"/>
                <w:shd w:val="clear" w:color="auto" w:fill="FFFFFF"/>
                <w14:ligatures w14:val="none"/>
              </w:rPr>
              <w:t xml:space="preserve">Выполнять работу по транспортировке грузов </w:t>
            </w:r>
          </w:p>
        </w:tc>
        <w:tc>
          <w:tcPr>
            <w:tcW w:w="2175" w:type="pct"/>
            <w:tcBorders>
              <w:top w:val="single" w:sz="6" w:space="0" w:color="000000"/>
              <w:left w:val="single" w:sz="6" w:space="0" w:color="000000"/>
              <w:bottom w:val="single" w:sz="6" w:space="0" w:color="000000"/>
              <w:right w:val="single" w:sz="6" w:space="0" w:color="000000"/>
            </w:tcBorders>
          </w:tcPr>
          <w:p w14:paraId="280AFA65" w14:textId="77777777" w:rsidR="00A8244D" w:rsidRPr="00A8244D" w:rsidRDefault="00A8244D" w:rsidP="00A8244D">
            <w:pPr>
              <w:spacing w:after="0" w:line="240" w:lineRule="auto"/>
              <w:jc w:val="both"/>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Принимает, размещает, крепит и перевозит грузы</w:t>
            </w:r>
          </w:p>
          <w:p w14:paraId="2F3A4F4E" w14:textId="77777777" w:rsidR="00A8244D" w:rsidRDefault="00A8244D" w:rsidP="00A8244D">
            <w:pPr>
              <w:tabs>
                <w:tab w:val="left" w:pos="345"/>
              </w:tabs>
              <w:spacing w:after="0" w:line="240" w:lineRule="auto"/>
              <w:jc w:val="both"/>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 xml:space="preserve">Соблюдает правила безопасности </w:t>
            </w:r>
          </w:p>
          <w:p w14:paraId="4834BF3F" w14:textId="2869C679" w:rsidR="00A8244D" w:rsidRPr="00A8244D" w:rsidRDefault="00A8244D" w:rsidP="00A8244D">
            <w:pPr>
              <w:tabs>
                <w:tab w:val="left" w:pos="345"/>
              </w:tabs>
              <w:spacing w:after="0" w:line="240" w:lineRule="auto"/>
              <w:jc w:val="both"/>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при перевозке грузов</w:t>
            </w:r>
          </w:p>
        </w:tc>
        <w:tc>
          <w:tcPr>
            <w:tcW w:w="1444" w:type="pct"/>
            <w:tcBorders>
              <w:top w:val="single" w:sz="4" w:space="0" w:color="auto"/>
              <w:left w:val="single" w:sz="6" w:space="0" w:color="000000"/>
              <w:bottom w:val="single" w:sz="4" w:space="0" w:color="auto"/>
              <w:right w:val="single" w:sz="6" w:space="0" w:color="000000"/>
            </w:tcBorders>
          </w:tcPr>
          <w:p w14:paraId="2A99A376" w14:textId="35A223C2" w:rsidR="00A8244D" w:rsidRPr="00A8244D" w:rsidRDefault="00A8244D" w:rsidP="00A8244D">
            <w:pPr>
              <w:spacing w:after="0" w:line="240" w:lineRule="auto"/>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Наблюдение за практической работой в соответствии с   видом груза</w:t>
            </w:r>
          </w:p>
          <w:p w14:paraId="6320BBF5" w14:textId="361A6727" w:rsidR="00A8244D" w:rsidRPr="00A8244D" w:rsidRDefault="00A8244D" w:rsidP="00A8244D">
            <w:pPr>
              <w:spacing w:after="0" w:line="240" w:lineRule="auto"/>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Наблюдение за практической работой в соответствии с правилами безопасности перевозки грузов</w:t>
            </w:r>
          </w:p>
        </w:tc>
      </w:tr>
      <w:tr w:rsidR="00A8244D" w:rsidRPr="00A8244D" w14:paraId="3BC9B424" w14:textId="77777777" w:rsidTr="003165E0">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5F5E0474" w14:textId="77777777" w:rsidR="00A8244D" w:rsidRPr="00A8244D" w:rsidRDefault="00A8244D" w:rsidP="00A8244D">
            <w:pPr>
              <w:spacing w:after="0" w:line="240" w:lineRule="auto"/>
              <w:rPr>
                <w:rFonts w:ascii="Times New Roman" w:eastAsia="Calibri" w:hAnsi="Times New Roman" w:cs="Times New Roman"/>
                <w:kern w:val="0"/>
                <w:szCs w:val="24"/>
                <w:shd w:val="clear" w:color="auto" w:fill="FFFFFF"/>
                <w14:ligatures w14:val="none"/>
              </w:rPr>
            </w:pPr>
            <w:r w:rsidRPr="00A8244D">
              <w:rPr>
                <w:rFonts w:ascii="Times New Roman" w:eastAsia="Calibri" w:hAnsi="Times New Roman" w:cs="Times New Roman"/>
                <w:kern w:val="0"/>
                <w:szCs w:val="24"/>
                <w:shd w:val="clear" w:color="auto" w:fill="FFFFFF"/>
                <w14:ligatures w14:val="none"/>
              </w:rPr>
              <w:t>ПК 3.3. Осуществлять техническое обслуживание транспортных средств в пути следования</w:t>
            </w:r>
          </w:p>
        </w:tc>
        <w:tc>
          <w:tcPr>
            <w:tcW w:w="2175" w:type="pct"/>
            <w:tcBorders>
              <w:top w:val="single" w:sz="6" w:space="0" w:color="000000"/>
              <w:left w:val="single" w:sz="6" w:space="0" w:color="000000"/>
              <w:bottom w:val="single" w:sz="6" w:space="0" w:color="000000"/>
              <w:right w:val="single" w:sz="6" w:space="0" w:color="000000"/>
            </w:tcBorders>
          </w:tcPr>
          <w:p w14:paraId="34DDB813" w14:textId="77777777" w:rsidR="00A8244D" w:rsidRPr="00A8244D" w:rsidRDefault="00A8244D" w:rsidP="00A8244D">
            <w:pPr>
              <w:spacing w:after="0" w:line="240" w:lineRule="auto"/>
              <w:jc w:val="both"/>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Выполняет все правила при проведении технического обслуживания</w:t>
            </w:r>
          </w:p>
        </w:tc>
        <w:tc>
          <w:tcPr>
            <w:tcW w:w="1444" w:type="pct"/>
            <w:tcBorders>
              <w:top w:val="single" w:sz="4" w:space="0" w:color="auto"/>
              <w:left w:val="single" w:sz="6" w:space="0" w:color="000000"/>
              <w:bottom w:val="single" w:sz="4" w:space="0" w:color="auto"/>
              <w:right w:val="single" w:sz="6" w:space="0" w:color="000000"/>
            </w:tcBorders>
          </w:tcPr>
          <w:p w14:paraId="38EB73E4" w14:textId="04CDF828" w:rsidR="00A8244D" w:rsidRPr="00A8244D" w:rsidRDefault="00A8244D" w:rsidP="00A8244D">
            <w:pPr>
              <w:spacing w:after="0" w:line="240" w:lineRule="auto"/>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Наблюдение за практической работой в соответствии с правилами безопасности перевозки грузов</w:t>
            </w:r>
          </w:p>
        </w:tc>
      </w:tr>
      <w:tr w:rsidR="00A8244D" w:rsidRPr="00A8244D" w14:paraId="529D3870" w14:textId="77777777" w:rsidTr="003165E0">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44109967" w14:textId="77777777" w:rsidR="00A8244D" w:rsidRPr="00A8244D" w:rsidRDefault="00A8244D" w:rsidP="00A8244D">
            <w:pPr>
              <w:spacing w:after="0" w:line="240" w:lineRule="auto"/>
              <w:rPr>
                <w:rFonts w:ascii="Times New Roman" w:eastAsia="Calibri" w:hAnsi="Times New Roman" w:cs="Times New Roman"/>
                <w:kern w:val="0"/>
                <w:szCs w:val="24"/>
                <w:shd w:val="clear" w:color="auto" w:fill="FFFFFF"/>
                <w14:ligatures w14:val="none"/>
              </w:rPr>
            </w:pPr>
            <w:r w:rsidRPr="00A8244D">
              <w:rPr>
                <w:rFonts w:ascii="Times New Roman" w:eastAsia="Calibri" w:hAnsi="Times New Roman" w:cs="Times New Roman"/>
                <w:kern w:val="0"/>
                <w:szCs w:val="24"/>
                <w:shd w:val="clear" w:color="auto" w:fill="FFFFFF"/>
                <w14:ligatures w14:val="none"/>
              </w:rPr>
              <w:t>ПК 3.4. Устранять мелкие неисправности, возникающие во время эксплуатации транспортных средств</w:t>
            </w:r>
          </w:p>
        </w:tc>
        <w:tc>
          <w:tcPr>
            <w:tcW w:w="2175" w:type="pct"/>
            <w:tcBorders>
              <w:top w:val="single" w:sz="6" w:space="0" w:color="000000"/>
              <w:left w:val="single" w:sz="6" w:space="0" w:color="000000"/>
              <w:bottom w:val="single" w:sz="6" w:space="0" w:color="000000"/>
              <w:right w:val="single" w:sz="6" w:space="0" w:color="000000"/>
            </w:tcBorders>
          </w:tcPr>
          <w:p w14:paraId="4BD9D378" w14:textId="77777777" w:rsidR="00A8244D" w:rsidRPr="00A8244D" w:rsidRDefault="00A8244D" w:rsidP="00A8244D">
            <w:pPr>
              <w:spacing w:after="0" w:line="240" w:lineRule="auto"/>
              <w:jc w:val="both"/>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Выбирает и использует запасные части для устранения неисправностей</w:t>
            </w:r>
          </w:p>
        </w:tc>
        <w:tc>
          <w:tcPr>
            <w:tcW w:w="1444" w:type="pct"/>
            <w:tcBorders>
              <w:top w:val="single" w:sz="4" w:space="0" w:color="auto"/>
              <w:left w:val="single" w:sz="6" w:space="0" w:color="000000"/>
              <w:bottom w:val="single" w:sz="4" w:space="0" w:color="auto"/>
              <w:right w:val="single" w:sz="6" w:space="0" w:color="000000"/>
            </w:tcBorders>
          </w:tcPr>
          <w:p w14:paraId="7E926E45" w14:textId="56FCED1A" w:rsidR="00A8244D" w:rsidRPr="00A8244D" w:rsidRDefault="00A8244D" w:rsidP="00A8244D">
            <w:pPr>
              <w:spacing w:after="0" w:line="240" w:lineRule="auto"/>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Наблюдение за практической работой в соответствии с правилами безопасности перевозки грузов</w:t>
            </w:r>
          </w:p>
        </w:tc>
      </w:tr>
      <w:tr w:rsidR="00A8244D" w:rsidRPr="00A8244D" w14:paraId="709996A6" w14:textId="77777777" w:rsidTr="003165E0">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748B05C3" w14:textId="77777777" w:rsidR="00A8244D" w:rsidRPr="00A8244D" w:rsidRDefault="00A8244D" w:rsidP="00A8244D">
            <w:pPr>
              <w:spacing w:after="0" w:line="240" w:lineRule="auto"/>
              <w:rPr>
                <w:rFonts w:ascii="Times New Roman" w:eastAsia="Calibri" w:hAnsi="Times New Roman" w:cs="Times New Roman"/>
                <w:kern w:val="0"/>
                <w:szCs w:val="24"/>
                <w:shd w:val="clear" w:color="auto" w:fill="FFFFFF"/>
                <w14:ligatures w14:val="none"/>
              </w:rPr>
            </w:pPr>
            <w:r w:rsidRPr="00A8244D">
              <w:rPr>
                <w:rFonts w:ascii="Times New Roman" w:eastAsia="Calibri" w:hAnsi="Times New Roman" w:cs="Times New Roman"/>
                <w:kern w:val="0"/>
                <w:szCs w:val="24"/>
                <w:shd w:val="clear" w:color="auto" w:fill="FFFFFF"/>
                <w14:ligatures w14:val="none"/>
              </w:rPr>
              <w:t>ПК 3.5. Работать с документацией установленной формы</w:t>
            </w:r>
          </w:p>
        </w:tc>
        <w:tc>
          <w:tcPr>
            <w:tcW w:w="2175" w:type="pct"/>
            <w:tcBorders>
              <w:top w:val="single" w:sz="6" w:space="0" w:color="000000"/>
              <w:left w:val="single" w:sz="6" w:space="0" w:color="000000"/>
              <w:bottom w:val="single" w:sz="6" w:space="0" w:color="000000"/>
              <w:right w:val="single" w:sz="6" w:space="0" w:color="000000"/>
            </w:tcBorders>
          </w:tcPr>
          <w:p w14:paraId="14690B52" w14:textId="77777777" w:rsidR="00A8244D" w:rsidRPr="00A8244D" w:rsidRDefault="00A8244D" w:rsidP="00A8244D">
            <w:pPr>
              <w:spacing w:after="0" w:line="240" w:lineRule="auto"/>
              <w:jc w:val="both"/>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Точно и грамотно составляет отчёт</w:t>
            </w:r>
          </w:p>
        </w:tc>
        <w:tc>
          <w:tcPr>
            <w:tcW w:w="1444" w:type="pct"/>
            <w:tcBorders>
              <w:top w:val="single" w:sz="4" w:space="0" w:color="auto"/>
              <w:left w:val="single" w:sz="6" w:space="0" w:color="000000"/>
              <w:bottom w:val="single" w:sz="4" w:space="0" w:color="auto"/>
              <w:right w:val="single" w:sz="6" w:space="0" w:color="000000"/>
            </w:tcBorders>
          </w:tcPr>
          <w:p w14:paraId="1CE3F779" w14:textId="17DF4033" w:rsidR="00A8244D" w:rsidRPr="00A8244D" w:rsidRDefault="00A8244D" w:rsidP="00A8244D">
            <w:pPr>
              <w:spacing w:after="0" w:line="240" w:lineRule="auto"/>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Оценка выполнения отчёта</w:t>
            </w:r>
          </w:p>
        </w:tc>
      </w:tr>
      <w:tr w:rsidR="00A8244D" w:rsidRPr="00A8244D" w14:paraId="5C327746" w14:textId="77777777" w:rsidTr="003165E0">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4F355943" w14:textId="77777777" w:rsidR="00A8244D" w:rsidRPr="00A8244D" w:rsidRDefault="00A8244D" w:rsidP="00A8244D">
            <w:pPr>
              <w:spacing w:after="0" w:line="240" w:lineRule="auto"/>
              <w:rPr>
                <w:rFonts w:ascii="Times New Roman" w:eastAsia="Calibri" w:hAnsi="Times New Roman" w:cs="Times New Roman"/>
                <w:kern w:val="0"/>
                <w:szCs w:val="24"/>
                <w:shd w:val="clear" w:color="auto" w:fill="FFFFFF"/>
                <w14:ligatures w14:val="none"/>
              </w:rPr>
            </w:pPr>
            <w:r w:rsidRPr="00A8244D">
              <w:rPr>
                <w:rFonts w:ascii="Times New Roman" w:eastAsia="Calibri" w:hAnsi="Times New Roman" w:cs="Times New Roman"/>
                <w:kern w:val="0"/>
                <w:szCs w:val="24"/>
                <w:shd w:val="clear" w:color="auto" w:fill="FFFFFF"/>
                <w14:ligatures w14:val="none"/>
              </w:rPr>
              <w:t>ПК 3.6 Проводить первоочередные мероприятия на месте дорожно-транспортного происшествия</w:t>
            </w:r>
          </w:p>
        </w:tc>
        <w:tc>
          <w:tcPr>
            <w:tcW w:w="2175" w:type="pct"/>
            <w:tcBorders>
              <w:top w:val="single" w:sz="6" w:space="0" w:color="000000"/>
              <w:left w:val="single" w:sz="6" w:space="0" w:color="000000"/>
              <w:bottom w:val="single" w:sz="6" w:space="0" w:color="000000"/>
              <w:right w:val="single" w:sz="6" w:space="0" w:color="000000"/>
            </w:tcBorders>
          </w:tcPr>
          <w:p w14:paraId="4CAE3C07" w14:textId="161AC023" w:rsidR="00A8244D" w:rsidRPr="00A8244D" w:rsidRDefault="00A8244D" w:rsidP="00A8244D">
            <w:pPr>
              <w:spacing w:after="0" w:line="240" w:lineRule="auto"/>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Выявляет последствия ДТП</w:t>
            </w:r>
          </w:p>
          <w:p w14:paraId="5341A678" w14:textId="77777777" w:rsidR="00A8244D" w:rsidRPr="00A8244D" w:rsidRDefault="00A8244D" w:rsidP="00A8244D">
            <w:pPr>
              <w:spacing w:after="0" w:line="240" w:lineRule="auto"/>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 xml:space="preserve">Составляет план действий </w:t>
            </w:r>
          </w:p>
          <w:p w14:paraId="189C1FD7" w14:textId="6771FB63" w:rsidR="00A8244D" w:rsidRPr="00A8244D" w:rsidRDefault="00A8244D" w:rsidP="00A8244D">
            <w:pPr>
              <w:spacing w:after="0" w:line="240" w:lineRule="auto"/>
              <w:jc w:val="both"/>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 xml:space="preserve"> Реализует</w:t>
            </w:r>
            <w:r>
              <w:rPr>
                <w:rFonts w:ascii="Times New Roman" w:eastAsia="Calibri" w:hAnsi="Times New Roman" w:cs="Times New Roman"/>
                <w:kern w:val="0"/>
                <w:szCs w:val="24"/>
                <w14:ligatures w14:val="none"/>
              </w:rPr>
              <w:t xml:space="preserve"> </w:t>
            </w:r>
            <w:r w:rsidRPr="00A8244D">
              <w:rPr>
                <w:rFonts w:ascii="Times New Roman" w:eastAsia="Calibri" w:hAnsi="Times New Roman" w:cs="Times New Roman"/>
                <w:kern w:val="0"/>
                <w:szCs w:val="24"/>
                <w14:ligatures w14:val="none"/>
              </w:rPr>
              <w:t>запланированные мероприятия в соответствии с планом</w:t>
            </w:r>
          </w:p>
        </w:tc>
        <w:tc>
          <w:tcPr>
            <w:tcW w:w="1444" w:type="pct"/>
            <w:tcBorders>
              <w:top w:val="single" w:sz="6" w:space="0" w:color="000000"/>
              <w:left w:val="single" w:sz="6" w:space="0" w:color="000000"/>
              <w:bottom w:val="single" w:sz="6" w:space="0" w:color="000000"/>
              <w:right w:val="single" w:sz="6" w:space="0" w:color="000000"/>
            </w:tcBorders>
          </w:tcPr>
          <w:p w14:paraId="387E3134" w14:textId="6AAEA14B" w:rsidR="00A8244D" w:rsidRPr="00A8244D" w:rsidRDefault="00A8244D" w:rsidP="00A8244D">
            <w:pPr>
              <w:spacing w:after="0" w:line="240" w:lineRule="auto"/>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 xml:space="preserve">Наблюдение за практической работой и правильностью выполняемых действий. </w:t>
            </w:r>
          </w:p>
        </w:tc>
      </w:tr>
    </w:tbl>
    <w:p w14:paraId="1917F314" w14:textId="77777777" w:rsidR="00F76E6E" w:rsidRDefault="00F76E6E" w:rsidP="006D6073">
      <w:pPr>
        <w:spacing w:after="0" w:line="240" w:lineRule="auto"/>
        <w:jc w:val="center"/>
      </w:pPr>
    </w:p>
    <w:p w14:paraId="377A353D" w14:textId="77777777" w:rsidR="00EB123C" w:rsidRDefault="00EB123C" w:rsidP="006D6073">
      <w:pPr>
        <w:spacing w:after="0" w:line="240" w:lineRule="auto"/>
        <w:jc w:val="center"/>
      </w:pPr>
    </w:p>
    <w:p w14:paraId="06DE8B2E" w14:textId="77777777" w:rsidR="00EB123C" w:rsidRDefault="00EB123C" w:rsidP="006D6073">
      <w:pPr>
        <w:spacing w:after="0" w:line="240" w:lineRule="auto"/>
        <w:jc w:val="center"/>
      </w:pPr>
    </w:p>
    <w:p w14:paraId="3E44F352" w14:textId="77777777" w:rsidR="00EB123C" w:rsidRDefault="00EB123C" w:rsidP="006D6073">
      <w:pPr>
        <w:spacing w:after="0" w:line="240" w:lineRule="auto"/>
        <w:jc w:val="center"/>
      </w:pPr>
    </w:p>
    <w:p w14:paraId="44BDCE49" w14:textId="77777777" w:rsidR="00EB123C" w:rsidRDefault="00EB123C" w:rsidP="006D6073">
      <w:pPr>
        <w:spacing w:after="0" w:line="240" w:lineRule="auto"/>
        <w:jc w:val="center"/>
      </w:pPr>
    </w:p>
    <w:p w14:paraId="450BCFC9" w14:textId="77777777" w:rsidR="00EB123C" w:rsidRDefault="00EB123C" w:rsidP="006D6073">
      <w:pPr>
        <w:spacing w:after="0" w:line="240" w:lineRule="auto"/>
        <w:jc w:val="center"/>
      </w:pPr>
    </w:p>
    <w:p w14:paraId="3AB51CF4" w14:textId="77777777" w:rsidR="00EB123C" w:rsidRDefault="00EB123C" w:rsidP="006D6073">
      <w:pPr>
        <w:spacing w:after="0" w:line="240" w:lineRule="auto"/>
        <w:jc w:val="center"/>
      </w:pPr>
    </w:p>
    <w:p w14:paraId="05852926" w14:textId="77777777" w:rsidR="00EB123C" w:rsidRDefault="00EB123C" w:rsidP="006D6073">
      <w:pPr>
        <w:spacing w:after="0" w:line="240" w:lineRule="auto"/>
        <w:jc w:val="center"/>
      </w:pPr>
    </w:p>
    <w:p w14:paraId="69B8A541" w14:textId="77777777" w:rsidR="00EB123C" w:rsidRDefault="00EB123C" w:rsidP="006D6073">
      <w:pPr>
        <w:spacing w:after="0" w:line="240" w:lineRule="auto"/>
        <w:jc w:val="center"/>
      </w:pPr>
    </w:p>
    <w:p w14:paraId="3EDA7588" w14:textId="77777777" w:rsidR="00EB123C" w:rsidRDefault="00EB123C" w:rsidP="006D6073">
      <w:pPr>
        <w:spacing w:after="0" w:line="240" w:lineRule="auto"/>
        <w:jc w:val="center"/>
      </w:pPr>
    </w:p>
    <w:p w14:paraId="52F101A0" w14:textId="77777777" w:rsidR="00EB123C" w:rsidRDefault="00EB123C" w:rsidP="006D6073">
      <w:pPr>
        <w:spacing w:after="0" w:line="240" w:lineRule="auto"/>
        <w:jc w:val="center"/>
      </w:pPr>
    </w:p>
    <w:p w14:paraId="3C45751C" w14:textId="77777777" w:rsidR="00EB123C" w:rsidRDefault="00EB123C" w:rsidP="006D6073">
      <w:pPr>
        <w:spacing w:after="0" w:line="240" w:lineRule="auto"/>
        <w:jc w:val="center"/>
      </w:pPr>
    </w:p>
    <w:p w14:paraId="59CBB8FA" w14:textId="77777777" w:rsidR="00EB123C" w:rsidRDefault="00EB123C" w:rsidP="006D6073">
      <w:pPr>
        <w:spacing w:after="0" w:line="240" w:lineRule="auto"/>
        <w:jc w:val="center"/>
      </w:pPr>
    </w:p>
    <w:p w14:paraId="231E9852" w14:textId="77777777" w:rsidR="00EB123C" w:rsidRDefault="00EB123C" w:rsidP="006D6073">
      <w:pPr>
        <w:spacing w:after="0" w:line="240" w:lineRule="auto"/>
        <w:jc w:val="center"/>
      </w:pPr>
    </w:p>
    <w:p w14:paraId="3BE4AD22" w14:textId="77777777" w:rsidR="00EB123C" w:rsidRDefault="00EB123C" w:rsidP="006D6073">
      <w:pPr>
        <w:spacing w:after="0" w:line="240" w:lineRule="auto"/>
        <w:jc w:val="center"/>
      </w:pPr>
    </w:p>
    <w:p w14:paraId="04FB48CF" w14:textId="77777777" w:rsidR="00EB123C" w:rsidRDefault="00EB123C" w:rsidP="006D6073">
      <w:pPr>
        <w:spacing w:after="0" w:line="240" w:lineRule="auto"/>
        <w:jc w:val="center"/>
      </w:pPr>
    </w:p>
    <w:p w14:paraId="1BE628DE" w14:textId="77777777" w:rsidR="00EB123C" w:rsidRDefault="00EB123C" w:rsidP="006D6073">
      <w:pPr>
        <w:spacing w:after="0" w:line="240" w:lineRule="auto"/>
        <w:jc w:val="center"/>
      </w:pPr>
    </w:p>
    <w:tbl>
      <w:tblPr>
        <w:tblW w:w="5000" w:type="pct"/>
        <w:tblLook w:val="04A0" w:firstRow="1" w:lastRow="0" w:firstColumn="1" w:lastColumn="0" w:noHBand="0" w:noVBand="1"/>
      </w:tblPr>
      <w:tblGrid>
        <w:gridCol w:w="2459"/>
        <w:gridCol w:w="4428"/>
        <w:gridCol w:w="2458"/>
      </w:tblGrid>
      <w:tr w:rsidR="00EB123C" w:rsidRPr="00EB123C" w14:paraId="04192AC9" w14:textId="77777777" w:rsidTr="003165E0">
        <w:trPr>
          <w:trHeight w:val="458"/>
        </w:trPr>
        <w:tc>
          <w:tcPr>
            <w:tcW w:w="1315" w:type="pct"/>
            <w:tcBorders>
              <w:top w:val="single" w:sz="4" w:space="0" w:color="000000"/>
              <w:left w:val="single" w:sz="4" w:space="0" w:color="000000"/>
              <w:bottom w:val="single" w:sz="4" w:space="0" w:color="000000"/>
              <w:right w:val="single" w:sz="4" w:space="0" w:color="000000"/>
            </w:tcBorders>
          </w:tcPr>
          <w:p w14:paraId="0DB2096B" w14:textId="1F244CB4" w:rsidR="00EB123C" w:rsidRPr="00EB123C" w:rsidRDefault="00EB123C" w:rsidP="00EB123C">
            <w:pPr>
              <w:widowControl w:val="0"/>
              <w:spacing w:after="0" w:line="240" w:lineRule="auto"/>
              <w:ind w:firstLine="34"/>
              <w:jc w:val="center"/>
              <w:rPr>
                <w:rFonts w:ascii="Times New Roman" w:eastAsia="Calibri" w:hAnsi="Times New Roman" w:cs="Times New Roman"/>
                <w:kern w:val="0"/>
                <w:sz w:val="20"/>
                <w:szCs w:val="24"/>
                <w14:ligatures w14:val="none"/>
              </w:rPr>
            </w:pPr>
            <w:r w:rsidRPr="00EB123C">
              <w:rPr>
                <w:rFonts w:ascii="Times New Roman" w:eastAsia="Calibri" w:hAnsi="Times New Roman" w:cs="Times New Roman"/>
                <w:kern w:val="0"/>
                <w:sz w:val="20"/>
                <w:szCs w:val="24"/>
                <w14:ligatures w14:val="none"/>
              </w:rPr>
              <w:lastRenderedPageBreak/>
              <w:t>Код и наименование общих компетенций, формируемых в рамках модуля</w:t>
            </w:r>
          </w:p>
        </w:tc>
        <w:tc>
          <w:tcPr>
            <w:tcW w:w="2369" w:type="pct"/>
            <w:tcBorders>
              <w:top w:val="single" w:sz="4" w:space="0" w:color="000000"/>
              <w:left w:val="single" w:sz="4" w:space="0" w:color="000000"/>
              <w:bottom w:val="single" w:sz="4" w:space="0" w:color="000000"/>
              <w:right w:val="single" w:sz="4" w:space="0" w:color="000000"/>
            </w:tcBorders>
          </w:tcPr>
          <w:p w14:paraId="022018BB" w14:textId="77777777" w:rsidR="00EB123C" w:rsidRPr="00EB123C" w:rsidRDefault="00EB123C" w:rsidP="00EB123C">
            <w:pPr>
              <w:widowControl w:val="0"/>
              <w:spacing w:after="0" w:line="240" w:lineRule="auto"/>
              <w:jc w:val="center"/>
              <w:rPr>
                <w:rFonts w:ascii="Times New Roman" w:eastAsia="Calibri" w:hAnsi="Times New Roman" w:cs="Times New Roman"/>
                <w:kern w:val="0"/>
                <w:sz w:val="20"/>
                <w:szCs w:val="24"/>
                <w14:ligatures w14:val="none"/>
              </w:rPr>
            </w:pPr>
          </w:p>
          <w:p w14:paraId="24615CA8" w14:textId="77777777" w:rsidR="00EB123C" w:rsidRPr="00EB123C" w:rsidRDefault="00EB123C" w:rsidP="00EB123C">
            <w:pPr>
              <w:widowControl w:val="0"/>
              <w:spacing w:after="0" w:line="240" w:lineRule="auto"/>
              <w:jc w:val="center"/>
              <w:rPr>
                <w:rFonts w:ascii="Times New Roman" w:eastAsia="Calibri" w:hAnsi="Times New Roman" w:cs="Times New Roman"/>
                <w:kern w:val="0"/>
                <w:sz w:val="20"/>
                <w:szCs w:val="24"/>
                <w14:ligatures w14:val="none"/>
              </w:rPr>
            </w:pPr>
            <w:r w:rsidRPr="00EB123C">
              <w:rPr>
                <w:rFonts w:ascii="Times New Roman" w:eastAsia="Calibri" w:hAnsi="Times New Roman" w:cs="Times New Roman"/>
                <w:kern w:val="0"/>
                <w:sz w:val="20"/>
                <w:szCs w:val="24"/>
                <w14:ligatures w14:val="none"/>
              </w:rPr>
              <w:t>Критерии оценки</w:t>
            </w:r>
          </w:p>
        </w:tc>
        <w:tc>
          <w:tcPr>
            <w:tcW w:w="1315" w:type="pct"/>
            <w:tcBorders>
              <w:top w:val="single" w:sz="4" w:space="0" w:color="000000"/>
              <w:left w:val="single" w:sz="4" w:space="0" w:color="000000"/>
              <w:bottom w:val="single" w:sz="4" w:space="0" w:color="000000"/>
              <w:right w:val="single" w:sz="4" w:space="0" w:color="000000"/>
            </w:tcBorders>
          </w:tcPr>
          <w:p w14:paraId="462C5EA4" w14:textId="77777777" w:rsidR="00EB123C" w:rsidRPr="00EB123C" w:rsidRDefault="00EB123C" w:rsidP="00EB123C">
            <w:pPr>
              <w:widowControl w:val="0"/>
              <w:spacing w:after="0" w:line="240" w:lineRule="auto"/>
              <w:jc w:val="center"/>
              <w:rPr>
                <w:rFonts w:ascii="Times New Roman" w:eastAsia="Calibri" w:hAnsi="Times New Roman" w:cs="Times New Roman"/>
                <w:kern w:val="0"/>
                <w:sz w:val="20"/>
                <w:szCs w:val="24"/>
                <w14:ligatures w14:val="none"/>
              </w:rPr>
            </w:pPr>
          </w:p>
          <w:p w14:paraId="2F37A09B" w14:textId="77777777" w:rsidR="00EB123C" w:rsidRPr="00EB123C" w:rsidRDefault="00EB123C" w:rsidP="00EB123C">
            <w:pPr>
              <w:widowControl w:val="0"/>
              <w:spacing w:after="0" w:line="240" w:lineRule="auto"/>
              <w:jc w:val="center"/>
              <w:rPr>
                <w:rFonts w:ascii="Times New Roman" w:eastAsia="Calibri" w:hAnsi="Times New Roman" w:cs="Times New Roman"/>
                <w:kern w:val="0"/>
                <w:sz w:val="20"/>
                <w:szCs w:val="24"/>
                <w14:ligatures w14:val="none"/>
              </w:rPr>
            </w:pPr>
            <w:r w:rsidRPr="00EB123C">
              <w:rPr>
                <w:rFonts w:ascii="Times New Roman" w:eastAsia="Calibri" w:hAnsi="Times New Roman" w:cs="Times New Roman"/>
                <w:kern w:val="0"/>
                <w:sz w:val="20"/>
                <w:szCs w:val="24"/>
                <w14:ligatures w14:val="none"/>
              </w:rPr>
              <w:t>Методы оценки</w:t>
            </w:r>
          </w:p>
        </w:tc>
      </w:tr>
      <w:tr w:rsidR="00EB123C" w:rsidRPr="00EB123C" w14:paraId="655E781B" w14:textId="77777777" w:rsidTr="003165E0">
        <w:tc>
          <w:tcPr>
            <w:tcW w:w="1315" w:type="pct"/>
            <w:tcBorders>
              <w:top w:val="single" w:sz="4" w:space="0" w:color="000000"/>
              <w:left w:val="single" w:sz="4" w:space="0" w:color="000000"/>
              <w:bottom w:val="single" w:sz="4" w:space="0" w:color="000000"/>
              <w:right w:val="single" w:sz="4" w:space="0" w:color="000000"/>
            </w:tcBorders>
          </w:tcPr>
          <w:p w14:paraId="548B17A4" w14:textId="77777777" w:rsidR="00EB123C" w:rsidRPr="00EB123C" w:rsidRDefault="00EB123C" w:rsidP="00EB123C">
            <w:pPr>
              <w:widowControl w:val="0"/>
              <w:spacing w:after="0" w:line="240" w:lineRule="auto"/>
              <w:rPr>
                <w:rFonts w:ascii="Times New Roman" w:eastAsia="Calibri" w:hAnsi="Times New Roman" w:cs="Times New Roman"/>
                <w:kern w:val="0"/>
                <w:sz w:val="20"/>
                <w:szCs w:val="24"/>
                <w14:ligatures w14:val="none"/>
              </w:rPr>
            </w:pPr>
            <w:r w:rsidRPr="00EB123C">
              <w:rPr>
                <w:rFonts w:ascii="Times New Roman" w:eastAsia="Calibri" w:hAnsi="Times New Roman" w:cs="Times New Roman"/>
                <w:b/>
                <w:bCs/>
                <w:kern w:val="0"/>
                <w:sz w:val="20"/>
                <w:szCs w:val="24"/>
                <w14:ligatures w14:val="none"/>
              </w:rPr>
              <w:t>ОК 01</w:t>
            </w:r>
            <w:r w:rsidRPr="00EB123C">
              <w:rPr>
                <w:rFonts w:ascii="Times New Roman" w:eastAsia="Calibri" w:hAnsi="Times New Roman" w:cs="Times New Roman"/>
                <w:kern w:val="0"/>
                <w:sz w:val="20"/>
                <w:szCs w:val="24"/>
                <w14:ligatures w14:val="none"/>
              </w:rPr>
              <w:t xml:space="preserve"> </w:t>
            </w:r>
          </w:p>
          <w:p w14:paraId="7716D860" w14:textId="77777777" w:rsidR="00EB123C" w:rsidRPr="00EB123C" w:rsidRDefault="00EB123C" w:rsidP="00EB123C">
            <w:pPr>
              <w:widowControl w:val="0"/>
              <w:spacing w:after="0" w:line="240" w:lineRule="auto"/>
              <w:jc w:val="both"/>
              <w:rPr>
                <w:rFonts w:ascii="Times New Roman" w:eastAsia="Calibri" w:hAnsi="Times New Roman" w:cs="Times New Roman"/>
                <w:kern w:val="0"/>
                <w:sz w:val="20"/>
                <w:szCs w:val="24"/>
                <w14:ligatures w14:val="none"/>
              </w:rPr>
            </w:pPr>
            <w:r w:rsidRPr="00EB123C">
              <w:rPr>
                <w:rFonts w:ascii="Times New Roman" w:eastAsia="Calibri" w:hAnsi="Times New Roman" w:cs="Times New Roman"/>
                <w:kern w:val="0"/>
                <w:sz w:val="20"/>
                <w:szCs w:val="24"/>
                <w14:ligatures w14:val="none"/>
              </w:rPr>
              <w:t>Выбирать способы решения задач профессиональной деятельности, применительно к различным контекстам.</w:t>
            </w:r>
          </w:p>
        </w:tc>
        <w:tc>
          <w:tcPr>
            <w:tcW w:w="2369" w:type="pct"/>
            <w:tcBorders>
              <w:top w:val="single" w:sz="4" w:space="0" w:color="000000"/>
              <w:left w:val="single" w:sz="4" w:space="0" w:color="000000"/>
              <w:bottom w:val="single" w:sz="4" w:space="0" w:color="000000"/>
              <w:right w:val="single" w:sz="4" w:space="0" w:color="000000"/>
            </w:tcBorders>
          </w:tcPr>
          <w:p w14:paraId="4277C6FF" w14:textId="6027F114" w:rsidR="00EB123C" w:rsidRPr="00EB123C" w:rsidRDefault="00EB123C" w:rsidP="00EB123C">
            <w:pPr>
              <w:widowControl w:val="0"/>
              <w:tabs>
                <w:tab w:val="left" w:pos="5760"/>
              </w:tabs>
              <w:spacing w:after="0" w:line="240" w:lineRule="auto"/>
              <w:ind w:rightChars="41" w:right="90"/>
              <w:jc w:val="both"/>
              <w:rPr>
                <w:rFonts w:ascii="Times New Roman" w:eastAsia="Times New Roman" w:hAnsi="Times New Roman" w:cs="Times New Roman"/>
                <w:bCs/>
                <w:kern w:val="0"/>
                <w:sz w:val="20"/>
                <w:szCs w:val="24"/>
                <w:lang w:eastAsia="ru-RU"/>
                <w14:ligatures w14:val="none"/>
              </w:rPr>
            </w:pPr>
            <w:r w:rsidRPr="00EB123C">
              <w:rPr>
                <w:rFonts w:ascii="Times New Roman" w:eastAsia="Times New Roman" w:hAnsi="Times New Roman" w:cs="Times New Roman"/>
                <w:bCs/>
                <w:color w:val="000000"/>
                <w:kern w:val="0"/>
                <w:sz w:val="20"/>
                <w:szCs w:val="24"/>
                <w:lang w:eastAsia="ru" w:bidi="ar"/>
                <w14:ligatures w14:val="none"/>
              </w:rPr>
              <w:t>- А</w:t>
            </w:r>
            <w:r w:rsidRPr="00EB123C">
              <w:rPr>
                <w:rFonts w:ascii="Times New Roman" w:eastAsia="Times New Roman" w:hAnsi="Times New Roman" w:cs="Times New Roman"/>
                <w:bCs/>
                <w:color w:val="000000"/>
                <w:kern w:val="0"/>
                <w:sz w:val="20"/>
                <w:szCs w:val="24"/>
                <w:lang w:val="ru" w:eastAsia="ru" w:bidi="ar"/>
                <w14:ligatures w14:val="none"/>
              </w:rPr>
              <w:t>нали</w:t>
            </w:r>
            <w:r w:rsidRPr="00EB123C">
              <w:rPr>
                <w:rFonts w:ascii="Times New Roman" w:eastAsia="Times New Roman" w:hAnsi="Times New Roman" w:cs="Times New Roman"/>
                <w:bCs/>
                <w:color w:val="000000"/>
                <w:kern w:val="0"/>
                <w:sz w:val="20"/>
                <w:szCs w:val="24"/>
                <w:lang w:eastAsia="ru" w:bidi="ar"/>
                <w14:ligatures w14:val="none"/>
              </w:rPr>
              <w:t>зирует</w:t>
            </w:r>
            <w:r w:rsidRPr="00EB123C">
              <w:rPr>
                <w:rFonts w:ascii="Times New Roman" w:eastAsia="Times New Roman" w:hAnsi="Times New Roman" w:cs="Times New Roman"/>
                <w:bCs/>
                <w:color w:val="000000"/>
                <w:kern w:val="0"/>
                <w:sz w:val="20"/>
                <w:szCs w:val="24"/>
                <w:lang w:val="ru" w:eastAsia="ru" w:bidi="ar"/>
                <w14:ligatures w14:val="none"/>
              </w:rPr>
              <w:t xml:space="preserve"> различны</w:t>
            </w:r>
            <w:r w:rsidRPr="00EB123C">
              <w:rPr>
                <w:rFonts w:ascii="Times New Roman" w:eastAsia="Times New Roman" w:hAnsi="Times New Roman" w:cs="Times New Roman"/>
                <w:bCs/>
                <w:color w:val="000000"/>
                <w:kern w:val="0"/>
                <w:sz w:val="20"/>
                <w:szCs w:val="24"/>
                <w:lang w:eastAsia="ru" w:bidi="ar"/>
                <w14:ligatures w14:val="none"/>
              </w:rPr>
              <w:t>е</w:t>
            </w:r>
            <w:r w:rsidRPr="00EB123C">
              <w:rPr>
                <w:rFonts w:ascii="Times New Roman" w:eastAsia="Times New Roman" w:hAnsi="Times New Roman" w:cs="Times New Roman"/>
                <w:bCs/>
                <w:color w:val="000000"/>
                <w:kern w:val="0"/>
                <w:sz w:val="20"/>
                <w:szCs w:val="24"/>
                <w:lang w:val="ru" w:eastAsia="ru" w:bidi="ar"/>
                <w14:ligatures w14:val="none"/>
              </w:rPr>
              <w:t xml:space="preserve"> тип</w:t>
            </w:r>
            <w:r w:rsidRPr="00EB123C">
              <w:rPr>
                <w:rFonts w:ascii="Times New Roman" w:eastAsia="Times New Roman" w:hAnsi="Times New Roman" w:cs="Times New Roman"/>
                <w:bCs/>
                <w:color w:val="000000"/>
                <w:kern w:val="0"/>
                <w:sz w:val="20"/>
                <w:szCs w:val="24"/>
                <w:lang w:eastAsia="ru" w:bidi="ar"/>
                <w14:ligatures w14:val="none"/>
              </w:rPr>
              <w:t>ы</w:t>
            </w:r>
            <w:r w:rsidRPr="00EB123C">
              <w:rPr>
                <w:rFonts w:ascii="Times New Roman" w:eastAsia="Times New Roman" w:hAnsi="Times New Roman" w:cs="Times New Roman"/>
                <w:bCs/>
                <w:color w:val="000000"/>
                <w:kern w:val="0"/>
                <w:sz w:val="20"/>
                <w:szCs w:val="24"/>
                <w:lang w:val="ru" w:eastAsia="ru" w:bidi="ar"/>
                <w14:ligatures w14:val="none"/>
              </w:rPr>
              <w:t xml:space="preserve"> практических задач, ситуации и ее изменени</w:t>
            </w:r>
            <w:r w:rsidRPr="00EB123C">
              <w:rPr>
                <w:rFonts w:ascii="Times New Roman" w:eastAsia="Times New Roman" w:hAnsi="Times New Roman" w:cs="Times New Roman"/>
                <w:bCs/>
                <w:color w:val="000000"/>
                <w:kern w:val="0"/>
                <w:sz w:val="20"/>
                <w:szCs w:val="24"/>
                <w:lang w:eastAsia="ru" w:bidi="ar"/>
                <w14:ligatures w14:val="none"/>
              </w:rPr>
              <w:t>я</w:t>
            </w:r>
            <w:r w:rsidRPr="00EB123C">
              <w:rPr>
                <w:rFonts w:ascii="Times New Roman" w:eastAsia="Times New Roman" w:hAnsi="Times New Roman" w:cs="Times New Roman"/>
                <w:bCs/>
                <w:color w:val="000000"/>
                <w:kern w:val="0"/>
                <w:sz w:val="20"/>
                <w:szCs w:val="24"/>
                <w:lang w:val="ru" w:eastAsia="ru" w:bidi="ar"/>
                <w14:ligatures w14:val="none"/>
              </w:rPr>
              <w:t>. Идентифи</w:t>
            </w:r>
            <w:r w:rsidRPr="00EB123C">
              <w:rPr>
                <w:rFonts w:ascii="Times New Roman" w:eastAsia="Times New Roman" w:hAnsi="Times New Roman" w:cs="Times New Roman"/>
                <w:bCs/>
                <w:color w:val="000000"/>
                <w:kern w:val="0"/>
                <w:sz w:val="20"/>
                <w:szCs w:val="24"/>
                <w:lang w:eastAsia="ru" w:bidi="ar"/>
                <w14:ligatures w14:val="none"/>
              </w:rPr>
              <w:t xml:space="preserve">цирует </w:t>
            </w:r>
            <w:r w:rsidRPr="00EB123C">
              <w:rPr>
                <w:rFonts w:ascii="Times New Roman" w:eastAsia="Times New Roman" w:hAnsi="Times New Roman" w:cs="Times New Roman"/>
                <w:bCs/>
                <w:color w:val="000000"/>
                <w:kern w:val="0"/>
                <w:sz w:val="20"/>
                <w:szCs w:val="24"/>
                <w:lang w:val="ru" w:eastAsia="ru" w:bidi="ar"/>
                <w14:ligatures w14:val="none"/>
              </w:rPr>
              <w:t>проблемы и причин</w:t>
            </w:r>
            <w:r w:rsidRPr="00EB123C">
              <w:rPr>
                <w:rFonts w:ascii="Times New Roman" w:eastAsia="Times New Roman" w:hAnsi="Times New Roman" w:cs="Times New Roman"/>
                <w:bCs/>
                <w:color w:val="000000"/>
                <w:kern w:val="0"/>
                <w:sz w:val="20"/>
                <w:szCs w:val="24"/>
                <w:lang w:eastAsia="ru" w:bidi="ar"/>
                <w14:ligatures w14:val="none"/>
              </w:rPr>
              <w:t>ы</w:t>
            </w:r>
            <w:r w:rsidRPr="00EB123C">
              <w:rPr>
                <w:rFonts w:ascii="Times New Roman" w:eastAsia="Times New Roman" w:hAnsi="Times New Roman" w:cs="Times New Roman"/>
                <w:bCs/>
                <w:color w:val="000000"/>
                <w:kern w:val="0"/>
                <w:sz w:val="20"/>
                <w:szCs w:val="24"/>
                <w:lang w:val="ru" w:eastAsia="ru" w:bidi="ar"/>
                <w14:ligatures w14:val="none"/>
              </w:rPr>
              <w:t xml:space="preserve"> их возникновения</w:t>
            </w:r>
            <w:r w:rsidRPr="00EB123C">
              <w:rPr>
                <w:rFonts w:ascii="Times New Roman" w:eastAsia="Times New Roman" w:hAnsi="Times New Roman" w:cs="Times New Roman"/>
                <w:bCs/>
                <w:color w:val="000000"/>
                <w:kern w:val="0"/>
                <w:sz w:val="20"/>
                <w:szCs w:val="24"/>
                <w:lang w:eastAsia="ru" w:bidi="ar"/>
                <w14:ligatures w14:val="none"/>
              </w:rPr>
              <w:t>.</w:t>
            </w:r>
          </w:p>
          <w:p w14:paraId="081A02AD" w14:textId="16C1DAEE" w:rsidR="00EB123C" w:rsidRPr="00EB123C" w:rsidRDefault="00EB123C" w:rsidP="00EB123C">
            <w:pPr>
              <w:widowControl w:val="0"/>
              <w:tabs>
                <w:tab w:val="left" w:pos="5760"/>
              </w:tabs>
              <w:spacing w:after="0" w:line="240" w:lineRule="auto"/>
              <w:ind w:rightChars="41" w:right="90"/>
              <w:jc w:val="both"/>
              <w:rPr>
                <w:rFonts w:ascii="Times New Roman" w:eastAsia="Times New Roman" w:hAnsi="Times New Roman" w:cs="Times New Roman"/>
                <w:bCs/>
                <w:kern w:val="0"/>
                <w:sz w:val="20"/>
                <w:szCs w:val="24"/>
                <w:lang w:eastAsia="ru-RU"/>
                <w14:ligatures w14:val="none"/>
              </w:rPr>
            </w:pPr>
            <w:r w:rsidRPr="00EB123C">
              <w:rPr>
                <w:rFonts w:ascii="Times New Roman" w:eastAsia="Times New Roman" w:hAnsi="Times New Roman" w:cs="Times New Roman"/>
                <w:bCs/>
                <w:color w:val="000000"/>
                <w:kern w:val="0"/>
                <w:sz w:val="20"/>
                <w:szCs w:val="24"/>
                <w:lang w:eastAsia="ru" w:bidi="ar"/>
                <w14:ligatures w14:val="none"/>
              </w:rPr>
              <w:t>-П</w:t>
            </w:r>
            <w:r w:rsidRPr="00EB123C">
              <w:rPr>
                <w:rFonts w:ascii="Times New Roman" w:eastAsia="Times New Roman" w:hAnsi="Times New Roman" w:cs="Times New Roman"/>
                <w:bCs/>
                <w:color w:val="000000"/>
                <w:kern w:val="0"/>
                <w:sz w:val="20"/>
                <w:szCs w:val="24"/>
                <w:lang w:val="ru" w:eastAsia="ru" w:bidi="ar"/>
                <w14:ligatures w14:val="none"/>
              </w:rPr>
              <w:t>рин</w:t>
            </w:r>
            <w:r w:rsidRPr="00EB123C">
              <w:rPr>
                <w:rFonts w:ascii="Times New Roman" w:eastAsia="Times New Roman" w:hAnsi="Times New Roman" w:cs="Times New Roman"/>
                <w:bCs/>
                <w:color w:val="000000"/>
                <w:kern w:val="0"/>
                <w:sz w:val="20"/>
                <w:szCs w:val="24"/>
                <w:lang w:eastAsia="ru" w:bidi="ar"/>
                <w14:ligatures w14:val="none"/>
              </w:rPr>
              <w:t>имает</w:t>
            </w:r>
            <w:r w:rsidRPr="00EB123C">
              <w:rPr>
                <w:rFonts w:ascii="Times New Roman" w:eastAsia="Times New Roman" w:hAnsi="Times New Roman" w:cs="Times New Roman"/>
                <w:bCs/>
                <w:color w:val="000000"/>
                <w:kern w:val="0"/>
                <w:sz w:val="20"/>
                <w:szCs w:val="24"/>
                <w:lang w:val="ru" w:eastAsia="ru" w:bidi="ar"/>
                <w14:ligatures w14:val="none"/>
              </w:rPr>
              <w:t xml:space="preserve"> решени</w:t>
            </w:r>
            <w:r w:rsidRPr="00EB123C">
              <w:rPr>
                <w:rFonts w:ascii="Times New Roman" w:eastAsia="Times New Roman" w:hAnsi="Times New Roman" w:cs="Times New Roman"/>
                <w:bCs/>
                <w:color w:val="000000"/>
                <w:kern w:val="0"/>
                <w:sz w:val="20"/>
                <w:szCs w:val="24"/>
                <w:lang w:eastAsia="ru" w:bidi="ar"/>
                <w14:ligatures w14:val="none"/>
              </w:rPr>
              <w:t>я</w:t>
            </w:r>
            <w:r w:rsidRPr="00EB123C">
              <w:rPr>
                <w:rFonts w:ascii="Times New Roman" w:eastAsia="Times New Roman" w:hAnsi="Times New Roman" w:cs="Times New Roman"/>
                <w:bCs/>
                <w:color w:val="000000"/>
                <w:kern w:val="0"/>
                <w:sz w:val="20"/>
                <w:szCs w:val="24"/>
                <w:lang w:val="ru" w:eastAsia="ru" w:bidi="ar"/>
                <w14:ligatures w14:val="none"/>
              </w:rPr>
              <w:t xml:space="preserve"> в условиях неполноты информации, при наличии альтернативных сценарие</w:t>
            </w:r>
            <w:r w:rsidRPr="00EB123C">
              <w:rPr>
                <w:rFonts w:ascii="Times New Roman" w:eastAsia="Times New Roman" w:hAnsi="Times New Roman" w:cs="Times New Roman"/>
                <w:bCs/>
                <w:color w:val="000000"/>
                <w:kern w:val="0"/>
                <w:sz w:val="20"/>
                <w:szCs w:val="24"/>
                <w:lang w:eastAsia="ru" w:bidi="ar"/>
                <w14:ligatures w14:val="none"/>
              </w:rPr>
              <w:t>в.</w:t>
            </w:r>
          </w:p>
          <w:p w14:paraId="68E558BF" w14:textId="77777777" w:rsidR="00EB123C" w:rsidRPr="00EB123C" w:rsidRDefault="00EB123C" w:rsidP="00EB123C">
            <w:pPr>
              <w:widowControl w:val="0"/>
              <w:tabs>
                <w:tab w:val="left" w:pos="5760"/>
              </w:tabs>
              <w:spacing w:after="0" w:line="240" w:lineRule="auto"/>
              <w:ind w:rightChars="41" w:right="90"/>
              <w:jc w:val="both"/>
              <w:rPr>
                <w:rFonts w:ascii="Times New Roman" w:eastAsia="Times New Roman" w:hAnsi="Times New Roman" w:cs="Times New Roman"/>
                <w:bCs/>
                <w:kern w:val="0"/>
                <w:sz w:val="20"/>
                <w:szCs w:val="24"/>
                <w:lang w:eastAsia="ru-RU"/>
                <w14:ligatures w14:val="none"/>
              </w:rPr>
            </w:pPr>
            <w:r w:rsidRPr="00EB123C">
              <w:rPr>
                <w:rFonts w:ascii="Times New Roman" w:eastAsia="Times New Roman" w:hAnsi="Times New Roman" w:cs="Times New Roman"/>
                <w:bCs/>
                <w:color w:val="000000"/>
                <w:kern w:val="0"/>
                <w:sz w:val="20"/>
                <w:szCs w:val="24"/>
                <w:lang w:eastAsia="ru" w:bidi="ar"/>
                <w14:ligatures w14:val="none"/>
              </w:rPr>
              <w:t>-П</w:t>
            </w:r>
            <w:r w:rsidRPr="00EB123C">
              <w:rPr>
                <w:rFonts w:ascii="Times New Roman" w:eastAsia="Times New Roman" w:hAnsi="Times New Roman" w:cs="Times New Roman"/>
                <w:bCs/>
                <w:color w:val="000000"/>
                <w:kern w:val="0"/>
                <w:sz w:val="20"/>
                <w:szCs w:val="24"/>
                <w:lang w:val="ru" w:eastAsia="ru" w:bidi="ar"/>
                <w14:ligatures w14:val="none"/>
              </w:rPr>
              <w:t>ланирование   решения задач, коррекция плана при</w:t>
            </w:r>
            <w:r w:rsidRPr="00EB123C">
              <w:rPr>
                <w:rFonts w:ascii="Times New Roman" w:eastAsia="Times New Roman" w:hAnsi="Times New Roman" w:cs="Times New Roman"/>
                <w:bCs/>
                <w:color w:val="000000"/>
                <w:kern w:val="0"/>
                <w:sz w:val="20"/>
                <w:szCs w:val="24"/>
                <w:lang w:eastAsia="ru" w:bidi="ar"/>
                <w14:ligatures w14:val="none"/>
              </w:rPr>
              <w:t xml:space="preserve"> </w:t>
            </w:r>
            <w:r w:rsidRPr="00EB123C">
              <w:rPr>
                <w:rFonts w:ascii="Times New Roman" w:eastAsia="Times New Roman" w:hAnsi="Times New Roman" w:cs="Times New Roman"/>
                <w:bCs/>
                <w:color w:val="000000"/>
                <w:kern w:val="0"/>
                <w:sz w:val="20"/>
                <w:szCs w:val="24"/>
                <w:lang w:val="ru" w:eastAsia="ru" w:bidi="ar"/>
                <w14:ligatures w14:val="none"/>
              </w:rPr>
              <w:t>изменении условий деятельности и с учетом достигнутых результатов</w:t>
            </w:r>
            <w:r w:rsidRPr="00EB123C">
              <w:rPr>
                <w:rFonts w:ascii="Times New Roman" w:eastAsia="Times New Roman" w:hAnsi="Times New Roman" w:cs="Times New Roman"/>
                <w:bCs/>
                <w:color w:val="000000"/>
                <w:kern w:val="0"/>
                <w:sz w:val="20"/>
                <w:szCs w:val="24"/>
                <w:lang w:eastAsia="ru" w:bidi="ar"/>
                <w14:ligatures w14:val="none"/>
              </w:rPr>
              <w:t>.</w:t>
            </w:r>
          </w:p>
        </w:tc>
        <w:tc>
          <w:tcPr>
            <w:tcW w:w="1315" w:type="pct"/>
            <w:tcBorders>
              <w:top w:val="single" w:sz="4" w:space="0" w:color="000000"/>
              <w:left w:val="single" w:sz="4" w:space="0" w:color="000000"/>
              <w:bottom w:val="single" w:sz="4" w:space="0" w:color="000000"/>
              <w:right w:val="single" w:sz="4" w:space="0" w:color="000000"/>
            </w:tcBorders>
          </w:tcPr>
          <w:p w14:paraId="418A968A" w14:textId="77777777" w:rsidR="00EB123C" w:rsidRPr="00EB123C" w:rsidRDefault="00EB123C" w:rsidP="00EB123C">
            <w:pPr>
              <w:widowControl w:val="0"/>
              <w:spacing w:after="0" w:line="240" w:lineRule="auto"/>
              <w:ind w:hanging="22"/>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t>Текущий контроль:</w:t>
            </w:r>
          </w:p>
          <w:p w14:paraId="7CBE0F56" w14:textId="77777777" w:rsidR="00EB123C" w:rsidRPr="00EB123C" w:rsidRDefault="00EB123C" w:rsidP="00EB123C">
            <w:pPr>
              <w:spacing w:after="0" w:line="240" w:lineRule="auto"/>
              <w:jc w:val="both"/>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val="ru" w:eastAsia="zh-CN" w:bidi="ar"/>
                <w14:ligatures w14:val="none"/>
              </w:rPr>
              <w:t xml:space="preserve">Решение интерактивных задач. Тестирование. </w:t>
            </w:r>
          </w:p>
          <w:p w14:paraId="225F42F7" w14:textId="77777777" w:rsidR="00EB123C" w:rsidRPr="00EB123C" w:rsidRDefault="00EB123C" w:rsidP="00EB123C">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val="ru" w:eastAsia="zh-CN" w:bidi="ar"/>
                <w14:ligatures w14:val="none"/>
              </w:rPr>
              <w:t>Решение кейс заданий</w:t>
            </w:r>
            <w:r w:rsidRPr="00EB123C">
              <w:rPr>
                <w:rFonts w:ascii="Times New Roman" w:eastAsia="Times New Roman" w:hAnsi="Times New Roman" w:cs="Times New Roman"/>
                <w:color w:val="000000"/>
                <w:kern w:val="0"/>
                <w:sz w:val="20"/>
                <w:szCs w:val="24"/>
                <w:lang w:eastAsia="zh-CN" w:bidi="ar"/>
                <w14:ligatures w14:val="none"/>
              </w:rPr>
              <w:t>.</w:t>
            </w:r>
          </w:p>
          <w:p w14:paraId="3B98C6C9" w14:textId="4D1B2BD3" w:rsidR="00EB123C" w:rsidRPr="00EB123C" w:rsidRDefault="00EB123C" w:rsidP="00EB123C">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val="ru" w:eastAsia="zh-CN" w:bidi="ar"/>
                <w14:ligatures w14:val="none"/>
              </w:rPr>
              <w:t>Проверка результатов и хода выполнения практических работ.</w:t>
            </w:r>
          </w:p>
          <w:p w14:paraId="6F0EEAAD" w14:textId="77777777" w:rsidR="00EB123C" w:rsidRPr="00EB123C" w:rsidRDefault="00EB123C" w:rsidP="00EB123C">
            <w:pPr>
              <w:spacing w:after="0" w:line="240" w:lineRule="auto"/>
              <w:rPr>
                <w:rFonts w:ascii="Times New Roman" w:eastAsia="Times New Roman" w:hAnsi="Times New Roman" w:cs="Times New Roman"/>
                <w:b/>
                <w:bCs/>
                <w:color w:val="000000"/>
                <w:kern w:val="0"/>
                <w:sz w:val="20"/>
                <w:szCs w:val="24"/>
                <w:lang w:eastAsia="zh-CN" w:bidi="ar"/>
                <w14:ligatures w14:val="none"/>
              </w:rPr>
            </w:pPr>
            <w:r w:rsidRPr="00EB123C">
              <w:rPr>
                <w:rFonts w:ascii="Times New Roman" w:eastAsia="Times New Roman" w:hAnsi="Times New Roman" w:cs="Times New Roman"/>
                <w:b/>
                <w:bCs/>
                <w:color w:val="000000"/>
                <w:kern w:val="0"/>
                <w:sz w:val="20"/>
                <w:szCs w:val="24"/>
                <w:lang w:eastAsia="zh-CN" w:bidi="ar"/>
                <w14:ligatures w14:val="none"/>
              </w:rPr>
              <w:t>Промежуточная аттестация:</w:t>
            </w:r>
          </w:p>
          <w:p w14:paraId="2A4DF100" w14:textId="77777777" w:rsidR="00EB123C" w:rsidRPr="00EB123C" w:rsidRDefault="00EB123C" w:rsidP="00EB123C">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 xml:space="preserve">Решение билетов по ПДД </w:t>
            </w:r>
          </w:p>
          <w:p w14:paraId="0B23541C" w14:textId="77777777" w:rsidR="00EB123C" w:rsidRPr="00EB123C" w:rsidRDefault="00EB123C" w:rsidP="00EB123C">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Оценка выполнения практических заданий по вождению на тракторе.</w:t>
            </w:r>
          </w:p>
        </w:tc>
      </w:tr>
      <w:tr w:rsidR="00EB123C" w:rsidRPr="00EB123C" w14:paraId="31C45357" w14:textId="77777777" w:rsidTr="003165E0">
        <w:tc>
          <w:tcPr>
            <w:tcW w:w="1315" w:type="pct"/>
            <w:tcBorders>
              <w:top w:val="single" w:sz="4" w:space="0" w:color="000000"/>
              <w:left w:val="single" w:sz="4" w:space="0" w:color="000000"/>
              <w:bottom w:val="single" w:sz="4" w:space="0" w:color="000000"/>
              <w:right w:val="single" w:sz="4" w:space="0" w:color="000000"/>
            </w:tcBorders>
          </w:tcPr>
          <w:p w14:paraId="74329E04" w14:textId="77777777" w:rsidR="00EB123C" w:rsidRPr="00EB123C" w:rsidRDefault="00EB123C" w:rsidP="00EB123C">
            <w:pPr>
              <w:widowControl w:val="0"/>
              <w:spacing w:after="0" w:line="240" w:lineRule="auto"/>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t>ОК. 02</w:t>
            </w:r>
          </w:p>
          <w:p w14:paraId="54E4E31B" w14:textId="77777777" w:rsidR="00EB123C" w:rsidRPr="00EB123C" w:rsidRDefault="00EB123C" w:rsidP="00EB123C">
            <w:pPr>
              <w:widowControl w:val="0"/>
              <w:spacing w:after="0" w:line="240" w:lineRule="auto"/>
              <w:rPr>
                <w:rFonts w:ascii="Times New Roman" w:eastAsia="Calibri" w:hAnsi="Times New Roman" w:cs="Times New Roman"/>
                <w:kern w:val="0"/>
                <w:sz w:val="20"/>
                <w:szCs w:val="24"/>
                <w14:ligatures w14:val="none"/>
              </w:rPr>
            </w:pPr>
            <w:r w:rsidRPr="00EB123C">
              <w:rPr>
                <w:rFonts w:ascii="Times New Roman" w:eastAsia="Calibri" w:hAnsi="Times New Roman" w:cs="Times New Roman"/>
                <w:kern w:val="0"/>
                <w:sz w:val="20"/>
                <w:szCs w:val="24"/>
                <w14:ligatures w14:val="none"/>
              </w:rPr>
              <w:t>Осуществлять поиск, анализ и интерпретацию информации, необходимой для выполнения задач профессиональной деятельности</w:t>
            </w:r>
          </w:p>
        </w:tc>
        <w:tc>
          <w:tcPr>
            <w:tcW w:w="2369" w:type="pct"/>
            <w:tcBorders>
              <w:top w:val="single" w:sz="4" w:space="0" w:color="000000"/>
              <w:left w:val="single" w:sz="4" w:space="0" w:color="000000"/>
              <w:bottom w:val="single" w:sz="4" w:space="0" w:color="000000"/>
              <w:right w:val="single" w:sz="4" w:space="0" w:color="000000"/>
            </w:tcBorders>
          </w:tcPr>
          <w:p w14:paraId="6BE97320" w14:textId="4042646E" w:rsidR="00EB123C" w:rsidRPr="00EB123C" w:rsidRDefault="00EB123C" w:rsidP="00EB123C">
            <w:pPr>
              <w:widowControl w:val="0"/>
              <w:numPr>
                <w:ilvl w:val="0"/>
                <w:numId w:val="93"/>
              </w:numPr>
              <w:spacing w:after="0" w:line="240" w:lineRule="auto"/>
              <w:ind w:left="0" w:firstLine="380"/>
              <w:rPr>
                <w:rFonts w:ascii="Times New Roman" w:eastAsia="Times New Roman" w:hAnsi="Times New Roman" w:cs="Times New Roman"/>
                <w:bCs/>
                <w:kern w:val="0"/>
                <w:sz w:val="20"/>
                <w:szCs w:val="24"/>
                <w:lang w:eastAsia="ru-RU"/>
                <w14:ligatures w14:val="none"/>
              </w:rPr>
            </w:pPr>
            <w:r w:rsidRPr="00EB123C">
              <w:rPr>
                <w:rFonts w:ascii="Times New Roman" w:eastAsia="Times New Roman" w:hAnsi="Times New Roman" w:cs="Times New Roman"/>
                <w:bCs/>
                <w:color w:val="000000"/>
                <w:kern w:val="0"/>
                <w:sz w:val="20"/>
                <w:szCs w:val="24"/>
                <w:lang w:val="ru" w:eastAsia="ru" w:bidi="ar"/>
                <w14:ligatures w14:val="none"/>
              </w:rPr>
              <w:t xml:space="preserve">Поиск необходимой информации </w:t>
            </w:r>
            <w:r w:rsidRPr="00EB123C">
              <w:rPr>
                <w:rFonts w:ascii="Times New Roman" w:eastAsia="Times New Roman" w:hAnsi="Times New Roman" w:cs="Times New Roman"/>
                <w:bCs/>
                <w:color w:val="000000"/>
                <w:kern w:val="0"/>
                <w:sz w:val="20"/>
                <w:szCs w:val="24"/>
                <w:lang w:val="ru" w:eastAsia="ru" w:bidi="ar"/>
                <w14:ligatures w14:val="none"/>
              </w:rPr>
              <w:tab/>
              <w:t xml:space="preserve"> в короткие </w:t>
            </w:r>
            <w:r w:rsidRPr="00EB123C">
              <w:rPr>
                <w:rFonts w:ascii="Times New Roman" w:eastAsia="Times New Roman" w:hAnsi="Times New Roman" w:cs="Times New Roman"/>
                <w:bCs/>
                <w:color w:val="000000"/>
                <w:kern w:val="0"/>
                <w:sz w:val="20"/>
                <w:szCs w:val="24"/>
                <w:lang w:val="ru" w:eastAsia="ru" w:bidi="ar"/>
                <w14:ligatures w14:val="none"/>
              </w:rPr>
              <w:tab/>
              <w:t xml:space="preserve">сроки. Преобразование </w:t>
            </w:r>
            <w:r w:rsidRPr="00EB123C">
              <w:rPr>
                <w:rFonts w:ascii="Times New Roman" w:eastAsia="Times New Roman" w:hAnsi="Times New Roman" w:cs="Times New Roman"/>
                <w:bCs/>
                <w:color w:val="000000"/>
                <w:kern w:val="0"/>
                <w:sz w:val="20"/>
                <w:szCs w:val="24"/>
                <w:lang w:val="ru" w:eastAsia="ru" w:bidi="ar"/>
                <w14:ligatures w14:val="none"/>
              </w:rPr>
              <w:tab/>
              <w:t>и интерпретация информации</w:t>
            </w:r>
          </w:p>
          <w:p w14:paraId="75F2772D" w14:textId="77777777" w:rsidR="00EB123C" w:rsidRPr="00EB123C" w:rsidRDefault="00EB123C" w:rsidP="00EB123C">
            <w:pPr>
              <w:widowControl w:val="0"/>
              <w:numPr>
                <w:ilvl w:val="0"/>
                <w:numId w:val="93"/>
              </w:numPr>
              <w:spacing w:after="0" w:line="240" w:lineRule="auto"/>
              <w:ind w:left="0" w:firstLine="380"/>
              <w:rPr>
                <w:rFonts w:ascii="Times New Roman" w:eastAsia="Times New Roman" w:hAnsi="Times New Roman" w:cs="Times New Roman"/>
                <w:bCs/>
                <w:kern w:val="0"/>
                <w:sz w:val="20"/>
                <w:szCs w:val="24"/>
                <w:lang w:eastAsia="ru-RU"/>
                <w14:ligatures w14:val="none"/>
              </w:rPr>
            </w:pPr>
            <w:r w:rsidRPr="00EB123C">
              <w:rPr>
                <w:rFonts w:ascii="Times New Roman" w:eastAsia="Times New Roman" w:hAnsi="Times New Roman" w:cs="Times New Roman"/>
                <w:bCs/>
                <w:color w:val="000000"/>
                <w:kern w:val="0"/>
                <w:sz w:val="20"/>
                <w:szCs w:val="24"/>
                <w:lang w:val="ru" w:eastAsia="ru" w:bidi="ar"/>
                <w14:ligatures w14:val="none"/>
              </w:rPr>
              <w:t xml:space="preserve">Использование систем </w:t>
            </w:r>
            <w:r w:rsidRPr="00EB123C">
              <w:rPr>
                <w:rFonts w:ascii="Times New Roman" w:eastAsia="Times New Roman" w:hAnsi="Times New Roman" w:cs="Times New Roman"/>
                <w:bCs/>
                <w:color w:val="000000"/>
                <w:kern w:val="0"/>
                <w:sz w:val="20"/>
                <w:szCs w:val="24"/>
                <w:lang w:val="ru" w:eastAsia="ru" w:bidi="ar"/>
                <w14:ligatures w14:val="none"/>
              </w:rPr>
              <w:tab/>
              <w:t xml:space="preserve">поиска </w:t>
            </w:r>
            <w:r w:rsidRPr="00EB123C">
              <w:rPr>
                <w:rFonts w:ascii="Times New Roman" w:eastAsia="Times New Roman" w:hAnsi="Times New Roman" w:cs="Times New Roman"/>
                <w:bCs/>
                <w:color w:val="000000"/>
                <w:kern w:val="0"/>
                <w:sz w:val="20"/>
                <w:szCs w:val="24"/>
                <w:lang w:val="ru" w:eastAsia="ru" w:bidi="ar"/>
                <w14:ligatures w14:val="none"/>
              </w:rPr>
              <w:tab/>
              <w:t>с интегрированным искусственным интеллектом; Дискуссии, обсуждения</w:t>
            </w:r>
          </w:p>
        </w:tc>
        <w:tc>
          <w:tcPr>
            <w:tcW w:w="1315" w:type="pct"/>
            <w:tcBorders>
              <w:top w:val="single" w:sz="4" w:space="0" w:color="000000"/>
              <w:left w:val="single" w:sz="4" w:space="0" w:color="000000"/>
              <w:bottom w:val="single" w:sz="4" w:space="0" w:color="000000"/>
              <w:right w:val="single" w:sz="4" w:space="0" w:color="000000"/>
            </w:tcBorders>
          </w:tcPr>
          <w:p w14:paraId="71D2F08E" w14:textId="77777777" w:rsidR="00EB123C" w:rsidRPr="00EB123C" w:rsidRDefault="00EB123C" w:rsidP="00EB123C">
            <w:pPr>
              <w:widowControl w:val="0"/>
              <w:spacing w:after="0" w:line="240" w:lineRule="auto"/>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t>Текущий контроль:</w:t>
            </w:r>
          </w:p>
          <w:p w14:paraId="4463777D" w14:textId="77777777" w:rsidR="00EB123C" w:rsidRPr="00EB123C" w:rsidRDefault="00EB123C" w:rsidP="00EB123C">
            <w:pPr>
              <w:widowControl w:val="0"/>
              <w:spacing w:after="0" w:line="240" w:lineRule="auto"/>
              <w:rPr>
                <w:rFonts w:ascii="Times New Roman" w:eastAsia="Times New Roman" w:hAnsi="Times New Roman" w:cs="Times New Roman"/>
                <w:color w:val="000000"/>
                <w:kern w:val="0"/>
                <w:sz w:val="20"/>
                <w:szCs w:val="24"/>
                <w:lang w:eastAsia="ru" w:bidi="ar"/>
                <w14:ligatures w14:val="none"/>
              </w:rPr>
            </w:pPr>
            <w:r w:rsidRPr="00EB123C">
              <w:rPr>
                <w:rFonts w:ascii="Times New Roman" w:eastAsia="Times New Roman" w:hAnsi="Times New Roman" w:cs="Times New Roman"/>
                <w:color w:val="000000"/>
                <w:kern w:val="0"/>
                <w:sz w:val="20"/>
                <w:szCs w:val="24"/>
                <w:lang w:val="ru" w:eastAsia="ru" w:bidi="ar"/>
                <w14:ligatures w14:val="none"/>
              </w:rPr>
              <w:t xml:space="preserve">Игра-соревнование </w:t>
            </w:r>
            <w:r w:rsidRPr="00EB123C">
              <w:rPr>
                <w:rFonts w:ascii="Times New Roman" w:eastAsia="Times New Roman" w:hAnsi="Times New Roman" w:cs="Times New Roman"/>
                <w:color w:val="000000"/>
                <w:kern w:val="0"/>
                <w:sz w:val="20"/>
                <w:szCs w:val="24"/>
                <w:lang w:val="ru" w:eastAsia="ru" w:bidi="ar"/>
                <w14:ligatures w14:val="none"/>
              </w:rPr>
              <w:tab/>
              <w:t xml:space="preserve">с профессиональным содержанием Выполнение практических </w:t>
            </w:r>
            <w:r w:rsidRPr="00EB123C">
              <w:rPr>
                <w:rFonts w:ascii="Times New Roman" w:eastAsia="Times New Roman" w:hAnsi="Times New Roman" w:cs="Times New Roman"/>
                <w:color w:val="000000"/>
                <w:kern w:val="0"/>
                <w:sz w:val="20"/>
                <w:szCs w:val="24"/>
                <w:lang w:val="ru" w:eastAsia="ru" w:bidi="ar"/>
                <w14:ligatures w14:val="none"/>
              </w:rPr>
              <w:tab/>
              <w:t xml:space="preserve">задач </w:t>
            </w:r>
            <w:r w:rsidRPr="00EB123C">
              <w:rPr>
                <w:rFonts w:ascii="Times New Roman" w:eastAsia="Times New Roman" w:hAnsi="Times New Roman" w:cs="Times New Roman"/>
                <w:color w:val="000000"/>
                <w:kern w:val="0"/>
                <w:sz w:val="20"/>
                <w:szCs w:val="24"/>
                <w:lang w:val="ru" w:eastAsia="ru" w:bidi="ar"/>
                <w14:ligatures w14:val="none"/>
              </w:rPr>
              <w:tab/>
              <w:t xml:space="preserve">с обобщением </w:t>
            </w:r>
            <w:r w:rsidRPr="00EB123C">
              <w:rPr>
                <w:rFonts w:ascii="Times New Roman" w:eastAsia="Times New Roman" w:hAnsi="Times New Roman" w:cs="Times New Roman"/>
                <w:color w:val="000000"/>
                <w:kern w:val="0"/>
                <w:sz w:val="20"/>
                <w:szCs w:val="24"/>
                <w:lang w:val="ru" w:eastAsia="ru" w:bidi="ar"/>
                <w14:ligatures w14:val="none"/>
              </w:rPr>
              <w:tab/>
              <w:t>и подведением   итогов. Кейс-метод</w:t>
            </w:r>
            <w:r w:rsidRPr="00EB123C">
              <w:rPr>
                <w:rFonts w:ascii="Times New Roman" w:eastAsia="Times New Roman" w:hAnsi="Times New Roman" w:cs="Times New Roman"/>
                <w:color w:val="000000"/>
                <w:kern w:val="0"/>
                <w:sz w:val="20"/>
                <w:szCs w:val="24"/>
                <w:lang w:eastAsia="ru" w:bidi="ar"/>
                <w14:ligatures w14:val="none"/>
              </w:rPr>
              <w:t>.</w:t>
            </w:r>
          </w:p>
          <w:p w14:paraId="36EBD2A6" w14:textId="77777777" w:rsidR="00EB123C" w:rsidRPr="00EB123C" w:rsidRDefault="00EB123C" w:rsidP="00EB123C">
            <w:pPr>
              <w:spacing w:after="0" w:line="240" w:lineRule="auto"/>
              <w:rPr>
                <w:rFonts w:ascii="Times New Roman" w:eastAsia="Times New Roman" w:hAnsi="Times New Roman" w:cs="Times New Roman"/>
                <w:b/>
                <w:bCs/>
                <w:color w:val="000000"/>
                <w:kern w:val="0"/>
                <w:sz w:val="20"/>
                <w:szCs w:val="24"/>
                <w:lang w:eastAsia="zh-CN" w:bidi="ar"/>
                <w14:ligatures w14:val="none"/>
              </w:rPr>
            </w:pPr>
            <w:r w:rsidRPr="00EB123C">
              <w:rPr>
                <w:rFonts w:ascii="Times New Roman" w:eastAsia="Times New Roman" w:hAnsi="Times New Roman" w:cs="Times New Roman"/>
                <w:b/>
                <w:bCs/>
                <w:color w:val="000000"/>
                <w:kern w:val="0"/>
                <w:sz w:val="20"/>
                <w:szCs w:val="24"/>
                <w:lang w:eastAsia="zh-CN" w:bidi="ar"/>
                <w14:ligatures w14:val="none"/>
              </w:rPr>
              <w:t>Промежуточная аттестация:</w:t>
            </w:r>
          </w:p>
          <w:p w14:paraId="0FFCF4C9" w14:textId="77777777" w:rsidR="00EB123C" w:rsidRPr="00EB123C" w:rsidRDefault="00EB123C" w:rsidP="00EB123C">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 xml:space="preserve">Решение билетов по ПДД </w:t>
            </w:r>
          </w:p>
          <w:p w14:paraId="76478B9F" w14:textId="77777777" w:rsidR="00EB123C" w:rsidRPr="00EB123C" w:rsidRDefault="00EB123C" w:rsidP="00EB123C">
            <w:pPr>
              <w:widowControl w:val="0"/>
              <w:spacing w:after="0" w:line="240" w:lineRule="auto"/>
              <w:rPr>
                <w:rFonts w:ascii="Times New Roman" w:eastAsia="Times New Roman" w:hAnsi="Times New Roman" w:cs="Times New Roman"/>
                <w:color w:val="000000"/>
                <w:kern w:val="0"/>
                <w:sz w:val="20"/>
                <w:szCs w:val="24"/>
                <w:lang w:eastAsia="ru" w:bidi="ar"/>
                <w14:ligatures w14:val="none"/>
              </w:rPr>
            </w:pPr>
          </w:p>
        </w:tc>
      </w:tr>
      <w:tr w:rsidR="00EB123C" w:rsidRPr="00EB123C" w14:paraId="3C23F3F4" w14:textId="77777777" w:rsidTr="003165E0">
        <w:trPr>
          <w:trHeight w:val="1150"/>
        </w:trPr>
        <w:tc>
          <w:tcPr>
            <w:tcW w:w="1315" w:type="pct"/>
            <w:tcBorders>
              <w:top w:val="single" w:sz="4" w:space="0" w:color="000000"/>
              <w:left w:val="single" w:sz="4" w:space="0" w:color="000000"/>
              <w:bottom w:val="single" w:sz="4" w:space="0" w:color="000000"/>
              <w:right w:val="single" w:sz="4" w:space="0" w:color="000000"/>
            </w:tcBorders>
          </w:tcPr>
          <w:p w14:paraId="53BDFEC1" w14:textId="77777777" w:rsidR="00EB123C" w:rsidRPr="00EB123C" w:rsidRDefault="00EB123C" w:rsidP="00EB123C">
            <w:pPr>
              <w:widowControl w:val="0"/>
              <w:spacing w:after="0" w:line="240" w:lineRule="auto"/>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t xml:space="preserve">ОК.03 </w:t>
            </w:r>
          </w:p>
          <w:p w14:paraId="3AE31D43" w14:textId="77777777" w:rsidR="00EB123C" w:rsidRPr="00EB123C" w:rsidRDefault="00EB123C" w:rsidP="00EB123C">
            <w:pPr>
              <w:widowControl w:val="0"/>
              <w:spacing w:after="0" w:line="240" w:lineRule="auto"/>
              <w:rPr>
                <w:rFonts w:ascii="Times New Roman" w:eastAsia="Calibri" w:hAnsi="Times New Roman" w:cs="Times New Roman"/>
                <w:kern w:val="0"/>
                <w:sz w:val="20"/>
                <w:szCs w:val="24"/>
                <w14:ligatures w14:val="none"/>
              </w:rPr>
            </w:pPr>
            <w:r w:rsidRPr="00EB123C">
              <w:rPr>
                <w:rFonts w:ascii="Times New Roman" w:eastAsia="Calibri" w:hAnsi="Times New Roman" w:cs="Times New Roman"/>
                <w:kern w:val="0"/>
                <w:sz w:val="20"/>
                <w:szCs w:val="24"/>
                <w14:ligatures w14:val="none"/>
              </w:rPr>
              <w:t>Планировать и реализовывать собственное профессиональное и личностное развитие</w:t>
            </w:r>
          </w:p>
        </w:tc>
        <w:tc>
          <w:tcPr>
            <w:tcW w:w="2369" w:type="pct"/>
            <w:tcBorders>
              <w:top w:val="single" w:sz="4" w:space="0" w:color="000000"/>
              <w:left w:val="single" w:sz="4" w:space="0" w:color="000000"/>
              <w:bottom w:val="single" w:sz="4" w:space="0" w:color="000000"/>
              <w:right w:val="single" w:sz="4" w:space="0" w:color="000000"/>
            </w:tcBorders>
          </w:tcPr>
          <w:p w14:paraId="35E66370" w14:textId="77777777" w:rsidR="00EB123C" w:rsidRPr="00EB123C" w:rsidRDefault="00EB123C" w:rsidP="00EB123C">
            <w:pPr>
              <w:spacing w:after="0" w:line="240" w:lineRule="auto"/>
              <w:jc w:val="both"/>
              <w:rPr>
                <w:rFonts w:ascii="Times New Roman" w:eastAsia="Times New Roman" w:hAnsi="Times New Roman" w:cs="Times New Roman"/>
                <w:color w:val="000000"/>
                <w:kern w:val="0"/>
                <w:sz w:val="20"/>
                <w:szCs w:val="24"/>
                <w:lang w:val="ru"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 xml:space="preserve">- </w:t>
            </w:r>
            <w:r w:rsidRPr="00EB123C">
              <w:rPr>
                <w:rFonts w:ascii="Times New Roman" w:eastAsia="Times New Roman" w:hAnsi="Times New Roman" w:cs="Times New Roman"/>
                <w:color w:val="000000"/>
                <w:kern w:val="0"/>
                <w:sz w:val="20"/>
                <w:szCs w:val="24"/>
                <w:lang w:val="ru" w:eastAsia="zh-CN" w:bidi="ar"/>
                <w14:ligatures w14:val="none"/>
              </w:rPr>
              <w:t xml:space="preserve">Владеет навыками самоорганизации   и применяет их на практике. </w:t>
            </w:r>
          </w:p>
          <w:p w14:paraId="6281A031" w14:textId="64D5DE97" w:rsidR="00EB123C" w:rsidRPr="00EB123C" w:rsidRDefault="00EB123C" w:rsidP="00EB123C">
            <w:pPr>
              <w:spacing w:after="0" w:line="240" w:lineRule="auto"/>
              <w:jc w:val="both"/>
              <w:rPr>
                <w:rFonts w:ascii="Times New Roman" w:eastAsia="Times New Roman" w:hAnsi="Times New Roman" w:cs="Times New Roman"/>
                <w:color w:val="000000"/>
                <w:kern w:val="0"/>
                <w:sz w:val="20"/>
                <w:szCs w:val="24"/>
                <w:lang w:val="ru"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zh-CN" w:bidi="ar"/>
                <w14:ligatures w14:val="none"/>
              </w:rPr>
              <w:t xml:space="preserve">Демонстрирует умение планировать свою деятельность, карьерный рост. </w:t>
            </w:r>
          </w:p>
          <w:p w14:paraId="21EB7635" w14:textId="77777777" w:rsidR="00EB123C" w:rsidRPr="00EB123C" w:rsidRDefault="00EB123C" w:rsidP="00EB123C">
            <w:pPr>
              <w:spacing w:after="0" w:line="240" w:lineRule="auto"/>
              <w:jc w:val="both"/>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zh-CN" w:bidi="ar"/>
                <w14:ligatures w14:val="none"/>
              </w:rPr>
              <w:t xml:space="preserve">Владеет методами и составляет программу </w:t>
            </w:r>
          </w:p>
          <w:p w14:paraId="61229323" w14:textId="77777777" w:rsidR="00EB123C" w:rsidRPr="00EB123C" w:rsidRDefault="00EB123C" w:rsidP="00EB123C">
            <w:pPr>
              <w:spacing w:after="0" w:line="240" w:lineRule="auto"/>
              <w:rPr>
                <w:rFonts w:ascii="Times New Roman" w:eastAsia="Calibri" w:hAnsi="Times New Roman" w:cs="Times New Roman"/>
                <w:kern w:val="0"/>
                <w:sz w:val="20"/>
                <w:szCs w:val="24"/>
                <w14:ligatures w14:val="none"/>
              </w:rPr>
            </w:pPr>
            <w:r w:rsidRPr="00EB123C">
              <w:rPr>
                <w:rFonts w:ascii="Times New Roman" w:eastAsia="Times New Roman" w:hAnsi="Times New Roman" w:cs="Times New Roman"/>
                <w:color w:val="000000"/>
                <w:kern w:val="0"/>
                <w:sz w:val="20"/>
                <w:szCs w:val="24"/>
                <w:lang w:val="ru" w:eastAsia="ru" w:bidi="ar"/>
                <w14:ligatures w14:val="none"/>
              </w:rPr>
              <w:t>саморазвития, самообразования, обосновывает свой выбор, опираясь на смежные профессии и ситуацию на рынке труда</w:t>
            </w:r>
            <w:r w:rsidRPr="00EB123C">
              <w:rPr>
                <w:rFonts w:ascii="Times New Roman" w:eastAsia="Times New Roman" w:hAnsi="Times New Roman" w:cs="Times New Roman"/>
                <w:color w:val="000000"/>
                <w:kern w:val="0"/>
                <w:sz w:val="20"/>
                <w:szCs w:val="24"/>
                <w:lang w:eastAsia="ru" w:bidi="ar"/>
                <w14:ligatures w14:val="none"/>
              </w:rPr>
              <w:t>.</w:t>
            </w:r>
          </w:p>
        </w:tc>
        <w:tc>
          <w:tcPr>
            <w:tcW w:w="1315" w:type="pct"/>
            <w:tcBorders>
              <w:top w:val="single" w:sz="4" w:space="0" w:color="000000"/>
              <w:left w:val="single" w:sz="4" w:space="0" w:color="000000"/>
              <w:bottom w:val="single" w:sz="4" w:space="0" w:color="000000"/>
              <w:right w:val="single" w:sz="4" w:space="0" w:color="000000"/>
            </w:tcBorders>
          </w:tcPr>
          <w:p w14:paraId="06739549" w14:textId="77777777" w:rsidR="00EB123C" w:rsidRPr="00EB123C" w:rsidRDefault="00EB123C" w:rsidP="00EB123C">
            <w:pPr>
              <w:widowControl w:val="0"/>
              <w:spacing w:after="0" w:line="240" w:lineRule="auto"/>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t>Текущий контроль:</w:t>
            </w:r>
          </w:p>
          <w:p w14:paraId="1B32D6C1" w14:textId="77777777" w:rsidR="00EB123C" w:rsidRPr="00EB123C" w:rsidRDefault="00EB123C" w:rsidP="00EB123C">
            <w:pPr>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val="ru" w:eastAsia="zh-CN" w:bidi="ar"/>
                <w14:ligatures w14:val="none"/>
              </w:rPr>
              <w:t xml:space="preserve">Оценка преподавателем выполнения </w:t>
            </w:r>
          </w:p>
          <w:p w14:paraId="08657DA9" w14:textId="77777777" w:rsidR="00EB123C" w:rsidRPr="00EB123C" w:rsidRDefault="00EB123C" w:rsidP="00EB123C">
            <w:pPr>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val="ru" w:eastAsia="zh-CN" w:bidi="ar"/>
                <w14:ligatures w14:val="none"/>
              </w:rPr>
              <w:t xml:space="preserve">практического </w:t>
            </w:r>
            <w:r w:rsidRPr="00EB123C">
              <w:rPr>
                <w:rFonts w:ascii="Times New Roman" w:eastAsia="Times New Roman" w:hAnsi="Times New Roman" w:cs="Times New Roman"/>
                <w:color w:val="000000"/>
                <w:kern w:val="0"/>
                <w:sz w:val="20"/>
                <w:szCs w:val="24"/>
                <w:lang w:val="ru" w:eastAsia="zh-CN" w:bidi="ar"/>
                <w14:ligatures w14:val="none"/>
              </w:rPr>
              <w:tab/>
              <w:t xml:space="preserve">задания, обоснования собственной деятельности, </w:t>
            </w:r>
          </w:p>
          <w:p w14:paraId="3892842D" w14:textId="77777777" w:rsidR="00EB123C" w:rsidRPr="00EB123C" w:rsidRDefault="00EB123C" w:rsidP="00EB123C">
            <w:pPr>
              <w:tabs>
                <w:tab w:val="center" w:pos="640"/>
                <w:tab w:val="center" w:pos="2340"/>
              </w:tabs>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Calibri" w:hAnsi="Times New Roman" w:cs="Times New Roman"/>
                <w:color w:val="000000"/>
                <w:kern w:val="0"/>
                <w:sz w:val="20"/>
                <w:szCs w:val="24"/>
                <w:lang w:val="ru" w:eastAsia="zh-CN" w:bidi="ar"/>
                <w14:ligatures w14:val="none"/>
              </w:rPr>
              <w:tab/>
            </w:r>
            <w:r w:rsidRPr="00EB123C">
              <w:rPr>
                <w:rFonts w:ascii="Times New Roman" w:eastAsia="Times New Roman" w:hAnsi="Times New Roman" w:cs="Times New Roman"/>
                <w:color w:val="000000"/>
                <w:kern w:val="0"/>
                <w:sz w:val="20"/>
                <w:szCs w:val="24"/>
                <w:lang w:val="ru" w:eastAsia="zh-CN" w:bidi="ar"/>
                <w14:ligatures w14:val="none"/>
              </w:rPr>
              <w:t xml:space="preserve">документов </w:t>
            </w:r>
            <w:r w:rsidRPr="00EB123C">
              <w:rPr>
                <w:rFonts w:ascii="Times New Roman" w:eastAsia="Times New Roman" w:hAnsi="Times New Roman" w:cs="Times New Roman"/>
                <w:color w:val="000000"/>
                <w:kern w:val="0"/>
                <w:sz w:val="20"/>
                <w:szCs w:val="24"/>
                <w:lang w:val="ru" w:eastAsia="zh-CN" w:bidi="ar"/>
                <w14:ligatures w14:val="none"/>
              </w:rPr>
              <w:tab/>
              <w:t xml:space="preserve">на </w:t>
            </w:r>
          </w:p>
          <w:p w14:paraId="67E58CA2" w14:textId="77777777" w:rsidR="00EB123C" w:rsidRPr="00EB123C" w:rsidRDefault="00EB123C" w:rsidP="00EB123C">
            <w:pPr>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val="ru" w:eastAsia="zh-CN" w:bidi="ar"/>
                <w14:ligatures w14:val="none"/>
              </w:rPr>
              <w:t xml:space="preserve">производственной </w:t>
            </w:r>
          </w:p>
          <w:p w14:paraId="6C511E55" w14:textId="77777777" w:rsidR="00EB123C" w:rsidRPr="00EB123C" w:rsidRDefault="00EB123C" w:rsidP="00EB123C">
            <w:pPr>
              <w:tabs>
                <w:tab w:val="center" w:pos="540"/>
                <w:tab w:val="center" w:pos="2040"/>
              </w:tabs>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Calibri" w:hAnsi="Times New Roman" w:cs="Times New Roman"/>
                <w:color w:val="000000"/>
                <w:kern w:val="0"/>
                <w:sz w:val="20"/>
                <w:szCs w:val="24"/>
                <w:lang w:val="ru" w:eastAsia="zh-CN" w:bidi="ar"/>
                <w14:ligatures w14:val="none"/>
              </w:rPr>
              <w:tab/>
            </w:r>
            <w:r w:rsidRPr="00EB123C">
              <w:rPr>
                <w:rFonts w:ascii="Times New Roman" w:eastAsia="Times New Roman" w:hAnsi="Times New Roman" w:cs="Times New Roman"/>
                <w:color w:val="000000"/>
                <w:kern w:val="0"/>
                <w:sz w:val="20"/>
                <w:szCs w:val="24"/>
                <w:lang w:val="ru" w:eastAsia="zh-CN" w:bidi="ar"/>
                <w14:ligatures w14:val="none"/>
              </w:rPr>
              <w:t xml:space="preserve">практике, </w:t>
            </w:r>
            <w:r w:rsidRPr="00EB123C">
              <w:rPr>
                <w:rFonts w:ascii="Times New Roman" w:eastAsia="Times New Roman" w:hAnsi="Times New Roman" w:cs="Times New Roman"/>
                <w:color w:val="000000"/>
                <w:kern w:val="0"/>
                <w:sz w:val="20"/>
                <w:szCs w:val="24"/>
                <w:lang w:val="ru" w:eastAsia="zh-CN" w:bidi="ar"/>
                <w14:ligatures w14:val="none"/>
              </w:rPr>
              <w:tab/>
              <w:t xml:space="preserve">решения </w:t>
            </w:r>
          </w:p>
          <w:p w14:paraId="7F0589E7" w14:textId="77777777" w:rsidR="00EB123C" w:rsidRPr="00EB123C" w:rsidRDefault="00EB123C" w:rsidP="00EB123C">
            <w:pPr>
              <w:spacing w:after="0" w:line="240" w:lineRule="auto"/>
              <w:rPr>
                <w:rFonts w:ascii="Times New Roman" w:eastAsia="Times New Roman" w:hAnsi="Times New Roman" w:cs="Times New Roman"/>
                <w:color w:val="000000"/>
                <w:kern w:val="0"/>
                <w:sz w:val="20"/>
                <w:szCs w:val="24"/>
                <w:lang w:val="ru" w:eastAsia="ru" w:bidi="ar"/>
                <w14:ligatures w14:val="none"/>
              </w:rPr>
            </w:pPr>
            <w:r w:rsidRPr="00EB123C">
              <w:rPr>
                <w:rFonts w:ascii="Times New Roman" w:eastAsia="Times New Roman" w:hAnsi="Times New Roman" w:cs="Times New Roman"/>
                <w:color w:val="000000"/>
                <w:kern w:val="0"/>
                <w:sz w:val="20"/>
                <w:szCs w:val="24"/>
                <w:lang w:val="ru" w:eastAsia="ru" w:bidi="ar"/>
                <w14:ligatures w14:val="none"/>
              </w:rPr>
              <w:t xml:space="preserve">профессиональных задач  </w:t>
            </w:r>
          </w:p>
          <w:p w14:paraId="128859D5" w14:textId="77777777" w:rsidR="00EB123C" w:rsidRPr="00EB123C" w:rsidRDefault="00EB123C" w:rsidP="00EB123C">
            <w:pPr>
              <w:spacing w:after="0" w:line="240" w:lineRule="auto"/>
              <w:rPr>
                <w:rFonts w:ascii="Times New Roman" w:eastAsia="Times New Roman" w:hAnsi="Times New Roman" w:cs="Times New Roman"/>
                <w:b/>
                <w:bCs/>
                <w:color w:val="000000"/>
                <w:kern w:val="0"/>
                <w:sz w:val="20"/>
                <w:szCs w:val="24"/>
                <w:lang w:eastAsia="zh-CN" w:bidi="ar"/>
                <w14:ligatures w14:val="none"/>
              </w:rPr>
            </w:pPr>
            <w:r w:rsidRPr="00EB123C">
              <w:rPr>
                <w:rFonts w:ascii="Times New Roman" w:eastAsia="Times New Roman" w:hAnsi="Times New Roman" w:cs="Times New Roman"/>
                <w:b/>
                <w:bCs/>
                <w:color w:val="000000"/>
                <w:kern w:val="0"/>
                <w:sz w:val="20"/>
                <w:szCs w:val="24"/>
                <w:lang w:eastAsia="zh-CN" w:bidi="ar"/>
                <w14:ligatures w14:val="none"/>
              </w:rPr>
              <w:t>Промежуточная аттестация:</w:t>
            </w:r>
          </w:p>
          <w:p w14:paraId="13EAFE0C" w14:textId="77777777" w:rsidR="00EB123C" w:rsidRPr="00EB123C" w:rsidRDefault="00EB123C" w:rsidP="00EB123C">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 xml:space="preserve">Решение билетов по ПДД </w:t>
            </w:r>
          </w:p>
          <w:p w14:paraId="3920D8A5" w14:textId="77777777" w:rsidR="00EB123C" w:rsidRPr="00EB123C" w:rsidRDefault="00EB123C" w:rsidP="00EB123C">
            <w:pPr>
              <w:spacing w:after="0" w:line="240" w:lineRule="auto"/>
              <w:rPr>
                <w:rFonts w:ascii="Times New Roman" w:eastAsia="Times New Roman" w:hAnsi="Times New Roman" w:cs="Times New Roman"/>
                <w:color w:val="000000"/>
                <w:kern w:val="0"/>
                <w:sz w:val="20"/>
                <w:szCs w:val="24"/>
                <w:lang w:val="ru" w:eastAsia="ru" w:bidi="ar"/>
                <w14:ligatures w14:val="none"/>
              </w:rPr>
            </w:pPr>
            <w:r w:rsidRPr="00EB123C">
              <w:rPr>
                <w:rFonts w:ascii="Times New Roman" w:eastAsia="Times New Roman" w:hAnsi="Times New Roman" w:cs="Times New Roman"/>
                <w:color w:val="000000"/>
                <w:kern w:val="0"/>
                <w:sz w:val="20"/>
                <w:szCs w:val="24"/>
                <w:lang w:eastAsia="zh-CN" w:bidi="ar"/>
                <w14:ligatures w14:val="none"/>
              </w:rPr>
              <w:t>Оценка выполнения практических заданий по вождению на тракторе.</w:t>
            </w:r>
          </w:p>
        </w:tc>
      </w:tr>
      <w:tr w:rsidR="00EB123C" w:rsidRPr="00EB123C" w14:paraId="601F3BB2" w14:textId="77777777" w:rsidTr="003165E0">
        <w:tc>
          <w:tcPr>
            <w:tcW w:w="1315" w:type="pct"/>
            <w:tcBorders>
              <w:top w:val="single" w:sz="4" w:space="0" w:color="000000"/>
              <w:left w:val="single" w:sz="4" w:space="0" w:color="000000"/>
              <w:bottom w:val="single" w:sz="4" w:space="0" w:color="000000"/>
              <w:right w:val="single" w:sz="4" w:space="0" w:color="000000"/>
            </w:tcBorders>
          </w:tcPr>
          <w:p w14:paraId="4A52B274" w14:textId="77777777" w:rsidR="00EB123C" w:rsidRPr="00EB123C" w:rsidRDefault="00EB123C" w:rsidP="00EB123C">
            <w:pPr>
              <w:widowControl w:val="0"/>
              <w:spacing w:after="0" w:line="240" w:lineRule="auto"/>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t xml:space="preserve">ОК 04. </w:t>
            </w:r>
          </w:p>
          <w:p w14:paraId="6194EBAC" w14:textId="77777777" w:rsidR="00EB123C" w:rsidRPr="00EB123C" w:rsidRDefault="00EB123C" w:rsidP="00EB123C">
            <w:pPr>
              <w:widowControl w:val="0"/>
              <w:spacing w:after="0" w:line="240" w:lineRule="auto"/>
              <w:rPr>
                <w:rFonts w:ascii="Times New Roman" w:eastAsia="Calibri" w:hAnsi="Times New Roman" w:cs="Times New Roman"/>
                <w:kern w:val="0"/>
                <w:sz w:val="20"/>
                <w:szCs w:val="24"/>
                <w14:ligatures w14:val="none"/>
              </w:rPr>
            </w:pPr>
            <w:r w:rsidRPr="00EB123C">
              <w:rPr>
                <w:rFonts w:ascii="Times New Roman" w:eastAsia="Calibri" w:hAnsi="Times New Roman" w:cs="Times New Roman"/>
                <w:kern w:val="0"/>
                <w:sz w:val="20"/>
                <w:szCs w:val="24"/>
                <w14:ligatures w14:val="none"/>
              </w:rPr>
              <w:t>Работать в коллективе и команде, эффективно взаимодействовать с коллегами, руководством, клиентами</w:t>
            </w:r>
          </w:p>
        </w:tc>
        <w:tc>
          <w:tcPr>
            <w:tcW w:w="2369" w:type="pct"/>
            <w:tcBorders>
              <w:top w:val="single" w:sz="4" w:space="0" w:color="000000"/>
              <w:left w:val="single" w:sz="4" w:space="0" w:color="000000"/>
              <w:bottom w:val="single" w:sz="4" w:space="0" w:color="000000"/>
              <w:right w:val="single" w:sz="4" w:space="0" w:color="000000"/>
            </w:tcBorders>
          </w:tcPr>
          <w:p w14:paraId="29221607" w14:textId="77777777" w:rsidR="00EB123C" w:rsidRPr="00EB123C" w:rsidRDefault="00EB123C" w:rsidP="00EB123C">
            <w:pPr>
              <w:spacing w:after="0" w:line="240" w:lineRule="auto"/>
              <w:jc w:val="both"/>
              <w:rPr>
                <w:rFonts w:ascii="Times New Roman" w:eastAsia="Times New Roman" w:hAnsi="Times New Roman" w:cs="Times New Roman"/>
                <w:color w:val="000000"/>
                <w:kern w:val="0"/>
                <w:sz w:val="20"/>
                <w:szCs w:val="24"/>
                <w:lang w:val="ru" w:eastAsia="ru" w:bidi="ar"/>
                <w14:ligatures w14:val="none"/>
              </w:rPr>
            </w:pP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zh-CN" w:bidi="ar"/>
                <w14:ligatures w14:val="none"/>
              </w:rPr>
              <w:t xml:space="preserve">Демонстрирует </w:t>
            </w:r>
            <w:r w:rsidRPr="00EB123C">
              <w:rPr>
                <w:rFonts w:ascii="Times New Roman" w:eastAsia="Times New Roman" w:hAnsi="Times New Roman" w:cs="Times New Roman"/>
                <w:color w:val="000000"/>
                <w:kern w:val="0"/>
                <w:sz w:val="20"/>
                <w:szCs w:val="24"/>
                <w:lang w:val="ru" w:eastAsia="ru" w:bidi="ar"/>
                <w14:ligatures w14:val="none"/>
              </w:rPr>
              <w:t xml:space="preserve">способность и готовность к сотрудничеству. </w:t>
            </w:r>
          </w:p>
          <w:p w14:paraId="1BB3DDA4" w14:textId="05DD6B96" w:rsidR="00EB123C" w:rsidRPr="00EB123C" w:rsidRDefault="00EB123C" w:rsidP="00EB123C">
            <w:pPr>
              <w:spacing w:after="0" w:line="240" w:lineRule="auto"/>
              <w:jc w:val="both"/>
              <w:rPr>
                <w:rFonts w:ascii="Times New Roman" w:eastAsia="Calibri" w:hAnsi="Times New Roman" w:cs="Times New Roman"/>
                <w:kern w:val="0"/>
                <w:sz w:val="20"/>
                <w:szCs w:val="24"/>
                <w14:ligatures w14:val="none"/>
              </w:rPr>
            </w:pPr>
            <w:r w:rsidRPr="00EB123C">
              <w:rPr>
                <w:rFonts w:ascii="Times New Roman" w:eastAsia="Times New Roman" w:hAnsi="Times New Roman" w:cs="Times New Roman"/>
                <w:color w:val="000000"/>
                <w:kern w:val="0"/>
                <w:sz w:val="20"/>
                <w:szCs w:val="24"/>
                <w:lang w:eastAsia="ru" w:bidi="ar"/>
                <w14:ligatures w14:val="none"/>
              </w:rPr>
              <w:t>-</w:t>
            </w:r>
            <w:r w:rsidRPr="00EB123C">
              <w:rPr>
                <w:rFonts w:ascii="Times New Roman" w:eastAsia="Times New Roman" w:hAnsi="Times New Roman" w:cs="Times New Roman"/>
                <w:color w:val="000000"/>
                <w:kern w:val="0"/>
                <w:sz w:val="20"/>
                <w:szCs w:val="24"/>
                <w:lang w:val="ru" w:eastAsia="ru" w:bidi="ar"/>
                <w14:ligatures w14:val="none"/>
              </w:rPr>
              <w:t xml:space="preserve">Общается по телефону в соответствии с этическими нормами, выполняет письменные и устные рекомендации руководства, способен к эмпатии, организует коллективное обсуждение рабочей    ситуации, участвует в дискуссии на личностно </w:t>
            </w:r>
            <w:r w:rsidRPr="00EB123C">
              <w:rPr>
                <w:rFonts w:ascii="Times New Roman" w:eastAsia="Times New Roman" w:hAnsi="Times New Roman" w:cs="Times New Roman"/>
                <w:color w:val="000000"/>
                <w:kern w:val="0"/>
                <w:sz w:val="20"/>
                <w:szCs w:val="24"/>
                <w:lang w:eastAsia="ru" w:bidi="ar"/>
                <w14:ligatures w14:val="none"/>
              </w:rPr>
              <w:t xml:space="preserve">- </w:t>
            </w:r>
            <w:r w:rsidRPr="00EB123C">
              <w:rPr>
                <w:rFonts w:ascii="Times New Roman" w:eastAsia="Times New Roman" w:hAnsi="Times New Roman" w:cs="Times New Roman"/>
                <w:color w:val="000000"/>
                <w:kern w:val="0"/>
                <w:sz w:val="20"/>
                <w:szCs w:val="24"/>
                <w:lang w:val="ru" w:eastAsia="ru" w:bidi="ar"/>
                <w14:ligatures w14:val="none"/>
              </w:rPr>
              <w:t>профессионально значимые темы</w:t>
            </w:r>
            <w:r w:rsidRPr="00EB123C">
              <w:rPr>
                <w:rFonts w:ascii="Times New Roman" w:eastAsia="Times New Roman" w:hAnsi="Times New Roman" w:cs="Times New Roman"/>
                <w:color w:val="000000"/>
                <w:kern w:val="0"/>
                <w:sz w:val="20"/>
                <w:szCs w:val="24"/>
                <w:lang w:eastAsia="ru" w:bidi="ar"/>
                <w14:ligatures w14:val="none"/>
              </w:rPr>
              <w:t>.</w:t>
            </w:r>
          </w:p>
        </w:tc>
        <w:tc>
          <w:tcPr>
            <w:tcW w:w="1315" w:type="pct"/>
            <w:tcBorders>
              <w:top w:val="single" w:sz="4" w:space="0" w:color="000000"/>
              <w:left w:val="single" w:sz="4" w:space="0" w:color="000000"/>
              <w:bottom w:val="single" w:sz="4" w:space="0" w:color="000000"/>
              <w:right w:val="single" w:sz="4" w:space="0" w:color="000000"/>
            </w:tcBorders>
          </w:tcPr>
          <w:p w14:paraId="5E4AA0E9" w14:textId="77777777" w:rsidR="00EB123C" w:rsidRPr="00EB123C" w:rsidRDefault="00EB123C" w:rsidP="00EB123C">
            <w:pPr>
              <w:widowControl w:val="0"/>
              <w:spacing w:after="0" w:line="240" w:lineRule="auto"/>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t>Текущий контроль:</w:t>
            </w:r>
          </w:p>
          <w:p w14:paraId="700BFDA8" w14:textId="77777777" w:rsidR="00EB123C" w:rsidRPr="00EB123C" w:rsidRDefault="00EB123C" w:rsidP="00EB123C">
            <w:pPr>
              <w:widowControl w:val="0"/>
              <w:spacing w:after="0" w:line="240" w:lineRule="auto"/>
              <w:rPr>
                <w:rFonts w:ascii="Times New Roman" w:eastAsia="Times New Roman" w:hAnsi="Times New Roman" w:cs="Times New Roman"/>
                <w:color w:val="000000"/>
                <w:kern w:val="0"/>
                <w:sz w:val="20"/>
                <w:szCs w:val="24"/>
                <w:lang w:eastAsia="ru" w:bidi="ar"/>
                <w14:ligatures w14:val="none"/>
              </w:rPr>
            </w:pPr>
            <w:r w:rsidRPr="00EB123C">
              <w:rPr>
                <w:rFonts w:ascii="Times New Roman" w:eastAsia="Times New Roman" w:hAnsi="Times New Roman" w:cs="Times New Roman"/>
                <w:color w:val="000000"/>
                <w:kern w:val="0"/>
                <w:sz w:val="20"/>
                <w:szCs w:val="24"/>
                <w:lang w:val="ru" w:eastAsia="ru" w:bidi="ar"/>
                <w14:ligatures w14:val="none"/>
              </w:rPr>
              <w:t>Экспертное наблюдение и оценка результатов формирования поведенческих навыков в ходе обучения</w:t>
            </w:r>
            <w:r w:rsidRPr="00EB123C">
              <w:rPr>
                <w:rFonts w:ascii="Times New Roman" w:eastAsia="Times New Roman" w:hAnsi="Times New Roman" w:cs="Times New Roman"/>
                <w:color w:val="000000"/>
                <w:kern w:val="0"/>
                <w:sz w:val="20"/>
                <w:szCs w:val="24"/>
                <w:lang w:eastAsia="ru" w:bidi="ar"/>
                <w14:ligatures w14:val="none"/>
              </w:rPr>
              <w:t>.</w:t>
            </w:r>
          </w:p>
          <w:p w14:paraId="170F0F45" w14:textId="77777777" w:rsidR="00EB123C" w:rsidRPr="00EB123C" w:rsidRDefault="00EB123C" w:rsidP="00EB123C">
            <w:pPr>
              <w:spacing w:after="0" w:line="240" w:lineRule="auto"/>
              <w:rPr>
                <w:rFonts w:ascii="Times New Roman" w:eastAsia="Times New Roman" w:hAnsi="Times New Roman" w:cs="Times New Roman"/>
                <w:b/>
                <w:bCs/>
                <w:color w:val="000000"/>
                <w:kern w:val="0"/>
                <w:sz w:val="20"/>
                <w:szCs w:val="24"/>
                <w:lang w:eastAsia="zh-CN" w:bidi="ar"/>
                <w14:ligatures w14:val="none"/>
              </w:rPr>
            </w:pPr>
            <w:r w:rsidRPr="00EB123C">
              <w:rPr>
                <w:rFonts w:ascii="Times New Roman" w:eastAsia="Times New Roman" w:hAnsi="Times New Roman" w:cs="Times New Roman"/>
                <w:b/>
                <w:bCs/>
                <w:color w:val="000000"/>
                <w:kern w:val="0"/>
                <w:sz w:val="20"/>
                <w:szCs w:val="24"/>
                <w:lang w:eastAsia="zh-CN" w:bidi="ar"/>
                <w14:ligatures w14:val="none"/>
              </w:rPr>
              <w:t>Промежуточная аттестация:</w:t>
            </w:r>
          </w:p>
          <w:p w14:paraId="37C979A6" w14:textId="77777777" w:rsidR="00EB123C" w:rsidRPr="00EB123C" w:rsidRDefault="00EB123C" w:rsidP="00EB123C">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 xml:space="preserve">Решение билетов по ПДД </w:t>
            </w:r>
          </w:p>
          <w:p w14:paraId="474C95E5" w14:textId="77777777" w:rsidR="00EB123C" w:rsidRPr="00EB123C" w:rsidRDefault="00EB123C" w:rsidP="00EB123C">
            <w:pPr>
              <w:widowControl w:val="0"/>
              <w:spacing w:after="0" w:line="240" w:lineRule="auto"/>
              <w:rPr>
                <w:rFonts w:ascii="Times New Roman" w:eastAsia="Times New Roman" w:hAnsi="Times New Roman" w:cs="Times New Roman"/>
                <w:color w:val="000000"/>
                <w:kern w:val="0"/>
                <w:sz w:val="20"/>
                <w:szCs w:val="24"/>
                <w:lang w:eastAsia="ru" w:bidi="ar"/>
                <w14:ligatures w14:val="none"/>
              </w:rPr>
            </w:pPr>
            <w:r w:rsidRPr="00EB123C">
              <w:rPr>
                <w:rFonts w:ascii="Times New Roman" w:eastAsia="Times New Roman" w:hAnsi="Times New Roman" w:cs="Times New Roman"/>
                <w:color w:val="000000"/>
                <w:kern w:val="0"/>
                <w:sz w:val="20"/>
                <w:szCs w:val="24"/>
                <w:lang w:eastAsia="zh-CN" w:bidi="ar"/>
                <w14:ligatures w14:val="none"/>
              </w:rPr>
              <w:t>Оценка выполнения практических заданий по вождению на тракторе.</w:t>
            </w:r>
          </w:p>
        </w:tc>
      </w:tr>
      <w:tr w:rsidR="00EB123C" w:rsidRPr="00EB123C" w14:paraId="1BED6FE5" w14:textId="77777777" w:rsidTr="003165E0">
        <w:tc>
          <w:tcPr>
            <w:tcW w:w="1315" w:type="pct"/>
            <w:tcBorders>
              <w:top w:val="single" w:sz="4" w:space="0" w:color="000000"/>
              <w:left w:val="single" w:sz="4" w:space="0" w:color="000000"/>
              <w:bottom w:val="single" w:sz="4" w:space="0" w:color="000000"/>
              <w:right w:val="single" w:sz="4" w:space="0" w:color="000000"/>
            </w:tcBorders>
          </w:tcPr>
          <w:p w14:paraId="2941FCC6" w14:textId="77777777" w:rsidR="00EB123C" w:rsidRPr="00EB123C" w:rsidRDefault="00EB123C" w:rsidP="00EB123C">
            <w:pPr>
              <w:widowControl w:val="0"/>
              <w:spacing w:after="0" w:line="240" w:lineRule="auto"/>
              <w:ind w:firstLine="317"/>
              <w:rPr>
                <w:rFonts w:ascii="Times New Roman" w:eastAsia="Calibri" w:hAnsi="Times New Roman" w:cs="Times New Roman"/>
                <w:kern w:val="0"/>
                <w:sz w:val="20"/>
                <w:szCs w:val="24"/>
                <w14:ligatures w14:val="none"/>
              </w:rPr>
            </w:pPr>
            <w:r w:rsidRPr="00EB123C">
              <w:rPr>
                <w:rFonts w:ascii="Times New Roman" w:eastAsia="Calibri" w:hAnsi="Times New Roman" w:cs="Times New Roman"/>
                <w:b/>
                <w:bCs/>
                <w:kern w:val="0"/>
                <w:sz w:val="20"/>
                <w:szCs w:val="24"/>
                <w14:ligatures w14:val="none"/>
              </w:rPr>
              <w:t>ОК. 05</w:t>
            </w:r>
            <w:r w:rsidRPr="00EB123C">
              <w:rPr>
                <w:rFonts w:ascii="Times New Roman" w:eastAsia="Calibri" w:hAnsi="Times New Roman" w:cs="Times New Roman"/>
                <w:kern w:val="0"/>
                <w:sz w:val="20"/>
                <w:szCs w:val="24"/>
                <w14:ligatures w14:val="none"/>
              </w:rPr>
              <w:t xml:space="preserve"> </w:t>
            </w:r>
          </w:p>
          <w:p w14:paraId="638AFAFD" w14:textId="77777777" w:rsidR="00EB123C" w:rsidRPr="00EB123C" w:rsidRDefault="00EB123C" w:rsidP="00EB123C">
            <w:pPr>
              <w:widowControl w:val="0"/>
              <w:spacing w:after="0" w:line="240" w:lineRule="auto"/>
              <w:rPr>
                <w:rFonts w:ascii="Times New Roman" w:eastAsia="Calibri" w:hAnsi="Times New Roman" w:cs="Times New Roman"/>
                <w:kern w:val="0"/>
                <w:sz w:val="20"/>
                <w:szCs w:val="24"/>
                <w14:ligatures w14:val="none"/>
              </w:rPr>
            </w:pPr>
            <w:r w:rsidRPr="00EB123C">
              <w:rPr>
                <w:rFonts w:ascii="Times New Roman" w:eastAsia="Calibri" w:hAnsi="Times New Roman" w:cs="Times New Roman"/>
                <w:kern w:val="0"/>
                <w:sz w:val="20"/>
                <w:szCs w:val="24"/>
                <w14:ligatures w14:val="none"/>
              </w:rPr>
              <w:t xml:space="preserve">Осуществлять устную и письменную коммуникацию на </w:t>
            </w:r>
            <w:r w:rsidRPr="00EB123C">
              <w:rPr>
                <w:rFonts w:ascii="Times New Roman" w:eastAsia="Calibri" w:hAnsi="Times New Roman" w:cs="Times New Roman"/>
                <w:kern w:val="0"/>
                <w:sz w:val="20"/>
                <w:szCs w:val="24"/>
                <w14:ligatures w14:val="none"/>
              </w:rPr>
              <w:lastRenderedPageBreak/>
              <w:t>государственном языке с учетом особенностей социального и культурного контекста</w:t>
            </w:r>
          </w:p>
        </w:tc>
        <w:tc>
          <w:tcPr>
            <w:tcW w:w="2369" w:type="pct"/>
            <w:tcBorders>
              <w:top w:val="single" w:sz="4" w:space="0" w:color="000000"/>
              <w:left w:val="single" w:sz="4" w:space="0" w:color="000000"/>
              <w:bottom w:val="single" w:sz="4" w:space="0" w:color="000000"/>
              <w:right w:val="single" w:sz="4" w:space="0" w:color="000000"/>
            </w:tcBorders>
          </w:tcPr>
          <w:p w14:paraId="65CBAB8D" w14:textId="77777777" w:rsidR="00EB123C" w:rsidRPr="00EB123C" w:rsidRDefault="00EB123C" w:rsidP="00EB123C">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lastRenderedPageBreak/>
              <w:t>Осуществляет:</w:t>
            </w:r>
          </w:p>
          <w:p w14:paraId="518132CA" w14:textId="77777777" w:rsidR="00EB123C" w:rsidRPr="00EB123C" w:rsidRDefault="00EB123C" w:rsidP="00EB123C">
            <w:pPr>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eastAsia="zh-CN" w:bidi="ar"/>
                <w14:ligatures w14:val="none"/>
              </w:rPr>
              <w:t xml:space="preserve"> -д</w:t>
            </w:r>
            <w:r w:rsidRPr="00EB123C">
              <w:rPr>
                <w:rFonts w:ascii="Times New Roman" w:eastAsia="Times New Roman" w:hAnsi="Times New Roman" w:cs="Times New Roman"/>
                <w:color w:val="000000"/>
                <w:kern w:val="0"/>
                <w:sz w:val="20"/>
                <w:szCs w:val="24"/>
                <w:lang w:val="ru" w:eastAsia="zh-CN" w:bidi="ar"/>
                <w14:ligatures w14:val="none"/>
              </w:rPr>
              <w:t>елов</w:t>
            </w:r>
            <w:r w:rsidRPr="00EB123C">
              <w:rPr>
                <w:rFonts w:ascii="Times New Roman" w:eastAsia="Times New Roman" w:hAnsi="Times New Roman" w:cs="Times New Roman"/>
                <w:color w:val="000000"/>
                <w:kern w:val="0"/>
                <w:sz w:val="20"/>
                <w:szCs w:val="24"/>
                <w:lang w:eastAsia="zh-CN" w:bidi="ar"/>
                <w14:ligatures w14:val="none"/>
              </w:rPr>
              <w:t>ую</w:t>
            </w:r>
            <w:r w:rsidRPr="00EB123C">
              <w:rPr>
                <w:rFonts w:ascii="Times New Roman" w:eastAsia="Times New Roman" w:hAnsi="Times New Roman" w:cs="Times New Roman"/>
                <w:color w:val="000000"/>
                <w:kern w:val="0"/>
                <w:sz w:val="20"/>
                <w:szCs w:val="24"/>
                <w:lang w:val="ru" w:eastAsia="zh-CN" w:bidi="ar"/>
                <w14:ligatures w14:val="none"/>
              </w:rPr>
              <w:t xml:space="preserve"> коммуникаци</w:t>
            </w:r>
            <w:r w:rsidRPr="00EB123C">
              <w:rPr>
                <w:rFonts w:ascii="Times New Roman" w:eastAsia="Times New Roman" w:hAnsi="Times New Roman" w:cs="Times New Roman"/>
                <w:color w:val="000000"/>
                <w:kern w:val="0"/>
                <w:sz w:val="20"/>
                <w:szCs w:val="24"/>
                <w:lang w:eastAsia="zh-CN" w:bidi="ar"/>
                <w14:ligatures w14:val="none"/>
              </w:rPr>
              <w:t>ю</w:t>
            </w:r>
            <w:r w:rsidRPr="00EB123C">
              <w:rPr>
                <w:rFonts w:ascii="Times New Roman" w:eastAsia="Times New Roman" w:hAnsi="Times New Roman" w:cs="Times New Roman"/>
                <w:color w:val="000000"/>
                <w:kern w:val="0"/>
                <w:sz w:val="20"/>
                <w:szCs w:val="24"/>
                <w:lang w:val="ru" w:eastAsia="zh-CN" w:bidi="ar"/>
                <w14:ligatures w14:val="none"/>
              </w:rPr>
              <w:t xml:space="preserve">, в том </w:t>
            </w:r>
            <w:r w:rsidRPr="00EB123C">
              <w:rPr>
                <w:rFonts w:ascii="Times New Roman" w:eastAsia="Times New Roman" w:hAnsi="Times New Roman" w:cs="Times New Roman"/>
                <w:color w:val="000000"/>
                <w:kern w:val="0"/>
                <w:sz w:val="20"/>
                <w:szCs w:val="24"/>
                <w:lang w:val="ru" w:eastAsia="zh-CN" w:bidi="ar"/>
                <w14:ligatures w14:val="none"/>
              </w:rPr>
              <w:tab/>
              <w:t>числе с использованием Интернет- сервисов</w:t>
            </w: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zh-CN" w:bidi="ar"/>
                <w14:ligatures w14:val="none"/>
              </w:rPr>
              <w:t xml:space="preserve"> </w:t>
            </w:r>
          </w:p>
          <w:p w14:paraId="64863ECE" w14:textId="524D21FB" w:rsidR="00EB123C" w:rsidRPr="00EB123C" w:rsidRDefault="00EB123C" w:rsidP="00EB123C">
            <w:pPr>
              <w:spacing w:after="0" w:line="240" w:lineRule="auto"/>
              <w:rPr>
                <w:rFonts w:ascii="Times New Roman" w:eastAsia="Times New Roman" w:hAnsi="Times New Roman" w:cs="Times New Roman"/>
                <w:color w:val="000000"/>
                <w:kern w:val="0"/>
                <w:sz w:val="20"/>
                <w:szCs w:val="24"/>
                <w:lang w:val="ru"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lastRenderedPageBreak/>
              <w:t>-у</w:t>
            </w:r>
            <w:r w:rsidRPr="00EB123C">
              <w:rPr>
                <w:rFonts w:ascii="Times New Roman" w:eastAsia="Times New Roman" w:hAnsi="Times New Roman" w:cs="Times New Roman"/>
                <w:color w:val="000000"/>
                <w:kern w:val="0"/>
                <w:sz w:val="20"/>
                <w:szCs w:val="24"/>
                <w:lang w:val="ru" w:eastAsia="zh-CN" w:bidi="ar"/>
                <w14:ligatures w14:val="none"/>
              </w:rPr>
              <w:t xml:space="preserve">стное </w:t>
            </w:r>
            <w:r w:rsidRPr="00EB123C">
              <w:rPr>
                <w:rFonts w:ascii="Times New Roman" w:eastAsia="Times New Roman" w:hAnsi="Times New Roman" w:cs="Times New Roman"/>
                <w:color w:val="000000"/>
                <w:kern w:val="0"/>
                <w:sz w:val="20"/>
                <w:szCs w:val="24"/>
                <w:lang w:val="ru" w:eastAsia="zh-CN" w:bidi="ar"/>
                <w14:ligatures w14:val="none"/>
              </w:rPr>
              <w:tab/>
              <w:t xml:space="preserve">и </w:t>
            </w:r>
            <w:r w:rsidRPr="00EB123C">
              <w:rPr>
                <w:rFonts w:ascii="Times New Roman" w:eastAsia="Times New Roman" w:hAnsi="Times New Roman" w:cs="Times New Roman"/>
                <w:color w:val="000000"/>
                <w:kern w:val="0"/>
                <w:sz w:val="20"/>
                <w:szCs w:val="24"/>
                <w:lang w:val="ru" w:eastAsia="zh-CN" w:bidi="ar"/>
                <w14:ligatures w14:val="none"/>
              </w:rPr>
              <w:tab/>
              <w:t xml:space="preserve"> письменное представление информации, в соответствии с нормами современного    русского языка,   </w:t>
            </w:r>
          </w:p>
          <w:p w14:paraId="0D24535C" w14:textId="77777777" w:rsidR="00EB123C" w:rsidRPr="00EB123C" w:rsidRDefault="00EB123C" w:rsidP="00EB123C">
            <w:pPr>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zh-CN" w:bidi="ar"/>
                <w14:ligatures w14:val="none"/>
              </w:rPr>
              <w:t xml:space="preserve">обсуждение совместной деятельности </w:t>
            </w:r>
          </w:p>
          <w:p w14:paraId="459EA0D3" w14:textId="77777777" w:rsidR="00EB123C" w:rsidRPr="00EB123C" w:rsidRDefault="00EB123C" w:rsidP="00EB123C">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-п</w:t>
            </w:r>
            <w:r w:rsidRPr="00EB123C">
              <w:rPr>
                <w:rFonts w:ascii="Times New Roman" w:eastAsia="Times New Roman" w:hAnsi="Times New Roman" w:cs="Times New Roman"/>
                <w:color w:val="000000"/>
                <w:kern w:val="0"/>
                <w:sz w:val="20"/>
                <w:szCs w:val="24"/>
                <w:lang w:val="ru" w:eastAsia="zh-CN" w:bidi="ar"/>
                <w14:ligatures w14:val="none"/>
              </w:rPr>
              <w:t>одготовк</w:t>
            </w:r>
            <w:r w:rsidRPr="00EB123C">
              <w:rPr>
                <w:rFonts w:ascii="Times New Roman" w:eastAsia="Times New Roman" w:hAnsi="Times New Roman" w:cs="Times New Roman"/>
                <w:color w:val="000000"/>
                <w:kern w:val="0"/>
                <w:sz w:val="20"/>
                <w:szCs w:val="24"/>
                <w:lang w:eastAsia="zh-CN" w:bidi="ar"/>
                <w14:ligatures w14:val="none"/>
              </w:rPr>
              <w:t>у</w:t>
            </w:r>
            <w:r w:rsidRPr="00EB123C">
              <w:rPr>
                <w:rFonts w:ascii="Times New Roman" w:eastAsia="Times New Roman" w:hAnsi="Times New Roman" w:cs="Times New Roman"/>
                <w:color w:val="000000"/>
                <w:kern w:val="0"/>
                <w:sz w:val="20"/>
                <w:szCs w:val="24"/>
                <w:lang w:val="ru" w:eastAsia="zh-CN" w:bidi="ar"/>
                <w14:ligatures w14:val="none"/>
              </w:rPr>
              <w:t xml:space="preserve"> </w:t>
            </w:r>
            <w:r w:rsidRPr="00EB123C">
              <w:rPr>
                <w:rFonts w:ascii="Times New Roman" w:eastAsia="Times New Roman" w:hAnsi="Times New Roman" w:cs="Times New Roman"/>
                <w:color w:val="000000"/>
                <w:kern w:val="0"/>
                <w:sz w:val="20"/>
                <w:szCs w:val="24"/>
                <w:lang w:val="ru" w:eastAsia="zh-CN" w:bidi="ar"/>
                <w14:ligatures w14:val="none"/>
              </w:rPr>
              <w:tab/>
              <w:t xml:space="preserve"> документов установленного образца</w:t>
            </w:r>
            <w:r w:rsidRPr="00EB123C">
              <w:rPr>
                <w:rFonts w:ascii="Times New Roman" w:eastAsia="Times New Roman" w:hAnsi="Times New Roman" w:cs="Times New Roman"/>
                <w:color w:val="000000"/>
                <w:kern w:val="0"/>
                <w:sz w:val="20"/>
                <w:szCs w:val="24"/>
                <w:lang w:eastAsia="zh-CN" w:bidi="ar"/>
                <w14:ligatures w14:val="none"/>
              </w:rPr>
              <w:t>,</w:t>
            </w:r>
          </w:p>
          <w:p w14:paraId="718CA587" w14:textId="77777777" w:rsidR="00EB123C" w:rsidRPr="00EB123C" w:rsidRDefault="00EB123C" w:rsidP="00EB123C">
            <w:pPr>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eastAsia="zh-CN" w:bidi="ar"/>
                <w14:ligatures w14:val="none"/>
              </w:rPr>
              <w:t>-в</w:t>
            </w:r>
            <w:r w:rsidRPr="00EB123C">
              <w:rPr>
                <w:rFonts w:ascii="Times New Roman" w:eastAsia="Times New Roman" w:hAnsi="Times New Roman" w:cs="Times New Roman"/>
                <w:color w:val="000000"/>
                <w:kern w:val="0"/>
                <w:sz w:val="20"/>
                <w:szCs w:val="24"/>
                <w:lang w:val="ru" w:eastAsia="zh-CN" w:bidi="ar"/>
                <w14:ligatures w14:val="none"/>
              </w:rPr>
              <w:t xml:space="preserve">едение дискуссии </w:t>
            </w:r>
          </w:p>
          <w:p w14:paraId="3BB714F1" w14:textId="639920FB" w:rsidR="00EB123C" w:rsidRPr="00EB123C" w:rsidRDefault="00EB123C" w:rsidP="00EB123C">
            <w:pPr>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val="ru" w:eastAsia="ru" w:bidi="ar"/>
                <w14:ligatures w14:val="none"/>
              </w:rPr>
              <w:t xml:space="preserve"> </w:t>
            </w:r>
            <w:r w:rsidRPr="00EB123C">
              <w:rPr>
                <w:rFonts w:ascii="Times New Roman" w:eastAsia="Times New Roman" w:hAnsi="Times New Roman" w:cs="Times New Roman"/>
                <w:color w:val="000000"/>
                <w:kern w:val="0"/>
                <w:sz w:val="20"/>
                <w:szCs w:val="24"/>
                <w:lang w:eastAsia="ru" w:bidi="ar"/>
                <w14:ligatures w14:val="none"/>
              </w:rPr>
              <w:t>-п</w:t>
            </w:r>
            <w:r w:rsidRPr="00EB123C">
              <w:rPr>
                <w:rFonts w:ascii="Times New Roman" w:eastAsia="Times New Roman" w:hAnsi="Times New Roman" w:cs="Times New Roman"/>
                <w:color w:val="000000"/>
                <w:kern w:val="0"/>
                <w:sz w:val="20"/>
                <w:szCs w:val="24"/>
                <w:lang w:val="ru" w:eastAsia="zh-CN" w:bidi="ar"/>
                <w14:ligatures w14:val="none"/>
              </w:rPr>
              <w:t xml:space="preserve">остроение своей деятельности с учетом задач и действий других членов </w:t>
            </w:r>
            <w:r w:rsidRPr="00EB123C">
              <w:rPr>
                <w:rFonts w:ascii="Times New Roman" w:eastAsia="Times New Roman" w:hAnsi="Times New Roman" w:cs="Times New Roman"/>
                <w:color w:val="000000"/>
                <w:kern w:val="0"/>
                <w:sz w:val="20"/>
                <w:szCs w:val="24"/>
                <w:lang w:val="ru" w:eastAsia="zh-CN" w:bidi="ar"/>
                <w14:ligatures w14:val="none"/>
              </w:rPr>
              <w:tab/>
              <w:t>команды</w:t>
            </w: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zh-CN" w:bidi="ar"/>
                <w14:ligatures w14:val="none"/>
              </w:rPr>
              <w:t xml:space="preserve"> </w:t>
            </w:r>
          </w:p>
          <w:p w14:paraId="79AB46C7" w14:textId="77777777" w:rsidR="00EB123C" w:rsidRPr="00EB123C" w:rsidRDefault="00EB123C" w:rsidP="00EB123C">
            <w:pPr>
              <w:spacing w:after="0" w:line="240" w:lineRule="auto"/>
              <w:jc w:val="both"/>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eastAsia="zh-CN" w:bidi="ar"/>
                <w14:ligatures w14:val="none"/>
              </w:rPr>
              <w:t>-в</w:t>
            </w:r>
            <w:r w:rsidRPr="00EB123C">
              <w:rPr>
                <w:rFonts w:ascii="Times New Roman" w:eastAsia="Times New Roman" w:hAnsi="Times New Roman" w:cs="Times New Roman"/>
                <w:color w:val="000000"/>
                <w:kern w:val="0"/>
                <w:sz w:val="20"/>
                <w:szCs w:val="24"/>
                <w:lang w:val="ru" w:eastAsia="zh-CN" w:bidi="ar"/>
                <w14:ligatures w14:val="none"/>
              </w:rPr>
              <w:t>ыстраива</w:t>
            </w:r>
            <w:r w:rsidRPr="00EB123C">
              <w:rPr>
                <w:rFonts w:ascii="Times New Roman" w:eastAsia="Times New Roman" w:hAnsi="Times New Roman" w:cs="Times New Roman"/>
                <w:color w:val="000000"/>
                <w:kern w:val="0"/>
                <w:sz w:val="20"/>
                <w:szCs w:val="24"/>
                <w:lang w:eastAsia="zh-CN" w:bidi="ar"/>
                <w14:ligatures w14:val="none"/>
              </w:rPr>
              <w:t>ние</w:t>
            </w:r>
            <w:r w:rsidRPr="00EB123C">
              <w:rPr>
                <w:rFonts w:ascii="Times New Roman" w:eastAsia="Times New Roman" w:hAnsi="Times New Roman" w:cs="Times New Roman"/>
                <w:color w:val="000000"/>
                <w:kern w:val="0"/>
                <w:sz w:val="20"/>
                <w:szCs w:val="24"/>
                <w:lang w:val="ru" w:eastAsia="zh-CN" w:bidi="ar"/>
                <w14:ligatures w14:val="none"/>
              </w:rPr>
              <w:t xml:space="preserve"> деловых отношений с руководством и членами группы. </w:t>
            </w:r>
          </w:p>
          <w:p w14:paraId="3AC72958" w14:textId="287781AC" w:rsidR="00EB123C" w:rsidRPr="00EB123C" w:rsidRDefault="00EB123C" w:rsidP="00EB123C">
            <w:pPr>
              <w:spacing w:after="0" w:line="240" w:lineRule="auto"/>
              <w:rPr>
                <w:rFonts w:ascii="Times New Roman" w:eastAsia="Times New Roman" w:hAnsi="Times New Roman" w:cs="Times New Roman"/>
                <w:color w:val="000000"/>
                <w:kern w:val="0"/>
                <w:sz w:val="20"/>
                <w:szCs w:val="24"/>
                <w:lang w:eastAsia="ru" w:bidi="ar"/>
                <w14:ligatures w14:val="none"/>
              </w:rPr>
            </w:pPr>
            <w:r w:rsidRPr="00EB123C">
              <w:rPr>
                <w:rFonts w:ascii="Times New Roman" w:eastAsia="Times New Roman" w:hAnsi="Times New Roman" w:cs="Times New Roman"/>
                <w:color w:val="000000"/>
                <w:kern w:val="0"/>
                <w:sz w:val="20"/>
                <w:szCs w:val="24"/>
                <w:lang w:eastAsia="ru" w:bidi="ar"/>
                <w14:ligatures w14:val="none"/>
              </w:rPr>
              <w:t xml:space="preserve">- </w:t>
            </w:r>
            <w:r w:rsidRPr="00EB123C">
              <w:rPr>
                <w:rFonts w:ascii="Times New Roman" w:eastAsia="Times New Roman" w:hAnsi="Times New Roman" w:cs="Times New Roman"/>
                <w:color w:val="000000"/>
                <w:kern w:val="0"/>
                <w:sz w:val="20"/>
                <w:szCs w:val="24"/>
                <w:lang w:val="ru" w:eastAsia="ru" w:bidi="ar"/>
                <w14:ligatures w14:val="none"/>
              </w:rPr>
              <w:t>установление устных договорённостей,</w:t>
            </w:r>
          </w:p>
          <w:p w14:paraId="0589E1ED" w14:textId="77777777" w:rsidR="00EB123C" w:rsidRPr="00EB123C" w:rsidRDefault="00EB123C" w:rsidP="00EB123C">
            <w:pPr>
              <w:spacing w:after="0" w:line="240" w:lineRule="auto"/>
              <w:rPr>
                <w:rFonts w:ascii="Times New Roman" w:eastAsia="Calibri" w:hAnsi="Times New Roman" w:cs="Times New Roman"/>
                <w:kern w:val="0"/>
                <w:sz w:val="20"/>
                <w:szCs w:val="24"/>
                <w14:ligatures w14:val="none"/>
              </w:rPr>
            </w:pPr>
            <w:r w:rsidRPr="00EB123C">
              <w:rPr>
                <w:rFonts w:ascii="Times New Roman" w:eastAsia="Times New Roman" w:hAnsi="Times New Roman" w:cs="Times New Roman"/>
                <w:color w:val="000000"/>
                <w:kern w:val="0"/>
                <w:sz w:val="20"/>
                <w:szCs w:val="24"/>
                <w:lang w:eastAsia="ru" w:bidi="ar"/>
                <w14:ligatures w14:val="none"/>
              </w:rPr>
              <w:t>- к</w:t>
            </w:r>
            <w:r w:rsidRPr="00EB123C">
              <w:rPr>
                <w:rFonts w:ascii="Times New Roman" w:eastAsia="Times New Roman" w:hAnsi="Times New Roman" w:cs="Times New Roman"/>
                <w:color w:val="000000"/>
                <w:kern w:val="0"/>
                <w:sz w:val="20"/>
                <w:szCs w:val="24"/>
                <w:lang w:val="ru" w:eastAsia="ru" w:bidi="ar"/>
                <w14:ligatures w14:val="none"/>
              </w:rPr>
              <w:t>онструктивное поведение в конфликтной ситуации</w:t>
            </w:r>
          </w:p>
        </w:tc>
        <w:tc>
          <w:tcPr>
            <w:tcW w:w="1315" w:type="pct"/>
            <w:tcBorders>
              <w:top w:val="single" w:sz="4" w:space="0" w:color="000000"/>
              <w:left w:val="single" w:sz="4" w:space="0" w:color="000000"/>
              <w:bottom w:val="single" w:sz="4" w:space="0" w:color="000000"/>
              <w:right w:val="single" w:sz="4" w:space="0" w:color="000000"/>
            </w:tcBorders>
          </w:tcPr>
          <w:p w14:paraId="15ACE31E" w14:textId="77777777" w:rsidR="00EB123C" w:rsidRPr="00EB123C" w:rsidRDefault="00EB123C" w:rsidP="00EB123C">
            <w:pPr>
              <w:widowControl w:val="0"/>
              <w:spacing w:after="0" w:line="240" w:lineRule="auto"/>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lastRenderedPageBreak/>
              <w:t>Текущий контроль:</w:t>
            </w:r>
          </w:p>
          <w:p w14:paraId="2491BB36" w14:textId="77777777" w:rsidR="00EB123C" w:rsidRPr="00EB123C" w:rsidRDefault="00EB123C" w:rsidP="00EB123C">
            <w:pPr>
              <w:widowControl w:val="0"/>
              <w:spacing w:after="0" w:line="240" w:lineRule="auto"/>
              <w:rPr>
                <w:rFonts w:ascii="Times New Roman" w:eastAsia="Times New Roman" w:hAnsi="Times New Roman" w:cs="Times New Roman"/>
                <w:color w:val="000000"/>
                <w:kern w:val="0"/>
                <w:sz w:val="20"/>
                <w:szCs w:val="24"/>
                <w:lang w:eastAsia="ru" w:bidi="ar"/>
                <w14:ligatures w14:val="none"/>
              </w:rPr>
            </w:pPr>
            <w:r w:rsidRPr="00EB123C">
              <w:rPr>
                <w:rFonts w:ascii="Times New Roman" w:eastAsia="Times New Roman" w:hAnsi="Times New Roman" w:cs="Times New Roman"/>
                <w:color w:val="000000"/>
                <w:kern w:val="0"/>
                <w:sz w:val="20"/>
                <w:szCs w:val="24"/>
                <w:lang w:val="ru" w:eastAsia="ru" w:bidi="ar"/>
                <w14:ligatures w14:val="none"/>
              </w:rPr>
              <w:t xml:space="preserve">Наблюдение и оценка результатов дискуссии, ответов на вопросы, </w:t>
            </w:r>
            <w:r w:rsidRPr="00EB123C">
              <w:rPr>
                <w:rFonts w:ascii="Times New Roman" w:eastAsia="Times New Roman" w:hAnsi="Times New Roman" w:cs="Times New Roman"/>
                <w:color w:val="000000"/>
                <w:kern w:val="0"/>
                <w:sz w:val="20"/>
                <w:szCs w:val="24"/>
                <w:lang w:val="ru" w:eastAsia="ru" w:bidi="ar"/>
                <w14:ligatures w14:val="none"/>
              </w:rPr>
              <w:lastRenderedPageBreak/>
              <w:t>оценка подготовленных документов</w:t>
            </w:r>
            <w:r w:rsidRPr="00EB123C">
              <w:rPr>
                <w:rFonts w:ascii="Times New Roman" w:eastAsia="Times New Roman" w:hAnsi="Times New Roman" w:cs="Times New Roman"/>
                <w:color w:val="000000"/>
                <w:kern w:val="0"/>
                <w:sz w:val="20"/>
                <w:szCs w:val="24"/>
                <w:lang w:eastAsia="ru" w:bidi="ar"/>
                <w14:ligatures w14:val="none"/>
              </w:rPr>
              <w:t>.</w:t>
            </w:r>
          </w:p>
          <w:p w14:paraId="05C7BAC5" w14:textId="77777777" w:rsidR="00EB123C" w:rsidRPr="00EB123C" w:rsidRDefault="00EB123C" w:rsidP="00EB123C">
            <w:pPr>
              <w:spacing w:after="0" w:line="240" w:lineRule="auto"/>
              <w:rPr>
                <w:rFonts w:ascii="Times New Roman" w:eastAsia="Times New Roman" w:hAnsi="Times New Roman" w:cs="Times New Roman"/>
                <w:b/>
                <w:bCs/>
                <w:color w:val="000000"/>
                <w:kern w:val="0"/>
                <w:sz w:val="20"/>
                <w:szCs w:val="24"/>
                <w:lang w:eastAsia="zh-CN" w:bidi="ar"/>
                <w14:ligatures w14:val="none"/>
              </w:rPr>
            </w:pPr>
            <w:r w:rsidRPr="00EB123C">
              <w:rPr>
                <w:rFonts w:ascii="Times New Roman" w:eastAsia="Times New Roman" w:hAnsi="Times New Roman" w:cs="Times New Roman"/>
                <w:b/>
                <w:bCs/>
                <w:color w:val="000000"/>
                <w:kern w:val="0"/>
                <w:sz w:val="20"/>
                <w:szCs w:val="24"/>
                <w:lang w:eastAsia="zh-CN" w:bidi="ar"/>
                <w14:ligatures w14:val="none"/>
              </w:rPr>
              <w:t>Промежуточная аттестация:</w:t>
            </w:r>
          </w:p>
          <w:p w14:paraId="5A54DB3A" w14:textId="77777777" w:rsidR="00EB123C" w:rsidRPr="00EB123C" w:rsidRDefault="00EB123C" w:rsidP="00EB123C">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 xml:space="preserve">Решение билетов по ПДД </w:t>
            </w:r>
          </w:p>
          <w:p w14:paraId="046B1ABD" w14:textId="77777777" w:rsidR="00EB123C" w:rsidRPr="00EB123C" w:rsidRDefault="00EB123C" w:rsidP="00EB123C">
            <w:pPr>
              <w:widowControl w:val="0"/>
              <w:spacing w:after="0" w:line="240" w:lineRule="auto"/>
              <w:rPr>
                <w:rFonts w:ascii="Times New Roman" w:eastAsia="Times New Roman" w:hAnsi="Times New Roman" w:cs="Times New Roman"/>
                <w:color w:val="000000"/>
                <w:kern w:val="0"/>
                <w:sz w:val="20"/>
                <w:szCs w:val="24"/>
                <w:lang w:eastAsia="ru" w:bidi="ar"/>
                <w14:ligatures w14:val="none"/>
              </w:rPr>
            </w:pPr>
          </w:p>
        </w:tc>
      </w:tr>
      <w:tr w:rsidR="00EB123C" w:rsidRPr="00EB123C" w14:paraId="2B948C16" w14:textId="77777777" w:rsidTr="003165E0">
        <w:tc>
          <w:tcPr>
            <w:tcW w:w="1315" w:type="pct"/>
            <w:tcBorders>
              <w:top w:val="single" w:sz="4" w:space="0" w:color="000000"/>
              <w:left w:val="single" w:sz="4" w:space="0" w:color="000000"/>
              <w:bottom w:val="single" w:sz="4" w:space="0" w:color="000000"/>
              <w:right w:val="single" w:sz="4" w:space="0" w:color="000000"/>
            </w:tcBorders>
          </w:tcPr>
          <w:p w14:paraId="7EEA769C" w14:textId="77777777" w:rsidR="00EB123C" w:rsidRPr="00EB123C" w:rsidRDefault="00EB123C" w:rsidP="00EB123C">
            <w:pPr>
              <w:spacing w:after="0" w:line="240" w:lineRule="auto"/>
              <w:rPr>
                <w:rFonts w:ascii="Times New Roman" w:eastAsia="Calibri" w:hAnsi="Times New Roman" w:cs="Times New Roman"/>
                <w:kern w:val="0"/>
                <w:sz w:val="20"/>
                <w:szCs w:val="24"/>
                <w14:ligatures w14:val="none"/>
              </w:rPr>
            </w:pPr>
            <w:r w:rsidRPr="00EB123C">
              <w:rPr>
                <w:rFonts w:ascii="Times New Roman" w:eastAsia="Calibri" w:hAnsi="Times New Roman" w:cs="Times New Roman"/>
                <w:b/>
                <w:color w:val="000000"/>
                <w:kern w:val="0"/>
                <w:sz w:val="20"/>
                <w:szCs w:val="24"/>
                <w14:ligatures w14:val="none"/>
              </w:rPr>
              <w:t xml:space="preserve">ОК. 06 </w:t>
            </w:r>
            <w:r w:rsidRPr="00EB123C">
              <w:rPr>
                <w:rFonts w:ascii="Times New Roman" w:eastAsia="Calibri" w:hAnsi="Times New Roman" w:cs="Times New Roman"/>
                <w:color w:val="000000"/>
                <w:kern w:val="0"/>
                <w:sz w:val="20"/>
                <w:szCs w:val="24"/>
                <w14:ligatures w14:val="none"/>
              </w:rPr>
              <w:t xml:space="preserve">Проявлять </w:t>
            </w:r>
            <w:r w:rsidRPr="00EB123C">
              <w:rPr>
                <w:rFonts w:ascii="Times New Roman" w:eastAsia="Calibri" w:hAnsi="Times New Roman" w:cs="Times New Roman"/>
                <w:color w:val="000000"/>
                <w:w w:val="99"/>
                <w:kern w:val="0"/>
                <w:sz w:val="20"/>
                <w:szCs w:val="24"/>
                <w14:ligatures w14:val="none"/>
              </w:rPr>
              <w:t>г</w:t>
            </w:r>
            <w:r w:rsidRPr="00EB123C">
              <w:rPr>
                <w:rFonts w:ascii="Times New Roman" w:eastAsia="Calibri" w:hAnsi="Times New Roman" w:cs="Times New Roman"/>
                <w:color w:val="000000"/>
                <w:kern w:val="0"/>
                <w:sz w:val="20"/>
                <w:szCs w:val="24"/>
                <w14:ligatures w14:val="none"/>
              </w:rPr>
              <w:t>ражда</w:t>
            </w:r>
            <w:r w:rsidRPr="00EB123C">
              <w:rPr>
                <w:rFonts w:ascii="Times New Roman" w:eastAsia="Calibri" w:hAnsi="Times New Roman" w:cs="Times New Roman"/>
                <w:color w:val="000000"/>
                <w:w w:val="99"/>
                <w:kern w:val="0"/>
                <w:sz w:val="20"/>
                <w:szCs w:val="24"/>
                <w14:ligatures w14:val="none"/>
              </w:rPr>
              <w:t>н</w:t>
            </w:r>
            <w:r w:rsidRPr="00EB123C">
              <w:rPr>
                <w:rFonts w:ascii="Times New Roman" w:eastAsia="Calibri" w:hAnsi="Times New Roman" w:cs="Times New Roman"/>
                <w:color w:val="000000"/>
                <w:kern w:val="0"/>
                <w:sz w:val="20"/>
                <w:szCs w:val="24"/>
                <w14:ligatures w14:val="none"/>
              </w:rPr>
              <w:t>ско-па</w:t>
            </w:r>
            <w:r w:rsidRPr="00EB123C">
              <w:rPr>
                <w:rFonts w:ascii="Times New Roman" w:eastAsia="Calibri" w:hAnsi="Times New Roman" w:cs="Times New Roman"/>
                <w:color w:val="000000"/>
                <w:w w:val="99"/>
                <w:kern w:val="0"/>
                <w:sz w:val="20"/>
                <w:szCs w:val="24"/>
                <w14:ligatures w14:val="none"/>
              </w:rPr>
              <w:t>т</w:t>
            </w:r>
            <w:r w:rsidRPr="00EB123C">
              <w:rPr>
                <w:rFonts w:ascii="Times New Roman" w:eastAsia="Calibri" w:hAnsi="Times New Roman" w:cs="Times New Roman"/>
                <w:color w:val="000000"/>
                <w:kern w:val="0"/>
                <w:sz w:val="20"/>
                <w:szCs w:val="24"/>
                <w14:ligatures w14:val="none"/>
              </w:rPr>
              <w:t>рио</w:t>
            </w:r>
            <w:r w:rsidRPr="00EB123C">
              <w:rPr>
                <w:rFonts w:ascii="Times New Roman" w:eastAsia="Calibri" w:hAnsi="Times New Roman" w:cs="Times New Roman"/>
                <w:color w:val="000000"/>
                <w:w w:val="99"/>
                <w:kern w:val="0"/>
                <w:sz w:val="20"/>
                <w:szCs w:val="24"/>
                <w14:ligatures w14:val="none"/>
              </w:rPr>
              <w:t>т</w:t>
            </w:r>
            <w:r w:rsidRPr="00EB123C">
              <w:rPr>
                <w:rFonts w:ascii="Times New Roman" w:eastAsia="Calibri" w:hAnsi="Times New Roman" w:cs="Times New Roman"/>
                <w:color w:val="000000"/>
                <w:kern w:val="0"/>
                <w:sz w:val="20"/>
                <w:szCs w:val="24"/>
                <w14:ligatures w14:val="none"/>
              </w:rPr>
              <w:t>ическу</w:t>
            </w:r>
            <w:r w:rsidRPr="00EB123C">
              <w:rPr>
                <w:rFonts w:ascii="Times New Roman" w:eastAsia="Calibri" w:hAnsi="Times New Roman" w:cs="Times New Roman"/>
                <w:color w:val="000000"/>
                <w:w w:val="99"/>
                <w:kern w:val="0"/>
                <w:sz w:val="20"/>
                <w:szCs w:val="24"/>
                <w14:ligatures w14:val="none"/>
              </w:rPr>
              <w:t>ю</w:t>
            </w:r>
            <w:r w:rsidRPr="00EB123C">
              <w:rPr>
                <w:rFonts w:ascii="Times New Roman" w:eastAsia="Calibri" w:hAnsi="Times New Roman" w:cs="Times New Roman"/>
                <w:color w:val="000000"/>
                <w:kern w:val="0"/>
                <w:sz w:val="20"/>
                <w:szCs w:val="24"/>
                <w14:ligatures w14:val="none"/>
              </w:rPr>
              <w:t xml:space="preserve"> по</w:t>
            </w:r>
            <w:r w:rsidRPr="00EB123C">
              <w:rPr>
                <w:rFonts w:ascii="Times New Roman" w:eastAsia="Calibri" w:hAnsi="Times New Roman" w:cs="Times New Roman"/>
                <w:color w:val="000000"/>
                <w:w w:val="99"/>
                <w:kern w:val="0"/>
                <w:sz w:val="20"/>
                <w:szCs w:val="24"/>
                <w14:ligatures w14:val="none"/>
              </w:rPr>
              <w:t>з</w:t>
            </w:r>
            <w:r w:rsidRPr="00EB123C">
              <w:rPr>
                <w:rFonts w:ascii="Times New Roman" w:eastAsia="Calibri" w:hAnsi="Times New Roman" w:cs="Times New Roman"/>
                <w:color w:val="000000"/>
                <w:kern w:val="0"/>
                <w:sz w:val="20"/>
                <w:szCs w:val="24"/>
                <w14:ligatures w14:val="none"/>
              </w:rPr>
              <w:t>ици</w:t>
            </w:r>
            <w:r w:rsidRPr="00EB123C">
              <w:rPr>
                <w:rFonts w:ascii="Times New Roman" w:eastAsia="Calibri" w:hAnsi="Times New Roman" w:cs="Times New Roman"/>
                <w:color w:val="000000"/>
                <w:w w:val="99"/>
                <w:kern w:val="0"/>
                <w:sz w:val="20"/>
                <w:szCs w:val="24"/>
                <w14:ligatures w14:val="none"/>
              </w:rPr>
              <w:t>ю</w:t>
            </w:r>
            <w:r w:rsidRPr="00EB123C">
              <w:rPr>
                <w:rFonts w:ascii="Times New Roman" w:eastAsia="Calibri" w:hAnsi="Times New Roman" w:cs="Times New Roman"/>
                <w:color w:val="000000"/>
                <w:kern w:val="0"/>
                <w:sz w:val="20"/>
                <w:szCs w:val="24"/>
                <w14:ligatures w14:val="none"/>
              </w:rPr>
              <w:t>, демонс</w:t>
            </w:r>
            <w:r w:rsidRPr="00EB123C">
              <w:rPr>
                <w:rFonts w:ascii="Times New Roman" w:eastAsia="Calibri" w:hAnsi="Times New Roman" w:cs="Times New Roman"/>
                <w:color w:val="000000"/>
                <w:w w:val="99"/>
                <w:kern w:val="0"/>
                <w:sz w:val="20"/>
                <w:szCs w:val="24"/>
                <w14:ligatures w14:val="none"/>
              </w:rPr>
              <w:t>т</w:t>
            </w:r>
            <w:r w:rsidRPr="00EB123C">
              <w:rPr>
                <w:rFonts w:ascii="Times New Roman" w:eastAsia="Calibri" w:hAnsi="Times New Roman" w:cs="Times New Roman"/>
                <w:color w:val="000000"/>
                <w:kern w:val="0"/>
                <w:sz w:val="20"/>
                <w:szCs w:val="24"/>
                <w14:ligatures w14:val="none"/>
              </w:rPr>
              <w:t>рирова</w:t>
            </w:r>
            <w:r w:rsidRPr="00EB123C">
              <w:rPr>
                <w:rFonts w:ascii="Times New Roman" w:eastAsia="Calibri" w:hAnsi="Times New Roman" w:cs="Times New Roman"/>
                <w:color w:val="000000"/>
                <w:w w:val="99"/>
                <w:kern w:val="0"/>
                <w:sz w:val="20"/>
                <w:szCs w:val="24"/>
                <w14:ligatures w14:val="none"/>
              </w:rPr>
              <w:t>т</w:t>
            </w:r>
            <w:r w:rsidRPr="00EB123C">
              <w:rPr>
                <w:rFonts w:ascii="Times New Roman" w:eastAsia="Calibri" w:hAnsi="Times New Roman" w:cs="Times New Roman"/>
                <w:color w:val="000000"/>
                <w:kern w:val="0"/>
                <w:sz w:val="20"/>
                <w:szCs w:val="24"/>
                <w14:ligatures w14:val="none"/>
              </w:rPr>
              <w:t>ь осоз</w:t>
            </w:r>
            <w:r w:rsidRPr="00EB123C">
              <w:rPr>
                <w:rFonts w:ascii="Times New Roman" w:eastAsia="Calibri" w:hAnsi="Times New Roman" w:cs="Times New Roman"/>
                <w:color w:val="000000"/>
                <w:w w:val="99"/>
                <w:kern w:val="0"/>
                <w:sz w:val="20"/>
                <w:szCs w:val="24"/>
                <w14:ligatures w14:val="none"/>
              </w:rPr>
              <w:t>н</w:t>
            </w:r>
            <w:r w:rsidRPr="00EB123C">
              <w:rPr>
                <w:rFonts w:ascii="Times New Roman" w:eastAsia="Calibri" w:hAnsi="Times New Roman" w:cs="Times New Roman"/>
                <w:color w:val="000000"/>
                <w:kern w:val="0"/>
                <w:sz w:val="20"/>
                <w:szCs w:val="24"/>
                <w14:ligatures w14:val="none"/>
              </w:rPr>
              <w:t>а</w:t>
            </w:r>
            <w:r w:rsidRPr="00EB123C">
              <w:rPr>
                <w:rFonts w:ascii="Times New Roman" w:eastAsia="Calibri" w:hAnsi="Times New Roman" w:cs="Times New Roman"/>
                <w:color w:val="000000"/>
                <w:w w:val="99"/>
                <w:kern w:val="0"/>
                <w:sz w:val="20"/>
                <w:szCs w:val="24"/>
                <w14:ligatures w14:val="none"/>
              </w:rPr>
              <w:t>нн</w:t>
            </w:r>
            <w:r w:rsidRPr="00EB123C">
              <w:rPr>
                <w:rFonts w:ascii="Times New Roman" w:eastAsia="Calibri" w:hAnsi="Times New Roman" w:cs="Times New Roman"/>
                <w:color w:val="000000"/>
                <w:kern w:val="0"/>
                <w:sz w:val="20"/>
                <w:szCs w:val="24"/>
                <w14:ligatures w14:val="none"/>
              </w:rPr>
              <w:t xml:space="preserve">ое </w:t>
            </w:r>
            <w:r w:rsidRPr="00EB123C">
              <w:rPr>
                <w:rFonts w:ascii="Times New Roman" w:eastAsia="Calibri" w:hAnsi="Times New Roman" w:cs="Times New Roman"/>
                <w:color w:val="000000"/>
                <w:w w:val="99"/>
                <w:kern w:val="0"/>
                <w:sz w:val="20"/>
                <w:szCs w:val="24"/>
                <w14:ligatures w14:val="none"/>
              </w:rPr>
              <w:t>п</w:t>
            </w:r>
            <w:r w:rsidRPr="00EB123C">
              <w:rPr>
                <w:rFonts w:ascii="Times New Roman" w:eastAsia="Calibri" w:hAnsi="Times New Roman" w:cs="Times New Roman"/>
                <w:color w:val="000000"/>
                <w:kern w:val="0"/>
                <w:sz w:val="20"/>
                <w:szCs w:val="24"/>
                <w14:ligatures w14:val="none"/>
              </w:rPr>
              <w:t>оведе</w:t>
            </w:r>
            <w:r w:rsidRPr="00EB123C">
              <w:rPr>
                <w:rFonts w:ascii="Times New Roman" w:eastAsia="Calibri" w:hAnsi="Times New Roman" w:cs="Times New Roman"/>
                <w:color w:val="000000"/>
                <w:w w:val="99"/>
                <w:kern w:val="0"/>
                <w:sz w:val="20"/>
                <w:szCs w:val="24"/>
                <w14:ligatures w14:val="none"/>
              </w:rPr>
              <w:t>ни</w:t>
            </w:r>
            <w:r w:rsidRPr="00EB123C">
              <w:rPr>
                <w:rFonts w:ascii="Times New Roman" w:eastAsia="Calibri" w:hAnsi="Times New Roman" w:cs="Times New Roman"/>
                <w:color w:val="000000"/>
                <w:kern w:val="0"/>
                <w:sz w:val="20"/>
                <w:szCs w:val="24"/>
                <w14:ligatures w14:val="none"/>
              </w:rPr>
              <w:t xml:space="preserve">е </w:t>
            </w:r>
            <w:r w:rsidRPr="00EB123C">
              <w:rPr>
                <w:rFonts w:ascii="Times New Roman" w:eastAsia="Calibri" w:hAnsi="Times New Roman" w:cs="Times New Roman"/>
                <w:color w:val="000000"/>
                <w:w w:val="99"/>
                <w:kern w:val="0"/>
                <w:sz w:val="20"/>
                <w:szCs w:val="24"/>
                <w14:ligatures w14:val="none"/>
              </w:rPr>
              <w:t>н</w:t>
            </w:r>
            <w:r w:rsidRPr="00EB123C">
              <w:rPr>
                <w:rFonts w:ascii="Times New Roman" w:eastAsia="Calibri" w:hAnsi="Times New Roman" w:cs="Times New Roman"/>
                <w:color w:val="000000"/>
                <w:kern w:val="0"/>
                <w:sz w:val="20"/>
                <w:szCs w:val="24"/>
                <w14:ligatures w14:val="none"/>
              </w:rPr>
              <w:t xml:space="preserve">а основе </w:t>
            </w:r>
            <w:r w:rsidRPr="00EB123C">
              <w:rPr>
                <w:rFonts w:ascii="Times New Roman" w:eastAsia="Calibri" w:hAnsi="Times New Roman" w:cs="Times New Roman"/>
                <w:color w:val="000000"/>
                <w:w w:val="99"/>
                <w:kern w:val="0"/>
                <w:sz w:val="20"/>
                <w:szCs w:val="24"/>
                <w14:ligatures w14:val="none"/>
              </w:rPr>
              <w:t>т</w:t>
            </w:r>
            <w:r w:rsidRPr="00EB123C">
              <w:rPr>
                <w:rFonts w:ascii="Times New Roman" w:eastAsia="Calibri" w:hAnsi="Times New Roman" w:cs="Times New Roman"/>
                <w:color w:val="000000"/>
                <w:kern w:val="0"/>
                <w:sz w:val="20"/>
                <w:szCs w:val="24"/>
                <w14:ligatures w14:val="none"/>
              </w:rPr>
              <w:t>радиционных российских духовно-нравственных ценносте</w:t>
            </w:r>
            <w:r w:rsidRPr="00EB123C">
              <w:rPr>
                <w:rFonts w:ascii="Times New Roman" w:eastAsia="Calibri" w:hAnsi="Times New Roman" w:cs="Times New Roman"/>
                <w:color w:val="000000"/>
                <w:w w:val="99"/>
                <w:kern w:val="0"/>
                <w:sz w:val="20"/>
                <w:szCs w:val="24"/>
                <w14:ligatures w14:val="none"/>
              </w:rPr>
              <w:t>й</w:t>
            </w:r>
            <w:r w:rsidRPr="00EB123C">
              <w:rPr>
                <w:rFonts w:ascii="Times New Roman" w:eastAsia="Calibri" w:hAnsi="Times New Roman" w:cs="Times New Roman"/>
                <w:color w:val="000000"/>
                <w:kern w:val="0"/>
                <w:sz w:val="20"/>
                <w:szCs w:val="24"/>
                <w14:ligatures w14:val="none"/>
              </w:rPr>
              <w:t>, в том ч</w:t>
            </w:r>
            <w:r w:rsidRPr="00EB123C">
              <w:rPr>
                <w:rFonts w:ascii="Times New Roman" w:eastAsia="Calibri" w:hAnsi="Times New Roman" w:cs="Times New Roman"/>
                <w:color w:val="000000"/>
                <w:w w:val="99"/>
                <w:kern w:val="0"/>
                <w:sz w:val="20"/>
                <w:szCs w:val="24"/>
                <w14:ligatures w14:val="none"/>
              </w:rPr>
              <w:t>и</w:t>
            </w:r>
            <w:r w:rsidRPr="00EB123C">
              <w:rPr>
                <w:rFonts w:ascii="Times New Roman" w:eastAsia="Calibri" w:hAnsi="Times New Roman" w:cs="Times New Roman"/>
                <w:color w:val="000000"/>
                <w:kern w:val="0"/>
                <w:sz w:val="20"/>
                <w:szCs w:val="24"/>
                <w14:ligatures w14:val="none"/>
              </w:rPr>
              <w:t xml:space="preserve">сле с учетом </w:t>
            </w:r>
            <w:r w:rsidRPr="00EB123C">
              <w:rPr>
                <w:rFonts w:ascii="Times New Roman" w:eastAsia="Calibri" w:hAnsi="Times New Roman" w:cs="Times New Roman"/>
                <w:color w:val="000000"/>
                <w:w w:val="99"/>
                <w:kern w:val="0"/>
                <w:sz w:val="20"/>
                <w:szCs w:val="24"/>
                <w14:ligatures w14:val="none"/>
              </w:rPr>
              <w:t>г</w:t>
            </w:r>
            <w:r w:rsidRPr="00EB123C">
              <w:rPr>
                <w:rFonts w:ascii="Times New Roman" w:eastAsia="Calibri" w:hAnsi="Times New Roman" w:cs="Times New Roman"/>
                <w:color w:val="000000"/>
                <w:kern w:val="0"/>
                <w:sz w:val="20"/>
                <w:szCs w:val="24"/>
                <w14:ligatures w14:val="none"/>
              </w:rPr>
              <w:t>армони</w:t>
            </w:r>
            <w:r w:rsidRPr="00EB123C">
              <w:rPr>
                <w:rFonts w:ascii="Times New Roman" w:eastAsia="Calibri" w:hAnsi="Times New Roman" w:cs="Times New Roman"/>
                <w:color w:val="000000"/>
                <w:w w:val="99"/>
                <w:kern w:val="0"/>
                <w:sz w:val="20"/>
                <w:szCs w:val="24"/>
                <w14:ligatures w14:val="none"/>
              </w:rPr>
              <w:t>з</w:t>
            </w:r>
            <w:r w:rsidRPr="00EB123C">
              <w:rPr>
                <w:rFonts w:ascii="Times New Roman" w:eastAsia="Calibri" w:hAnsi="Times New Roman" w:cs="Times New Roman"/>
                <w:color w:val="000000"/>
                <w:kern w:val="0"/>
                <w:sz w:val="20"/>
                <w:szCs w:val="24"/>
                <w14:ligatures w14:val="none"/>
              </w:rPr>
              <w:t>ации межнациональных и межрелигио</w:t>
            </w:r>
            <w:r w:rsidRPr="00EB123C">
              <w:rPr>
                <w:rFonts w:ascii="Times New Roman" w:eastAsia="Calibri" w:hAnsi="Times New Roman" w:cs="Times New Roman"/>
                <w:color w:val="000000"/>
                <w:w w:val="99"/>
                <w:kern w:val="0"/>
                <w:sz w:val="20"/>
                <w:szCs w:val="24"/>
                <w14:ligatures w14:val="none"/>
              </w:rPr>
              <w:t>з</w:t>
            </w:r>
            <w:r w:rsidRPr="00EB123C">
              <w:rPr>
                <w:rFonts w:ascii="Times New Roman" w:eastAsia="Calibri" w:hAnsi="Times New Roman" w:cs="Times New Roman"/>
                <w:color w:val="000000"/>
                <w:kern w:val="0"/>
                <w:sz w:val="20"/>
                <w:szCs w:val="24"/>
                <w14:ligatures w14:val="none"/>
              </w:rPr>
              <w:t>ных от</w:t>
            </w:r>
            <w:r w:rsidRPr="00EB123C">
              <w:rPr>
                <w:rFonts w:ascii="Times New Roman" w:eastAsia="Calibri" w:hAnsi="Times New Roman" w:cs="Times New Roman"/>
                <w:color w:val="000000"/>
                <w:w w:val="99"/>
                <w:kern w:val="0"/>
                <w:sz w:val="20"/>
                <w:szCs w:val="24"/>
                <w14:ligatures w14:val="none"/>
              </w:rPr>
              <w:t>н</w:t>
            </w:r>
            <w:r w:rsidRPr="00EB123C">
              <w:rPr>
                <w:rFonts w:ascii="Times New Roman" w:eastAsia="Calibri" w:hAnsi="Times New Roman" w:cs="Times New Roman"/>
                <w:color w:val="000000"/>
                <w:kern w:val="0"/>
                <w:sz w:val="20"/>
                <w:szCs w:val="24"/>
                <w14:ligatures w14:val="none"/>
              </w:rPr>
              <w:t>оше</w:t>
            </w:r>
            <w:r w:rsidRPr="00EB123C">
              <w:rPr>
                <w:rFonts w:ascii="Times New Roman" w:eastAsia="Calibri" w:hAnsi="Times New Roman" w:cs="Times New Roman"/>
                <w:color w:val="000000"/>
                <w:w w:val="99"/>
                <w:kern w:val="0"/>
                <w:sz w:val="20"/>
                <w:szCs w:val="24"/>
                <w14:ligatures w14:val="none"/>
              </w:rPr>
              <w:t>ний</w:t>
            </w:r>
            <w:r w:rsidRPr="00EB123C">
              <w:rPr>
                <w:rFonts w:ascii="Times New Roman" w:eastAsia="Calibri" w:hAnsi="Times New Roman" w:cs="Times New Roman"/>
                <w:color w:val="000000"/>
                <w:kern w:val="0"/>
                <w:sz w:val="20"/>
                <w:szCs w:val="24"/>
                <w14:ligatures w14:val="none"/>
              </w:rPr>
              <w:t xml:space="preserve">, </w:t>
            </w:r>
            <w:r w:rsidRPr="00EB123C">
              <w:rPr>
                <w:rFonts w:ascii="Times New Roman" w:eastAsia="Calibri" w:hAnsi="Times New Roman" w:cs="Times New Roman"/>
                <w:color w:val="000000"/>
                <w:w w:val="99"/>
                <w:kern w:val="0"/>
                <w:sz w:val="20"/>
                <w:szCs w:val="24"/>
                <w14:ligatures w14:val="none"/>
              </w:rPr>
              <w:t>п</w:t>
            </w:r>
            <w:r w:rsidRPr="00EB123C">
              <w:rPr>
                <w:rFonts w:ascii="Times New Roman" w:eastAsia="Calibri" w:hAnsi="Times New Roman" w:cs="Times New Roman"/>
                <w:color w:val="000000"/>
                <w:kern w:val="0"/>
                <w:sz w:val="20"/>
                <w:szCs w:val="24"/>
                <w14:ligatures w14:val="none"/>
              </w:rPr>
              <w:t>р</w:t>
            </w:r>
            <w:r w:rsidRPr="00EB123C">
              <w:rPr>
                <w:rFonts w:ascii="Times New Roman" w:eastAsia="Calibri" w:hAnsi="Times New Roman" w:cs="Times New Roman"/>
                <w:color w:val="000000"/>
                <w:w w:val="99"/>
                <w:kern w:val="0"/>
                <w:sz w:val="20"/>
                <w:szCs w:val="24"/>
                <w14:ligatures w14:val="none"/>
              </w:rPr>
              <w:t>и</w:t>
            </w:r>
            <w:r w:rsidRPr="00EB123C">
              <w:rPr>
                <w:rFonts w:ascii="Times New Roman" w:eastAsia="Calibri" w:hAnsi="Times New Roman" w:cs="Times New Roman"/>
                <w:color w:val="000000"/>
                <w:kern w:val="0"/>
                <w:sz w:val="20"/>
                <w:szCs w:val="24"/>
                <w14:ligatures w14:val="none"/>
              </w:rPr>
              <w:t>ме</w:t>
            </w:r>
            <w:r w:rsidRPr="00EB123C">
              <w:rPr>
                <w:rFonts w:ascii="Times New Roman" w:eastAsia="Calibri" w:hAnsi="Times New Roman" w:cs="Times New Roman"/>
                <w:color w:val="000000"/>
                <w:w w:val="99"/>
                <w:kern w:val="0"/>
                <w:sz w:val="20"/>
                <w:szCs w:val="24"/>
                <w14:ligatures w14:val="none"/>
              </w:rPr>
              <w:t>н</w:t>
            </w:r>
            <w:r w:rsidRPr="00EB123C">
              <w:rPr>
                <w:rFonts w:ascii="Times New Roman" w:eastAsia="Calibri" w:hAnsi="Times New Roman" w:cs="Times New Roman"/>
                <w:color w:val="000000"/>
                <w:kern w:val="0"/>
                <w:sz w:val="20"/>
                <w:szCs w:val="24"/>
                <w14:ligatures w14:val="none"/>
              </w:rPr>
              <w:t>ять с</w:t>
            </w:r>
            <w:r w:rsidRPr="00EB123C">
              <w:rPr>
                <w:rFonts w:ascii="Times New Roman" w:eastAsia="Calibri" w:hAnsi="Times New Roman" w:cs="Times New Roman"/>
                <w:color w:val="000000"/>
                <w:w w:val="99"/>
                <w:kern w:val="0"/>
                <w:sz w:val="20"/>
                <w:szCs w:val="24"/>
                <w14:ligatures w14:val="none"/>
              </w:rPr>
              <w:t>т</w:t>
            </w:r>
            <w:r w:rsidRPr="00EB123C">
              <w:rPr>
                <w:rFonts w:ascii="Times New Roman" w:eastAsia="Calibri" w:hAnsi="Times New Roman" w:cs="Times New Roman"/>
                <w:color w:val="000000"/>
                <w:kern w:val="0"/>
                <w:sz w:val="20"/>
                <w:szCs w:val="24"/>
                <w14:ligatures w14:val="none"/>
              </w:rPr>
              <w:t>андар</w:t>
            </w:r>
            <w:r w:rsidRPr="00EB123C">
              <w:rPr>
                <w:rFonts w:ascii="Times New Roman" w:eastAsia="Calibri" w:hAnsi="Times New Roman" w:cs="Times New Roman"/>
                <w:color w:val="000000"/>
                <w:w w:val="99"/>
                <w:kern w:val="0"/>
                <w:sz w:val="20"/>
                <w:szCs w:val="24"/>
                <w14:ligatures w14:val="none"/>
              </w:rPr>
              <w:t>т</w:t>
            </w:r>
            <w:r w:rsidRPr="00EB123C">
              <w:rPr>
                <w:rFonts w:ascii="Times New Roman" w:eastAsia="Calibri" w:hAnsi="Times New Roman" w:cs="Times New Roman"/>
                <w:color w:val="000000"/>
                <w:kern w:val="0"/>
                <w:sz w:val="20"/>
                <w:szCs w:val="24"/>
                <w14:ligatures w14:val="none"/>
              </w:rPr>
              <w:t>ы ан</w:t>
            </w:r>
            <w:r w:rsidRPr="00EB123C">
              <w:rPr>
                <w:rFonts w:ascii="Times New Roman" w:eastAsia="Calibri" w:hAnsi="Times New Roman" w:cs="Times New Roman"/>
                <w:color w:val="000000"/>
                <w:w w:val="99"/>
                <w:kern w:val="0"/>
                <w:sz w:val="20"/>
                <w:szCs w:val="24"/>
                <w14:ligatures w14:val="none"/>
              </w:rPr>
              <w:t>т</w:t>
            </w:r>
            <w:r w:rsidRPr="00EB123C">
              <w:rPr>
                <w:rFonts w:ascii="Times New Roman" w:eastAsia="Calibri" w:hAnsi="Times New Roman" w:cs="Times New Roman"/>
                <w:color w:val="000000"/>
                <w:kern w:val="0"/>
                <w:sz w:val="20"/>
                <w:szCs w:val="24"/>
                <w14:ligatures w14:val="none"/>
              </w:rPr>
              <w:t>икоррупционного поведения</w:t>
            </w:r>
          </w:p>
        </w:tc>
        <w:tc>
          <w:tcPr>
            <w:tcW w:w="2369" w:type="pct"/>
            <w:tcBorders>
              <w:top w:val="single" w:sz="4" w:space="0" w:color="000000"/>
              <w:left w:val="single" w:sz="4" w:space="0" w:color="000000"/>
              <w:bottom w:val="single" w:sz="4" w:space="0" w:color="000000"/>
              <w:right w:val="single" w:sz="4" w:space="0" w:color="000000"/>
            </w:tcBorders>
          </w:tcPr>
          <w:p w14:paraId="03D53763" w14:textId="71EFF676" w:rsidR="00EB123C" w:rsidRPr="00EB123C" w:rsidRDefault="00EB123C" w:rsidP="00EB123C">
            <w:pPr>
              <w:spacing w:after="0" w:line="240" w:lineRule="auto"/>
              <w:jc w:val="both"/>
              <w:rPr>
                <w:rFonts w:ascii="Times New Roman" w:eastAsia="Times New Roman" w:hAnsi="Times New Roman" w:cs="Times New Roman"/>
                <w:color w:val="000000"/>
                <w:kern w:val="0"/>
                <w:sz w:val="20"/>
                <w:szCs w:val="24"/>
                <w:lang w:val="ru"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zh-CN" w:bidi="ar"/>
                <w14:ligatures w14:val="none"/>
              </w:rPr>
              <w:t xml:space="preserve">Демонстрирует умения самостоятельно оценивать и принимать решения, определяющие стратегию поведения, с учетом гражданских и нравственных ценностей. </w:t>
            </w:r>
          </w:p>
          <w:p w14:paraId="25BA760E" w14:textId="77777777" w:rsidR="00EB123C" w:rsidRPr="00EB123C" w:rsidRDefault="00EB123C" w:rsidP="00EB123C">
            <w:pPr>
              <w:spacing w:after="0" w:line="240" w:lineRule="auto"/>
              <w:jc w:val="both"/>
              <w:rPr>
                <w:rFonts w:ascii="Times New Roman" w:eastAsia="Calibri" w:hAnsi="Times New Roman" w:cs="Times New Roman"/>
                <w:kern w:val="0"/>
                <w:sz w:val="20"/>
                <w:szCs w:val="24"/>
                <w14:ligatures w14:val="none"/>
              </w:rPr>
            </w:pP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zh-CN" w:bidi="ar"/>
                <w14:ligatures w14:val="none"/>
              </w:rPr>
              <w:t xml:space="preserve">Осознание патриотизма российской гражданской позиции. Объясняет основные положения внутренней и </w:t>
            </w:r>
            <w:r w:rsidRPr="00EB123C">
              <w:rPr>
                <w:rFonts w:ascii="Times New Roman" w:eastAsia="Times New Roman" w:hAnsi="Times New Roman" w:cs="Times New Roman"/>
                <w:color w:val="000000"/>
                <w:kern w:val="0"/>
                <w:sz w:val="20"/>
                <w:szCs w:val="24"/>
                <w:lang w:val="ru" w:eastAsia="ru" w:bidi="ar"/>
                <w14:ligatures w14:val="none"/>
              </w:rPr>
              <w:t xml:space="preserve">внешнеполитической доктрины РФ, анализирует документы различных партий и общественных объединений по заданным критериям </w:t>
            </w:r>
          </w:p>
          <w:p w14:paraId="7D4FCD8D" w14:textId="77777777" w:rsidR="00EB123C" w:rsidRPr="00EB123C" w:rsidRDefault="00EB123C" w:rsidP="00EB123C">
            <w:pPr>
              <w:widowControl w:val="0"/>
              <w:spacing w:after="0" w:line="240" w:lineRule="auto"/>
              <w:rPr>
                <w:rFonts w:ascii="Times New Roman" w:eastAsia="Times New Roman" w:hAnsi="Times New Roman" w:cs="Times New Roman"/>
                <w:bCs/>
                <w:color w:val="000000"/>
                <w:kern w:val="0"/>
                <w:sz w:val="20"/>
                <w:szCs w:val="24"/>
                <w:lang w:val="ru" w:eastAsia="ru" w:bidi="ar"/>
                <w14:ligatures w14:val="none"/>
              </w:rPr>
            </w:pPr>
            <w:r w:rsidRPr="00EB123C">
              <w:rPr>
                <w:rFonts w:ascii="Times New Roman" w:eastAsia="Times New Roman" w:hAnsi="Times New Roman" w:cs="Times New Roman"/>
                <w:bCs/>
                <w:color w:val="000000"/>
                <w:kern w:val="0"/>
                <w:sz w:val="20"/>
                <w:szCs w:val="24"/>
                <w:lang w:eastAsia="ru" w:bidi="ar"/>
                <w14:ligatures w14:val="none"/>
              </w:rPr>
              <w:t>-Проявляет т</w:t>
            </w:r>
            <w:r w:rsidRPr="00EB123C">
              <w:rPr>
                <w:rFonts w:ascii="Times New Roman" w:eastAsia="Times New Roman" w:hAnsi="Times New Roman" w:cs="Times New Roman"/>
                <w:bCs/>
                <w:color w:val="000000"/>
                <w:kern w:val="0"/>
                <w:sz w:val="20"/>
                <w:szCs w:val="24"/>
                <w:lang w:val="ru" w:eastAsia="ru" w:bidi="ar"/>
                <w14:ligatures w14:val="none"/>
              </w:rPr>
              <w:t xml:space="preserve">олерантность </w:t>
            </w:r>
            <w:r w:rsidRPr="00EB123C">
              <w:rPr>
                <w:rFonts w:ascii="Times New Roman" w:eastAsia="Times New Roman" w:hAnsi="Times New Roman" w:cs="Times New Roman"/>
                <w:bCs/>
                <w:color w:val="000000"/>
                <w:kern w:val="0"/>
                <w:sz w:val="20"/>
                <w:szCs w:val="24"/>
                <w:lang w:eastAsia="ru" w:bidi="ar"/>
                <w14:ligatures w14:val="none"/>
              </w:rPr>
              <w:t xml:space="preserve">в </w:t>
            </w:r>
            <w:r w:rsidRPr="00EB123C">
              <w:rPr>
                <w:rFonts w:ascii="Times New Roman" w:eastAsia="Times New Roman" w:hAnsi="Times New Roman" w:cs="Times New Roman"/>
                <w:bCs/>
                <w:color w:val="000000"/>
                <w:kern w:val="0"/>
                <w:sz w:val="20"/>
                <w:szCs w:val="24"/>
                <w:lang w:val="ru" w:eastAsia="ru" w:bidi="ar"/>
                <w14:ligatures w14:val="none"/>
              </w:rPr>
              <w:t xml:space="preserve">межнациональных </w:t>
            </w:r>
            <w:r w:rsidRPr="00EB123C">
              <w:rPr>
                <w:rFonts w:ascii="Times New Roman" w:eastAsia="Times New Roman" w:hAnsi="Times New Roman" w:cs="Times New Roman"/>
                <w:bCs/>
                <w:color w:val="000000"/>
                <w:kern w:val="0"/>
                <w:sz w:val="20"/>
                <w:szCs w:val="24"/>
                <w:lang w:eastAsia="ru" w:bidi="ar"/>
                <w14:ligatures w14:val="none"/>
              </w:rPr>
              <w:t xml:space="preserve">и </w:t>
            </w:r>
            <w:r w:rsidRPr="00EB123C">
              <w:rPr>
                <w:rFonts w:ascii="Times New Roman" w:eastAsia="Times New Roman" w:hAnsi="Times New Roman" w:cs="Times New Roman"/>
                <w:bCs/>
                <w:color w:val="000000"/>
                <w:kern w:val="0"/>
                <w:sz w:val="20"/>
                <w:szCs w:val="24"/>
                <w:lang w:val="ru" w:eastAsia="ru" w:bidi="ar"/>
                <w14:ligatures w14:val="none"/>
              </w:rPr>
              <w:t xml:space="preserve">межрелигиозных отношениях. </w:t>
            </w:r>
          </w:p>
          <w:p w14:paraId="798D8B96" w14:textId="7C42AB91" w:rsidR="00EB123C" w:rsidRPr="00EB123C" w:rsidRDefault="00EB123C" w:rsidP="00EB123C">
            <w:pPr>
              <w:widowControl w:val="0"/>
              <w:spacing w:after="0" w:line="240" w:lineRule="auto"/>
              <w:rPr>
                <w:rFonts w:ascii="Times New Roman" w:eastAsia="Times New Roman" w:hAnsi="Times New Roman" w:cs="Times New Roman"/>
                <w:bCs/>
                <w:color w:val="000000"/>
                <w:kern w:val="0"/>
                <w:sz w:val="20"/>
                <w:szCs w:val="24"/>
                <w:lang w:val="ru" w:eastAsia="ru" w:bidi="ar"/>
                <w14:ligatures w14:val="none"/>
              </w:rPr>
            </w:pPr>
            <w:r w:rsidRPr="00EB123C">
              <w:rPr>
                <w:rFonts w:ascii="Times New Roman" w:eastAsia="Times New Roman" w:hAnsi="Times New Roman" w:cs="Times New Roman"/>
                <w:bCs/>
                <w:color w:val="000000"/>
                <w:kern w:val="0"/>
                <w:sz w:val="20"/>
                <w:szCs w:val="24"/>
                <w:lang w:eastAsia="ru" w:bidi="ar"/>
                <w14:ligatures w14:val="none"/>
              </w:rPr>
              <w:t>-</w:t>
            </w:r>
            <w:r w:rsidRPr="00EB123C">
              <w:rPr>
                <w:rFonts w:ascii="Times New Roman" w:eastAsia="Times New Roman" w:hAnsi="Times New Roman" w:cs="Times New Roman"/>
                <w:bCs/>
                <w:color w:val="000000"/>
                <w:kern w:val="0"/>
                <w:sz w:val="20"/>
                <w:szCs w:val="24"/>
                <w:lang w:val="ru" w:eastAsia="ru" w:bidi="ar"/>
                <w14:ligatures w14:val="none"/>
              </w:rPr>
              <w:t>Взаимодейств</w:t>
            </w:r>
            <w:r w:rsidRPr="00EB123C">
              <w:rPr>
                <w:rFonts w:ascii="Times New Roman" w:eastAsia="Times New Roman" w:hAnsi="Times New Roman" w:cs="Times New Roman"/>
                <w:bCs/>
                <w:color w:val="000000"/>
                <w:kern w:val="0"/>
                <w:sz w:val="20"/>
                <w:szCs w:val="24"/>
                <w:lang w:eastAsia="ru" w:bidi="ar"/>
                <w14:ligatures w14:val="none"/>
              </w:rPr>
              <w:t xml:space="preserve">ует с </w:t>
            </w:r>
            <w:r w:rsidRPr="00EB123C">
              <w:rPr>
                <w:rFonts w:ascii="Times New Roman" w:eastAsia="Times New Roman" w:hAnsi="Times New Roman" w:cs="Times New Roman"/>
                <w:bCs/>
                <w:color w:val="000000"/>
                <w:kern w:val="0"/>
                <w:sz w:val="20"/>
                <w:szCs w:val="24"/>
                <w:lang w:val="ru" w:eastAsia="ru" w:bidi="ar"/>
                <w14:ligatures w14:val="none"/>
              </w:rPr>
              <w:t>социальными института</w:t>
            </w:r>
            <w:r w:rsidRPr="00EB123C">
              <w:rPr>
                <w:rFonts w:ascii="Times New Roman" w:eastAsia="Times New Roman" w:hAnsi="Times New Roman" w:cs="Times New Roman"/>
                <w:bCs/>
                <w:color w:val="000000"/>
                <w:kern w:val="0"/>
                <w:sz w:val="20"/>
                <w:szCs w:val="24"/>
                <w:lang w:eastAsia="ru" w:bidi="ar"/>
                <w14:ligatures w14:val="none"/>
              </w:rPr>
              <w:t>ми</w:t>
            </w:r>
            <w:r w:rsidRPr="00EB123C">
              <w:rPr>
                <w:rFonts w:ascii="Times New Roman" w:eastAsia="Times New Roman" w:hAnsi="Times New Roman" w:cs="Times New Roman"/>
                <w:bCs/>
                <w:color w:val="000000"/>
                <w:kern w:val="0"/>
                <w:sz w:val="20"/>
                <w:szCs w:val="24"/>
                <w:lang w:val="ru" w:eastAsia="ru" w:bidi="ar"/>
                <w14:ligatures w14:val="none"/>
              </w:rPr>
              <w:t xml:space="preserve"> в соответствии с их</w:t>
            </w:r>
            <w:r w:rsidRPr="00EB123C">
              <w:rPr>
                <w:rFonts w:ascii="Times New Roman" w:eastAsia="Times New Roman" w:hAnsi="Times New Roman" w:cs="Times New Roman"/>
                <w:bCs/>
                <w:color w:val="000000"/>
                <w:kern w:val="0"/>
                <w:sz w:val="20"/>
                <w:szCs w:val="24"/>
                <w:lang w:eastAsia="ru" w:bidi="ar"/>
                <w14:ligatures w14:val="none"/>
              </w:rPr>
              <w:t xml:space="preserve"> </w:t>
            </w:r>
            <w:r w:rsidRPr="00EB123C">
              <w:rPr>
                <w:rFonts w:ascii="Times New Roman" w:eastAsia="Times New Roman" w:hAnsi="Times New Roman" w:cs="Times New Roman"/>
                <w:bCs/>
                <w:color w:val="000000"/>
                <w:kern w:val="0"/>
                <w:sz w:val="20"/>
                <w:szCs w:val="24"/>
                <w:lang w:val="ru" w:eastAsia="ru" w:bidi="ar"/>
                <w14:ligatures w14:val="none"/>
              </w:rPr>
              <w:t xml:space="preserve">функциями и назначением. </w:t>
            </w:r>
          </w:p>
          <w:p w14:paraId="4630F2F3" w14:textId="77777777" w:rsidR="00EB123C" w:rsidRPr="00EB123C" w:rsidRDefault="00EB123C" w:rsidP="00EB123C">
            <w:pPr>
              <w:widowControl w:val="0"/>
              <w:spacing w:after="0" w:line="240" w:lineRule="auto"/>
              <w:rPr>
                <w:rFonts w:ascii="Times New Roman" w:eastAsia="Times New Roman" w:hAnsi="Times New Roman" w:cs="Times New Roman"/>
                <w:bCs/>
                <w:kern w:val="0"/>
                <w:sz w:val="20"/>
                <w:szCs w:val="24"/>
                <w:lang w:eastAsia="ru-RU"/>
                <w14:ligatures w14:val="none"/>
              </w:rPr>
            </w:pPr>
            <w:r w:rsidRPr="00EB123C">
              <w:rPr>
                <w:rFonts w:ascii="Times New Roman" w:eastAsia="Times New Roman" w:hAnsi="Times New Roman" w:cs="Times New Roman"/>
                <w:bCs/>
                <w:color w:val="000000"/>
                <w:kern w:val="0"/>
                <w:sz w:val="20"/>
                <w:szCs w:val="24"/>
                <w:lang w:eastAsia="ru" w:bidi="ar"/>
                <w14:ligatures w14:val="none"/>
              </w:rPr>
              <w:t>-</w:t>
            </w:r>
            <w:r w:rsidRPr="00EB123C">
              <w:rPr>
                <w:rFonts w:ascii="Times New Roman" w:eastAsia="Times New Roman" w:hAnsi="Times New Roman" w:cs="Times New Roman"/>
                <w:bCs/>
                <w:color w:val="000000"/>
                <w:kern w:val="0"/>
                <w:sz w:val="20"/>
                <w:szCs w:val="24"/>
                <w:lang w:val="ru" w:eastAsia="ru" w:bidi="ar"/>
                <w14:ligatures w14:val="none"/>
              </w:rPr>
              <w:t>Разъясняет содержание конституционных прав, свобод и обязанностей гражданина РФ, участвует в дискуссиях по обсуждению базовых   национальных ценностей</w:t>
            </w:r>
          </w:p>
        </w:tc>
        <w:tc>
          <w:tcPr>
            <w:tcW w:w="1315" w:type="pct"/>
            <w:tcBorders>
              <w:top w:val="single" w:sz="4" w:space="0" w:color="000000"/>
              <w:left w:val="single" w:sz="4" w:space="0" w:color="000000"/>
              <w:bottom w:val="single" w:sz="4" w:space="0" w:color="000000"/>
              <w:right w:val="single" w:sz="4" w:space="0" w:color="000000"/>
            </w:tcBorders>
          </w:tcPr>
          <w:p w14:paraId="5EE53F0C" w14:textId="77777777" w:rsidR="00EB123C" w:rsidRPr="00EB123C" w:rsidRDefault="00EB123C" w:rsidP="00EB123C">
            <w:pPr>
              <w:widowControl w:val="0"/>
              <w:spacing w:after="0" w:line="240" w:lineRule="auto"/>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t>Текущий контроль:</w:t>
            </w:r>
          </w:p>
          <w:p w14:paraId="1BB0A958" w14:textId="77777777" w:rsidR="00EB123C" w:rsidRPr="00EB123C" w:rsidRDefault="00EB123C" w:rsidP="00EB123C">
            <w:pPr>
              <w:spacing w:after="0" w:line="240" w:lineRule="auto"/>
              <w:jc w:val="both"/>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val="ru" w:eastAsia="zh-CN" w:bidi="ar"/>
                <w14:ligatures w14:val="none"/>
              </w:rPr>
              <w:t xml:space="preserve">Оценка решения ситуационных задач, наблюдение и оценка </w:t>
            </w:r>
          </w:p>
          <w:p w14:paraId="635D63B7" w14:textId="77777777" w:rsidR="00EB123C" w:rsidRPr="00EB123C" w:rsidRDefault="00EB123C" w:rsidP="00EB123C">
            <w:pPr>
              <w:tabs>
                <w:tab w:val="center" w:pos="520"/>
                <w:tab w:val="center" w:pos="1640"/>
                <w:tab w:val="center" w:pos="2280"/>
              </w:tabs>
              <w:spacing w:after="0" w:line="240" w:lineRule="auto"/>
              <w:jc w:val="both"/>
              <w:rPr>
                <w:rFonts w:ascii="Times New Roman" w:eastAsia="Calibri" w:hAnsi="Times New Roman" w:cs="Times New Roman"/>
                <w:kern w:val="0"/>
                <w:sz w:val="20"/>
                <w:szCs w:val="24"/>
                <w14:ligatures w14:val="none"/>
              </w:rPr>
            </w:pPr>
            <w:r w:rsidRPr="00EB123C">
              <w:rPr>
                <w:rFonts w:ascii="Times New Roman" w:eastAsia="Calibri" w:hAnsi="Times New Roman" w:cs="Times New Roman"/>
                <w:color w:val="000000"/>
                <w:kern w:val="0"/>
                <w:sz w:val="20"/>
                <w:szCs w:val="24"/>
                <w:lang w:val="ru" w:eastAsia="zh-CN" w:bidi="ar"/>
                <w14:ligatures w14:val="none"/>
              </w:rPr>
              <w:tab/>
            </w:r>
            <w:r w:rsidRPr="00EB123C">
              <w:rPr>
                <w:rFonts w:ascii="Times New Roman" w:eastAsia="Times New Roman" w:hAnsi="Times New Roman" w:cs="Times New Roman"/>
                <w:color w:val="000000"/>
                <w:kern w:val="0"/>
                <w:sz w:val="20"/>
                <w:szCs w:val="24"/>
                <w:lang w:val="ru" w:eastAsia="zh-CN" w:bidi="ar"/>
                <w14:ligatures w14:val="none"/>
              </w:rPr>
              <w:t xml:space="preserve">действий при </w:t>
            </w:r>
            <w:r w:rsidRPr="00EB123C">
              <w:rPr>
                <w:rFonts w:ascii="Times New Roman" w:eastAsia="Times New Roman" w:hAnsi="Times New Roman" w:cs="Times New Roman"/>
                <w:color w:val="000000"/>
                <w:kern w:val="0"/>
                <w:sz w:val="20"/>
                <w:szCs w:val="24"/>
                <w:lang w:val="ru" w:eastAsia="ru" w:bidi="ar"/>
                <w14:ligatures w14:val="none"/>
              </w:rPr>
              <w:t xml:space="preserve">проведении мероприятий </w:t>
            </w:r>
          </w:p>
          <w:p w14:paraId="10C76004" w14:textId="77777777" w:rsidR="00EB123C" w:rsidRPr="00EB123C" w:rsidRDefault="00EB123C" w:rsidP="00EB123C">
            <w:pPr>
              <w:spacing w:after="0" w:line="240" w:lineRule="auto"/>
              <w:rPr>
                <w:rFonts w:ascii="Times New Roman" w:eastAsia="Times New Roman" w:hAnsi="Times New Roman" w:cs="Times New Roman"/>
                <w:b/>
                <w:bCs/>
                <w:color w:val="000000"/>
                <w:kern w:val="0"/>
                <w:sz w:val="20"/>
                <w:szCs w:val="24"/>
                <w:lang w:eastAsia="zh-CN" w:bidi="ar"/>
                <w14:ligatures w14:val="none"/>
              </w:rPr>
            </w:pPr>
            <w:r w:rsidRPr="00EB123C">
              <w:rPr>
                <w:rFonts w:ascii="Times New Roman" w:eastAsia="Times New Roman" w:hAnsi="Times New Roman" w:cs="Times New Roman"/>
                <w:b/>
                <w:bCs/>
                <w:color w:val="000000"/>
                <w:kern w:val="0"/>
                <w:sz w:val="20"/>
                <w:szCs w:val="24"/>
                <w:lang w:eastAsia="zh-CN" w:bidi="ar"/>
                <w14:ligatures w14:val="none"/>
              </w:rPr>
              <w:t>Промежуточная аттестация:</w:t>
            </w:r>
          </w:p>
          <w:p w14:paraId="4BBB2895" w14:textId="77777777" w:rsidR="00EB123C" w:rsidRPr="00EB123C" w:rsidRDefault="00EB123C" w:rsidP="00EB123C">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 xml:space="preserve">Решение билетов по ПДД </w:t>
            </w:r>
          </w:p>
          <w:p w14:paraId="6610BFA2" w14:textId="77777777" w:rsidR="00EB123C" w:rsidRPr="00EB123C" w:rsidRDefault="00EB123C" w:rsidP="00EB123C">
            <w:pPr>
              <w:widowControl w:val="0"/>
              <w:spacing w:after="0" w:line="240" w:lineRule="auto"/>
              <w:rPr>
                <w:rFonts w:ascii="Times New Roman" w:eastAsia="Calibri" w:hAnsi="Times New Roman" w:cs="Times New Roman"/>
                <w:kern w:val="0"/>
                <w:sz w:val="20"/>
                <w:szCs w:val="24"/>
                <w14:ligatures w14:val="none"/>
              </w:rPr>
            </w:pPr>
            <w:r w:rsidRPr="00EB123C">
              <w:rPr>
                <w:rFonts w:ascii="Times New Roman" w:eastAsia="Times New Roman" w:hAnsi="Times New Roman" w:cs="Times New Roman"/>
                <w:color w:val="000000"/>
                <w:kern w:val="0"/>
                <w:sz w:val="20"/>
                <w:szCs w:val="24"/>
                <w:lang w:eastAsia="zh-CN" w:bidi="ar"/>
                <w14:ligatures w14:val="none"/>
              </w:rPr>
              <w:t>Оценка выполнения практических заданий по вождению на тракторе.</w:t>
            </w:r>
          </w:p>
        </w:tc>
      </w:tr>
      <w:tr w:rsidR="00EB123C" w:rsidRPr="00EB123C" w14:paraId="5BC477CB" w14:textId="77777777" w:rsidTr="003165E0">
        <w:tc>
          <w:tcPr>
            <w:tcW w:w="1315" w:type="pct"/>
            <w:tcBorders>
              <w:top w:val="single" w:sz="4" w:space="0" w:color="000000"/>
              <w:left w:val="single" w:sz="4" w:space="0" w:color="000000"/>
              <w:bottom w:val="single" w:sz="4" w:space="0" w:color="000000"/>
              <w:right w:val="single" w:sz="4" w:space="0" w:color="000000"/>
            </w:tcBorders>
          </w:tcPr>
          <w:p w14:paraId="7CCEE07C" w14:textId="77777777" w:rsidR="00EB123C" w:rsidRPr="00EB123C" w:rsidRDefault="00EB123C" w:rsidP="00EB123C">
            <w:pPr>
              <w:widowControl w:val="0"/>
              <w:spacing w:after="0" w:line="240" w:lineRule="auto"/>
              <w:ind w:firstLine="317"/>
              <w:rPr>
                <w:rFonts w:ascii="Times New Roman" w:eastAsia="Calibri" w:hAnsi="Times New Roman" w:cs="Times New Roman"/>
                <w:kern w:val="0"/>
                <w:sz w:val="20"/>
                <w:szCs w:val="24"/>
                <w14:ligatures w14:val="none"/>
              </w:rPr>
            </w:pPr>
            <w:r w:rsidRPr="00EB123C">
              <w:rPr>
                <w:rFonts w:ascii="Times New Roman" w:eastAsia="Calibri" w:hAnsi="Times New Roman" w:cs="Times New Roman"/>
                <w:b/>
                <w:bCs/>
                <w:kern w:val="0"/>
                <w:sz w:val="20"/>
                <w:szCs w:val="24"/>
                <w14:ligatures w14:val="none"/>
              </w:rPr>
              <w:t>ОК 07.</w:t>
            </w:r>
            <w:r w:rsidRPr="00EB123C">
              <w:rPr>
                <w:rFonts w:ascii="Times New Roman" w:eastAsia="Calibri" w:hAnsi="Times New Roman" w:cs="Times New Roman"/>
                <w:kern w:val="0"/>
                <w:sz w:val="20"/>
                <w:szCs w:val="24"/>
                <w14:ligatures w14:val="none"/>
              </w:rPr>
              <w:t xml:space="preserve"> </w:t>
            </w:r>
          </w:p>
          <w:p w14:paraId="2786F39A" w14:textId="77777777" w:rsidR="00EB123C" w:rsidRPr="00EB123C" w:rsidRDefault="00EB123C" w:rsidP="00EB123C">
            <w:pPr>
              <w:widowControl w:val="0"/>
              <w:spacing w:after="0" w:line="240" w:lineRule="auto"/>
              <w:ind w:firstLine="34"/>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kern w:val="0"/>
                <w:sz w:val="20"/>
                <w:szCs w:val="24"/>
                <w14:ligatures w14:val="none"/>
              </w:rPr>
              <w:t>Содействовать сохранению окружающей среды, ресурсосбережению, эффективно действовать в чрезвычайных ситуациях</w:t>
            </w:r>
          </w:p>
        </w:tc>
        <w:tc>
          <w:tcPr>
            <w:tcW w:w="2369" w:type="pct"/>
            <w:tcBorders>
              <w:top w:val="single" w:sz="4" w:space="0" w:color="000000"/>
              <w:left w:val="single" w:sz="4" w:space="0" w:color="000000"/>
              <w:bottom w:val="single" w:sz="4" w:space="0" w:color="000000"/>
              <w:right w:val="single" w:sz="4" w:space="0" w:color="000000"/>
            </w:tcBorders>
          </w:tcPr>
          <w:p w14:paraId="7F3C2CD7" w14:textId="77777777" w:rsidR="00EB123C" w:rsidRPr="00EB123C" w:rsidRDefault="00EB123C" w:rsidP="00EB123C">
            <w:pPr>
              <w:spacing w:after="0" w:line="240" w:lineRule="auto"/>
              <w:jc w:val="both"/>
              <w:rPr>
                <w:rFonts w:ascii="Times New Roman" w:eastAsia="Times New Roman" w:hAnsi="Times New Roman" w:cs="Times New Roman"/>
                <w:color w:val="000000"/>
                <w:kern w:val="0"/>
                <w:sz w:val="20"/>
                <w:szCs w:val="24"/>
                <w:lang w:val="ru"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zh-CN" w:bidi="ar"/>
                <w14:ligatures w14:val="none"/>
              </w:rPr>
              <w:t xml:space="preserve">Самостоятельно моделирует процессы в окружающей среде на основе изученного материала. </w:t>
            </w:r>
          </w:p>
          <w:p w14:paraId="42912266" w14:textId="77777777" w:rsidR="00EB123C" w:rsidRPr="00EB123C" w:rsidRDefault="00EB123C" w:rsidP="00EB123C">
            <w:pPr>
              <w:spacing w:after="0" w:line="240" w:lineRule="auto"/>
              <w:jc w:val="both"/>
              <w:rPr>
                <w:rFonts w:ascii="Times New Roman" w:eastAsia="Times New Roman" w:hAnsi="Times New Roman" w:cs="Times New Roman"/>
                <w:color w:val="000000"/>
                <w:kern w:val="0"/>
                <w:sz w:val="20"/>
                <w:szCs w:val="24"/>
                <w:lang w:val="ru"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zh-CN" w:bidi="ar"/>
                <w14:ligatures w14:val="none"/>
              </w:rPr>
              <w:t xml:space="preserve">Применяет методы устранения потерь в производственных процессах. </w:t>
            </w:r>
          </w:p>
          <w:p w14:paraId="54E18B47" w14:textId="520140D9" w:rsidR="00EB123C" w:rsidRPr="00EB123C" w:rsidRDefault="00EB123C" w:rsidP="00EB123C">
            <w:pPr>
              <w:spacing w:after="0" w:line="240" w:lineRule="auto"/>
              <w:jc w:val="both"/>
              <w:rPr>
                <w:rFonts w:ascii="Times New Roman" w:eastAsia="Times New Roman" w:hAnsi="Times New Roman" w:cs="Times New Roman"/>
                <w:color w:val="000000"/>
                <w:kern w:val="0"/>
                <w:sz w:val="20"/>
                <w:szCs w:val="24"/>
                <w:lang w:val="ru" w:eastAsia="ru" w:bidi="ar"/>
                <w14:ligatures w14:val="none"/>
              </w:rPr>
            </w:pP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zh-CN" w:bidi="ar"/>
                <w14:ligatures w14:val="none"/>
              </w:rPr>
              <w:t xml:space="preserve">Применяет инструменты бережливого производства в соответствии со спецификой бизнес- процессов </w:t>
            </w:r>
            <w:r>
              <w:rPr>
                <w:rFonts w:ascii="Times New Roman" w:eastAsia="Times New Roman" w:hAnsi="Times New Roman" w:cs="Times New Roman"/>
                <w:color w:val="000000"/>
                <w:kern w:val="0"/>
                <w:sz w:val="20"/>
                <w:szCs w:val="24"/>
                <w:lang w:eastAsia="zh-CN" w:bidi="ar"/>
                <w14:ligatures w14:val="none"/>
              </w:rPr>
              <w:t>организации</w:t>
            </w: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ru" w:bidi="ar"/>
                <w14:ligatures w14:val="none"/>
              </w:rPr>
              <w:t>производства, дает оценку корректности хранения экологически опасных веществ по результатам самостоятельно проведенного наблюдения</w:t>
            </w:r>
          </w:p>
          <w:p w14:paraId="6BA91608" w14:textId="091751D0" w:rsidR="00EB123C" w:rsidRPr="00EB123C" w:rsidRDefault="00EB123C" w:rsidP="00EB123C">
            <w:pPr>
              <w:spacing w:after="0" w:line="240" w:lineRule="auto"/>
              <w:rPr>
                <w:rFonts w:ascii="Times New Roman" w:eastAsia="Times New Roman" w:hAnsi="Times New Roman" w:cs="Times New Roman"/>
                <w:color w:val="000000"/>
                <w:kern w:val="0"/>
                <w:sz w:val="20"/>
                <w:szCs w:val="24"/>
                <w:lang w:val="ru" w:eastAsia="ru" w:bidi="ar"/>
                <w14:ligatures w14:val="none"/>
              </w:rPr>
            </w:pPr>
            <w:r w:rsidRPr="00EB123C">
              <w:rPr>
                <w:rFonts w:ascii="Times New Roman" w:eastAsia="Times New Roman" w:hAnsi="Times New Roman" w:cs="Times New Roman"/>
                <w:color w:val="000000"/>
                <w:kern w:val="0"/>
                <w:sz w:val="20"/>
                <w:szCs w:val="24"/>
                <w:lang w:eastAsia="ru" w:bidi="ar"/>
                <w14:ligatures w14:val="none"/>
              </w:rPr>
              <w:t>-</w:t>
            </w:r>
            <w:r w:rsidRPr="00EB123C">
              <w:rPr>
                <w:rFonts w:ascii="Times New Roman" w:eastAsia="Times New Roman" w:hAnsi="Times New Roman" w:cs="Times New Roman"/>
                <w:color w:val="000000"/>
                <w:kern w:val="0"/>
                <w:sz w:val="20"/>
                <w:szCs w:val="24"/>
                <w:lang w:val="ru" w:eastAsia="ru" w:bidi="ar"/>
                <w14:ligatures w14:val="none"/>
              </w:rPr>
              <w:t xml:space="preserve">Выбирает и обосновывает способы решения задач, прогнозирует последствия своих действий на основе имеющихся данных и предотвращает    их. </w:t>
            </w:r>
          </w:p>
          <w:p w14:paraId="50BF18AE" w14:textId="48B4F077" w:rsidR="00EB123C" w:rsidRPr="00EB123C" w:rsidRDefault="00EB123C" w:rsidP="00EB123C">
            <w:pPr>
              <w:spacing w:after="0" w:line="240" w:lineRule="auto"/>
              <w:rPr>
                <w:rFonts w:ascii="Times New Roman" w:eastAsia="Times New Roman" w:hAnsi="Times New Roman" w:cs="Times New Roman"/>
                <w:color w:val="000000"/>
                <w:kern w:val="0"/>
                <w:sz w:val="20"/>
                <w:szCs w:val="24"/>
                <w:lang w:val="ru" w:eastAsia="ru" w:bidi="ar"/>
                <w14:ligatures w14:val="none"/>
              </w:rPr>
            </w:pPr>
            <w:r w:rsidRPr="00EB123C">
              <w:rPr>
                <w:rFonts w:ascii="Times New Roman" w:eastAsia="Times New Roman" w:hAnsi="Times New Roman" w:cs="Times New Roman"/>
                <w:color w:val="000000"/>
                <w:kern w:val="0"/>
                <w:sz w:val="20"/>
                <w:szCs w:val="24"/>
                <w:lang w:eastAsia="ru" w:bidi="ar"/>
                <w14:ligatures w14:val="none"/>
              </w:rPr>
              <w:t>-</w:t>
            </w:r>
            <w:r w:rsidRPr="00EB123C">
              <w:rPr>
                <w:rFonts w:ascii="Times New Roman" w:eastAsia="Times New Roman" w:hAnsi="Times New Roman" w:cs="Times New Roman"/>
                <w:color w:val="000000"/>
                <w:kern w:val="0"/>
                <w:sz w:val="20"/>
                <w:szCs w:val="24"/>
                <w:lang w:val="ru" w:eastAsia="ru" w:bidi="ar"/>
                <w14:ligatures w14:val="none"/>
              </w:rPr>
              <w:t xml:space="preserve">Применяет   регламенты электробезопасности, пожарной безопасности, санитарно-технических требований и пр. </w:t>
            </w:r>
          </w:p>
          <w:p w14:paraId="4E22BB14" w14:textId="7881F7AA" w:rsidR="00EB123C" w:rsidRPr="00EB123C" w:rsidRDefault="00EB123C" w:rsidP="00EB123C">
            <w:pPr>
              <w:spacing w:after="0" w:line="240" w:lineRule="auto"/>
              <w:rPr>
                <w:rFonts w:ascii="Times New Roman" w:eastAsia="Calibri" w:hAnsi="Times New Roman" w:cs="Times New Roman"/>
                <w:kern w:val="0"/>
                <w:sz w:val="20"/>
                <w:szCs w:val="24"/>
                <w14:ligatures w14:val="none"/>
              </w:rPr>
            </w:pPr>
            <w:r w:rsidRPr="00EB123C">
              <w:rPr>
                <w:rFonts w:ascii="Times New Roman" w:eastAsia="Times New Roman" w:hAnsi="Times New Roman" w:cs="Times New Roman"/>
                <w:color w:val="000000"/>
                <w:kern w:val="0"/>
                <w:sz w:val="20"/>
                <w:szCs w:val="24"/>
                <w:lang w:eastAsia="ru" w:bidi="ar"/>
                <w14:ligatures w14:val="none"/>
              </w:rPr>
              <w:t>-</w:t>
            </w:r>
            <w:r w:rsidRPr="00EB123C">
              <w:rPr>
                <w:rFonts w:ascii="Times New Roman" w:eastAsia="Times New Roman" w:hAnsi="Times New Roman" w:cs="Times New Roman"/>
                <w:color w:val="000000"/>
                <w:kern w:val="0"/>
                <w:sz w:val="20"/>
                <w:szCs w:val="24"/>
                <w:lang w:val="ru" w:eastAsia="ru" w:bidi="ar"/>
                <w14:ligatures w14:val="none"/>
              </w:rPr>
              <w:t>Владеет приемами оказания первой помощи при неотложных состояниях</w:t>
            </w:r>
            <w:r w:rsidRPr="00EB123C">
              <w:rPr>
                <w:rFonts w:ascii="Times New Roman" w:eastAsia="Times New Roman" w:hAnsi="Times New Roman" w:cs="Times New Roman"/>
                <w:color w:val="000000"/>
                <w:kern w:val="0"/>
                <w:sz w:val="20"/>
                <w:szCs w:val="24"/>
                <w:lang w:eastAsia="ru" w:bidi="ar"/>
                <w14:ligatures w14:val="none"/>
              </w:rPr>
              <w:t>.</w:t>
            </w:r>
          </w:p>
        </w:tc>
        <w:tc>
          <w:tcPr>
            <w:tcW w:w="1315" w:type="pct"/>
            <w:tcBorders>
              <w:top w:val="single" w:sz="4" w:space="0" w:color="000000"/>
              <w:left w:val="single" w:sz="4" w:space="0" w:color="000000"/>
              <w:bottom w:val="single" w:sz="4" w:space="0" w:color="000000"/>
              <w:right w:val="single" w:sz="4" w:space="0" w:color="000000"/>
            </w:tcBorders>
          </w:tcPr>
          <w:p w14:paraId="256FCF60" w14:textId="77777777" w:rsidR="00EB123C" w:rsidRPr="00EB123C" w:rsidRDefault="00EB123C" w:rsidP="00EB123C">
            <w:pPr>
              <w:widowControl w:val="0"/>
              <w:spacing w:after="0" w:line="240" w:lineRule="auto"/>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t>Текущий контроль:</w:t>
            </w:r>
          </w:p>
          <w:p w14:paraId="4D7358EF" w14:textId="77777777" w:rsidR="00EB123C" w:rsidRPr="00EB123C" w:rsidRDefault="00EB123C" w:rsidP="00EB123C">
            <w:pPr>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val="ru" w:eastAsia="zh-CN" w:bidi="ar"/>
                <w14:ligatures w14:val="none"/>
              </w:rPr>
              <w:t xml:space="preserve">Имитационные задания, </w:t>
            </w:r>
          </w:p>
          <w:p w14:paraId="5D27B877" w14:textId="77777777" w:rsidR="00EB123C" w:rsidRPr="00EB123C" w:rsidRDefault="00EB123C" w:rsidP="00EB123C">
            <w:pPr>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val="ru" w:eastAsia="zh-CN" w:bidi="ar"/>
                <w14:ligatures w14:val="none"/>
              </w:rPr>
              <w:t xml:space="preserve">практико- ориентированные задания, анализ и оценка документов на производственной </w:t>
            </w:r>
          </w:p>
          <w:p w14:paraId="57DC9FCB" w14:textId="77777777" w:rsidR="00EB123C" w:rsidRPr="00EB123C" w:rsidRDefault="00EB123C" w:rsidP="00EB123C">
            <w:pPr>
              <w:tabs>
                <w:tab w:val="center" w:pos="540"/>
                <w:tab w:val="center" w:pos="2140"/>
              </w:tabs>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Calibri" w:hAnsi="Times New Roman" w:cs="Times New Roman"/>
                <w:color w:val="000000"/>
                <w:kern w:val="0"/>
                <w:sz w:val="20"/>
                <w:szCs w:val="24"/>
                <w:lang w:val="ru" w:eastAsia="zh-CN" w:bidi="ar"/>
                <w14:ligatures w14:val="none"/>
              </w:rPr>
              <w:tab/>
            </w:r>
            <w:r w:rsidRPr="00EB123C">
              <w:rPr>
                <w:rFonts w:ascii="Times New Roman" w:eastAsia="Times New Roman" w:hAnsi="Times New Roman" w:cs="Times New Roman"/>
                <w:color w:val="000000"/>
                <w:kern w:val="0"/>
                <w:sz w:val="20"/>
                <w:szCs w:val="24"/>
                <w:lang w:val="ru" w:eastAsia="zh-CN" w:bidi="ar"/>
                <w14:ligatures w14:val="none"/>
              </w:rPr>
              <w:t xml:space="preserve">практике, оценка </w:t>
            </w:r>
          </w:p>
          <w:p w14:paraId="45EB2489" w14:textId="05B333B5" w:rsidR="00EB123C" w:rsidRPr="00EB123C" w:rsidRDefault="00EB123C" w:rsidP="00EB123C">
            <w:pPr>
              <w:spacing w:after="0" w:line="240" w:lineRule="auto"/>
              <w:rPr>
                <w:rFonts w:ascii="Times New Roman" w:eastAsia="Calibri" w:hAnsi="Times New Roman" w:cs="Times New Roman"/>
                <w:kern w:val="0"/>
                <w:sz w:val="20"/>
                <w:szCs w:val="24"/>
                <w14:ligatures w14:val="none"/>
              </w:rPr>
            </w:pPr>
            <w:r w:rsidRPr="00EB123C">
              <w:rPr>
                <w:rFonts w:ascii="Times New Roman" w:eastAsia="Times New Roman" w:hAnsi="Times New Roman" w:cs="Times New Roman"/>
                <w:color w:val="000000"/>
                <w:kern w:val="0"/>
                <w:sz w:val="20"/>
                <w:szCs w:val="24"/>
                <w:lang w:val="ru" w:eastAsia="zh-CN" w:bidi="ar"/>
                <w14:ligatures w14:val="none"/>
              </w:rPr>
              <w:t xml:space="preserve">решения профессиональных задач, фронтальный </w:t>
            </w:r>
            <w:r w:rsidRPr="00EB123C">
              <w:rPr>
                <w:rFonts w:ascii="Times New Roman" w:eastAsia="Times New Roman" w:hAnsi="Times New Roman" w:cs="Times New Roman"/>
                <w:color w:val="000000"/>
                <w:kern w:val="0"/>
                <w:sz w:val="20"/>
                <w:szCs w:val="24"/>
                <w:lang w:val="ru" w:eastAsia="ru" w:bidi="ar"/>
                <w14:ligatures w14:val="none"/>
              </w:rPr>
              <w:t>опрос.</w:t>
            </w:r>
          </w:p>
          <w:p w14:paraId="68E563EC" w14:textId="77777777" w:rsidR="00EB123C" w:rsidRPr="00EB123C" w:rsidRDefault="00EB123C" w:rsidP="00EB123C">
            <w:pPr>
              <w:spacing w:after="0" w:line="240" w:lineRule="auto"/>
              <w:rPr>
                <w:rFonts w:ascii="Times New Roman" w:eastAsia="Times New Roman" w:hAnsi="Times New Roman" w:cs="Times New Roman"/>
                <w:b/>
                <w:bCs/>
                <w:color w:val="000000"/>
                <w:kern w:val="0"/>
                <w:sz w:val="20"/>
                <w:szCs w:val="24"/>
                <w:lang w:eastAsia="zh-CN" w:bidi="ar"/>
                <w14:ligatures w14:val="none"/>
              </w:rPr>
            </w:pPr>
            <w:r w:rsidRPr="00EB123C">
              <w:rPr>
                <w:rFonts w:ascii="Times New Roman" w:eastAsia="Times New Roman" w:hAnsi="Times New Roman" w:cs="Times New Roman"/>
                <w:b/>
                <w:bCs/>
                <w:color w:val="000000"/>
                <w:kern w:val="0"/>
                <w:sz w:val="20"/>
                <w:szCs w:val="24"/>
                <w:lang w:eastAsia="zh-CN" w:bidi="ar"/>
                <w14:ligatures w14:val="none"/>
              </w:rPr>
              <w:t>Промежуточная аттестация:</w:t>
            </w:r>
          </w:p>
          <w:p w14:paraId="433751DD" w14:textId="77777777" w:rsidR="00EB123C" w:rsidRPr="00EB123C" w:rsidRDefault="00EB123C" w:rsidP="00EB123C">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 xml:space="preserve">Решение билетов по ПДД </w:t>
            </w:r>
          </w:p>
          <w:p w14:paraId="3C4C722A" w14:textId="77777777" w:rsidR="00EB123C" w:rsidRPr="00EB123C" w:rsidRDefault="00EB123C" w:rsidP="00EB123C">
            <w:pPr>
              <w:spacing w:after="0" w:line="240" w:lineRule="auto"/>
              <w:rPr>
                <w:rFonts w:ascii="Times New Roman" w:eastAsia="Calibri" w:hAnsi="Times New Roman" w:cs="Times New Roman"/>
                <w:kern w:val="0"/>
                <w:sz w:val="20"/>
                <w:szCs w:val="24"/>
                <w14:ligatures w14:val="none"/>
              </w:rPr>
            </w:pPr>
            <w:r w:rsidRPr="00EB123C">
              <w:rPr>
                <w:rFonts w:ascii="Times New Roman" w:eastAsia="Times New Roman" w:hAnsi="Times New Roman" w:cs="Times New Roman"/>
                <w:color w:val="000000"/>
                <w:kern w:val="0"/>
                <w:sz w:val="20"/>
                <w:szCs w:val="24"/>
                <w:lang w:eastAsia="zh-CN" w:bidi="ar"/>
                <w14:ligatures w14:val="none"/>
              </w:rPr>
              <w:t>Оценка выполнения практических заданий по вождению на тракторе.</w:t>
            </w:r>
          </w:p>
        </w:tc>
      </w:tr>
      <w:tr w:rsidR="00EB123C" w:rsidRPr="00EB123C" w14:paraId="4A8D962E" w14:textId="77777777" w:rsidTr="003165E0">
        <w:tc>
          <w:tcPr>
            <w:tcW w:w="1315" w:type="pct"/>
            <w:tcBorders>
              <w:top w:val="single" w:sz="4" w:space="0" w:color="000000"/>
              <w:left w:val="single" w:sz="4" w:space="0" w:color="000000"/>
              <w:bottom w:val="single" w:sz="4" w:space="0" w:color="000000"/>
              <w:right w:val="single" w:sz="4" w:space="0" w:color="000000"/>
            </w:tcBorders>
          </w:tcPr>
          <w:p w14:paraId="1B348BFA" w14:textId="77777777" w:rsidR="00EB123C" w:rsidRPr="00EB123C" w:rsidRDefault="00EB123C" w:rsidP="00EB123C">
            <w:pPr>
              <w:spacing w:after="0" w:line="240" w:lineRule="auto"/>
              <w:jc w:val="both"/>
              <w:rPr>
                <w:rFonts w:ascii="Times New Roman" w:eastAsia="Calibri" w:hAnsi="Times New Roman" w:cs="Times New Roman"/>
                <w:kern w:val="0"/>
                <w:sz w:val="20"/>
                <w:szCs w:val="24"/>
                <w14:ligatures w14:val="none"/>
              </w:rPr>
            </w:pPr>
            <w:r w:rsidRPr="00EB123C">
              <w:rPr>
                <w:rFonts w:ascii="Times New Roman" w:eastAsia="Calibri" w:hAnsi="Times New Roman" w:cs="Times New Roman"/>
                <w:b/>
                <w:bCs/>
                <w:kern w:val="0"/>
                <w:sz w:val="20"/>
                <w:szCs w:val="24"/>
                <w14:ligatures w14:val="none"/>
              </w:rPr>
              <w:t xml:space="preserve">ОК 08. </w:t>
            </w:r>
            <w:r w:rsidRPr="00EB123C">
              <w:rPr>
                <w:rFonts w:ascii="Times New Roman" w:eastAsia="Times New Roman" w:hAnsi="Times New Roman" w:cs="Times New Roman"/>
                <w:color w:val="000000"/>
                <w:kern w:val="0"/>
                <w:sz w:val="20"/>
                <w:szCs w:val="24"/>
                <w:lang w:val="ru" w:eastAsia="zh-CN" w:bidi="ar"/>
                <w14:ligatures w14:val="none"/>
              </w:rPr>
              <w:t xml:space="preserve">Использовать средства физической культуры для сохранения и укрепления здоровья в процессе профессиональной </w:t>
            </w:r>
            <w:r w:rsidRPr="00EB123C">
              <w:rPr>
                <w:rFonts w:ascii="Times New Roman" w:eastAsia="Times New Roman" w:hAnsi="Times New Roman" w:cs="Times New Roman"/>
                <w:color w:val="000000"/>
                <w:kern w:val="0"/>
                <w:sz w:val="20"/>
                <w:szCs w:val="24"/>
                <w:lang w:val="ru" w:eastAsia="ru" w:bidi="ar"/>
                <w14:ligatures w14:val="none"/>
              </w:rPr>
              <w:t xml:space="preserve">деятельности и поддержания необходимого уровня </w:t>
            </w:r>
            <w:r w:rsidRPr="00EB123C">
              <w:rPr>
                <w:rFonts w:ascii="Times New Roman" w:eastAsia="Times New Roman" w:hAnsi="Times New Roman" w:cs="Times New Roman"/>
                <w:color w:val="000000"/>
                <w:kern w:val="0"/>
                <w:sz w:val="20"/>
                <w:szCs w:val="24"/>
                <w:lang w:val="ru" w:eastAsia="ru" w:bidi="ar"/>
                <w14:ligatures w14:val="none"/>
              </w:rPr>
              <w:lastRenderedPageBreak/>
              <w:t xml:space="preserve">физической подготовленности </w:t>
            </w:r>
          </w:p>
        </w:tc>
        <w:tc>
          <w:tcPr>
            <w:tcW w:w="2369" w:type="pct"/>
            <w:tcBorders>
              <w:top w:val="single" w:sz="4" w:space="0" w:color="000000"/>
              <w:left w:val="single" w:sz="4" w:space="0" w:color="000000"/>
              <w:bottom w:val="single" w:sz="4" w:space="0" w:color="000000"/>
              <w:right w:val="single" w:sz="4" w:space="0" w:color="000000"/>
            </w:tcBorders>
          </w:tcPr>
          <w:p w14:paraId="49EAB882" w14:textId="77777777" w:rsidR="00EB123C" w:rsidRPr="00EB123C" w:rsidRDefault="00EB123C" w:rsidP="00EB123C">
            <w:pPr>
              <w:spacing w:after="0" w:line="240" w:lineRule="auto"/>
              <w:rPr>
                <w:rFonts w:ascii="Times New Roman" w:eastAsia="Times New Roman" w:hAnsi="Times New Roman" w:cs="Times New Roman"/>
                <w:color w:val="000000"/>
                <w:kern w:val="0"/>
                <w:sz w:val="20"/>
                <w:szCs w:val="24"/>
                <w:lang w:val="ru" w:eastAsia="ru" w:bidi="ar"/>
                <w14:ligatures w14:val="none"/>
              </w:rPr>
            </w:pPr>
            <w:r w:rsidRPr="00EB123C">
              <w:rPr>
                <w:rFonts w:ascii="Times New Roman" w:eastAsia="Times New Roman" w:hAnsi="Times New Roman" w:cs="Times New Roman"/>
                <w:color w:val="000000"/>
                <w:kern w:val="0"/>
                <w:sz w:val="20"/>
                <w:szCs w:val="24"/>
                <w:lang w:eastAsia="ru" w:bidi="ar"/>
                <w14:ligatures w14:val="none"/>
              </w:rPr>
              <w:lastRenderedPageBreak/>
              <w:t>-</w:t>
            </w:r>
            <w:r w:rsidRPr="00EB123C">
              <w:rPr>
                <w:rFonts w:ascii="Times New Roman" w:eastAsia="Times New Roman" w:hAnsi="Times New Roman" w:cs="Times New Roman"/>
                <w:color w:val="000000"/>
                <w:kern w:val="0"/>
                <w:sz w:val="20"/>
                <w:szCs w:val="24"/>
                <w:lang w:val="ru" w:eastAsia="ru" w:bidi="ar"/>
                <w14:ligatures w14:val="none"/>
              </w:rPr>
              <w:t>Дает оценку допустимости физической нагрузки в заданной ситуации,</w:t>
            </w:r>
          </w:p>
          <w:p w14:paraId="4CB52007" w14:textId="77777777" w:rsidR="00EB123C" w:rsidRPr="00EB123C" w:rsidRDefault="00EB123C" w:rsidP="00EB123C">
            <w:pPr>
              <w:spacing w:after="0" w:line="240" w:lineRule="auto"/>
              <w:rPr>
                <w:rFonts w:ascii="Times New Roman" w:eastAsia="Times New Roman" w:hAnsi="Times New Roman" w:cs="Times New Roman"/>
                <w:color w:val="000000"/>
                <w:kern w:val="0"/>
                <w:sz w:val="20"/>
                <w:szCs w:val="24"/>
                <w:lang w:val="ru" w:eastAsia="ru" w:bidi="ar"/>
                <w14:ligatures w14:val="none"/>
              </w:rPr>
            </w:pPr>
            <w:r w:rsidRPr="00EB123C">
              <w:rPr>
                <w:rFonts w:ascii="Times New Roman" w:eastAsia="Times New Roman" w:hAnsi="Times New Roman" w:cs="Times New Roman"/>
                <w:color w:val="000000"/>
                <w:kern w:val="0"/>
                <w:sz w:val="20"/>
                <w:szCs w:val="24"/>
                <w:lang w:val="ru" w:eastAsia="ru" w:bidi="ar"/>
                <w14:ligatures w14:val="none"/>
              </w:rPr>
              <w:t xml:space="preserve"> </w:t>
            </w:r>
            <w:r w:rsidRPr="00EB123C">
              <w:rPr>
                <w:rFonts w:ascii="Times New Roman" w:eastAsia="Times New Roman" w:hAnsi="Times New Roman" w:cs="Times New Roman"/>
                <w:color w:val="000000"/>
                <w:kern w:val="0"/>
                <w:sz w:val="20"/>
                <w:szCs w:val="24"/>
                <w:lang w:eastAsia="ru" w:bidi="ar"/>
                <w14:ligatures w14:val="none"/>
              </w:rPr>
              <w:t>-</w:t>
            </w:r>
            <w:r w:rsidRPr="00EB123C">
              <w:rPr>
                <w:rFonts w:ascii="Times New Roman" w:eastAsia="Times New Roman" w:hAnsi="Times New Roman" w:cs="Times New Roman"/>
                <w:color w:val="000000"/>
                <w:kern w:val="0"/>
                <w:sz w:val="20"/>
                <w:szCs w:val="24"/>
                <w:lang w:val="ru" w:eastAsia="ru" w:bidi="ar"/>
                <w14:ligatures w14:val="none"/>
              </w:rPr>
              <w:t xml:space="preserve">отбирает средства и методы для развития своих физических качеств на основе оценки их актуального состояния. </w:t>
            </w:r>
          </w:p>
          <w:p w14:paraId="5B9A8D59" w14:textId="77777777" w:rsidR="00EB123C" w:rsidRPr="00EB123C" w:rsidRDefault="00EB123C" w:rsidP="00EB123C">
            <w:pPr>
              <w:spacing w:after="0" w:line="240" w:lineRule="auto"/>
              <w:rPr>
                <w:rFonts w:ascii="Times New Roman" w:eastAsia="Times New Roman" w:hAnsi="Times New Roman" w:cs="Times New Roman"/>
                <w:color w:val="000000"/>
                <w:kern w:val="0"/>
                <w:sz w:val="20"/>
                <w:szCs w:val="24"/>
                <w:lang w:eastAsia="ru" w:bidi="ar"/>
                <w14:ligatures w14:val="none"/>
              </w:rPr>
            </w:pPr>
            <w:r w:rsidRPr="00EB123C">
              <w:rPr>
                <w:rFonts w:ascii="Times New Roman" w:eastAsia="Times New Roman" w:hAnsi="Times New Roman" w:cs="Times New Roman"/>
                <w:color w:val="000000"/>
                <w:kern w:val="0"/>
                <w:sz w:val="20"/>
                <w:szCs w:val="24"/>
                <w:lang w:eastAsia="ru" w:bidi="ar"/>
                <w14:ligatures w14:val="none"/>
              </w:rPr>
              <w:t>-</w:t>
            </w:r>
            <w:r w:rsidRPr="00EB123C">
              <w:rPr>
                <w:rFonts w:ascii="Times New Roman" w:eastAsia="Times New Roman" w:hAnsi="Times New Roman" w:cs="Times New Roman"/>
                <w:color w:val="000000"/>
                <w:kern w:val="0"/>
                <w:sz w:val="20"/>
                <w:szCs w:val="24"/>
                <w:lang w:val="ru" w:eastAsia="ru" w:bidi="ar"/>
                <w14:ligatures w14:val="none"/>
              </w:rPr>
              <w:t>Демонстрирует физические упражнения</w:t>
            </w:r>
            <w:r w:rsidRPr="00EB123C">
              <w:rPr>
                <w:rFonts w:ascii="Times New Roman" w:eastAsia="Times New Roman" w:hAnsi="Times New Roman" w:cs="Times New Roman"/>
                <w:color w:val="000000"/>
                <w:kern w:val="0"/>
                <w:sz w:val="20"/>
                <w:szCs w:val="24"/>
                <w:lang w:eastAsia="ru" w:bidi="ar"/>
                <w14:ligatures w14:val="none"/>
              </w:rPr>
              <w:t>.</w:t>
            </w:r>
          </w:p>
        </w:tc>
        <w:tc>
          <w:tcPr>
            <w:tcW w:w="1315" w:type="pct"/>
            <w:tcBorders>
              <w:top w:val="single" w:sz="4" w:space="0" w:color="000000"/>
              <w:left w:val="single" w:sz="4" w:space="0" w:color="000000"/>
              <w:bottom w:val="single" w:sz="4" w:space="0" w:color="000000"/>
              <w:right w:val="single" w:sz="4" w:space="0" w:color="000000"/>
            </w:tcBorders>
          </w:tcPr>
          <w:p w14:paraId="532D833F" w14:textId="77777777" w:rsidR="00EB123C" w:rsidRPr="00EB123C" w:rsidRDefault="00EB123C" w:rsidP="00EB123C">
            <w:pPr>
              <w:widowControl w:val="0"/>
              <w:spacing w:after="0" w:line="240" w:lineRule="auto"/>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t>Текущий контроль:</w:t>
            </w:r>
          </w:p>
          <w:p w14:paraId="1410E1A7" w14:textId="77777777" w:rsidR="00EB123C" w:rsidRPr="00EB123C" w:rsidRDefault="00EB123C" w:rsidP="00EB123C">
            <w:pPr>
              <w:spacing w:after="0" w:line="240" w:lineRule="auto"/>
              <w:rPr>
                <w:rFonts w:ascii="Times New Roman" w:eastAsia="Times New Roman" w:hAnsi="Times New Roman" w:cs="Times New Roman"/>
                <w:color w:val="000000"/>
                <w:kern w:val="0"/>
                <w:sz w:val="20"/>
                <w:szCs w:val="24"/>
                <w:lang w:eastAsia="ru" w:bidi="ar"/>
                <w14:ligatures w14:val="none"/>
              </w:rPr>
            </w:pPr>
            <w:r w:rsidRPr="00EB123C">
              <w:rPr>
                <w:rFonts w:ascii="Times New Roman" w:eastAsia="Times New Roman" w:hAnsi="Times New Roman" w:cs="Times New Roman"/>
                <w:color w:val="000000"/>
                <w:kern w:val="0"/>
                <w:sz w:val="20"/>
                <w:szCs w:val="24"/>
                <w:lang w:val="ru" w:eastAsia="ru" w:bidi="ar"/>
                <w14:ligatures w14:val="none"/>
              </w:rPr>
              <w:t>Оценка правильности выполнения практических заданий</w:t>
            </w:r>
            <w:r w:rsidRPr="00EB123C">
              <w:rPr>
                <w:rFonts w:ascii="Times New Roman" w:eastAsia="Times New Roman" w:hAnsi="Times New Roman" w:cs="Times New Roman"/>
                <w:color w:val="000000"/>
                <w:kern w:val="0"/>
                <w:sz w:val="20"/>
                <w:szCs w:val="24"/>
                <w:lang w:eastAsia="ru" w:bidi="ar"/>
                <w14:ligatures w14:val="none"/>
              </w:rPr>
              <w:t>.</w:t>
            </w:r>
          </w:p>
          <w:p w14:paraId="66AD8E5F" w14:textId="77777777" w:rsidR="00EB123C" w:rsidRPr="00EB123C" w:rsidRDefault="00EB123C" w:rsidP="00EB123C">
            <w:pPr>
              <w:spacing w:after="0" w:line="240" w:lineRule="auto"/>
              <w:rPr>
                <w:rFonts w:ascii="Times New Roman" w:eastAsia="Times New Roman" w:hAnsi="Times New Roman" w:cs="Times New Roman"/>
                <w:b/>
                <w:bCs/>
                <w:color w:val="000000"/>
                <w:kern w:val="0"/>
                <w:sz w:val="20"/>
                <w:szCs w:val="24"/>
                <w:lang w:eastAsia="zh-CN" w:bidi="ar"/>
                <w14:ligatures w14:val="none"/>
              </w:rPr>
            </w:pPr>
            <w:r w:rsidRPr="00EB123C">
              <w:rPr>
                <w:rFonts w:ascii="Times New Roman" w:eastAsia="Times New Roman" w:hAnsi="Times New Roman" w:cs="Times New Roman"/>
                <w:b/>
                <w:bCs/>
                <w:color w:val="000000"/>
                <w:kern w:val="0"/>
                <w:sz w:val="20"/>
                <w:szCs w:val="24"/>
                <w:lang w:eastAsia="zh-CN" w:bidi="ar"/>
                <w14:ligatures w14:val="none"/>
              </w:rPr>
              <w:t>Промежуточная аттестация:</w:t>
            </w:r>
          </w:p>
          <w:p w14:paraId="2B3BB006" w14:textId="77777777" w:rsidR="00EB123C" w:rsidRPr="00EB123C" w:rsidRDefault="00EB123C" w:rsidP="00EB123C">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 xml:space="preserve">Решение билетов по ПДД </w:t>
            </w:r>
          </w:p>
          <w:p w14:paraId="2BDCA408" w14:textId="77777777" w:rsidR="00EB123C" w:rsidRPr="00EB123C" w:rsidRDefault="00EB123C" w:rsidP="00EB123C">
            <w:pPr>
              <w:spacing w:after="0" w:line="240" w:lineRule="auto"/>
              <w:jc w:val="both"/>
              <w:rPr>
                <w:rFonts w:ascii="Times New Roman" w:eastAsia="Times New Roman" w:hAnsi="Times New Roman" w:cs="Times New Roman"/>
                <w:color w:val="000000"/>
                <w:kern w:val="0"/>
                <w:sz w:val="20"/>
                <w:szCs w:val="24"/>
                <w:lang w:eastAsia="ru" w:bidi="ar"/>
                <w14:ligatures w14:val="none"/>
              </w:rPr>
            </w:pPr>
            <w:r w:rsidRPr="00EB123C">
              <w:rPr>
                <w:rFonts w:ascii="Times New Roman" w:eastAsia="Times New Roman" w:hAnsi="Times New Roman" w:cs="Times New Roman"/>
                <w:color w:val="000000"/>
                <w:kern w:val="0"/>
                <w:sz w:val="20"/>
                <w:szCs w:val="24"/>
                <w:lang w:eastAsia="zh-CN" w:bidi="ar"/>
                <w14:ligatures w14:val="none"/>
              </w:rPr>
              <w:t>Оценка выполнения практических заданий по вождению на тракторе.</w:t>
            </w:r>
          </w:p>
        </w:tc>
      </w:tr>
      <w:tr w:rsidR="00EB123C" w:rsidRPr="00EB123C" w14:paraId="6B1F7AC6" w14:textId="77777777" w:rsidTr="003165E0">
        <w:tc>
          <w:tcPr>
            <w:tcW w:w="1315" w:type="pct"/>
            <w:tcBorders>
              <w:top w:val="single" w:sz="4" w:space="0" w:color="000000"/>
              <w:left w:val="single" w:sz="4" w:space="0" w:color="000000"/>
              <w:bottom w:val="single" w:sz="4" w:space="0" w:color="000000"/>
              <w:right w:val="single" w:sz="4" w:space="0" w:color="000000"/>
            </w:tcBorders>
          </w:tcPr>
          <w:p w14:paraId="34C7434B" w14:textId="77777777" w:rsidR="00EB123C" w:rsidRPr="00EB123C" w:rsidRDefault="00EB123C" w:rsidP="00EB123C">
            <w:pPr>
              <w:widowControl w:val="0"/>
              <w:spacing w:after="0" w:line="240" w:lineRule="auto"/>
              <w:ind w:firstLine="283"/>
              <w:jc w:val="both"/>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t>ОК 09.</w:t>
            </w:r>
          </w:p>
          <w:p w14:paraId="5B6D7341" w14:textId="77777777" w:rsidR="00EB123C" w:rsidRPr="00EB123C" w:rsidRDefault="00EB123C" w:rsidP="00EB123C">
            <w:pPr>
              <w:widowControl w:val="0"/>
              <w:spacing w:after="0" w:line="240" w:lineRule="auto"/>
              <w:jc w:val="both"/>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kern w:val="0"/>
                <w:sz w:val="20"/>
                <w:szCs w:val="24"/>
                <w14:ligatures w14:val="none"/>
              </w:rPr>
              <w:t>Пользоваться профессиональной документацией на государственном и иностранном языке</w:t>
            </w:r>
          </w:p>
        </w:tc>
        <w:tc>
          <w:tcPr>
            <w:tcW w:w="2369" w:type="pct"/>
            <w:tcBorders>
              <w:top w:val="single" w:sz="4" w:space="0" w:color="000000"/>
              <w:left w:val="single" w:sz="4" w:space="0" w:color="000000"/>
              <w:bottom w:val="single" w:sz="4" w:space="0" w:color="000000"/>
              <w:right w:val="single" w:sz="4" w:space="0" w:color="000000"/>
            </w:tcBorders>
          </w:tcPr>
          <w:p w14:paraId="10EB6ABE" w14:textId="18C1D1F3" w:rsidR="00EB123C" w:rsidRPr="00EB123C" w:rsidRDefault="00EB123C" w:rsidP="00EB123C">
            <w:pPr>
              <w:spacing w:after="0" w:line="240" w:lineRule="auto"/>
              <w:jc w:val="both"/>
              <w:rPr>
                <w:rFonts w:ascii="Times New Roman" w:eastAsia="Times New Roman" w:hAnsi="Times New Roman" w:cs="Times New Roman"/>
                <w:color w:val="000000"/>
                <w:kern w:val="0"/>
                <w:sz w:val="20"/>
                <w:szCs w:val="24"/>
                <w:lang w:val="ru" w:eastAsia="ru" w:bidi="ar"/>
                <w14:ligatures w14:val="none"/>
              </w:rPr>
            </w:pPr>
            <w:r w:rsidRPr="00EB123C">
              <w:rPr>
                <w:rFonts w:ascii="Times New Roman" w:eastAsia="Times New Roman" w:hAnsi="Times New Roman" w:cs="Times New Roman"/>
                <w:color w:val="000000"/>
                <w:kern w:val="0"/>
                <w:sz w:val="20"/>
                <w:szCs w:val="24"/>
                <w:lang w:val="ru" w:eastAsia="zh-CN" w:bidi="ar"/>
                <w14:ligatures w14:val="none"/>
              </w:rPr>
              <w:t xml:space="preserve">Устное и письменное представление информации с учетом контекста общения с использованием иноязычных словарей и справочников, в том числе информационно- справочных систем в электронной форме. Поиск и анализ </w:t>
            </w:r>
            <w:r w:rsidRPr="00EB123C">
              <w:rPr>
                <w:rFonts w:ascii="Times New Roman" w:eastAsia="Times New Roman" w:hAnsi="Times New Roman" w:cs="Times New Roman"/>
                <w:color w:val="000000"/>
                <w:kern w:val="0"/>
                <w:sz w:val="20"/>
                <w:szCs w:val="24"/>
                <w:lang w:val="ru" w:eastAsia="ru" w:bidi="ar"/>
                <w14:ligatures w14:val="none"/>
              </w:rPr>
              <w:t>информации в тексте</w:t>
            </w:r>
            <w:r w:rsidRPr="00EB123C">
              <w:rPr>
                <w:rFonts w:ascii="Times New Roman" w:eastAsia="Times New Roman" w:hAnsi="Times New Roman" w:cs="Times New Roman"/>
                <w:color w:val="000000"/>
                <w:kern w:val="0"/>
                <w:sz w:val="20"/>
                <w:szCs w:val="24"/>
                <w:lang w:eastAsia="ru" w:bidi="ar"/>
                <w14:ligatures w14:val="none"/>
              </w:rPr>
              <w:t>.</w:t>
            </w:r>
            <w:r w:rsidRPr="00EB123C">
              <w:rPr>
                <w:rFonts w:ascii="Times New Roman" w:eastAsia="Times New Roman" w:hAnsi="Times New Roman" w:cs="Times New Roman"/>
                <w:color w:val="000000"/>
                <w:kern w:val="0"/>
                <w:sz w:val="20"/>
                <w:szCs w:val="24"/>
                <w:lang w:val="ru" w:eastAsia="ru" w:bidi="ar"/>
                <w14:ligatures w14:val="none"/>
              </w:rPr>
              <w:t xml:space="preserve"> </w:t>
            </w:r>
          </w:p>
          <w:p w14:paraId="326AC49B" w14:textId="77777777" w:rsidR="00EB123C" w:rsidRPr="00EB123C" w:rsidRDefault="00EB123C" w:rsidP="00EB123C">
            <w:pPr>
              <w:spacing w:after="0" w:line="240" w:lineRule="auto"/>
              <w:rPr>
                <w:rFonts w:ascii="Times New Roman" w:eastAsia="Calibri" w:hAnsi="Times New Roman" w:cs="Times New Roman"/>
                <w:kern w:val="0"/>
                <w:sz w:val="20"/>
                <w:szCs w:val="24"/>
                <w14:ligatures w14:val="none"/>
              </w:rPr>
            </w:pPr>
            <w:r w:rsidRPr="00EB123C">
              <w:rPr>
                <w:rFonts w:ascii="Times New Roman" w:eastAsia="Times New Roman" w:hAnsi="Times New Roman" w:cs="Times New Roman"/>
                <w:color w:val="000000"/>
                <w:kern w:val="0"/>
                <w:sz w:val="20"/>
                <w:szCs w:val="24"/>
                <w:lang w:val="ru" w:eastAsia="ru" w:bidi="ar"/>
                <w14:ligatures w14:val="none"/>
              </w:rPr>
              <w:t>Ведение диалога по профессиональной документации. Понимание участников общения</w:t>
            </w:r>
            <w:r w:rsidRPr="00EB123C">
              <w:rPr>
                <w:rFonts w:ascii="Times New Roman" w:eastAsia="Times New Roman" w:hAnsi="Times New Roman" w:cs="Times New Roman"/>
                <w:color w:val="000000"/>
                <w:kern w:val="0"/>
                <w:sz w:val="20"/>
                <w:szCs w:val="24"/>
                <w:lang w:eastAsia="ru" w:bidi="ar"/>
                <w14:ligatures w14:val="none"/>
              </w:rPr>
              <w:t>.</w:t>
            </w:r>
          </w:p>
        </w:tc>
        <w:tc>
          <w:tcPr>
            <w:tcW w:w="1315" w:type="pct"/>
            <w:tcBorders>
              <w:top w:val="single" w:sz="4" w:space="0" w:color="000000"/>
              <w:left w:val="single" w:sz="4" w:space="0" w:color="000000"/>
              <w:bottom w:val="single" w:sz="4" w:space="0" w:color="000000"/>
              <w:right w:val="single" w:sz="4" w:space="0" w:color="000000"/>
            </w:tcBorders>
          </w:tcPr>
          <w:p w14:paraId="45053005" w14:textId="77777777" w:rsidR="00EB123C" w:rsidRPr="00EB123C" w:rsidRDefault="00EB123C" w:rsidP="00EB123C">
            <w:pPr>
              <w:widowControl w:val="0"/>
              <w:spacing w:after="0" w:line="240" w:lineRule="auto"/>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t>Текущий контроль:</w:t>
            </w:r>
          </w:p>
          <w:p w14:paraId="7310151E" w14:textId="77777777" w:rsidR="00EB123C" w:rsidRPr="00EB123C" w:rsidRDefault="00EB123C" w:rsidP="00EB123C">
            <w:pPr>
              <w:widowControl w:val="0"/>
              <w:spacing w:after="0" w:line="240" w:lineRule="auto"/>
              <w:rPr>
                <w:rFonts w:ascii="Times New Roman" w:eastAsia="Times New Roman" w:hAnsi="Times New Roman" w:cs="Times New Roman"/>
                <w:color w:val="000000"/>
                <w:kern w:val="0"/>
                <w:sz w:val="20"/>
                <w:szCs w:val="24"/>
                <w:lang w:eastAsia="ru" w:bidi="ar"/>
                <w14:ligatures w14:val="none"/>
              </w:rPr>
            </w:pPr>
            <w:r w:rsidRPr="00EB123C">
              <w:rPr>
                <w:rFonts w:ascii="Times New Roman" w:eastAsia="Times New Roman" w:hAnsi="Times New Roman" w:cs="Times New Roman"/>
                <w:color w:val="000000"/>
                <w:kern w:val="0"/>
                <w:sz w:val="20"/>
                <w:szCs w:val="24"/>
                <w:lang w:val="ru" w:eastAsia="ru" w:bidi="ar"/>
                <w14:ligatures w14:val="none"/>
              </w:rPr>
              <w:t>Оценка результатов дискуссии, ответов на вопросы, подготовленных документов</w:t>
            </w:r>
            <w:r w:rsidRPr="00EB123C">
              <w:rPr>
                <w:rFonts w:ascii="Times New Roman" w:eastAsia="Times New Roman" w:hAnsi="Times New Roman" w:cs="Times New Roman"/>
                <w:color w:val="000000"/>
                <w:kern w:val="0"/>
                <w:sz w:val="20"/>
                <w:szCs w:val="24"/>
                <w:lang w:eastAsia="ru" w:bidi="ar"/>
                <w14:ligatures w14:val="none"/>
              </w:rPr>
              <w:t>.</w:t>
            </w:r>
          </w:p>
          <w:p w14:paraId="4B070FEA" w14:textId="77777777" w:rsidR="00EB123C" w:rsidRPr="00EB123C" w:rsidRDefault="00EB123C" w:rsidP="00EB123C">
            <w:pPr>
              <w:spacing w:after="0" w:line="240" w:lineRule="auto"/>
              <w:rPr>
                <w:rFonts w:ascii="Times New Roman" w:eastAsia="Times New Roman" w:hAnsi="Times New Roman" w:cs="Times New Roman"/>
                <w:b/>
                <w:bCs/>
                <w:color w:val="000000"/>
                <w:kern w:val="0"/>
                <w:sz w:val="20"/>
                <w:szCs w:val="24"/>
                <w:lang w:eastAsia="zh-CN" w:bidi="ar"/>
                <w14:ligatures w14:val="none"/>
              </w:rPr>
            </w:pPr>
            <w:r w:rsidRPr="00EB123C">
              <w:rPr>
                <w:rFonts w:ascii="Times New Roman" w:eastAsia="Times New Roman" w:hAnsi="Times New Roman" w:cs="Times New Roman"/>
                <w:b/>
                <w:bCs/>
                <w:color w:val="000000"/>
                <w:kern w:val="0"/>
                <w:sz w:val="20"/>
                <w:szCs w:val="24"/>
                <w:lang w:eastAsia="zh-CN" w:bidi="ar"/>
                <w14:ligatures w14:val="none"/>
              </w:rPr>
              <w:t>Промежуточная аттестация:</w:t>
            </w:r>
          </w:p>
          <w:p w14:paraId="68FA7320" w14:textId="77777777" w:rsidR="00EB123C" w:rsidRPr="00EB123C" w:rsidRDefault="00EB123C" w:rsidP="00EB123C">
            <w:pPr>
              <w:spacing w:after="0" w:line="240" w:lineRule="auto"/>
              <w:rPr>
                <w:rFonts w:ascii="Times New Roman" w:eastAsia="Times New Roman" w:hAnsi="Times New Roman" w:cs="Times New Roman"/>
                <w:color w:val="000000"/>
                <w:kern w:val="0"/>
                <w:sz w:val="20"/>
                <w:szCs w:val="24"/>
                <w:lang w:eastAsia="ru" w:bidi="ar"/>
                <w14:ligatures w14:val="none"/>
              </w:rPr>
            </w:pPr>
            <w:r w:rsidRPr="00EB123C">
              <w:rPr>
                <w:rFonts w:ascii="Times New Roman" w:eastAsia="Times New Roman" w:hAnsi="Times New Roman" w:cs="Times New Roman"/>
                <w:color w:val="000000"/>
                <w:kern w:val="0"/>
                <w:sz w:val="20"/>
                <w:szCs w:val="24"/>
                <w:lang w:eastAsia="zh-CN" w:bidi="ar"/>
                <w14:ligatures w14:val="none"/>
              </w:rPr>
              <w:t xml:space="preserve">Решение билетов по ПДД </w:t>
            </w:r>
          </w:p>
        </w:tc>
      </w:tr>
    </w:tbl>
    <w:p w14:paraId="7C2AB6C1" w14:textId="77777777" w:rsidR="00EB123C" w:rsidRDefault="00EB123C" w:rsidP="006D6073">
      <w:pPr>
        <w:spacing w:after="0" w:line="240" w:lineRule="auto"/>
        <w:jc w:val="center"/>
      </w:pPr>
    </w:p>
    <w:p w14:paraId="7A4E74E1" w14:textId="77777777" w:rsidR="005A113C" w:rsidRDefault="005A113C" w:rsidP="006D6073">
      <w:pPr>
        <w:spacing w:after="0" w:line="240" w:lineRule="auto"/>
        <w:jc w:val="center"/>
      </w:pPr>
    </w:p>
    <w:p w14:paraId="692BE2BF" w14:textId="77777777" w:rsidR="005A113C" w:rsidRDefault="005A113C" w:rsidP="006D6073">
      <w:pPr>
        <w:spacing w:after="0" w:line="240" w:lineRule="auto"/>
        <w:jc w:val="center"/>
      </w:pPr>
    </w:p>
    <w:p w14:paraId="3CB7D836" w14:textId="77777777" w:rsidR="005A113C" w:rsidRDefault="005A113C" w:rsidP="006D6073">
      <w:pPr>
        <w:spacing w:after="0" w:line="240" w:lineRule="auto"/>
        <w:jc w:val="center"/>
      </w:pPr>
    </w:p>
    <w:p w14:paraId="1B6D6965" w14:textId="77777777" w:rsidR="005A113C" w:rsidRDefault="005A113C" w:rsidP="006D6073">
      <w:pPr>
        <w:spacing w:after="0" w:line="240" w:lineRule="auto"/>
        <w:jc w:val="center"/>
      </w:pPr>
    </w:p>
    <w:p w14:paraId="3F1DD2BD" w14:textId="77777777" w:rsidR="005A113C" w:rsidRDefault="005A113C" w:rsidP="006D6073">
      <w:pPr>
        <w:spacing w:after="0" w:line="240" w:lineRule="auto"/>
        <w:jc w:val="center"/>
      </w:pPr>
    </w:p>
    <w:p w14:paraId="54C92CEA" w14:textId="77777777" w:rsidR="005A113C" w:rsidRDefault="005A113C" w:rsidP="006D6073">
      <w:pPr>
        <w:spacing w:after="0" w:line="240" w:lineRule="auto"/>
        <w:jc w:val="center"/>
      </w:pPr>
    </w:p>
    <w:p w14:paraId="0519D4FD" w14:textId="77777777" w:rsidR="005A113C" w:rsidRDefault="005A113C" w:rsidP="006D6073">
      <w:pPr>
        <w:spacing w:after="0" w:line="240" w:lineRule="auto"/>
        <w:jc w:val="center"/>
      </w:pPr>
    </w:p>
    <w:p w14:paraId="3F27DE2C" w14:textId="77777777" w:rsidR="005A113C" w:rsidRDefault="005A113C" w:rsidP="006D6073">
      <w:pPr>
        <w:spacing w:after="0" w:line="240" w:lineRule="auto"/>
        <w:jc w:val="center"/>
      </w:pPr>
    </w:p>
    <w:p w14:paraId="790264AB" w14:textId="77777777" w:rsidR="005A113C" w:rsidRDefault="005A113C" w:rsidP="006D6073">
      <w:pPr>
        <w:spacing w:after="0" w:line="240" w:lineRule="auto"/>
        <w:jc w:val="center"/>
      </w:pPr>
    </w:p>
    <w:p w14:paraId="16DAE2CC" w14:textId="77777777" w:rsidR="005A113C" w:rsidRDefault="005A113C" w:rsidP="006D6073">
      <w:pPr>
        <w:spacing w:after="0" w:line="240" w:lineRule="auto"/>
        <w:jc w:val="center"/>
      </w:pPr>
    </w:p>
    <w:p w14:paraId="1238A7DA" w14:textId="77777777" w:rsidR="005A113C" w:rsidRDefault="005A113C" w:rsidP="006D6073">
      <w:pPr>
        <w:spacing w:after="0" w:line="240" w:lineRule="auto"/>
        <w:jc w:val="center"/>
      </w:pPr>
    </w:p>
    <w:p w14:paraId="7344872B" w14:textId="77777777" w:rsidR="005A113C" w:rsidRDefault="005A113C" w:rsidP="006D6073">
      <w:pPr>
        <w:spacing w:after="0" w:line="240" w:lineRule="auto"/>
        <w:jc w:val="center"/>
      </w:pPr>
    </w:p>
    <w:p w14:paraId="23E90E82" w14:textId="77777777" w:rsidR="005A113C" w:rsidRDefault="005A113C" w:rsidP="006D6073">
      <w:pPr>
        <w:spacing w:after="0" w:line="240" w:lineRule="auto"/>
        <w:jc w:val="center"/>
      </w:pPr>
    </w:p>
    <w:p w14:paraId="71321139" w14:textId="77777777" w:rsidR="005A113C" w:rsidRDefault="005A113C" w:rsidP="006D6073">
      <w:pPr>
        <w:spacing w:after="0" w:line="240" w:lineRule="auto"/>
        <w:jc w:val="center"/>
      </w:pPr>
    </w:p>
    <w:p w14:paraId="2772B8D0" w14:textId="77777777" w:rsidR="005A113C" w:rsidRDefault="005A113C" w:rsidP="006D6073">
      <w:pPr>
        <w:spacing w:after="0" w:line="240" w:lineRule="auto"/>
        <w:jc w:val="center"/>
      </w:pPr>
    </w:p>
    <w:p w14:paraId="74ABB6A2" w14:textId="77777777" w:rsidR="005A113C" w:rsidRDefault="005A113C" w:rsidP="006D6073">
      <w:pPr>
        <w:spacing w:after="0" w:line="240" w:lineRule="auto"/>
        <w:jc w:val="center"/>
      </w:pPr>
    </w:p>
    <w:p w14:paraId="26EF82E4" w14:textId="77777777" w:rsidR="005A113C" w:rsidRDefault="005A113C" w:rsidP="006D6073">
      <w:pPr>
        <w:spacing w:after="0" w:line="240" w:lineRule="auto"/>
        <w:jc w:val="center"/>
      </w:pPr>
    </w:p>
    <w:p w14:paraId="56A0D166" w14:textId="77777777" w:rsidR="005A113C" w:rsidRDefault="005A113C" w:rsidP="006D6073">
      <w:pPr>
        <w:spacing w:after="0" w:line="240" w:lineRule="auto"/>
        <w:jc w:val="center"/>
      </w:pPr>
    </w:p>
    <w:p w14:paraId="508004CB" w14:textId="77777777" w:rsidR="005A113C" w:rsidRDefault="005A113C" w:rsidP="006D6073">
      <w:pPr>
        <w:spacing w:after="0" w:line="240" w:lineRule="auto"/>
        <w:jc w:val="center"/>
      </w:pPr>
    </w:p>
    <w:p w14:paraId="187C8D95" w14:textId="77777777" w:rsidR="005A113C" w:rsidRDefault="005A113C" w:rsidP="006D6073">
      <w:pPr>
        <w:spacing w:after="0" w:line="240" w:lineRule="auto"/>
        <w:jc w:val="center"/>
      </w:pPr>
    </w:p>
    <w:p w14:paraId="0C85F811" w14:textId="77777777" w:rsidR="005A113C" w:rsidRDefault="005A113C" w:rsidP="006D6073">
      <w:pPr>
        <w:spacing w:after="0" w:line="240" w:lineRule="auto"/>
        <w:jc w:val="center"/>
      </w:pPr>
    </w:p>
    <w:p w14:paraId="7AE0D5DA" w14:textId="77777777" w:rsidR="005A113C" w:rsidRDefault="005A113C" w:rsidP="006D6073">
      <w:pPr>
        <w:spacing w:after="0" w:line="240" w:lineRule="auto"/>
        <w:jc w:val="center"/>
      </w:pPr>
    </w:p>
    <w:p w14:paraId="21F7D82B" w14:textId="77777777" w:rsidR="005A113C" w:rsidRDefault="005A113C" w:rsidP="006D6073">
      <w:pPr>
        <w:spacing w:after="0" w:line="240" w:lineRule="auto"/>
        <w:jc w:val="center"/>
      </w:pPr>
    </w:p>
    <w:p w14:paraId="1BA9BF2C" w14:textId="77777777" w:rsidR="005A113C" w:rsidRDefault="005A113C" w:rsidP="006D6073">
      <w:pPr>
        <w:spacing w:after="0" w:line="240" w:lineRule="auto"/>
        <w:jc w:val="center"/>
      </w:pPr>
    </w:p>
    <w:p w14:paraId="5B6CC0F1" w14:textId="77777777" w:rsidR="005A113C" w:rsidRDefault="005A113C" w:rsidP="006D6073">
      <w:pPr>
        <w:spacing w:after="0" w:line="240" w:lineRule="auto"/>
        <w:jc w:val="center"/>
      </w:pPr>
    </w:p>
    <w:p w14:paraId="12FA25C5" w14:textId="77777777" w:rsidR="005A113C" w:rsidRDefault="005A113C" w:rsidP="006D6073">
      <w:pPr>
        <w:spacing w:after="0" w:line="240" w:lineRule="auto"/>
        <w:jc w:val="center"/>
      </w:pPr>
    </w:p>
    <w:p w14:paraId="6E53A57E" w14:textId="77777777" w:rsidR="005A113C" w:rsidRDefault="005A113C" w:rsidP="006D6073">
      <w:pPr>
        <w:spacing w:after="0" w:line="240" w:lineRule="auto"/>
        <w:jc w:val="center"/>
      </w:pPr>
    </w:p>
    <w:p w14:paraId="283E0586" w14:textId="77777777" w:rsidR="005A113C" w:rsidRDefault="005A113C" w:rsidP="006D6073">
      <w:pPr>
        <w:spacing w:after="0" w:line="240" w:lineRule="auto"/>
        <w:jc w:val="center"/>
      </w:pPr>
    </w:p>
    <w:p w14:paraId="73E5A47B" w14:textId="77777777" w:rsidR="005A113C" w:rsidRDefault="005A113C" w:rsidP="006D6073">
      <w:pPr>
        <w:spacing w:after="0" w:line="240" w:lineRule="auto"/>
        <w:jc w:val="center"/>
      </w:pPr>
    </w:p>
    <w:p w14:paraId="043B9CA2" w14:textId="77777777" w:rsidR="005A113C" w:rsidRDefault="005A113C" w:rsidP="006D6073">
      <w:pPr>
        <w:spacing w:after="0" w:line="240" w:lineRule="auto"/>
        <w:jc w:val="center"/>
      </w:pPr>
    </w:p>
    <w:p w14:paraId="2AA3F876" w14:textId="77777777" w:rsidR="005A113C" w:rsidRDefault="005A113C" w:rsidP="006D6073">
      <w:pPr>
        <w:spacing w:after="0" w:line="240" w:lineRule="auto"/>
        <w:jc w:val="center"/>
      </w:pPr>
    </w:p>
    <w:p w14:paraId="0B25F562" w14:textId="77777777" w:rsidR="005A113C" w:rsidRDefault="005A113C" w:rsidP="006D6073">
      <w:pPr>
        <w:spacing w:after="0" w:line="240" w:lineRule="auto"/>
        <w:jc w:val="center"/>
      </w:pPr>
    </w:p>
    <w:p w14:paraId="1588AEC5" w14:textId="77777777" w:rsidR="005A113C" w:rsidRDefault="005A113C" w:rsidP="006D6073">
      <w:pPr>
        <w:spacing w:after="0" w:line="240" w:lineRule="auto"/>
        <w:jc w:val="center"/>
      </w:pPr>
    </w:p>
    <w:p w14:paraId="61820094" w14:textId="77777777" w:rsidR="005A113C" w:rsidRDefault="005A113C" w:rsidP="006D6073">
      <w:pPr>
        <w:spacing w:after="0" w:line="240" w:lineRule="auto"/>
        <w:jc w:val="center"/>
      </w:pPr>
    </w:p>
    <w:p w14:paraId="367A6EA2" w14:textId="77777777" w:rsidR="005A113C" w:rsidRDefault="005A113C" w:rsidP="006D6073">
      <w:pPr>
        <w:spacing w:after="0" w:line="240" w:lineRule="auto"/>
        <w:jc w:val="center"/>
      </w:pPr>
    </w:p>
    <w:p w14:paraId="32B238E4" w14:textId="77777777" w:rsidR="005A113C" w:rsidRDefault="005A113C" w:rsidP="006D6073">
      <w:pPr>
        <w:spacing w:after="0" w:line="240" w:lineRule="auto"/>
        <w:jc w:val="center"/>
      </w:pPr>
    </w:p>
    <w:p w14:paraId="1F0D5E50" w14:textId="77777777" w:rsidR="005A113C" w:rsidRDefault="005A113C" w:rsidP="006D6073">
      <w:pPr>
        <w:spacing w:after="0" w:line="240" w:lineRule="auto"/>
        <w:jc w:val="center"/>
      </w:pPr>
    </w:p>
    <w:p w14:paraId="018B21E0" w14:textId="77777777" w:rsidR="005A113C" w:rsidRDefault="005A113C" w:rsidP="006D6073">
      <w:pPr>
        <w:spacing w:after="0" w:line="240" w:lineRule="auto"/>
        <w:jc w:val="center"/>
      </w:pPr>
    </w:p>
    <w:p w14:paraId="6471E818" w14:textId="77777777" w:rsidR="005A113C" w:rsidRDefault="005A113C" w:rsidP="006D6073">
      <w:pPr>
        <w:spacing w:after="0" w:line="240" w:lineRule="auto"/>
        <w:jc w:val="center"/>
      </w:pPr>
    </w:p>
    <w:p w14:paraId="6F572AC4" w14:textId="77777777" w:rsidR="005A113C" w:rsidRDefault="005A113C" w:rsidP="006D6073">
      <w:pPr>
        <w:spacing w:after="0" w:line="240" w:lineRule="auto"/>
        <w:jc w:val="center"/>
      </w:pPr>
    </w:p>
    <w:p w14:paraId="5AFF3EAD" w14:textId="77777777" w:rsidR="005A113C" w:rsidRDefault="005A113C" w:rsidP="006D6073">
      <w:pPr>
        <w:spacing w:after="0" w:line="240" w:lineRule="auto"/>
        <w:jc w:val="center"/>
      </w:pPr>
    </w:p>
    <w:p w14:paraId="63131C77" w14:textId="77777777" w:rsidR="005A113C" w:rsidRDefault="005A113C" w:rsidP="006D6073">
      <w:pPr>
        <w:spacing w:after="0" w:line="240" w:lineRule="auto"/>
        <w:jc w:val="center"/>
      </w:pPr>
    </w:p>
    <w:p w14:paraId="4DD34817" w14:textId="77777777" w:rsidR="005A113C" w:rsidRDefault="005A113C" w:rsidP="006D6073">
      <w:pPr>
        <w:spacing w:after="0" w:line="240" w:lineRule="auto"/>
        <w:jc w:val="center"/>
      </w:pPr>
    </w:p>
    <w:p w14:paraId="28E38464" w14:textId="77777777" w:rsidR="005A113C" w:rsidRDefault="005A113C" w:rsidP="006D6073">
      <w:pPr>
        <w:spacing w:after="0" w:line="240" w:lineRule="auto"/>
        <w:jc w:val="center"/>
      </w:pPr>
    </w:p>
    <w:p w14:paraId="6B989A49" w14:textId="77777777" w:rsidR="005A113C" w:rsidRPr="000D5677" w:rsidRDefault="005A113C" w:rsidP="005A113C">
      <w:pPr>
        <w:spacing w:after="5" w:line="269" w:lineRule="auto"/>
        <w:ind w:right="-1"/>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Cs w:val="24"/>
          <w:lang w:eastAsia="ru-RU"/>
        </w:rPr>
        <w:lastRenderedPageBreak/>
        <w:t xml:space="preserve">Министерство образования Свердловской области </w:t>
      </w:r>
    </w:p>
    <w:p w14:paraId="5863CB45" w14:textId="77777777" w:rsidR="005A113C" w:rsidRPr="000D5677" w:rsidRDefault="005A113C" w:rsidP="005A113C">
      <w:pPr>
        <w:spacing w:after="12" w:line="268" w:lineRule="auto"/>
        <w:ind w:right="-1"/>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Cs w:val="24"/>
          <w:lang w:eastAsia="ru-RU"/>
        </w:rPr>
        <w:t>ГАПОУ СО «Красноуфимский аграрный колледж»</w:t>
      </w:r>
    </w:p>
    <w:p w14:paraId="0779ED83" w14:textId="77777777" w:rsidR="005A113C" w:rsidRPr="000D5677" w:rsidRDefault="005A113C" w:rsidP="005A113C">
      <w:pPr>
        <w:spacing w:after="0"/>
        <w:ind w:right="-1"/>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Cs w:val="24"/>
          <w:lang w:eastAsia="ru-RU"/>
        </w:rPr>
        <w:t xml:space="preserve"> </w:t>
      </w:r>
    </w:p>
    <w:p w14:paraId="6B996D17" w14:textId="77777777" w:rsidR="005A113C" w:rsidRPr="000D5677" w:rsidRDefault="005A113C" w:rsidP="005A113C">
      <w:pPr>
        <w:spacing w:after="0"/>
        <w:ind w:right="-1"/>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Cs w:val="24"/>
          <w:lang w:eastAsia="ru-RU"/>
        </w:rPr>
        <w:t xml:space="preserve"> </w:t>
      </w:r>
    </w:p>
    <w:p w14:paraId="77FAF587" w14:textId="77777777" w:rsidR="005A113C" w:rsidRPr="000D5677" w:rsidRDefault="005A113C" w:rsidP="005A113C">
      <w:pPr>
        <w:spacing w:after="0"/>
        <w:rPr>
          <w:rFonts w:ascii="Times New Roman" w:eastAsia="Times New Roman" w:hAnsi="Times New Roman" w:cs="Times New Roman"/>
          <w:color w:val="000000"/>
          <w:sz w:val="24"/>
          <w:szCs w:val="24"/>
          <w:lang w:eastAsia="ru-RU"/>
        </w:rPr>
      </w:pPr>
    </w:p>
    <w:p w14:paraId="71AA24B7" w14:textId="77777777" w:rsidR="005A113C" w:rsidRPr="000D5677" w:rsidRDefault="005A113C" w:rsidP="005A113C">
      <w:pPr>
        <w:spacing w:after="0"/>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 w:val="24"/>
          <w:szCs w:val="24"/>
          <w:lang w:eastAsia="ru-RU"/>
        </w:rPr>
        <w:t xml:space="preserve"> </w:t>
      </w:r>
    </w:p>
    <w:p w14:paraId="274F773E" w14:textId="77777777" w:rsidR="005A113C" w:rsidRPr="000D5677" w:rsidRDefault="005A113C" w:rsidP="005A113C">
      <w:pPr>
        <w:spacing w:after="0"/>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 w:val="24"/>
          <w:szCs w:val="24"/>
          <w:lang w:eastAsia="ru-RU"/>
        </w:rPr>
        <w:t xml:space="preserve"> </w:t>
      </w:r>
    </w:p>
    <w:p w14:paraId="2E9E5B9E" w14:textId="77777777" w:rsidR="005A113C" w:rsidRPr="000D5677" w:rsidRDefault="005A113C" w:rsidP="005A113C">
      <w:pPr>
        <w:spacing w:after="0"/>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 w:val="24"/>
          <w:szCs w:val="24"/>
          <w:lang w:eastAsia="ru-RU"/>
        </w:rPr>
        <w:t xml:space="preserve"> </w:t>
      </w:r>
    </w:p>
    <w:p w14:paraId="0C2D8AED" w14:textId="77777777" w:rsidR="005A113C" w:rsidRPr="000D5677" w:rsidRDefault="005A113C" w:rsidP="005A113C">
      <w:pPr>
        <w:spacing w:after="0"/>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 w:val="24"/>
          <w:szCs w:val="24"/>
          <w:lang w:eastAsia="ru-RU"/>
        </w:rPr>
        <w:t xml:space="preserve"> </w:t>
      </w:r>
    </w:p>
    <w:p w14:paraId="4A37675C" w14:textId="77777777" w:rsidR="005A113C" w:rsidRPr="000D5677" w:rsidRDefault="005A113C" w:rsidP="005A113C">
      <w:pPr>
        <w:spacing w:after="0"/>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 w:val="24"/>
          <w:szCs w:val="24"/>
          <w:lang w:eastAsia="ru-RU"/>
        </w:rPr>
        <w:t xml:space="preserve"> </w:t>
      </w:r>
    </w:p>
    <w:p w14:paraId="4A851647" w14:textId="77777777" w:rsidR="005A113C" w:rsidRPr="000D5677" w:rsidRDefault="005A113C" w:rsidP="005A113C">
      <w:pPr>
        <w:spacing w:after="0"/>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 w:val="24"/>
          <w:szCs w:val="24"/>
          <w:lang w:eastAsia="ru-RU"/>
        </w:rPr>
        <w:t xml:space="preserve"> </w:t>
      </w:r>
    </w:p>
    <w:p w14:paraId="6EB4842C" w14:textId="77777777" w:rsidR="005A113C" w:rsidRPr="000D5677" w:rsidRDefault="005A113C" w:rsidP="005A113C">
      <w:pPr>
        <w:spacing w:after="0"/>
        <w:ind w:right="-1"/>
        <w:jc w:val="center"/>
        <w:rPr>
          <w:rFonts w:ascii="Times New Roman" w:eastAsia="Times New Roman" w:hAnsi="Times New Roman" w:cs="Times New Roman"/>
          <w:color w:val="000000"/>
          <w:szCs w:val="24"/>
          <w:lang w:eastAsia="ru-RU"/>
        </w:rPr>
      </w:pPr>
    </w:p>
    <w:p w14:paraId="1E3F78C8" w14:textId="77777777" w:rsidR="005A113C" w:rsidRPr="000D5677" w:rsidRDefault="005A113C" w:rsidP="005A113C">
      <w:pPr>
        <w:spacing w:after="0"/>
        <w:ind w:right="-1"/>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Cs w:val="24"/>
          <w:lang w:eastAsia="ru-RU"/>
        </w:rPr>
        <w:t xml:space="preserve"> </w:t>
      </w:r>
    </w:p>
    <w:p w14:paraId="0409609C" w14:textId="77777777" w:rsidR="005A113C" w:rsidRPr="000D5677" w:rsidRDefault="005A113C" w:rsidP="005A113C">
      <w:pPr>
        <w:spacing w:after="14"/>
        <w:ind w:right="-1"/>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color w:val="000000"/>
          <w:szCs w:val="24"/>
          <w:lang w:eastAsia="ru-RU"/>
        </w:rPr>
        <w:t xml:space="preserve"> </w:t>
      </w:r>
    </w:p>
    <w:p w14:paraId="76CBECE0" w14:textId="77777777" w:rsidR="005A113C" w:rsidRDefault="005A113C" w:rsidP="005A113C">
      <w:pPr>
        <w:spacing w:after="5" w:line="269" w:lineRule="auto"/>
        <w:ind w:right="-1"/>
        <w:jc w:val="center"/>
        <w:rPr>
          <w:rFonts w:ascii="Times New Roman" w:eastAsia="Times New Roman" w:hAnsi="Times New Roman" w:cs="Times New Roman"/>
          <w:b/>
          <w:bCs/>
          <w:color w:val="000000"/>
          <w:sz w:val="28"/>
          <w:szCs w:val="32"/>
          <w:lang w:eastAsia="ru-RU"/>
        </w:rPr>
      </w:pPr>
      <w:r w:rsidRPr="000D5677">
        <w:rPr>
          <w:rFonts w:ascii="Times New Roman" w:eastAsia="Times New Roman" w:hAnsi="Times New Roman" w:cs="Times New Roman"/>
          <w:b/>
          <w:bCs/>
          <w:color w:val="000000"/>
          <w:sz w:val="28"/>
          <w:szCs w:val="32"/>
          <w:lang w:eastAsia="ru-RU"/>
        </w:rPr>
        <w:t>Комплект контрольно-оценочных средств по профессиональному модулю</w:t>
      </w:r>
    </w:p>
    <w:p w14:paraId="084B5406" w14:textId="0326963F" w:rsidR="005A113C" w:rsidRPr="0092138B" w:rsidRDefault="005A113C" w:rsidP="005A11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92138B">
        <w:rPr>
          <w:rFonts w:ascii="Times New Roman" w:eastAsia="Times New Roman" w:hAnsi="Times New Roman" w:cs="Times New Roman"/>
          <w:b/>
          <w:caps/>
          <w:noProof/>
          <w:color w:val="000000"/>
          <w:kern w:val="0"/>
          <w:sz w:val="28"/>
          <w:szCs w:val="28"/>
          <w:lang w:eastAsia="ru-RU"/>
          <w14:ligatures w14:val="none"/>
        </w:rPr>
        <w:t>ПМ.0</w:t>
      </w:r>
      <w:r>
        <w:rPr>
          <w:rFonts w:ascii="Times New Roman" w:eastAsia="Times New Roman" w:hAnsi="Times New Roman" w:cs="Times New Roman"/>
          <w:b/>
          <w:caps/>
          <w:noProof/>
          <w:color w:val="000000"/>
          <w:kern w:val="0"/>
          <w:sz w:val="28"/>
          <w:szCs w:val="28"/>
          <w:lang w:eastAsia="ru-RU"/>
          <w14:ligatures w14:val="none"/>
        </w:rPr>
        <w:t>3</w:t>
      </w:r>
      <w:r w:rsidRPr="005A113C">
        <w:rPr>
          <w:rFonts w:ascii="Times New Roman" w:eastAsia="Times New Roman" w:hAnsi="Times New Roman" w:cs="Times New Roman"/>
          <w:b/>
          <w:caps/>
          <w:noProof/>
          <w:color w:val="000000"/>
          <w:kern w:val="0"/>
          <w:sz w:val="24"/>
          <w:szCs w:val="24"/>
          <w:lang w:eastAsia="ru-RU"/>
          <w14:ligatures w14:val="none"/>
        </w:rPr>
        <w:t xml:space="preserve"> </w:t>
      </w:r>
      <w:r w:rsidRPr="00A8244D">
        <w:rPr>
          <w:rFonts w:ascii="Times New Roman" w:eastAsia="Times New Roman" w:hAnsi="Times New Roman" w:cs="Times New Roman"/>
          <w:b/>
          <w:caps/>
          <w:noProof/>
          <w:color w:val="000000"/>
          <w:kern w:val="0"/>
          <w:sz w:val="24"/>
          <w:szCs w:val="24"/>
          <w:lang w:eastAsia="ru-RU"/>
          <w14:ligatures w14:val="none"/>
        </w:rPr>
        <w:t>Освоение видов работ по одной или нескольким профессиям рабочих, должностям служащих</w:t>
      </w:r>
    </w:p>
    <w:p w14:paraId="4CE32D64" w14:textId="77777777" w:rsidR="005A113C" w:rsidRPr="000D5677" w:rsidRDefault="005A113C" w:rsidP="005A113C">
      <w:pPr>
        <w:spacing w:after="5" w:line="269" w:lineRule="auto"/>
        <w:ind w:right="-1"/>
        <w:jc w:val="center"/>
        <w:rPr>
          <w:rFonts w:ascii="Times New Roman" w:eastAsia="Times New Roman" w:hAnsi="Times New Roman" w:cs="Times New Roman"/>
          <w:b/>
          <w:bCs/>
          <w:color w:val="000000"/>
          <w:sz w:val="28"/>
          <w:szCs w:val="32"/>
          <w:lang w:eastAsia="ru-RU"/>
        </w:rPr>
      </w:pPr>
    </w:p>
    <w:p w14:paraId="42512C8B" w14:textId="77777777" w:rsidR="005A113C" w:rsidRPr="005317AB" w:rsidRDefault="005A113C" w:rsidP="005A11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kern w:val="0"/>
          <w:sz w:val="28"/>
          <w:szCs w:val="24"/>
          <w:lang w:eastAsia="ru-RU"/>
          <w14:ligatures w14:val="none"/>
        </w:rPr>
      </w:pPr>
    </w:p>
    <w:p w14:paraId="3F26BAD2" w14:textId="77777777" w:rsidR="005A113C" w:rsidRDefault="005A113C" w:rsidP="005A113C">
      <w:pPr>
        <w:spacing w:after="0" w:line="240" w:lineRule="auto"/>
        <w:jc w:val="center"/>
      </w:pPr>
    </w:p>
    <w:p w14:paraId="4BD9DA76" w14:textId="77777777" w:rsidR="005A113C" w:rsidRDefault="005A113C" w:rsidP="005A113C">
      <w:pPr>
        <w:spacing w:after="0" w:line="240" w:lineRule="auto"/>
        <w:jc w:val="center"/>
      </w:pPr>
    </w:p>
    <w:p w14:paraId="7F9EC857" w14:textId="77777777" w:rsidR="005A113C" w:rsidRDefault="005A113C" w:rsidP="005A113C">
      <w:pPr>
        <w:spacing w:after="0" w:line="240" w:lineRule="auto"/>
        <w:jc w:val="center"/>
      </w:pPr>
    </w:p>
    <w:p w14:paraId="0978ABE4" w14:textId="77777777" w:rsidR="005A113C" w:rsidRDefault="005A113C" w:rsidP="005A113C">
      <w:pPr>
        <w:spacing w:after="0" w:line="240" w:lineRule="auto"/>
        <w:jc w:val="center"/>
      </w:pPr>
    </w:p>
    <w:p w14:paraId="75670E16" w14:textId="77777777" w:rsidR="005A113C" w:rsidRDefault="005A113C" w:rsidP="005A113C">
      <w:pPr>
        <w:spacing w:after="0" w:line="240" w:lineRule="auto"/>
        <w:jc w:val="center"/>
      </w:pPr>
    </w:p>
    <w:p w14:paraId="0D944E0B" w14:textId="77777777" w:rsidR="005A113C" w:rsidRDefault="005A113C" w:rsidP="005A113C">
      <w:pPr>
        <w:spacing w:after="0" w:line="240" w:lineRule="auto"/>
        <w:jc w:val="center"/>
      </w:pPr>
    </w:p>
    <w:p w14:paraId="0D82ACC7" w14:textId="77777777" w:rsidR="005A113C" w:rsidRDefault="005A113C" w:rsidP="005A113C">
      <w:pPr>
        <w:spacing w:after="0" w:line="240" w:lineRule="auto"/>
        <w:jc w:val="center"/>
      </w:pPr>
    </w:p>
    <w:p w14:paraId="692B0B48" w14:textId="77777777" w:rsidR="005A113C" w:rsidRDefault="005A113C" w:rsidP="005A113C">
      <w:pPr>
        <w:spacing w:after="0" w:line="240" w:lineRule="auto"/>
        <w:jc w:val="center"/>
      </w:pPr>
    </w:p>
    <w:p w14:paraId="335CC3D1" w14:textId="77777777" w:rsidR="005A113C" w:rsidRDefault="005A113C" w:rsidP="005A113C">
      <w:pPr>
        <w:spacing w:after="0" w:line="240" w:lineRule="auto"/>
        <w:jc w:val="center"/>
      </w:pPr>
    </w:p>
    <w:p w14:paraId="08D0E9AB" w14:textId="77777777" w:rsidR="005A113C" w:rsidRDefault="005A113C" w:rsidP="005A113C">
      <w:pPr>
        <w:spacing w:after="0" w:line="240" w:lineRule="auto"/>
        <w:jc w:val="center"/>
      </w:pPr>
    </w:p>
    <w:p w14:paraId="51A0F633" w14:textId="77777777" w:rsidR="005A113C" w:rsidRDefault="005A113C" w:rsidP="005A113C">
      <w:pPr>
        <w:spacing w:after="0" w:line="240" w:lineRule="auto"/>
        <w:jc w:val="center"/>
      </w:pPr>
    </w:p>
    <w:p w14:paraId="2711DB65" w14:textId="77777777" w:rsidR="005A113C" w:rsidRDefault="005A113C" w:rsidP="005A113C">
      <w:pPr>
        <w:spacing w:after="0" w:line="240" w:lineRule="auto"/>
        <w:jc w:val="center"/>
      </w:pPr>
    </w:p>
    <w:p w14:paraId="731A7580" w14:textId="77777777" w:rsidR="005A113C" w:rsidRDefault="005A113C" w:rsidP="005A113C">
      <w:pPr>
        <w:spacing w:after="0" w:line="240" w:lineRule="auto"/>
        <w:jc w:val="center"/>
      </w:pPr>
    </w:p>
    <w:p w14:paraId="591A9819" w14:textId="77777777" w:rsidR="005A113C" w:rsidRDefault="005A113C" w:rsidP="005A113C">
      <w:pPr>
        <w:spacing w:after="0" w:line="240" w:lineRule="auto"/>
        <w:jc w:val="center"/>
      </w:pPr>
    </w:p>
    <w:p w14:paraId="6C49E6CC" w14:textId="77777777" w:rsidR="005A113C" w:rsidRDefault="005A113C" w:rsidP="005A113C">
      <w:pPr>
        <w:spacing w:after="0" w:line="240" w:lineRule="auto"/>
        <w:jc w:val="center"/>
      </w:pPr>
    </w:p>
    <w:p w14:paraId="6A2819A4" w14:textId="77777777" w:rsidR="005A113C" w:rsidRDefault="005A113C" w:rsidP="005A113C">
      <w:pPr>
        <w:spacing w:after="0" w:line="240" w:lineRule="auto"/>
        <w:jc w:val="center"/>
      </w:pPr>
    </w:p>
    <w:p w14:paraId="1F6C9A66" w14:textId="77777777" w:rsidR="005A113C" w:rsidRDefault="005A113C" w:rsidP="005A113C">
      <w:pPr>
        <w:spacing w:after="0" w:line="240" w:lineRule="auto"/>
        <w:jc w:val="center"/>
      </w:pPr>
    </w:p>
    <w:p w14:paraId="246BEB29" w14:textId="77777777" w:rsidR="005A113C" w:rsidRDefault="005A113C" w:rsidP="005A113C">
      <w:pPr>
        <w:spacing w:after="0" w:line="240" w:lineRule="auto"/>
        <w:jc w:val="center"/>
      </w:pPr>
    </w:p>
    <w:p w14:paraId="5B294EE5" w14:textId="77777777" w:rsidR="005A113C" w:rsidRDefault="005A113C" w:rsidP="005A113C">
      <w:pPr>
        <w:spacing w:after="0" w:line="240" w:lineRule="auto"/>
        <w:jc w:val="center"/>
      </w:pPr>
    </w:p>
    <w:p w14:paraId="5AC4A093" w14:textId="77777777" w:rsidR="005A113C" w:rsidRDefault="005A113C" w:rsidP="005A113C">
      <w:pPr>
        <w:spacing w:after="0" w:line="240" w:lineRule="auto"/>
        <w:jc w:val="center"/>
      </w:pPr>
    </w:p>
    <w:p w14:paraId="44510B22" w14:textId="77777777" w:rsidR="005A113C" w:rsidRDefault="005A113C" w:rsidP="005A113C">
      <w:pPr>
        <w:spacing w:after="0" w:line="240" w:lineRule="auto"/>
        <w:jc w:val="center"/>
      </w:pPr>
    </w:p>
    <w:p w14:paraId="7424E81F" w14:textId="77777777" w:rsidR="005A113C" w:rsidRDefault="005A113C" w:rsidP="005A113C">
      <w:pPr>
        <w:spacing w:after="0" w:line="240" w:lineRule="auto"/>
        <w:jc w:val="center"/>
      </w:pPr>
    </w:p>
    <w:p w14:paraId="46E9E61F" w14:textId="77777777" w:rsidR="005A113C" w:rsidRDefault="005A113C" w:rsidP="005A113C">
      <w:pPr>
        <w:spacing w:after="0" w:line="240" w:lineRule="auto"/>
        <w:jc w:val="center"/>
      </w:pPr>
    </w:p>
    <w:p w14:paraId="162E0CA7" w14:textId="77777777" w:rsidR="005A113C" w:rsidRDefault="005A113C" w:rsidP="005A113C">
      <w:pPr>
        <w:spacing w:after="0" w:line="240" w:lineRule="auto"/>
        <w:jc w:val="center"/>
      </w:pPr>
    </w:p>
    <w:p w14:paraId="7FA830E4" w14:textId="77777777" w:rsidR="005A113C" w:rsidRDefault="005A113C" w:rsidP="005A113C">
      <w:pPr>
        <w:spacing w:after="0" w:line="240" w:lineRule="auto"/>
        <w:jc w:val="center"/>
      </w:pPr>
    </w:p>
    <w:p w14:paraId="72688CF1" w14:textId="77777777" w:rsidR="005A113C" w:rsidRDefault="005A113C" w:rsidP="005A113C">
      <w:pPr>
        <w:spacing w:after="0" w:line="240" w:lineRule="auto"/>
        <w:jc w:val="center"/>
      </w:pPr>
    </w:p>
    <w:p w14:paraId="568FA8F3" w14:textId="77777777" w:rsidR="005A113C" w:rsidRDefault="005A113C" w:rsidP="005A113C">
      <w:pPr>
        <w:spacing w:after="0" w:line="240" w:lineRule="auto"/>
        <w:jc w:val="center"/>
      </w:pPr>
    </w:p>
    <w:p w14:paraId="605160A5" w14:textId="77777777" w:rsidR="005A113C" w:rsidRDefault="005A113C" w:rsidP="005A113C">
      <w:pPr>
        <w:spacing w:after="0" w:line="240" w:lineRule="auto"/>
        <w:jc w:val="center"/>
      </w:pPr>
    </w:p>
    <w:p w14:paraId="2CF58923" w14:textId="77777777" w:rsidR="005A113C" w:rsidRDefault="005A113C" w:rsidP="005A113C">
      <w:pPr>
        <w:spacing w:after="0" w:line="240" w:lineRule="auto"/>
        <w:jc w:val="center"/>
      </w:pPr>
    </w:p>
    <w:p w14:paraId="629ACC78" w14:textId="77777777" w:rsidR="005A113C" w:rsidRDefault="005A113C" w:rsidP="005A113C">
      <w:pPr>
        <w:spacing w:after="5" w:line="269" w:lineRule="auto"/>
        <w:ind w:right="1000"/>
        <w:jc w:val="center"/>
        <w:rPr>
          <w:rFonts w:ascii="Times New Roman" w:eastAsia="Times New Roman" w:hAnsi="Times New Roman" w:cs="Times New Roman"/>
          <w:color w:val="000000"/>
          <w:szCs w:val="24"/>
          <w:lang w:eastAsia="ru-RU"/>
        </w:rPr>
      </w:pPr>
      <w:r w:rsidRPr="000D5677">
        <w:rPr>
          <w:rFonts w:ascii="Times New Roman" w:eastAsia="Times New Roman" w:hAnsi="Times New Roman" w:cs="Times New Roman"/>
          <w:color w:val="000000"/>
          <w:szCs w:val="24"/>
          <w:lang w:eastAsia="ru-RU"/>
        </w:rPr>
        <w:t>Красноуфимск, 20</w:t>
      </w:r>
      <w:r>
        <w:rPr>
          <w:rFonts w:ascii="Times New Roman" w:eastAsia="Times New Roman" w:hAnsi="Times New Roman" w:cs="Times New Roman"/>
          <w:color w:val="000000"/>
          <w:szCs w:val="24"/>
          <w:lang w:eastAsia="ru-RU"/>
        </w:rPr>
        <w:t>хх</w:t>
      </w:r>
      <w:r w:rsidRPr="000D5677">
        <w:rPr>
          <w:rFonts w:ascii="Times New Roman" w:eastAsia="Times New Roman" w:hAnsi="Times New Roman" w:cs="Times New Roman"/>
          <w:color w:val="000000"/>
          <w:szCs w:val="24"/>
          <w:lang w:eastAsia="ru-RU"/>
        </w:rPr>
        <w:t xml:space="preserve"> г. </w:t>
      </w:r>
    </w:p>
    <w:p w14:paraId="67A2FFBE" w14:textId="77777777" w:rsidR="005A113C" w:rsidRPr="000D5677" w:rsidRDefault="005A113C" w:rsidP="005A113C">
      <w:pPr>
        <w:spacing w:after="0" w:line="271" w:lineRule="auto"/>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b/>
          <w:color w:val="000000"/>
          <w:sz w:val="28"/>
          <w:szCs w:val="24"/>
          <w:lang w:eastAsia="ru-RU"/>
        </w:rPr>
        <w:lastRenderedPageBreak/>
        <w:t>Паспорт комплекта контрольно-оценочных средств</w:t>
      </w:r>
    </w:p>
    <w:p w14:paraId="733A084B" w14:textId="77777777" w:rsidR="005A113C" w:rsidRPr="000D5677" w:rsidRDefault="005A113C" w:rsidP="005A113C">
      <w:pPr>
        <w:spacing w:after="0" w:line="271" w:lineRule="auto"/>
        <w:jc w:val="center"/>
        <w:rPr>
          <w:rFonts w:ascii="Times New Roman" w:eastAsia="Times New Roman" w:hAnsi="Times New Roman" w:cs="Times New Roman"/>
          <w:color w:val="000000"/>
          <w:sz w:val="24"/>
          <w:szCs w:val="24"/>
          <w:lang w:eastAsia="ru-RU"/>
        </w:rPr>
      </w:pPr>
      <w:r w:rsidRPr="000D5677">
        <w:rPr>
          <w:rFonts w:ascii="Times New Roman" w:eastAsia="Times New Roman" w:hAnsi="Times New Roman" w:cs="Times New Roman"/>
          <w:b/>
          <w:color w:val="000000"/>
          <w:sz w:val="28"/>
          <w:szCs w:val="24"/>
          <w:lang w:eastAsia="ru-RU"/>
        </w:rPr>
        <w:t>Область применения комплекта контрольно-оценочных средств</w:t>
      </w:r>
    </w:p>
    <w:p w14:paraId="145D1125" w14:textId="77777777" w:rsidR="005A113C" w:rsidRDefault="005A113C" w:rsidP="005A113C">
      <w:pPr>
        <w:spacing w:after="0" w:line="240" w:lineRule="auto"/>
        <w:jc w:val="center"/>
      </w:pPr>
    </w:p>
    <w:p w14:paraId="5167817F" w14:textId="77777777" w:rsidR="005A113C" w:rsidRPr="009A3D9F" w:rsidRDefault="005A113C" w:rsidP="005A113C">
      <w:pPr>
        <w:tabs>
          <w:tab w:val="left" w:pos="8505"/>
        </w:tabs>
        <w:spacing w:after="0" w:line="240" w:lineRule="auto"/>
        <w:jc w:val="both"/>
        <w:rPr>
          <w:rFonts w:ascii="Times New Roman" w:eastAsia="Times New Roman" w:hAnsi="Times New Roman" w:cs="Times New Roman"/>
          <w:color w:val="000000"/>
          <w:sz w:val="24"/>
          <w:szCs w:val="24"/>
          <w:lang w:eastAsia="ru-RU"/>
        </w:rPr>
      </w:pPr>
      <w:r w:rsidRPr="009A3D9F">
        <w:rPr>
          <w:rFonts w:ascii="Times New Roman" w:eastAsia="Times New Roman" w:hAnsi="Times New Roman" w:cs="Times New Roman"/>
          <w:color w:val="000000"/>
          <w:sz w:val="24"/>
          <w:szCs w:val="24"/>
          <w:lang w:eastAsia="ru-RU"/>
        </w:rPr>
        <w:t xml:space="preserve">Комплект контрольно-оценочных средств предназначен для оценки результатов </w:t>
      </w:r>
    </w:p>
    <w:p w14:paraId="0ADFC2CD" w14:textId="3B755862" w:rsidR="005A113C" w:rsidRPr="006257D9" w:rsidRDefault="005A113C" w:rsidP="005A113C">
      <w:pPr>
        <w:spacing w:after="0" w:line="240" w:lineRule="auto"/>
        <w:jc w:val="both"/>
        <w:rPr>
          <w:rFonts w:ascii="Times New Roman" w:eastAsia="Times New Roman" w:hAnsi="Times New Roman" w:cs="Times New Roman"/>
          <w:bCs/>
          <w:color w:val="000000"/>
          <w:sz w:val="24"/>
          <w:szCs w:val="24"/>
          <w:lang w:eastAsia="ru-RU"/>
        </w:rPr>
      </w:pPr>
      <w:r w:rsidRPr="009A3D9F">
        <w:rPr>
          <w:rFonts w:ascii="Times New Roman" w:eastAsia="Times New Roman" w:hAnsi="Times New Roman" w:cs="Times New Roman"/>
          <w:color w:val="000000"/>
          <w:sz w:val="24"/>
          <w:szCs w:val="24"/>
          <w:lang w:eastAsia="ru-RU"/>
        </w:rPr>
        <w:t>освоения профессионального модуля (далее ПМ) программы подготовки специалистов среднего звена по специальности по специальности СПО 35.02.16 «</w:t>
      </w:r>
      <w:r w:rsidRPr="009A3D9F">
        <w:rPr>
          <w:rFonts w:ascii="Times New Roman" w:eastAsia="Times New Roman" w:hAnsi="Times New Roman" w:cs="Times New Roman"/>
          <w:kern w:val="0"/>
          <w:sz w:val="24"/>
          <w:szCs w:val="24"/>
          <w:lang w:eastAsia="ru-RU"/>
          <w14:ligatures w14:val="none"/>
        </w:rPr>
        <w:t xml:space="preserve">Эксплуатация и ремонт сельскохозяйственной техники и оборудования» </w:t>
      </w:r>
      <w:r w:rsidRPr="009A3D9F">
        <w:rPr>
          <w:rFonts w:ascii="Times New Roman" w:eastAsia="Times New Roman" w:hAnsi="Times New Roman" w:cs="Times New Roman"/>
          <w:color w:val="000000"/>
          <w:sz w:val="24"/>
          <w:szCs w:val="24"/>
          <w:lang w:eastAsia="ru-RU"/>
        </w:rPr>
        <w:t xml:space="preserve">в части овладения видом деятельности (ВД) </w:t>
      </w:r>
      <w:r w:rsidR="001A0D78" w:rsidRPr="00666463">
        <w:rPr>
          <w:rFonts w:ascii="Times New Roman" w:eastAsia="Times New Roman" w:hAnsi="Times New Roman" w:cs="Times New Roman"/>
          <w:kern w:val="0"/>
          <w:sz w:val="24"/>
          <w:szCs w:val="24"/>
          <w:lang w:eastAsia="ru-RU"/>
          <w14:ligatures w14:val="none"/>
        </w:rPr>
        <w:t>Освоение профессии рабочих 19205 Тракторист-машинист сельскохозяйственного производства</w:t>
      </w:r>
    </w:p>
    <w:p w14:paraId="4540E7E6" w14:textId="77777777" w:rsidR="005A113C" w:rsidRPr="009A3D9F" w:rsidRDefault="005A113C" w:rsidP="005A113C">
      <w:pPr>
        <w:spacing w:after="0" w:line="240" w:lineRule="auto"/>
        <w:rPr>
          <w:rFonts w:ascii="Times New Roman" w:eastAsia="Times New Roman" w:hAnsi="Times New Roman" w:cs="Times New Roman"/>
          <w:color w:val="000000"/>
          <w:sz w:val="24"/>
          <w:szCs w:val="24"/>
          <w:lang w:eastAsia="ru-RU"/>
        </w:rPr>
      </w:pPr>
      <w:r w:rsidRPr="009A3D9F">
        <w:rPr>
          <w:rFonts w:ascii="Times New Roman" w:eastAsia="Times New Roman" w:hAnsi="Times New Roman" w:cs="Times New Roman"/>
          <w:b/>
          <w:color w:val="000000"/>
          <w:sz w:val="24"/>
          <w:szCs w:val="24"/>
          <w:lang w:eastAsia="ru-RU"/>
        </w:rPr>
        <w:t xml:space="preserve">Комплект контрольно-оценочных средств позволяет оценивать: </w:t>
      </w:r>
    </w:p>
    <w:p w14:paraId="660D2996" w14:textId="77777777" w:rsidR="005A113C" w:rsidRDefault="005A113C" w:rsidP="005A113C">
      <w:pPr>
        <w:spacing w:after="0" w:line="240" w:lineRule="auto"/>
        <w:jc w:val="both"/>
        <w:rPr>
          <w:rFonts w:ascii="Times New Roman" w:eastAsia="Times New Roman" w:hAnsi="Times New Roman" w:cs="Times New Roman"/>
          <w:color w:val="000000"/>
          <w:sz w:val="24"/>
          <w:szCs w:val="24"/>
          <w:lang w:eastAsia="ru-RU"/>
        </w:rPr>
      </w:pPr>
      <w:r w:rsidRPr="009A3D9F">
        <w:rPr>
          <w:rFonts w:ascii="Times New Roman" w:eastAsia="Times New Roman" w:hAnsi="Times New Roman" w:cs="Times New Roman"/>
          <w:color w:val="000000"/>
          <w:sz w:val="24"/>
          <w:szCs w:val="24"/>
          <w:lang w:eastAsia="ru-RU"/>
        </w:rPr>
        <w:t xml:space="preserve">Освоение профессиональных компетенций (ПК), соответствующих виду профессиональной деятельности, и элементов общих компетенций (ОК): </w:t>
      </w:r>
    </w:p>
    <w:p w14:paraId="220140D4" w14:textId="77777777" w:rsidR="005A113C" w:rsidRPr="009A3D9F" w:rsidRDefault="005A113C" w:rsidP="005A113C">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Таблица- 1</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80"/>
        <w:gridCol w:w="4062"/>
        <w:gridCol w:w="2697"/>
      </w:tblGrid>
      <w:tr w:rsidR="001A0D78" w:rsidRPr="00A8244D" w14:paraId="4C49AD51" w14:textId="77777777" w:rsidTr="003165E0">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0957C75B" w14:textId="77777777" w:rsidR="001A0D78" w:rsidRPr="00A8244D" w:rsidRDefault="001A0D78" w:rsidP="003165E0">
            <w:pPr>
              <w:spacing w:after="0" w:line="240" w:lineRule="auto"/>
              <w:jc w:val="center"/>
              <w:rPr>
                <w:rFonts w:ascii="Times New Roman" w:eastAsia="Calibri" w:hAnsi="Times New Roman" w:cs="Times New Roman"/>
                <w:b/>
                <w:bCs/>
                <w:kern w:val="0"/>
                <w:szCs w:val="24"/>
                <w14:ligatures w14:val="none"/>
              </w:rPr>
            </w:pPr>
            <w:r w:rsidRPr="00A8244D">
              <w:rPr>
                <w:rFonts w:ascii="Times New Roman" w:eastAsia="Calibri" w:hAnsi="Times New Roman" w:cs="Times New Roman"/>
                <w:b/>
                <w:bCs/>
                <w:kern w:val="0"/>
                <w:szCs w:val="24"/>
                <w14:ligatures w14:val="none"/>
              </w:rPr>
              <w:t xml:space="preserve">Результаты </w:t>
            </w:r>
          </w:p>
          <w:p w14:paraId="0787AC1A" w14:textId="77777777" w:rsidR="001A0D78" w:rsidRPr="00A8244D" w:rsidRDefault="001A0D78" w:rsidP="003165E0">
            <w:pPr>
              <w:spacing w:after="0" w:line="240" w:lineRule="auto"/>
              <w:jc w:val="center"/>
              <w:rPr>
                <w:rFonts w:ascii="Times New Roman" w:eastAsia="Calibri" w:hAnsi="Times New Roman" w:cs="Times New Roman"/>
                <w:b/>
                <w:bCs/>
                <w:kern w:val="0"/>
                <w:szCs w:val="24"/>
                <w14:ligatures w14:val="none"/>
              </w:rPr>
            </w:pPr>
            <w:r w:rsidRPr="00A8244D">
              <w:rPr>
                <w:rFonts w:ascii="Times New Roman" w:eastAsia="Calibri" w:hAnsi="Times New Roman" w:cs="Times New Roman"/>
                <w:b/>
                <w:bCs/>
                <w:kern w:val="0"/>
                <w:szCs w:val="24"/>
                <w14:ligatures w14:val="none"/>
              </w:rPr>
              <w:t>(освоенные профессиональные компетенции)</w:t>
            </w:r>
          </w:p>
        </w:tc>
        <w:tc>
          <w:tcPr>
            <w:tcW w:w="2175" w:type="pct"/>
            <w:tcBorders>
              <w:top w:val="single" w:sz="6" w:space="0" w:color="000000"/>
              <w:left w:val="single" w:sz="6" w:space="0" w:color="000000"/>
              <w:bottom w:val="single" w:sz="4" w:space="0" w:color="auto"/>
              <w:right w:val="single" w:sz="6" w:space="0" w:color="000000"/>
            </w:tcBorders>
          </w:tcPr>
          <w:p w14:paraId="7AE22434" w14:textId="77777777" w:rsidR="001A0D78" w:rsidRPr="00A8244D" w:rsidRDefault="001A0D78" w:rsidP="003165E0">
            <w:pPr>
              <w:spacing w:after="0" w:line="240" w:lineRule="auto"/>
              <w:jc w:val="center"/>
              <w:rPr>
                <w:rFonts w:ascii="Times New Roman" w:eastAsia="Calibri" w:hAnsi="Times New Roman" w:cs="Times New Roman"/>
                <w:b/>
                <w:bCs/>
                <w:kern w:val="0"/>
                <w:szCs w:val="24"/>
                <w14:ligatures w14:val="none"/>
              </w:rPr>
            </w:pPr>
          </w:p>
          <w:p w14:paraId="5093D906" w14:textId="77777777" w:rsidR="001A0D78" w:rsidRPr="00A8244D" w:rsidRDefault="001A0D78" w:rsidP="003165E0">
            <w:pPr>
              <w:spacing w:after="0" w:line="240" w:lineRule="auto"/>
              <w:jc w:val="center"/>
              <w:rPr>
                <w:rFonts w:ascii="Times New Roman" w:eastAsia="Calibri" w:hAnsi="Times New Roman" w:cs="Times New Roman"/>
                <w:kern w:val="0"/>
                <w:szCs w:val="24"/>
                <w14:ligatures w14:val="none"/>
              </w:rPr>
            </w:pPr>
            <w:r w:rsidRPr="00A8244D">
              <w:rPr>
                <w:rFonts w:ascii="Times New Roman" w:eastAsia="Calibri" w:hAnsi="Times New Roman" w:cs="Times New Roman"/>
                <w:b/>
                <w:bCs/>
                <w:kern w:val="0"/>
                <w:szCs w:val="24"/>
                <w14:ligatures w14:val="none"/>
              </w:rPr>
              <w:t>Основные показатели оценки результата</w:t>
            </w:r>
          </w:p>
        </w:tc>
        <w:tc>
          <w:tcPr>
            <w:tcW w:w="1444" w:type="pct"/>
            <w:tcBorders>
              <w:top w:val="single" w:sz="6" w:space="0" w:color="000000"/>
              <w:left w:val="single" w:sz="6" w:space="0" w:color="000000"/>
              <w:bottom w:val="single" w:sz="4" w:space="0" w:color="auto"/>
              <w:right w:val="single" w:sz="6" w:space="0" w:color="000000"/>
            </w:tcBorders>
            <w:vAlign w:val="center"/>
          </w:tcPr>
          <w:p w14:paraId="52F99804" w14:textId="77777777" w:rsidR="001A0D78" w:rsidRPr="00A8244D" w:rsidRDefault="001A0D78" w:rsidP="003165E0">
            <w:pPr>
              <w:spacing w:after="0" w:line="240" w:lineRule="auto"/>
              <w:jc w:val="center"/>
              <w:rPr>
                <w:rFonts w:ascii="Times New Roman" w:eastAsia="Calibri" w:hAnsi="Times New Roman" w:cs="Times New Roman"/>
                <w:b/>
                <w:bCs/>
                <w:kern w:val="0"/>
                <w:szCs w:val="24"/>
                <w14:ligatures w14:val="none"/>
              </w:rPr>
            </w:pPr>
            <w:r w:rsidRPr="00A8244D">
              <w:rPr>
                <w:rFonts w:ascii="Times New Roman" w:eastAsia="Calibri" w:hAnsi="Times New Roman" w:cs="Times New Roman"/>
                <w:b/>
                <w:bCs/>
                <w:kern w:val="0"/>
                <w:szCs w:val="24"/>
                <w14:ligatures w14:val="none"/>
              </w:rPr>
              <w:t xml:space="preserve">Формы и методы контроля и оценки </w:t>
            </w:r>
          </w:p>
        </w:tc>
      </w:tr>
      <w:tr w:rsidR="001A0D78" w:rsidRPr="00A8244D" w14:paraId="321DAC10" w14:textId="77777777" w:rsidTr="003165E0">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418ACA6D" w14:textId="77777777" w:rsidR="001A0D78" w:rsidRPr="00A8244D" w:rsidRDefault="001A0D78" w:rsidP="003165E0">
            <w:pPr>
              <w:spacing w:after="0" w:line="240" w:lineRule="auto"/>
              <w:rPr>
                <w:rFonts w:ascii="Times New Roman" w:eastAsia="Calibri" w:hAnsi="Times New Roman" w:cs="Times New Roman"/>
                <w:kern w:val="0"/>
                <w:szCs w:val="24"/>
                <w:shd w:val="clear" w:color="auto" w:fill="FFFFFF"/>
                <w14:ligatures w14:val="none"/>
              </w:rPr>
            </w:pPr>
            <w:r w:rsidRPr="00A8244D">
              <w:rPr>
                <w:rFonts w:ascii="Times New Roman" w:eastAsia="Calibri" w:hAnsi="Times New Roman" w:cs="Times New Roman"/>
                <w:kern w:val="0"/>
                <w:szCs w:val="24"/>
                <w:shd w:val="clear" w:color="auto" w:fill="FFFFFF"/>
                <w14:ligatures w14:val="none"/>
              </w:rPr>
              <w:t>ПК 3.1 Управлять тракторами категорий «С»</w:t>
            </w:r>
          </w:p>
        </w:tc>
        <w:tc>
          <w:tcPr>
            <w:tcW w:w="2175" w:type="pct"/>
            <w:tcBorders>
              <w:top w:val="single" w:sz="6" w:space="0" w:color="000000"/>
              <w:left w:val="single" w:sz="6" w:space="0" w:color="000000"/>
              <w:bottom w:val="single" w:sz="6" w:space="0" w:color="000000"/>
              <w:right w:val="single" w:sz="6" w:space="0" w:color="000000"/>
            </w:tcBorders>
          </w:tcPr>
          <w:p w14:paraId="048494D0" w14:textId="77777777" w:rsidR="001A0D78" w:rsidRPr="00A8244D" w:rsidRDefault="001A0D78" w:rsidP="003165E0">
            <w:pPr>
              <w:spacing w:after="0" w:line="240" w:lineRule="auto"/>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Управляет тракторам категории «С»</w:t>
            </w:r>
          </w:p>
          <w:p w14:paraId="6D4DA18A" w14:textId="77777777" w:rsidR="001A0D78" w:rsidRPr="00A8244D" w:rsidRDefault="001A0D78" w:rsidP="003165E0">
            <w:pPr>
              <w:spacing w:after="0" w:line="240" w:lineRule="auto"/>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Соблюдает Правила дорожного движения</w:t>
            </w:r>
          </w:p>
        </w:tc>
        <w:tc>
          <w:tcPr>
            <w:tcW w:w="1444" w:type="pct"/>
            <w:tcBorders>
              <w:top w:val="single" w:sz="6" w:space="0" w:color="000000"/>
              <w:left w:val="single" w:sz="6" w:space="0" w:color="000000"/>
              <w:bottom w:val="single" w:sz="4" w:space="0" w:color="auto"/>
              <w:right w:val="single" w:sz="6" w:space="0" w:color="000000"/>
            </w:tcBorders>
          </w:tcPr>
          <w:p w14:paraId="563B0AE4" w14:textId="77777777" w:rsidR="001A0D78" w:rsidRPr="00A8244D" w:rsidRDefault="001A0D78" w:rsidP="003165E0">
            <w:pPr>
              <w:spacing w:after="0" w:line="240" w:lineRule="auto"/>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 xml:space="preserve">Наблюдение за процессом вождения тракторов категории «С» </w:t>
            </w:r>
          </w:p>
        </w:tc>
      </w:tr>
      <w:tr w:rsidR="001A0D78" w:rsidRPr="00A8244D" w14:paraId="71B640E5" w14:textId="77777777" w:rsidTr="003165E0">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375EB67B" w14:textId="77777777" w:rsidR="001A0D78" w:rsidRPr="00A8244D" w:rsidRDefault="001A0D78" w:rsidP="003165E0">
            <w:pPr>
              <w:spacing w:after="0" w:line="240" w:lineRule="auto"/>
              <w:rPr>
                <w:rFonts w:ascii="Times New Roman" w:eastAsia="Calibri" w:hAnsi="Times New Roman" w:cs="Times New Roman"/>
                <w:kern w:val="0"/>
                <w:szCs w:val="24"/>
                <w:shd w:val="clear" w:color="auto" w:fill="FFFFFF"/>
                <w14:ligatures w14:val="none"/>
              </w:rPr>
            </w:pPr>
            <w:r w:rsidRPr="00A8244D">
              <w:rPr>
                <w:rFonts w:ascii="Times New Roman" w:eastAsia="Calibri" w:hAnsi="Times New Roman" w:cs="Times New Roman"/>
                <w:kern w:val="0"/>
                <w:szCs w:val="24"/>
                <w:shd w:val="clear" w:color="auto" w:fill="FFFFFF"/>
                <w14:ligatures w14:val="none"/>
              </w:rPr>
              <w:t>ПК 3.2</w:t>
            </w:r>
            <w:r>
              <w:rPr>
                <w:rFonts w:ascii="Times New Roman" w:eastAsia="Calibri" w:hAnsi="Times New Roman" w:cs="Times New Roman"/>
                <w:kern w:val="0"/>
                <w:szCs w:val="24"/>
                <w:shd w:val="clear" w:color="auto" w:fill="FFFFFF"/>
                <w14:ligatures w14:val="none"/>
              </w:rPr>
              <w:t xml:space="preserve"> </w:t>
            </w:r>
            <w:r w:rsidRPr="00A8244D">
              <w:rPr>
                <w:rFonts w:ascii="Times New Roman" w:eastAsia="Calibri" w:hAnsi="Times New Roman" w:cs="Times New Roman"/>
                <w:kern w:val="0"/>
                <w:szCs w:val="24"/>
                <w:shd w:val="clear" w:color="auto" w:fill="FFFFFF"/>
                <w14:ligatures w14:val="none"/>
              </w:rPr>
              <w:t xml:space="preserve">Выполнять работу по транспортировке грузов </w:t>
            </w:r>
          </w:p>
        </w:tc>
        <w:tc>
          <w:tcPr>
            <w:tcW w:w="2175" w:type="pct"/>
            <w:tcBorders>
              <w:top w:val="single" w:sz="6" w:space="0" w:color="000000"/>
              <w:left w:val="single" w:sz="6" w:space="0" w:color="000000"/>
              <w:bottom w:val="single" w:sz="6" w:space="0" w:color="000000"/>
              <w:right w:val="single" w:sz="6" w:space="0" w:color="000000"/>
            </w:tcBorders>
          </w:tcPr>
          <w:p w14:paraId="478B7043" w14:textId="77777777" w:rsidR="001A0D78" w:rsidRPr="00A8244D" w:rsidRDefault="001A0D78" w:rsidP="003165E0">
            <w:pPr>
              <w:spacing w:after="0" w:line="240" w:lineRule="auto"/>
              <w:jc w:val="both"/>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Принимает, размещает, крепит и перевозит грузы</w:t>
            </w:r>
          </w:p>
          <w:p w14:paraId="4B5EA38A" w14:textId="77777777" w:rsidR="001A0D78" w:rsidRDefault="001A0D78" w:rsidP="003165E0">
            <w:pPr>
              <w:tabs>
                <w:tab w:val="left" w:pos="345"/>
              </w:tabs>
              <w:spacing w:after="0" w:line="240" w:lineRule="auto"/>
              <w:jc w:val="both"/>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 xml:space="preserve">Соблюдает правила безопасности </w:t>
            </w:r>
          </w:p>
          <w:p w14:paraId="08B4BFE0" w14:textId="77777777" w:rsidR="001A0D78" w:rsidRPr="00A8244D" w:rsidRDefault="001A0D78" w:rsidP="003165E0">
            <w:pPr>
              <w:tabs>
                <w:tab w:val="left" w:pos="345"/>
              </w:tabs>
              <w:spacing w:after="0" w:line="240" w:lineRule="auto"/>
              <w:jc w:val="both"/>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при перевозке грузов</w:t>
            </w:r>
          </w:p>
        </w:tc>
        <w:tc>
          <w:tcPr>
            <w:tcW w:w="1444" w:type="pct"/>
            <w:tcBorders>
              <w:top w:val="single" w:sz="4" w:space="0" w:color="auto"/>
              <w:left w:val="single" w:sz="6" w:space="0" w:color="000000"/>
              <w:bottom w:val="single" w:sz="4" w:space="0" w:color="auto"/>
              <w:right w:val="single" w:sz="6" w:space="0" w:color="000000"/>
            </w:tcBorders>
          </w:tcPr>
          <w:p w14:paraId="1931A694" w14:textId="77777777" w:rsidR="001A0D78" w:rsidRPr="00A8244D" w:rsidRDefault="001A0D78" w:rsidP="003165E0">
            <w:pPr>
              <w:spacing w:after="0" w:line="240" w:lineRule="auto"/>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Наблюдение за практической работой в соответствии с   видом груза</w:t>
            </w:r>
          </w:p>
          <w:p w14:paraId="20D04A11" w14:textId="77777777" w:rsidR="001A0D78" w:rsidRPr="00A8244D" w:rsidRDefault="001A0D78" w:rsidP="003165E0">
            <w:pPr>
              <w:spacing w:after="0" w:line="240" w:lineRule="auto"/>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Наблюдение за практической работой в соответствии с правилами безопасности перевозки грузов</w:t>
            </w:r>
          </w:p>
        </w:tc>
      </w:tr>
      <w:tr w:rsidR="001A0D78" w:rsidRPr="00A8244D" w14:paraId="283813AC" w14:textId="77777777" w:rsidTr="003165E0">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77E47F68" w14:textId="77777777" w:rsidR="001A0D78" w:rsidRPr="00A8244D" w:rsidRDefault="001A0D78" w:rsidP="003165E0">
            <w:pPr>
              <w:spacing w:after="0" w:line="240" w:lineRule="auto"/>
              <w:rPr>
                <w:rFonts w:ascii="Times New Roman" w:eastAsia="Calibri" w:hAnsi="Times New Roman" w:cs="Times New Roman"/>
                <w:kern w:val="0"/>
                <w:szCs w:val="24"/>
                <w:shd w:val="clear" w:color="auto" w:fill="FFFFFF"/>
                <w14:ligatures w14:val="none"/>
              </w:rPr>
            </w:pPr>
            <w:r w:rsidRPr="00A8244D">
              <w:rPr>
                <w:rFonts w:ascii="Times New Roman" w:eastAsia="Calibri" w:hAnsi="Times New Roman" w:cs="Times New Roman"/>
                <w:kern w:val="0"/>
                <w:szCs w:val="24"/>
                <w:shd w:val="clear" w:color="auto" w:fill="FFFFFF"/>
                <w14:ligatures w14:val="none"/>
              </w:rPr>
              <w:t>ПК 3.3. Осуществлять техническое обслуживание транспортных средств в пути следования</w:t>
            </w:r>
          </w:p>
        </w:tc>
        <w:tc>
          <w:tcPr>
            <w:tcW w:w="2175" w:type="pct"/>
            <w:tcBorders>
              <w:top w:val="single" w:sz="6" w:space="0" w:color="000000"/>
              <w:left w:val="single" w:sz="6" w:space="0" w:color="000000"/>
              <w:bottom w:val="single" w:sz="6" w:space="0" w:color="000000"/>
              <w:right w:val="single" w:sz="6" w:space="0" w:color="000000"/>
            </w:tcBorders>
          </w:tcPr>
          <w:p w14:paraId="13F8C07B" w14:textId="77777777" w:rsidR="001A0D78" w:rsidRPr="00A8244D" w:rsidRDefault="001A0D78" w:rsidP="003165E0">
            <w:pPr>
              <w:spacing w:after="0" w:line="240" w:lineRule="auto"/>
              <w:jc w:val="both"/>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Выполняет все правила при проведении технического обслуживания</w:t>
            </w:r>
          </w:p>
        </w:tc>
        <w:tc>
          <w:tcPr>
            <w:tcW w:w="1444" w:type="pct"/>
            <w:tcBorders>
              <w:top w:val="single" w:sz="4" w:space="0" w:color="auto"/>
              <w:left w:val="single" w:sz="6" w:space="0" w:color="000000"/>
              <w:bottom w:val="single" w:sz="4" w:space="0" w:color="auto"/>
              <w:right w:val="single" w:sz="6" w:space="0" w:color="000000"/>
            </w:tcBorders>
          </w:tcPr>
          <w:p w14:paraId="48FCE05C" w14:textId="77777777" w:rsidR="001A0D78" w:rsidRPr="00A8244D" w:rsidRDefault="001A0D78" w:rsidP="003165E0">
            <w:pPr>
              <w:spacing w:after="0" w:line="240" w:lineRule="auto"/>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Наблюдение за практической работой в соответствии с правилами безопасности перевозки грузов</w:t>
            </w:r>
          </w:p>
        </w:tc>
      </w:tr>
      <w:tr w:rsidR="001A0D78" w:rsidRPr="00A8244D" w14:paraId="7CD72B34" w14:textId="77777777" w:rsidTr="003165E0">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0A5776B1" w14:textId="77777777" w:rsidR="001A0D78" w:rsidRPr="00A8244D" w:rsidRDefault="001A0D78" w:rsidP="003165E0">
            <w:pPr>
              <w:spacing w:after="0" w:line="240" w:lineRule="auto"/>
              <w:rPr>
                <w:rFonts w:ascii="Times New Roman" w:eastAsia="Calibri" w:hAnsi="Times New Roman" w:cs="Times New Roman"/>
                <w:kern w:val="0"/>
                <w:szCs w:val="24"/>
                <w:shd w:val="clear" w:color="auto" w:fill="FFFFFF"/>
                <w14:ligatures w14:val="none"/>
              </w:rPr>
            </w:pPr>
            <w:r w:rsidRPr="00A8244D">
              <w:rPr>
                <w:rFonts w:ascii="Times New Roman" w:eastAsia="Calibri" w:hAnsi="Times New Roman" w:cs="Times New Roman"/>
                <w:kern w:val="0"/>
                <w:szCs w:val="24"/>
                <w:shd w:val="clear" w:color="auto" w:fill="FFFFFF"/>
                <w14:ligatures w14:val="none"/>
              </w:rPr>
              <w:t>ПК 3.4. Устранять мелкие неисправности, возникающие во время эксплуатации транспортных средств</w:t>
            </w:r>
          </w:p>
        </w:tc>
        <w:tc>
          <w:tcPr>
            <w:tcW w:w="2175" w:type="pct"/>
            <w:tcBorders>
              <w:top w:val="single" w:sz="6" w:space="0" w:color="000000"/>
              <w:left w:val="single" w:sz="6" w:space="0" w:color="000000"/>
              <w:bottom w:val="single" w:sz="6" w:space="0" w:color="000000"/>
              <w:right w:val="single" w:sz="6" w:space="0" w:color="000000"/>
            </w:tcBorders>
          </w:tcPr>
          <w:p w14:paraId="58712989" w14:textId="77777777" w:rsidR="001A0D78" w:rsidRPr="00A8244D" w:rsidRDefault="001A0D78" w:rsidP="003165E0">
            <w:pPr>
              <w:spacing w:after="0" w:line="240" w:lineRule="auto"/>
              <w:jc w:val="both"/>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Выбирает и использует запасные части для устранения неисправностей</w:t>
            </w:r>
          </w:p>
        </w:tc>
        <w:tc>
          <w:tcPr>
            <w:tcW w:w="1444" w:type="pct"/>
            <w:tcBorders>
              <w:top w:val="single" w:sz="4" w:space="0" w:color="auto"/>
              <w:left w:val="single" w:sz="6" w:space="0" w:color="000000"/>
              <w:bottom w:val="single" w:sz="4" w:space="0" w:color="auto"/>
              <w:right w:val="single" w:sz="6" w:space="0" w:color="000000"/>
            </w:tcBorders>
          </w:tcPr>
          <w:p w14:paraId="08534051" w14:textId="77777777" w:rsidR="001A0D78" w:rsidRPr="00A8244D" w:rsidRDefault="001A0D78" w:rsidP="003165E0">
            <w:pPr>
              <w:spacing w:after="0" w:line="240" w:lineRule="auto"/>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Наблюдение за практической работой в соответствии с правилами безопасности перевозки грузов</w:t>
            </w:r>
          </w:p>
        </w:tc>
      </w:tr>
      <w:tr w:rsidR="001A0D78" w:rsidRPr="00A8244D" w14:paraId="010F592E" w14:textId="77777777" w:rsidTr="003165E0">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65A16A8A" w14:textId="77777777" w:rsidR="001A0D78" w:rsidRPr="00A8244D" w:rsidRDefault="001A0D78" w:rsidP="003165E0">
            <w:pPr>
              <w:spacing w:after="0" w:line="240" w:lineRule="auto"/>
              <w:rPr>
                <w:rFonts w:ascii="Times New Roman" w:eastAsia="Calibri" w:hAnsi="Times New Roman" w:cs="Times New Roman"/>
                <w:kern w:val="0"/>
                <w:szCs w:val="24"/>
                <w:shd w:val="clear" w:color="auto" w:fill="FFFFFF"/>
                <w14:ligatures w14:val="none"/>
              </w:rPr>
            </w:pPr>
            <w:r w:rsidRPr="00A8244D">
              <w:rPr>
                <w:rFonts w:ascii="Times New Roman" w:eastAsia="Calibri" w:hAnsi="Times New Roman" w:cs="Times New Roman"/>
                <w:kern w:val="0"/>
                <w:szCs w:val="24"/>
                <w:shd w:val="clear" w:color="auto" w:fill="FFFFFF"/>
                <w14:ligatures w14:val="none"/>
              </w:rPr>
              <w:t>ПК 3.5. Работать с документацией установленной формы</w:t>
            </w:r>
          </w:p>
        </w:tc>
        <w:tc>
          <w:tcPr>
            <w:tcW w:w="2175" w:type="pct"/>
            <w:tcBorders>
              <w:top w:val="single" w:sz="6" w:space="0" w:color="000000"/>
              <w:left w:val="single" w:sz="6" w:space="0" w:color="000000"/>
              <w:bottom w:val="single" w:sz="6" w:space="0" w:color="000000"/>
              <w:right w:val="single" w:sz="6" w:space="0" w:color="000000"/>
            </w:tcBorders>
          </w:tcPr>
          <w:p w14:paraId="7C812BB0" w14:textId="77777777" w:rsidR="001A0D78" w:rsidRPr="00A8244D" w:rsidRDefault="001A0D78" w:rsidP="003165E0">
            <w:pPr>
              <w:spacing w:after="0" w:line="240" w:lineRule="auto"/>
              <w:jc w:val="both"/>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Точно и грамотно составляет отчёт</w:t>
            </w:r>
          </w:p>
        </w:tc>
        <w:tc>
          <w:tcPr>
            <w:tcW w:w="1444" w:type="pct"/>
            <w:tcBorders>
              <w:top w:val="single" w:sz="4" w:space="0" w:color="auto"/>
              <w:left w:val="single" w:sz="6" w:space="0" w:color="000000"/>
              <w:bottom w:val="single" w:sz="4" w:space="0" w:color="auto"/>
              <w:right w:val="single" w:sz="6" w:space="0" w:color="000000"/>
            </w:tcBorders>
          </w:tcPr>
          <w:p w14:paraId="0275ECF0" w14:textId="77777777" w:rsidR="001A0D78" w:rsidRPr="00A8244D" w:rsidRDefault="001A0D78" w:rsidP="003165E0">
            <w:pPr>
              <w:spacing w:after="0" w:line="240" w:lineRule="auto"/>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Оценка выполнения отчёта</w:t>
            </w:r>
          </w:p>
        </w:tc>
      </w:tr>
      <w:tr w:rsidR="001A0D78" w:rsidRPr="00A8244D" w14:paraId="1EB70DCF" w14:textId="77777777" w:rsidTr="003165E0">
        <w:trPr>
          <w:trHeight w:val="20"/>
        </w:trPr>
        <w:tc>
          <w:tcPr>
            <w:tcW w:w="1381" w:type="pct"/>
            <w:tcBorders>
              <w:top w:val="single" w:sz="6" w:space="0" w:color="000000"/>
              <w:left w:val="single" w:sz="6" w:space="0" w:color="000000"/>
              <w:bottom w:val="single" w:sz="6" w:space="0" w:color="000000"/>
              <w:right w:val="single" w:sz="6" w:space="0" w:color="000000"/>
            </w:tcBorders>
            <w:vAlign w:val="center"/>
          </w:tcPr>
          <w:p w14:paraId="44DCF0B6" w14:textId="77777777" w:rsidR="001A0D78" w:rsidRPr="00A8244D" w:rsidRDefault="001A0D78" w:rsidP="003165E0">
            <w:pPr>
              <w:spacing w:after="0" w:line="240" w:lineRule="auto"/>
              <w:rPr>
                <w:rFonts w:ascii="Times New Roman" w:eastAsia="Calibri" w:hAnsi="Times New Roman" w:cs="Times New Roman"/>
                <w:kern w:val="0"/>
                <w:szCs w:val="24"/>
                <w:shd w:val="clear" w:color="auto" w:fill="FFFFFF"/>
                <w14:ligatures w14:val="none"/>
              </w:rPr>
            </w:pPr>
            <w:r w:rsidRPr="00A8244D">
              <w:rPr>
                <w:rFonts w:ascii="Times New Roman" w:eastAsia="Calibri" w:hAnsi="Times New Roman" w:cs="Times New Roman"/>
                <w:kern w:val="0"/>
                <w:szCs w:val="24"/>
                <w:shd w:val="clear" w:color="auto" w:fill="FFFFFF"/>
                <w14:ligatures w14:val="none"/>
              </w:rPr>
              <w:t>ПК 3.6 Проводить первоочередные мероприятия на месте дорожно-транспортного происшествия</w:t>
            </w:r>
          </w:p>
        </w:tc>
        <w:tc>
          <w:tcPr>
            <w:tcW w:w="2175" w:type="pct"/>
            <w:tcBorders>
              <w:top w:val="single" w:sz="6" w:space="0" w:color="000000"/>
              <w:left w:val="single" w:sz="6" w:space="0" w:color="000000"/>
              <w:bottom w:val="single" w:sz="6" w:space="0" w:color="000000"/>
              <w:right w:val="single" w:sz="6" w:space="0" w:color="000000"/>
            </w:tcBorders>
          </w:tcPr>
          <w:p w14:paraId="6B0B4D07" w14:textId="77777777" w:rsidR="001A0D78" w:rsidRPr="00A8244D" w:rsidRDefault="001A0D78" w:rsidP="003165E0">
            <w:pPr>
              <w:spacing w:after="0" w:line="240" w:lineRule="auto"/>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Выявляет последствия ДТП</w:t>
            </w:r>
          </w:p>
          <w:p w14:paraId="2B96E740" w14:textId="77777777" w:rsidR="001A0D78" w:rsidRPr="00A8244D" w:rsidRDefault="001A0D78" w:rsidP="003165E0">
            <w:pPr>
              <w:spacing w:after="0" w:line="240" w:lineRule="auto"/>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 xml:space="preserve">Составляет план действий </w:t>
            </w:r>
          </w:p>
          <w:p w14:paraId="573256B1" w14:textId="77777777" w:rsidR="001A0D78" w:rsidRPr="00A8244D" w:rsidRDefault="001A0D78" w:rsidP="003165E0">
            <w:pPr>
              <w:spacing w:after="0" w:line="240" w:lineRule="auto"/>
              <w:jc w:val="both"/>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 xml:space="preserve"> Реализует</w:t>
            </w:r>
            <w:r>
              <w:rPr>
                <w:rFonts w:ascii="Times New Roman" w:eastAsia="Calibri" w:hAnsi="Times New Roman" w:cs="Times New Roman"/>
                <w:kern w:val="0"/>
                <w:szCs w:val="24"/>
                <w14:ligatures w14:val="none"/>
              </w:rPr>
              <w:t xml:space="preserve"> </w:t>
            </w:r>
            <w:r w:rsidRPr="00A8244D">
              <w:rPr>
                <w:rFonts w:ascii="Times New Roman" w:eastAsia="Calibri" w:hAnsi="Times New Roman" w:cs="Times New Roman"/>
                <w:kern w:val="0"/>
                <w:szCs w:val="24"/>
                <w14:ligatures w14:val="none"/>
              </w:rPr>
              <w:t>запланированные мероприятия в соответствии с планом</w:t>
            </w:r>
          </w:p>
        </w:tc>
        <w:tc>
          <w:tcPr>
            <w:tcW w:w="1444" w:type="pct"/>
            <w:tcBorders>
              <w:top w:val="single" w:sz="6" w:space="0" w:color="000000"/>
              <w:left w:val="single" w:sz="6" w:space="0" w:color="000000"/>
              <w:bottom w:val="single" w:sz="6" w:space="0" w:color="000000"/>
              <w:right w:val="single" w:sz="6" w:space="0" w:color="000000"/>
            </w:tcBorders>
          </w:tcPr>
          <w:p w14:paraId="4134B957" w14:textId="77777777" w:rsidR="001A0D78" w:rsidRPr="00A8244D" w:rsidRDefault="001A0D78" w:rsidP="003165E0">
            <w:pPr>
              <w:spacing w:after="0" w:line="240" w:lineRule="auto"/>
              <w:rPr>
                <w:rFonts w:ascii="Times New Roman" w:eastAsia="Calibri" w:hAnsi="Times New Roman" w:cs="Times New Roman"/>
                <w:kern w:val="0"/>
                <w:szCs w:val="24"/>
                <w14:ligatures w14:val="none"/>
              </w:rPr>
            </w:pPr>
            <w:r w:rsidRPr="00A8244D">
              <w:rPr>
                <w:rFonts w:ascii="Times New Roman" w:eastAsia="Calibri" w:hAnsi="Times New Roman" w:cs="Times New Roman"/>
                <w:kern w:val="0"/>
                <w:szCs w:val="24"/>
                <w14:ligatures w14:val="none"/>
              </w:rPr>
              <w:t xml:space="preserve">Наблюдение за практической работой и правильностью выполняемых действий. </w:t>
            </w:r>
          </w:p>
        </w:tc>
      </w:tr>
    </w:tbl>
    <w:p w14:paraId="63F3C9F8" w14:textId="77777777" w:rsidR="001A0D78" w:rsidRDefault="001A0D78" w:rsidP="001A0D78">
      <w:pPr>
        <w:spacing w:after="0" w:line="240" w:lineRule="auto"/>
        <w:jc w:val="right"/>
        <w:rPr>
          <w:rFonts w:ascii="Times New Roman" w:hAnsi="Times New Roman" w:cs="Times New Roman"/>
        </w:rPr>
      </w:pPr>
    </w:p>
    <w:p w14:paraId="238976A0" w14:textId="334E7539" w:rsidR="005A113C" w:rsidRDefault="001A0D78" w:rsidP="001A0D78">
      <w:pPr>
        <w:spacing w:after="0" w:line="240" w:lineRule="auto"/>
        <w:jc w:val="right"/>
        <w:rPr>
          <w:rFonts w:ascii="Times New Roman" w:hAnsi="Times New Roman" w:cs="Times New Roman"/>
        </w:rPr>
      </w:pPr>
      <w:r w:rsidRPr="001A0D78">
        <w:rPr>
          <w:rFonts w:ascii="Times New Roman" w:hAnsi="Times New Roman" w:cs="Times New Roman"/>
        </w:rPr>
        <w:t>Таблица 2</w:t>
      </w:r>
    </w:p>
    <w:tbl>
      <w:tblPr>
        <w:tblW w:w="5000" w:type="pct"/>
        <w:tblLook w:val="04A0" w:firstRow="1" w:lastRow="0" w:firstColumn="1" w:lastColumn="0" w:noHBand="0" w:noVBand="1"/>
      </w:tblPr>
      <w:tblGrid>
        <w:gridCol w:w="2459"/>
        <w:gridCol w:w="4428"/>
        <w:gridCol w:w="2458"/>
      </w:tblGrid>
      <w:tr w:rsidR="001A0D78" w:rsidRPr="00EB123C" w14:paraId="036D2893" w14:textId="77777777" w:rsidTr="001A0D78">
        <w:trPr>
          <w:trHeight w:val="458"/>
        </w:trPr>
        <w:tc>
          <w:tcPr>
            <w:tcW w:w="1316" w:type="pct"/>
            <w:tcBorders>
              <w:top w:val="single" w:sz="4" w:space="0" w:color="000000"/>
              <w:left w:val="single" w:sz="4" w:space="0" w:color="000000"/>
              <w:bottom w:val="single" w:sz="4" w:space="0" w:color="000000"/>
              <w:right w:val="single" w:sz="4" w:space="0" w:color="000000"/>
            </w:tcBorders>
          </w:tcPr>
          <w:p w14:paraId="443F9359" w14:textId="77777777" w:rsidR="001A0D78" w:rsidRPr="00EB123C" w:rsidRDefault="001A0D78" w:rsidP="003165E0">
            <w:pPr>
              <w:widowControl w:val="0"/>
              <w:spacing w:after="0" w:line="240" w:lineRule="auto"/>
              <w:ind w:firstLine="34"/>
              <w:jc w:val="center"/>
              <w:rPr>
                <w:rFonts w:ascii="Times New Roman" w:eastAsia="Calibri" w:hAnsi="Times New Roman" w:cs="Times New Roman"/>
                <w:kern w:val="0"/>
                <w:sz w:val="20"/>
                <w:szCs w:val="24"/>
                <w14:ligatures w14:val="none"/>
              </w:rPr>
            </w:pPr>
            <w:r w:rsidRPr="00EB123C">
              <w:rPr>
                <w:rFonts w:ascii="Times New Roman" w:eastAsia="Calibri" w:hAnsi="Times New Roman" w:cs="Times New Roman"/>
                <w:kern w:val="0"/>
                <w:sz w:val="20"/>
                <w:szCs w:val="24"/>
                <w14:ligatures w14:val="none"/>
              </w:rPr>
              <w:t>Код и наименование общих компетенций, формируемых в рамках модуля</w:t>
            </w:r>
          </w:p>
        </w:tc>
        <w:tc>
          <w:tcPr>
            <w:tcW w:w="2369" w:type="pct"/>
            <w:tcBorders>
              <w:top w:val="single" w:sz="4" w:space="0" w:color="000000"/>
              <w:left w:val="single" w:sz="4" w:space="0" w:color="000000"/>
              <w:bottom w:val="single" w:sz="4" w:space="0" w:color="000000"/>
              <w:right w:val="single" w:sz="4" w:space="0" w:color="000000"/>
            </w:tcBorders>
          </w:tcPr>
          <w:p w14:paraId="560497C5" w14:textId="77777777" w:rsidR="001A0D78" w:rsidRPr="00EB123C" w:rsidRDefault="001A0D78" w:rsidP="003165E0">
            <w:pPr>
              <w:widowControl w:val="0"/>
              <w:spacing w:after="0" w:line="240" w:lineRule="auto"/>
              <w:jc w:val="center"/>
              <w:rPr>
                <w:rFonts w:ascii="Times New Roman" w:eastAsia="Calibri" w:hAnsi="Times New Roman" w:cs="Times New Roman"/>
                <w:kern w:val="0"/>
                <w:sz w:val="20"/>
                <w:szCs w:val="24"/>
                <w14:ligatures w14:val="none"/>
              </w:rPr>
            </w:pPr>
          </w:p>
          <w:p w14:paraId="093F43A0" w14:textId="77777777" w:rsidR="001A0D78" w:rsidRPr="00EB123C" w:rsidRDefault="001A0D78" w:rsidP="003165E0">
            <w:pPr>
              <w:widowControl w:val="0"/>
              <w:spacing w:after="0" w:line="240" w:lineRule="auto"/>
              <w:jc w:val="center"/>
              <w:rPr>
                <w:rFonts w:ascii="Times New Roman" w:eastAsia="Calibri" w:hAnsi="Times New Roman" w:cs="Times New Roman"/>
                <w:kern w:val="0"/>
                <w:sz w:val="20"/>
                <w:szCs w:val="24"/>
                <w14:ligatures w14:val="none"/>
              </w:rPr>
            </w:pPr>
            <w:r w:rsidRPr="00EB123C">
              <w:rPr>
                <w:rFonts w:ascii="Times New Roman" w:eastAsia="Calibri" w:hAnsi="Times New Roman" w:cs="Times New Roman"/>
                <w:kern w:val="0"/>
                <w:sz w:val="20"/>
                <w:szCs w:val="24"/>
                <w14:ligatures w14:val="none"/>
              </w:rPr>
              <w:t>Критерии оценки</w:t>
            </w:r>
          </w:p>
        </w:tc>
        <w:tc>
          <w:tcPr>
            <w:tcW w:w="1315" w:type="pct"/>
            <w:tcBorders>
              <w:top w:val="single" w:sz="4" w:space="0" w:color="000000"/>
              <w:left w:val="single" w:sz="4" w:space="0" w:color="000000"/>
              <w:bottom w:val="single" w:sz="4" w:space="0" w:color="000000"/>
              <w:right w:val="single" w:sz="4" w:space="0" w:color="000000"/>
            </w:tcBorders>
          </w:tcPr>
          <w:p w14:paraId="5B12098B" w14:textId="77777777" w:rsidR="001A0D78" w:rsidRPr="00EB123C" w:rsidRDefault="001A0D78" w:rsidP="003165E0">
            <w:pPr>
              <w:widowControl w:val="0"/>
              <w:spacing w:after="0" w:line="240" w:lineRule="auto"/>
              <w:jc w:val="center"/>
              <w:rPr>
                <w:rFonts w:ascii="Times New Roman" w:eastAsia="Calibri" w:hAnsi="Times New Roman" w:cs="Times New Roman"/>
                <w:kern w:val="0"/>
                <w:sz w:val="20"/>
                <w:szCs w:val="24"/>
                <w14:ligatures w14:val="none"/>
              </w:rPr>
            </w:pPr>
          </w:p>
          <w:p w14:paraId="5E051115" w14:textId="77777777" w:rsidR="001A0D78" w:rsidRPr="00EB123C" w:rsidRDefault="001A0D78" w:rsidP="003165E0">
            <w:pPr>
              <w:widowControl w:val="0"/>
              <w:spacing w:after="0" w:line="240" w:lineRule="auto"/>
              <w:jc w:val="center"/>
              <w:rPr>
                <w:rFonts w:ascii="Times New Roman" w:eastAsia="Calibri" w:hAnsi="Times New Roman" w:cs="Times New Roman"/>
                <w:kern w:val="0"/>
                <w:sz w:val="20"/>
                <w:szCs w:val="24"/>
                <w14:ligatures w14:val="none"/>
              </w:rPr>
            </w:pPr>
            <w:r w:rsidRPr="00EB123C">
              <w:rPr>
                <w:rFonts w:ascii="Times New Roman" w:eastAsia="Calibri" w:hAnsi="Times New Roman" w:cs="Times New Roman"/>
                <w:kern w:val="0"/>
                <w:sz w:val="20"/>
                <w:szCs w:val="24"/>
                <w14:ligatures w14:val="none"/>
              </w:rPr>
              <w:t>Методы оценки</w:t>
            </w:r>
          </w:p>
        </w:tc>
      </w:tr>
      <w:tr w:rsidR="001A0D78" w:rsidRPr="00EB123C" w14:paraId="3B4C2061" w14:textId="77777777" w:rsidTr="001A0D78">
        <w:tc>
          <w:tcPr>
            <w:tcW w:w="1316" w:type="pct"/>
            <w:tcBorders>
              <w:top w:val="single" w:sz="4" w:space="0" w:color="000000"/>
              <w:left w:val="single" w:sz="4" w:space="0" w:color="000000"/>
              <w:bottom w:val="single" w:sz="4" w:space="0" w:color="000000"/>
              <w:right w:val="single" w:sz="4" w:space="0" w:color="000000"/>
            </w:tcBorders>
          </w:tcPr>
          <w:p w14:paraId="0DBA4FFE" w14:textId="77777777" w:rsidR="001A0D78" w:rsidRPr="00EB123C" w:rsidRDefault="001A0D78" w:rsidP="003165E0">
            <w:pPr>
              <w:widowControl w:val="0"/>
              <w:spacing w:after="0" w:line="240" w:lineRule="auto"/>
              <w:rPr>
                <w:rFonts w:ascii="Times New Roman" w:eastAsia="Calibri" w:hAnsi="Times New Roman" w:cs="Times New Roman"/>
                <w:kern w:val="0"/>
                <w:sz w:val="20"/>
                <w:szCs w:val="24"/>
                <w14:ligatures w14:val="none"/>
              </w:rPr>
            </w:pPr>
            <w:r w:rsidRPr="00EB123C">
              <w:rPr>
                <w:rFonts w:ascii="Times New Roman" w:eastAsia="Calibri" w:hAnsi="Times New Roman" w:cs="Times New Roman"/>
                <w:b/>
                <w:bCs/>
                <w:kern w:val="0"/>
                <w:sz w:val="20"/>
                <w:szCs w:val="24"/>
                <w14:ligatures w14:val="none"/>
              </w:rPr>
              <w:t>ОК 01</w:t>
            </w:r>
            <w:r w:rsidRPr="00EB123C">
              <w:rPr>
                <w:rFonts w:ascii="Times New Roman" w:eastAsia="Calibri" w:hAnsi="Times New Roman" w:cs="Times New Roman"/>
                <w:kern w:val="0"/>
                <w:sz w:val="20"/>
                <w:szCs w:val="24"/>
                <w14:ligatures w14:val="none"/>
              </w:rPr>
              <w:t xml:space="preserve"> </w:t>
            </w:r>
          </w:p>
          <w:p w14:paraId="3F9B8CC7" w14:textId="77777777" w:rsidR="001A0D78" w:rsidRPr="00EB123C" w:rsidRDefault="001A0D78" w:rsidP="003165E0">
            <w:pPr>
              <w:widowControl w:val="0"/>
              <w:spacing w:after="0" w:line="240" w:lineRule="auto"/>
              <w:jc w:val="both"/>
              <w:rPr>
                <w:rFonts w:ascii="Times New Roman" w:eastAsia="Calibri" w:hAnsi="Times New Roman" w:cs="Times New Roman"/>
                <w:kern w:val="0"/>
                <w:sz w:val="20"/>
                <w:szCs w:val="24"/>
                <w14:ligatures w14:val="none"/>
              </w:rPr>
            </w:pPr>
            <w:r w:rsidRPr="00EB123C">
              <w:rPr>
                <w:rFonts w:ascii="Times New Roman" w:eastAsia="Calibri" w:hAnsi="Times New Roman" w:cs="Times New Roman"/>
                <w:kern w:val="0"/>
                <w:sz w:val="20"/>
                <w:szCs w:val="24"/>
                <w14:ligatures w14:val="none"/>
              </w:rPr>
              <w:t xml:space="preserve">Выбирать способы </w:t>
            </w:r>
            <w:r w:rsidRPr="00EB123C">
              <w:rPr>
                <w:rFonts w:ascii="Times New Roman" w:eastAsia="Calibri" w:hAnsi="Times New Roman" w:cs="Times New Roman"/>
                <w:kern w:val="0"/>
                <w:sz w:val="20"/>
                <w:szCs w:val="24"/>
                <w14:ligatures w14:val="none"/>
              </w:rPr>
              <w:lastRenderedPageBreak/>
              <w:t>решения задач профессиональной деятельности, применительно к различным контекстам.</w:t>
            </w:r>
          </w:p>
        </w:tc>
        <w:tc>
          <w:tcPr>
            <w:tcW w:w="2369" w:type="pct"/>
            <w:tcBorders>
              <w:top w:val="single" w:sz="4" w:space="0" w:color="000000"/>
              <w:left w:val="single" w:sz="4" w:space="0" w:color="000000"/>
              <w:bottom w:val="single" w:sz="4" w:space="0" w:color="000000"/>
              <w:right w:val="single" w:sz="4" w:space="0" w:color="000000"/>
            </w:tcBorders>
          </w:tcPr>
          <w:p w14:paraId="4D748F66" w14:textId="77777777" w:rsidR="001A0D78" w:rsidRPr="00EB123C" w:rsidRDefault="001A0D78" w:rsidP="003165E0">
            <w:pPr>
              <w:widowControl w:val="0"/>
              <w:tabs>
                <w:tab w:val="left" w:pos="5760"/>
              </w:tabs>
              <w:spacing w:after="0" w:line="240" w:lineRule="auto"/>
              <w:ind w:rightChars="41" w:right="90"/>
              <w:jc w:val="both"/>
              <w:rPr>
                <w:rFonts w:ascii="Times New Roman" w:eastAsia="Times New Roman" w:hAnsi="Times New Roman" w:cs="Times New Roman"/>
                <w:bCs/>
                <w:kern w:val="0"/>
                <w:sz w:val="20"/>
                <w:szCs w:val="24"/>
                <w:lang w:eastAsia="ru-RU"/>
                <w14:ligatures w14:val="none"/>
              </w:rPr>
            </w:pPr>
            <w:r w:rsidRPr="00EB123C">
              <w:rPr>
                <w:rFonts w:ascii="Times New Roman" w:eastAsia="Times New Roman" w:hAnsi="Times New Roman" w:cs="Times New Roman"/>
                <w:bCs/>
                <w:color w:val="000000"/>
                <w:kern w:val="0"/>
                <w:sz w:val="20"/>
                <w:szCs w:val="24"/>
                <w:lang w:eastAsia="ru" w:bidi="ar"/>
                <w14:ligatures w14:val="none"/>
              </w:rPr>
              <w:lastRenderedPageBreak/>
              <w:t>- А</w:t>
            </w:r>
            <w:r w:rsidRPr="00EB123C">
              <w:rPr>
                <w:rFonts w:ascii="Times New Roman" w:eastAsia="Times New Roman" w:hAnsi="Times New Roman" w:cs="Times New Roman"/>
                <w:bCs/>
                <w:color w:val="000000"/>
                <w:kern w:val="0"/>
                <w:sz w:val="20"/>
                <w:szCs w:val="24"/>
                <w:lang w:val="ru" w:eastAsia="ru" w:bidi="ar"/>
                <w14:ligatures w14:val="none"/>
              </w:rPr>
              <w:t>нали</w:t>
            </w:r>
            <w:r w:rsidRPr="00EB123C">
              <w:rPr>
                <w:rFonts w:ascii="Times New Roman" w:eastAsia="Times New Roman" w:hAnsi="Times New Roman" w:cs="Times New Roman"/>
                <w:bCs/>
                <w:color w:val="000000"/>
                <w:kern w:val="0"/>
                <w:sz w:val="20"/>
                <w:szCs w:val="24"/>
                <w:lang w:eastAsia="ru" w:bidi="ar"/>
                <w14:ligatures w14:val="none"/>
              </w:rPr>
              <w:t>зирует</w:t>
            </w:r>
            <w:r w:rsidRPr="00EB123C">
              <w:rPr>
                <w:rFonts w:ascii="Times New Roman" w:eastAsia="Times New Roman" w:hAnsi="Times New Roman" w:cs="Times New Roman"/>
                <w:bCs/>
                <w:color w:val="000000"/>
                <w:kern w:val="0"/>
                <w:sz w:val="20"/>
                <w:szCs w:val="24"/>
                <w:lang w:val="ru" w:eastAsia="ru" w:bidi="ar"/>
                <w14:ligatures w14:val="none"/>
              </w:rPr>
              <w:t xml:space="preserve"> различны</w:t>
            </w:r>
            <w:r w:rsidRPr="00EB123C">
              <w:rPr>
                <w:rFonts w:ascii="Times New Roman" w:eastAsia="Times New Roman" w:hAnsi="Times New Roman" w:cs="Times New Roman"/>
                <w:bCs/>
                <w:color w:val="000000"/>
                <w:kern w:val="0"/>
                <w:sz w:val="20"/>
                <w:szCs w:val="24"/>
                <w:lang w:eastAsia="ru" w:bidi="ar"/>
                <w14:ligatures w14:val="none"/>
              </w:rPr>
              <w:t>е</w:t>
            </w:r>
            <w:r w:rsidRPr="00EB123C">
              <w:rPr>
                <w:rFonts w:ascii="Times New Roman" w:eastAsia="Times New Roman" w:hAnsi="Times New Roman" w:cs="Times New Roman"/>
                <w:bCs/>
                <w:color w:val="000000"/>
                <w:kern w:val="0"/>
                <w:sz w:val="20"/>
                <w:szCs w:val="24"/>
                <w:lang w:val="ru" w:eastAsia="ru" w:bidi="ar"/>
                <w14:ligatures w14:val="none"/>
              </w:rPr>
              <w:t xml:space="preserve"> тип</w:t>
            </w:r>
            <w:r w:rsidRPr="00EB123C">
              <w:rPr>
                <w:rFonts w:ascii="Times New Roman" w:eastAsia="Times New Roman" w:hAnsi="Times New Roman" w:cs="Times New Roman"/>
                <w:bCs/>
                <w:color w:val="000000"/>
                <w:kern w:val="0"/>
                <w:sz w:val="20"/>
                <w:szCs w:val="24"/>
                <w:lang w:eastAsia="ru" w:bidi="ar"/>
                <w14:ligatures w14:val="none"/>
              </w:rPr>
              <w:t>ы</w:t>
            </w:r>
            <w:r w:rsidRPr="00EB123C">
              <w:rPr>
                <w:rFonts w:ascii="Times New Roman" w:eastAsia="Times New Roman" w:hAnsi="Times New Roman" w:cs="Times New Roman"/>
                <w:bCs/>
                <w:color w:val="000000"/>
                <w:kern w:val="0"/>
                <w:sz w:val="20"/>
                <w:szCs w:val="24"/>
                <w:lang w:val="ru" w:eastAsia="ru" w:bidi="ar"/>
                <w14:ligatures w14:val="none"/>
              </w:rPr>
              <w:t xml:space="preserve"> практических задач, ситуации и ее изменени</w:t>
            </w:r>
            <w:r w:rsidRPr="00EB123C">
              <w:rPr>
                <w:rFonts w:ascii="Times New Roman" w:eastAsia="Times New Roman" w:hAnsi="Times New Roman" w:cs="Times New Roman"/>
                <w:bCs/>
                <w:color w:val="000000"/>
                <w:kern w:val="0"/>
                <w:sz w:val="20"/>
                <w:szCs w:val="24"/>
                <w:lang w:eastAsia="ru" w:bidi="ar"/>
                <w14:ligatures w14:val="none"/>
              </w:rPr>
              <w:t>я</w:t>
            </w:r>
            <w:r w:rsidRPr="00EB123C">
              <w:rPr>
                <w:rFonts w:ascii="Times New Roman" w:eastAsia="Times New Roman" w:hAnsi="Times New Roman" w:cs="Times New Roman"/>
                <w:bCs/>
                <w:color w:val="000000"/>
                <w:kern w:val="0"/>
                <w:sz w:val="20"/>
                <w:szCs w:val="24"/>
                <w:lang w:val="ru" w:eastAsia="ru" w:bidi="ar"/>
                <w14:ligatures w14:val="none"/>
              </w:rPr>
              <w:t xml:space="preserve">. </w:t>
            </w:r>
            <w:r w:rsidRPr="00EB123C">
              <w:rPr>
                <w:rFonts w:ascii="Times New Roman" w:eastAsia="Times New Roman" w:hAnsi="Times New Roman" w:cs="Times New Roman"/>
                <w:bCs/>
                <w:color w:val="000000"/>
                <w:kern w:val="0"/>
                <w:sz w:val="20"/>
                <w:szCs w:val="24"/>
                <w:lang w:val="ru" w:eastAsia="ru" w:bidi="ar"/>
                <w14:ligatures w14:val="none"/>
              </w:rPr>
              <w:lastRenderedPageBreak/>
              <w:t>Идентифи</w:t>
            </w:r>
            <w:r w:rsidRPr="00EB123C">
              <w:rPr>
                <w:rFonts w:ascii="Times New Roman" w:eastAsia="Times New Roman" w:hAnsi="Times New Roman" w:cs="Times New Roman"/>
                <w:bCs/>
                <w:color w:val="000000"/>
                <w:kern w:val="0"/>
                <w:sz w:val="20"/>
                <w:szCs w:val="24"/>
                <w:lang w:eastAsia="ru" w:bidi="ar"/>
                <w14:ligatures w14:val="none"/>
              </w:rPr>
              <w:t xml:space="preserve">цирует </w:t>
            </w:r>
            <w:r w:rsidRPr="00EB123C">
              <w:rPr>
                <w:rFonts w:ascii="Times New Roman" w:eastAsia="Times New Roman" w:hAnsi="Times New Roman" w:cs="Times New Roman"/>
                <w:bCs/>
                <w:color w:val="000000"/>
                <w:kern w:val="0"/>
                <w:sz w:val="20"/>
                <w:szCs w:val="24"/>
                <w:lang w:val="ru" w:eastAsia="ru" w:bidi="ar"/>
                <w14:ligatures w14:val="none"/>
              </w:rPr>
              <w:t>проблемы и причин</w:t>
            </w:r>
            <w:r w:rsidRPr="00EB123C">
              <w:rPr>
                <w:rFonts w:ascii="Times New Roman" w:eastAsia="Times New Roman" w:hAnsi="Times New Roman" w:cs="Times New Roman"/>
                <w:bCs/>
                <w:color w:val="000000"/>
                <w:kern w:val="0"/>
                <w:sz w:val="20"/>
                <w:szCs w:val="24"/>
                <w:lang w:eastAsia="ru" w:bidi="ar"/>
                <w14:ligatures w14:val="none"/>
              </w:rPr>
              <w:t>ы</w:t>
            </w:r>
            <w:r w:rsidRPr="00EB123C">
              <w:rPr>
                <w:rFonts w:ascii="Times New Roman" w:eastAsia="Times New Roman" w:hAnsi="Times New Roman" w:cs="Times New Roman"/>
                <w:bCs/>
                <w:color w:val="000000"/>
                <w:kern w:val="0"/>
                <w:sz w:val="20"/>
                <w:szCs w:val="24"/>
                <w:lang w:val="ru" w:eastAsia="ru" w:bidi="ar"/>
                <w14:ligatures w14:val="none"/>
              </w:rPr>
              <w:t xml:space="preserve"> их возникновения</w:t>
            </w:r>
            <w:r w:rsidRPr="00EB123C">
              <w:rPr>
                <w:rFonts w:ascii="Times New Roman" w:eastAsia="Times New Roman" w:hAnsi="Times New Roman" w:cs="Times New Roman"/>
                <w:bCs/>
                <w:color w:val="000000"/>
                <w:kern w:val="0"/>
                <w:sz w:val="20"/>
                <w:szCs w:val="24"/>
                <w:lang w:eastAsia="ru" w:bidi="ar"/>
                <w14:ligatures w14:val="none"/>
              </w:rPr>
              <w:t>.</w:t>
            </w:r>
          </w:p>
          <w:p w14:paraId="0BAE257B" w14:textId="77777777" w:rsidR="001A0D78" w:rsidRPr="00EB123C" w:rsidRDefault="001A0D78" w:rsidP="003165E0">
            <w:pPr>
              <w:widowControl w:val="0"/>
              <w:tabs>
                <w:tab w:val="left" w:pos="5760"/>
              </w:tabs>
              <w:spacing w:after="0" w:line="240" w:lineRule="auto"/>
              <w:ind w:rightChars="41" w:right="90"/>
              <w:jc w:val="both"/>
              <w:rPr>
                <w:rFonts w:ascii="Times New Roman" w:eastAsia="Times New Roman" w:hAnsi="Times New Roman" w:cs="Times New Roman"/>
                <w:bCs/>
                <w:kern w:val="0"/>
                <w:sz w:val="20"/>
                <w:szCs w:val="24"/>
                <w:lang w:eastAsia="ru-RU"/>
                <w14:ligatures w14:val="none"/>
              </w:rPr>
            </w:pPr>
            <w:r w:rsidRPr="00EB123C">
              <w:rPr>
                <w:rFonts w:ascii="Times New Roman" w:eastAsia="Times New Roman" w:hAnsi="Times New Roman" w:cs="Times New Roman"/>
                <w:bCs/>
                <w:color w:val="000000"/>
                <w:kern w:val="0"/>
                <w:sz w:val="20"/>
                <w:szCs w:val="24"/>
                <w:lang w:eastAsia="ru" w:bidi="ar"/>
                <w14:ligatures w14:val="none"/>
              </w:rPr>
              <w:t>-П</w:t>
            </w:r>
            <w:r w:rsidRPr="00EB123C">
              <w:rPr>
                <w:rFonts w:ascii="Times New Roman" w:eastAsia="Times New Roman" w:hAnsi="Times New Roman" w:cs="Times New Roman"/>
                <w:bCs/>
                <w:color w:val="000000"/>
                <w:kern w:val="0"/>
                <w:sz w:val="20"/>
                <w:szCs w:val="24"/>
                <w:lang w:val="ru" w:eastAsia="ru" w:bidi="ar"/>
                <w14:ligatures w14:val="none"/>
              </w:rPr>
              <w:t>рин</w:t>
            </w:r>
            <w:r w:rsidRPr="00EB123C">
              <w:rPr>
                <w:rFonts w:ascii="Times New Roman" w:eastAsia="Times New Roman" w:hAnsi="Times New Roman" w:cs="Times New Roman"/>
                <w:bCs/>
                <w:color w:val="000000"/>
                <w:kern w:val="0"/>
                <w:sz w:val="20"/>
                <w:szCs w:val="24"/>
                <w:lang w:eastAsia="ru" w:bidi="ar"/>
                <w14:ligatures w14:val="none"/>
              </w:rPr>
              <w:t>имает</w:t>
            </w:r>
            <w:r w:rsidRPr="00EB123C">
              <w:rPr>
                <w:rFonts w:ascii="Times New Roman" w:eastAsia="Times New Roman" w:hAnsi="Times New Roman" w:cs="Times New Roman"/>
                <w:bCs/>
                <w:color w:val="000000"/>
                <w:kern w:val="0"/>
                <w:sz w:val="20"/>
                <w:szCs w:val="24"/>
                <w:lang w:val="ru" w:eastAsia="ru" w:bidi="ar"/>
                <w14:ligatures w14:val="none"/>
              </w:rPr>
              <w:t xml:space="preserve"> решени</w:t>
            </w:r>
            <w:r w:rsidRPr="00EB123C">
              <w:rPr>
                <w:rFonts w:ascii="Times New Roman" w:eastAsia="Times New Roman" w:hAnsi="Times New Roman" w:cs="Times New Roman"/>
                <w:bCs/>
                <w:color w:val="000000"/>
                <w:kern w:val="0"/>
                <w:sz w:val="20"/>
                <w:szCs w:val="24"/>
                <w:lang w:eastAsia="ru" w:bidi="ar"/>
                <w14:ligatures w14:val="none"/>
              </w:rPr>
              <w:t>я</w:t>
            </w:r>
            <w:r w:rsidRPr="00EB123C">
              <w:rPr>
                <w:rFonts w:ascii="Times New Roman" w:eastAsia="Times New Roman" w:hAnsi="Times New Roman" w:cs="Times New Roman"/>
                <w:bCs/>
                <w:color w:val="000000"/>
                <w:kern w:val="0"/>
                <w:sz w:val="20"/>
                <w:szCs w:val="24"/>
                <w:lang w:val="ru" w:eastAsia="ru" w:bidi="ar"/>
                <w14:ligatures w14:val="none"/>
              </w:rPr>
              <w:t xml:space="preserve"> в условиях неполноты информации, при наличии альтернативных сценарие</w:t>
            </w:r>
            <w:r w:rsidRPr="00EB123C">
              <w:rPr>
                <w:rFonts w:ascii="Times New Roman" w:eastAsia="Times New Roman" w:hAnsi="Times New Roman" w:cs="Times New Roman"/>
                <w:bCs/>
                <w:color w:val="000000"/>
                <w:kern w:val="0"/>
                <w:sz w:val="20"/>
                <w:szCs w:val="24"/>
                <w:lang w:eastAsia="ru" w:bidi="ar"/>
                <w14:ligatures w14:val="none"/>
              </w:rPr>
              <w:t>в.</w:t>
            </w:r>
          </w:p>
          <w:p w14:paraId="32E0A8F7" w14:textId="77777777" w:rsidR="001A0D78" w:rsidRPr="00EB123C" w:rsidRDefault="001A0D78" w:rsidP="003165E0">
            <w:pPr>
              <w:widowControl w:val="0"/>
              <w:tabs>
                <w:tab w:val="left" w:pos="5760"/>
              </w:tabs>
              <w:spacing w:after="0" w:line="240" w:lineRule="auto"/>
              <w:ind w:rightChars="41" w:right="90"/>
              <w:jc w:val="both"/>
              <w:rPr>
                <w:rFonts w:ascii="Times New Roman" w:eastAsia="Times New Roman" w:hAnsi="Times New Roman" w:cs="Times New Roman"/>
                <w:bCs/>
                <w:kern w:val="0"/>
                <w:sz w:val="20"/>
                <w:szCs w:val="24"/>
                <w:lang w:eastAsia="ru-RU"/>
                <w14:ligatures w14:val="none"/>
              </w:rPr>
            </w:pPr>
            <w:r w:rsidRPr="00EB123C">
              <w:rPr>
                <w:rFonts w:ascii="Times New Roman" w:eastAsia="Times New Roman" w:hAnsi="Times New Roman" w:cs="Times New Roman"/>
                <w:bCs/>
                <w:color w:val="000000"/>
                <w:kern w:val="0"/>
                <w:sz w:val="20"/>
                <w:szCs w:val="24"/>
                <w:lang w:eastAsia="ru" w:bidi="ar"/>
                <w14:ligatures w14:val="none"/>
              </w:rPr>
              <w:t>-П</w:t>
            </w:r>
            <w:r w:rsidRPr="00EB123C">
              <w:rPr>
                <w:rFonts w:ascii="Times New Roman" w:eastAsia="Times New Roman" w:hAnsi="Times New Roman" w:cs="Times New Roman"/>
                <w:bCs/>
                <w:color w:val="000000"/>
                <w:kern w:val="0"/>
                <w:sz w:val="20"/>
                <w:szCs w:val="24"/>
                <w:lang w:val="ru" w:eastAsia="ru" w:bidi="ar"/>
                <w14:ligatures w14:val="none"/>
              </w:rPr>
              <w:t>ланирование   решения задач, коррекция плана при</w:t>
            </w:r>
            <w:r w:rsidRPr="00EB123C">
              <w:rPr>
                <w:rFonts w:ascii="Times New Roman" w:eastAsia="Times New Roman" w:hAnsi="Times New Roman" w:cs="Times New Roman"/>
                <w:bCs/>
                <w:color w:val="000000"/>
                <w:kern w:val="0"/>
                <w:sz w:val="20"/>
                <w:szCs w:val="24"/>
                <w:lang w:eastAsia="ru" w:bidi="ar"/>
                <w14:ligatures w14:val="none"/>
              </w:rPr>
              <w:t xml:space="preserve"> </w:t>
            </w:r>
            <w:r w:rsidRPr="00EB123C">
              <w:rPr>
                <w:rFonts w:ascii="Times New Roman" w:eastAsia="Times New Roman" w:hAnsi="Times New Roman" w:cs="Times New Roman"/>
                <w:bCs/>
                <w:color w:val="000000"/>
                <w:kern w:val="0"/>
                <w:sz w:val="20"/>
                <w:szCs w:val="24"/>
                <w:lang w:val="ru" w:eastAsia="ru" w:bidi="ar"/>
                <w14:ligatures w14:val="none"/>
              </w:rPr>
              <w:t>изменении условий деятельности и с учетом достигнутых результатов</w:t>
            </w:r>
            <w:r w:rsidRPr="00EB123C">
              <w:rPr>
                <w:rFonts w:ascii="Times New Roman" w:eastAsia="Times New Roman" w:hAnsi="Times New Roman" w:cs="Times New Roman"/>
                <w:bCs/>
                <w:color w:val="000000"/>
                <w:kern w:val="0"/>
                <w:sz w:val="20"/>
                <w:szCs w:val="24"/>
                <w:lang w:eastAsia="ru" w:bidi="ar"/>
                <w14:ligatures w14:val="none"/>
              </w:rPr>
              <w:t>.</w:t>
            </w:r>
          </w:p>
        </w:tc>
        <w:tc>
          <w:tcPr>
            <w:tcW w:w="1315" w:type="pct"/>
            <w:tcBorders>
              <w:top w:val="single" w:sz="4" w:space="0" w:color="000000"/>
              <w:left w:val="single" w:sz="4" w:space="0" w:color="000000"/>
              <w:bottom w:val="single" w:sz="4" w:space="0" w:color="000000"/>
              <w:right w:val="single" w:sz="4" w:space="0" w:color="000000"/>
            </w:tcBorders>
          </w:tcPr>
          <w:p w14:paraId="6FBED7EE" w14:textId="77777777" w:rsidR="001A0D78" w:rsidRPr="00EB123C" w:rsidRDefault="001A0D78" w:rsidP="003165E0">
            <w:pPr>
              <w:widowControl w:val="0"/>
              <w:spacing w:after="0" w:line="240" w:lineRule="auto"/>
              <w:ind w:hanging="22"/>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lastRenderedPageBreak/>
              <w:t>Текущий контроль:</w:t>
            </w:r>
          </w:p>
          <w:p w14:paraId="076EBB41" w14:textId="77777777" w:rsidR="001A0D78" w:rsidRPr="00EB123C" w:rsidRDefault="001A0D78" w:rsidP="003165E0">
            <w:pPr>
              <w:spacing w:after="0" w:line="240" w:lineRule="auto"/>
              <w:jc w:val="both"/>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val="ru" w:eastAsia="zh-CN" w:bidi="ar"/>
                <w14:ligatures w14:val="none"/>
              </w:rPr>
              <w:lastRenderedPageBreak/>
              <w:t xml:space="preserve">Решение интерактивных задач. Тестирование. </w:t>
            </w:r>
          </w:p>
          <w:p w14:paraId="3E124E68"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val="ru" w:eastAsia="zh-CN" w:bidi="ar"/>
                <w14:ligatures w14:val="none"/>
              </w:rPr>
              <w:t>Решение кейс заданий</w:t>
            </w:r>
            <w:r w:rsidRPr="00EB123C">
              <w:rPr>
                <w:rFonts w:ascii="Times New Roman" w:eastAsia="Times New Roman" w:hAnsi="Times New Roman" w:cs="Times New Roman"/>
                <w:color w:val="000000"/>
                <w:kern w:val="0"/>
                <w:sz w:val="20"/>
                <w:szCs w:val="24"/>
                <w:lang w:eastAsia="zh-CN" w:bidi="ar"/>
                <w14:ligatures w14:val="none"/>
              </w:rPr>
              <w:t>.</w:t>
            </w:r>
          </w:p>
          <w:p w14:paraId="5F56C28C"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val="ru" w:eastAsia="zh-CN" w:bidi="ar"/>
                <w14:ligatures w14:val="none"/>
              </w:rPr>
              <w:t>Проверка результатов и хода выполнения практических работ.</w:t>
            </w:r>
          </w:p>
          <w:p w14:paraId="1E725BBD" w14:textId="77777777" w:rsidR="001A0D78" w:rsidRPr="00EB123C" w:rsidRDefault="001A0D78" w:rsidP="003165E0">
            <w:pPr>
              <w:spacing w:after="0" w:line="240" w:lineRule="auto"/>
              <w:rPr>
                <w:rFonts w:ascii="Times New Roman" w:eastAsia="Times New Roman" w:hAnsi="Times New Roman" w:cs="Times New Roman"/>
                <w:b/>
                <w:bCs/>
                <w:color w:val="000000"/>
                <w:kern w:val="0"/>
                <w:sz w:val="20"/>
                <w:szCs w:val="24"/>
                <w:lang w:eastAsia="zh-CN" w:bidi="ar"/>
                <w14:ligatures w14:val="none"/>
              </w:rPr>
            </w:pPr>
            <w:r w:rsidRPr="00EB123C">
              <w:rPr>
                <w:rFonts w:ascii="Times New Roman" w:eastAsia="Times New Roman" w:hAnsi="Times New Roman" w:cs="Times New Roman"/>
                <w:b/>
                <w:bCs/>
                <w:color w:val="000000"/>
                <w:kern w:val="0"/>
                <w:sz w:val="20"/>
                <w:szCs w:val="24"/>
                <w:lang w:eastAsia="zh-CN" w:bidi="ar"/>
                <w14:ligatures w14:val="none"/>
              </w:rPr>
              <w:t>Промежуточная аттестация:</w:t>
            </w:r>
          </w:p>
          <w:p w14:paraId="24362433"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 xml:space="preserve">Решение билетов по ПДД </w:t>
            </w:r>
          </w:p>
          <w:p w14:paraId="4C177764"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Оценка выполнения практических заданий по вождению на тракторе.</w:t>
            </w:r>
          </w:p>
        </w:tc>
      </w:tr>
      <w:tr w:rsidR="001A0D78" w:rsidRPr="00EB123C" w14:paraId="6761BAB8" w14:textId="77777777" w:rsidTr="001A0D78">
        <w:tc>
          <w:tcPr>
            <w:tcW w:w="1316" w:type="pct"/>
            <w:tcBorders>
              <w:top w:val="single" w:sz="4" w:space="0" w:color="000000"/>
              <w:left w:val="single" w:sz="4" w:space="0" w:color="000000"/>
              <w:bottom w:val="single" w:sz="4" w:space="0" w:color="000000"/>
              <w:right w:val="single" w:sz="4" w:space="0" w:color="000000"/>
            </w:tcBorders>
          </w:tcPr>
          <w:p w14:paraId="7282F609" w14:textId="77777777" w:rsidR="001A0D78" w:rsidRPr="00EB123C" w:rsidRDefault="001A0D78" w:rsidP="003165E0">
            <w:pPr>
              <w:widowControl w:val="0"/>
              <w:spacing w:after="0" w:line="240" w:lineRule="auto"/>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t>ОК. 02</w:t>
            </w:r>
          </w:p>
          <w:p w14:paraId="2525BE71" w14:textId="77777777" w:rsidR="001A0D78" w:rsidRPr="00EB123C" w:rsidRDefault="001A0D78" w:rsidP="003165E0">
            <w:pPr>
              <w:widowControl w:val="0"/>
              <w:spacing w:after="0" w:line="240" w:lineRule="auto"/>
              <w:rPr>
                <w:rFonts w:ascii="Times New Roman" w:eastAsia="Calibri" w:hAnsi="Times New Roman" w:cs="Times New Roman"/>
                <w:kern w:val="0"/>
                <w:sz w:val="20"/>
                <w:szCs w:val="24"/>
                <w14:ligatures w14:val="none"/>
              </w:rPr>
            </w:pPr>
            <w:r w:rsidRPr="00EB123C">
              <w:rPr>
                <w:rFonts w:ascii="Times New Roman" w:eastAsia="Calibri" w:hAnsi="Times New Roman" w:cs="Times New Roman"/>
                <w:kern w:val="0"/>
                <w:sz w:val="20"/>
                <w:szCs w:val="24"/>
                <w14:ligatures w14:val="none"/>
              </w:rPr>
              <w:t>Осуществлять поиск, анализ и интерпретацию информации, необходимой для выполнения задач профессиональной деятельности</w:t>
            </w:r>
          </w:p>
        </w:tc>
        <w:tc>
          <w:tcPr>
            <w:tcW w:w="2369" w:type="pct"/>
            <w:tcBorders>
              <w:top w:val="single" w:sz="4" w:space="0" w:color="000000"/>
              <w:left w:val="single" w:sz="4" w:space="0" w:color="000000"/>
              <w:bottom w:val="single" w:sz="4" w:space="0" w:color="000000"/>
              <w:right w:val="single" w:sz="4" w:space="0" w:color="000000"/>
            </w:tcBorders>
          </w:tcPr>
          <w:p w14:paraId="3407C29A" w14:textId="77777777" w:rsidR="001A0D78" w:rsidRPr="00EB123C" w:rsidRDefault="001A0D78" w:rsidP="003165E0">
            <w:pPr>
              <w:widowControl w:val="0"/>
              <w:numPr>
                <w:ilvl w:val="0"/>
                <w:numId w:val="93"/>
              </w:numPr>
              <w:spacing w:after="0" w:line="240" w:lineRule="auto"/>
              <w:ind w:left="0" w:firstLine="380"/>
              <w:rPr>
                <w:rFonts w:ascii="Times New Roman" w:eastAsia="Times New Roman" w:hAnsi="Times New Roman" w:cs="Times New Roman"/>
                <w:bCs/>
                <w:kern w:val="0"/>
                <w:sz w:val="20"/>
                <w:szCs w:val="24"/>
                <w:lang w:eastAsia="ru-RU"/>
                <w14:ligatures w14:val="none"/>
              </w:rPr>
            </w:pPr>
            <w:r w:rsidRPr="00EB123C">
              <w:rPr>
                <w:rFonts w:ascii="Times New Roman" w:eastAsia="Times New Roman" w:hAnsi="Times New Roman" w:cs="Times New Roman"/>
                <w:bCs/>
                <w:color w:val="000000"/>
                <w:kern w:val="0"/>
                <w:sz w:val="20"/>
                <w:szCs w:val="24"/>
                <w:lang w:val="ru" w:eastAsia="ru" w:bidi="ar"/>
                <w14:ligatures w14:val="none"/>
              </w:rPr>
              <w:t xml:space="preserve">Поиск необходимой информации </w:t>
            </w:r>
            <w:r w:rsidRPr="00EB123C">
              <w:rPr>
                <w:rFonts w:ascii="Times New Roman" w:eastAsia="Times New Roman" w:hAnsi="Times New Roman" w:cs="Times New Roman"/>
                <w:bCs/>
                <w:color w:val="000000"/>
                <w:kern w:val="0"/>
                <w:sz w:val="20"/>
                <w:szCs w:val="24"/>
                <w:lang w:val="ru" w:eastAsia="ru" w:bidi="ar"/>
                <w14:ligatures w14:val="none"/>
              </w:rPr>
              <w:tab/>
              <w:t xml:space="preserve"> в короткие </w:t>
            </w:r>
            <w:r w:rsidRPr="00EB123C">
              <w:rPr>
                <w:rFonts w:ascii="Times New Roman" w:eastAsia="Times New Roman" w:hAnsi="Times New Roman" w:cs="Times New Roman"/>
                <w:bCs/>
                <w:color w:val="000000"/>
                <w:kern w:val="0"/>
                <w:sz w:val="20"/>
                <w:szCs w:val="24"/>
                <w:lang w:val="ru" w:eastAsia="ru" w:bidi="ar"/>
                <w14:ligatures w14:val="none"/>
              </w:rPr>
              <w:tab/>
              <w:t xml:space="preserve">сроки. Преобразование </w:t>
            </w:r>
            <w:r w:rsidRPr="00EB123C">
              <w:rPr>
                <w:rFonts w:ascii="Times New Roman" w:eastAsia="Times New Roman" w:hAnsi="Times New Roman" w:cs="Times New Roman"/>
                <w:bCs/>
                <w:color w:val="000000"/>
                <w:kern w:val="0"/>
                <w:sz w:val="20"/>
                <w:szCs w:val="24"/>
                <w:lang w:val="ru" w:eastAsia="ru" w:bidi="ar"/>
                <w14:ligatures w14:val="none"/>
              </w:rPr>
              <w:tab/>
              <w:t>и интерпретация информации</w:t>
            </w:r>
          </w:p>
          <w:p w14:paraId="28C167B6" w14:textId="77777777" w:rsidR="001A0D78" w:rsidRPr="00EB123C" w:rsidRDefault="001A0D78" w:rsidP="003165E0">
            <w:pPr>
              <w:widowControl w:val="0"/>
              <w:numPr>
                <w:ilvl w:val="0"/>
                <w:numId w:val="93"/>
              </w:numPr>
              <w:spacing w:after="0" w:line="240" w:lineRule="auto"/>
              <w:ind w:left="0" w:firstLine="380"/>
              <w:rPr>
                <w:rFonts w:ascii="Times New Roman" w:eastAsia="Times New Roman" w:hAnsi="Times New Roman" w:cs="Times New Roman"/>
                <w:bCs/>
                <w:kern w:val="0"/>
                <w:sz w:val="20"/>
                <w:szCs w:val="24"/>
                <w:lang w:eastAsia="ru-RU"/>
                <w14:ligatures w14:val="none"/>
              </w:rPr>
            </w:pPr>
            <w:r w:rsidRPr="00EB123C">
              <w:rPr>
                <w:rFonts w:ascii="Times New Roman" w:eastAsia="Times New Roman" w:hAnsi="Times New Roman" w:cs="Times New Roman"/>
                <w:bCs/>
                <w:color w:val="000000"/>
                <w:kern w:val="0"/>
                <w:sz w:val="20"/>
                <w:szCs w:val="24"/>
                <w:lang w:val="ru" w:eastAsia="ru" w:bidi="ar"/>
                <w14:ligatures w14:val="none"/>
              </w:rPr>
              <w:t xml:space="preserve">Использование систем </w:t>
            </w:r>
            <w:r w:rsidRPr="00EB123C">
              <w:rPr>
                <w:rFonts w:ascii="Times New Roman" w:eastAsia="Times New Roman" w:hAnsi="Times New Roman" w:cs="Times New Roman"/>
                <w:bCs/>
                <w:color w:val="000000"/>
                <w:kern w:val="0"/>
                <w:sz w:val="20"/>
                <w:szCs w:val="24"/>
                <w:lang w:val="ru" w:eastAsia="ru" w:bidi="ar"/>
                <w14:ligatures w14:val="none"/>
              </w:rPr>
              <w:tab/>
              <w:t xml:space="preserve">поиска </w:t>
            </w:r>
            <w:r w:rsidRPr="00EB123C">
              <w:rPr>
                <w:rFonts w:ascii="Times New Roman" w:eastAsia="Times New Roman" w:hAnsi="Times New Roman" w:cs="Times New Roman"/>
                <w:bCs/>
                <w:color w:val="000000"/>
                <w:kern w:val="0"/>
                <w:sz w:val="20"/>
                <w:szCs w:val="24"/>
                <w:lang w:val="ru" w:eastAsia="ru" w:bidi="ar"/>
                <w14:ligatures w14:val="none"/>
              </w:rPr>
              <w:tab/>
              <w:t>с интегрированным искусственным интеллектом; Дискуссии, обсуждения</w:t>
            </w:r>
          </w:p>
        </w:tc>
        <w:tc>
          <w:tcPr>
            <w:tcW w:w="1315" w:type="pct"/>
            <w:tcBorders>
              <w:top w:val="single" w:sz="4" w:space="0" w:color="000000"/>
              <w:left w:val="single" w:sz="4" w:space="0" w:color="000000"/>
              <w:bottom w:val="single" w:sz="4" w:space="0" w:color="000000"/>
              <w:right w:val="single" w:sz="4" w:space="0" w:color="000000"/>
            </w:tcBorders>
          </w:tcPr>
          <w:p w14:paraId="1EB47BD3" w14:textId="77777777" w:rsidR="001A0D78" w:rsidRPr="00EB123C" w:rsidRDefault="001A0D78" w:rsidP="003165E0">
            <w:pPr>
              <w:widowControl w:val="0"/>
              <w:spacing w:after="0" w:line="240" w:lineRule="auto"/>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t>Текущий контроль:</w:t>
            </w:r>
          </w:p>
          <w:p w14:paraId="0CFF04CE" w14:textId="77777777" w:rsidR="001A0D78" w:rsidRPr="00EB123C" w:rsidRDefault="001A0D78" w:rsidP="003165E0">
            <w:pPr>
              <w:widowControl w:val="0"/>
              <w:spacing w:after="0" w:line="240" w:lineRule="auto"/>
              <w:rPr>
                <w:rFonts w:ascii="Times New Roman" w:eastAsia="Times New Roman" w:hAnsi="Times New Roman" w:cs="Times New Roman"/>
                <w:color w:val="000000"/>
                <w:kern w:val="0"/>
                <w:sz w:val="20"/>
                <w:szCs w:val="24"/>
                <w:lang w:eastAsia="ru" w:bidi="ar"/>
                <w14:ligatures w14:val="none"/>
              </w:rPr>
            </w:pPr>
            <w:r w:rsidRPr="00EB123C">
              <w:rPr>
                <w:rFonts w:ascii="Times New Roman" w:eastAsia="Times New Roman" w:hAnsi="Times New Roman" w:cs="Times New Roman"/>
                <w:color w:val="000000"/>
                <w:kern w:val="0"/>
                <w:sz w:val="20"/>
                <w:szCs w:val="24"/>
                <w:lang w:val="ru" w:eastAsia="ru" w:bidi="ar"/>
                <w14:ligatures w14:val="none"/>
              </w:rPr>
              <w:t xml:space="preserve">Игра-соревнование </w:t>
            </w:r>
            <w:r w:rsidRPr="00EB123C">
              <w:rPr>
                <w:rFonts w:ascii="Times New Roman" w:eastAsia="Times New Roman" w:hAnsi="Times New Roman" w:cs="Times New Roman"/>
                <w:color w:val="000000"/>
                <w:kern w:val="0"/>
                <w:sz w:val="20"/>
                <w:szCs w:val="24"/>
                <w:lang w:val="ru" w:eastAsia="ru" w:bidi="ar"/>
                <w14:ligatures w14:val="none"/>
              </w:rPr>
              <w:tab/>
              <w:t xml:space="preserve">с профессиональным содержанием Выполнение практических </w:t>
            </w:r>
            <w:r w:rsidRPr="00EB123C">
              <w:rPr>
                <w:rFonts w:ascii="Times New Roman" w:eastAsia="Times New Roman" w:hAnsi="Times New Roman" w:cs="Times New Roman"/>
                <w:color w:val="000000"/>
                <w:kern w:val="0"/>
                <w:sz w:val="20"/>
                <w:szCs w:val="24"/>
                <w:lang w:val="ru" w:eastAsia="ru" w:bidi="ar"/>
                <w14:ligatures w14:val="none"/>
              </w:rPr>
              <w:tab/>
              <w:t xml:space="preserve">задач </w:t>
            </w:r>
            <w:r w:rsidRPr="00EB123C">
              <w:rPr>
                <w:rFonts w:ascii="Times New Roman" w:eastAsia="Times New Roman" w:hAnsi="Times New Roman" w:cs="Times New Roman"/>
                <w:color w:val="000000"/>
                <w:kern w:val="0"/>
                <w:sz w:val="20"/>
                <w:szCs w:val="24"/>
                <w:lang w:val="ru" w:eastAsia="ru" w:bidi="ar"/>
                <w14:ligatures w14:val="none"/>
              </w:rPr>
              <w:tab/>
              <w:t xml:space="preserve">с обобщением </w:t>
            </w:r>
            <w:r w:rsidRPr="00EB123C">
              <w:rPr>
                <w:rFonts w:ascii="Times New Roman" w:eastAsia="Times New Roman" w:hAnsi="Times New Roman" w:cs="Times New Roman"/>
                <w:color w:val="000000"/>
                <w:kern w:val="0"/>
                <w:sz w:val="20"/>
                <w:szCs w:val="24"/>
                <w:lang w:val="ru" w:eastAsia="ru" w:bidi="ar"/>
                <w14:ligatures w14:val="none"/>
              </w:rPr>
              <w:tab/>
              <w:t>и подведением   итогов. Кейс-метод</w:t>
            </w:r>
            <w:r w:rsidRPr="00EB123C">
              <w:rPr>
                <w:rFonts w:ascii="Times New Roman" w:eastAsia="Times New Roman" w:hAnsi="Times New Roman" w:cs="Times New Roman"/>
                <w:color w:val="000000"/>
                <w:kern w:val="0"/>
                <w:sz w:val="20"/>
                <w:szCs w:val="24"/>
                <w:lang w:eastAsia="ru" w:bidi="ar"/>
                <w14:ligatures w14:val="none"/>
              </w:rPr>
              <w:t>.</w:t>
            </w:r>
          </w:p>
          <w:p w14:paraId="2E67FA53" w14:textId="77777777" w:rsidR="001A0D78" w:rsidRPr="00EB123C" w:rsidRDefault="001A0D78" w:rsidP="003165E0">
            <w:pPr>
              <w:spacing w:after="0" w:line="240" w:lineRule="auto"/>
              <w:rPr>
                <w:rFonts w:ascii="Times New Roman" w:eastAsia="Times New Roman" w:hAnsi="Times New Roman" w:cs="Times New Roman"/>
                <w:b/>
                <w:bCs/>
                <w:color w:val="000000"/>
                <w:kern w:val="0"/>
                <w:sz w:val="20"/>
                <w:szCs w:val="24"/>
                <w:lang w:eastAsia="zh-CN" w:bidi="ar"/>
                <w14:ligatures w14:val="none"/>
              </w:rPr>
            </w:pPr>
            <w:r w:rsidRPr="00EB123C">
              <w:rPr>
                <w:rFonts w:ascii="Times New Roman" w:eastAsia="Times New Roman" w:hAnsi="Times New Roman" w:cs="Times New Roman"/>
                <w:b/>
                <w:bCs/>
                <w:color w:val="000000"/>
                <w:kern w:val="0"/>
                <w:sz w:val="20"/>
                <w:szCs w:val="24"/>
                <w:lang w:eastAsia="zh-CN" w:bidi="ar"/>
                <w14:ligatures w14:val="none"/>
              </w:rPr>
              <w:t>Промежуточная аттестация:</w:t>
            </w:r>
          </w:p>
          <w:p w14:paraId="65FB116D"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 xml:space="preserve">Решение билетов по ПДД </w:t>
            </w:r>
          </w:p>
          <w:p w14:paraId="6BD8632E" w14:textId="77777777" w:rsidR="001A0D78" w:rsidRPr="00EB123C" w:rsidRDefault="001A0D78" w:rsidP="003165E0">
            <w:pPr>
              <w:widowControl w:val="0"/>
              <w:spacing w:after="0" w:line="240" w:lineRule="auto"/>
              <w:rPr>
                <w:rFonts w:ascii="Times New Roman" w:eastAsia="Times New Roman" w:hAnsi="Times New Roman" w:cs="Times New Roman"/>
                <w:color w:val="000000"/>
                <w:kern w:val="0"/>
                <w:sz w:val="20"/>
                <w:szCs w:val="24"/>
                <w:lang w:eastAsia="ru" w:bidi="ar"/>
                <w14:ligatures w14:val="none"/>
              </w:rPr>
            </w:pPr>
          </w:p>
        </w:tc>
      </w:tr>
      <w:tr w:rsidR="001A0D78" w:rsidRPr="00EB123C" w14:paraId="2319AD6B" w14:textId="77777777" w:rsidTr="001A0D78">
        <w:trPr>
          <w:trHeight w:val="1150"/>
        </w:trPr>
        <w:tc>
          <w:tcPr>
            <w:tcW w:w="1316" w:type="pct"/>
            <w:tcBorders>
              <w:top w:val="single" w:sz="4" w:space="0" w:color="000000"/>
              <w:left w:val="single" w:sz="4" w:space="0" w:color="000000"/>
              <w:bottom w:val="single" w:sz="4" w:space="0" w:color="000000"/>
              <w:right w:val="single" w:sz="4" w:space="0" w:color="000000"/>
            </w:tcBorders>
          </w:tcPr>
          <w:p w14:paraId="2B450AF9" w14:textId="77777777" w:rsidR="001A0D78" w:rsidRPr="00EB123C" w:rsidRDefault="001A0D78" w:rsidP="003165E0">
            <w:pPr>
              <w:widowControl w:val="0"/>
              <w:spacing w:after="0" w:line="240" w:lineRule="auto"/>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t xml:space="preserve">ОК.03 </w:t>
            </w:r>
          </w:p>
          <w:p w14:paraId="12C2BC0A" w14:textId="77777777" w:rsidR="001A0D78" w:rsidRPr="00EB123C" w:rsidRDefault="001A0D78" w:rsidP="003165E0">
            <w:pPr>
              <w:widowControl w:val="0"/>
              <w:spacing w:after="0" w:line="240" w:lineRule="auto"/>
              <w:rPr>
                <w:rFonts w:ascii="Times New Roman" w:eastAsia="Calibri" w:hAnsi="Times New Roman" w:cs="Times New Roman"/>
                <w:kern w:val="0"/>
                <w:sz w:val="20"/>
                <w:szCs w:val="24"/>
                <w14:ligatures w14:val="none"/>
              </w:rPr>
            </w:pPr>
            <w:r w:rsidRPr="00EB123C">
              <w:rPr>
                <w:rFonts w:ascii="Times New Roman" w:eastAsia="Calibri" w:hAnsi="Times New Roman" w:cs="Times New Roman"/>
                <w:kern w:val="0"/>
                <w:sz w:val="20"/>
                <w:szCs w:val="24"/>
                <w14:ligatures w14:val="none"/>
              </w:rPr>
              <w:t>Планировать и реализовывать собственное профессиональное и личностное развитие</w:t>
            </w:r>
          </w:p>
        </w:tc>
        <w:tc>
          <w:tcPr>
            <w:tcW w:w="2369" w:type="pct"/>
            <w:tcBorders>
              <w:top w:val="single" w:sz="4" w:space="0" w:color="000000"/>
              <w:left w:val="single" w:sz="4" w:space="0" w:color="000000"/>
              <w:bottom w:val="single" w:sz="4" w:space="0" w:color="000000"/>
              <w:right w:val="single" w:sz="4" w:space="0" w:color="000000"/>
            </w:tcBorders>
          </w:tcPr>
          <w:p w14:paraId="53B48D58" w14:textId="77777777" w:rsidR="001A0D78" w:rsidRPr="00EB123C" w:rsidRDefault="001A0D78" w:rsidP="003165E0">
            <w:pPr>
              <w:spacing w:after="0" w:line="240" w:lineRule="auto"/>
              <w:jc w:val="both"/>
              <w:rPr>
                <w:rFonts w:ascii="Times New Roman" w:eastAsia="Times New Roman" w:hAnsi="Times New Roman" w:cs="Times New Roman"/>
                <w:color w:val="000000"/>
                <w:kern w:val="0"/>
                <w:sz w:val="20"/>
                <w:szCs w:val="24"/>
                <w:lang w:val="ru"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 xml:space="preserve">- </w:t>
            </w:r>
            <w:r w:rsidRPr="00EB123C">
              <w:rPr>
                <w:rFonts w:ascii="Times New Roman" w:eastAsia="Times New Roman" w:hAnsi="Times New Roman" w:cs="Times New Roman"/>
                <w:color w:val="000000"/>
                <w:kern w:val="0"/>
                <w:sz w:val="20"/>
                <w:szCs w:val="24"/>
                <w:lang w:val="ru" w:eastAsia="zh-CN" w:bidi="ar"/>
                <w14:ligatures w14:val="none"/>
              </w:rPr>
              <w:t xml:space="preserve">Владеет навыками самоорганизации   и применяет их на практике. </w:t>
            </w:r>
          </w:p>
          <w:p w14:paraId="509F4E45" w14:textId="77777777" w:rsidR="001A0D78" w:rsidRPr="00EB123C" w:rsidRDefault="001A0D78" w:rsidP="003165E0">
            <w:pPr>
              <w:spacing w:after="0" w:line="240" w:lineRule="auto"/>
              <w:jc w:val="both"/>
              <w:rPr>
                <w:rFonts w:ascii="Times New Roman" w:eastAsia="Times New Roman" w:hAnsi="Times New Roman" w:cs="Times New Roman"/>
                <w:color w:val="000000"/>
                <w:kern w:val="0"/>
                <w:sz w:val="20"/>
                <w:szCs w:val="24"/>
                <w:lang w:val="ru"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zh-CN" w:bidi="ar"/>
                <w14:ligatures w14:val="none"/>
              </w:rPr>
              <w:t xml:space="preserve">Демонстрирует умение планировать свою деятельность, карьерный рост. </w:t>
            </w:r>
          </w:p>
          <w:p w14:paraId="0A8A9D16" w14:textId="77777777" w:rsidR="001A0D78" w:rsidRPr="00EB123C" w:rsidRDefault="001A0D78" w:rsidP="003165E0">
            <w:pPr>
              <w:spacing w:after="0" w:line="240" w:lineRule="auto"/>
              <w:jc w:val="both"/>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zh-CN" w:bidi="ar"/>
                <w14:ligatures w14:val="none"/>
              </w:rPr>
              <w:t xml:space="preserve">Владеет методами и составляет программу </w:t>
            </w:r>
          </w:p>
          <w:p w14:paraId="02B91DAD" w14:textId="77777777" w:rsidR="001A0D78" w:rsidRPr="00EB123C" w:rsidRDefault="001A0D78" w:rsidP="003165E0">
            <w:pPr>
              <w:spacing w:after="0" w:line="240" w:lineRule="auto"/>
              <w:rPr>
                <w:rFonts w:ascii="Times New Roman" w:eastAsia="Calibri" w:hAnsi="Times New Roman" w:cs="Times New Roman"/>
                <w:kern w:val="0"/>
                <w:sz w:val="20"/>
                <w:szCs w:val="24"/>
                <w14:ligatures w14:val="none"/>
              </w:rPr>
            </w:pPr>
            <w:r w:rsidRPr="00EB123C">
              <w:rPr>
                <w:rFonts w:ascii="Times New Roman" w:eastAsia="Times New Roman" w:hAnsi="Times New Roman" w:cs="Times New Roman"/>
                <w:color w:val="000000"/>
                <w:kern w:val="0"/>
                <w:sz w:val="20"/>
                <w:szCs w:val="24"/>
                <w:lang w:val="ru" w:eastAsia="ru" w:bidi="ar"/>
                <w14:ligatures w14:val="none"/>
              </w:rPr>
              <w:t>саморазвития, самообразования, обосновывает свой выбор, опираясь на смежные профессии и ситуацию на рынке труда</w:t>
            </w:r>
            <w:r w:rsidRPr="00EB123C">
              <w:rPr>
                <w:rFonts w:ascii="Times New Roman" w:eastAsia="Times New Roman" w:hAnsi="Times New Roman" w:cs="Times New Roman"/>
                <w:color w:val="000000"/>
                <w:kern w:val="0"/>
                <w:sz w:val="20"/>
                <w:szCs w:val="24"/>
                <w:lang w:eastAsia="ru" w:bidi="ar"/>
                <w14:ligatures w14:val="none"/>
              </w:rPr>
              <w:t>.</w:t>
            </w:r>
          </w:p>
        </w:tc>
        <w:tc>
          <w:tcPr>
            <w:tcW w:w="1315" w:type="pct"/>
            <w:tcBorders>
              <w:top w:val="single" w:sz="4" w:space="0" w:color="000000"/>
              <w:left w:val="single" w:sz="4" w:space="0" w:color="000000"/>
              <w:bottom w:val="single" w:sz="4" w:space="0" w:color="000000"/>
              <w:right w:val="single" w:sz="4" w:space="0" w:color="000000"/>
            </w:tcBorders>
          </w:tcPr>
          <w:p w14:paraId="12B430AB" w14:textId="77777777" w:rsidR="001A0D78" w:rsidRPr="00EB123C" w:rsidRDefault="001A0D78" w:rsidP="003165E0">
            <w:pPr>
              <w:widowControl w:val="0"/>
              <w:spacing w:after="0" w:line="240" w:lineRule="auto"/>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t>Текущий контроль:</w:t>
            </w:r>
          </w:p>
          <w:p w14:paraId="25BBDA28" w14:textId="77777777" w:rsidR="001A0D78" w:rsidRPr="00EB123C" w:rsidRDefault="001A0D78" w:rsidP="003165E0">
            <w:pPr>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val="ru" w:eastAsia="zh-CN" w:bidi="ar"/>
                <w14:ligatures w14:val="none"/>
              </w:rPr>
              <w:t xml:space="preserve">Оценка преподавателем выполнения </w:t>
            </w:r>
          </w:p>
          <w:p w14:paraId="32ACE655" w14:textId="77777777" w:rsidR="001A0D78" w:rsidRPr="00EB123C" w:rsidRDefault="001A0D78" w:rsidP="003165E0">
            <w:pPr>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val="ru" w:eastAsia="zh-CN" w:bidi="ar"/>
                <w14:ligatures w14:val="none"/>
              </w:rPr>
              <w:t xml:space="preserve">практического </w:t>
            </w:r>
            <w:r w:rsidRPr="00EB123C">
              <w:rPr>
                <w:rFonts w:ascii="Times New Roman" w:eastAsia="Times New Roman" w:hAnsi="Times New Roman" w:cs="Times New Roman"/>
                <w:color w:val="000000"/>
                <w:kern w:val="0"/>
                <w:sz w:val="20"/>
                <w:szCs w:val="24"/>
                <w:lang w:val="ru" w:eastAsia="zh-CN" w:bidi="ar"/>
                <w14:ligatures w14:val="none"/>
              </w:rPr>
              <w:tab/>
              <w:t xml:space="preserve">задания, обоснования собственной деятельности, </w:t>
            </w:r>
          </w:p>
          <w:p w14:paraId="2E0D0E64" w14:textId="77777777" w:rsidR="001A0D78" w:rsidRPr="00EB123C" w:rsidRDefault="001A0D78" w:rsidP="003165E0">
            <w:pPr>
              <w:tabs>
                <w:tab w:val="center" w:pos="640"/>
                <w:tab w:val="center" w:pos="2340"/>
              </w:tabs>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Calibri" w:hAnsi="Times New Roman" w:cs="Times New Roman"/>
                <w:color w:val="000000"/>
                <w:kern w:val="0"/>
                <w:sz w:val="20"/>
                <w:szCs w:val="24"/>
                <w:lang w:val="ru" w:eastAsia="zh-CN" w:bidi="ar"/>
                <w14:ligatures w14:val="none"/>
              </w:rPr>
              <w:tab/>
            </w:r>
            <w:r w:rsidRPr="00EB123C">
              <w:rPr>
                <w:rFonts w:ascii="Times New Roman" w:eastAsia="Times New Roman" w:hAnsi="Times New Roman" w:cs="Times New Roman"/>
                <w:color w:val="000000"/>
                <w:kern w:val="0"/>
                <w:sz w:val="20"/>
                <w:szCs w:val="24"/>
                <w:lang w:val="ru" w:eastAsia="zh-CN" w:bidi="ar"/>
                <w14:ligatures w14:val="none"/>
              </w:rPr>
              <w:t xml:space="preserve">документов </w:t>
            </w:r>
            <w:r w:rsidRPr="00EB123C">
              <w:rPr>
                <w:rFonts w:ascii="Times New Roman" w:eastAsia="Times New Roman" w:hAnsi="Times New Roman" w:cs="Times New Roman"/>
                <w:color w:val="000000"/>
                <w:kern w:val="0"/>
                <w:sz w:val="20"/>
                <w:szCs w:val="24"/>
                <w:lang w:val="ru" w:eastAsia="zh-CN" w:bidi="ar"/>
                <w14:ligatures w14:val="none"/>
              </w:rPr>
              <w:tab/>
              <w:t xml:space="preserve">на </w:t>
            </w:r>
          </w:p>
          <w:p w14:paraId="45EDDF0E" w14:textId="77777777" w:rsidR="001A0D78" w:rsidRPr="00EB123C" w:rsidRDefault="001A0D78" w:rsidP="003165E0">
            <w:pPr>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val="ru" w:eastAsia="zh-CN" w:bidi="ar"/>
                <w14:ligatures w14:val="none"/>
              </w:rPr>
              <w:t xml:space="preserve">производственной </w:t>
            </w:r>
          </w:p>
          <w:p w14:paraId="5192F5ED" w14:textId="77777777" w:rsidR="001A0D78" w:rsidRPr="00EB123C" w:rsidRDefault="001A0D78" w:rsidP="003165E0">
            <w:pPr>
              <w:tabs>
                <w:tab w:val="center" w:pos="540"/>
                <w:tab w:val="center" w:pos="2040"/>
              </w:tabs>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Calibri" w:hAnsi="Times New Roman" w:cs="Times New Roman"/>
                <w:color w:val="000000"/>
                <w:kern w:val="0"/>
                <w:sz w:val="20"/>
                <w:szCs w:val="24"/>
                <w:lang w:val="ru" w:eastAsia="zh-CN" w:bidi="ar"/>
                <w14:ligatures w14:val="none"/>
              </w:rPr>
              <w:tab/>
            </w:r>
            <w:r w:rsidRPr="00EB123C">
              <w:rPr>
                <w:rFonts w:ascii="Times New Roman" w:eastAsia="Times New Roman" w:hAnsi="Times New Roman" w:cs="Times New Roman"/>
                <w:color w:val="000000"/>
                <w:kern w:val="0"/>
                <w:sz w:val="20"/>
                <w:szCs w:val="24"/>
                <w:lang w:val="ru" w:eastAsia="zh-CN" w:bidi="ar"/>
                <w14:ligatures w14:val="none"/>
              </w:rPr>
              <w:t xml:space="preserve">практике, </w:t>
            </w:r>
            <w:r w:rsidRPr="00EB123C">
              <w:rPr>
                <w:rFonts w:ascii="Times New Roman" w:eastAsia="Times New Roman" w:hAnsi="Times New Roman" w:cs="Times New Roman"/>
                <w:color w:val="000000"/>
                <w:kern w:val="0"/>
                <w:sz w:val="20"/>
                <w:szCs w:val="24"/>
                <w:lang w:val="ru" w:eastAsia="zh-CN" w:bidi="ar"/>
                <w14:ligatures w14:val="none"/>
              </w:rPr>
              <w:tab/>
              <w:t xml:space="preserve">решения </w:t>
            </w:r>
          </w:p>
          <w:p w14:paraId="0DF156C6"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val="ru" w:eastAsia="ru" w:bidi="ar"/>
                <w14:ligatures w14:val="none"/>
              </w:rPr>
            </w:pPr>
            <w:r w:rsidRPr="00EB123C">
              <w:rPr>
                <w:rFonts w:ascii="Times New Roman" w:eastAsia="Times New Roman" w:hAnsi="Times New Roman" w:cs="Times New Roman"/>
                <w:color w:val="000000"/>
                <w:kern w:val="0"/>
                <w:sz w:val="20"/>
                <w:szCs w:val="24"/>
                <w:lang w:val="ru" w:eastAsia="ru" w:bidi="ar"/>
                <w14:ligatures w14:val="none"/>
              </w:rPr>
              <w:t xml:space="preserve">профессиональных задач  </w:t>
            </w:r>
          </w:p>
          <w:p w14:paraId="7E9A9CF4" w14:textId="77777777" w:rsidR="001A0D78" w:rsidRPr="00EB123C" w:rsidRDefault="001A0D78" w:rsidP="003165E0">
            <w:pPr>
              <w:spacing w:after="0" w:line="240" w:lineRule="auto"/>
              <w:rPr>
                <w:rFonts w:ascii="Times New Roman" w:eastAsia="Times New Roman" w:hAnsi="Times New Roman" w:cs="Times New Roman"/>
                <w:b/>
                <w:bCs/>
                <w:color w:val="000000"/>
                <w:kern w:val="0"/>
                <w:sz w:val="20"/>
                <w:szCs w:val="24"/>
                <w:lang w:eastAsia="zh-CN" w:bidi="ar"/>
                <w14:ligatures w14:val="none"/>
              </w:rPr>
            </w:pPr>
            <w:r w:rsidRPr="00EB123C">
              <w:rPr>
                <w:rFonts w:ascii="Times New Roman" w:eastAsia="Times New Roman" w:hAnsi="Times New Roman" w:cs="Times New Roman"/>
                <w:b/>
                <w:bCs/>
                <w:color w:val="000000"/>
                <w:kern w:val="0"/>
                <w:sz w:val="20"/>
                <w:szCs w:val="24"/>
                <w:lang w:eastAsia="zh-CN" w:bidi="ar"/>
                <w14:ligatures w14:val="none"/>
              </w:rPr>
              <w:t>Промежуточная аттестация:</w:t>
            </w:r>
          </w:p>
          <w:p w14:paraId="0C84313C"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 xml:space="preserve">Решение билетов по ПДД </w:t>
            </w:r>
          </w:p>
          <w:p w14:paraId="46617030"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val="ru" w:eastAsia="ru" w:bidi="ar"/>
                <w14:ligatures w14:val="none"/>
              </w:rPr>
            </w:pPr>
            <w:r w:rsidRPr="00EB123C">
              <w:rPr>
                <w:rFonts w:ascii="Times New Roman" w:eastAsia="Times New Roman" w:hAnsi="Times New Roman" w:cs="Times New Roman"/>
                <w:color w:val="000000"/>
                <w:kern w:val="0"/>
                <w:sz w:val="20"/>
                <w:szCs w:val="24"/>
                <w:lang w:eastAsia="zh-CN" w:bidi="ar"/>
                <w14:ligatures w14:val="none"/>
              </w:rPr>
              <w:t>Оценка выполнения практических заданий по вождению на тракторе.</w:t>
            </w:r>
          </w:p>
        </w:tc>
      </w:tr>
      <w:tr w:rsidR="001A0D78" w:rsidRPr="00EB123C" w14:paraId="4D151D86" w14:textId="77777777" w:rsidTr="001A0D78">
        <w:tc>
          <w:tcPr>
            <w:tcW w:w="1316" w:type="pct"/>
            <w:tcBorders>
              <w:top w:val="single" w:sz="4" w:space="0" w:color="000000"/>
              <w:left w:val="single" w:sz="4" w:space="0" w:color="000000"/>
              <w:bottom w:val="single" w:sz="4" w:space="0" w:color="000000"/>
              <w:right w:val="single" w:sz="4" w:space="0" w:color="000000"/>
            </w:tcBorders>
          </w:tcPr>
          <w:p w14:paraId="2B1E9C64" w14:textId="77777777" w:rsidR="001A0D78" w:rsidRPr="00EB123C" w:rsidRDefault="001A0D78" w:rsidP="003165E0">
            <w:pPr>
              <w:widowControl w:val="0"/>
              <w:spacing w:after="0" w:line="240" w:lineRule="auto"/>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t xml:space="preserve">ОК 04. </w:t>
            </w:r>
          </w:p>
          <w:p w14:paraId="50627CD9" w14:textId="77777777" w:rsidR="001A0D78" w:rsidRPr="00EB123C" w:rsidRDefault="001A0D78" w:rsidP="003165E0">
            <w:pPr>
              <w:widowControl w:val="0"/>
              <w:spacing w:after="0" w:line="240" w:lineRule="auto"/>
              <w:rPr>
                <w:rFonts w:ascii="Times New Roman" w:eastAsia="Calibri" w:hAnsi="Times New Roman" w:cs="Times New Roman"/>
                <w:kern w:val="0"/>
                <w:sz w:val="20"/>
                <w:szCs w:val="24"/>
                <w14:ligatures w14:val="none"/>
              </w:rPr>
            </w:pPr>
            <w:r w:rsidRPr="00EB123C">
              <w:rPr>
                <w:rFonts w:ascii="Times New Roman" w:eastAsia="Calibri" w:hAnsi="Times New Roman" w:cs="Times New Roman"/>
                <w:kern w:val="0"/>
                <w:sz w:val="20"/>
                <w:szCs w:val="24"/>
                <w14:ligatures w14:val="none"/>
              </w:rPr>
              <w:t>Работать в коллективе и команде, эффективно взаимодействовать с коллегами, руководством, клиентами</w:t>
            </w:r>
          </w:p>
        </w:tc>
        <w:tc>
          <w:tcPr>
            <w:tcW w:w="2369" w:type="pct"/>
            <w:tcBorders>
              <w:top w:val="single" w:sz="4" w:space="0" w:color="000000"/>
              <w:left w:val="single" w:sz="4" w:space="0" w:color="000000"/>
              <w:bottom w:val="single" w:sz="4" w:space="0" w:color="000000"/>
              <w:right w:val="single" w:sz="4" w:space="0" w:color="000000"/>
            </w:tcBorders>
          </w:tcPr>
          <w:p w14:paraId="6D5C6679" w14:textId="77777777" w:rsidR="001A0D78" w:rsidRPr="00EB123C" w:rsidRDefault="001A0D78" w:rsidP="003165E0">
            <w:pPr>
              <w:spacing w:after="0" w:line="240" w:lineRule="auto"/>
              <w:jc w:val="both"/>
              <w:rPr>
                <w:rFonts w:ascii="Times New Roman" w:eastAsia="Times New Roman" w:hAnsi="Times New Roman" w:cs="Times New Roman"/>
                <w:color w:val="000000"/>
                <w:kern w:val="0"/>
                <w:sz w:val="20"/>
                <w:szCs w:val="24"/>
                <w:lang w:val="ru" w:eastAsia="ru" w:bidi="ar"/>
                <w14:ligatures w14:val="none"/>
              </w:rPr>
            </w:pP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zh-CN" w:bidi="ar"/>
                <w14:ligatures w14:val="none"/>
              </w:rPr>
              <w:t xml:space="preserve">Демонстрирует </w:t>
            </w:r>
            <w:r w:rsidRPr="00EB123C">
              <w:rPr>
                <w:rFonts w:ascii="Times New Roman" w:eastAsia="Times New Roman" w:hAnsi="Times New Roman" w:cs="Times New Roman"/>
                <w:color w:val="000000"/>
                <w:kern w:val="0"/>
                <w:sz w:val="20"/>
                <w:szCs w:val="24"/>
                <w:lang w:val="ru" w:eastAsia="ru" w:bidi="ar"/>
                <w14:ligatures w14:val="none"/>
              </w:rPr>
              <w:t xml:space="preserve">способность и готовность к сотрудничеству. </w:t>
            </w:r>
          </w:p>
          <w:p w14:paraId="0CD42167" w14:textId="77777777" w:rsidR="001A0D78" w:rsidRPr="00EB123C" w:rsidRDefault="001A0D78" w:rsidP="003165E0">
            <w:pPr>
              <w:spacing w:after="0" w:line="240" w:lineRule="auto"/>
              <w:jc w:val="both"/>
              <w:rPr>
                <w:rFonts w:ascii="Times New Roman" w:eastAsia="Calibri" w:hAnsi="Times New Roman" w:cs="Times New Roman"/>
                <w:kern w:val="0"/>
                <w:sz w:val="20"/>
                <w:szCs w:val="24"/>
                <w14:ligatures w14:val="none"/>
              </w:rPr>
            </w:pPr>
            <w:r w:rsidRPr="00EB123C">
              <w:rPr>
                <w:rFonts w:ascii="Times New Roman" w:eastAsia="Times New Roman" w:hAnsi="Times New Roman" w:cs="Times New Roman"/>
                <w:color w:val="000000"/>
                <w:kern w:val="0"/>
                <w:sz w:val="20"/>
                <w:szCs w:val="24"/>
                <w:lang w:eastAsia="ru" w:bidi="ar"/>
                <w14:ligatures w14:val="none"/>
              </w:rPr>
              <w:t>-</w:t>
            </w:r>
            <w:r w:rsidRPr="00EB123C">
              <w:rPr>
                <w:rFonts w:ascii="Times New Roman" w:eastAsia="Times New Roman" w:hAnsi="Times New Roman" w:cs="Times New Roman"/>
                <w:color w:val="000000"/>
                <w:kern w:val="0"/>
                <w:sz w:val="20"/>
                <w:szCs w:val="24"/>
                <w:lang w:val="ru" w:eastAsia="ru" w:bidi="ar"/>
                <w14:ligatures w14:val="none"/>
              </w:rPr>
              <w:t xml:space="preserve">Общается по телефону в соответствии с этическими нормами, выполняет письменные и устные рекомендации руководства, способен к эмпатии, организует коллективное обсуждение рабочей    ситуации, участвует в дискуссии на личностно </w:t>
            </w:r>
            <w:r w:rsidRPr="00EB123C">
              <w:rPr>
                <w:rFonts w:ascii="Times New Roman" w:eastAsia="Times New Roman" w:hAnsi="Times New Roman" w:cs="Times New Roman"/>
                <w:color w:val="000000"/>
                <w:kern w:val="0"/>
                <w:sz w:val="20"/>
                <w:szCs w:val="24"/>
                <w:lang w:eastAsia="ru" w:bidi="ar"/>
                <w14:ligatures w14:val="none"/>
              </w:rPr>
              <w:t xml:space="preserve">- </w:t>
            </w:r>
            <w:r w:rsidRPr="00EB123C">
              <w:rPr>
                <w:rFonts w:ascii="Times New Roman" w:eastAsia="Times New Roman" w:hAnsi="Times New Roman" w:cs="Times New Roman"/>
                <w:color w:val="000000"/>
                <w:kern w:val="0"/>
                <w:sz w:val="20"/>
                <w:szCs w:val="24"/>
                <w:lang w:val="ru" w:eastAsia="ru" w:bidi="ar"/>
                <w14:ligatures w14:val="none"/>
              </w:rPr>
              <w:t>профессионально значимые темы</w:t>
            </w:r>
            <w:r w:rsidRPr="00EB123C">
              <w:rPr>
                <w:rFonts w:ascii="Times New Roman" w:eastAsia="Times New Roman" w:hAnsi="Times New Roman" w:cs="Times New Roman"/>
                <w:color w:val="000000"/>
                <w:kern w:val="0"/>
                <w:sz w:val="20"/>
                <w:szCs w:val="24"/>
                <w:lang w:eastAsia="ru" w:bidi="ar"/>
                <w14:ligatures w14:val="none"/>
              </w:rPr>
              <w:t>.</w:t>
            </w:r>
          </w:p>
        </w:tc>
        <w:tc>
          <w:tcPr>
            <w:tcW w:w="1315" w:type="pct"/>
            <w:tcBorders>
              <w:top w:val="single" w:sz="4" w:space="0" w:color="000000"/>
              <w:left w:val="single" w:sz="4" w:space="0" w:color="000000"/>
              <w:bottom w:val="single" w:sz="4" w:space="0" w:color="000000"/>
              <w:right w:val="single" w:sz="4" w:space="0" w:color="000000"/>
            </w:tcBorders>
          </w:tcPr>
          <w:p w14:paraId="41122032" w14:textId="77777777" w:rsidR="001A0D78" w:rsidRPr="00EB123C" w:rsidRDefault="001A0D78" w:rsidP="003165E0">
            <w:pPr>
              <w:widowControl w:val="0"/>
              <w:spacing w:after="0" w:line="240" w:lineRule="auto"/>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t>Текущий контроль:</w:t>
            </w:r>
          </w:p>
          <w:p w14:paraId="6F69E558" w14:textId="77777777" w:rsidR="001A0D78" w:rsidRPr="00EB123C" w:rsidRDefault="001A0D78" w:rsidP="003165E0">
            <w:pPr>
              <w:widowControl w:val="0"/>
              <w:spacing w:after="0" w:line="240" w:lineRule="auto"/>
              <w:rPr>
                <w:rFonts w:ascii="Times New Roman" w:eastAsia="Times New Roman" w:hAnsi="Times New Roman" w:cs="Times New Roman"/>
                <w:color w:val="000000"/>
                <w:kern w:val="0"/>
                <w:sz w:val="20"/>
                <w:szCs w:val="24"/>
                <w:lang w:eastAsia="ru" w:bidi="ar"/>
                <w14:ligatures w14:val="none"/>
              </w:rPr>
            </w:pPr>
            <w:r w:rsidRPr="00EB123C">
              <w:rPr>
                <w:rFonts w:ascii="Times New Roman" w:eastAsia="Times New Roman" w:hAnsi="Times New Roman" w:cs="Times New Roman"/>
                <w:color w:val="000000"/>
                <w:kern w:val="0"/>
                <w:sz w:val="20"/>
                <w:szCs w:val="24"/>
                <w:lang w:val="ru" w:eastAsia="ru" w:bidi="ar"/>
                <w14:ligatures w14:val="none"/>
              </w:rPr>
              <w:t>Экспертное наблюдение и оценка результатов формирования поведенческих навыков в ходе обучения</w:t>
            </w:r>
            <w:r w:rsidRPr="00EB123C">
              <w:rPr>
                <w:rFonts w:ascii="Times New Roman" w:eastAsia="Times New Roman" w:hAnsi="Times New Roman" w:cs="Times New Roman"/>
                <w:color w:val="000000"/>
                <w:kern w:val="0"/>
                <w:sz w:val="20"/>
                <w:szCs w:val="24"/>
                <w:lang w:eastAsia="ru" w:bidi="ar"/>
                <w14:ligatures w14:val="none"/>
              </w:rPr>
              <w:t>.</w:t>
            </w:r>
          </w:p>
          <w:p w14:paraId="4C90503D" w14:textId="77777777" w:rsidR="001A0D78" w:rsidRPr="00EB123C" w:rsidRDefault="001A0D78" w:rsidP="003165E0">
            <w:pPr>
              <w:spacing w:after="0" w:line="240" w:lineRule="auto"/>
              <w:rPr>
                <w:rFonts w:ascii="Times New Roman" w:eastAsia="Times New Roman" w:hAnsi="Times New Roman" w:cs="Times New Roman"/>
                <w:b/>
                <w:bCs/>
                <w:color w:val="000000"/>
                <w:kern w:val="0"/>
                <w:sz w:val="20"/>
                <w:szCs w:val="24"/>
                <w:lang w:eastAsia="zh-CN" w:bidi="ar"/>
                <w14:ligatures w14:val="none"/>
              </w:rPr>
            </w:pPr>
            <w:r w:rsidRPr="00EB123C">
              <w:rPr>
                <w:rFonts w:ascii="Times New Roman" w:eastAsia="Times New Roman" w:hAnsi="Times New Roman" w:cs="Times New Roman"/>
                <w:b/>
                <w:bCs/>
                <w:color w:val="000000"/>
                <w:kern w:val="0"/>
                <w:sz w:val="20"/>
                <w:szCs w:val="24"/>
                <w:lang w:eastAsia="zh-CN" w:bidi="ar"/>
                <w14:ligatures w14:val="none"/>
              </w:rPr>
              <w:t>Промежуточная аттестация:</w:t>
            </w:r>
          </w:p>
          <w:p w14:paraId="576303F5"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 xml:space="preserve">Решение билетов по ПДД </w:t>
            </w:r>
          </w:p>
          <w:p w14:paraId="0C9BB901" w14:textId="77777777" w:rsidR="001A0D78" w:rsidRPr="00EB123C" w:rsidRDefault="001A0D78" w:rsidP="003165E0">
            <w:pPr>
              <w:widowControl w:val="0"/>
              <w:spacing w:after="0" w:line="240" w:lineRule="auto"/>
              <w:rPr>
                <w:rFonts w:ascii="Times New Roman" w:eastAsia="Times New Roman" w:hAnsi="Times New Roman" w:cs="Times New Roman"/>
                <w:color w:val="000000"/>
                <w:kern w:val="0"/>
                <w:sz w:val="20"/>
                <w:szCs w:val="24"/>
                <w:lang w:eastAsia="ru" w:bidi="ar"/>
                <w14:ligatures w14:val="none"/>
              </w:rPr>
            </w:pPr>
            <w:r w:rsidRPr="00EB123C">
              <w:rPr>
                <w:rFonts w:ascii="Times New Roman" w:eastAsia="Times New Roman" w:hAnsi="Times New Roman" w:cs="Times New Roman"/>
                <w:color w:val="000000"/>
                <w:kern w:val="0"/>
                <w:sz w:val="20"/>
                <w:szCs w:val="24"/>
                <w:lang w:eastAsia="zh-CN" w:bidi="ar"/>
                <w14:ligatures w14:val="none"/>
              </w:rPr>
              <w:t>Оценка выполнения практических заданий по вождению на тракторе.</w:t>
            </w:r>
          </w:p>
        </w:tc>
      </w:tr>
      <w:tr w:rsidR="001A0D78" w:rsidRPr="00EB123C" w14:paraId="08826925" w14:textId="77777777" w:rsidTr="001A0D78">
        <w:tc>
          <w:tcPr>
            <w:tcW w:w="1316" w:type="pct"/>
            <w:tcBorders>
              <w:top w:val="single" w:sz="4" w:space="0" w:color="000000"/>
              <w:left w:val="single" w:sz="4" w:space="0" w:color="000000"/>
              <w:bottom w:val="single" w:sz="4" w:space="0" w:color="000000"/>
              <w:right w:val="single" w:sz="4" w:space="0" w:color="000000"/>
            </w:tcBorders>
          </w:tcPr>
          <w:p w14:paraId="3E1A866E" w14:textId="77777777" w:rsidR="001A0D78" w:rsidRPr="00EB123C" w:rsidRDefault="001A0D78" w:rsidP="003165E0">
            <w:pPr>
              <w:widowControl w:val="0"/>
              <w:spacing w:after="0" w:line="240" w:lineRule="auto"/>
              <w:ind w:firstLine="317"/>
              <w:rPr>
                <w:rFonts w:ascii="Times New Roman" w:eastAsia="Calibri" w:hAnsi="Times New Roman" w:cs="Times New Roman"/>
                <w:kern w:val="0"/>
                <w:sz w:val="20"/>
                <w:szCs w:val="24"/>
                <w14:ligatures w14:val="none"/>
              </w:rPr>
            </w:pPr>
            <w:r w:rsidRPr="00EB123C">
              <w:rPr>
                <w:rFonts w:ascii="Times New Roman" w:eastAsia="Calibri" w:hAnsi="Times New Roman" w:cs="Times New Roman"/>
                <w:b/>
                <w:bCs/>
                <w:kern w:val="0"/>
                <w:sz w:val="20"/>
                <w:szCs w:val="24"/>
                <w14:ligatures w14:val="none"/>
              </w:rPr>
              <w:t>ОК. 05</w:t>
            </w:r>
            <w:r w:rsidRPr="00EB123C">
              <w:rPr>
                <w:rFonts w:ascii="Times New Roman" w:eastAsia="Calibri" w:hAnsi="Times New Roman" w:cs="Times New Roman"/>
                <w:kern w:val="0"/>
                <w:sz w:val="20"/>
                <w:szCs w:val="24"/>
                <w14:ligatures w14:val="none"/>
              </w:rPr>
              <w:t xml:space="preserve"> </w:t>
            </w:r>
          </w:p>
          <w:p w14:paraId="1AA40141" w14:textId="77777777" w:rsidR="001A0D78" w:rsidRPr="00EB123C" w:rsidRDefault="001A0D78" w:rsidP="003165E0">
            <w:pPr>
              <w:widowControl w:val="0"/>
              <w:spacing w:after="0" w:line="240" w:lineRule="auto"/>
              <w:rPr>
                <w:rFonts w:ascii="Times New Roman" w:eastAsia="Calibri" w:hAnsi="Times New Roman" w:cs="Times New Roman"/>
                <w:kern w:val="0"/>
                <w:sz w:val="20"/>
                <w:szCs w:val="24"/>
                <w14:ligatures w14:val="none"/>
              </w:rPr>
            </w:pPr>
            <w:r w:rsidRPr="00EB123C">
              <w:rPr>
                <w:rFonts w:ascii="Times New Roman" w:eastAsia="Calibri" w:hAnsi="Times New Roman" w:cs="Times New Roman"/>
                <w:kern w:val="0"/>
                <w:sz w:val="20"/>
                <w:szCs w:val="24"/>
                <w14:ligatures w14:val="none"/>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2369" w:type="pct"/>
            <w:tcBorders>
              <w:top w:val="single" w:sz="4" w:space="0" w:color="000000"/>
              <w:left w:val="single" w:sz="4" w:space="0" w:color="000000"/>
              <w:bottom w:val="single" w:sz="4" w:space="0" w:color="000000"/>
              <w:right w:val="single" w:sz="4" w:space="0" w:color="000000"/>
            </w:tcBorders>
          </w:tcPr>
          <w:p w14:paraId="20D0E58B"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Осуществляет:</w:t>
            </w:r>
          </w:p>
          <w:p w14:paraId="0902D18D" w14:textId="77777777" w:rsidR="001A0D78" w:rsidRPr="00EB123C" w:rsidRDefault="001A0D78" w:rsidP="003165E0">
            <w:pPr>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eastAsia="zh-CN" w:bidi="ar"/>
                <w14:ligatures w14:val="none"/>
              </w:rPr>
              <w:t xml:space="preserve"> -д</w:t>
            </w:r>
            <w:r w:rsidRPr="00EB123C">
              <w:rPr>
                <w:rFonts w:ascii="Times New Roman" w:eastAsia="Times New Roman" w:hAnsi="Times New Roman" w:cs="Times New Roman"/>
                <w:color w:val="000000"/>
                <w:kern w:val="0"/>
                <w:sz w:val="20"/>
                <w:szCs w:val="24"/>
                <w:lang w:val="ru" w:eastAsia="zh-CN" w:bidi="ar"/>
                <w14:ligatures w14:val="none"/>
              </w:rPr>
              <w:t>елов</w:t>
            </w:r>
            <w:r w:rsidRPr="00EB123C">
              <w:rPr>
                <w:rFonts w:ascii="Times New Roman" w:eastAsia="Times New Roman" w:hAnsi="Times New Roman" w:cs="Times New Roman"/>
                <w:color w:val="000000"/>
                <w:kern w:val="0"/>
                <w:sz w:val="20"/>
                <w:szCs w:val="24"/>
                <w:lang w:eastAsia="zh-CN" w:bidi="ar"/>
                <w14:ligatures w14:val="none"/>
              </w:rPr>
              <w:t>ую</w:t>
            </w:r>
            <w:r w:rsidRPr="00EB123C">
              <w:rPr>
                <w:rFonts w:ascii="Times New Roman" w:eastAsia="Times New Roman" w:hAnsi="Times New Roman" w:cs="Times New Roman"/>
                <w:color w:val="000000"/>
                <w:kern w:val="0"/>
                <w:sz w:val="20"/>
                <w:szCs w:val="24"/>
                <w:lang w:val="ru" w:eastAsia="zh-CN" w:bidi="ar"/>
                <w14:ligatures w14:val="none"/>
              </w:rPr>
              <w:t xml:space="preserve"> коммуникаци</w:t>
            </w:r>
            <w:r w:rsidRPr="00EB123C">
              <w:rPr>
                <w:rFonts w:ascii="Times New Roman" w:eastAsia="Times New Roman" w:hAnsi="Times New Roman" w:cs="Times New Roman"/>
                <w:color w:val="000000"/>
                <w:kern w:val="0"/>
                <w:sz w:val="20"/>
                <w:szCs w:val="24"/>
                <w:lang w:eastAsia="zh-CN" w:bidi="ar"/>
                <w14:ligatures w14:val="none"/>
              </w:rPr>
              <w:t>ю</w:t>
            </w:r>
            <w:r w:rsidRPr="00EB123C">
              <w:rPr>
                <w:rFonts w:ascii="Times New Roman" w:eastAsia="Times New Roman" w:hAnsi="Times New Roman" w:cs="Times New Roman"/>
                <w:color w:val="000000"/>
                <w:kern w:val="0"/>
                <w:sz w:val="20"/>
                <w:szCs w:val="24"/>
                <w:lang w:val="ru" w:eastAsia="zh-CN" w:bidi="ar"/>
                <w14:ligatures w14:val="none"/>
              </w:rPr>
              <w:t xml:space="preserve">, в том </w:t>
            </w:r>
            <w:r w:rsidRPr="00EB123C">
              <w:rPr>
                <w:rFonts w:ascii="Times New Roman" w:eastAsia="Times New Roman" w:hAnsi="Times New Roman" w:cs="Times New Roman"/>
                <w:color w:val="000000"/>
                <w:kern w:val="0"/>
                <w:sz w:val="20"/>
                <w:szCs w:val="24"/>
                <w:lang w:val="ru" w:eastAsia="zh-CN" w:bidi="ar"/>
                <w14:ligatures w14:val="none"/>
              </w:rPr>
              <w:tab/>
              <w:t>числе с использованием Интернет- сервисов</w:t>
            </w: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zh-CN" w:bidi="ar"/>
                <w14:ligatures w14:val="none"/>
              </w:rPr>
              <w:t xml:space="preserve"> </w:t>
            </w:r>
          </w:p>
          <w:p w14:paraId="4C2DCFB6"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val="ru"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-у</w:t>
            </w:r>
            <w:r w:rsidRPr="00EB123C">
              <w:rPr>
                <w:rFonts w:ascii="Times New Roman" w:eastAsia="Times New Roman" w:hAnsi="Times New Roman" w:cs="Times New Roman"/>
                <w:color w:val="000000"/>
                <w:kern w:val="0"/>
                <w:sz w:val="20"/>
                <w:szCs w:val="24"/>
                <w:lang w:val="ru" w:eastAsia="zh-CN" w:bidi="ar"/>
                <w14:ligatures w14:val="none"/>
              </w:rPr>
              <w:t xml:space="preserve">стное </w:t>
            </w:r>
            <w:r w:rsidRPr="00EB123C">
              <w:rPr>
                <w:rFonts w:ascii="Times New Roman" w:eastAsia="Times New Roman" w:hAnsi="Times New Roman" w:cs="Times New Roman"/>
                <w:color w:val="000000"/>
                <w:kern w:val="0"/>
                <w:sz w:val="20"/>
                <w:szCs w:val="24"/>
                <w:lang w:val="ru" w:eastAsia="zh-CN" w:bidi="ar"/>
                <w14:ligatures w14:val="none"/>
              </w:rPr>
              <w:tab/>
              <w:t xml:space="preserve">и </w:t>
            </w:r>
            <w:r w:rsidRPr="00EB123C">
              <w:rPr>
                <w:rFonts w:ascii="Times New Roman" w:eastAsia="Times New Roman" w:hAnsi="Times New Roman" w:cs="Times New Roman"/>
                <w:color w:val="000000"/>
                <w:kern w:val="0"/>
                <w:sz w:val="20"/>
                <w:szCs w:val="24"/>
                <w:lang w:val="ru" w:eastAsia="zh-CN" w:bidi="ar"/>
                <w14:ligatures w14:val="none"/>
              </w:rPr>
              <w:tab/>
              <w:t xml:space="preserve"> письменное представление информации, в соответствии с нормами современного    русского языка,   </w:t>
            </w:r>
          </w:p>
          <w:p w14:paraId="14864985" w14:textId="77777777" w:rsidR="001A0D78" w:rsidRPr="00EB123C" w:rsidRDefault="001A0D78" w:rsidP="003165E0">
            <w:pPr>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zh-CN" w:bidi="ar"/>
                <w14:ligatures w14:val="none"/>
              </w:rPr>
              <w:t xml:space="preserve">обсуждение совместной деятельности </w:t>
            </w:r>
          </w:p>
          <w:p w14:paraId="7EBF22F8"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-п</w:t>
            </w:r>
            <w:r w:rsidRPr="00EB123C">
              <w:rPr>
                <w:rFonts w:ascii="Times New Roman" w:eastAsia="Times New Roman" w:hAnsi="Times New Roman" w:cs="Times New Roman"/>
                <w:color w:val="000000"/>
                <w:kern w:val="0"/>
                <w:sz w:val="20"/>
                <w:szCs w:val="24"/>
                <w:lang w:val="ru" w:eastAsia="zh-CN" w:bidi="ar"/>
                <w14:ligatures w14:val="none"/>
              </w:rPr>
              <w:t>одготовк</w:t>
            </w:r>
            <w:r w:rsidRPr="00EB123C">
              <w:rPr>
                <w:rFonts w:ascii="Times New Roman" w:eastAsia="Times New Roman" w:hAnsi="Times New Roman" w:cs="Times New Roman"/>
                <w:color w:val="000000"/>
                <w:kern w:val="0"/>
                <w:sz w:val="20"/>
                <w:szCs w:val="24"/>
                <w:lang w:eastAsia="zh-CN" w:bidi="ar"/>
                <w14:ligatures w14:val="none"/>
              </w:rPr>
              <w:t>у</w:t>
            </w:r>
            <w:r w:rsidRPr="00EB123C">
              <w:rPr>
                <w:rFonts w:ascii="Times New Roman" w:eastAsia="Times New Roman" w:hAnsi="Times New Roman" w:cs="Times New Roman"/>
                <w:color w:val="000000"/>
                <w:kern w:val="0"/>
                <w:sz w:val="20"/>
                <w:szCs w:val="24"/>
                <w:lang w:val="ru" w:eastAsia="zh-CN" w:bidi="ar"/>
                <w14:ligatures w14:val="none"/>
              </w:rPr>
              <w:t xml:space="preserve"> </w:t>
            </w:r>
            <w:r w:rsidRPr="00EB123C">
              <w:rPr>
                <w:rFonts w:ascii="Times New Roman" w:eastAsia="Times New Roman" w:hAnsi="Times New Roman" w:cs="Times New Roman"/>
                <w:color w:val="000000"/>
                <w:kern w:val="0"/>
                <w:sz w:val="20"/>
                <w:szCs w:val="24"/>
                <w:lang w:val="ru" w:eastAsia="zh-CN" w:bidi="ar"/>
                <w14:ligatures w14:val="none"/>
              </w:rPr>
              <w:tab/>
              <w:t xml:space="preserve"> документов установленного образца</w:t>
            </w:r>
            <w:r w:rsidRPr="00EB123C">
              <w:rPr>
                <w:rFonts w:ascii="Times New Roman" w:eastAsia="Times New Roman" w:hAnsi="Times New Roman" w:cs="Times New Roman"/>
                <w:color w:val="000000"/>
                <w:kern w:val="0"/>
                <w:sz w:val="20"/>
                <w:szCs w:val="24"/>
                <w:lang w:eastAsia="zh-CN" w:bidi="ar"/>
                <w14:ligatures w14:val="none"/>
              </w:rPr>
              <w:t>,</w:t>
            </w:r>
          </w:p>
          <w:p w14:paraId="05AD7204" w14:textId="77777777" w:rsidR="001A0D78" w:rsidRPr="00EB123C" w:rsidRDefault="001A0D78" w:rsidP="003165E0">
            <w:pPr>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eastAsia="zh-CN" w:bidi="ar"/>
                <w14:ligatures w14:val="none"/>
              </w:rPr>
              <w:lastRenderedPageBreak/>
              <w:t>-в</w:t>
            </w:r>
            <w:r w:rsidRPr="00EB123C">
              <w:rPr>
                <w:rFonts w:ascii="Times New Roman" w:eastAsia="Times New Roman" w:hAnsi="Times New Roman" w:cs="Times New Roman"/>
                <w:color w:val="000000"/>
                <w:kern w:val="0"/>
                <w:sz w:val="20"/>
                <w:szCs w:val="24"/>
                <w:lang w:val="ru" w:eastAsia="zh-CN" w:bidi="ar"/>
                <w14:ligatures w14:val="none"/>
              </w:rPr>
              <w:t xml:space="preserve">едение дискуссии </w:t>
            </w:r>
          </w:p>
          <w:p w14:paraId="69FBC8E9" w14:textId="77777777" w:rsidR="001A0D78" w:rsidRPr="00EB123C" w:rsidRDefault="001A0D78" w:rsidP="003165E0">
            <w:pPr>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val="ru" w:eastAsia="ru" w:bidi="ar"/>
                <w14:ligatures w14:val="none"/>
              </w:rPr>
              <w:t xml:space="preserve"> </w:t>
            </w:r>
            <w:r w:rsidRPr="00EB123C">
              <w:rPr>
                <w:rFonts w:ascii="Times New Roman" w:eastAsia="Times New Roman" w:hAnsi="Times New Roman" w:cs="Times New Roman"/>
                <w:color w:val="000000"/>
                <w:kern w:val="0"/>
                <w:sz w:val="20"/>
                <w:szCs w:val="24"/>
                <w:lang w:eastAsia="ru" w:bidi="ar"/>
                <w14:ligatures w14:val="none"/>
              </w:rPr>
              <w:t>-п</w:t>
            </w:r>
            <w:r w:rsidRPr="00EB123C">
              <w:rPr>
                <w:rFonts w:ascii="Times New Roman" w:eastAsia="Times New Roman" w:hAnsi="Times New Roman" w:cs="Times New Roman"/>
                <w:color w:val="000000"/>
                <w:kern w:val="0"/>
                <w:sz w:val="20"/>
                <w:szCs w:val="24"/>
                <w:lang w:val="ru" w:eastAsia="zh-CN" w:bidi="ar"/>
                <w14:ligatures w14:val="none"/>
              </w:rPr>
              <w:t xml:space="preserve">остроение своей деятельности с учетом задач и действий других членов </w:t>
            </w:r>
            <w:r w:rsidRPr="00EB123C">
              <w:rPr>
                <w:rFonts w:ascii="Times New Roman" w:eastAsia="Times New Roman" w:hAnsi="Times New Roman" w:cs="Times New Roman"/>
                <w:color w:val="000000"/>
                <w:kern w:val="0"/>
                <w:sz w:val="20"/>
                <w:szCs w:val="24"/>
                <w:lang w:val="ru" w:eastAsia="zh-CN" w:bidi="ar"/>
                <w14:ligatures w14:val="none"/>
              </w:rPr>
              <w:tab/>
              <w:t>команды</w:t>
            </w: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zh-CN" w:bidi="ar"/>
                <w14:ligatures w14:val="none"/>
              </w:rPr>
              <w:t xml:space="preserve"> </w:t>
            </w:r>
          </w:p>
          <w:p w14:paraId="7B577B17" w14:textId="77777777" w:rsidR="001A0D78" w:rsidRPr="00EB123C" w:rsidRDefault="001A0D78" w:rsidP="003165E0">
            <w:pPr>
              <w:spacing w:after="0" w:line="240" w:lineRule="auto"/>
              <w:jc w:val="both"/>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eastAsia="zh-CN" w:bidi="ar"/>
                <w14:ligatures w14:val="none"/>
              </w:rPr>
              <w:t>-в</w:t>
            </w:r>
            <w:r w:rsidRPr="00EB123C">
              <w:rPr>
                <w:rFonts w:ascii="Times New Roman" w:eastAsia="Times New Roman" w:hAnsi="Times New Roman" w:cs="Times New Roman"/>
                <w:color w:val="000000"/>
                <w:kern w:val="0"/>
                <w:sz w:val="20"/>
                <w:szCs w:val="24"/>
                <w:lang w:val="ru" w:eastAsia="zh-CN" w:bidi="ar"/>
                <w14:ligatures w14:val="none"/>
              </w:rPr>
              <w:t>ыстраива</w:t>
            </w:r>
            <w:r w:rsidRPr="00EB123C">
              <w:rPr>
                <w:rFonts w:ascii="Times New Roman" w:eastAsia="Times New Roman" w:hAnsi="Times New Roman" w:cs="Times New Roman"/>
                <w:color w:val="000000"/>
                <w:kern w:val="0"/>
                <w:sz w:val="20"/>
                <w:szCs w:val="24"/>
                <w:lang w:eastAsia="zh-CN" w:bidi="ar"/>
                <w14:ligatures w14:val="none"/>
              </w:rPr>
              <w:t>ние</w:t>
            </w:r>
            <w:r w:rsidRPr="00EB123C">
              <w:rPr>
                <w:rFonts w:ascii="Times New Roman" w:eastAsia="Times New Roman" w:hAnsi="Times New Roman" w:cs="Times New Roman"/>
                <w:color w:val="000000"/>
                <w:kern w:val="0"/>
                <w:sz w:val="20"/>
                <w:szCs w:val="24"/>
                <w:lang w:val="ru" w:eastAsia="zh-CN" w:bidi="ar"/>
                <w14:ligatures w14:val="none"/>
              </w:rPr>
              <w:t xml:space="preserve"> деловых отношений с руководством и членами группы. </w:t>
            </w:r>
          </w:p>
          <w:p w14:paraId="661A2980"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eastAsia="ru" w:bidi="ar"/>
                <w14:ligatures w14:val="none"/>
              </w:rPr>
            </w:pPr>
            <w:r w:rsidRPr="00EB123C">
              <w:rPr>
                <w:rFonts w:ascii="Times New Roman" w:eastAsia="Times New Roman" w:hAnsi="Times New Roman" w:cs="Times New Roman"/>
                <w:color w:val="000000"/>
                <w:kern w:val="0"/>
                <w:sz w:val="20"/>
                <w:szCs w:val="24"/>
                <w:lang w:eastAsia="ru" w:bidi="ar"/>
                <w14:ligatures w14:val="none"/>
              </w:rPr>
              <w:t xml:space="preserve">- </w:t>
            </w:r>
            <w:r w:rsidRPr="00EB123C">
              <w:rPr>
                <w:rFonts w:ascii="Times New Roman" w:eastAsia="Times New Roman" w:hAnsi="Times New Roman" w:cs="Times New Roman"/>
                <w:color w:val="000000"/>
                <w:kern w:val="0"/>
                <w:sz w:val="20"/>
                <w:szCs w:val="24"/>
                <w:lang w:val="ru" w:eastAsia="ru" w:bidi="ar"/>
                <w14:ligatures w14:val="none"/>
              </w:rPr>
              <w:t>установление устных договорённостей,</w:t>
            </w:r>
          </w:p>
          <w:p w14:paraId="14B6EEFE" w14:textId="77777777" w:rsidR="001A0D78" w:rsidRPr="00EB123C" w:rsidRDefault="001A0D78" w:rsidP="003165E0">
            <w:pPr>
              <w:spacing w:after="0" w:line="240" w:lineRule="auto"/>
              <w:rPr>
                <w:rFonts w:ascii="Times New Roman" w:eastAsia="Calibri" w:hAnsi="Times New Roman" w:cs="Times New Roman"/>
                <w:kern w:val="0"/>
                <w:sz w:val="20"/>
                <w:szCs w:val="24"/>
                <w14:ligatures w14:val="none"/>
              </w:rPr>
            </w:pPr>
            <w:r w:rsidRPr="00EB123C">
              <w:rPr>
                <w:rFonts w:ascii="Times New Roman" w:eastAsia="Times New Roman" w:hAnsi="Times New Roman" w:cs="Times New Roman"/>
                <w:color w:val="000000"/>
                <w:kern w:val="0"/>
                <w:sz w:val="20"/>
                <w:szCs w:val="24"/>
                <w:lang w:eastAsia="ru" w:bidi="ar"/>
                <w14:ligatures w14:val="none"/>
              </w:rPr>
              <w:t>- к</w:t>
            </w:r>
            <w:r w:rsidRPr="00EB123C">
              <w:rPr>
                <w:rFonts w:ascii="Times New Roman" w:eastAsia="Times New Roman" w:hAnsi="Times New Roman" w:cs="Times New Roman"/>
                <w:color w:val="000000"/>
                <w:kern w:val="0"/>
                <w:sz w:val="20"/>
                <w:szCs w:val="24"/>
                <w:lang w:val="ru" w:eastAsia="ru" w:bidi="ar"/>
                <w14:ligatures w14:val="none"/>
              </w:rPr>
              <w:t>онструктивное поведение в конфликтной ситуации</w:t>
            </w:r>
          </w:p>
        </w:tc>
        <w:tc>
          <w:tcPr>
            <w:tcW w:w="1315" w:type="pct"/>
            <w:tcBorders>
              <w:top w:val="single" w:sz="4" w:space="0" w:color="000000"/>
              <w:left w:val="single" w:sz="4" w:space="0" w:color="000000"/>
              <w:bottom w:val="single" w:sz="4" w:space="0" w:color="000000"/>
              <w:right w:val="single" w:sz="4" w:space="0" w:color="000000"/>
            </w:tcBorders>
          </w:tcPr>
          <w:p w14:paraId="48FB316F" w14:textId="77777777" w:rsidR="001A0D78" w:rsidRPr="00EB123C" w:rsidRDefault="001A0D78" w:rsidP="003165E0">
            <w:pPr>
              <w:widowControl w:val="0"/>
              <w:spacing w:after="0" w:line="240" w:lineRule="auto"/>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lastRenderedPageBreak/>
              <w:t>Текущий контроль:</w:t>
            </w:r>
          </w:p>
          <w:p w14:paraId="67A43AC6" w14:textId="77777777" w:rsidR="001A0D78" w:rsidRPr="00EB123C" w:rsidRDefault="001A0D78" w:rsidP="003165E0">
            <w:pPr>
              <w:widowControl w:val="0"/>
              <w:spacing w:after="0" w:line="240" w:lineRule="auto"/>
              <w:rPr>
                <w:rFonts w:ascii="Times New Roman" w:eastAsia="Times New Roman" w:hAnsi="Times New Roman" w:cs="Times New Roman"/>
                <w:color w:val="000000"/>
                <w:kern w:val="0"/>
                <w:sz w:val="20"/>
                <w:szCs w:val="24"/>
                <w:lang w:eastAsia="ru" w:bidi="ar"/>
                <w14:ligatures w14:val="none"/>
              </w:rPr>
            </w:pPr>
            <w:r w:rsidRPr="00EB123C">
              <w:rPr>
                <w:rFonts w:ascii="Times New Roman" w:eastAsia="Times New Roman" w:hAnsi="Times New Roman" w:cs="Times New Roman"/>
                <w:color w:val="000000"/>
                <w:kern w:val="0"/>
                <w:sz w:val="20"/>
                <w:szCs w:val="24"/>
                <w:lang w:val="ru" w:eastAsia="ru" w:bidi="ar"/>
                <w14:ligatures w14:val="none"/>
              </w:rPr>
              <w:t>Наблюдение и оценка результатов дискуссии, ответов на вопросы, оценка подготовленных документов</w:t>
            </w:r>
            <w:r w:rsidRPr="00EB123C">
              <w:rPr>
                <w:rFonts w:ascii="Times New Roman" w:eastAsia="Times New Roman" w:hAnsi="Times New Roman" w:cs="Times New Roman"/>
                <w:color w:val="000000"/>
                <w:kern w:val="0"/>
                <w:sz w:val="20"/>
                <w:szCs w:val="24"/>
                <w:lang w:eastAsia="ru" w:bidi="ar"/>
                <w14:ligatures w14:val="none"/>
              </w:rPr>
              <w:t>.</w:t>
            </w:r>
          </w:p>
          <w:p w14:paraId="226FBAC3" w14:textId="77777777" w:rsidR="001A0D78" w:rsidRPr="00EB123C" w:rsidRDefault="001A0D78" w:rsidP="003165E0">
            <w:pPr>
              <w:spacing w:after="0" w:line="240" w:lineRule="auto"/>
              <w:rPr>
                <w:rFonts w:ascii="Times New Roman" w:eastAsia="Times New Roman" w:hAnsi="Times New Roman" w:cs="Times New Roman"/>
                <w:b/>
                <w:bCs/>
                <w:color w:val="000000"/>
                <w:kern w:val="0"/>
                <w:sz w:val="20"/>
                <w:szCs w:val="24"/>
                <w:lang w:eastAsia="zh-CN" w:bidi="ar"/>
                <w14:ligatures w14:val="none"/>
              </w:rPr>
            </w:pPr>
            <w:r w:rsidRPr="00EB123C">
              <w:rPr>
                <w:rFonts w:ascii="Times New Roman" w:eastAsia="Times New Roman" w:hAnsi="Times New Roman" w:cs="Times New Roman"/>
                <w:b/>
                <w:bCs/>
                <w:color w:val="000000"/>
                <w:kern w:val="0"/>
                <w:sz w:val="20"/>
                <w:szCs w:val="24"/>
                <w:lang w:eastAsia="zh-CN" w:bidi="ar"/>
                <w14:ligatures w14:val="none"/>
              </w:rPr>
              <w:t>Промежуточная аттестация:</w:t>
            </w:r>
          </w:p>
          <w:p w14:paraId="335C95D8"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 xml:space="preserve">Решение билетов по ПДД </w:t>
            </w:r>
          </w:p>
          <w:p w14:paraId="01ED527E" w14:textId="77777777" w:rsidR="001A0D78" w:rsidRPr="00EB123C" w:rsidRDefault="001A0D78" w:rsidP="003165E0">
            <w:pPr>
              <w:widowControl w:val="0"/>
              <w:spacing w:after="0" w:line="240" w:lineRule="auto"/>
              <w:rPr>
                <w:rFonts w:ascii="Times New Roman" w:eastAsia="Times New Roman" w:hAnsi="Times New Roman" w:cs="Times New Roman"/>
                <w:color w:val="000000"/>
                <w:kern w:val="0"/>
                <w:sz w:val="20"/>
                <w:szCs w:val="24"/>
                <w:lang w:eastAsia="ru" w:bidi="ar"/>
                <w14:ligatures w14:val="none"/>
              </w:rPr>
            </w:pPr>
          </w:p>
        </w:tc>
      </w:tr>
      <w:tr w:rsidR="001A0D78" w:rsidRPr="00EB123C" w14:paraId="73525345" w14:textId="77777777" w:rsidTr="001A0D78">
        <w:tc>
          <w:tcPr>
            <w:tcW w:w="1316" w:type="pct"/>
            <w:tcBorders>
              <w:top w:val="single" w:sz="4" w:space="0" w:color="000000"/>
              <w:left w:val="single" w:sz="4" w:space="0" w:color="000000"/>
              <w:bottom w:val="single" w:sz="4" w:space="0" w:color="000000"/>
              <w:right w:val="single" w:sz="4" w:space="0" w:color="000000"/>
            </w:tcBorders>
          </w:tcPr>
          <w:p w14:paraId="0E085ADB" w14:textId="77777777" w:rsidR="001A0D78" w:rsidRPr="00EB123C" w:rsidRDefault="001A0D78" w:rsidP="003165E0">
            <w:pPr>
              <w:spacing w:after="0" w:line="240" w:lineRule="auto"/>
              <w:rPr>
                <w:rFonts w:ascii="Times New Roman" w:eastAsia="Calibri" w:hAnsi="Times New Roman" w:cs="Times New Roman"/>
                <w:kern w:val="0"/>
                <w:sz w:val="20"/>
                <w:szCs w:val="24"/>
                <w14:ligatures w14:val="none"/>
              </w:rPr>
            </w:pPr>
            <w:r w:rsidRPr="00EB123C">
              <w:rPr>
                <w:rFonts w:ascii="Times New Roman" w:eastAsia="Calibri" w:hAnsi="Times New Roman" w:cs="Times New Roman"/>
                <w:b/>
                <w:color w:val="000000"/>
                <w:kern w:val="0"/>
                <w:sz w:val="20"/>
                <w:szCs w:val="24"/>
                <w14:ligatures w14:val="none"/>
              </w:rPr>
              <w:t xml:space="preserve">ОК. 06 </w:t>
            </w:r>
            <w:r w:rsidRPr="00EB123C">
              <w:rPr>
                <w:rFonts w:ascii="Times New Roman" w:eastAsia="Calibri" w:hAnsi="Times New Roman" w:cs="Times New Roman"/>
                <w:color w:val="000000"/>
                <w:kern w:val="0"/>
                <w:sz w:val="20"/>
                <w:szCs w:val="24"/>
                <w14:ligatures w14:val="none"/>
              </w:rPr>
              <w:t xml:space="preserve">Проявлять </w:t>
            </w:r>
            <w:r w:rsidRPr="00EB123C">
              <w:rPr>
                <w:rFonts w:ascii="Times New Roman" w:eastAsia="Calibri" w:hAnsi="Times New Roman" w:cs="Times New Roman"/>
                <w:color w:val="000000"/>
                <w:w w:val="99"/>
                <w:kern w:val="0"/>
                <w:sz w:val="20"/>
                <w:szCs w:val="24"/>
                <w14:ligatures w14:val="none"/>
              </w:rPr>
              <w:t>г</w:t>
            </w:r>
            <w:r w:rsidRPr="00EB123C">
              <w:rPr>
                <w:rFonts w:ascii="Times New Roman" w:eastAsia="Calibri" w:hAnsi="Times New Roman" w:cs="Times New Roman"/>
                <w:color w:val="000000"/>
                <w:kern w:val="0"/>
                <w:sz w:val="20"/>
                <w:szCs w:val="24"/>
                <w14:ligatures w14:val="none"/>
              </w:rPr>
              <w:t>ражда</w:t>
            </w:r>
            <w:r w:rsidRPr="00EB123C">
              <w:rPr>
                <w:rFonts w:ascii="Times New Roman" w:eastAsia="Calibri" w:hAnsi="Times New Roman" w:cs="Times New Roman"/>
                <w:color w:val="000000"/>
                <w:w w:val="99"/>
                <w:kern w:val="0"/>
                <w:sz w:val="20"/>
                <w:szCs w:val="24"/>
                <w14:ligatures w14:val="none"/>
              </w:rPr>
              <w:t>н</w:t>
            </w:r>
            <w:r w:rsidRPr="00EB123C">
              <w:rPr>
                <w:rFonts w:ascii="Times New Roman" w:eastAsia="Calibri" w:hAnsi="Times New Roman" w:cs="Times New Roman"/>
                <w:color w:val="000000"/>
                <w:kern w:val="0"/>
                <w:sz w:val="20"/>
                <w:szCs w:val="24"/>
                <w14:ligatures w14:val="none"/>
              </w:rPr>
              <w:t>ско-па</w:t>
            </w:r>
            <w:r w:rsidRPr="00EB123C">
              <w:rPr>
                <w:rFonts w:ascii="Times New Roman" w:eastAsia="Calibri" w:hAnsi="Times New Roman" w:cs="Times New Roman"/>
                <w:color w:val="000000"/>
                <w:w w:val="99"/>
                <w:kern w:val="0"/>
                <w:sz w:val="20"/>
                <w:szCs w:val="24"/>
                <w14:ligatures w14:val="none"/>
              </w:rPr>
              <w:t>т</w:t>
            </w:r>
            <w:r w:rsidRPr="00EB123C">
              <w:rPr>
                <w:rFonts w:ascii="Times New Roman" w:eastAsia="Calibri" w:hAnsi="Times New Roman" w:cs="Times New Roman"/>
                <w:color w:val="000000"/>
                <w:kern w:val="0"/>
                <w:sz w:val="20"/>
                <w:szCs w:val="24"/>
                <w14:ligatures w14:val="none"/>
              </w:rPr>
              <w:t>рио</w:t>
            </w:r>
            <w:r w:rsidRPr="00EB123C">
              <w:rPr>
                <w:rFonts w:ascii="Times New Roman" w:eastAsia="Calibri" w:hAnsi="Times New Roman" w:cs="Times New Roman"/>
                <w:color w:val="000000"/>
                <w:w w:val="99"/>
                <w:kern w:val="0"/>
                <w:sz w:val="20"/>
                <w:szCs w:val="24"/>
                <w14:ligatures w14:val="none"/>
              </w:rPr>
              <w:t>т</w:t>
            </w:r>
            <w:r w:rsidRPr="00EB123C">
              <w:rPr>
                <w:rFonts w:ascii="Times New Roman" w:eastAsia="Calibri" w:hAnsi="Times New Roman" w:cs="Times New Roman"/>
                <w:color w:val="000000"/>
                <w:kern w:val="0"/>
                <w:sz w:val="20"/>
                <w:szCs w:val="24"/>
                <w14:ligatures w14:val="none"/>
              </w:rPr>
              <w:t>ическу</w:t>
            </w:r>
            <w:r w:rsidRPr="00EB123C">
              <w:rPr>
                <w:rFonts w:ascii="Times New Roman" w:eastAsia="Calibri" w:hAnsi="Times New Roman" w:cs="Times New Roman"/>
                <w:color w:val="000000"/>
                <w:w w:val="99"/>
                <w:kern w:val="0"/>
                <w:sz w:val="20"/>
                <w:szCs w:val="24"/>
                <w14:ligatures w14:val="none"/>
              </w:rPr>
              <w:t>ю</w:t>
            </w:r>
            <w:r w:rsidRPr="00EB123C">
              <w:rPr>
                <w:rFonts w:ascii="Times New Roman" w:eastAsia="Calibri" w:hAnsi="Times New Roman" w:cs="Times New Roman"/>
                <w:color w:val="000000"/>
                <w:kern w:val="0"/>
                <w:sz w:val="20"/>
                <w:szCs w:val="24"/>
                <w14:ligatures w14:val="none"/>
              </w:rPr>
              <w:t xml:space="preserve"> по</w:t>
            </w:r>
            <w:r w:rsidRPr="00EB123C">
              <w:rPr>
                <w:rFonts w:ascii="Times New Roman" w:eastAsia="Calibri" w:hAnsi="Times New Roman" w:cs="Times New Roman"/>
                <w:color w:val="000000"/>
                <w:w w:val="99"/>
                <w:kern w:val="0"/>
                <w:sz w:val="20"/>
                <w:szCs w:val="24"/>
                <w14:ligatures w14:val="none"/>
              </w:rPr>
              <w:t>з</w:t>
            </w:r>
            <w:r w:rsidRPr="00EB123C">
              <w:rPr>
                <w:rFonts w:ascii="Times New Roman" w:eastAsia="Calibri" w:hAnsi="Times New Roman" w:cs="Times New Roman"/>
                <w:color w:val="000000"/>
                <w:kern w:val="0"/>
                <w:sz w:val="20"/>
                <w:szCs w:val="24"/>
                <w14:ligatures w14:val="none"/>
              </w:rPr>
              <w:t>ици</w:t>
            </w:r>
            <w:r w:rsidRPr="00EB123C">
              <w:rPr>
                <w:rFonts w:ascii="Times New Roman" w:eastAsia="Calibri" w:hAnsi="Times New Roman" w:cs="Times New Roman"/>
                <w:color w:val="000000"/>
                <w:w w:val="99"/>
                <w:kern w:val="0"/>
                <w:sz w:val="20"/>
                <w:szCs w:val="24"/>
                <w14:ligatures w14:val="none"/>
              </w:rPr>
              <w:t>ю</w:t>
            </w:r>
            <w:r w:rsidRPr="00EB123C">
              <w:rPr>
                <w:rFonts w:ascii="Times New Roman" w:eastAsia="Calibri" w:hAnsi="Times New Roman" w:cs="Times New Roman"/>
                <w:color w:val="000000"/>
                <w:kern w:val="0"/>
                <w:sz w:val="20"/>
                <w:szCs w:val="24"/>
                <w14:ligatures w14:val="none"/>
              </w:rPr>
              <w:t>, демонс</w:t>
            </w:r>
            <w:r w:rsidRPr="00EB123C">
              <w:rPr>
                <w:rFonts w:ascii="Times New Roman" w:eastAsia="Calibri" w:hAnsi="Times New Roman" w:cs="Times New Roman"/>
                <w:color w:val="000000"/>
                <w:w w:val="99"/>
                <w:kern w:val="0"/>
                <w:sz w:val="20"/>
                <w:szCs w:val="24"/>
                <w14:ligatures w14:val="none"/>
              </w:rPr>
              <w:t>т</w:t>
            </w:r>
            <w:r w:rsidRPr="00EB123C">
              <w:rPr>
                <w:rFonts w:ascii="Times New Roman" w:eastAsia="Calibri" w:hAnsi="Times New Roman" w:cs="Times New Roman"/>
                <w:color w:val="000000"/>
                <w:kern w:val="0"/>
                <w:sz w:val="20"/>
                <w:szCs w:val="24"/>
                <w14:ligatures w14:val="none"/>
              </w:rPr>
              <w:t>рирова</w:t>
            </w:r>
            <w:r w:rsidRPr="00EB123C">
              <w:rPr>
                <w:rFonts w:ascii="Times New Roman" w:eastAsia="Calibri" w:hAnsi="Times New Roman" w:cs="Times New Roman"/>
                <w:color w:val="000000"/>
                <w:w w:val="99"/>
                <w:kern w:val="0"/>
                <w:sz w:val="20"/>
                <w:szCs w:val="24"/>
                <w14:ligatures w14:val="none"/>
              </w:rPr>
              <w:t>т</w:t>
            </w:r>
            <w:r w:rsidRPr="00EB123C">
              <w:rPr>
                <w:rFonts w:ascii="Times New Roman" w:eastAsia="Calibri" w:hAnsi="Times New Roman" w:cs="Times New Roman"/>
                <w:color w:val="000000"/>
                <w:kern w:val="0"/>
                <w:sz w:val="20"/>
                <w:szCs w:val="24"/>
                <w14:ligatures w14:val="none"/>
              </w:rPr>
              <w:t>ь осоз</w:t>
            </w:r>
            <w:r w:rsidRPr="00EB123C">
              <w:rPr>
                <w:rFonts w:ascii="Times New Roman" w:eastAsia="Calibri" w:hAnsi="Times New Roman" w:cs="Times New Roman"/>
                <w:color w:val="000000"/>
                <w:w w:val="99"/>
                <w:kern w:val="0"/>
                <w:sz w:val="20"/>
                <w:szCs w:val="24"/>
                <w14:ligatures w14:val="none"/>
              </w:rPr>
              <w:t>н</w:t>
            </w:r>
            <w:r w:rsidRPr="00EB123C">
              <w:rPr>
                <w:rFonts w:ascii="Times New Roman" w:eastAsia="Calibri" w:hAnsi="Times New Roman" w:cs="Times New Roman"/>
                <w:color w:val="000000"/>
                <w:kern w:val="0"/>
                <w:sz w:val="20"/>
                <w:szCs w:val="24"/>
                <w14:ligatures w14:val="none"/>
              </w:rPr>
              <w:t>а</w:t>
            </w:r>
            <w:r w:rsidRPr="00EB123C">
              <w:rPr>
                <w:rFonts w:ascii="Times New Roman" w:eastAsia="Calibri" w:hAnsi="Times New Roman" w:cs="Times New Roman"/>
                <w:color w:val="000000"/>
                <w:w w:val="99"/>
                <w:kern w:val="0"/>
                <w:sz w:val="20"/>
                <w:szCs w:val="24"/>
                <w14:ligatures w14:val="none"/>
              </w:rPr>
              <w:t>нн</w:t>
            </w:r>
            <w:r w:rsidRPr="00EB123C">
              <w:rPr>
                <w:rFonts w:ascii="Times New Roman" w:eastAsia="Calibri" w:hAnsi="Times New Roman" w:cs="Times New Roman"/>
                <w:color w:val="000000"/>
                <w:kern w:val="0"/>
                <w:sz w:val="20"/>
                <w:szCs w:val="24"/>
                <w14:ligatures w14:val="none"/>
              </w:rPr>
              <w:t xml:space="preserve">ое </w:t>
            </w:r>
            <w:r w:rsidRPr="00EB123C">
              <w:rPr>
                <w:rFonts w:ascii="Times New Roman" w:eastAsia="Calibri" w:hAnsi="Times New Roman" w:cs="Times New Roman"/>
                <w:color w:val="000000"/>
                <w:w w:val="99"/>
                <w:kern w:val="0"/>
                <w:sz w:val="20"/>
                <w:szCs w:val="24"/>
                <w14:ligatures w14:val="none"/>
              </w:rPr>
              <w:t>п</w:t>
            </w:r>
            <w:r w:rsidRPr="00EB123C">
              <w:rPr>
                <w:rFonts w:ascii="Times New Roman" w:eastAsia="Calibri" w:hAnsi="Times New Roman" w:cs="Times New Roman"/>
                <w:color w:val="000000"/>
                <w:kern w:val="0"/>
                <w:sz w:val="20"/>
                <w:szCs w:val="24"/>
                <w14:ligatures w14:val="none"/>
              </w:rPr>
              <w:t>оведе</w:t>
            </w:r>
            <w:r w:rsidRPr="00EB123C">
              <w:rPr>
                <w:rFonts w:ascii="Times New Roman" w:eastAsia="Calibri" w:hAnsi="Times New Roman" w:cs="Times New Roman"/>
                <w:color w:val="000000"/>
                <w:w w:val="99"/>
                <w:kern w:val="0"/>
                <w:sz w:val="20"/>
                <w:szCs w:val="24"/>
                <w14:ligatures w14:val="none"/>
              </w:rPr>
              <w:t>ни</w:t>
            </w:r>
            <w:r w:rsidRPr="00EB123C">
              <w:rPr>
                <w:rFonts w:ascii="Times New Roman" w:eastAsia="Calibri" w:hAnsi="Times New Roman" w:cs="Times New Roman"/>
                <w:color w:val="000000"/>
                <w:kern w:val="0"/>
                <w:sz w:val="20"/>
                <w:szCs w:val="24"/>
                <w14:ligatures w14:val="none"/>
              </w:rPr>
              <w:t xml:space="preserve">е </w:t>
            </w:r>
            <w:r w:rsidRPr="00EB123C">
              <w:rPr>
                <w:rFonts w:ascii="Times New Roman" w:eastAsia="Calibri" w:hAnsi="Times New Roman" w:cs="Times New Roman"/>
                <w:color w:val="000000"/>
                <w:w w:val="99"/>
                <w:kern w:val="0"/>
                <w:sz w:val="20"/>
                <w:szCs w:val="24"/>
                <w14:ligatures w14:val="none"/>
              </w:rPr>
              <w:t>н</w:t>
            </w:r>
            <w:r w:rsidRPr="00EB123C">
              <w:rPr>
                <w:rFonts w:ascii="Times New Roman" w:eastAsia="Calibri" w:hAnsi="Times New Roman" w:cs="Times New Roman"/>
                <w:color w:val="000000"/>
                <w:kern w:val="0"/>
                <w:sz w:val="20"/>
                <w:szCs w:val="24"/>
                <w14:ligatures w14:val="none"/>
              </w:rPr>
              <w:t xml:space="preserve">а основе </w:t>
            </w:r>
            <w:r w:rsidRPr="00EB123C">
              <w:rPr>
                <w:rFonts w:ascii="Times New Roman" w:eastAsia="Calibri" w:hAnsi="Times New Roman" w:cs="Times New Roman"/>
                <w:color w:val="000000"/>
                <w:w w:val="99"/>
                <w:kern w:val="0"/>
                <w:sz w:val="20"/>
                <w:szCs w:val="24"/>
                <w14:ligatures w14:val="none"/>
              </w:rPr>
              <w:t>т</w:t>
            </w:r>
            <w:r w:rsidRPr="00EB123C">
              <w:rPr>
                <w:rFonts w:ascii="Times New Roman" w:eastAsia="Calibri" w:hAnsi="Times New Roman" w:cs="Times New Roman"/>
                <w:color w:val="000000"/>
                <w:kern w:val="0"/>
                <w:sz w:val="20"/>
                <w:szCs w:val="24"/>
                <w14:ligatures w14:val="none"/>
              </w:rPr>
              <w:t>радиционных российских духовно-нравственных ценносте</w:t>
            </w:r>
            <w:r w:rsidRPr="00EB123C">
              <w:rPr>
                <w:rFonts w:ascii="Times New Roman" w:eastAsia="Calibri" w:hAnsi="Times New Roman" w:cs="Times New Roman"/>
                <w:color w:val="000000"/>
                <w:w w:val="99"/>
                <w:kern w:val="0"/>
                <w:sz w:val="20"/>
                <w:szCs w:val="24"/>
                <w14:ligatures w14:val="none"/>
              </w:rPr>
              <w:t>й</w:t>
            </w:r>
            <w:r w:rsidRPr="00EB123C">
              <w:rPr>
                <w:rFonts w:ascii="Times New Roman" w:eastAsia="Calibri" w:hAnsi="Times New Roman" w:cs="Times New Roman"/>
                <w:color w:val="000000"/>
                <w:kern w:val="0"/>
                <w:sz w:val="20"/>
                <w:szCs w:val="24"/>
                <w14:ligatures w14:val="none"/>
              </w:rPr>
              <w:t>, в том ч</w:t>
            </w:r>
            <w:r w:rsidRPr="00EB123C">
              <w:rPr>
                <w:rFonts w:ascii="Times New Roman" w:eastAsia="Calibri" w:hAnsi="Times New Roman" w:cs="Times New Roman"/>
                <w:color w:val="000000"/>
                <w:w w:val="99"/>
                <w:kern w:val="0"/>
                <w:sz w:val="20"/>
                <w:szCs w:val="24"/>
                <w14:ligatures w14:val="none"/>
              </w:rPr>
              <w:t>и</w:t>
            </w:r>
            <w:r w:rsidRPr="00EB123C">
              <w:rPr>
                <w:rFonts w:ascii="Times New Roman" w:eastAsia="Calibri" w:hAnsi="Times New Roman" w:cs="Times New Roman"/>
                <w:color w:val="000000"/>
                <w:kern w:val="0"/>
                <w:sz w:val="20"/>
                <w:szCs w:val="24"/>
                <w14:ligatures w14:val="none"/>
              </w:rPr>
              <w:t xml:space="preserve">сле с учетом </w:t>
            </w:r>
            <w:r w:rsidRPr="00EB123C">
              <w:rPr>
                <w:rFonts w:ascii="Times New Roman" w:eastAsia="Calibri" w:hAnsi="Times New Roman" w:cs="Times New Roman"/>
                <w:color w:val="000000"/>
                <w:w w:val="99"/>
                <w:kern w:val="0"/>
                <w:sz w:val="20"/>
                <w:szCs w:val="24"/>
                <w14:ligatures w14:val="none"/>
              </w:rPr>
              <w:t>г</w:t>
            </w:r>
            <w:r w:rsidRPr="00EB123C">
              <w:rPr>
                <w:rFonts w:ascii="Times New Roman" w:eastAsia="Calibri" w:hAnsi="Times New Roman" w:cs="Times New Roman"/>
                <w:color w:val="000000"/>
                <w:kern w:val="0"/>
                <w:sz w:val="20"/>
                <w:szCs w:val="24"/>
                <w14:ligatures w14:val="none"/>
              </w:rPr>
              <w:t>армони</w:t>
            </w:r>
            <w:r w:rsidRPr="00EB123C">
              <w:rPr>
                <w:rFonts w:ascii="Times New Roman" w:eastAsia="Calibri" w:hAnsi="Times New Roman" w:cs="Times New Roman"/>
                <w:color w:val="000000"/>
                <w:w w:val="99"/>
                <w:kern w:val="0"/>
                <w:sz w:val="20"/>
                <w:szCs w:val="24"/>
                <w14:ligatures w14:val="none"/>
              </w:rPr>
              <w:t>з</w:t>
            </w:r>
            <w:r w:rsidRPr="00EB123C">
              <w:rPr>
                <w:rFonts w:ascii="Times New Roman" w:eastAsia="Calibri" w:hAnsi="Times New Roman" w:cs="Times New Roman"/>
                <w:color w:val="000000"/>
                <w:kern w:val="0"/>
                <w:sz w:val="20"/>
                <w:szCs w:val="24"/>
                <w14:ligatures w14:val="none"/>
              </w:rPr>
              <w:t>ации межнациональных и межрелигио</w:t>
            </w:r>
            <w:r w:rsidRPr="00EB123C">
              <w:rPr>
                <w:rFonts w:ascii="Times New Roman" w:eastAsia="Calibri" w:hAnsi="Times New Roman" w:cs="Times New Roman"/>
                <w:color w:val="000000"/>
                <w:w w:val="99"/>
                <w:kern w:val="0"/>
                <w:sz w:val="20"/>
                <w:szCs w:val="24"/>
                <w14:ligatures w14:val="none"/>
              </w:rPr>
              <w:t>з</w:t>
            </w:r>
            <w:r w:rsidRPr="00EB123C">
              <w:rPr>
                <w:rFonts w:ascii="Times New Roman" w:eastAsia="Calibri" w:hAnsi="Times New Roman" w:cs="Times New Roman"/>
                <w:color w:val="000000"/>
                <w:kern w:val="0"/>
                <w:sz w:val="20"/>
                <w:szCs w:val="24"/>
                <w14:ligatures w14:val="none"/>
              </w:rPr>
              <w:t>ных от</w:t>
            </w:r>
            <w:r w:rsidRPr="00EB123C">
              <w:rPr>
                <w:rFonts w:ascii="Times New Roman" w:eastAsia="Calibri" w:hAnsi="Times New Roman" w:cs="Times New Roman"/>
                <w:color w:val="000000"/>
                <w:w w:val="99"/>
                <w:kern w:val="0"/>
                <w:sz w:val="20"/>
                <w:szCs w:val="24"/>
                <w14:ligatures w14:val="none"/>
              </w:rPr>
              <w:t>н</w:t>
            </w:r>
            <w:r w:rsidRPr="00EB123C">
              <w:rPr>
                <w:rFonts w:ascii="Times New Roman" w:eastAsia="Calibri" w:hAnsi="Times New Roman" w:cs="Times New Roman"/>
                <w:color w:val="000000"/>
                <w:kern w:val="0"/>
                <w:sz w:val="20"/>
                <w:szCs w:val="24"/>
                <w14:ligatures w14:val="none"/>
              </w:rPr>
              <w:t>оше</w:t>
            </w:r>
            <w:r w:rsidRPr="00EB123C">
              <w:rPr>
                <w:rFonts w:ascii="Times New Roman" w:eastAsia="Calibri" w:hAnsi="Times New Roman" w:cs="Times New Roman"/>
                <w:color w:val="000000"/>
                <w:w w:val="99"/>
                <w:kern w:val="0"/>
                <w:sz w:val="20"/>
                <w:szCs w:val="24"/>
                <w14:ligatures w14:val="none"/>
              </w:rPr>
              <w:t>ний</w:t>
            </w:r>
            <w:r w:rsidRPr="00EB123C">
              <w:rPr>
                <w:rFonts w:ascii="Times New Roman" w:eastAsia="Calibri" w:hAnsi="Times New Roman" w:cs="Times New Roman"/>
                <w:color w:val="000000"/>
                <w:kern w:val="0"/>
                <w:sz w:val="20"/>
                <w:szCs w:val="24"/>
                <w14:ligatures w14:val="none"/>
              </w:rPr>
              <w:t xml:space="preserve">, </w:t>
            </w:r>
            <w:r w:rsidRPr="00EB123C">
              <w:rPr>
                <w:rFonts w:ascii="Times New Roman" w:eastAsia="Calibri" w:hAnsi="Times New Roman" w:cs="Times New Roman"/>
                <w:color w:val="000000"/>
                <w:w w:val="99"/>
                <w:kern w:val="0"/>
                <w:sz w:val="20"/>
                <w:szCs w:val="24"/>
                <w14:ligatures w14:val="none"/>
              </w:rPr>
              <w:t>п</w:t>
            </w:r>
            <w:r w:rsidRPr="00EB123C">
              <w:rPr>
                <w:rFonts w:ascii="Times New Roman" w:eastAsia="Calibri" w:hAnsi="Times New Roman" w:cs="Times New Roman"/>
                <w:color w:val="000000"/>
                <w:kern w:val="0"/>
                <w:sz w:val="20"/>
                <w:szCs w:val="24"/>
                <w14:ligatures w14:val="none"/>
              </w:rPr>
              <w:t>р</w:t>
            </w:r>
            <w:r w:rsidRPr="00EB123C">
              <w:rPr>
                <w:rFonts w:ascii="Times New Roman" w:eastAsia="Calibri" w:hAnsi="Times New Roman" w:cs="Times New Roman"/>
                <w:color w:val="000000"/>
                <w:w w:val="99"/>
                <w:kern w:val="0"/>
                <w:sz w:val="20"/>
                <w:szCs w:val="24"/>
                <w14:ligatures w14:val="none"/>
              </w:rPr>
              <w:t>и</w:t>
            </w:r>
            <w:r w:rsidRPr="00EB123C">
              <w:rPr>
                <w:rFonts w:ascii="Times New Roman" w:eastAsia="Calibri" w:hAnsi="Times New Roman" w:cs="Times New Roman"/>
                <w:color w:val="000000"/>
                <w:kern w:val="0"/>
                <w:sz w:val="20"/>
                <w:szCs w:val="24"/>
                <w14:ligatures w14:val="none"/>
              </w:rPr>
              <w:t>ме</w:t>
            </w:r>
            <w:r w:rsidRPr="00EB123C">
              <w:rPr>
                <w:rFonts w:ascii="Times New Roman" w:eastAsia="Calibri" w:hAnsi="Times New Roman" w:cs="Times New Roman"/>
                <w:color w:val="000000"/>
                <w:w w:val="99"/>
                <w:kern w:val="0"/>
                <w:sz w:val="20"/>
                <w:szCs w:val="24"/>
                <w14:ligatures w14:val="none"/>
              </w:rPr>
              <w:t>н</w:t>
            </w:r>
            <w:r w:rsidRPr="00EB123C">
              <w:rPr>
                <w:rFonts w:ascii="Times New Roman" w:eastAsia="Calibri" w:hAnsi="Times New Roman" w:cs="Times New Roman"/>
                <w:color w:val="000000"/>
                <w:kern w:val="0"/>
                <w:sz w:val="20"/>
                <w:szCs w:val="24"/>
                <w14:ligatures w14:val="none"/>
              </w:rPr>
              <w:t>ять с</w:t>
            </w:r>
            <w:r w:rsidRPr="00EB123C">
              <w:rPr>
                <w:rFonts w:ascii="Times New Roman" w:eastAsia="Calibri" w:hAnsi="Times New Roman" w:cs="Times New Roman"/>
                <w:color w:val="000000"/>
                <w:w w:val="99"/>
                <w:kern w:val="0"/>
                <w:sz w:val="20"/>
                <w:szCs w:val="24"/>
                <w14:ligatures w14:val="none"/>
              </w:rPr>
              <w:t>т</w:t>
            </w:r>
            <w:r w:rsidRPr="00EB123C">
              <w:rPr>
                <w:rFonts w:ascii="Times New Roman" w:eastAsia="Calibri" w:hAnsi="Times New Roman" w:cs="Times New Roman"/>
                <w:color w:val="000000"/>
                <w:kern w:val="0"/>
                <w:sz w:val="20"/>
                <w:szCs w:val="24"/>
                <w14:ligatures w14:val="none"/>
              </w:rPr>
              <w:t>андар</w:t>
            </w:r>
            <w:r w:rsidRPr="00EB123C">
              <w:rPr>
                <w:rFonts w:ascii="Times New Roman" w:eastAsia="Calibri" w:hAnsi="Times New Roman" w:cs="Times New Roman"/>
                <w:color w:val="000000"/>
                <w:w w:val="99"/>
                <w:kern w:val="0"/>
                <w:sz w:val="20"/>
                <w:szCs w:val="24"/>
                <w14:ligatures w14:val="none"/>
              </w:rPr>
              <w:t>т</w:t>
            </w:r>
            <w:r w:rsidRPr="00EB123C">
              <w:rPr>
                <w:rFonts w:ascii="Times New Roman" w:eastAsia="Calibri" w:hAnsi="Times New Roman" w:cs="Times New Roman"/>
                <w:color w:val="000000"/>
                <w:kern w:val="0"/>
                <w:sz w:val="20"/>
                <w:szCs w:val="24"/>
                <w14:ligatures w14:val="none"/>
              </w:rPr>
              <w:t>ы ан</w:t>
            </w:r>
            <w:r w:rsidRPr="00EB123C">
              <w:rPr>
                <w:rFonts w:ascii="Times New Roman" w:eastAsia="Calibri" w:hAnsi="Times New Roman" w:cs="Times New Roman"/>
                <w:color w:val="000000"/>
                <w:w w:val="99"/>
                <w:kern w:val="0"/>
                <w:sz w:val="20"/>
                <w:szCs w:val="24"/>
                <w14:ligatures w14:val="none"/>
              </w:rPr>
              <w:t>т</w:t>
            </w:r>
            <w:r w:rsidRPr="00EB123C">
              <w:rPr>
                <w:rFonts w:ascii="Times New Roman" w:eastAsia="Calibri" w:hAnsi="Times New Roman" w:cs="Times New Roman"/>
                <w:color w:val="000000"/>
                <w:kern w:val="0"/>
                <w:sz w:val="20"/>
                <w:szCs w:val="24"/>
                <w14:ligatures w14:val="none"/>
              </w:rPr>
              <w:t>икоррупционного поведения</w:t>
            </w:r>
          </w:p>
        </w:tc>
        <w:tc>
          <w:tcPr>
            <w:tcW w:w="2369" w:type="pct"/>
            <w:tcBorders>
              <w:top w:val="single" w:sz="4" w:space="0" w:color="000000"/>
              <w:left w:val="single" w:sz="4" w:space="0" w:color="000000"/>
              <w:bottom w:val="single" w:sz="4" w:space="0" w:color="000000"/>
              <w:right w:val="single" w:sz="4" w:space="0" w:color="000000"/>
            </w:tcBorders>
          </w:tcPr>
          <w:p w14:paraId="719246AF" w14:textId="77777777" w:rsidR="001A0D78" w:rsidRPr="00EB123C" w:rsidRDefault="001A0D78" w:rsidP="003165E0">
            <w:pPr>
              <w:spacing w:after="0" w:line="240" w:lineRule="auto"/>
              <w:jc w:val="both"/>
              <w:rPr>
                <w:rFonts w:ascii="Times New Roman" w:eastAsia="Times New Roman" w:hAnsi="Times New Roman" w:cs="Times New Roman"/>
                <w:color w:val="000000"/>
                <w:kern w:val="0"/>
                <w:sz w:val="20"/>
                <w:szCs w:val="24"/>
                <w:lang w:val="ru"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zh-CN" w:bidi="ar"/>
                <w14:ligatures w14:val="none"/>
              </w:rPr>
              <w:t xml:space="preserve">Демонстрирует умения самостоятельно оценивать и принимать решения, определяющие стратегию поведения, с учетом гражданских и нравственных ценностей. </w:t>
            </w:r>
          </w:p>
          <w:p w14:paraId="13AE8EF1" w14:textId="77777777" w:rsidR="001A0D78" w:rsidRPr="00EB123C" w:rsidRDefault="001A0D78" w:rsidP="003165E0">
            <w:pPr>
              <w:spacing w:after="0" w:line="240" w:lineRule="auto"/>
              <w:jc w:val="both"/>
              <w:rPr>
                <w:rFonts w:ascii="Times New Roman" w:eastAsia="Calibri" w:hAnsi="Times New Roman" w:cs="Times New Roman"/>
                <w:kern w:val="0"/>
                <w:sz w:val="20"/>
                <w:szCs w:val="24"/>
                <w14:ligatures w14:val="none"/>
              </w:rPr>
            </w:pP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zh-CN" w:bidi="ar"/>
                <w14:ligatures w14:val="none"/>
              </w:rPr>
              <w:t xml:space="preserve">Осознание патриотизма российской гражданской позиции. Объясняет основные положения внутренней и </w:t>
            </w:r>
            <w:r w:rsidRPr="00EB123C">
              <w:rPr>
                <w:rFonts w:ascii="Times New Roman" w:eastAsia="Times New Roman" w:hAnsi="Times New Roman" w:cs="Times New Roman"/>
                <w:color w:val="000000"/>
                <w:kern w:val="0"/>
                <w:sz w:val="20"/>
                <w:szCs w:val="24"/>
                <w:lang w:val="ru" w:eastAsia="ru" w:bidi="ar"/>
                <w14:ligatures w14:val="none"/>
              </w:rPr>
              <w:t xml:space="preserve">внешнеполитической доктрины РФ, анализирует документы различных партий и общественных объединений по заданным критериям </w:t>
            </w:r>
          </w:p>
          <w:p w14:paraId="2AAE69E0" w14:textId="77777777" w:rsidR="001A0D78" w:rsidRPr="00EB123C" w:rsidRDefault="001A0D78" w:rsidP="003165E0">
            <w:pPr>
              <w:widowControl w:val="0"/>
              <w:spacing w:after="0" w:line="240" w:lineRule="auto"/>
              <w:rPr>
                <w:rFonts w:ascii="Times New Roman" w:eastAsia="Times New Roman" w:hAnsi="Times New Roman" w:cs="Times New Roman"/>
                <w:bCs/>
                <w:color w:val="000000"/>
                <w:kern w:val="0"/>
                <w:sz w:val="20"/>
                <w:szCs w:val="24"/>
                <w:lang w:val="ru" w:eastAsia="ru" w:bidi="ar"/>
                <w14:ligatures w14:val="none"/>
              </w:rPr>
            </w:pPr>
            <w:r w:rsidRPr="00EB123C">
              <w:rPr>
                <w:rFonts w:ascii="Times New Roman" w:eastAsia="Times New Roman" w:hAnsi="Times New Roman" w:cs="Times New Roman"/>
                <w:bCs/>
                <w:color w:val="000000"/>
                <w:kern w:val="0"/>
                <w:sz w:val="20"/>
                <w:szCs w:val="24"/>
                <w:lang w:eastAsia="ru" w:bidi="ar"/>
                <w14:ligatures w14:val="none"/>
              </w:rPr>
              <w:t>-Проявляет т</w:t>
            </w:r>
            <w:r w:rsidRPr="00EB123C">
              <w:rPr>
                <w:rFonts w:ascii="Times New Roman" w:eastAsia="Times New Roman" w:hAnsi="Times New Roman" w:cs="Times New Roman"/>
                <w:bCs/>
                <w:color w:val="000000"/>
                <w:kern w:val="0"/>
                <w:sz w:val="20"/>
                <w:szCs w:val="24"/>
                <w:lang w:val="ru" w:eastAsia="ru" w:bidi="ar"/>
                <w14:ligatures w14:val="none"/>
              </w:rPr>
              <w:t xml:space="preserve">олерантность </w:t>
            </w:r>
            <w:r w:rsidRPr="00EB123C">
              <w:rPr>
                <w:rFonts w:ascii="Times New Roman" w:eastAsia="Times New Roman" w:hAnsi="Times New Roman" w:cs="Times New Roman"/>
                <w:bCs/>
                <w:color w:val="000000"/>
                <w:kern w:val="0"/>
                <w:sz w:val="20"/>
                <w:szCs w:val="24"/>
                <w:lang w:eastAsia="ru" w:bidi="ar"/>
                <w14:ligatures w14:val="none"/>
              </w:rPr>
              <w:t xml:space="preserve">в </w:t>
            </w:r>
            <w:r w:rsidRPr="00EB123C">
              <w:rPr>
                <w:rFonts w:ascii="Times New Roman" w:eastAsia="Times New Roman" w:hAnsi="Times New Roman" w:cs="Times New Roman"/>
                <w:bCs/>
                <w:color w:val="000000"/>
                <w:kern w:val="0"/>
                <w:sz w:val="20"/>
                <w:szCs w:val="24"/>
                <w:lang w:val="ru" w:eastAsia="ru" w:bidi="ar"/>
                <w14:ligatures w14:val="none"/>
              </w:rPr>
              <w:t xml:space="preserve">межнациональных </w:t>
            </w:r>
            <w:r w:rsidRPr="00EB123C">
              <w:rPr>
                <w:rFonts w:ascii="Times New Roman" w:eastAsia="Times New Roman" w:hAnsi="Times New Roman" w:cs="Times New Roman"/>
                <w:bCs/>
                <w:color w:val="000000"/>
                <w:kern w:val="0"/>
                <w:sz w:val="20"/>
                <w:szCs w:val="24"/>
                <w:lang w:eastAsia="ru" w:bidi="ar"/>
                <w14:ligatures w14:val="none"/>
              </w:rPr>
              <w:t xml:space="preserve">и </w:t>
            </w:r>
            <w:r w:rsidRPr="00EB123C">
              <w:rPr>
                <w:rFonts w:ascii="Times New Roman" w:eastAsia="Times New Roman" w:hAnsi="Times New Roman" w:cs="Times New Roman"/>
                <w:bCs/>
                <w:color w:val="000000"/>
                <w:kern w:val="0"/>
                <w:sz w:val="20"/>
                <w:szCs w:val="24"/>
                <w:lang w:val="ru" w:eastAsia="ru" w:bidi="ar"/>
                <w14:ligatures w14:val="none"/>
              </w:rPr>
              <w:t xml:space="preserve">межрелигиозных отношениях. </w:t>
            </w:r>
          </w:p>
          <w:p w14:paraId="0020844E" w14:textId="77777777" w:rsidR="001A0D78" w:rsidRPr="00EB123C" w:rsidRDefault="001A0D78" w:rsidP="003165E0">
            <w:pPr>
              <w:widowControl w:val="0"/>
              <w:spacing w:after="0" w:line="240" w:lineRule="auto"/>
              <w:rPr>
                <w:rFonts w:ascii="Times New Roman" w:eastAsia="Times New Roman" w:hAnsi="Times New Roman" w:cs="Times New Roman"/>
                <w:bCs/>
                <w:color w:val="000000"/>
                <w:kern w:val="0"/>
                <w:sz w:val="20"/>
                <w:szCs w:val="24"/>
                <w:lang w:val="ru" w:eastAsia="ru" w:bidi="ar"/>
                <w14:ligatures w14:val="none"/>
              </w:rPr>
            </w:pPr>
            <w:r w:rsidRPr="00EB123C">
              <w:rPr>
                <w:rFonts w:ascii="Times New Roman" w:eastAsia="Times New Roman" w:hAnsi="Times New Roman" w:cs="Times New Roman"/>
                <w:bCs/>
                <w:color w:val="000000"/>
                <w:kern w:val="0"/>
                <w:sz w:val="20"/>
                <w:szCs w:val="24"/>
                <w:lang w:eastAsia="ru" w:bidi="ar"/>
                <w14:ligatures w14:val="none"/>
              </w:rPr>
              <w:t>-</w:t>
            </w:r>
            <w:r w:rsidRPr="00EB123C">
              <w:rPr>
                <w:rFonts w:ascii="Times New Roman" w:eastAsia="Times New Roman" w:hAnsi="Times New Roman" w:cs="Times New Roman"/>
                <w:bCs/>
                <w:color w:val="000000"/>
                <w:kern w:val="0"/>
                <w:sz w:val="20"/>
                <w:szCs w:val="24"/>
                <w:lang w:val="ru" w:eastAsia="ru" w:bidi="ar"/>
                <w14:ligatures w14:val="none"/>
              </w:rPr>
              <w:t>Взаимодейств</w:t>
            </w:r>
            <w:r w:rsidRPr="00EB123C">
              <w:rPr>
                <w:rFonts w:ascii="Times New Roman" w:eastAsia="Times New Roman" w:hAnsi="Times New Roman" w:cs="Times New Roman"/>
                <w:bCs/>
                <w:color w:val="000000"/>
                <w:kern w:val="0"/>
                <w:sz w:val="20"/>
                <w:szCs w:val="24"/>
                <w:lang w:eastAsia="ru" w:bidi="ar"/>
                <w14:ligatures w14:val="none"/>
              </w:rPr>
              <w:t xml:space="preserve">ует с </w:t>
            </w:r>
            <w:r w:rsidRPr="00EB123C">
              <w:rPr>
                <w:rFonts w:ascii="Times New Roman" w:eastAsia="Times New Roman" w:hAnsi="Times New Roman" w:cs="Times New Roman"/>
                <w:bCs/>
                <w:color w:val="000000"/>
                <w:kern w:val="0"/>
                <w:sz w:val="20"/>
                <w:szCs w:val="24"/>
                <w:lang w:val="ru" w:eastAsia="ru" w:bidi="ar"/>
                <w14:ligatures w14:val="none"/>
              </w:rPr>
              <w:t>социальными института</w:t>
            </w:r>
            <w:r w:rsidRPr="00EB123C">
              <w:rPr>
                <w:rFonts w:ascii="Times New Roman" w:eastAsia="Times New Roman" w:hAnsi="Times New Roman" w:cs="Times New Roman"/>
                <w:bCs/>
                <w:color w:val="000000"/>
                <w:kern w:val="0"/>
                <w:sz w:val="20"/>
                <w:szCs w:val="24"/>
                <w:lang w:eastAsia="ru" w:bidi="ar"/>
                <w14:ligatures w14:val="none"/>
              </w:rPr>
              <w:t>ми</w:t>
            </w:r>
            <w:r w:rsidRPr="00EB123C">
              <w:rPr>
                <w:rFonts w:ascii="Times New Roman" w:eastAsia="Times New Roman" w:hAnsi="Times New Roman" w:cs="Times New Roman"/>
                <w:bCs/>
                <w:color w:val="000000"/>
                <w:kern w:val="0"/>
                <w:sz w:val="20"/>
                <w:szCs w:val="24"/>
                <w:lang w:val="ru" w:eastAsia="ru" w:bidi="ar"/>
                <w14:ligatures w14:val="none"/>
              </w:rPr>
              <w:t xml:space="preserve"> в соответствии с их</w:t>
            </w:r>
            <w:r w:rsidRPr="00EB123C">
              <w:rPr>
                <w:rFonts w:ascii="Times New Roman" w:eastAsia="Times New Roman" w:hAnsi="Times New Roman" w:cs="Times New Roman"/>
                <w:bCs/>
                <w:color w:val="000000"/>
                <w:kern w:val="0"/>
                <w:sz w:val="20"/>
                <w:szCs w:val="24"/>
                <w:lang w:eastAsia="ru" w:bidi="ar"/>
                <w14:ligatures w14:val="none"/>
              </w:rPr>
              <w:t xml:space="preserve"> </w:t>
            </w:r>
            <w:r w:rsidRPr="00EB123C">
              <w:rPr>
                <w:rFonts w:ascii="Times New Roman" w:eastAsia="Times New Roman" w:hAnsi="Times New Roman" w:cs="Times New Roman"/>
                <w:bCs/>
                <w:color w:val="000000"/>
                <w:kern w:val="0"/>
                <w:sz w:val="20"/>
                <w:szCs w:val="24"/>
                <w:lang w:val="ru" w:eastAsia="ru" w:bidi="ar"/>
                <w14:ligatures w14:val="none"/>
              </w:rPr>
              <w:t xml:space="preserve">функциями и назначением. </w:t>
            </w:r>
          </w:p>
          <w:p w14:paraId="7A805436" w14:textId="77777777" w:rsidR="001A0D78" w:rsidRPr="00EB123C" w:rsidRDefault="001A0D78" w:rsidP="003165E0">
            <w:pPr>
              <w:widowControl w:val="0"/>
              <w:spacing w:after="0" w:line="240" w:lineRule="auto"/>
              <w:rPr>
                <w:rFonts w:ascii="Times New Roman" w:eastAsia="Times New Roman" w:hAnsi="Times New Roman" w:cs="Times New Roman"/>
                <w:bCs/>
                <w:kern w:val="0"/>
                <w:sz w:val="20"/>
                <w:szCs w:val="24"/>
                <w:lang w:eastAsia="ru-RU"/>
                <w14:ligatures w14:val="none"/>
              </w:rPr>
            </w:pPr>
            <w:r w:rsidRPr="00EB123C">
              <w:rPr>
                <w:rFonts w:ascii="Times New Roman" w:eastAsia="Times New Roman" w:hAnsi="Times New Roman" w:cs="Times New Roman"/>
                <w:bCs/>
                <w:color w:val="000000"/>
                <w:kern w:val="0"/>
                <w:sz w:val="20"/>
                <w:szCs w:val="24"/>
                <w:lang w:eastAsia="ru" w:bidi="ar"/>
                <w14:ligatures w14:val="none"/>
              </w:rPr>
              <w:t>-</w:t>
            </w:r>
            <w:r w:rsidRPr="00EB123C">
              <w:rPr>
                <w:rFonts w:ascii="Times New Roman" w:eastAsia="Times New Roman" w:hAnsi="Times New Roman" w:cs="Times New Roman"/>
                <w:bCs/>
                <w:color w:val="000000"/>
                <w:kern w:val="0"/>
                <w:sz w:val="20"/>
                <w:szCs w:val="24"/>
                <w:lang w:val="ru" w:eastAsia="ru" w:bidi="ar"/>
                <w14:ligatures w14:val="none"/>
              </w:rPr>
              <w:t>Разъясняет содержание конституционных прав, свобод и обязанностей гражданина РФ, участвует в дискуссиях по обсуждению базовых   национальных ценностей</w:t>
            </w:r>
          </w:p>
        </w:tc>
        <w:tc>
          <w:tcPr>
            <w:tcW w:w="1315" w:type="pct"/>
            <w:tcBorders>
              <w:top w:val="single" w:sz="4" w:space="0" w:color="000000"/>
              <w:left w:val="single" w:sz="4" w:space="0" w:color="000000"/>
              <w:bottom w:val="single" w:sz="4" w:space="0" w:color="000000"/>
              <w:right w:val="single" w:sz="4" w:space="0" w:color="000000"/>
            </w:tcBorders>
          </w:tcPr>
          <w:p w14:paraId="282B9E72" w14:textId="77777777" w:rsidR="001A0D78" w:rsidRPr="00EB123C" w:rsidRDefault="001A0D78" w:rsidP="003165E0">
            <w:pPr>
              <w:widowControl w:val="0"/>
              <w:spacing w:after="0" w:line="240" w:lineRule="auto"/>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t>Текущий контроль:</w:t>
            </w:r>
          </w:p>
          <w:p w14:paraId="2C6A42D2" w14:textId="77777777" w:rsidR="001A0D78" w:rsidRPr="00EB123C" w:rsidRDefault="001A0D78" w:rsidP="003165E0">
            <w:pPr>
              <w:spacing w:after="0" w:line="240" w:lineRule="auto"/>
              <w:jc w:val="both"/>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val="ru" w:eastAsia="zh-CN" w:bidi="ar"/>
                <w14:ligatures w14:val="none"/>
              </w:rPr>
              <w:t xml:space="preserve">Оценка решения ситуационных задач, наблюдение и оценка </w:t>
            </w:r>
          </w:p>
          <w:p w14:paraId="0392501A" w14:textId="77777777" w:rsidR="001A0D78" w:rsidRPr="00EB123C" w:rsidRDefault="001A0D78" w:rsidP="003165E0">
            <w:pPr>
              <w:tabs>
                <w:tab w:val="center" w:pos="520"/>
                <w:tab w:val="center" w:pos="1640"/>
                <w:tab w:val="center" w:pos="2280"/>
              </w:tabs>
              <w:spacing w:after="0" w:line="240" w:lineRule="auto"/>
              <w:jc w:val="both"/>
              <w:rPr>
                <w:rFonts w:ascii="Times New Roman" w:eastAsia="Calibri" w:hAnsi="Times New Roman" w:cs="Times New Roman"/>
                <w:kern w:val="0"/>
                <w:sz w:val="20"/>
                <w:szCs w:val="24"/>
                <w14:ligatures w14:val="none"/>
              </w:rPr>
            </w:pPr>
            <w:r w:rsidRPr="00EB123C">
              <w:rPr>
                <w:rFonts w:ascii="Times New Roman" w:eastAsia="Calibri" w:hAnsi="Times New Roman" w:cs="Times New Roman"/>
                <w:color w:val="000000"/>
                <w:kern w:val="0"/>
                <w:sz w:val="20"/>
                <w:szCs w:val="24"/>
                <w:lang w:val="ru" w:eastAsia="zh-CN" w:bidi="ar"/>
                <w14:ligatures w14:val="none"/>
              </w:rPr>
              <w:tab/>
            </w:r>
            <w:r w:rsidRPr="00EB123C">
              <w:rPr>
                <w:rFonts w:ascii="Times New Roman" w:eastAsia="Times New Roman" w:hAnsi="Times New Roman" w:cs="Times New Roman"/>
                <w:color w:val="000000"/>
                <w:kern w:val="0"/>
                <w:sz w:val="20"/>
                <w:szCs w:val="24"/>
                <w:lang w:val="ru" w:eastAsia="zh-CN" w:bidi="ar"/>
                <w14:ligatures w14:val="none"/>
              </w:rPr>
              <w:t xml:space="preserve">действий при </w:t>
            </w:r>
            <w:r w:rsidRPr="00EB123C">
              <w:rPr>
                <w:rFonts w:ascii="Times New Roman" w:eastAsia="Times New Roman" w:hAnsi="Times New Roman" w:cs="Times New Roman"/>
                <w:color w:val="000000"/>
                <w:kern w:val="0"/>
                <w:sz w:val="20"/>
                <w:szCs w:val="24"/>
                <w:lang w:val="ru" w:eastAsia="ru" w:bidi="ar"/>
                <w14:ligatures w14:val="none"/>
              </w:rPr>
              <w:t xml:space="preserve">проведении мероприятий </w:t>
            </w:r>
          </w:p>
          <w:p w14:paraId="1F17B8CF" w14:textId="77777777" w:rsidR="001A0D78" w:rsidRPr="00EB123C" w:rsidRDefault="001A0D78" w:rsidP="003165E0">
            <w:pPr>
              <w:spacing w:after="0" w:line="240" w:lineRule="auto"/>
              <w:rPr>
                <w:rFonts w:ascii="Times New Roman" w:eastAsia="Times New Roman" w:hAnsi="Times New Roman" w:cs="Times New Roman"/>
                <w:b/>
                <w:bCs/>
                <w:color w:val="000000"/>
                <w:kern w:val="0"/>
                <w:sz w:val="20"/>
                <w:szCs w:val="24"/>
                <w:lang w:eastAsia="zh-CN" w:bidi="ar"/>
                <w14:ligatures w14:val="none"/>
              </w:rPr>
            </w:pPr>
            <w:r w:rsidRPr="00EB123C">
              <w:rPr>
                <w:rFonts w:ascii="Times New Roman" w:eastAsia="Times New Roman" w:hAnsi="Times New Roman" w:cs="Times New Roman"/>
                <w:b/>
                <w:bCs/>
                <w:color w:val="000000"/>
                <w:kern w:val="0"/>
                <w:sz w:val="20"/>
                <w:szCs w:val="24"/>
                <w:lang w:eastAsia="zh-CN" w:bidi="ar"/>
                <w14:ligatures w14:val="none"/>
              </w:rPr>
              <w:t>Промежуточная аттестация:</w:t>
            </w:r>
          </w:p>
          <w:p w14:paraId="6C199BFD"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 xml:space="preserve">Решение билетов по ПДД </w:t>
            </w:r>
          </w:p>
          <w:p w14:paraId="2D821AFE" w14:textId="77777777" w:rsidR="001A0D78" w:rsidRPr="00EB123C" w:rsidRDefault="001A0D78" w:rsidP="003165E0">
            <w:pPr>
              <w:widowControl w:val="0"/>
              <w:spacing w:after="0" w:line="240" w:lineRule="auto"/>
              <w:rPr>
                <w:rFonts w:ascii="Times New Roman" w:eastAsia="Calibri" w:hAnsi="Times New Roman" w:cs="Times New Roman"/>
                <w:kern w:val="0"/>
                <w:sz w:val="20"/>
                <w:szCs w:val="24"/>
                <w14:ligatures w14:val="none"/>
              </w:rPr>
            </w:pPr>
            <w:r w:rsidRPr="00EB123C">
              <w:rPr>
                <w:rFonts w:ascii="Times New Roman" w:eastAsia="Times New Roman" w:hAnsi="Times New Roman" w:cs="Times New Roman"/>
                <w:color w:val="000000"/>
                <w:kern w:val="0"/>
                <w:sz w:val="20"/>
                <w:szCs w:val="24"/>
                <w:lang w:eastAsia="zh-CN" w:bidi="ar"/>
                <w14:ligatures w14:val="none"/>
              </w:rPr>
              <w:t>Оценка выполнения практических заданий по вождению на тракторе.</w:t>
            </w:r>
          </w:p>
        </w:tc>
      </w:tr>
      <w:tr w:rsidR="001A0D78" w:rsidRPr="00EB123C" w14:paraId="549EA4F7" w14:textId="77777777" w:rsidTr="001A0D78">
        <w:tc>
          <w:tcPr>
            <w:tcW w:w="1316" w:type="pct"/>
            <w:tcBorders>
              <w:top w:val="single" w:sz="4" w:space="0" w:color="000000"/>
              <w:left w:val="single" w:sz="4" w:space="0" w:color="000000"/>
              <w:bottom w:val="single" w:sz="4" w:space="0" w:color="000000"/>
              <w:right w:val="single" w:sz="4" w:space="0" w:color="000000"/>
            </w:tcBorders>
          </w:tcPr>
          <w:p w14:paraId="38516578" w14:textId="77777777" w:rsidR="001A0D78" w:rsidRPr="00EB123C" w:rsidRDefault="001A0D78" w:rsidP="003165E0">
            <w:pPr>
              <w:widowControl w:val="0"/>
              <w:spacing w:after="0" w:line="240" w:lineRule="auto"/>
              <w:ind w:firstLine="317"/>
              <w:rPr>
                <w:rFonts w:ascii="Times New Roman" w:eastAsia="Calibri" w:hAnsi="Times New Roman" w:cs="Times New Roman"/>
                <w:kern w:val="0"/>
                <w:sz w:val="20"/>
                <w:szCs w:val="24"/>
                <w14:ligatures w14:val="none"/>
              </w:rPr>
            </w:pPr>
            <w:r w:rsidRPr="00EB123C">
              <w:rPr>
                <w:rFonts w:ascii="Times New Roman" w:eastAsia="Calibri" w:hAnsi="Times New Roman" w:cs="Times New Roman"/>
                <w:b/>
                <w:bCs/>
                <w:kern w:val="0"/>
                <w:sz w:val="20"/>
                <w:szCs w:val="24"/>
                <w14:ligatures w14:val="none"/>
              </w:rPr>
              <w:t>ОК 07.</w:t>
            </w:r>
            <w:r w:rsidRPr="00EB123C">
              <w:rPr>
                <w:rFonts w:ascii="Times New Roman" w:eastAsia="Calibri" w:hAnsi="Times New Roman" w:cs="Times New Roman"/>
                <w:kern w:val="0"/>
                <w:sz w:val="20"/>
                <w:szCs w:val="24"/>
                <w14:ligatures w14:val="none"/>
              </w:rPr>
              <w:t xml:space="preserve"> </w:t>
            </w:r>
          </w:p>
          <w:p w14:paraId="25AE798C" w14:textId="77777777" w:rsidR="001A0D78" w:rsidRPr="00EB123C" w:rsidRDefault="001A0D78" w:rsidP="003165E0">
            <w:pPr>
              <w:widowControl w:val="0"/>
              <w:spacing w:after="0" w:line="240" w:lineRule="auto"/>
              <w:ind w:firstLine="34"/>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kern w:val="0"/>
                <w:sz w:val="20"/>
                <w:szCs w:val="24"/>
                <w14:ligatures w14:val="none"/>
              </w:rPr>
              <w:t>Содействовать сохранению окружающей среды, ресурсосбережению, эффективно действовать в чрезвычайных ситуациях</w:t>
            </w:r>
          </w:p>
        </w:tc>
        <w:tc>
          <w:tcPr>
            <w:tcW w:w="2369" w:type="pct"/>
            <w:tcBorders>
              <w:top w:val="single" w:sz="4" w:space="0" w:color="000000"/>
              <w:left w:val="single" w:sz="4" w:space="0" w:color="000000"/>
              <w:bottom w:val="single" w:sz="4" w:space="0" w:color="000000"/>
              <w:right w:val="single" w:sz="4" w:space="0" w:color="000000"/>
            </w:tcBorders>
          </w:tcPr>
          <w:p w14:paraId="3179B83E" w14:textId="77777777" w:rsidR="001A0D78" w:rsidRPr="00EB123C" w:rsidRDefault="001A0D78" w:rsidP="003165E0">
            <w:pPr>
              <w:spacing w:after="0" w:line="240" w:lineRule="auto"/>
              <w:jc w:val="both"/>
              <w:rPr>
                <w:rFonts w:ascii="Times New Roman" w:eastAsia="Times New Roman" w:hAnsi="Times New Roman" w:cs="Times New Roman"/>
                <w:color w:val="000000"/>
                <w:kern w:val="0"/>
                <w:sz w:val="20"/>
                <w:szCs w:val="24"/>
                <w:lang w:val="ru"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zh-CN" w:bidi="ar"/>
                <w14:ligatures w14:val="none"/>
              </w:rPr>
              <w:t xml:space="preserve">Самостоятельно моделирует процессы в окружающей среде на основе изученного материала. </w:t>
            </w:r>
          </w:p>
          <w:p w14:paraId="259DE7D6" w14:textId="77777777" w:rsidR="001A0D78" w:rsidRPr="00EB123C" w:rsidRDefault="001A0D78" w:rsidP="003165E0">
            <w:pPr>
              <w:spacing w:after="0" w:line="240" w:lineRule="auto"/>
              <w:jc w:val="both"/>
              <w:rPr>
                <w:rFonts w:ascii="Times New Roman" w:eastAsia="Times New Roman" w:hAnsi="Times New Roman" w:cs="Times New Roman"/>
                <w:color w:val="000000"/>
                <w:kern w:val="0"/>
                <w:sz w:val="20"/>
                <w:szCs w:val="24"/>
                <w:lang w:val="ru"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zh-CN" w:bidi="ar"/>
                <w14:ligatures w14:val="none"/>
              </w:rPr>
              <w:t xml:space="preserve">Применяет методы устранения потерь в производственных процессах. </w:t>
            </w:r>
          </w:p>
          <w:p w14:paraId="35D3B0E5" w14:textId="77777777" w:rsidR="001A0D78" w:rsidRPr="00EB123C" w:rsidRDefault="001A0D78" w:rsidP="003165E0">
            <w:pPr>
              <w:spacing w:after="0" w:line="240" w:lineRule="auto"/>
              <w:jc w:val="both"/>
              <w:rPr>
                <w:rFonts w:ascii="Times New Roman" w:eastAsia="Times New Roman" w:hAnsi="Times New Roman" w:cs="Times New Roman"/>
                <w:color w:val="000000"/>
                <w:kern w:val="0"/>
                <w:sz w:val="20"/>
                <w:szCs w:val="24"/>
                <w:lang w:val="ru" w:eastAsia="ru" w:bidi="ar"/>
                <w14:ligatures w14:val="none"/>
              </w:rPr>
            </w:pP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zh-CN" w:bidi="ar"/>
                <w14:ligatures w14:val="none"/>
              </w:rPr>
              <w:t xml:space="preserve">Применяет инструменты бережливого производства в соответствии со спецификой бизнес- процессов </w:t>
            </w:r>
            <w:r>
              <w:rPr>
                <w:rFonts w:ascii="Times New Roman" w:eastAsia="Times New Roman" w:hAnsi="Times New Roman" w:cs="Times New Roman"/>
                <w:color w:val="000000"/>
                <w:kern w:val="0"/>
                <w:sz w:val="20"/>
                <w:szCs w:val="24"/>
                <w:lang w:eastAsia="zh-CN" w:bidi="ar"/>
                <w14:ligatures w14:val="none"/>
              </w:rPr>
              <w:t>организации</w:t>
            </w:r>
            <w:r w:rsidRPr="00EB123C">
              <w:rPr>
                <w:rFonts w:ascii="Times New Roman" w:eastAsia="Times New Roman" w:hAnsi="Times New Roman" w:cs="Times New Roman"/>
                <w:color w:val="000000"/>
                <w:kern w:val="0"/>
                <w:sz w:val="20"/>
                <w:szCs w:val="24"/>
                <w:lang w:eastAsia="zh-CN" w:bidi="ar"/>
                <w14:ligatures w14:val="none"/>
              </w:rPr>
              <w:t>/</w:t>
            </w:r>
            <w:r w:rsidRPr="00EB123C">
              <w:rPr>
                <w:rFonts w:ascii="Times New Roman" w:eastAsia="Times New Roman" w:hAnsi="Times New Roman" w:cs="Times New Roman"/>
                <w:color w:val="000000"/>
                <w:kern w:val="0"/>
                <w:sz w:val="20"/>
                <w:szCs w:val="24"/>
                <w:lang w:val="ru" w:eastAsia="ru" w:bidi="ar"/>
                <w14:ligatures w14:val="none"/>
              </w:rPr>
              <w:t>производства, дает оценку корректности хранения экологически опасных веществ по результатам самостоятельно проведенного наблюдения</w:t>
            </w:r>
          </w:p>
          <w:p w14:paraId="153604DB"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val="ru" w:eastAsia="ru" w:bidi="ar"/>
                <w14:ligatures w14:val="none"/>
              </w:rPr>
            </w:pPr>
            <w:r w:rsidRPr="00EB123C">
              <w:rPr>
                <w:rFonts w:ascii="Times New Roman" w:eastAsia="Times New Roman" w:hAnsi="Times New Roman" w:cs="Times New Roman"/>
                <w:color w:val="000000"/>
                <w:kern w:val="0"/>
                <w:sz w:val="20"/>
                <w:szCs w:val="24"/>
                <w:lang w:eastAsia="ru" w:bidi="ar"/>
                <w14:ligatures w14:val="none"/>
              </w:rPr>
              <w:t>-</w:t>
            </w:r>
            <w:r w:rsidRPr="00EB123C">
              <w:rPr>
                <w:rFonts w:ascii="Times New Roman" w:eastAsia="Times New Roman" w:hAnsi="Times New Roman" w:cs="Times New Roman"/>
                <w:color w:val="000000"/>
                <w:kern w:val="0"/>
                <w:sz w:val="20"/>
                <w:szCs w:val="24"/>
                <w:lang w:val="ru" w:eastAsia="ru" w:bidi="ar"/>
                <w14:ligatures w14:val="none"/>
              </w:rPr>
              <w:t xml:space="preserve">Выбирает и обосновывает способы решения задач, прогнозирует последствия своих действий на основе имеющихся данных и предотвращает    их. </w:t>
            </w:r>
          </w:p>
          <w:p w14:paraId="5464F9DC"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val="ru" w:eastAsia="ru" w:bidi="ar"/>
                <w14:ligatures w14:val="none"/>
              </w:rPr>
            </w:pPr>
            <w:r w:rsidRPr="00EB123C">
              <w:rPr>
                <w:rFonts w:ascii="Times New Roman" w:eastAsia="Times New Roman" w:hAnsi="Times New Roman" w:cs="Times New Roman"/>
                <w:color w:val="000000"/>
                <w:kern w:val="0"/>
                <w:sz w:val="20"/>
                <w:szCs w:val="24"/>
                <w:lang w:eastAsia="ru" w:bidi="ar"/>
                <w14:ligatures w14:val="none"/>
              </w:rPr>
              <w:t>-</w:t>
            </w:r>
            <w:r w:rsidRPr="00EB123C">
              <w:rPr>
                <w:rFonts w:ascii="Times New Roman" w:eastAsia="Times New Roman" w:hAnsi="Times New Roman" w:cs="Times New Roman"/>
                <w:color w:val="000000"/>
                <w:kern w:val="0"/>
                <w:sz w:val="20"/>
                <w:szCs w:val="24"/>
                <w:lang w:val="ru" w:eastAsia="ru" w:bidi="ar"/>
                <w14:ligatures w14:val="none"/>
              </w:rPr>
              <w:t xml:space="preserve">Применяет   регламенты электробезопасности, пожарной безопасности, санитарно-технических требований и пр. </w:t>
            </w:r>
          </w:p>
          <w:p w14:paraId="40D23E85" w14:textId="77777777" w:rsidR="001A0D78" w:rsidRPr="00EB123C" w:rsidRDefault="001A0D78" w:rsidP="003165E0">
            <w:pPr>
              <w:spacing w:after="0" w:line="240" w:lineRule="auto"/>
              <w:rPr>
                <w:rFonts w:ascii="Times New Roman" w:eastAsia="Calibri" w:hAnsi="Times New Roman" w:cs="Times New Roman"/>
                <w:kern w:val="0"/>
                <w:sz w:val="20"/>
                <w:szCs w:val="24"/>
                <w14:ligatures w14:val="none"/>
              </w:rPr>
            </w:pPr>
            <w:r w:rsidRPr="00EB123C">
              <w:rPr>
                <w:rFonts w:ascii="Times New Roman" w:eastAsia="Times New Roman" w:hAnsi="Times New Roman" w:cs="Times New Roman"/>
                <w:color w:val="000000"/>
                <w:kern w:val="0"/>
                <w:sz w:val="20"/>
                <w:szCs w:val="24"/>
                <w:lang w:eastAsia="ru" w:bidi="ar"/>
                <w14:ligatures w14:val="none"/>
              </w:rPr>
              <w:t>-</w:t>
            </w:r>
            <w:r w:rsidRPr="00EB123C">
              <w:rPr>
                <w:rFonts w:ascii="Times New Roman" w:eastAsia="Times New Roman" w:hAnsi="Times New Roman" w:cs="Times New Roman"/>
                <w:color w:val="000000"/>
                <w:kern w:val="0"/>
                <w:sz w:val="20"/>
                <w:szCs w:val="24"/>
                <w:lang w:val="ru" w:eastAsia="ru" w:bidi="ar"/>
                <w14:ligatures w14:val="none"/>
              </w:rPr>
              <w:t>Владеет приемами оказания первой помощи при неотложных состояниях</w:t>
            </w:r>
            <w:r w:rsidRPr="00EB123C">
              <w:rPr>
                <w:rFonts w:ascii="Times New Roman" w:eastAsia="Times New Roman" w:hAnsi="Times New Roman" w:cs="Times New Roman"/>
                <w:color w:val="000000"/>
                <w:kern w:val="0"/>
                <w:sz w:val="20"/>
                <w:szCs w:val="24"/>
                <w:lang w:eastAsia="ru" w:bidi="ar"/>
                <w14:ligatures w14:val="none"/>
              </w:rPr>
              <w:t>.</w:t>
            </w:r>
          </w:p>
        </w:tc>
        <w:tc>
          <w:tcPr>
            <w:tcW w:w="1315" w:type="pct"/>
            <w:tcBorders>
              <w:top w:val="single" w:sz="4" w:space="0" w:color="000000"/>
              <w:left w:val="single" w:sz="4" w:space="0" w:color="000000"/>
              <w:bottom w:val="single" w:sz="4" w:space="0" w:color="000000"/>
              <w:right w:val="single" w:sz="4" w:space="0" w:color="000000"/>
            </w:tcBorders>
          </w:tcPr>
          <w:p w14:paraId="5CB546BC" w14:textId="77777777" w:rsidR="001A0D78" w:rsidRPr="00EB123C" w:rsidRDefault="001A0D78" w:rsidP="003165E0">
            <w:pPr>
              <w:widowControl w:val="0"/>
              <w:spacing w:after="0" w:line="240" w:lineRule="auto"/>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t>Текущий контроль:</w:t>
            </w:r>
          </w:p>
          <w:p w14:paraId="31679302" w14:textId="77777777" w:rsidR="001A0D78" w:rsidRPr="00EB123C" w:rsidRDefault="001A0D78" w:rsidP="003165E0">
            <w:pPr>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val="ru" w:eastAsia="zh-CN" w:bidi="ar"/>
                <w14:ligatures w14:val="none"/>
              </w:rPr>
              <w:t xml:space="preserve">Имитационные задания, </w:t>
            </w:r>
          </w:p>
          <w:p w14:paraId="6D7F7F1A" w14:textId="77777777" w:rsidR="001A0D78" w:rsidRPr="00EB123C" w:rsidRDefault="001A0D78" w:rsidP="003165E0">
            <w:pPr>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Times New Roman" w:hAnsi="Times New Roman" w:cs="Times New Roman"/>
                <w:color w:val="000000"/>
                <w:kern w:val="0"/>
                <w:sz w:val="20"/>
                <w:szCs w:val="24"/>
                <w:lang w:val="ru" w:eastAsia="zh-CN" w:bidi="ar"/>
                <w14:ligatures w14:val="none"/>
              </w:rPr>
              <w:t xml:space="preserve">практико- ориентированные задания, анализ и оценка документов на производственной </w:t>
            </w:r>
          </w:p>
          <w:p w14:paraId="4F3BFE4F" w14:textId="77777777" w:rsidR="001A0D78" w:rsidRPr="00EB123C" w:rsidRDefault="001A0D78" w:rsidP="003165E0">
            <w:pPr>
              <w:tabs>
                <w:tab w:val="center" w:pos="540"/>
                <w:tab w:val="center" w:pos="2140"/>
              </w:tabs>
              <w:spacing w:after="0" w:line="240" w:lineRule="auto"/>
              <w:rPr>
                <w:rFonts w:ascii="Times New Roman" w:eastAsia="Calibri" w:hAnsi="Times New Roman" w:cs="Times New Roman"/>
                <w:kern w:val="0"/>
                <w:sz w:val="20"/>
                <w:szCs w:val="24"/>
                <w:lang w:val="ru"/>
                <w14:ligatures w14:val="none"/>
              </w:rPr>
            </w:pPr>
            <w:r w:rsidRPr="00EB123C">
              <w:rPr>
                <w:rFonts w:ascii="Times New Roman" w:eastAsia="Calibri" w:hAnsi="Times New Roman" w:cs="Times New Roman"/>
                <w:color w:val="000000"/>
                <w:kern w:val="0"/>
                <w:sz w:val="20"/>
                <w:szCs w:val="24"/>
                <w:lang w:val="ru" w:eastAsia="zh-CN" w:bidi="ar"/>
                <w14:ligatures w14:val="none"/>
              </w:rPr>
              <w:tab/>
            </w:r>
            <w:r w:rsidRPr="00EB123C">
              <w:rPr>
                <w:rFonts w:ascii="Times New Roman" w:eastAsia="Times New Roman" w:hAnsi="Times New Roman" w:cs="Times New Roman"/>
                <w:color w:val="000000"/>
                <w:kern w:val="0"/>
                <w:sz w:val="20"/>
                <w:szCs w:val="24"/>
                <w:lang w:val="ru" w:eastAsia="zh-CN" w:bidi="ar"/>
                <w14:ligatures w14:val="none"/>
              </w:rPr>
              <w:t xml:space="preserve">практике, оценка </w:t>
            </w:r>
          </w:p>
          <w:p w14:paraId="4B97EBE6" w14:textId="77777777" w:rsidR="001A0D78" w:rsidRPr="00EB123C" w:rsidRDefault="001A0D78" w:rsidP="003165E0">
            <w:pPr>
              <w:spacing w:after="0" w:line="240" w:lineRule="auto"/>
              <w:rPr>
                <w:rFonts w:ascii="Times New Roman" w:eastAsia="Calibri" w:hAnsi="Times New Roman" w:cs="Times New Roman"/>
                <w:kern w:val="0"/>
                <w:sz w:val="20"/>
                <w:szCs w:val="24"/>
                <w14:ligatures w14:val="none"/>
              </w:rPr>
            </w:pPr>
            <w:r w:rsidRPr="00EB123C">
              <w:rPr>
                <w:rFonts w:ascii="Times New Roman" w:eastAsia="Times New Roman" w:hAnsi="Times New Roman" w:cs="Times New Roman"/>
                <w:color w:val="000000"/>
                <w:kern w:val="0"/>
                <w:sz w:val="20"/>
                <w:szCs w:val="24"/>
                <w:lang w:val="ru" w:eastAsia="zh-CN" w:bidi="ar"/>
                <w14:ligatures w14:val="none"/>
              </w:rPr>
              <w:t xml:space="preserve">решения профессиональных задач, фронтальный </w:t>
            </w:r>
            <w:r w:rsidRPr="00EB123C">
              <w:rPr>
                <w:rFonts w:ascii="Times New Roman" w:eastAsia="Times New Roman" w:hAnsi="Times New Roman" w:cs="Times New Roman"/>
                <w:color w:val="000000"/>
                <w:kern w:val="0"/>
                <w:sz w:val="20"/>
                <w:szCs w:val="24"/>
                <w:lang w:val="ru" w:eastAsia="ru" w:bidi="ar"/>
                <w14:ligatures w14:val="none"/>
              </w:rPr>
              <w:t>опрос.</w:t>
            </w:r>
          </w:p>
          <w:p w14:paraId="1E41B02C" w14:textId="77777777" w:rsidR="001A0D78" w:rsidRPr="00EB123C" w:rsidRDefault="001A0D78" w:rsidP="003165E0">
            <w:pPr>
              <w:spacing w:after="0" w:line="240" w:lineRule="auto"/>
              <w:rPr>
                <w:rFonts w:ascii="Times New Roman" w:eastAsia="Times New Roman" w:hAnsi="Times New Roman" w:cs="Times New Roman"/>
                <w:b/>
                <w:bCs/>
                <w:color w:val="000000"/>
                <w:kern w:val="0"/>
                <w:sz w:val="20"/>
                <w:szCs w:val="24"/>
                <w:lang w:eastAsia="zh-CN" w:bidi="ar"/>
                <w14:ligatures w14:val="none"/>
              </w:rPr>
            </w:pPr>
            <w:r w:rsidRPr="00EB123C">
              <w:rPr>
                <w:rFonts w:ascii="Times New Roman" w:eastAsia="Times New Roman" w:hAnsi="Times New Roman" w:cs="Times New Roman"/>
                <w:b/>
                <w:bCs/>
                <w:color w:val="000000"/>
                <w:kern w:val="0"/>
                <w:sz w:val="20"/>
                <w:szCs w:val="24"/>
                <w:lang w:eastAsia="zh-CN" w:bidi="ar"/>
                <w14:ligatures w14:val="none"/>
              </w:rPr>
              <w:t>Промежуточная аттестация:</w:t>
            </w:r>
          </w:p>
          <w:p w14:paraId="591044C0"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 xml:space="preserve">Решение билетов по ПДД </w:t>
            </w:r>
          </w:p>
          <w:p w14:paraId="602A5F80" w14:textId="77777777" w:rsidR="001A0D78" w:rsidRPr="00EB123C" w:rsidRDefault="001A0D78" w:rsidP="003165E0">
            <w:pPr>
              <w:spacing w:after="0" w:line="240" w:lineRule="auto"/>
              <w:rPr>
                <w:rFonts w:ascii="Times New Roman" w:eastAsia="Calibri" w:hAnsi="Times New Roman" w:cs="Times New Roman"/>
                <w:kern w:val="0"/>
                <w:sz w:val="20"/>
                <w:szCs w:val="24"/>
                <w14:ligatures w14:val="none"/>
              </w:rPr>
            </w:pPr>
            <w:r w:rsidRPr="00EB123C">
              <w:rPr>
                <w:rFonts w:ascii="Times New Roman" w:eastAsia="Times New Roman" w:hAnsi="Times New Roman" w:cs="Times New Roman"/>
                <w:color w:val="000000"/>
                <w:kern w:val="0"/>
                <w:sz w:val="20"/>
                <w:szCs w:val="24"/>
                <w:lang w:eastAsia="zh-CN" w:bidi="ar"/>
                <w14:ligatures w14:val="none"/>
              </w:rPr>
              <w:t>Оценка выполнения практических заданий по вождению на тракторе.</w:t>
            </w:r>
          </w:p>
        </w:tc>
      </w:tr>
      <w:tr w:rsidR="001A0D78" w:rsidRPr="00EB123C" w14:paraId="5B2EEE9F" w14:textId="77777777" w:rsidTr="001A0D78">
        <w:tc>
          <w:tcPr>
            <w:tcW w:w="1316" w:type="pct"/>
            <w:tcBorders>
              <w:top w:val="single" w:sz="4" w:space="0" w:color="000000"/>
              <w:left w:val="single" w:sz="4" w:space="0" w:color="000000"/>
              <w:bottom w:val="single" w:sz="4" w:space="0" w:color="000000"/>
              <w:right w:val="single" w:sz="4" w:space="0" w:color="000000"/>
            </w:tcBorders>
          </w:tcPr>
          <w:p w14:paraId="652B6E0C" w14:textId="77777777" w:rsidR="001A0D78" w:rsidRPr="00EB123C" w:rsidRDefault="001A0D78" w:rsidP="003165E0">
            <w:pPr>
              <w:spacing w:after="0" w:line="240" w:lineRule="auto"/>
              <w:jc w:val="both"/>
              <w:rPr>
                <w:rFonts w:ascii="Times New Roman" w:eastAsia="Calibri" w:hAnsi="Times New Roman" w:cs="Times New Roman"/>
                <w:kern w:val="0"/>
                <w:sz w:val="20"/>
                <w:szCs w:val="24"/>
                <w14:ligatures w14:val="none"/>
              </w:rPr>
            </w:pPr>
            <w:r w:rsidRPr="00EB123C">
              <w:rPr>
                <w:rFonts w:ascii="Times New Roman" w:eastAsia="Calibri" w:hAnsi="Times New Roman" w:cs="Times New Roman"/>
                <w:b/>
                <w:bCs/>
                <w:kern w:val="0"/>
                <w:sz w:val="20"/>
                <w:szCs w:val="24"/>
                <w14:ligatures w14:val="none"/>
              </w:rPr>
              <w:t xml:space="preserve">ОК 08. </w:t>
            </w:r>
            <w:r w:rsidRPr="00EB123C">
              <w:rPr>
                <w:rFonts w:ascii="Times New Roman" w:eastAsia="Times New Roman" w:hAnsi="Times New Roman" w:cs="Times New Roman"/>
                <w:color w:val="000000"/>
                <w:kern w:val="0"/>
                <w:sz w:val="20"/>
                <w:szCs w:val="24"/>
                <w:lang w:val="ru" w:eastAsia="zh-CN" w:bidi="ar"/>
                <w14:ligatures w14:val="none"/>
              </w:rPr>
              <w:t xml:space="preserve">Использовать средства физической культуры для сохранения и укрепления здоровья в процессе профессиональной </w:t>
            </w:r>
            <w:r w:rsidRPr="00EB123C">
              <w:rPr>
                <w:rFonts w:ascii="Times New Roman" w:eastAsia="Times New Roman" w:hAnsi="Times New Roman" w:cs="Times New Roman"/>
                <w:color w:val="000000"/>
                <w:kern w:val="0"/>
                <w:sz w:val="20"/>
                <w:szCs w:val="24"/>
                <w:lang w:val="ru" w:eastAsia="ru" w:bidi="ar"/>
                <w14:ligatures w14:val="none"/>
              </w:rPr>
              <w:t xml:space="preserve">деятельности и поддержания необходимого уровня физической подготовленности </w:t>
            </w:r>
          </w:p>
        </w:tc>
        <w:tc>
          <w:tcPr>
            <w:tcW w:w="2369" w:type="pct"/>
            <w:tcBorders>
              <w:top w:val="single" w:sz="4" w:space="0" w:color="000000"/>
              <w:left w:val="single" w:sz="4" w:space="0" w:color="000000"/>
              <w:bottom w:val="single" w:sz="4" w:space="0" w:color="000000"/>
              <w:right w:val="single" w:sz="4" w:space="0" w:color="000000"/>
            </w:tcBorders>
          </w:tcPr>
          <w:p w14:paraId="4E29A5CA"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val="ru" w:eastAsia="ru" w:bidi="ar"/>
                <w14:ligatures w14:val="none"/>
              </w:rPr>
            </w:pPr>
            <w:r w:rsidRPr="00EB123C">
              <w:rPr>
                <w:rFonts w:ascii="Times New Roman" w:eastAsia="Times New Roman" w:hAnsi="Times New Roman" w:cs="Times New Roman"/>
                <w:color w:val="000000"/>
                <w:kern w:val="0"/>
                <w:sz w:val="20"/>
                <w:szCs w:val="24"/>
                <w:lang w:eastAsia="ru" w:bidi="ar"/>
                <w14:ligatures w14:val="none"/>
              </w:rPr>
              <w:t>-</w:t>
            </w:r>
            <w:r w:rsidRPr="00EB123C">
              <w:rPr>
                <w:rFonts w:ascii="Times New Roman" w:eastAsia="Times New Roman" w:hAnsi="Times New Roman" w:cs="Times New Roman"/>
                <w:color w:val="000000"/>
                <w:kern w:val="0"/>
                <w:sz w:val="20"/>
                <w:szCs w:val="24"/>
                <w:lang w:val="ru" w:eastAsia="ru" w:bidi="ar"/>
                <w14:ligatures w14:val="none"/>
              </w:rPr>
              <w:t>Дает оценку допустимости физической нагрузки в заданной ситуации,</w:t>
            </w:r>
          </w:p>
          <w:p w14:paraId="2ECA11A6"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val="ru" w:eastAsia="ru" w:bidi="ar"/>
                <w14:ligatures w14:val="none"/>
              </w:rPr>
            </w:pPr>
            <w:r w:rsidRPr="00EB123C">
              <w:rPr>
                <w:rFonts w:ascii="Times New Roman" w:eastAsia="Times New Roman" w:hAnsi="Times New Roman" w:cs="Times New Roman"/>
                <w:color w:val="000000"/>
                <w:kern w:val="0"/>
                <w:sz w:val="20"/>
                <w:szCs w:val="24"/>
                <w:lang w:val="ru" w:eastAsia="ru" w:bidi="ar"/>
                <w14:ligatures w14:val="none"/>
              </w:rPr>
              <w:t xml:space="preserve"> </w:t>
            </w:r>
            <w:r w:rsidRPr="00EB123C">
              <w:rPr>
                <w:rFonts w:ascii="Times New Roman" w:eastAsia="Times New Roman" w:hAnsi="Times New Roman" w:cs="Times New Roman"/>
                <w:color w:val="000000"/>
                <w:kern w:val="0"/>
                <w:sz w:val="20"/>
                <w:szCs w:val="24"/>
                <w:lang w:eastAsia="ru" w:bidi="ar"/>
                <w14:ligatures w14:val="none"/>
              </w:rPr>
              <w:t>-</w:t>
            </w:r>
            <w:r w:rsidRPr="00EB123C">
              <w:rPr>
                <w:rFonts w:ascii="Times New Roman" w:eastAsia="Times New Roman" w:hAnsi="Times New Roman" w:cs="Times New Roman"/>
                <w:color w:val="000000"/>
                <w:kern w:val="0"/>
                <w:sz w:val="20"/>
                <w:szCs w:val="24"/>
                <w:lang w:val="ru" w:eastAsia="ru" w:bidi="ar"/>
                <w14:ligatures w14:val="none"/>
              </w:rPr>
              <w:t xml:space="preserve">отбирает средства и методы для развития своих физических качеств на основе оценки их актуального состояния. </w:t>
            </w:r>
          </w:p>
          <w:p w14:paraId="1913C9ED"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eastAsia="ru" w:bidi="ar"/>
                <w14:ligatures w14:val="none"/>
              </w:rPr>
            </w:pPr>
            <w:r w:rsidRPr="00EB123C">
              <w:rPr>
                <w:rFonts w:ascii="Times New Roman" w:eastAsia="Times New Roman" w:hAnsi="Times New Roman" w:cs="Times New Roman"/>
                <w:color w:val="000000"/>
                <w:kern w:val="0"/>
                <w:sz w:val="20"/>
                <w:szCs w:val="24"/>
                <w:lang w:eastAsia="ru" w:bidi="ar"/>
                <w14:ligatures w14:val="none"/>
              </w:rPr>
              <w:t>-</w:t>
            </w:r>
            <w:r w:rsidRPr="00EB123C">
              <w:rPr>
                <w:rFonts w:ascii="Times New Roman" w:eastAsia="Times New Roman" w:hAnsi="Times New Roman" w:cs="Times New Roman"/>
                <w:color w:val="000000"/>
                <w:kern w:val="0"/>
                <w:sz w:val="20"/>
                <w:szCs w:val="24"/>
                <w:lang w:val="ru" w:eastAsia="ru" w:bidi="ar"/>
                <w14:ligatures w14:val="none"/>
              </w:rPr>
              <w:t>Демонстрирует физические упражнения</w:t>
            </w:r>
            <w:r w:rsidRPr="00EB123C">
              <w:rPr>
                <w:rFonts w:ascii="Times New Roman" w:eastAsia="Times New Roman" w:hAnsi="Times New Roman" w:cs="Times New Roman"/>
                <w:color w:val="000000"/>
                <w:kern w:val="0"/>
                <w:sz w:val="20"/>
                <w:szCs w:val="24"/>
                <w:lang w:eastAsia="ru" w:bidi="ar"/>
                <w14:ligatures w14:val="none"/>
              </w:rPr>
              <w:t>.</w:t>
            </w:r>
          </w:p>
        </w:tc>
        <w:tc>
          <w:tcPr>
            <w:tcW w:w="1315" w:type="pct"/>
            <w:tcBorders>
              <w:top w:val="single" w:sz="4" w:space="0" w:color="000000"/>
              <w:left w:val="single" w:sz="4" w:space="0" w:color="000000"/>
              <w:bottom w:val="single" w:sz="4" w:space="0" w:color="000000"/>
              <w:right w:val="single" w:sz="4" w:space="0" w:color="000000"/>
            </w:tcBorders>
          </w:tcPr>
          <w:p w14:paraId="27363A8D" w14:textId="77777777" w:rsidR="001A0D78" w:rsidRPr="00EB123C" w:rsidRDefault="001A0D78" w:rsidP="003165E0">
            <w:pPr>
              <w:widowControl w:val="0"/>
              <w:spacing w:after="0" w:line="240" w:lineRule="auto"/>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t>Текущий контроль:</w:t>
            </w:r>
          </w:p>
          <w:p w14:paraId="66710890"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eastAsia="ru" w:bidi="ar"/>
                <w14:ligatures w14:val="none"/>
              </w:rPr>
            </w:pPr>
            <w:r w:rsidRPr="00EB123C">
              <w:rPr>
                <w:rFonts w:ascii="Times New Roman" w:eastAsia="Times New Roman" w:hAnsi="Times New Roman" w:cs="Times New Roman"/>
                <w:color w:val="000000"/>
                <w:kern w:val="0"/>
                <w:sz w:val="20"/>
                <w:szCs w:val="24"/>
                <w:lang w:val="ru" w:eastAsia="ru" w:bidi="ar"/>
                <w14:ligatures w14:val="none"/>
              </w:rPr>
              <w:t>Оценка правильности выполнения практических заданий</w:t>
            </w:r>
            <w:r w:rsidRPr="00EB123C">
              <w:rPr>
                <w:rFonts w:ascii="Times New Roman" w:eastAsia="Times New Roman" w:hAnsi="Times New Roman" w:cs="Times New Roman"/>
                <w:color w:val="000000"/>
                <w:kern w:val="0"/>
                <w:sz w:val="20"/>
                <w:szCs w:val="24"/>
                <w:lang w:eastAsia="ru" w:bidi="ar"/>
                <w14:ligatures w14:val="none"/>
              </w:rPr>
              <w:t>.</w:t>
            </w:r>
          </w:p>
          <w:p w14:paraId="1962783F" w14:textId="77777777" w:rsidR="001A0D78" w:rsidRPr="00EB123C" w:rsidRDefault="001A0D78" w:rsidP="003165E0">
            <w:pPr>
              <w:spacing w:after="0" w:line="240" w:lineRule="auto"/>
              <w:rPr>
                <w:rFonts w:ascii="Times New Roman" w:eastAsia="Times New Roman" w:hAnsi="Times New Roman" w:cs="Times New Roman"/>
                <w:b/>
                <w:bCs/>
                <w:color w:val="000000"/>
                <w:kern w:val="0"/>
                <w:sz w:val="20"/>
                <w:szCs w:val="24"/>
                <w:lang w:eastAsia="zh-CN" w:bidi="ar"/>
                <w14:ligatures w14:val="none"/>
              </w:rPr>
            </w:pPr>
            <w:r w:rsidRPr="00EB123C">
              <w:rPr>
                <w:rFonts w:ascii="Times New Roman" w:eastAsia="Times New Roman" w:hAnsi="Times New Roman" w:cs="Times New Roman"/>
                <w:b/>
                <w:bCs/>
                <w:color w:val="000000"/>
                <w:kern w:val="0"/>
                <w:sz w:val="20"/>
                <w:szCs w:val="24"/>
                <w:lang w:eastAsia="zh-CN" w:bidi="ar"/>
                <w14:ligatures w14:val="none"/>
              </w:rPr>
              <w:t>Промежуточная аттестация:</w:t>
            </w:r>
          </w:p>
          <w:p w14:paraId="71ABCCFE"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eastAsia="zh-CN" w:bidi="ar"/>
                <w14:ligatures w14:val="none"/>
              </w:rPr>
            </w:pPr>
            <w:r w:rsidRPr="00EB123C">
              <w:rPr>
                <w:rFonts w:ascii="Times New Roman" w:eastAsia="Times New Roman" w:hAnsi="Times New Roman" w:cs="Times New Roman"/>
                <w:color w:val="000000"/>
                <w:kern w:val="0"/>
                <w:sz w:val="20"/>
                <w:szCs w:val="24"/>
                <w:lang w:eastAsia="zh-CN" w:bidi="ar"/>
                <w14:ligatures w14:val="none"/>
              </w:rPr>
              <w:t xml:space="preserve">Решение билетов по ПДД </w:t>
            </w:r>
          </w:p>
          <w:p w14:paraId="66E430BF" w14:textId="77777777" w:rsidR="001A0D78" w:rsidRPr="00EB123C" w:rsidRDefault="001A0D78" w:rsidP="003165E0">
            <w:pPr>
              <w:spacing w:after="0" w:line="240" w:lineRule="auto"/>
              <w:jc w:val="both"/>
              <w:rPr>
                <w:rFonts w:ascii="Times New Roman" w:eastAsia="Times New Roman" w:hAnsi="Times New Roman" w:cs="Times New Roman"/>
                <w:color w:val="000000"/>
                <w:kern w:val="0"/>
                <w:sz w:val="20"/>
                <w:szCs w:val="24"/>
                <w:lang w:eastAsia="ru" w:bidi="ar"/>
                <w14:ligatures w14:val="none"/>
              </w:rPr>
            </w:pPr>
            <w:r w:rsidRPr="00EB123C">
              <w:rPr>
                <w:rFonts w:ascii="Times New Roman" w:eastAsia="Times New Roman" w:hAnsi="Times New Roman" w:cs="Times New Roman"/>
                <w:color w:val="000000"/>
                <w:kern w:val="0"/>
                <w:sz w:val="20"/>
                <w:szCs w:val="24"/>
                <w:lang w:eastAsia="zh-CN" w:bidi="ar"/>
                <w14:ligatures w14:val="none"/>
              </w:rPr>
              <w:t>Оценка выполнения практических заданий по вождению на тракторе.</w:t>
            </w:r>
          </w:p>
        </w:tc>
      </w:tr>
      <w:tr w:rsidR="001A0D78" w:rsidRPr="00EB123C" w14:paraId="3DC124A9" w14:textId="77777777" w:rsidTr="001A0D78">
        <w:tc>
          <w:tcPr>
            <w:tcW w:w="1316" w:type="pct"/>
            <w:tcBorders>
              <w:top w:val="single" w:sz="4" w:space="0" w:color="000000"/>
              <w:left w:val="single" w:sz="4" w:space="0" w:color="000000"/>
              <w:bottom w:val="single" w:sz="4" w:space="0" w:color="000000"/>
              <w:right w:val="single" w:sz="4" w:space="0" w:color="000000"/>
            </w:tcBorders>
          </w:tcPr>
          <w:p w14:paraId="32851E6F" w14:textId="77777777" w:rsidR="001A0D78" w:rsidRPr="00EB123C" w:rsidRDefault="001A0D78" w:rsidP="003165E0">
            <w:pPr>
              <w:widowControl w:val="0"/>
              <w:spacing w:after="0" w:line="240" w:lineRule="auto"/>
              <w:ind w:firstLine="283"/>
              <w:jc w:val="both"/>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t>ОК 09.</w:t>
            </w:r>
          </w:p>
          <w:p w14:paraId="37ED458B" w14:textId="77777777" w:rsidR="001A0D78" w:rsidRPr="00EB123C" w:rsidRDefault="001A0D78" w:rsidP="003165E0">
            <w:pPr>
              <w:widowControl w:val="0"/>
              <w:spacing w:after="0" w:line="240" w:lineRule="auto"/>
              <w:jc w:val="both"/>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kern w:val="0"/>
                <w:sz w:val="20"/>
                <w:szCs w:val="24"/>
                <w14:ligatures w14:val="none"/>
              </w:rPr>
              <w:t xml:space="preserve">Пользоваться профессиональной документацией на государственном и </w:t>
            </w:r>
            <w:r w:rsidRPr="00EB123C">
              <w:rPr>
                <w:rFonts w:ascii="Times New Roman" w:eastAsia="Calibri" w:hAnsi="Times New Roman" w:cs="Times New Roman"/>
                <w:kern w:val="0"/>
                <w:sz w:val="20"/>
                <w:szCs w:val="24"/>
                <w14:ligatures w14:val="none"/>
              </w:rPr>
              <w:lastRenderedPageBreak/>
              <w:t>иностранном языке</w:t>
            </w:r>
          </w:p>
        </w:tc>
        <w:tc>
          <w:tcPr>
            <w:tcW w:w="2369" w:type="pct"/>
            <w:tcBorders>
              <w:top w:val="single" w:sz="4" w:space="0" w:color="000000"/>
              <w:left w:val="single" w:sz="4" w:space="0" w:color="000000"/>
              <w:bottom w:val="single" w:sz="4" w:space="0" w:color="000000"/>
              <w:right w:val="single" w:sz="4" w:space="0" w:color="000000"/>
            </w:tcBorders>
          </w:tcPr>
          <w:p w14:paraId="2491A856" w14:textId="77777777" w:rsidR="001A0D78" w:rsidRPr="00EB123C" w:rsidRDefault="001A0D78" w:rsidP="003165E0">
            <w:pPr>
              <w:spacing w:after="0" w:line="240" w:lineRule="auto"/>
              <w:jc w:val="both"/>
              <w:rPr>
                <w:rFonts w:ascii="Times New Roman" w:eastAsia="Times New Roman" w:hAnsi="Times New Roman" w:cs="Times New Roman"/>
                <w:color w:val="000000"/>
                <w:kern w:val="0"/>
                <w:sz w:val="20"/>
                <w:szCs w:val="24"/>
                <w:lang w:val="ru" w:eastAsia="ru" w:bidi="ar"/>
                <w14:ligatures w14:val="none"/>
              </w:rPr>
            </w:pPr>
            <w:r w:rsidRPr="00EB123C">
              <w:rPr>
                <w:rFonts w:ascii="Times New Roman" w:eastAsia="Times New Roman" w:hAnsi="Times New Roman" w:cs="Times New Roman"/>
                <w:color w:val="000000"/>
                <w:kern w:val="0"/>
                <w:sz w:val="20"/>
                <w:szCs w:val="24"/>
                <w:lang w:val="ru" w:eastAsia="zh-CN" w:bidi="ar"/>
                <w14:ligatures w14:val="none"/>
              </w:rPr>
              <w:lastRenderedPageBreak/>
              <w:t xml:space="preserve">Устное и письменное представление информации с учетом контекста общения с использованием иноязычных словарей и справочников, в том числе информационно- справочных систем в </w:t>
            </w:r>
            <w:r w:rsidRPr="00EB123C">
              <w:rPr>
                <w:rFonts w:ascii="Times New Roman" w:eastAsia="Times New Roman" w:hAnsi="Times New Roman" w:cs="Times New Roman"/>
                <w:color w:val="000000"/>
                <w:kern w:val="0"/>
                <w:sz w:val="20"/>
                <w:szCs w:val="24"/>
                <w:lang w:val="ru" w:eastAsia="zh-CN" w:bidi="ar"/>
                <w14:ligatures w14:val="none"/>
              </w:rPr>
              <w:lastRenderedPageBreak/>
              <w:t xml:space="preserve">электронной форме. Поиск и анализ </w:t>
            </w:r>
            <w:r w:rsidRPr="00EB123C">
              <w:rPr>
                <w:rFonts w:ascii="Times New Roman" w:eastAsia="Times New Roman" w:hAnsi="Times New Roman" w:cs="Times New Roman"/>
                <w:color w:val="000000"/>
                <w:kern w:val="0"/>
                <w:sz w:val="20"/>
                <w:szCs w:val="24"/>
                <w:lang w:val="ru" w:eastAsia="ru" w:bidi="ar"/>
                <w14:ligatures w14:val="none"/>
              </w:rPr>
              <w:t>информации в тексте</w:t>
            </w:r>
            <w:r w:rsidRPr="00EB123C">
              <w:rPr>
                <w:rFonts w:ascii="Times New Roman" w:eastAsia="Times New Roman" w:hAnsi="Times New Roman" w:cs="Times New Roman"/>
                <w:color w:val="000000"/>
                <w:kern w:val="0"/>
                <w:sz w:val="20"/>
                <w:szCs w:val="24"/>
                <w:lang w:eastAsia="ru" w:bidi="ar"/>
                <w14:ligatures w14:val="none"/>
              </w:rPr>
              <w:t>.</w:t>
            </w:r>
            <w:r w:rsidRPr="00EB123C">
              <w:rPr>
                <w:rFonts w:ascii="Times New Roman" w:eastAsia="Times New Roman" w:hAnsi="Times New Roman" w:cs="Times New Roman"/>
                <w:color w:val="000000"/>
                <w:kern w:val="0"/>
                <w:sz w:val="20"/>
                <w:szCs w:val="24"/>
                <w:lang w:val="ru" w:eastAsia="ru" w:bidi="ar"/>
                <w14:ligatures w14:val="none"/>
              </w:rPr>
              <w:t xml:space="preserve"> </w:t>
            </w:r>
          </w:p>
          <w:p w14:paraId="02F39F9F" w14:textId="77777777" w:rsidR="001A0D78" w:rsidRPr="00EB123C" w:rsidRDefault="001A0D78" w:rsidP="003165E0">
            <w:pPr>
              <w:spacing w:after="0" w:line="240" w:lineRule="auto"/>
              <w:rPr>
                <w:rFonts w:ascii="Times New Roman" w:eastAsia="Calibri" w:hAnsi="Times New Roman" w:cs="Times New Roman"/>
                <w:kern w:val="0"/>
                <w:sz w:val="20"/>
                <w:szCs w:val="24"/>
                <w14:ligatures w14:val="none"/>
              </w:rPr>
            </w:pPr>
            <w:r w:rsidRPr="00EB123C">
              <w:rPr>
                <w:rFonts w:ascii="Times New Roman" w:eastAsia="Times New Roman" w:hAnsi="Times New Roman" w:cs="Times New Roman"/>
                <w:color w:val="000000"/>
                <w:kern w:val="0"/>
                <w:sz w:val="20"/>
                <w:szCs w:val="24"/>
                <w:lang w:val="ru" w:eastAsia="ru" w:bidi="ar"/>
                <w14:ligatures w14:val="none"/>
              </w:rPr>
              <w:t>Ведение диалога по профессиональной документации. Понимание участников общения</w:t>
            </w:r>
            <w:r w:rsidRPr="00EB123C">
              <w:rPr>
                <w:rFonts w:ascii="Times New Roman" w:eastAsia="Times New Roman" w:hAnsi="Times New Roman" w:cs="Times New Roman"/>
                <w:color w:val="000000"/>
                <w:kern w:val="0"/>
                <w:sz w:val="20"/>
                <w:szCs w:val="24"/>
                <w:lang w:eastAsia="ru" w:bidi="ar"/>
                <w14:ligatures w14:val="none"/>
              </w:rPr>
              <w:t>.</w:t>
            </w:r>
          </w:p>
        </w:tc>
        <w:tc>
          <w:tcPr>
            <w:tcW w:w="1315" w:type="pct"/>
            <w:tcBorders>
              <w:top w:val="single" w:sz="4" w:space="0" w:color="000000"/>
              <w:left w:val="single" w:sz="4" w:space="0" w:color="000000"/>
              <w:bottom w:val="single" w:sz="4" w:space="0" w:color="000000"/>
              <w:right w:val="single" w:sz="4" w:space="0" w:color="000000"/>
            </w:tcBorders>
          </w:tcPr>
          <w:p w14:paraId="573F48F6" w14:textId="77777777" w:rsidR="001A0D78" w:rsidRPr="00EB123C" w:rsidRDefault="001A0D78" w:rsidP="003165E0">
            <w:pPr>
              <w:widowControl w:val="0"/>
              <w:spacing w:after="0" w:line="240" w:lineRule="auto"/>
              <w:rPr>
                <w:rFonts w:ascii="Times New Roman" w:eastAsia="Calibri" w:hAnsi="Times New Roman" w:cs="Times New Roman"/>
                <w:b/>
                <w:bCs/>
                <w:kern w:val="0"/>
                <w:sz w:val="20"/>
                <w:szCs w:val="24"/>
                <w14:ligatures w14:val="none"/>
              </w:rPr>
            </w:pPr>
            <w:r w:rsidRPr="00EB123C">
              <w:rPr>
                <w:rFonts w:ascii="Times New Roman" w:eastAsia="Calibri" w:hAnsi="Times New Roman" w:cs="Times New Roman"/>
                <w:b/>
                <w:bCs/>
                <w:kern w:val="0"/>
                <w:sz w:val="20"/>
                <w:szCs w:val="24"/>
                <w14:ligatures w14:val="none"/>
              </w:rPr>
              <w:lastRenderedPageBreak/>
              <w:t>Текущий контроль:</w:t>
            </w:r>
          </w:p>
          <w:p w14:paraId="31DEFA09" w14:textId="77777777" w:rsidR="001A0D78" w:rsidRPr="00EB123C" w:rsidRDefault="001A0D78" w:rsidP="003165E0">
            <w:pPr>
              <w:widowControl w:val="0"/>
              <w:spacing w:after="0" w:line="240" w:lineRule="auto"/>
              <w:rPr>
                <w:rFonts w:ascii="Times New Roman" w:eastAsia="Times New Roman" w:hAnsi="Times New Roman" w:cs="Times New Roman"/>
                <w:color w:val="000000"/>
                <w:kern w:val="0"/>
                <w:sz w:val="20"/>
                <w:szCs w:val="24"/>
                <w:lang w:eastAsia="ru" w:bidi="ar"/>
                <w14:ligatures w14:val="none"/>
              </w:rPr>
            </w:pPr>
            <w:r w:rsidRPr="00EB123C">
              <w:rPr>
                <w:rFonts w:ascii="Times New Roman" w:eastAsia="Times New Roman" w:hAnsi="Times New Roman" w:cs="Times New Roman"/>
                <w:color w:val="000000"/>
                <w:kern w:val="0"/>
                <w:sz w:val="20"/>
                <w:szCs w:val="24"/>
                <w:lang w:val="ru" w:eastAsia="ru" w:bidi="ar"/>
                <w14:ligatures w14:val="none"/>
              </w:rPr>
              <w:t>Оценка результатов дискуссии, ответов на вопросы, подготовленных документов</w:t>
            </w:r>
            <w:r w:rsidRPr="00EB123C">
              <w:rPr>
                <w:rFonts w:ascii="Times New Roman" w:eastAsia="Times New Roman" w:hAnsi="Times New Roman" w:cs="Times New Roman"/>
                <w:color w:val="000000"/>
                <w:kern w:val="0"/>
                <w:sz w:val="20"/>
                <w:szCs w:val="24"/>
                <w:lang w:eastAsia="ru" w:bidi="ar"/>
                <w14:ligatures w14:val="none"/>
              </w:rPr>
              <w:t>.</w:t>
            </w:r>
          </w:p>
          <w:p w14:paraId="522AEEA1" w14:textId="77777777" w:rsidR="001A0D78" w:rsidRPr="00EB123C" w:rsidRDefault="001A0D78" w:rsidP="003165E0">
            <w:pPr>
              <w:spacing w:after="0" w:line="240" w:lineRule="auto"/>
              <w:rPr>
                <w:rFonts w:ascii="Times New Roman" w:eastAsia="Times New Roman" w:hAnsi="Times New Roman" w:cs="Times New Roman"/>
                <w:b/>
                <w:bCs/>
                <w:color w:val="000000"/>
                <w:kern w:val="0"/>
                <w:sz w:val="20"/>
                <w:szCs w:val="24"/>
                <w:lang w:eastAsia="zh-CN" w:bidi="ar"/>
                <w14:ligatures w14:val="none"/>
              </w:rPr>
            </w:pPr>
            <w:r w:rsidRPr="00EB123C">
              <w:rPr>
                <w:rFonts w:ascii="Times New Roman" w:eastAsia="Times New Roman" w:hAnsi="Times New Roman" w:cs="Times New Roman"/>
                <w:b/>
                <w:bCs/>
                <w:color w:val="000000"/>
                <w:kern w:val="0"/>
                <w:sz w:val="20"/>
                <w:szCs w:val="24"/>
                <w:lang w:eastAsia="zh-CN" w:bidi="ar"/>
                <w14:ligatures w14:val="none"/>
              </w:rPr>
              <w:lastRenderedPageBreak/>
              <w:t>Промежуточная аттестация:</w:t>
            </w:r>
          </w:p>
          <w:p w14:paraId="54117BA4" w14:textId="77777777" w:rsidR="001A0D78" w:rsidRPr="00EB123C" w:rsidRDefault="001A0D78" w:rsidP="003165E0">
            <w:pPr>
              <w:spacing w:after="0" w:line="240" w:lineRule="auto"/>
              <w:rPr>
                <w:rFonts w:ascii="Times New Roman" w:eastAsia="Times New Roman" w:hAnsi="Times New Roman" w:cs="Times New Roman"/>
                <w:color w:val="000000"/>
                <w:kern w:val="0"/>
                <w:sz w:val="20"/>
                <w:szCs w:val="24"/>
                <w:lang w:eastAsia="ru" w:bidi="ar"/>
                <w14:ligatures w14:val="none"/>
              </w:rPr>
            </w:pPr>
            <w:r w:rsidRPr="00EB123C">
              <w:rPr>
                <w:rFonts w:ascii="Times New Roman" w:eastAsia="Times New Roman" w:hAnsi="Times New Roman" w:cs="Times New Roman"/>
                <w:color w:val="000000"/>
                <w:kern w:val="0"/>
                <w:sz w:val="20"/>
                <w:szCs w:val="24"/>
                <w:lang w:eastAsia="zh-CN" w:bidi="ar"/>
                <w14:ligatures w14:val="none"/>
              </w:rPr>
              <w:t xml:space="preserve">Решение билетов по ПДД </w:t>
            </w:r>
          </w:p>
        </w:tc>
      </w:tr>
    </w:tbl>
    <w:p w14:paraId="7C648182" w14:textId="77777777" w:rsidR="00860EF1" w:rsidRDefault="001A0D78" w:rsidP="00860EF1">
      <w:pPr>
        <w:tabs>
          <w:tab w:val="center" w:pos="2831"/>
          <w:tab w:val="center" w:pos="4259"/>
          <w:tab w:val="center" w:pos="4951"/>
          <w:tab w:val="center" w:pos="6122"/>
          <w:tab w:val="center" w:pos="8136"/>
          <w:tab w:val="center" w:pos="10255"/>
        </w:tabs>
        <w:rPr>
          <w:rFonts w:ascii="Times New Roman" w:eastAsia="Times New Roman" w:hAnsi="Times New Roman" w:cs="Times New Roman"/>
          <w:color w:val="000000"/>
          <w:sz w:val="24"/>
          <w:szCs w:val="24"/>
          <w:lang w:eastAsia="ru-RU"/>
        </w:rPr>
      </w:pPr>
      <w:r w:rsidRPr="0097360C">
        <w:rPr>
          <w:rFonts w:ascii="Times New Roman" w:eastAsia="Times New Roman" w:hAnsi="Times New Roman" w:cs="Times New Roman"/>
          <w:bCs/>
          <w:kern w:val="0"/>
          <w:sz w:val="24"/>
          <w:szCs w:val="24"/>
          <w:lang w:eastAsia="ru-RU"/>
          <w14:ligatures w14:val="none"/>
        </w:rPr>
        <w:t xml:space="preserve"> </w:t>
      </w:r>
      <w:r w:rsidR="00860EF1" w:rsidRPr="0072674E">
        <w:rPr>
          <w:rFonts w:ascii="Times New Roman" w:eastAsia="Times New Roman" w:hAnsi="Times New Roman" w:cs="Times New Roman"/>
          <w:color w:val="000000"/>
          <w:sz w:val="24"/>
          <w:szCs w:val="24"/>
          <w:lang w:eastAsia="ru-RU"/>
        </w:rPr>
        <w:t xml:space="preserve">Приобретение в ходе освоения профессионального модуля практического опыта </w:t>
      </w:r>
    </w:p>
    <w:p w14:paraId="7182FD5E" w14:textId="7964CD0B" w:rsidR="001A0D78" w:rsidRPr="0097360C" w:rsidRDefault="00860EF1" w:rsidP="00860EF1">
      <w:pPr>
        <w:spacing w:after="0" w:line="240" w:lineRule="auto"/>
        <w:ind w:firstLine="709"/>
        <w:jc w:val="right"/>
        <w:rPr>
          <w:rFonts w:ascii="Times New Roman" w:eastAsia="Times New Roman" w:hAnsi="Times New Roman" w:cs="Times New Roman"/>
          <w:bCs/>
          <w:kern w:val="0"/>
          <w:sz w:val="24"/>
          <w:szCs w:val="24"/>
          <w:lang w:eastAsia="ru-RU"/>
          <w14:ligatures w14:val="none"/>
        </w:rPr>
      </w:pPr>
      <w:r>
        <w:rPr>
          <w:rFonts w:ascii="Times New Roman" w:eastAsia="Times New Roman" w:hAnsi="Times New Roman" w:cs="Times New Roman"/>
          <w:bCs/>
          <w:kern w:val="0"/>
          <w:sz w:val="24"/>
          <w:szCs w:val="24"/>
          <w:lang w:eastAsia="ru-RU"/>
          <w14:ligatures w14:val="none"/>
        </w:rPr>
        <w:t>Таблица 3</w:t>
      </w:r>
    </w:p>
    <w:p w14:paraId="493EE786" w14:textId="77777777" w:rsidR="001A0D78" w:rsidRPr="00666463" w:rsidRDefault="001A0D78" w:rsidP="001A0D78">
      <w:pPr>
        <w:spacing w:after="0" w:line="240" w:lineRule="auto"/>
        <w:ind w:firstLine="709"/>
        <w:rPr>
          <w:rFonts w:ascii="Times New Roman" w:eastAsia="Times New Roman" w:hAnsi="Times New Roman" w:cs="Times New Roman"/>
          <w:bCs/>
          <w:kern w:val="0"/>
          <w:sz w:val="24"/>
          <w:szCs w:val="24"/>
          <w:highlight w:val="yellow"/>
          <w:lang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7948"/>
      </w:tblGrid>
      <w:tr w:rsidR="001A0D78" w:rsidRPr="00666463" w14:paraId="008F51C6" w14:textId="77777777" w:rsidTr="00860EF1">
        <w:tc>
          <w:tcPr>
            <w:tcW w:w="1397" w:type="dxa"/>
            <w:tcBorders>
              <w:top w:val="single" w:sz="4" w:space="0" w:color="auto"/>
              <w:left w:val="single" w:sz="4" w:space="0" w:color="auto"/>
              <w:bottom w:val="single" w:sz="4" w:space="0" w:color="auto"/>
              <w:right w:val="single" w:sz="4" w:space="0" w:color="auto"/>
            </w:tcBorders>
            <w:hideMark/>
          </w:tcPr>
          <w:p w14:paraId="0D44DA92" w14:textId="77777777" w:rsidR="001A0D78" w:rsidRPr="00666463" w:rsidRDefault="001A0D78" w:rsidP="003165E0">
            <w:pPr>
              <w:spacing w:after="0" w:line="240" w:lineRule="auto"/>
              <w:rPr>
                <w:rFonts w:ascii="Times New Roman" w:eastAsia="Times New Roman" w:hAnsi="Times New Roman" w:cs="Times New Roman"/>
                <w:bCs/>
                <w:kern w:val="0"/>
                <w:sz w:val="24"/>
                <w:szCs w:val="24"/>
                <w:highlight w:val="yellow"/>
                <w14:ligatures w14:val="none"/>
              </w:rPr>
            </w:pPr>
            <w:r w:rsidRPr="0097360C">
              <w:rPr>
                <w:rFonts w:ascii="Times New Roman" w:eastAsia="Times New Roman" w:hAnsi="Times New Roman" w:cs="Times New Roman"/>
                <w:bCs/>
                <w:kern w:val="0"/>
                <w:sz w:val="24"/>
                <w:szCs w:val="24"/>
                <w14:ligatures w14:val="none"/>
              </w:rPr>
              <w:t>Иметь практический опыт</w:t>
            </w:r>
          </w:p>
        </w:tc>
        <w:tc>
          <w:tcPr>
            <w:tcW w:w="7948" w:type="dxa"/>
            <w:tcBorders>
              <w:top w:val="single" w:sz="4" w:space="0" w:color="auto"/>
              <w:left w:val="single" w:sz="4" w:space="0" w:color="auto"/>
              <w:bottom w:val="single" w:sz="4" w:space="0" w:color="auto"/>
              <w:right w:val="single" w:sz="4" w:space="0" w:color="auto"/>
            </w:tcBorders>
            <w:hideMark/>
          </w:tcPr>
          <w:p w14:paraId="2581D32E" w14:textId="77777777" w:rsidR="001A0D78" w:rsidRPr="00666463" w:rsidRDefault="001A0D78" w:rsidP="003165E0">
            <w:pPr>
              <w:widowControl w:val="0"/>
              <w:autoSpaceDE w:val="0"/>
              <w:autoSpaceDN w:val="0"/>
              <w:adjustRightInd w:val="0"/>
              <w:spacing w:after="0" w:line="240" w:lineRule="auto"/>
              <w:jc w:val="both"/>
              <w:rPr>
                <w:rFonts w:ascii="Times New Roman" w:eastAsia="Times New Roman" w:hAnsi="Times New Roman" w:cs="Times New Roman"/>
                <w:bCs/>
                <w:i/>
                <w:kern w:val="0"/>
                <w:sz w:val="24"/>
                <w:szCs w:val="24"/>
                <w:highlight w:val="yellow"/>
                <w14:ligatures w14:val="none"/>
              </w:rPr>
            </w:pPr>
            <w:r w:rsidRPr="0097360C">
              <w:rPr>
                <w:rFonts w:ascii="Times New Roman" w:eastAsia="Times New Roman" w:hAnsi="Times New Roman" w:cs="Times New Roman"/>
                <w:bCs/>
                <w:kern w:val="0"/>
                <w:sz w:val="24"/>
                <w:szCs w:val="24"/>
                <w:lang w:eastAsia="ru-RU"/>
                <w14:ligatures w14:val="none"/>
              </w:rPr>
              <w:t>Управления трактором категории</w:t>
            </w:r>
            <w:r>
              <w:rPr>
                <w:rFonts w:ascii="Times New Roman" w:eastAsia="Times New Roman" w:hAnsi="Times New Roman" w:cs="Times New Roman"/>
                <w:bCs/>
                <w:kern w:val="0"/>
                <w:sz w:val="24"/>
                <w:szCs w:val="24"/>
                <w:lang w:eastAsia="ru-RU"/>
                <w14:ligatures w14:val="none"/>
              </w:rPr>
              <w:t xml:space="preserve"> С</w:t>
            </w:r>
          </w:p>
        </w:tc>
      </w:tr>
      <w:tr w:rsidR="001A0D78" w:rsidRPr="00666463" w14:paraId="4FD0A3A3" w14:textId="77777777" w:rsidTr="00860EF1">
        <w:tc>
          <w:tcPr>
            <w:tcW w:w="1397" w:type="dxa"/>
            <w:tcBorders>
              <w:top w:val="single" w:sz="4" w:space="0" w:color="auto"/>
              <w:left w:val="single" w:sz="4" w:space="0" w:color="auto"/>
              <w:bottom w:val="single" w:sz="4" w:space="0" w:color="auto"/>
              <w:right w:val="single" w:sz="4" w:space="0" w:color="auto"/>
            </w:tcBorders>
            <w:hideMark/>
          </w:tcPr>
          <w:p w14:paraId="1540C60A" w14:textId="77777777" w:rsidR="001A0D78" w:rsidRPr="00666463" w:rsidRDefault="001A0D78" w:rsidP="003165E0">
            <w:pPr>
              <w:spacing w:after="0" w:line="240" w:lineRule="auto"/>
              <w:ind w:firstLine="142"/>
              <w:rPr>
                <w:rFonts w:ascii="Times New Roman" w:eastAsia="Times New Roman" w:hAnsi="Times New Roman" w:cs="Times New Roman"/>
                <w:bCs/>
                <w:kern w:val="0"/>
                <w:sz w:val="24"/>
                <w:szCs w:val="24"/>
                <w:highlight w:val="yellow"/>
                <w14:ligatures w14:val="none"/>
              </w:rPr>
            </w:pPr>
            <w:r w:rsidRPr="0097360C">
              <w:rPr>
                <w:rFonts w:ascii="Times New Roman" w:eastAsia="Times New Roman" w:hAnsi="Times New Roman" w:cs="Times New Roman"/>
                <w:bCs/>
                <w:kern w:val="0"/>
                <w:sz w:val="24"/>
                <w:szCs w:val="24"/>
                <w14:ligatures w14:val="none"/>
              </w:rPr>
              <w:t>уметь</w:t>
            </w:r>
          </w:p>
        </w:tc>
        <w:tc>
          <w:tcPr>
            <w:tcW w:w="7948" w:type="dxa"/>
            <w:tcBorders>
              <w:top w:val="single" w:sz="4" w:space="0" w:color="auto"/>
              <w:left w:val="single" w:sz="4" w:space="0" w:color="auto"/>
              <w:bottom w:val="single" w:sz="4" w:space="0" w:color="auto"/>
              <w:right w:val="single" w:sz="4" w:space="0" w:color="auto"/>
            </w:tcBorders>
          </w:tcPr>
          <w:p w14:paraId="70FA2E72" w14:textId="77777777" w:rsidR="001A0D78" w:rsidRPr="0097360C" w:rsidRDefault="001A0D78" w:rsidP="003165E0">
            <w:pPr>
              <w:widowControl w:val="0"/>
              <w:tabs>
                <w:tab w:val="left" w:pos="1758"/>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sidRPr="0097360C">
              <w:rPr>
                <w:rFonts w:ascii="Times New Roman" w:eastAsia="Times New Roman" w:hAnsi="Times New Roman" w:cs="Times New Roman"/>
                <w:bCs/>
                <w:kern w:val="0"/>
                <w:sz w:val="24"/>
                <w:szCs w:val="24"/>
                <w:lang w:eastAsia="ru-RU"/>
                <w14:ligatures w14:val="none"/>
              </w:rPr>
              <w:t>Соблюдать Правила дорожного движения;</w:t>
            </w:r>
          </w:p>
          <w:p w14:paraId="48D4B553" w14:textId="77777777" w:rsidR="001A0D78" w:rsidRPr="0097360C" w:rsidRDefault="001A0D78" w:rsidP="003165E0">
            <w:pPr>
              <w:widowControl w:val="0"/>
              <w:tabs>
                <w:tab w:val="left" w:pos="1761"/>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sidRPr="0097360C">
              <w:rPr>
                <w:rFonts w:ascii="Times New Roman" w:eastAsia="Times New Roman" w:hAnsi="Times New Roman" w:cs="Times New Roman"/>
                <w:bCs/>
                <w:kern w:val="0"/>
                <w:sz w:val="24"/>
                <w:szCs w:val="24"/>
                <w:lang w:eastAsia="ru-RU"/>
                <w14:ligatures w14:val="none"/>
              </w:rPr>
              <w:t>Безопасноуправлятьтранспортнымисредствамивразличныхдорожныхиметеорологических условиях;</w:t>
            </w:r>
          </w:p>
          <w:p w14:paraId="233D1496" w14:textId="77777777" w:rsidR="001A0D78" w:rsidRPr="0097360C" w:rsidRDefault="001A0D78" w:rsidP="003165E0">
            <w:pPr>
              <w:widowControl w:val="0"/>
              <w:tabs>
                <w:tab w:val="left" w:pos="1758"/>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Pr>
                <w:rFonts w:ascii="Times New Roman" w:eastAsia="Times New Roman" w:hAnsi="Times New Roman" w:cs="Times New Roman"/>
                <w:bCs/>
                <w:kern w:val="0"/>
                <w:sz w:val="24"/>
                <w:szCs w:val="24"/>
                <w:lang w:eastAsia="ru-RU"/>
                <w14:ligatures w14:val="none"/>
              </w:rPr>
              <w:t>У</w:t>
            </w:r>
            <w:r w:rsidRPr="0097360C">
              <w:rPr>
                <w:rFonts w:ascii="Times New Roman" w:eastAsia="Times New Roman" w:hAnsi="Times New Roman" w:cs="Times New Roman"/>
                <w:bCs/>
                <w:kern w:val="0"/>
                <w:sz w:val="24"/>
                <w:szCs w:val="24"/>
                <w:lang w:eastAsia="ru-RU"/>
                <w14:ligatures w14:val="none"/>
              </w:rPr>
              <w:t>веренно действовать внештатных ситуациях;</w:t>
            </w:r>
          </w:p>
          <w:p w14:paraId="794B7363" w14:textId="77777777" w:rsidR="001A0D78" w:rsidRPr="0097360C" w:rsidRDefault="001A0D78" w:rsidP="003165E0">
            <w:pPr>
              <w:widowControl w:val="0"/>
              <w:tabs>
                <w:tab w:val="left" w:pos="1761"/>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Pr>
                <w:rFonts w:ascii="Times New Roman" w:eastAsia="Times New Roman" w:hAnsi="Times New Roman" w:cs="Times New Roman"/>
                <w:bCs/>
                <w:kern w:val="0"/>
                <w:sz w:val="24"/>
                <w:szCs w:val="24"/>
                <w:lang w:eastAsia="ru-RU"/>
                <w14:ligatures w14:val="none"/>
              </w:rPr>
              <w:t>У</w:t>
            </w:r>
            <w:r w:rsidRPr="0097360C">
              <w:rPr>
                <w:rFonts w:ascii="Times New Roman" w:eastAsia="Times New Roman" w:hAnsi="Times New Roman" w:cs="Times New Roman"/>
                <w:bCs/>
                <w:kern w:val="0"/>
                <w:sz w:val="24"/>
                <w:szCs w:val="24"/>
                <w:lang w:eastAsia="ru-RU"/>
                <w14:ligatures w14:val="none"/>
              </w:rPr>
              <w:t>правлять своим эмоциональным состоянием, уважать права других участников дорожного движения, конструктивно разрешать межличностные конфликты, возникшие между участниками дорожного движения;</w:t>
            </w:r>
          </w:p>
          <w:p w14:paraId="5E96A64F" w14:textId="77777777" w:rsidR="001A0D78" w:rsidRPr="0097360C" w:rsidRDefault="001A0D78" w:rsidP="003165E0">
            <w:pPr>
              <w:widowControl w:val="0"/>
              <w:tabs>
                <w:tab w:val="left" w:pos="1758"/>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Pr>
                <w:rFonts w:ascii="Times New Roman" w:eastAsia="Times New Roman" w:hAnsi="Times New Roman" w:cs="Times New Roman"/>
                <w:bCs/>
                <w:kern w:val="0"/>
                <w:sz w:val="24"/>
                <w:szCs w:val="24"/>
                <w:lang w:eastAsia="ru-RU"/>
                <w14:ligatures w14:val="none"/>
              </w:rPr>
              <w:t>С</w:t>
            </w:r>
            <w:r w:rsidRPr="0097360C">
              <w:rPr>
                <w:rFonts w:ascii="Times New Roman" w:eastAsia="Times New Roman" w:hAnsi="Times New Roman" w:cs="Times New Roman"/>
                <w:bCs/>
                <w:kern w:val="0"/>
                <w:sz w:val="24"/>
                <w:szCs w:val="24"/>
                <w:lang w:eastAsia="ru-RU"/>
                <w14:ligatures w14:val="none"/>
              </w:rPr>
              <w:t>облюдать режим труда и отдыха;</w:t>
            </w:r>
          </w:p>
          <w:p w14:paraId="5476FC97" w14:textId="77777777" w:rsidR="001A0D78" w:rsidRPr="0097360C" w:rsidRDefault="001A0D78" w:rsidP="003165E0">
            <w:pPr>
              <w:widowControl w:val="0"/>
              <w:tabs>
                <w:tab w:val="left" w:pos="1758"/>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Pr>
                <w:rFonts w:ascii="Times New Roman" w:eastAsia="Times New Roman" w:hAnsi="Times New Roman" w:cs="Times New Roman"/>
                <w:bCs/>
                <w:kern w:val="0"/>
                <w:sz w:val="24"/>
                <w:szCs w:val="24"/>
                <w:lang w:eastAsia="ru-RU"/>
                <w14:ligatures w14:val="none"/>
              </w:rPr>
              <w:t>О</w:t>
            </w:r>
            <w:r w:rsidRPr="0097360C">
              <w:rPr>
                <w:rFonts w:ascii="Times New Roman" w:eastAsia="Times New Roman" w:hAnsi="Times New Roman" w:cs="Times New Roman"/>
                <w:bCs/>
                <w:kern w:val="0"/>
                <w:sz w:val="24"/>
                <w:szCs w:val="24"/>
                <w:lang w:eastAsia="ru-RU"/>
                <w14:ligatures w14:val="none"/>
              </w:rPr>
              <w:t>беспечивать прием, размещение, креплении её перевозку грузов;</w:t>
            </w:r>
          </w:p>
          <w:p w14:paraId="73C5092A" w14:textId="77777777" w:rsidR="001A0D78" w:rsidRPr="0097360C" w:rsidRDefault="001A0D78" w:rsidP="003165E0">
            <w:pPr>
              <w:widowControl w:val="0"/>
              <w:tabs>
                <w:tab w:val="left" w:pos="1758"/>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Pr>
                <w:rFonts w:ascii="Times New Roman" w:eastAsia="Times New Roman" w:hAnsi="Times New Roman" w:cs="Times New Roman"/>
                <w:bCs/>
                <w:kern w:val="0"/>
                <w:sz w:val="24"/>
                <w:szCs w:val="24"/>
                <w:lang w:eastAsia="ru-RU"/>
                <w14:ligatures w14:val="none"/>
              </w:rPr>
              <w:t>Р</w:t>
            </w:r>
            <w:r w:rsidRPr="0097360C">
              <w:rPr>
                <w:rFonts w:ascii="Times New Roman" w:eastAsia="Times New Roman" w:hAnsi="Times New Roman" w:cs="Times New Roman"/>
                <w:bCs/>
                <w:kern w:val="0"/>
                <w:sz w:val="24"/>
                <w:szCs w:val="24"/>
                <w:lang w:eastAsia="ru-RU"/>
                <w14:ligatures w14:val="none"/>
              </w:rPr>
              <w:t>аботать с прицепным технологическим оборудованием;</w:t>
            </w:r>
          </w:p>
          <w:p w14:paraId="68FD8811" w14:textId="77777777" w:rsidR="001A0D78" w:rsidRPr="0097360C" w:rsidRDefault="001A0D78" w:rsidP="003165E0">
            <w:pPr>
              <w:widowControl w:val="0"/>
              <w:tabs>
                <w:tab w:val="left" w:pos="1758"/>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Pr>
                <w:rFonts w:ascii="Times New Roman" w:eastAsia="Times New Roman" w:hAnsi="Times New Roman" w:cs="Times New Roman"/>
                <w:bCs/>
                <w:kern w:val="0"/>
                <w:sz w:val="24"/>
                <w:szCs w:val="24"/>
                <w:lang w:eastAsia="ru-RU"/>
                <w14:ligatures w14:val="none"/>
              </w:rPr>
              <w:t>П</w:t>
            </w:r>
            <w:r w:rsidRPr="0097360C">
              <w:rPr>
                <w:rFonts w:ascii="Times New Roman" w:eastAsia="Times New Roman" w:hAnsi="Times New Roman" w:cs="Times New Roman"/>
                <w:bCs/>
                <w:kern w:val="0"/>
                <w:sz w:val="24"/>
                <w:szCs w:val="24"/>
                <w:lang w:eastAsia="ru-RU"/>
                <w14:ligatures w14:val="none"/>
              </w:rPr>
              <w:t>олучать, оформлять и сдавать путевую и транспортную документацию;</w:t>
            </w:r>
          </w:p>
          <w:p w14:paraId="6159DF19" w14:textId="77777777" w:rsidR="001A0D78" w:rsidRPr="00666463" w:rsidRDefault="001A0D78" w:rsidP="003165E0">
            <w:pPr>
              <w:widowControl w:val="0"/>
              <w:tabs>
                <w:tab w:val="left" w:pos="1758"/>
              </w:tabs>
              <w:autoSpaceDE w:val="0"/>
              <w:autoSpaceDN w:val="0"/>
              <w:spacing w:after="0" w:line="240" w:lineRule="auto"/>
              <w:rPr>
                <w:rFonts w:ascii="Times New Roman" w:eastAsia="Times New Roman" w:hAnsi="Times New Roman" w:cs="Times New Roman"/>
                <w:bCs/>
                <w:kern w:val="0"/>
                <w:sz w:val="24"/>
                <w:szCs w:val="24"/>
                <w:highlight w:val="yellow"/>
                <w14:ligatures w14:val="none"/>
              </w:rPr>
            </w:pPr>
            <w:r>
              <w:rPr>
                <w:rFonts w:ascii="Times New Roman" w:eastAsia="Times New Roman" w:hAnsi="Times New Roman" w:cs="Times New Roman"/>
                <w:bCs/>
                <w:kern w:val="0"/>
                <w:sz w:val="24"/>
                <w:szCs w:val="24"/>
                <w:lang w:eastAsia="ru-RU"/>
                <w14:ligatures w14:val="none"/>
              </w:rPr>
              <w:t>И</w:t>
            </w:r>
            <w:r w:rsidRPr="0097360C">
              <w:rPr>
                <w:rFonts w:ascii="Times New Roman" w:eastAsia="Times New Roman" w:hAnsi="Times New Roman" w:cs="Times New Roman"/>
                <w:bCs/>
                <w:kern w:val="0"/>
                <w:sz w:val="24"/>
                <w:szCs w:val="24"/>
                <w:lang w:eastAsia="ru-RU"/>
                <w14:ligatures w14:val="none"/>
              </w:rPr>
              <w:t>спользовать средства пожаротушения;</w:t>
            </w:r>
          </w:p>
        </w:tc>
      </w:tr>
      <w:tr w:rsidR="001A0D78" w:rsidRPr="00D91D3B" w14:paraId="08C314D8" w14:textId="77777777" w:rsidTr="00860EF1">
        <w:tc>
          <w:tcPr>
            <w:tcW w:w="1397" w:type="dxa"/>
            <w:tcBorders>
              <w:top w:val="single" w:sz="4" w:space="0" w:color="auto"/>
              <w:left w:val="single" w:sz="4" w:space="0" w:color="auto"/>
              <w:bottom w:val="single" w:sz="4" w:space="0" w:color="auto"/>
              <w:right w:val="single" w:sz="4" w:space="0" w:color="auto"/>
            </w:tcBorders>
            <w:hideMark/>
          </w:tcPr>
          <w:p w14:paraId="12229117" w14:textId="77777777" w:rsidR="001A0D78" w:rsidRPr="00666463" w:rsidRDefault="001A0D78" w:rsidP="003165E0">
            <w:pPr>
              <w:spacing w:after="0" w:line="240" w:lineRule="auto"/>
              <w:ind w:firstLine="142"/>
              <w:rPr>
                <w:rFonts w:ascii="Times New Roman" w:eastAsia="Times New Roman" w:hAnsi="Times New Roman" w:cs="Times New Roman"/>
                <w:bCs/>
                <w:kern w:val="0"/>
                <w:sz w:val="24"/>
                <w:szCs w:val="24"/>
                <w:highlight w:val="yellow"/>
                <w14:ligatures w14:val="none"/>
              </w:rPr>
            </w:pPr>
            <w:r w:rsidRPr="0097360C">
              <w:rPr>
                <w:rFonts w:ascii="Times New Roman" w:eastAsia="Times New Roman" w:hAnsi="Times New Roman" w:cs="Times New Roman"/>
                <w:bCs/>
                <w:kern w:val="0"/>
                <w:sz w:val="24"/>
                <w:szCs w:val="24"/>
                <w14:ligatures w14:val="none"/>
              </w:rPr>
              <w:t>знать</w:t>
            </w:r>
          </w:p>
        </w:tc>
        <w:tc>
          <w:tcPr>
            <w:tcW w:w="7948" w:type="dxa"/>
            <w:tcBorders>
              <w:top w:val="single" w:sz="4" w:space="0" w:color="auto"/>
              <w:left w:val="single" w:sz="4" w:space="0" w:color="auto"/>
              <w:bottom w:val="single" w:sz="4" w:space="0" w:color="auto"/>
              <w:right w:val="single" w:sz="4" w:space="0" w:color="auto"/>
            </w:tcBorders>
            <w:hideMark/>
          </w:tcPr>
          <w:p w14:paraId="5324CFE8" w14:textId="77777777" w:rsidR="001A0D78" w:rsidRDefault="001A0D78" w:rsidP="003165E0">
            <w:pPr>
              <w:widowControl w:val="0"/>
              <w:tabs>
                <w:tab w:val="left" w:pos="1758"/>
              </w:tabs>
              <w:autoSpaceDE w:val="0"/>
              <w:autoSpaceDN w:val="0"/>
              <w:spacing w:after="0" w:line="240" w:lineRule="auto"/>
              <w:rPr>
                <w:rFonts w:ascii="Times New Roman" w:eastAsia="Times New Roman" w:hAnsi="Times New Roman" w:cs="Times New Roman"/>
                <w:bCs/>
                <w:kern w:val="0"/>
                <w:sz w:val="24"/>
                <w:szCs w:val="24"/>
                <w:lang w:eastAsia="ru-RU"/>
                <w14:ligatures w14:val="none"/>
              </w:rPr>
            </w:pPr>
            <w:r>
              <w:rPr>
                <w:rFonts w:ascii="Times New Roman" w:eastAsia="Times New Roman" w:hAnsi="Times New Roman" w:cs="Times New Roman"/>
                <w:bCs/>
                <w:kern w:val="0"/>
                <w:sz w:val="24"/>
                <w:szCs w:val="24"/>
                <w:lang w:eastAsia="ru-RU"/>
                <w14:ligatures w14:val="none"/>
              </w:rPr>
              <w:t>О</w:t>
            </w:r>
            <w:r w:rsidRPr="0097360C">
              <w:rPr>
                <w:rFonts w:ascii="Times New Roman" w:eastAsia="Times New Roman" w:hAnsi="Times New Roman" w:cs="Times New Roman"/>
                <w:bCs/>
                <w:kern w:val="0"/>
                <w:sz w:val="24"/>
                <w:szCs w:val="24"/>
                <w:lang w:eastAsia="ru-RU"/>
                <w14:ligatures w14:val="none"/>
              </w:rPr>
              <w:t xml:space="preserve">сновы законодательство в сфере дорожного движения, </w:t>
            </w:r>
          </w:p>
          <w:p w14:paraId="4648EC18" w14:textId="77777777" w:rsidR="001A0D78" w:rsidRPr="0097360C" w:rsidRDefault="001A0D78" w:rsidP="003165E0">
            <w:pPr>
              <w:widowControl w:val="0"/>
              <w:tabs>
                <w:tab w:val="left" w:pos="1758"/>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sidRPr="0097360C">
              <w:rPr>
                <w:rFonts w:ascii="Times New Roman" w:eastAsia="Times New Roman" w:hAnsi="Times New Roman" w:cs="Times New Roman"/>
                <w:bCs/>
                <w:kern w:val="0"/>
                <w:sz w:val="24"/>
                <w:szCs w:val="24"/>
                <w:lang w:eastAsia="ru-RU"/>
                <w14:ligatures w14:val="none"/>
              </w:rPr>
              <w:t>Правила дорожного движения;</w:t>
            </w:r>
          </w:p>
          <w:p w14:paraId="76963560" w14:textId="77777777" w:rsidR="001A0D78" w:rsidRPr="0097360C" w:rsidRDefault="001A0D78" w:rsidP="003165E0">
            <w:pPr>
              <w:widowControl w:val="0"/>
              <w:tabs>
                <w:tab w:val="left" w:pos="1758"/>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Pr>
                <w:rFonts w:ascii="Times New Roman" w:eastAsia="Times New Roman" w:hAnsi="Times New Roman" w:cs="Times New Roman"/>
                <w:bCs/>
                <w:kern w:val="0"/>
                <w:sz w:val="24"/>
                <w:szCs w:val="24"/>
                <w:lang w:eastAsia="ru-RU"/>
                <w14:ligatures w14:val="none"/>
              </w:rPr>
              <w:t>П</w:t>
            </w:r>
            <w:r w:rsidRPr="0097360C">
              <w:rPr>
                <w:rFonts w:ascii="Times New Roman" w:eastAsia="Times New Roman" w:hAnsi="Times New Roman" w:cs="Times New Roman"/>
                <w:bCs/>
                <w:kern w:val="0"/>
                <w:sz w:val="24"/>
                <w:szCs w:val="24"/>
                <w:lang w:eastAsia="ru-RU"/>
                <w14:ligatures w14:val="none"/>
              </w:rPr>
              <w:t>равила эксплуатации транспортных средств;</w:t>
            </w:r>
          </w:p>
          <w:p w14:paraId="7B8A89D9" w14:textId="77777777" w:rsidR="001A0D78" w:rsidRPr="0097360C" w:rsidRDefault="001A0D78" w:rsidP="003165E0">
            <w:pPr>
              <w:widowControl w:val="0"/>
              <w:tabs>
                <w:tab w:val="left" w:pos="1758"/>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Pr>
                <w:rFonts w:ascii="Times New Roman" w:eastAsia="Times New Roman" w:hAnsi="Times New Roman" w:cs="Times New Roman"/>
                <w:bCs/>
                <w:kern w:val="0"/>
                <w:sz w:val="24"/>
                <w:szCs w:val="24"/>
                <w:lang w:eastAsia="ru-RU"/>
                <w14:ligatures w14:val="none"/>
              </w:rPr>
              <w:t>П</w:t>
            </w:r>
            <w:r w:rsidRPr="0097360C">
              <w:rPr>
                <w:rFonts w:ascii="Times New Roman" w:eastAsia="Times New Roman" w:hAnsi="Times New Roman" w:cs="Times New Roman"/>
                <w:bCs/>
                <w:kern w:val="0"/>
                <w:sz w:val="24"/>
                <w:szCs w:val="24"/>
                <w:lang w:eastAsia="ru-RU"/>
                <w14:ligatures w14:val="none"/>
              </w:rPr>
              <w:t>равила перевозки грузов;</w:t>
            </w:r>
          </w:p>
          <w:p w14:paraId="0CD75248" w14:textId="77777777" w:rsidR="001A0D78" w:rsidRPr="0097360C" w:rsidRDefault="001A0D78" w:rsidP="003165E0">
            <w:pPr>
              <w:widowControl w:val="0"/>
              <w:tabs>
                <w:tab w:val="left" w:pos="1761"/>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Pr>
                <w:rFonts w:ascii="Times New Roman" w:eastAsia="Times New Roman" w:hAnsi="Times New Roman" w:cs="Times New Roman"/>
                <w:bCs/>
                <w:kern w:val="0"/>
                <w:sz w:val="24"/>
                <w:szCs w:val="24"/>
                <w:lang w:eastAsia="ru-RU"/>
                <w14:ligatures w14:val="none"/>
              </w:rPr>
              <w:t>В</w:t>
            </w:r>
            <w:r w:rsidRPr="0097360C">
              <w:rPr>
                <w:rFonts w:ascii="Times New Roman" w:eastAsia="Times New Roman" w:hAnsi="Times New Roman" w:cs="Times New Roman"/>
                <w:bCs/>
                <w:kern w:val="0"/>
                <w:sz w:val="24"/>
                <w:szCs w:val="24"/>
                <w:lang w:eastAsia="ru-RU"/>
                <w14:ligatures w14:val="none"/>
              </w:rPr>
              <w:t>иды ответственности за нарушение Правил дорожного движения, правил эксплуатации транспортных средств и норм по охране окружающей среды в соответствии с законодательством Российской Федерации;</w:t>
            </w:r>
          </w:p>
          <w:p w14:paraId="3B7C3ECB" w14:textId="77777777" w:rsidR="001A0D78" w:rsidRDefault="001A0D78" w:rsidP="003165E0">
            <w:pPr>
              <w:widowControl w:val="0"/>
              <w:tabs>
                <w:tab w:val="left" w:pos="1758"/>
              </w:tabs>
              <w:autoSpaceDE w:val="0"/>
              <w:autoSpaceDN w:val="0"/>
              <w:spacing w:after="0" w:line="240" w:lineRule="auto"/>
              <w:rPr>
                <w:rFonts w:ascii="Times New Roman" w:eastAsia="Times New Roman" w:hAnsi="Times New Roman" w:cs="Times New Roman"/>
                <w:bCs/>
                <w:kern w:val="0"/>
                <w:sz w:val="24"/>
                <w:szCs w:val="24"/>
                <w:lang w:eastAsia="ru-RU"/>
                <w14:ligatures w14:val="none"/>
              </w:rPr>
            </w:pPr>
            <w:r>
              <w:rPr>
                <w:rFonts w:ascii="Times New Roman" w:eastAsia="Times New Roman" w:hAnsi="Times New Roman" w:cs="Times New Roman"/>
                <w:bCs/>
                <w:kern w:val="0"/>
                <w:sz w:val="24"/>
                <w:szCs w:val="24"/>
                <w:lang w:eastAsia="ru-RU"/>
                <w14:ligatures w14:val="none"/>
              </w:rPr>
              <w:t>Т</w:t>
            </w:r>
            <w:r w:rsidRPr="0097360C">
              <w:rPr>
                <w:rFonts w:ascii="Times New Roman" w:eastAsia="Times New Roman" w:hAnsi="Times New Roman" w:cs="Times New Roman"/>
                <w:bCs/>
                <w:kern w:val="0"/>
                <w:sz w:val="24"/>
                <w:szCs w:val="24"/>
                <w:lang w:eastAsia="ru-RU"/>
                <w14:ligatures w14:val="none"/>
              </w:rPr>
              <w:t>ребования, предъявляемые к режиму труда и отдыха</w:t>
            </w:r>
            <w:r>
              <w:rPr>
                <w:rFonts w:ascii="Times New Roman" w:eastAsia="Times New Roman" w:hAnsi="Times New Roman" w:cs="Times New Roman"/>
                <w:bCs/>
                <w:kern w:val="0"/>
                <w:sz w:val="24"/>
                <w:szCs w:val="24"/>
                <w:lang w:eastAsia="ru-RU"/>
                <w14:ligatures w14:val="none"/>
              </w:rPr>
              <w:t xml:space="preserve">, </w:t>
            </w:r>
            <w:r w:rsidRPr="0097360C">
              <w:rPr>
                <w:rFonts w:ascii="Times New Roman" w:eastAsia="Times New Roman" w:hAnsi="Times New Roman" w:cs="Times New Roman"/>
                <w:bCs/>
                <w:kern w:val="0"/>
                <w:sz w:val="24"/>
                <w:szCs w:val="24"/>
                <w:lang w:eastAsia="ru-RU"/>
                <w14:ligatures w14:val="none"/>
              </w:rPr>
              <w:t>правила и нормы охраны труда и техники</w:t>
            </w:r>
            <w:r>
              <w:rPr>
                <w:rFonts w:ascii="Times New Roman" w:eastAsia="Times New Roman" w:hAnsi="Times New Roman" w:cs="Times New Roman"/>
                <w:bCs/>
                <w:kern w:val="0"/>
                <w:sz w:val="24"/>
                <w:szCs w:val="24"/>
                <w:lang w:eastAsia="ru-RU"/>
                <w14:ligatures w14:val="none"/>
              </w:rPr>
              <w:t xml:space="preserve"> </w:t>
            </w:r>
            <w:r w:rsidRPr="0097360C">
              <w:rPr>
                <w:rFonts w:ascii="Times New Roman" w:eastAsia="Times New Roman" w:hAnsi="Times New Roman" w:cs="Times New Roman"/>
                <w:bCs/>
                <w:kern w:val="0"/>
                <w:sz w:val="24"/>
                <w:szCs w:val="24"/>
                <w:lang w:eastAsia="ru-RU"/>
                <w14:ligatures w14:val="none"/>
              </w:rPr>
              <w:t>безопасности;</w:t>
            </w:r>
          </w:p>
          <w:p w14:paraId="2881B2C9" w14:textId="77777777" w:rsidR="001A0D78" w:rsidRPr="0097360C" w:rsidRDefault="001A0D78" w:rsidP="003165E0">
            <w:pPr>
              <w:widowControl w:val="0"/>
              <w:tabs>
                <w:tab w:val="left" w:pos="1758"/>
              </w:tabs>
              <w:autoSpaceDE w:val="0"/>
              <w:autoSpaceDN w:val="0"/>
              <w:spacing w:after="0" w:line="240" w:lineRule="auto"/>
              <w:rPr>
                <w:rFonts w:ascii="Times New Roman" w:eastAsia="Times New Roman" w:hAnsi="Times New Roman" w:cs="Times New Roman"/>
                <w:bCs/>
                <w:kern w:val="0"/>
                <w:sz w:val="24"/>
                <w:szCs w:val="24"/>
                <w:lang w:eastAsia="ru-RU"/>
                <w14:ligatures w14:val="none"/>
              </w:rPr>
            </w:pPr>
            <w:r>
              <w:rPr>
                <w:rFonts w:ascii="Times New Roman" w:eastAsia="Times New Roman" w:hAnsi="Times New Roman" w:cs="Times New Roman"/>
                <w:bCs/>
                <w:kern w:val="0"/>
                <w:sz w:val="24"/>
                <w:szCs w:val="24"/>
                <w:lang w:eastAsia="ru-RU"/>
                <w14:ligatures w14:val="none"/>
              </w:rPr>
              <w:t>Основы безопасного управления транспортными средствами работы технологическим оборудованием;</w:t>
            </w:r>
          </w:p>
          <w:p w14:paraId="12B495F9" w14:textId="77777777" w:rsidR="001A0D78" w:rsidRPr="0097360C" w:rsidRDefault="001A0D78" w:rsidP="003165E0">
            <w:pPr>
              <w:widowControl w:val="0"/>
              <w:tabs>
                <w:tab w:val="left" w:pos="1758"/>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Pr>
                <w:rFonts w:ascii="Times New Roman" w:eastAsia="Times New Roman" w:hAnsi="Times New Roman" w:cs="Times New Roman"/>
                <w:bCs/>
                <w:kern w:val="0"/>
                <w:sz w:val="24"/>
                <w:szCs w:val="24"/>
                <w:lang w:eastAsia="ru-RU"/>
                <w14:ligatures w14:val="none"/>
              </w:rPr>
              <w:t>П</w:t>
            </w:r>
            <w:r w:rsidRPr="0097360C">
              <w:rPr>
                <w:rFonts w:ascii="Times New Roman" w:eastAsia="Times New Roman" w:hAnsi="Times New Roman" w:cs="Times New Roman"/>
                <w:bCs/>
                <w:kern w:val="0"/>
                <w:sz w:val="24"/>
                <w:szCs w:val="24"/>
                <w:lang w:eastAsia="ru-RU"/>
                <w14:ligatures w14:val="none"/>
              </w:rPr>
              <w:t>орядок оформления путевой и товарно-транспортной документации;</w:t>
            </w:r>
          </w:p>
          <w:p w14:paraId="34EA39D7" w14:textId="77777777" w:rsidR="001A0D78" w:rsidRPr="0097360C" w:rsidRDefault="001A0D78" w:rsidP="003165E0">
            <w:pPr>
              <w:widowControl w:val="0"/>
              <w:tabs>
                <w:tab w:val="left" w:pos="1758"/>
              </w:tabs>
              <w:autoSpaceDE w:val="0"/>
              <w:autoSpaceDN w:val="0"/>
              <w:spacing w:after="0" w:line="240" w:lineRule="auto"/>
              <w:rPr>
                <w:rFonts w:ascii="Times New Roman" w:eastAsia="Times New Roman" w:hAnsi="Times New Roman" w:cs="Times New Roman"/>
                <w:bCs/>
                <w:kern w:val="0"/>
                <w:position w:val="6"/>
                <w:sz w:val="24"/>
                <w:szCs w:val="24"/>
                <w:lang w:eastAsia="ru-RU"/>
                <w14:ligatures w14:val="none"/>
              </w:rPr>
            </w:pPr>
            <w:r w:rsidRPr="0097360C">
              <w:rPr>
                <w:rFonts w:ascii="Times New Roman" w:eastAsia="Times New Roman" w:hAnsi="Times New Roman" w:cs="Times New Roman"/>
                <w:bCs/>
                <w:kern w:val="0"/>
                <w:sz w:val="24"/>
                <w:szCs w:val="24"/>
                <w:lang w:eastAsia="ru-RU"/>
                <w14:ligatures w14:val="none"/>
              </w:rPr>
              <w:t>комплектацию аптечки, назначение и правила применения входящих в ее состав средств;</w:t>
            </w:r>
          </w:p>
          <w:p w14:paraId="18B9B26B" w14:textId="77777777" w:rsidR="001A0D78" w:rsidRPr="0097360C" w:rsidRDefault="001A0D78" w:rsidP="003165E0">
            <w:pPr>
              <w:widowControl w:val="0"/>
              <w:tabs>
                <w:tab w:val="left" w:pos="1560"/>
              </w:tabs>
              <w:autoSpaceDE w:val="0"/>
              <w:autoSpaceDN w:val="0"/>
              <w:spacing w:after="0" w:line="240" w:lineRule="auto"/>
              <w:rPr>
                <w:rFonts w:ascii="Times New Roman" w:eastAsia="Times New Roman" w:hAnsi="Times New Roman" w:cs="Times New Roman"/>
                <w:bCs/>
                <w:kern w:val="0"/>
                <w:sz w:val="24"/>
                <w:szCs w:val="24"/>
                <w:lang w:eastAsia="ru-RU"/>
                <w14:ligatures w14:val="none"/>
              </w:rPr>
            </w:pPr>
            <w:r>
              <w:rPr>
                <w:rFonts w:ascii="Times New Roman" w:eastAsia="Times New Roman" w:hAnsi="Times New Roman" w:cs="Times New Roman"/>
                <w:bCs/>
                <w:kern w:val="0"/>
                <w:sz w:val="24"/>
                <w:szCs w:val="24"/>
                <w:lang w:eastAsia="ru-RU"/>
                <w14:ligatures w14:val="none"/>
              </w:rPr>
              <w:t>П</w:t>
            </w:r>
            <w:r w:rsidRPr="0097360C">
              <w:rPr>
                <w:rFonts w:ascii="Times New Roman" w:eastAsia="Times New Roman" w:hAnsi="Times New Roman" w:cs="Times New Roman"/>
                <w:bCs/>
                <w:kern w:val="0"/>
                <w:sz w:val="24"/>
                <w:szCs w:val="24"/>
                <w:lang w:eastAsia="ru-RU"/>
                <w14:ligatures w14:val="none"/>
              </w:rPr>
              <w:t>риемы и последовательность действий по оказанию первой помощи пострадавшим при дорожно-транспортных происшествиях;</w:t>
            </w:r>
          </w:p>
          <w:p w14:paraId="26FE6706" w14:textId="77777777" w:rsidR="001A0D78" w:rsidRPr="00D91D3B" w:rsidRDefault="001A0D78" w:rsidP="003165E0">
            <w:pPr>
              <w:widowControl w:val="0"/>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lang w:eastAsia="ru-RU"/>
                <w14:ligatures w14:val="none"/>
              </w:rPr>
              <w:t>Правила</w:t>
            </w:r>
            <w:r w:rsidRPr="0097360C">
              <w:rPr>
                <w:rFonts w:ascii="Times New Roman" w:eastAsia="Times New Roman" w:hAnsi="Times New Roman" w:cs="Times New Roman"/>
                <w:bCs/>
                <w:kern w:val="0"/>
                <w:sz w:val="24"/>
                <w:szCs w:val="24"/>
                <w:lang w:eastAsia="ru-RU"/>
                <w14:ligatures w14:val="none"/>
              </w:rPr>
              <w:t xml:space="preserve"> применения средств пожаротушения.</w:t>
            </w:r>
          </w:p>
        </w:tc>
      </w:tr>
    </w:tbl>
    <w:p w14:paraId="05A5E675" w14:textId="77777777" w:rsidR="00860EF1" w:rsidRDefault="00860EF1" w:rsidP="00860EF1">
      <w:pPr>
        <w:tabs>
          <w:tab w:val="center" w:pos="2643"/>
          <w:tab w:val="center" w:pos="4901"/>
          <w:tab w:val="center" w:pos="5977"/>
          <w:tab w:val="center" w:pos="6892"/>
          <w:tab w:val="center" w:pos="8303"/>
          <w:tab w:val="center" w:pos="10005"/>
        </w:tabs>
        <w:spacing w:after="197"/>
        <w:rPr>
          <w:rFonts w:ascii="Times New Roman" w:eastAsia="Times New Roman" w:hAnsi="Times New Roman" w:cs="Times New Roman"/>
          <w:b/>
          <w:color w:val="000000"/>
          <w:sz w:val="28"/>
          <w:szCs w:val="24"/>
          <w:lang w:eastAsia="ru-RU"/>
        </w:rPr>
      </w:pPr>
    </w:p>
    <w:p w14:paraId="74CEC190" w14:textId="77777777" w:rsidR="00860EF1" w:rsidRDefault="00860EF1" w:rsidP="00860EF1">
      <w:pPr>
        <w:tabs>
          <w:tab w:val="center" w:pos="2643"/>
          <w:tab w:val="center" w:pos="4901"/>
          <w:tab w:val="center" w:pos="5977"/>
          <w:tab w:val="center" w:pos="6892"/>
          <w:tab w:val="center" w:pos="8303"/>
          <w:tab w:val="center" w:pos="10005"/>
        </w:tabs>
        <w:spacing w:after="197"/>
        <w:rPr>
          <w:rFonts w:ascii="Times New Roman" w:eastAsia="Times New Roman" w:hAnsi="Times New Roman" w:cs="Times New Roman"/>
          <w:b/>
          <w:color w:val="000000"/>
          <w:sz w:val="28"/>
          <w:szCs w:val="24"/>
          <w:lang w:eastAsia="ru-RU"/>
        </w:rPr>
      </w:pPr>
    </w:p>
    <w:p w14:paraId="6EE31015" w14:textId="77777777" w:rsidR="00860EF1" w:rsidRDefault="00860EF1" w:rsidP="00860EF1">
      <w:pPr>
        <w:tabs>
          <w:tab w:val="center" w:pos="2643"/>
          <w:tab w:val="center" w:pos="4901"/>
          <w:tab w:val="center" w:pos="5977"/>
          <w:tab w:val="center" w:pos="6892"/>
          <w:tab w:val="center" w:pos="8303"/>
          <w:tab w:val="center" w:pos="10005"/>
        </w:tabs>
        <w:spacing w:after="197"/>
        <w:rPr>
          <w:rFonts w:ascii="Times New Roman" w:eastAsia="Times New Roman" w:hAnsi="Times New Roman" w:cs="Times New Roman"/>
          <w:b/>
          <w:color w:val="000000"/>
          <w:sz w:val="28"/>
          <w:szCs w:val="24"/>
          <w:lang w:eastAsia="ru-RU"/>
        </w:rPr>
      </w:pPr>
    </w:p>
    <w:p w14:paraId="7601FC55" w14:textId="77777777" w:rsidR="00860EF1" w:rsidRDefault="00860EF1" w:rsidP="00860EF1">
      <w:pPr>
        <w:tabs>
          <w:tab w:val="center" w:pos="2643"/>
          <w:tab w:val="center" w:pos="4901"/>
          <w:tab w:val="center" w:pos="5977"/>
          <w:tab w:val="center" w:pos="6892"/>
          <w:tab w:val="center" w:pos="8303"/>
          <w:tab w:val="center" w:pos="10005"/>
        </w:tabs>
        <w:spacing w:after="197"/>
        <w:rPr>
          <w:rFonts w:ascii="Times New Roman" w:eastAsia="Times New Roman" w:hAnsi="Times New Roman" w:cs="Times New Roman"/>
          <w:b/>
          <w:color w:val="000000"/>
          <w:sz w:val="28"/>
          <w:szCs w:val="24"/>
          <w:lang w:eastAsia="ru-RU"/>
        </w:rPr>
      </w:pPr>
    </w:p>
    <w:p w14:paraId="64834572" w14:textId="77777777" w:rsidR="00860EF1" w:rsidRDefault="00860EF1" w:rsidP="00860EF1">
      <w:pPr>
        <w:tabs>
          <w:tab w:val="center" w:pos="2643"/>
          <w:tab w:val="center" w:pos="4901"/>
          <w:tab w:val="center" w:pos="5977"/>
          <w:tab w:val="center" w:pos="6892"/>
          <w:tab w:val="center" w:pos="8303"/>
          <w:tab w:val="center" w:pos="10005"/>
        </w:tabs>
        <w:spacing w:after="197"/>
        <w:rPr>
          <w:rFonts w:ascii="Times New Roman" w:eastAsia="Times New Roman" w:hAnsi="Times New Roman" w:cs="Times New Roman"/>
          <w:b/>
          <w:color w:val="000000"/>
          <w:sz w:val="28"/>
          <w:szCs w:val="24"/>
          <w:lang w:eastAsia="ru-RU"/>
        </w:rPr>
      </w:pPr>
    </w:p>
    <w:p w14:paraId="5D684358" w14:textId="1B0C0FC4" w:rsidR="00860EF1" w:rsidRPr="0072674E" w:rsidRDefault="00860EF1" w:rsidP="00860EF1">
      <w:pPr>
        <w:tabs>
          <w:tab w:val="center" w:pos="2643"/>
          <w:tab w:val="center" w:pos="4901"/>
          <w:tab w:val="center" w:pos="5977"/>
          <w:tab w:val="center" w:pos="6892"/>
          <w:tab w:val="center" w:pos="8303"/>
          <w:tab w:val="center" w:pos="10005"/>
        </w:tabs>
        <w:spacing w:after="197"/>
        <w:jc w:val="center"/>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b/>
          <w:color w:val="000000"/>
          <w:sz w:val="28"/>
          <w:szCs w:val="24"/>
          <w:lang w:eastAsia="ru-RU"/>
        </w:rPr>
        <w:lastRenderedPageBreak/>
        <w:t xml:space="preserve">Система контроля и оценки освоения </w:t>
      </w:r>
      <w:r w:rsidRPr="0072674E">
        <w:rPr>
          <w:rFonts w:ascii="Times New Roman" w:eastAsia="Times New Roman" w:hAnsi="Times New Roman" w:cs="Times New Roman"/>
          <w:b/>
          <w:color w:val="000000"/>
          <w:sz w:val="28"/>
          <w:szCs w:val="24"/>
          <w:lang w:eastAsia="ru-RU"/>
        </w:rPr>
        <w:tab/>
        <w:t>программы профессионального модуля</w:t>
      </w:r>
    </w:p>
    <w:p w14:paraId="03EC7052" w14:textId="77777777" w:rsidR="00860EF1" w:rsidRPr="0072674E" w:rsidRDefault="00860EF1" w:rsidP="00860EF1">
      <w:pPr>
        <w:spacing w:after="5" w:line="401" w:lineRule="auto"/>
        <w:jc w:val="both"/>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b/>
          <w:color w:val="000000"/>
          <w:sz w:val="28"/>
          <w:szCs w:val="24"/>
          <w:lang w:eastAsia="ru-RU"/>
        </w:rPr>
        <w:t xml:space="preserve">Формы промежуточной аттестации при освоении профессионального модуля </w:t>
      </w:r>
    </w:p>
    <w:p w14:paraId="209DBC1A" w14:textId="0EDF5C48" w:rsidR="00860EF1" w:rsidRPr="0072674E" w:rsidRDefault="00860EF1" w:rsidP="00860EF1">
      <w:pPr>
        <w:spacing w:after="3"/>
        <w:ind w:right="823"/>
        <w:jc w:val="right"/>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color w:val="000000"/>
          <w:sz w:val="24"/>
          <w:szCs w:val="24"/>
          <w:lang w:eastAsia="ru-RU"/>
        </w:rPr>
        <w:t xml:space="preserve">Таблица </w:t>
      </w:r>
      <w:r>
        <w:rPr>
          <w:rFonts w:ascii="Times New Roman" w:eastAsia="Times New Roman" w:hAnsi="Times New Roman" w:cs="Times New Roman"/>
          <w:color w:val="000000"/>
          <w:sz w:val="24"/>
          <w:szCs w:val="24"/>
          <w:lang w:eastAsia="ru-RU"/>
        </w:rPr>
        <w:t>4</w:t>
      </w:r>
      <w:r w:rsidRPr="0072674E">
        <w:rPr>
          <w:rFonts w:ascii="Times New Roman" w:eastAsia="Times New Roman" w:hAnsi="Times New Roman" w:cs="Times New Roman"/>
          <w:color w:val="000000"/>
          <w:sz w:val="24"/>
          <w:szCs w:val="24"/>
          <w:lang w:eastAsia="ru-RU"/>
        </w:rPr>
        <w:t xml:space="preserve">. </w:t>
      </w:r>
    </w:p>
    <w:p w14:paraId="5E4601C4" w14:textId="77777777" w:rsidR="00860EF1" w:rsidRPr="0072674E" w:rsidRDefault="00860EF1" w:rsidP="00860EF1">
      <w:pPr>
        <w:spacing w:after="0"/>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color w:val="000000"/>
          <w:sz w:val="14"/>
          <w:szCs w:val="24"/>
          <w:lang w:eastAsia="ru-RU"/>
        </w:rPr>
        <w:t xml:space="preserve"> </w:t>
      </w:r>
    </w:p>
    <w:tbl>
      <w:tblPr>
        <w:tblStyle w:val="TableGrid1"/>
        <w:tblW w:w="9580" w:type="dxa"/>
        <w:jc w:val="center"/>
        <w:tblInd w:w="0" w:type="dxa"/>
        <w:tblCellMar>
          <w:top w:w="7" w:type="dxa"/>
          <w:left w:w="106" w:type="dxa"/>
          <w:right w:w="264" w:type="dxa"/>
        </w:tblCellMar>
        <w:tblLook w:val="04A0" w:firstRow="1" w:lastRow="0" w:firstColumn="1" w:lastColumn="0" w:noHBand="0" w:noVBand="1"/>
      </w:tblPr>
      <w:tblGrid>
        <w:gridCol w:w="4788"/>
        <w:gridCol w:w="4792"/>
      </w:tblGrid>
      <w:tr w:rsidR="00860EF1" w:rsidRPr="0072674E" w14:paraId="7CABB245" w14:textId="77777777" w:rsidTr="003165E0">
        <w:trPr>
          <w:trHeight w:val="562"/>
          <w:jc w:val="center"/>
        </w:trPr>
        <w:tc>
          <w:tcPr>
            <w:tcW w:w="4788" w:type="dxa"/>
            <w:tcBorders>
              <w:top w:val="single" w:sz="4" w:space="0" w:color="000000"/>
              <w:left w:val="single" w:sz="4" w:space="0" w:color="000000"/>
              <w:bottom w:val="single" w:sz="4" w:space="0" w:color="000000"/>
              <w:right w:val="single" w:sz="4" w:space="0" w:color="000000"/>
            </w:tcBorders>
          </w:tcPr>
          <w:p w14:paraId="3EBEB19E" w14:textId="77777777" w:rsidR="00860EF1" w:rsidRPr="0072674E" w:rsidRDefault="00860EF1" w:rsidP="003165E0">
            <w:pPr>
              <w:spacing w:after="0" w:line="240" w:lineRule="auto"/>
              <w:jc w:val="center"/>
              <w:rPr>
                <w:rFonts w:ascii="Times New Roman" w:hAnsi="Times New Roman" w:cs="Times New Roman"/>
                <w:color w:val="000000"/>
                <w:sz w:val="24"/>
                <w:szCs w:val="24"/>
              </w:rPr>
            </w:pPr>
            <w:r w:rsidRPr="0072674E">
              <w:rPr>
                <w:rFonts w:ascii="Times New Roman" w:hAnsi="Times New Roman" w:cs="Times New Roman"/>
                <w:b/>
                <w:color w:val="000000"/>
                <w:sz w:val="24"/>
                <w:szCs w:val="24"/>
              </w:rPr>
              <w:t xml:space="preserve">Элементы модуля, профессиональный модуль </w:t>
            </w:r>
          </w:p>
        </w:tc>
        <w:tc>
          <w:tcPr>
            <w:tcW w:w="4792" w:type="dxa"/>
            <w:tcBorders>
              <w:top w:val="single" w:sz="4" w:space="0" w:color="000000"/>
              <w:left w:val="single" w:sz="4" w:space="0" w:color="000000"/>
              <w:bottom w:val="single" w:sz="4" w:space="0" w:color="000000"/>
              <w:right w:val="single" w:sz="4" w:space="0" w:color="000000"/>
            </w:tcBorders>
            <w:vAlign w:val="center"/>
          </w:tcPr>
          <w:p w14:paraId="34B0C614" w14:textId="77777777" w:rsidR="00860EF1" w:rsidRPr="0072674E" w:rsidRDefault="00860EF1" w:rsidP="003165E0">
            <w:pPr>
              <w:spacing w:after="0" w:line="240" w:lineRule="auto"/>
              <w:jc w:val="center"/>
              <w:rPr>
                <w:rFonts w:ascii="Times New Roman" w:hAnsi="Times New Roman" w:cs="Times New Roman"/>
                <w:color w:val="000000"/>
                <w:sz w:val="24"/>
                <w:szCs w:val="24"/>
              </w:rPr>
            </w:pPr>
            <w:r w:rsidRPr="0072674E">
              <w:rPr>
                <w:rFonts w:ascii="Times New Roman" w:hAnsi="Times New Roman" w:cs="Times New Roman"/>
                <w:b/>
                <w:color w:val="000000"/>
                <w:sz w:val="24"/>
                <w:szCs w:val="24"/>
              </w:rPr>
              <w:t xml:space="preserve">Формы промежуточной аттестации </w:t>
            </w:r>
          </w:p>
        </w:tc>
      </w:tr>
      <w:tr w:rsidR="00860EF1" w:rsidRPr="0072674E" w14:paraId="43771EC2" w14:textId="77777777" w:rsidTr="003165E0">
        <w:trPr>
          <w:trHeight w:val="225"/>
          <w:jc w:val="center"/>
        </w:trPr>
        <w:tc>
          <w:tcPr>
            <w:tcW w:w="4788" w:type="dxa"/>
            <w:tcBorders>
              <w:top w:val="single" w:sz="4" w:space="0" w:color="000000"/>
              <w:left w:val="single" w:sz="4" w:space="0" w:color="000000"/>
              <w:bottom w:val="single" w:sz="4" w:space="0" w:color="000000"/>
              <w:right w:val="single" w:sz="4" w:space="0" w:color="000000"/>
            </w:tcBorders>
          </w:tcPr>
          <w:p w14:paraId="61E30C6E" w14:textId="77777777" w:rsidR="00860EF1" w:rsidRPr="0072674E" w:rsidRDefault="00860EF1" w:rsidP="003165E0">
            <w:pPr>
              <w:spacing w:after="0" w:line="240" w:lineRule="auto"/>
              <w:jc w:val="center"/>
              <w:rPr>
                <w:rFonts w:ascii="Times New Roman" w:hAnsi="Times New Roman" w:cs="Times New Roman"/>
                <w:color w:val="000000"/>
                <w:sz w:val="24"/>
                <w:szCs w:val="24"/>
              </w:rPr>
            </w:pPr>
            <w:r w:rsidRPr="0072674E">
              <w:rPr>
                <w:rFonts w:ascii="Times New Roman" w:hAnsi="Times New Roman" w:cs="Times New Roman"/>
                <w:color w:val="000000"/>
                <w:sz w:val="24"/>
                <w:szCs w:val="24"/>
              </w:rPr>
              <w:t xml:space="preserve">1 </w:t>
            </w:r>
          </w:p>
        </w:tc>
        <w:tc>
          <w:tcPr>
            <w:tcW w:w="4792" w:type="dxa"/>
            <w:tcBorders>
              <w:top w:val="single" w:sz="4" w:space="0" w:color="000000"/>
              <w:left w:val="single" w:sz="4" w:space="0" w:color="000000"/>
              <w:bottom w:val="single" w:sz="4" w:space="0" w:color="000000"/>
              <w:right w:val="single" w:sz="4" w:space="0" w:color="000000"/>
            </w:tcBorders>
          </w:tcPr>
          <w:p w14:paraId="5E60D278" w14:textId="77777777" w:rsidR="00860EF1" w:rsidRPr="0072674E" w:rsidRDefault="00860EF1" w:rsidP="003165E0">
            <w:pPr>
              <w:spacing w:after="0" w:line="240" w:lineRule="auto"/>
              <w:jc w:val="center"/>
              <w:rPr>
                <w:rFonts w:ascii="Times New Roman" w:hAnsi="Times New Roman" w:cs="Times New Roman"/>
                <w:color w:val="000000"/>
                <w:sz w:val="24"/>
                <w:szCs w:val="24"/>
              </w:rPr>
            </w:pPr>
            <w:r w:rsidRPr="0072674E">
              <w:rPr>
                <w:rFonts w:ascii="Times New Roman" w:hAnsi="Times New Roman" w:cs="Times New Roman"/>
                <w:color w:val="000000"/>
                <w:sz w:val="24"/>
                <w:szCs w:val="24"/>
              </w:rPr>
              <w:t xml:space="preserve">2 </w:t>
            </w:r>
          </w:p>
        </w:tc>
      </w:tr>
      <w:tr w:rsidR="00860EF1" w:rsidRPr="0072674E" w14:paraId="36DDBEF2" w14:textId="77777777" w:rsidTr="00DB3DE1">
        <w:trPr>
          <w:trHeight w:val="461"/>
          <w:jc w:val="center"/>
        </w:trPr>
        <w:tc>
          <w:tcPr>
            <w:tcW w:w="4788" w:type="dxa"/>
            <w:tcBorders>
              <w:top w:val="single" w:sz="4" w:space="0" w:color="auto"/>
              <w:left w:val="single" w:sz="4" w:space="0" w:color="auto"/>
              <w:bottom w:val="single" w:sz="4" w:space="0" w:color="auto"/>
              <w:right w:val="single" w:sz="4" w:space="0" w:color="auto"/>
            </w:tcBorders>
          </w:tcPr>
          <w:p w14:paraId="4BE3D829" w14:textId="29467FD9" w:rsidR="00860EF1" w:rsidRPr="0072674E" w:rsidRDefault="00860EF1" w:rsidP="00860EF1">
            <w:pPr>
              <w:spacing w:after="0" w:line="240" w:lineRule="auto"/>
              <w:rPr>
                <w:rFonts w:ascii="Times New Roman" w:hAnsi="Times New Roman" w:cs="Times New Roman"/>
                <w:color w:val="000000"/>
                <w:sz w:val="24"/>
                <w:szCs w:val="24"/>
              </w:rPr>
            </w:pPr>
            <w:r>
              <w:rPr>
                <w:rFonts w:ascii="Times New Roman" w:hAnsi="Times New Roman" w:cs="Times New Roman"/>
                <w:kern w:val="0"/>
                <w:sz w:val="20"/>
                <w:szCs w:val="20"/>
                <w14:ligatures w14:val="none"/>
              </w:rPr>
              <w:t xml:space="preserve">МДК 03.01 </w:t>
            </w:r>
            <w:r w:rsidRPr="00666463">
              <w:rPr>
                <w:rFonts w:ascii="Times New Roman" w:hAnsi="Times New Roman" w:cs="Times New Roman"/>
                <w:kern w:val="0"/>
                <w:sz w:val="20"/>
                <w:szCs w:val="20"/>
                <w14:ligatures w14:val="none"/>
              </w:rPr>
              <w:t>Освоение профессии рабочих 19205 Тракторист-машинист сельскохозяйственного производства</w:t>
            </w:r>
          </w:p>
        </w:tc>
        <w:tc>
          <w:tcPr>
            <w:tcW w:w="4792" w:type="dxa"/>
            <w:tcBorders>
              <w:top w:val="single" w:sz="4" w:space="0" w:color="000000"/>
              <w:left w:val="single" w:sz="4" w:space="0" w:color="000000"/>
              <w:bottom w:val="single" w:sz="4" w:space="0" w:color="000000"/>
              <w:right w:val="single" w:sz="4" w:space="0" w:color="000000"/>
            </w:tcBorders>
          </w:tcPr>
          <w:p w14:paraId="7EE87502" w14:textId="77777777" w:rsidR="00860EF1" w:rsidRPr="0072674E" w:rsidRDefault="00860EF1" w:rsidP="00860EF1">
            <w:pPr>
              <w:spacing w:after="0" w:line="240" w:lineRule="auto"/>
              <w:jc w:val="center"/>
              <w:rPr>
                <w:rFonts w:ascii="Times New Roman" w:hAnsi="Times New Roman" w:cs="Times New Roman"/>
                <w:color w:val="000000"/>
                <w:sz w:val="24"/>
                <w:szCs w:val="24"/>
              </w:rPr>
            </w:pPr>
            <w:r w:rsidRPr="0072674E">
              <w:rPr>
                <w:rFonts w:ascii="Times New Roman" w:hAnsi="Times New Roman" w:cs="Times New Roman"/>
                <w:b/>
                <w:color w:val="000000"/>
                <w:sz w:val="24"/>
                <w:szCs w:val="24"/>
              </w:rPr>
              <w:t>Экзамен</w:t>
            </w:r>
          </w:p>
        </w:tc>
      </w:tr>
      <w:tr w:rsidR="00860EF1" w:rsidRPr="0072674E" w14:paraId="56B10A48" w14:textId="77777777" w:rsidTr="00DB3DE1">
        <w:trPr>
          <w:trHeight w:val="461"/>
          <w:jc w:val="center"/>
        </w:trPr>
        <w:tc>
          <w:tcPr>
            <w:tcW w:w="4788" w:type="dxa"/>
            <w:tcBorders>
              <w:top w:val="single" w:sz="4" w:space="0" w:color="auto"/>
              <w:left w:val="single" w:sz="4" w:space="0" w:color="auto"/>
              <w:bottom w:val="single" w:sz="4" w:space="0" w:color="auto"/>
              <w:right w:val="single" w:sz="4" w:space="0" w:color="auto"/>
            </w:tcBorders>
          </w:tcPr>
          <w:p w14:paraId="2A2973C8" w14:textId="41BD7B0E" w:rsidR="00860EF1" w:rsidRDefault="00860EF1" w:rsidP="00860EF1">
            <w:pPr>
              <w:spacing w:after="0" w:line="240" w:lineRule="auto"/>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УП 03</w:t>
            </w:r>
          </w:p>
        </w:tc>
        <w:tc>
          <w:tcPr>
            <w:tcW w:w="4792" w:type="dxa"/>
            <w:tcBorders>
              <w:top w:val="single" w:sz="4" w:space="0" w:color="000000"/>
              <w:left w:val="single" w:sz="4" w:space="0" w:color="000000"/>
              <w:bottom w:val="single" w:sz="4" w:space="0" w:color="000000"/>
              <w:right w:val="single" w:sz="4" w:space="0" w:color="000000"/>
            </w:tcBorders>
          </w:tcPr>
          <w:p w14:paraId="134B9C1F" w14:textId="25E4F4FA" w:rsidR="00860EF1" w:rsidRPr="0072674E" w:rsidRDefault="00860EF1" w:rsidP="00860EF1">
            <w:pPr>
              <w:spacing w:after="0" w:line="240" w:lineRule="auto"/>
              <w:jc w:val="center"/>
              <w:rPr>
                <w:rFonts w:ascii="Times New Roman" w:hAnsi="Times New Roman" w:cs="Times New Roman"/>
                <w:b/>
                <w:color w:val="000000"/>
                <w:sz w:val="24"/>
                <w:szCs w:val="24"/>
              </w:rPr>
            </w:pPr>
            <w:r w:rsidRPr="009C2F69">
              <w:rPr>
                <w:rFonts w:ascii="Times New Roman" w:hAnsi="Times New Roman" w:cs="Times New Roman"/>
                <w:b/>
                <w:color w:val="000000"/>
                <w:sz w:val="24"/>
                <w:szCs w:val="24"/>
              </w:rPr>
              <w:t>Дифференцированный зачет</w:t>
            </w:r>
          </w:p>
        </w:tc>
      </w:tr>
      <w:tr w:rsidR="00860EF1" w:rsidRPr="0072674E" w14:paraId="6F35F2BC" w14:textId="77777777" w:rsidTr="00DB3DE1">
        <w:trPr>
          <w:trHeight w:val="461"/>
          <w:jc w:val="center"/>
        </w:trPr>
        <w:tc>
          <w:tcPr>
            <w:tcW w:w="4788" w:type="dxa"/>
            <w:tcBorders>
              <w:top w:val="single" w:sz="4" w:space="0" w:color="auto"/>
              <w:left w:val="single" w:sz="4" w:space="0" w:color="auto"/>
              <w:bottom w:val="single" w:sz="4" w:space="0" w:color="auto"/>
              <w:right w:val="single" w:sz="4" w:space="0" w:color="auto"/>
            </w:tcBorders>
          </w:tcPr>
          <w:p w14:paraId="73F30F12" w14:textId="6B6C803C" w:rsidR="00860EF1" w:rsidRDefault="00860EF1" w:rsidP="00860EF1">
            <w:pPr>
              <w:spacing w:after="0" w:line="240" w:lineRule="auto"/>
              <w:rPr>
                <w:rFonts w:ascii="Times New Roman" w:hAnsi="Times New Roman" w:cs="Times New Roman"/>
                <w:color w:val="000000"/>
                <w:sz w:val="24"/>
                <w:szCs w:val="24"/>
              </w:rPr>
            </w:pPr>
            <w:r>
              <w:rPr>
                <w:rFonts w:ascii="Times New Roman" w:hAnsi="Times New Roman" w:cs="Times New Roman"/>
                <w:kern w:val="0"/>
                <w:sz w:val="20"/>
                <w:szCs w:val="20"/>
                <w14:ligatures w14:val="none"/>
              </w:rPr>
              <w:t>ПП 03</w:t>
            </w:r>
          </w:p>
        </w:tc>
        <w:tc>
          <w:tcPr>
            <w:tcW w:w="4792" w:type="dxa"/>
            <w:tcBorders>
              <w:top w:val="single" w:sz="4" w:space="0" w:color="000000"/>
              <w:left w:val="single" w:sz="4" w:space="0" w:color="000000"/>
              <w:bottom w:val="single" w:sz="4" w:space="0" w:color="000000"/>
              <w:right w:val="single" w:sz="4" w:space="0" w:color="000000"/>
            </w:tcBorders>
          </w:tcPr>
          <w:p w14:paraId="4E96187A" w14:textId="77777777" w:rsidR="00860EF1" w:rsidRPr="0072674E" w:rsidRDefault="00860EF1" w:rsidP="00860EF1">
            <w:pPr>
              <w:spacing w:after="0" w:line="240" w:lineRule="auto"/>
              <w:jc w:val="center"/>
              <w:rPr>
                <w:rFonts w:ascii="Times New Roman" w:hAnsi="Times New Roman" w:cs="Times New Roman"/>
                <w:b/>
                <w:color w:val="000000"/>
                <w:sz w:val="24"/>
                <w:szCs w:val="24"/>
              </w:rPr>
            </w:pPr>
            <w:r w:rsidRPr="009C2F69">
              <w:rPr>
                <w:rFonts w:ascii="Times New Roman" w:hAnsi="Times New Roman" w:cs="Times New Roman"/>
                <w:b/>
                <w:color w:val="000000"/>
                <w:sz w:val="24"/>
                <w:szCs w:val="24"/>
              </w:rPr>
              <w:t>Дифференцированный зачет</w:t>
            </w:r>
          </w:p>
        </w:tc>
      </w:tr>
      <w:tr w:rsidR="00860EF1" w:rsidRPr="0072674E" w14:paraId="5B92EBC9" w14:textId="77777777" w:rsidTr="003165E0">
        <w:trPr>
          <w:trHeight w:val="471"/>
          <w:jc w:val="center"/>
        </w:trPr>
        <w:tc>
          <w:tcPr>
            <w:tcW w:w="4788" w:type="dxa"/>
            <w:tcBorders>
              <w:top w:val="single" w:sz="4" w:space="0" w:color="000000"/>
              <w:left w:val="single" w:sz="4" w:space="0" w:color="000000"/>
              <w:bottom w:val="single" w:sz="4" w:space="0" w:color="000000"/>
              <w:right w:val="single" w:sz="4" w:space="0" w:color="000000"/>
            </w:tcBorders>
          </w:tcPr>
          <w:p w14:paraId="735CA5F1" w14:textId="77777777" w:rsidR="00860EF1" w:rsidRPr="0072674E" w:rsidRDefault="00860EF1" w:rsidP="00860EF1">
            <w:pPr>
              <w:spacing w:after="0" w:line="240" w:lineRule="auto"/>
              <w:rPr>
                <w:rFonts w:ascii="Times New Roman" w:hAnsi="Times New Roman" w:cs="Times New Roman"/>
                <w:color w:val="000000"/>
                <w:sz w:val="24"/>
                <w:szCs w:val="24"/>
              </w:rPr>
            </w:pPr>
            <w:r w:rsidRPr="0072674E">
              <w:rPr>
                <w:rFonts w:ascii="Times New Roman" w:hAnsi="Times New Roman" w:cs="Times New Roman"/>
                <w:b/>
                <w:color w:val="000000"/>
                <w:sz w:val="24"/>
                <w:szCs w:val="24"/>
              </w:rPr>
              <w:t xml:space="preserve">ПМ </w:t>
            </w:r>
          </w:p>
        </w:tc>
        <w:tc>
          <w:tcPr>
            <w:tcW w:w="4792" w:type="dxa"/>
            <w:tcBorders>
              <w:top w:val="single" w:sz="4" w:space="0" w:color="000000"/>
              <w:left w:val="single" w:sz="4" w:space="0" w:color="000000"/>
              <w:bottom w:val="single" w:sz="4" w:space="0" w:color="000000"/>
              <w:right w:val="single" w:sz="4" w:space="0" w:color="000000"/>
            </w:tcBorders>
          </w:tcPr>
          <w:p w14:paraId="44571379" w14:textId="5B96DF74" w:rsidR="00860EF1" w:rsidRPr="0072674E" w:rsidRDefault="00860EF1" w:rsidP="00860EF1">
            <w:pPr>
              <w:spacing w:after="0" w:line="240" w:lineRule="auto"/>
              <w:jc w:val="center"/>
              <w:rPr>
                <w:rFonts w:ascii="Times New Roman" w:hAnsi="Times New Roman" w:cs="Times New Roman"/>
                <w:color w:val="000000"/>
                <w:sz w:val="24"/>
                <w:szCs w:val="24"/>
              </w:rPr>
            </w:pPr>
            <w:r w:rsidRPr="0072674E">
              <w:rPr>
                <w:rFonts w:ascii="Times New Roman" w:hAnsi="Times New Roman" w:cs="Times New Roman"/>
                <w:b/>
                <w:color w:val="000000"/>
                <w:sz w:val="24"/>
                <w:szCs w:val="24"/>
              </w:rPr>
              <w:t>Экзамен по модулю</w:t>
            </w:r>
          </w:p>
        </w:tc>
      </w:tr>
    </w:tbl>
    <w:p w14:paraId="2E6C6E43" w14:textId="77777777" w:rsidR="00860EF1" w:rsidRPr="0072674E" w:rsidRDefault="00860EF1" w:rsidP="00860EF1">
      <w:pPr>
        <w:spacing w:after="23"/>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color w:val="000000"/>
          <w:sz w:val="24"/>
          <w:szCs w:val="24"/>
          <w:lang w:eastAsia="ru-RU"/>
        </w:rPr>
        <w:t xml:space="preserve"> </w:t>
      </w:r>
    </w:p>
    <w:p w14:paraId="10CEDDEE" w14:textId="77777777" w:rsidR="00860EF1" w:rsidRPr="0072674E" w:rsidRDefault="00860EF1" w:rsidP="00860EF1">
      <w:pPr>
        <w:tabs>
          <w:tab w:val="center" w:pos="2951"/>
          <w:tab w:val="center" w:pos="4805"/>
          <w:tab w:val="center" w:pos="5896"/>
          <w:tab w:val="center" w:pos="6838"/>
          <w:tab w:val="center" w:pos="8280"/>
          <w:tab w:val="center" w:pos="10004"/>
        </w:tabs>
        <w:spacing w:after="202"/>
        <w:jc w:val="center"/>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b/>
          <w:color w:val="000000"/>
          <w:sz w:val="28"/>
          <w:szCs w:val="24"/>
          <w:lang w:eastAsia="ru-RU"/>
        </w:rPr>
        <w:t xml:space="preserve">Организация контроля и оценки </w:t>
      </w:r>
      <w:r w:rsidRPr="0072674E">
        <w:rPr>
          <w:rFonts w:ascii="Times New Roman" w:eastAsia="Times New Roman" w:hAnsi="Times New Roman" w:cs="Times New Roman"/>
          <w:b/>
          <w:color w:val="000000"/>
          <w:sz w:val="28"/>
          <w:szCs w:val="24"/>
          <w:lang w:eastAsia="ru-RU"/>
        </w:rPr>
        <w:tab/>
        <w:t>освоения программы профессионального модуля</w:t>
      </w:r>
    </w:p>
    <w:p w14:paraId="6B24A1EA" w14:textId="77777777" w:rsidR="00860EF1" w:rsidRDefault="00860EF1" w:rsidP="00860EF1">
      <w:pPr>
        <w:spacing w:after="5" w:line="371" w:lineRule="auto"/>
        <w:ind w:right="840"/>
        <w:jc w:val="both"/>
        <w:rPr>
          <w:rFonts w:ascii="Times New Roman" w:eastAsia="Times New Roman" w:hAnsi="Times New Roman" w:cs="Times New Roman"/>
          <w:color w:val="000000"/>
          <w:sz w:val="24"/>
          <w:szCs w:val="24"/>
          <w:lang w:eastAsia="ru-RU"/>
        </w:rPr>
      </w:pPr>
      <w:r w:rsidRPr="0072674E">
        <w:rPr>
          <w:rFonts w:ascii="Times New Roman" w:eastAsia="Times New Roman" w:hAnsi="Times New Roman" w:cs="Times New Roman"/>
          <w:color w:val="000000"/>
          <w:sz w:val="24"/>
          <w:szCs w:val="24"/>
          <w:lang w:eastAsia="ru-RU"/>
        </w:rPr>
        <w:t xml:space="preserve">Итоговый контроль освоения вида профессиональной деятельности </w:t>
      </w:r>
      <w:r>
        <w:rPr>
          <w:rFonts w:ascii="Times New Roman" w:eastAsia="Times New Roman" w:hAnsi="Times New Roman" w:cs="Times New Roman"/>
          <w:color w:val="000000"/>
          <w:sz w:val="24"/>
          <w:szCs w:val="24"/>
          <w:lang w:eastAsia="ru-RU"/>
        </w:rPr>
        <w:t xml:space="preserve">на </w:t>
      </w:r>
      <w:r w:rsidRPr="0072674E">
        <w:rPr>
          <w:rFonts w:ascii="Times New Roman" w:eastAsia="Times New Roman" w:hAnsi="Times New Roman" w:cs="Times New Roman"/>
          <w:color w:val="000000"/>
          <w:sz w:val="24"/>
          <w:szCs w:val="24"/>
          <w:lang w:eastAsia="ru-RU"/>
        </w:rPr>
        <w:t xml:space="preserve">экзамене </w:t>
      </w:r>
      <w:r>
        <w:rPr>
          <w:rFonts w:ascii="Times New Roman" w:eastAsia="Times New Roman" w:hAnsi="Times New Roman" w:cs="Times New Roman"/>
          <w:color w:val="000000"/>
          <w:sz w:val="24"/>
          <w:szCs w:val="24"/>
          <w:lang w:eastAsia="ru-RU"/>
        </w:rPr>
        <w:t>по модулю</w:t>
      </w:r>
      <w:r w:rsidRPr="0072674E">
        <w:rPr>
          <w:rFonts w:ascii="Times New Roman" w:eastAsia="Times New Roman" w:hAnsi="Times New Roman" w:cs="Times New Roman"/>
          <w:color w:val="000000"/>
          <w:sz w:val="24"/>
          <w:szCs w:val="24"/>
          <w:lang w:eastAsia="ru-RU"/>
        </w:rPr>
        <w:t xml:space="preserve">. Условием допуска к экзамену является положительная аттестация по МДК, учебной практике и производственной практике. </w:t>
      </w:r>
    </w:p>
    <w:p w14:paraId="77647F85" w14:textId="77777777" w:rsidR="00860EF1" w:rsidRPr="00215ED5" w:rsidRDefault="00860EF1" w:rsidP="00860EF1">
      <w:pPr>
        <w:spacing w:after="5" w:line="367" w:lineRule="auto"/>
        <w:ind w:right="835"/>
        <w:jc w:val="both"/>
        <w:rPr>
          <w:rFonts w:ascii="Times New Roman" w:eastAsia="Times New Roman" w:hAnsi="Times New Roman" w:cs="Times New Roman"/>
          <w:color w:val="000000"/>
          <w:sz w:val="24"/>
          <w:szCs w:val="24"/>
          <w:lang w:eastAsia="ru-RU"/>
        </w:rPr>
      </w:pPr>
      <w:r w:rsidRPr="00215ED5">
        <w:rPr>
          <w:rFonts w:ascii="Times New Roman" w:eastAsia="Times New Roman" w:hAnsi="Times New Roman" w:cs="Times New Roman"/>
          <w:color w:val="000000"/>
          <w:sz w:val="24"/>
          <w:szCs w:val="24"/>
          <w:lang w:eastAsia="ru-RU"/>
        </w:rPr>
        <w:t xml:space="preserve">Экзамен по модулю проводится в виде выполнения практических заданий, основанных на профессиональных ситуациях. Условием положительной аттестации (вид профессиональной деятельности освоен) на экзамене является положительная оценка освоения всех профессиональных компетенций по всем контролируемым показателям. </w:t>
      </w:r>
    </w:p>
    <w:p w14:paraId="657D18B6" w14:textId="77777777" w:rsidR="00860EF1" w:rsidRPr="00215ED5" w:rsidRDefault="00860EF1" w:rsidP="00860EF1">
      <w:pPr>
        <w:spacing w:after="5" w:line="397" w:lineRule="auto"/>
        <w:ind w:right="15"/>
        <w:jc w:val="both"/>
        <w:rPr>
          <w:rFonts w:ascii="Times New Roman" w:eastAsia="Times New Roman" w:hAnsi="Times New Roman" w:cs="Times New Roman"/>
          <w:color w:val="000000"/>
          <w:sz w:val="24"/>
          <w:szCs w:val="24"/>
          <w:lang w:eastAsia="ru-RU"/>
        </w:rPr>
      </w:pPr>
      <w:r w:rsidRPr="00215ED5">
        <w:rPr>
          <w:rFonts w:ascii="Times New Roman" w:eastAsia="Times New Roman" w:hAnsi="Times New Roman" w:cs="Times New Roman"/>
          <w:color w:val="000000"/>
          <w:sz w:val="24"/>
          <w:szCs w:val="24"/>
          <w:lang w:eastAsia="ru-RU"/>
        </w:rPr>
        <w:t xml:space="preserve">При отрицательном заключении хотя бы по одной из профессиональных компетенций принимается решение «вид профессиональной деятельности не освоен». </w:t>
      </w:r>
    </w:p>
    <w:p w14:paraId="0B29E0A7" w14:textId="77777777" w:rsidR="00860EF1" w:rsidRPr="00215ED5" w:rsidRDefault="00860EF1" w:rsidP="00860EF1">
      <w:pPr>
        <w:spacing w:after="5" w:line="397" w:lineRule="auto"/>
        <w:ind w:right="404"/>
        <w:jc w:val="both"/>
        <w:rPr>
          <w:rFonts w:ascii="Times New Roman" w:eastAsia="Times New Roman" w:hAnsi="Times New Roman" w:cs="Times New Roman"/>
          <w:color w:val="000000"/>
          <w:sz w:val="24"/>
          <w:szCs w:val="24"/>
          <w:lang w:eastAsia="ru-RU"/>
        </w:rPr>
      </w:pPr>
      <w:r w:rsidRPr="00215ED5">
        <w:rPr>
          <w:rFonts w:ascii="Times New Roman" w:eastAsia="Times New Roman" w:hAnsi="Times New Roman" w:cs="Times New Roman"/>
          <w:color w:val="000000"/>
          <w:sz w:val="24"/>
          <w:szCs w:val="24"/>
          <w:lang w:eastAsia="ru-RU"/>
        </w:rPr>
        <w:t xml:space="preserve">Промежуточный контроль освоения профессионального модуля осуществляется при </w:t>
      </w:r>
      <w:r w:rsidRPr="00523392">
        <w:rPr>
          <w:rFonts w:ascii="Times New Roman" w:eastAsia="Times New Roman" w:hAnsi="Times New Roman" w:cs="Times New Roman"/>
          <w:color w:val="000000"/>
          <w:sz w:val="24"/>
          <w:szCs w:val="24"/>
          <w:lang w:eastAsia="ru-RU"/>
        </w:rPr>
        <w:t xml:space="preserve">проведении </w:t>
      </w:r>
      <w:r>
        <w:rPr>
          <w:rFonts w:ascii="Times New Roman" w:eastAsia="Times New Roman" w:hAnsi="Times New Roman" w:cs="Times New Roman"/>
          <w:color w:val="000000"/>
          <w:sz w:val="24"/>
          <w:szCs w:val="24"/>
          <w:lang w:eastAsia="ru-RU"/>
        </w:rPr>
        <w:t>дифференцированного зачета/</w:t>
      </w:r>
      <w:r w:rsidRPr="00523392">
        <w:rPr>
          <w:rFonts w:ascii="Times New Roman" w:eastAsia="Times New Roman" w:hAnsi="Times New Roman" w:cs="Times New Roman"/>
          <w:color w:val="000000"/>
          <w:sz w:val="24"/>
          <w:szCs w:val="24"/>
          <w:lang w:eastAsia="ru-RU"/>
        </w:rPr>
        <w:t>экзамена по МДК.</w:t>
      </w:r>
      <w:r w:rsidRPr="00215ED5">
        <w:rPr>
          <w:rFonts w:ascii="Times New Roman" w:eastAsia="Times New Roman" w:hAnsi="Times New Roman" w:cs="Times New Roman"/>
          <w:color w:val="000000"/>
          <w:sz w:val="24"/>
          <w:szCs w:val="24"/>
          <w:lang w:eastAsia="ru-RU"/>
        </w:rPr>
        <w:t xml:space="preserve"> </w:t>
      </w:r>
    </w:p>
    <w:p w14:paraId="609C14AC" w14:textId="77777777" w:rsidR="00860EF1" w:rsidRPr="00215ED5" w:rsidRDefault="00860EF1" w:rsidP="00860EF1">
      <w:pPr>
        <w:spacing w:after="5" w:line="401" w:lineRule="auto"/>
        <w:ind w:right="15"/>
        <w:jc w:val="both"/>
        <w:rPr>
          <w:rFonts w:ascii="Times New Roman" w:eastAsia="Times New Roman" w:hAnsi="Times New Roman" w:cs="Times New Roman"/>
          <w:color w:val="000000"/>
          <w:sz w:val="24"/>
          <w:szCs w:val="24"/>
          <w:lang w:eastAsia="ru-RU"/>
        </w:rPr>
      </w:pPr>
      <w:r w:rsidRPr="00215ED5">
        <w:rPr>
          <w:rFonts w:ascii="Times New Roman" w:eastAsia="Times New Roman" w:hAnsi="Times New Roman" w:cs="Times New Roman"/>
          <w:color w:val="000000"/>
          <w:sz w:val="24"/>
          <w:szCs w:val="24"/>
          <w:lang w:eastAsia="ru-RU"/>
        </w:rPr>
        <w:t xml:space="preserve">Предметом оценки освоения МДК являются умения и знания. Экзамен по МДК проводится с учетом результатов текущего контроля. </w:t>
      </w:r>
    </w:p>
    <w:p w14:paraId="5ED1F88D" w14:textId="77777777" w:rsidR="00860EF1" w:rsidRPr="00215ED5" w:rsidRDefault="00860EF1" w:rsidP="00860EF1">
      <w:pPr>
        <w:spacing w:after="5" w:line="392" w:lineRule="auto"/>
        <w:ind w:right="15"/>
        <w:jc w:val="both"/>
        <w:rPr>
          <w:rFonts w:ascii="Times New Roman" w:eastAsia="Times New Roman" w:hAnsi="Times New Roman" w:cs="Times New Roman"/>
          <w:color w:val="000000"/>
          <w:sz w:val="24"/>
          <w:szCs w:val="24"/>
          <w:lang w:eastAsia="ru-RU"/>
        </w:rPr>
      </w:pPr>
      <w:r w:rsidRPr="00215ED5">
        <w:rPr>
          <w:rFonts w:ascii="Times New Roman" w:eastAsia="Times New Roman" w:hAnsi="Times New Roman" w:cs="Times New Roman"/>
          <w:color w:val="000000"/>
          <w:sz w:val="24"/>
          <w:szCs w:val="24"/>
          <w:lang w:eastAsia="ru-RU"/>
        </w:rPr>
        <w:t xml:space="preserve">Предметом оценки по учебной и (или) производственной практике является приобретение практического опыта. </w:t>
      </w:r>
    </w:p>
    <w:p w14:paraId="383932E8" w14:textId="77777777" w:rsidR="00860EF1" w:rsidRPr="00215ED5" w:rsidRDefault="00860EF1" w:rsidP="00860EF1">
      <w:pPr>
        <w:spacing w:after="5" w:line="370" w:lineRule="auto"/>
        <w:ind w:right="837"/>
        <w:jc w:val="both"/>
        <w:rPr>
          <w:rFonts w:ascii="Times New Roman" w:eastAsia="Times New Roman" w:hAnsi="Times New Roman" w:cs="Times New Roman"/>
          <w:color w:val="000000"/>
          <w:sz w:val="24"/>
          <w:szCs w:val="24"/>
          <w:lang w:eastAsia="ru-RU"/>
        </w:rPr>
      </w:pPr>
      <w:r w:rsidRPr="00215ED5">
        <w:rPr>
          <w:rFonts w:ascii="Times New Roman" w:eastAsia="Times New Roman" w:hAnsi="Times New Roman" w:cs="Times New Roman"/>
          <w:color w:val="000000"/>
          <w:sz w:val="24"/>
          <w:szCs w:val="24"/>
          <w:lang w:eastAsia="ru-RU"/>
        </w:rPr>
        <w:lastRenderedPageBreak/>
        <w:t xml:space="preserve">Контроль и оценка по учебной и производственной практике проводится на основе характеристики обучающегося с места прохождения практики, составленной и завизированной представителем образовательного учреждения и ответственным лицом организации (базы практики). </w:t>
      </w:r>
    </w:p>
    <w:p w14:paraId="0562C786" w14:textId="77777777" w:rsidR="00860EF1" w:rsidRPr="00215ED5" w:rsidRDefault="00860EF1" w:rsidP="00860EF1">
      <w:pPr>
        <w:spacing w:after="61" w:line="359" w:lineRule="auto"/>
        <w:ind w:right="845" w:firstLine="708"/>
        <w:jc w:val="both"/>
        <w:rPr>
          <w:rFonts w:ascii="Times New Roman" w:eastAsia="Times New Roman" w:hAnsi="Times New Roman" w:cs="Times New Roman"/>
          <w:bCs/>
          <w:color w:val="000000"/>
          <w:sz w:val="24"/>
          <w:szCs w:val="24"/>
          <w:lang w:eastAsia="ru-RU"/>
        </w:rPr>
      </w:pPr>
      <w:r w:rsidRPr="00215ED5">
        <w:rPr>
          <w:rFonts w:ascii="Times New Roman" w:eastAsia="Times New Roman" w:hAnsi="Times New Roman" w:cs="Times New Roman"/>
          <w:bCs/>
          <w:color w:val="000000"/>
          <w:sz w:val="24"/>
          <w:szCs w:val="24"/>
          <w:lang w:eastAsia="ru-RU"/>
        </w:rPr>
        <w:t xml:space="preserve">Комплект материалов для оценки сформированности элементов общих профессиональных компетенций по виду профессиональный деятельности </w:t>
      </w:r>
      <w:r>
        <w:rPr>
          <w:rFonts w:ascii="Times New Roman" w:eastAsia="Times New Roman" w:hAnsi="Times New Roman" w:cs="Times New Roman"/>
          <w:bCs/>
          <w:color w:val="000000"/>
          <w:kern w:val="0"/>
          <w:sz w:val="24"/>
          <w:szCs w:val="24"/>
          <w14:ligatures w14:val="none"/>
        </w:rPr>
        <w:t>Ремонт</w:t>
      </w:r>
      <w:r w:rsidRPr="00215ED5">
        <w:rPr>
          <w:rFonts w:ascii="Times New Roman" w:eastAsia="Times New Roman" w:hAnsi="Times New Roman" w:cs="Times New Roman"/>
          <w:bCs/>
          <w:color w:val="000000"/>
          <w:kern w:val="0"/>
          <w:sz w:val="24"/>
          <w:szCs w:val="24"/>
          <w14:ligatures w14:val="none"/>
        </w:rPr>
        <w:t xml:space="preserve"> сельскохозяйственной техники и оборудования</w:t>
      </w:r>
    </w:p>
    <w:p w14:paraId="398D1FF8" w14:textId="77777777" w:rsidR="00860EF1" w:rsidRPr="00215ED5" w:rsidRDefault="00860EF1" w:rsidP="00860EF1">
      <w:pPr>
        <w:spacing w:after="59" w:line="361" w:lineRule="auto"/>
        <w:ind w:firstLine="708"/>
        <w:jc w:val="both"/>
        <w:rPr>
          <w:rFonts w:ascii="Times New Roman" w:eastAsia="Times New Roman" w:hAnsi="Times New Roman" w:cs="Times New Roman"/>
          <w:bCs/>
          <w:color w:val="000000"/>
          <w:sz w:val="24"/>
          <w:szCs w:val="24"/>
          <w:lang w:eastAsia="ru-RU"/>
        </w:rPr>
      </w:pPr>
      <w:r w:rsidRPr="00215ED5">
        <w:rPr>
          <w:rFonts w:ascii="Times New Roman" w:eastAsia="Times New Roman" w:hAnsi="Times New Roman" w:cs="Times New Roman"/>
          <w:bCs/>
          <w:color w:val="000000"/>
          <w:sz w:val="24"/>
          <w:szCs w:val="24"/>
          <w:lang w:eastAsia="ru-RU"/>
        </w:rPr>
        <w:t>Комплект материалов для оценки сформированности</w:t>
      </w:r>
      <w:r>
        <w:rPr>
          <w:rFonts w:ascii="Times New Roman" w:eastAsia="Times New Roman" w:hAnsi="Times New Roman" w:cs="Times New Roman"/>
          <w:bCs/>
          <w:color w:val="000000"/>
          <w:sz w:val="24"/>
          <w:szCs w:val="24"/>
          <w:lang w:eastAsia="ru-RU"/>
        </w:rPr>
        <w:t xml:space="preserve"> </w:t>
      </w:r>
      <w:r w:rsidRPr="00215ED5">
        <w:rPr>
          <w:rFonts w:ascii="Times New Roman" w:eastAsia="Times New Roman" w:hAnsi="Times New Roman" w:cs="Times New Roman"/>
          <w:bCs/>
          <w:color w:val="000000"/>
          <w:sz w:val="24"/>
          <w:szCs w:val="24"/>
          <w:lang w:eastAsia="ru-RU"/>
        </w:rPr>
        <w:t xml:space="preserve">общих и профессиональных компетенций по виду профессиональной деятельности с использованием практических заданий </w:t>
      </w:r>
    </w:p>
    <w:p w14:paraId="76104116" w14:textId="77777777" w:rsidR="00860EF1" w:rsidRPr="00215ED5" w:rsidRDefault="00860EF1" w:rsidP="00860EF1">
      <w:pPr>
        <w:spacing w:after="55" w:line="395" w:lineRule="auto"/>
        <w:ind w:right="15"/>
        <w:jc w:val="both"/>
        <w:rPr>
          <w:rFonts w:ascii="Times New Roman" w:eastAsia="Times New Roman" w:hAnsi="Times New Roman" w:cs="Times New Roman"/>
          <w:bCs/>
          <w:color w:val="000000"/>
          <w:sz w:val="24"/>
          <w:szCs w:val="24"/>
          <w:lang w:eastAsia="ru-RU"/>
        </w:rPr>
      </w:pPr>
      <w:r w:rsidRPr="00215ED5">
        <w:rPr>
          <w:rFonts w:ascii="Times New Roman" w:eastAsia="Times New Roman" w:hAnsi="Times New Roman" w:cs="Times New Roman"/>
          <w:bCs/>
          <w:color w:val="000000"/>
          <w:sz w:val="24"/>
          <w:szCs w:val="24"/>
          <w:lang w:eastAsia="ru-RU"/>
        </w:rPr>
        <w:t xml:space="preserve">В состав комплекта входят задания для экзаменующихся и пакет экзаменатора (эксперта). </w:t>
      </w:r>
    </w:p>
    <w:p w14:paraId="689DDA95" w14:textId="22120088" w:rsidR="00860EF1" w:rsidRPr="00994751" w:rsidRDefault="00860EF1" w:rsidP="00860EF1">
      <w:pPr>
        <w:widowControl w:val="0"/>
        <w:autoSpaceDE w:val="0"/>
        <w:autoSpaceDN w:val="0"/>
        <w:spacing w:after="0" w:line="322" w:lineRule="exact"/>
        <w:ind w:left="284" w:right="254"/>
        <w:jc w:val="both"/>
        <w:outlineLvl w:val="2"/>
        <w:rPr>
          <w:rFonts w:ascii="Times New Roman" w:eastAsia="Times New Roman" w:hAnsi="Times New Roman" w:cs="Times New Roman"/>
          <w:b/>
          <w:bCs/>
          <w:kern w:val="0"/>
          <w:sz w:val="24"/>
          <w:szCs w:val="24"/>
          <w14:ligatures w14:val="none"/>
        </w:rPr>
      </w:pPr>
      <w:r w:rsidRPr="00994751">
        <w:rPr>
          <w:rFonts w:ascii="Times New Roman" w:eastAsia="Times New Roman" w:hAnsi="Times New Roman" w:cs="Times New Roman"/>
          <w:b/>
          <w:bCs/>
          <w:kern w:val="0"/>
          <w:sz w:val="24"/>
          <w:szCs w:val="24"/>
          <w14:ligatures w14:val="none"/>
        </w:rPr>
        <w:t>Перечень</w:t>
      </w:r>
      <w:r w:rsidRPr="00994751">
        <w:rPr>
          <w:rFonts w:ascii="Times New Roman" w:eastAsia="Times New Roman" w:hAnsi="Times New Roman" w:cs="Times New Roman"/>
          <w:b/>
          <w:bCs/>
          <w:spacing w:val="-11"/>
          <w:kern w:val="0"/>
          <w:sz w:val="24"/>
          <w:szCs w:val="24"/>
          <w14:ligatures w14:val="none"/>
        </w:rPr>
        <w:t xml:space="preserve"> </w:t>
      </w:r>
      <w:r w:rsidR="00A357A5">
        <w:rPr>
          <w:rFonts w:ascii="Times New Roman" w:eastAsia="Times New Roman" w:hAnsi="Times New Roman" w:cs="Times New Roman"/>
          <w:b/>
          <w:bCs/>
          <w:spacing w:val="-11"/>
          <w:kern w:val="0"/>
          <w:sz w:val="24"/>
          <w:szCs w:val="24"/>
          <w14:ligatures w14:val="none"/>
        </w:rPr>
        <w:t xml:space="preserve">теоретических </w:t>
      </w:r>
      <w:r w:rsidRPr="00994751">
        <w:rPr>
          <w:rFonts w:ascii="Times New Roman" w:eastAsia="Times New Roman" w:hAnsi="Times New Roman" w:cs="Times New Roman"/>
          <w:b/>
          <w:bCs/>
          <w:spacing w:val="-2"/>
          <w:kern w:val="0"/>
          <w:sz w:val="24"/>
          <w:szCs w:val="24"/>
          <w14:ligatures w14:val="none"/>
        </w:rPr>
        <w:t>вопросов</w:t>
      </w:r>
      <w:r>
        <w:rPr>
          <w:rFonts w:ascii="Times New Roman" w:eastAsia="Times New Roman" w:hAnsi="Times New Roman" w:cs="Times New Roman"/>
          <w:b/>
          <w:bCs/>
          <w:spacing w:val="-2"/>
          <w:kern w:val="0"/>
          <w:sz w:val="24"/>
          <w:szCs w:val="24"/>
          <w14:ligatures w14:val="none"/>
        </w:rPr>
        <w:t xml:space="preserve"> для проведения экзамена по МДК 03.01</w:t>
      </w:r>
    </w:p>
    <w:p w14:paraId="512C0DD2"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1.</w:t>
      </w:r>
      <w:r w:rsidRPr="00A357A5">
        <w:rPr>
          <w:rFonts w:ascii="Times New Roman" w:eastAsia="Times New Roman" w:hAnsi="Times New Roman" w:cs="Times New Roman"/>
          <w:kern w:val="0"/>
          <w:sz w:val="24"/>
          <w:szCs w:val="24"/>
          <w:lang w:eastAsia="ru-RU"/>
          <w14:ligatures w14:val="none"/>
        </w:rPr>
        <w:t xml:space="preserve"> Назовите основные узлы и агрегаты колесного трактора (например, МТЗ-82). </w:t>
      </w:r>
    </w:p>
    <w:p w14:paraId="05556255"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2.</w:t>
      </w:r>
      <w:r w:rsidRPr="00A357A5">
        <w:rPr>
          <w:rFonts w:ascii="Times New Roman" w:eastAsia="Times New Roman" w:hAnsi="Times New Roman" w:cs="Times New Roman"/>
          <w:kern w:val="0"/>
          <w:sz w:val="24"/>
          <w:szCs w:val="24"/>
          <w:lang w:eastAsia="ru-RU"/>
          <w14:ligatures w14:val="none"/>
        </w:rPr>
        <w:t xml:space="preserve"> Назовите основные узлы и агрегаты гусеничного трактора (например, ДТ-75). </w:t>
      </w:r>
    </w:p>
    <w:p w14:paraId="121F8DF0"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3.</w:t>
      </w:r>
      <w:r w:rsidRPr="00A357A5">
        <w:rPr>
          <w:rFonts w:ascii="Times New Roman" w:eastAsia="Times New Roman" w:hAnsi="Times New Roman" w:cs="Times New Roman"/>
          <w:kern w:val="0"/>
          <w:sz w:val="24"/>
          <w:szCs w:val="24"/>
          <w:lang w:eastAsia="ru-RU"/>
          <w14:ligatures w14:val="none"/>
        </w:rPr>
        <w:t xml:space="preserve"> Для чего предназначена гидравлическая навесная система трактора? Из каких основных элементов она состоит? </w:t>
      </w:r>
    </w:p>
    <w:p w14:paraId="256624F7"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4.</w:t>
      </w:r>
      <w:r w:rsidRPr="00A357A5">
        <w:rPr>
          <w:rFonts w:ascii="Times New Roman" w:eastAsia="Times New Roman" w:hAnsi="Times New Roman" w:cs="Times New Roman"/>
          <w:kern w:val="0"/>
          <w:sz w:val="24"/>
          <w:szCs w:val="24"/>
          <w:lang w:eastAsia="ru-RU"/>
          <w14:ligatures w14:val="none"/>
        </w:rPr>
        <w:t xml:space="preserve"> Что такое вал отбора мощности (ВОМ)? Какие существуют виды ВОМ (независимый, синхронный) и их назначение? </w:t>
      </w:r>
    </w:p>
    <w:p w14:paraId="71DCD52A" w14:textId="3FEA9515"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5.</w:t>
      </w:r>
      <w:r w:rsidRPr="00A357A5">
        <w:rPr>
          <w:rFonts w:ascii="Times New Roman" w:eastAsia="Times New Roman" w:hAnsi="Times New Roman" w:cs="Times New Roman"/>
          <w:kern w:val="0"/>
          <w:sz w:val="24"/>
          <w:szCs w:val="24"/>
          <w:lang w:eastAsia="ru-RU"/>
          <w14:ligatures w14:val="none"/>
        </w:rPr>
        <w:t xml:space="preserve"> Каково назначение ходовой части трактора? В чем принципиальное отличие ходовой части колесных и гусеничных тракторов? </w:t>
      </w:r>
    </w:p>
    <w:p w14:paraId="03057489"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6.</w:t>
      </w:r>
      <w:r w:rsidRPr="00A357A5">
        <w:rPr>
          <w:rFonts w:ascii="Times New Roman" w:eastAsia="Times New Roman" w:hAnsi="Times New Roman" w:cs="Times New Roman"/>
          <w:kern w:val="0"/>
          <w:sz w:val="24"/>
          <w:szCs w:val="24"/>
          <w:lang w:eastAsia="ru-RU"/>
          <w14:ligatures w14:val="none"/>
        </w:rPr>
        <w:t xml:space="preserve"> Перечислите контрольно-диагностические операции ежедневного технического обслуживания (ЕТО), выполняемые перед началом смены. </w:t>
      </w:r>
    </w:p>
    <w:p w14:paraId="587792CF"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7.</w:t>
      </w:r>
      <w:r w:rsidRPr="00A357A5">
        <w:rPr>
          <w:rFonts w:ascii="Times New Roman" w:eastAsia="Times New Roman" w:hAnsi="Times New Roman" w:cs="Times New Roman"/>
          <w:kern w:val="0"/>
          <w:sz w:val="24"/>
          <w:szCs w:val="24"/>
          <w:lang w:eastAsia="ru-RU"/>
          <w14:ligatures w14:val="none"/>
        </w:rPr>
        <w:t xml:space="preserve"> Какие работы выполняются при проведении ТО-1 (первого технического обслуживания)? </w:t>
      </w:r>
    </w:p>
    <w:p w14:paraId="1DD040E3"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8.</w:t>
      </w:r>
      <w:r w:rsidRPr="00A357A5">
        <w:rPr>
          <w:rFonts w:ascii="Times New Roman" w:eastAsia="Times New Roman" w:hAnsi="Times New Roman" w:cs="Times New Roman"/>
          <w:kern w:val="0"/>
          <w:sz w:val="24"/>
          <w:szCs w:val="24"/>
          <w:lang w:eastAsia="ru-RU"/>
          <w14:ligatures w14:val="none"/>
        </w:rPr>
        <w:t xml:space="preserve"> Опишите порядок проверки уровня масла в картере двигателя и в гидравлической системе. </w:t>
      </w:r>
    </w:p>
    <w:p w14:paraId="5717B08B"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9.</w:t>
      </w:r>
      <w:r w:rsidRPr="00A357A5">
        <w:rPr>
          <w:rFonts w:ascii="Times New Roman" w:eastAsia="Times New Roman" w:hAnsi="Times New Roman" w:cs="Times New Roman"/>
          <w:kern w:val="0"/>
          <w:sz w:val="24"/>
          <w:szCs w:val="24"/>
          <w:lang w:eastAsia="ru-RU"/>
          <w14:ligatures w14:val="none"/>
        </w:rPr>
        <w:t xml:space="preserve"> Как проверить натяжение ремня вентилятора и генератора? К чему приводит слабое или чрезмерное натяжение? </w:t>
      </w:r>
    </w:p>
    <w:p w14:paraId="252615BE"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10.</w:t>
      </w:r>
      <w:r w:rsidRPr="00A357A5">
        <w:rPr>
          <w:rFonts w:ascii="Times New Roman" w:eastAsia="Times New Roman" w:hAnsi="Times New Roman" w:cs="Times New Roman"/>
          <w:kern w:val="0"/>
          <w:sz w:val="24"/>
          <w:szCs w:val="24"/>
          <w:lang w:eastAsia="ru-RU"/>
          <w14:ligatures w14:val="none"/>
        </w:rPr>
        <w:t xml:space="preserve"> Правила заправки системы охлаждения трактора. Почему нельзя заливать холодную воду в перегретый двигатель? </w:t>
      </w:r>
    </w:p>
    <w:p w14:paraId="0CFE0B65"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11.</w:t>
      </w:r>
      <w:r w:rsidRPr="00A357A5">
        <w:rPr>
          <w:rFonts w:ascii="Times New Roman" w:eastAsia="Times New Roman" w:hAnsi="Times New Roman" w:cs="Times New Roman"/>
          <w:kern w:val="0"/>
          <w:sz w:val="24"/>
          <w:szCs w:val="24"/>
          <w:lang w:eastAsia="ru-RU"/>
          <w14:ligatures w14:val="none"/>
        </w:rPr>
        <w:t xml:space="preserve"> Основные признаки неисправности топливной аппаратуры дизельного двигателя. </w:t>
      </w:r>
    </w:p>
    <w:p w14:paraId="0C5026E2"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12.</w:t>
      </w:r>
      <w:r w:rsidRPr="00A357A5">
        <w:rPr>
          <w:rFonts w:ascii="Times New Roman" w:eastAsia="Times New Roman" w:hAnsi="Times New Roman" w:cs="Times New Roman"/>
          <w:kern w:val="0"/>
          <w:sz w:val="24"/>
          <w:szCs w:val="24"/>
          <w:lang w:eastAsia="ru-RU"/>
          <w14:ligatures w14:val="none"/>
        </w:rPr>
        <w:t xml:space="preserve"> Порядок пуска прогретого и холодного двигателя в различных погодных условиях. </w:t>
      </w:r>
    </w:p>
    <w:p w14:paraId="1658B963"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13.</w:t>
      </w:r>
      <w:r w:rsidRPr="00A357A5">
        <w:rPr>
          <w:rFonts w:ascii="Times New Roman" w:eastAsia="Times New Roman" w:hAnsi="Times New Roman" w:cs="Times New Roman"/>
          <w:kern w:val="0"/>
          <w:sz w:val="24"/>
          <w:szCs w:val="24"/>
          <w:lang w:eastAsia="ru-RU"/>
          <w14:ligatures w14:val="none"/>
        </w:rPr>
        <w:t xml:space="preserve"> Назначение и устройство главной муфты сцепления. Признаки ее неисправности. </w:t>
      </w:r>
    </w:p>
    <w:p w14:paraId="2064A7B0"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14.</w:t>
      </w:r>
      <w:r w:rsidRPr="00A357A5">
        <w:rPr>
          <w:rFonts w:ascii="Times New Roman" w:eastAsia="Times New Roman" w:hAnsi="Times New Roman" w:cs="Times New Roman"/>
          <w:kern w:val="0"/>
          <w:sz w:val="24"/>
          <w:szCs w:val="24"/>
          <w:lang w:eastAsia="ru-RU"/>
          <w14:ligatures w14:val="none"/>
        </w:rPr>
        <w:t xml:space="preserve"> Типы трансмиссий на сельскохозяйственных тракторах. Передачи КПП: для чего используются рабочие, транспортные и замедленные передачи? </w:t>
      </w:r>
    </w:p>
    <w:p w14:paraId="549F1EEB" w14:textId="64CCD06C" w:rsidR="00A357A5" w:rsidRP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15.</w:t>
      </w:r>
      <w:r w:rsidRPr="00A357A5">
        <w:rPr>
          <w:rFonts w:ascii="Times New Roman" w:eastAsia="Times New Roman" w:hAnsi="Times New Roman" w:cs="Times New Roman"/>
          <w:kern w:val="0"/>
          <w:sz w:val="24"/>
          <w:szCs w:val="24"/>
          <w:lang w:eastAsia="ru-RU"/>
          <w14:ligatures w14:val="none"/>
        </w:rPr>
        <w:t xml:space="preserve"> Назначение тормозной системы трактора. Разница между рабочим и стояночным тормозом.</w:t>
      </w:r>
    </w:p>
    <w:p w14:paraId="1DA36C79"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16.</w:t>
      </w:r>
      <w:r w:rsidRPr="00A357A5">
        <w:rPr>
          <w:rFonts w:ascii="Times New Roman" w:eastAsia="Times New Roman" w:hAnsi="Times New Roman" w:cs="Times New Roman"/>
          <w:kern w:val="0"/>
          <w:sz w:val="24"/>
          <w:szCs w:val="24"/>
          <w:lang w:eastAsia="ru-RU"/>
          <w14:ligatures w14:val="none"/>
        </w:rPr>
        <w:t xml:space="preserve"> С какой максимальной скоростью разрешено движение тракторов по дорогам общего пользования вне населенных пунктов? </w:t>
      </w:r>
    </w:p>
    <w:p w14:paraId="0C6FF92B"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17.</w:t>
      </w:r>
      <w:r w:rsidRPr="00A357A5">
        <w:rPr>
          <w:rFonts w:ascii="Times New Roman" w:eastAsia="Times New Roman" w:hAnsi="Times New Roman" w:cs="Times New Roman"/>
          <w:kern w:val="0"/>
          <w:sz w:val="24"/>
          <w:szCs w:val="24"/>
          <w:lang w:eastAsia="ru-RU"/>
          <w14:ligatures w14:val="none"/>
        </w:rPr>
        <w:t xml:space="preserve"> Обязанности водителя транспортного средства при дорожно-транспортном происшествии (ДТП). Алгоритм действий. </w:t>
      </w:r>
    </w:p>
    <w:p w14:paraId="7DB2C937"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18.</w:t>
      </w:r>
      <w:r w:rsidRPr="00A357A5">
        <w:rPr>
          <w:rFonts w:ascii="Times New Roman" w:eastAsia="Times New Roman" w:hAnsi="Times New Roman" w:cs="Times New Roman"/>
          <w:kern w:val="0"/>
          <w:sz w:val="24"/>
          <w:szCs w:val="24"/>
          <w:lang w:eastAsia="ru-RU"/>
          <w14:ligatures w14:val="none"/>
        </w:rPr>
        <w:t xml:space="preserve"> Требования к техническому состоянию трактора, при которых запрещается его эксплуатация (основные неисправности рулевого управления, тормозов, световых приборов). </w:t>
      </w:r>
    </w:p>
    <w:p w14:paraId="41D51C06"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lastRenderedPageBreak/>
        <w:t>19.</w:t>
      </w:r>
      <w:r w:rsidRPr="00A357A5">
        <w:rPr>
          <w:rFonts w:ascii="Times New Roman" w:eastAsia="Times New Roman" w:hAnsi="Times New Roman" w:cs="Times New Roman"/>
          <w:kern w:val="0"/>
          <w:sz w:val="24"/>
          <w:szCs w:val="24"/>
          <w:lang w:eastAsia="ru-RU"/>
          <w14:ligatures w14:val="none"/>
        </w:rPr>
        <w:t xml:space="preserve"> Как должен действовать водитель при приближении к нерегулируемому пешеходному переходу? </w:t>
      </w:r>
    </w:p>
    <w:p w14:paraId="65DE52B7"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20.</w:t>
      </w:r>
      <w:r w:rsidRPr="00A357A5">
        <w:rPr>
          <w:rFonts w:ascii="Times New Roman" w:eastAsia="Times New Roman" w:hAnsi="Times New Roman" w:cs="Times New Roman"/>
          <w:kern w:val="0"/>
          <w:sz w:val="24"/>
          <w:szCs w:val="24"/>
          <w:lang w:eastAsia="ru-RU"/>
          <w14:ligatures w14:val="none"/>
        </w:rPr>
        <w:t xml:space="preserve"> Правила обгона тихоходных транспортных средств. Знак "Обгон запрещен" и тракторы. </w:t>
      </w:r>
    </w:p>
    <w:p w14:paraId="438999AC"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21.</w:t>
      </w:r>
      <w:r w:rsidRPr="00A357A5">
        <w:rPr>
          <w:rFonts w:ascii="Times New Roman" w:eastAsia="Times New Roman" w:hAnsi="Times New Roman" w:cs="Times New Roman"/>
          <w:kern w:val="0"/>
          <w:sz w:val="24"/>
          <w:szCs w:val="24"/>
          <w:lang w:eastAsia="ru-RU"/>
          <w14:ligatures w14:val="none"/>
        </w:rPr>
        <w:t xml:space="preserve"> Разрешается ли перевозить людей в кабине трактора сверх количества мест для сидения, а также в прицепах и полуприцепах? </w:t>
      </w:r>
    </w:p>
    <w:p w14:paraId="75C03B44"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22.</w:t>
      </w:r>
      <w:r w:rsidRPr="00A357A5">
        <w:rPr>
          <w:rFonts w:ascii="Times New Roman" w:eastAsia="Times New Roman" w:hAnsi="Times New Roman" w:cs="Times New Roman"/>
          <w:kern w:val="0"/>
          <w:sz w:val="24"/>
          <w:szCs w:val="24"/>
          <w:lang w:eastAsia="ru-RU"/>
          <w14:ligatures w14:val="none"/>
        </w:rPr>
        <w:t xml:space="preserve"> Предельно допустимые габариты транспортного средства (длина, ширина, высота) с навешенным сельскохозяйственным орудием. </w:t>
      </w:r>
    </w:p>
    <w:p w14:paraId="4425E7E6"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23.</w:t>
      </w:r>
      <w:r w:rsidRPr="00A357A5">
        <w:rPr>
          <w:rFonts w:ascii="Times New Roman" w:eastAsia="Times New Roman" w:hAnsi="Times New Roman" w:cs="Times New Roman"/>
          <w:kern w:val="0"/>
          <w:sz w:val="24"/>
          <w:szCs w:val="24"/>
          <w:lang w:eastAsia="ru-RU"/>
          <w14:ligatures w14:val="none"/>
        </w:rPr>
        <w:t xml:space="preserve"> Использование проблесковых маячков оранжевого цвета на самоходных машинах во время выполнения работ. </w:t>
      </w:r>
    </w:p>
    <w:p w14:paraId="5785E187"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24.</w:t>
      </w:r>
      <w:r w:rsidRPr="00A357A5">
        <w:rPr>
          <w:rFonts w:ascii="Times New Roman" w:eastAsia="Times New Roman" w:hAnsi="Times New Roman" w:cs="Times New Roman"/>
          <w:kern w:val="0"/>
          <w:sz w:val="24"/>
          <w:szCs w:val="24"/>
          <w:lang w:eastAsia="ru-RU"/>
          <w14:ligatures w14:val="none"/>
        </w:rPr>
        <w:t xml:space="preserve"> Действия водителя при ослеплении светом фар встречного автомобиля в темное время суток. </w:t>
      </w:r>
    </w:p>
    <w:p w14:paraId="6E546413" w14:textId="7D3E3BB7" w:rsidR="00A357A5" w:rsidRP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25.</w:t>
      </w:r>
      <w:r w:rsidRPr="00A357A5">
        <w:rPr>
          <w:rFonts w:ascii="Times New Roman" w:eastAsia="Times New Roman" w:hAnsi="Times New Roman" w:cs="Times New Roman"/>
          <w:kern w:val="0"/>
          <w:sz w:val="24"/>
          <w:szCs w:val="24"/>
          <w:lang w:eastAsia="ru-RU"/>
          <w14:ligatures w14:val="none"/>
        </w:rPr>
        <w:t xml:space="preserve"> Значение сигналов светофора и регулировщика.</w:t>
      </w:r>
    </w:p>
    <w:p w14:paraId="2DAE008E"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26.</w:t>
      </w:r>
      <w:r w:rsidRPr="00A357A5">
        <w:rPr>
          <w:rFonts w:ascii="Times New Roman" w:eastAsia="Times New Roman" w:hAnsi="Times New Roman" w:cs="Times New Roman"/>
          <w:kern w:val="0"/>
          <w:sz w:val="24"/>
          <w:szCs w:val="24"/>
          <w:lang w:eastAsia="ru-RU"/>
          <w14:ligatures w14:val="none"/>
        </w:rPr>
        <w:t xml:space="preserve"> Понятие структуры почвы. Влияние вспашки на физические свойства почвы. </w:t>
      </w:r>
    </w:p>
    <w:p w14:paraId="59077B4A"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27.</w:t>
      </w:r>
      <w:r w:rsidRPr="00A357A5">
        <w:rPr>
          <w:rFonts w:ascii="Times New Roman" w:eastAsia="Times New Roman" w:hAnsi="Times New Roman" w:cs="Times New Roman"/>
          <w:kern w:val="0"/>
          <w:sz w:val="24"/>
          <w:szCs w:val="24"/>
          <w:lang w:eastAsia="ru-RU"/>
          <w14:ligatures w14:val="none"/>
        </w:rPr>
        <w:t xml:space="preserve"> Назначение отвального плуга. От чего зависит глубина вспашки? </w:t>
      </w:r>
    </w:p>
    <w:p w14:paraId="32CA46A3"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28.</w:t>
      </w:r>
      <w:r w:rsidRPr="00A357A5">
        <w:rPr>
          <w:rFonts w:ascii="Times New Roman" w:eastAsia="Times New Roman" w:hAnsi="Times New Roman" w:cs="Times New Roman"/>
          <w:kern w:val="0"/>
          <w:sz w:val="24"/>
          <w:szCs w:val="24"/>
          <w:lang w:eastAsia="ru-RU"/>
          <w14:ligatures w14:val="none"/>
        </w:rPr>
        <w:t xml:space="preserve"> Чем отличается культивация от боронования? Их цели и задачи. </w:t>
      </w:r>
    </w:p>
    <w:p w14:paraId="707A6D91"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29.</w:t>
      </w:r>
      <w:r w:rsidRPr="00A357A5">
        <w:rPr>
          <w:rFonts w:ascii="Times New Roman" w:eastAsia="Times New Roman" w:hAnsi="Times New Roman" w:cs="Times New Roman"/>
          <w:kern w:val="0"/>
          <w:sz w:val="24"/>
          <w:szCs w:val="24"/>
          <w:lang w:eastAsia="ru-RU"/>
          <w14:ligatures w14:val="none"/>
        </w:rPr>
        <w:t xml:space="preserve"> Подготовка дискового лущильника к работе. Установка угла атаки дисков. </w:t>
      </w:r>
    </w:p>
    <w:p w14:paraId="2115521D"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30.</w:t>
      </w:r>
      <w:r w:rsidRPr="00A357A5">
        <w:rPr>
          <w:rFonts w:ascii="Times New Roman" w:eastAsia="Times New Roman" w:hAnsi="Times New Roman" w:cs="Times New Roman"/>
          <w:kern w:val="0"/>
          <w:sz w:val="24"/>
          <w:szCs w:val="24"/>
          <w:lang w:eastAsia="ru-RU"/>
          <w14:ligatures w14:val="none"/>
        </w:rPr>
        <w:t xml:space="preserve"> Технология посева зерновых культур рядовой сеялкой. Установка нормы высева. </w:t>
      </w:r>
    </w:p>
    <w:p w14:paraId="5DE09C2A" w14:textId="77777777" w:rsidR="00A357A5" w:rsidRDefault="00A357A5" w:rsidP="00A357A5">
      <w:pPr>
        <w:spacing w:after="0" w:line="240" w:lineRule="auto"/>
        <w:rPr>
          <w:rFonts w:ascii="Times New Roman" w:eastAsia="Times New Roman" w:hAnsi="Times New Roman" w:cs="Times New Roman"/>
          <w:b/>
          <w:bCs/>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31.</w:t>
      </w:r>
      <w:r w:rsidRPr="00A357A5">
        <w:rPr>
          <w:rFonts w:ascii="Times New Roman" w:eastAsia="Times New Roman" w:hAnsi="Times New Roman" w:cs="Times New Roman"/>
          <w:kern w:val="0"/>
          <w:sz w:val="24"/>
          <w:szCs w:val="24"/>
          <w:lang w:eastAsia="ru-RU"/>
          <w14:ligatures w14:val="none"/>
        </w:rPr>
        <w:t xml:space="preserve"> Как влияет скорость движения трактора на качество вспашки и норму высева семян? </w:t>
      </w:r>
      <w:r w:rsidRPr="00A357A5">
        <w:rPr>
          <w:rFonts w:ascii="Times New Roman" w:eastAsia="Times New Roman" w:hAnsi="Times New Roman" w:cs="Times New Roman"/>
          <w:b/>
          <w:bCs/>
          <w:kern w:val="0"/>
          <w:sz w:val="24"/>
          <w:szCs w:val="24"/>
          <w:lang w:eastAsia="ru-RU"/>
          <w14:ligatures w14:val="none"/>
        </w:rPr>
        <w:t>32.</w:t>
      </w:r>
      <w:r w:rsidRPr="00A357A5">
        <w:rPr>
          <w:rFonts w:ascii="Times New Roman" w:eastAsia="Times New Roman" w:hAnsi="Times New Roman" w:cs="Times New Roman"/>
          <w:kern w:val="0"/>
          <w:sz w:val="24"/>
          <w:szCs w:val="24"/>
          <w:lang w:eastAsia="ru-RU"/>
          <w14:ligatures w14:val="none"/>
        </w:rPr>
        <w:t xml:space="preserve"> Способы уборки зерновых культур. Роль комбайна и вспомогательной техники. </w:t>
      </w:r>
      <w:r w:rsidRPr="00A357A5">
        <w:rPr>
          <w:rFonts w:ascii="Times New Roman" w:eastAsia="Times New Roman" w:hAnsi="Times New Roman" w:cs="Times New Roman"/>
          <w:b/>
          <w:bCs/>
          <w:kern w:val="0"/>
          <w:sz w:val="24"/>
          <w:szCs w:val="24"/>
          <w:lang w:eastAsia="ru-RU"/>
          <w14:ligatures w14:val="none"/>
        </w:rPr>
        <w:t>3</w:t>
      </w:r>
    </w:p>
    <w:p w14:paraId="37F7BC00"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3.</w:t>
      </w:r>
      <w:r w:rsidRPr="00A357A5">
        <w:rPr>
          <w:rFonts w:ascii="Times New Roman" w:eastAsia="Times New Roman" w:hAnsi="Times New Roman" w:cs="Times New Roman"/>
          <w:kern w:val="0"/>
          <w:sz w:val="24"/>
          <w:szCs w:val="24"/>
          <w:lang w:eastAsia="ru-RU"/>
          <w14:ligatures w14:val="none"/>
        </w:rPr>
        <w:t xml:space="preserve"> Технологические операции по подготовке почвы под посев озимых культур после уборки предшественника. </w:t>
      </w:r>
    </w:p>
    <w:p w14:paraId="72149E02"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34.</w:t>
      </w:r>
      <w:r w:rsidRPr="00A357A5">
        <w:rPr>
          <w:rFonts w:ascii="Times New Roman" w:eastAsia="Times New Roman" w:hAnsi="Times New Roman" w:cs="Times New Roman"/>
          <w:kern w:val="0"/>
          <w:sz w:val="24"/>
          <w:szCs w:val="24"/>
          <w:lang w:eastAsia="ru-RU"/>
          <w14:ligatures w14:val="none"/>
        </w:rPr>
        <w:t xml:space="preserve"> Основные виды минеральных удобрений и способы их внесения. </w:t>
      </w:r>
    </w:p>
    <w:p w14:paraId="5372BE50" w14:textId="35F423F7" w:rsidR="00A357A5" w:rsidRP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35.</w:t>
      </w:r>
      <w:r w:rsidRPr="00A357A5">
        <w:rPr>
          <w:rFonts w:ascii="Times New Roman" w:eastAsia="Times New Roman" w:hAnsi="Times New Roman" w:cs="Times New Roman"/>
          <w:kern w:val="0"/>
          <w:sz w:val="24"/>
          <w:szCs w:val="24"/>
          <w:lang w:eastAsia="ru-RU"/>
          <w14:ligatures w14:val="none"/>
        </w:rPr>
        <w:t xml:space="preserve"> Что такое «стыковое междурядье» при посеве пропашных культур и почему важно обеспечить его правильную установку?</w:t>
      </w:r>
    </w:p>
    <w:p w14:paraId="59525863"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36.</w:t>
      </w:r>
      <w:r w:rsidRPr="00A357A5">
        <w:rPr>
          <w:rFonts w:ascii="Times New Roman" w:eastAsia="Times New Roman" w:hAnsi="Times New Roman" w:cs="Times New Roman"/>
          <w:kern w:val="0"/>
          <w:sz w:val="24"/>
          <w:szCs w:val="24"/>
          <w:lang w:eastAsia="ru-RU"/>
          <w14:ligatures w14:val="none"/>
        </w:rPr>
        <w:t xml:space="preserve"> Правила агрегатирования навесного плуга с трактором. Соединение с гидросистемой. </w:t>
      </w:r>
      <w:r w:rsidRPr="00A357A5">
        <w:rPr>
          <w:rFonts w:ascii="Times New Roman" w:eastAsia="Times New Roman" w:hAnsi="Times New Roman" w:cs="Times New Roman"/>
          <w:b/>
          <w:bCs/>
          <w:kern w:val="0"/>
          <w:sz w:val="24"/>
          <w:szCs w:val="24"/>
          <w:lang w:eastAsia="ru-RU"/>
          <w14:ligatures w14:val="none"/>
        </w:rPr>
        <w:t>37.</w:t>
      </w:r>
      <w:r w:rsidRPr="00A357A5">
        <w:rPr>
          <w:rFonts w:ascii="Times New Roman" w:eastAsia="Times New Roman" w:hAnsi="Times New Roman" w:cs="Times New Roman"/>
          <w:kern w:val="0"/>
          <w:sz w:val="24"/>
          <w:szCs w:val="24"/>
          <w:lang w:eastAsia="ru-RU"/>
          <w14:ligatures w14:val="none"/>
        </w:rPr>
        <w:t xml:space="preserve"> Правила присоединения машин к валу отбора мощности (ВОМ). </w:t>
      </w:r>
    </w:p>
    <w:p w14:paraId="249CBDF8"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36.</w:t>
      </w:r>
      <w:r w:rsidRPr="00A357A5">
        <w:rPr>
          <w:rFonts w:ascii="Times New Roman" w:eastAsia="Times New Roman" w:hAnsi="Times New Roman" w:cs="Times New Roman"/>
          <w:kern w:val="0"/>
          <w:sz w:val="24"/>
          <w:szCs w:val="24"/>
          <w:lang w:eastAsia="ru-RU"/>
          <w14:ligatures w14:val="none"/>
        </w:rPr>
        <w:t xml:space="preserve"> Техника безопасности при подъёме навесного орудия с помощью гидравлики. </w:t>
      </w:r>
    </w:p>
    <w:p w14:paraId="5CD27EC5"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39.</w:t>
      </w:r>
      <w:r w:rsidRPr="00A357A5">
        <w:rPr>
          <w:rFonts w:ascii="Times New Roman" w:eastAsia="Times New Roman" w:hAnsi="Times New Roman" w:cs="Times New Roman"/>
          <w:kern w:val="0"/>
          <w:sz w:val="24"/>
          <w:szCs w:val="24"/>
          <w:lang w:eastAsia="ru-RU"/>
          <w14:ligatures w14:val="none"/>
        </w:rPr>
        <w:t xml:space="preserve"> Транспортировка широкозахватных агрегатов (например, жаток) по дорогам общего пользования. </w:t>
      </w:r>
    </w:p>
    <w:p w14:paraId="10109F7F"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40.</w:t>
      </w:r>
      <w:r w:rsidRPr="00A357A5">
        <w:rPr>
          <w:rFonts w:ascii="Times New Roman" w:eastAsia="Times New Roman" w:hAnsi="Times New Roman" w:cs="Times New Roman"/>
          <w:kern w:val="0"/>
          <w:sz w:val="24"/>
          <w:szCs w:val="24"/>
          <w:lang w:eastAsia="ru-RU"/>
          <w14:ligatures w14:val="none"/>
        </w:rPr>
        <w:t xml:space="preserve"> Правила подъезда к погрузочно-разгрузочным площадкам. </w:t>
      </w:r>
    </w:p>
    <w:p w14:paraId="3055ADC4"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41.</w:t>
      </w:r>
      <w:r w:rsidRPr="00A357A5">
        <w:rPr>
          <w:rFonts w:ascii="Times New Roman" w:eastAsia="Times New Roman" w:hAnsi="Times New Roman" w:cs="Times New Roman"/>
          <w:kern w:val="0"/>
          <w:sz w:val="24"/>
          <w:szCs w:val="24"/>
          <w:lang w:eastAsia="ru-RU"/>
          <w14:ligatures w14:val="none"/>
        </w:rPr>
        <w:t xml:space="preserve"> Особенности эксплуатации трактора зимой. Подготовка к зимней эксплуатации. </w:t>
      </w:r>
    </w:p>
    <w:p w14:paraId="045D673C"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42.</w:t>
      </w:r>
      <w:r w:rsidRPr="00A357A5">
        <w:rPr>
          <w:rFonts w:ascii="Times New Roman" w:eastAsia="Times New Roman" w:hAnsi="Times New Roman" w:cs="Times New Roman"/>
          <w:kern w:val="0"/>
          <w:sz w:val="24"/>
          <w:szCs w:val="24"/>
          <w:lang w:eastAsia="ru-RU"/>
          <w14:ligatures w14:val="none"/>
        </w:rPr>
        <w:t xml:space="preserve"> Причины перегрева двигателя и действия тракториста при обнаружении этой неисправности. </w:t>
      </w:r>
    </w:p>
    <w:p w14:paraId="635DB518"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43.</w:t>
      </w:r>
      <w:r w:rsidRPr="00A357A5">
        <w:rPr>
          <w:rFonts w:ascii="Times New Roman" w:eastAsia="Times New Roman" w:hAnsi="Times New Roman" w:cs="Times New Roman"/>
          <w:kern w:val="0"/>
          <w:sz w:val="24"/>
          <w:szCs w:val="24"/>
          <w:lang w:eastAsia="ru-RU"/>
          <w14:ligatures w14:val="none"/>
        </w:rPr>
        <w:t xml:space="preserve"> Действия при внезапном падении давления масла в двигателе. </w:t>
      </w:r>
    </w:p>
    <w:p w14:paraId="22918037"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44.</w:t>
      </w:r>
      <w:r w:rsidRPr="00A357A5">
        <w:rPr>
          <w:rFonts w:ascii="Times New Roman" w:eastAsia="Times New Roman" w:hAnsi="Times New Roman" w:cs="Times New Roman"/>
          <w:kern w:val="0"/>
          <w:sz w:val="24"/>
          <w:szCs w:val="24"/>
          <w:lang w:eastAsia="ru-RU"/>
          <w14:ligatures w14:val="none"/>
        </w:rPr>
        <w:t xml:space="preserve"> Устранение мелких неисправностей в пути следования (замена плавкого предохранителя, лампы фары). </w:t>
      </w:r>
    </w:p>
    <w:p w14:paraId="23DFD2DB" w14:textId="1CF949D0" w:rsidR="00A357A5" w:rsidRP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45.</w:t>
      </w:r>
      <w:r w:rsidRPr="00A357A5">
        <w:rPr>
          <w:rFonts w:ascii="Times New Roman" w:eastAsia="Times New Roman" w:hAnsi="Times New Roman" w:cs="Times New Roman"/>
          <w:kern w:val="0"/>
          <w:sz w:val="24"/>
          <w:szCs w:val="24"/>
          <w:lang w:eastAsia="ru-RU"/>
          <w14:ligatures w14:val="none"/>
        </w:rPr>
        <w:t xml:space="preserve"> Правила хранения сельскохозяйственной техники в межсезонный период.</w:t>
      </w:r>
    </w:p>
    <w:p w14:paraId="0AC3539C"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46.</w:t>
      </w:r>
      <w:r w:rsidRPr="00A357A5">
        <w:rPr>
          <w:rFonts w:ascii="Times New Roman" w:eastAsia="Times New Roman" w:hAnsi="Times New Roman" w:cs="Times New Roman"/>
          <w:kern w:val="0"/>
          <w:sz w:val="24"/>
          <w:szCs w:val="24"/>
          <w:lang w:eastAsia="ru-RU"/>
          <w14:ligatures w14:val="none"/>
        </w:rPr>
        <w:t xml:space="preserve"> Основные требования охраны труда при выполнении ремонтных работ под поднятым агрегатом. </w:t>
      </w:r>
    </w:p>
    <w:p w14:paraId="64FA274C"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47.</w:t>
      </w:r>
      <w:r w:rsidRPr="00A357A5">
        <w:rPr>
          <w:rFonts w:ascii="Times New Roman" w:eastAsia="Times New Roman" w:hAnsi="Times New Roman" w:cs="Times New Roman"/>
          <w:kern w:val="0"/>
          <w:sz w:val="24"/>
          <w:szCs w:val="24"/>
          <w:lang w:eastAsia="ru-RU"/>
          <w14:ligatures w14:val="none"/>
        </w:rPr>
        <w:t xml:space="preserve"> Меры предосторожности при заправке трактора топливом и смазочными материалами. Запрещается курить и пользоваться открытым огнем. </w:t>
      </w:r>
    </w:p>
    <w:p w14:paraId="1DCEB9B4"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48.</w:t>
      </w:r>
      <w:r w:rsidRPr="00A357A5">
        <w:rPr>
          <w:rFonts w:ascii="Times New Roman" w:eastAsia="Times New Roman" w:hAnsi="Times New Roman" w:cs="Times New Roman"/>
          <w:kern w:val="0"/>
          <w:sz w:val="24"/>
          <w:szCs w:val="24"/>
          <w:lang w:eastAsia="ru-RU"/>
          <w14:ligatures w14:val="none"/>
        </w:rPr>
        <w:t xml:space="preserve"> Средства индивидуальной защиты (СИЗ), которыми обязан пользоваться тракторист-машинист.</w:t>
      </w:r>
    </w:p>
    <w:p w14:paraId="6A0C476C" w14:textId="77777777" w:rsid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kern w:val="0"/>
          <w:sz w:val="24"/>
          <w:szCs w:val="24"/>
          <w:lang w:eastAsia="ru-RU"/>
          <w14:ligatures w14:val="none"/>
        </w:rPr>
        <w:t xml:space="preserve"> </w:t>
      </w:r>
      <w:r w:rsidRPr="00A357A5">
        <w:rPr>
          <w:rFonts w:ascii="Times New Roman" w:eastAsia="Times New Roman" w:hAnsi="Times New Roman" w:cs="Times New Roman"/>
          <w:b/>
          <w:bCs/>
          <w:kern w:val="0"/>
          <w:sz w:val="24"/>
          <w:szCs w:val="24"/>
          <w:lang w:eastAsia="ru-RU"/>
          <w14:ligatures w14:val="none"/>
        </w:rPr>
        <w:t>49.</w:t>
      </w:r>
      <w:r w:rsidRPr="00A357A5">
        <w:rPr>
          <w:rFonts w:ascii="Times New Roman" w:eastAsia="Times New Roman" w:hAnsi="Times New Roman" w:cs="Times New Roman"/>
          <w:kern w:val="0"/>
          <w:sz w:val="24"/>
          <w:szCs w:val="24"/>
          <w:lang w:eastAsia="ru-RU"/>
          <w14:ligatures w14:val="none"/>
        </w:rPr>
        <w:t xml:space="preserve"> Общие принципы пожарной безопасности на полевых станах и при работе в лесополосах. </w:t>
      </w:r>
    </w:p>
    <w:p w14:paraId="53FB93DA" w14:textId="1EB6E8C3" w:rsidR="00A357A5" w:rsidRPr="00A357A5" w:rsidRDefault="00A357A5" w:rsidP="00A357A5">
      <w:p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50.</w:t>
      </w:r>
      <w:r w:rsidRPr="00A357A5">
        <w:rPr>
          <w:rFonts w:ascii="Times New Roman" w:eastAsia="Times New Roman" w:hAnsi="Times New Roman" w:cs="Times New Roman"/>
          <w:kern w:val="0"/>
          <w:sz w:val="24"/>
          <w:szCs w:val="24"/>
          <w:lang w:eastAsia="ru-RU"/>
          <w14:ligatures w14:val="none"/>
        </w:rPr>
        <w:t xml:space="preserve"> Экологические требования при обращении с нефтепродуктами и химическими средствами защиты растений (пестицидами). Действия при разливе ГСМ.</w:t>
      </w:r>
    </w:p>
    <w:p w14:paraId="7B1DE0A2" w14:textId="1E89F351" w:rsidR="001A0D78" w:rsidRDefault="001A0D78" w:rsidP="001A0D78">
      <w:pPr>
        <w:spacing w:after="0" w:line="240" w:lineRule="auto"/>
        <w:jc w:val="right"/>
        <w:rPr>
          <w:rFonts w:ascii="Times New Roman" w:hAnsi="Times New Roman" w:cs="Times New Roman"/>
        </w:rPr>
      </w:pPr>
    </w:p>
    <w:p w14:paraId="69C88E36" w14:textId="52C74D66" w:rsidR="00A357A5" w:rsidRDefault="00A357A5" w:rsidP="00A357A5">
      <w:pPr>
        <w:spacing w:after="0" w:line="240" w:lineRule="auto"/>
        <w:jc w:val="center"/>
        <w:rPr>
          <w:rFonts w:ascii="Times New Roman" w:hAnsi="Times New Roman" w:cs="Times New Roman"/>
        </w:rPr>
      </w:pPr>
      <w:r>
        <w:rPr>
          <w:rFonts w:ascii="Times New Roman" w:hAnsi="Times New Roman" w:cs="Times New Roman"/>
        </w:rPr>
        <w:t>Практические задания</w:t>
      </w:r>
    </w:p>
    <w:p w14:paraId="36F30FED" w14:textId="77777777" w:rsidR="00A357A5" w:rsidRDefault="00A357A5" w:rsidP="00A357A5">
      <w:pPr>
        <w:spacing w:after="0" w:line="240" w:lineRule="auto"/>
        <w:jc w:val="center"/>
        <w:rPr>
          <w:rFonts w:ascii="Times New Roman" w:hAnsi="Times New Roman" w:cs="Times New Roman"/>
        </w:rPr>
      </w:pPr>
    </w:p>
    <w:p w14:paraId="6DE5621D" w14:textId="77777777" w:rsidR="00A357A5" w:rsidRDefault="00A357A5" w:rsidP="00A357A5">
      <w:pPr>
        <w:spacing w:after="0" w:line="240" w:lineRule="auto"/>
        <w:jc w:val="center"/>
        <w:rPr>
          <w:rFonts w:ascii="Times New Roman" w:hAnsi="Times New Roman" w:cs="Times New Roman"/>
        </w:rPr>
      </w:pPr>
    </w:p>
    <w:p w14:paraId="61BD5924" w14:textId="3553AC81" w:rsidR="00A357A5" w:rsidRPr="00A357A5" w:rsidRDefault="00A357A5" w:rsidP="00B33655">
      <w:pPr>
        <w:numPr>
          <w:ilvl w:val="0"/>
          <w:numId w:val="94"/>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lastRenderedPageBreak/>
        <w:t>Задание:</w:t>
      </w:r>
      <w:r w:rsidRPr="00A357A5">
        <w:rPr>
          <w:rFonts w:ascii="Times New Roman" w:eastAsia="Times New Roman" w:hAnsi="Times New Roman" w:cs="Times New Roman"/>
          <w:kern w:val="0"/>
          <w:sz w:val="24"/>
          <w:szCs w:val="24"/>
          <w:lang w:eastAsia="ru-RU"/>
          <w14:ligatures w14:val="none"/>
        </w:rPr>
        <w:t xml:space="preserve"> выполнить агрегатирование навесного плуга с трактором (например, МТЗ-82). Проверить правильность навески, центральную тягу, раскосы и ограничительные цепи.</w:t>
      </w:r>
    </w:p>
    <w:p w14:paraId="168F6299" w14:textId="7470F024" w:rsidR="00A357A5" w:rsidRPr="00A357A5" w:rsidRDefault="00A357A5" w:rsidP="00B33655">
      <w:pPr>
        <w:numPr>
          <w:ilvl w:val="0"/>
          <w:numId w:val="94"/>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Задание:</w:t>
      </w:r>
      <w:r w:rsidRPr="00A357A5">
        <w:rPr>
          <w:rFonts w:ascii="Times New Roman" w:eastAsia="Times New Roman" w:hAnsi="Times New Roman" w:cs="Times New Roman"/>
          <w:kern w:val="0"/>
          <w:sz w:val="24"/>
          <w:szCs w:val="24"/>
          <w:lang w:eastAsia="ru-RU"/>
          <w14:ligatures w14:val="none"/>
        </w:rPr>
        <w:t xml:space="preserve"> присоединить прицепную сеялку к сцепному устройству трактора и подключить её к валу отбора мощности (ВОМ).</w:t>
      </w:r>
    </w:p>
    <w:p w14:paraId="6FC64C46" w14:textId="791D5CFA" w:rsidR="00A357A5" w:rsidRPr="00A357A5" w:rsidRDefault="00A357A5" w:rsidP="00B33655">
      <w:pPr>
        <w:numPr>
          <w:ilvl w:val="0"/>
          <w:numId w:val="94"/>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Задание:</w:t>
      </w:r>
      <w:r w:rsidRPr="00A357A5">
        <w:rPr>
          <w:rFonts w:ascii="Times New Roman" w:eastAsia="Times New Roman" w:hAnsi="Times New Roman" w:cs="Times New Roman"/>
          <w:kern w:val="0"/>
          <w:sz w:val="24"/>
          <w:szCs w:val="24"/>
          <w:lang w:eastAsia="ru-RU"/>
          <w14:ligatures w14:val="none"/>
        </w:rPr>
        <w:t xml:space="preserve"> установить заданную глубину вспашки (например, 20 см) на навесном плуге и проверить её контрольным бороздом.</w:t>
      </w:r>
    </w:p>
    <w:p w14:paraId="4C87A7E8" w14:textId="49F73B18" w:rsidR="00A357A5" w:rsidRPr="00A357A5" w:rsidRDefault="00A357A5" w:rsidP="00B33655">
      <w:pPr>
        <w:numPr>
          <w:ilvl w:val="0"/>
          <w:numId w:val="94"/>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Задание:</w:t>
      </w:r>
      <w:r w:rsidRPr="00A357A5">
        <w:rPr>
          <w:rFonts w:ascii="Times New Roman" w:eastAsia="Times New Roman" w:hAnsi="Times New Roman" w:cs="Times New Roman"/>
          <w:kern w:val="0"/>
          <w:sz w:val="24"/>
          <w:szCs w:val="24"/>
          <w:lang w:eastAsia="ru-RU"/>
          <w14:ligatures w14:val="none"/>
        </w:rPr>
        <w:t xml:space="preserve"> отрегулировать сеялку на норму высева семян (например, 200 кг/га), изменив передаточное отношение в механизме привода.</w:t>
      </w:r>
    </w:p>
    <w:p w14:paraId="652B7E93" w14:textId="464576C5" w:rsidR="00A357A5" w:rsidRPr="00A357A5" w:rsidRDefault="00A357A5" w:rsidP="00B33655">
      <w:pPr>
        <w:numPr>
          <w:ilvl w:val="0"/>
          <w:numId w:val="94"/>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Задание:</w:t>
      </w:r>
      <w:r w:rsidRPr="00A357A5">
        <w:rPr>
          <w:rFonts w:ascii="Times New Roman" w:eastAsia="Times New Roman" w:hAnsi="Times New Roman" w:cs="Times New Roman"/>
          <w:kern w:val="0"/>
          <w:sz w:val="24"/>
          <w:szCs w:val="24"/>
          <w:lang w:eastAsia="ru-RU"/>
          <w14:ligatures w14:val="none"/>
        </w:rPr>
        <w:t xml:space="preserve"> подготовить трактор к движению: запустить двигатель, прогреть его до рабочей температуры, проверить давление воздуха в шинах по манометру.</w:t>
      </w:r>
    </w:p>
    <w:p w14:paraId="34CBFF3C" w14:textId="00848AE7" w:rsidR="00A357A5" w:rsidRPr="00A357A5" w:rsidRDefault="00A357A5" w:rsidP="00B33655">
      <w:pPr>
        <w:numPr>
          <w:ilvl w:val="0"/>
          <w:numId w:val="94"/>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Задание:</w:t>
      </w:r>
      <w:r w:rsidRPr="00A357A5">
        <w:rPr>
          <w:rFonts w:ascii="Times New Roman" w:eastAsia="Times New Roman" w:hAnsi="Times New Roman" w:cs="Times New Roman"/>
          <w:kern w:val="0"/>
          <w:sz w:val="24"/>
          <w:szCs w:val="24"/>
          <w:lang w:eastAsia="ru-RU"/>
          <w14:ligatures w14:val="none"/>
        </w:rPr>
        <w:t xml:space="preserve"> поднять и опустить заднюю навеску трактора с помощью рычагов управления гидравлической системы.</w:t>
      </w:r>
    </w:p>
    <w:p w14:paraId="7F3EBE76" w14:textId="599D165F" w:rsidR="00A357A5" w:rsidRPr="00A357A5" w:rsidRDefault="00A357A5" w:rsidP="00B33655">
      <w:pPr>
        <w:numPr>
          <w:ilvl w:val="0"/>
          <w:numId w:val="94"/>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Задание:</w:t>
      </w:r>
      <w:r w:rsidRPr="00A357A5">
        <w:rPr>
          <w:rFonts w:ascii="Times New Roman" w:eastAsia="Times New Roman" w:hAnsi="Times New Roman" w:cs="Times New Roman"/>
          <w:kern w:val="0"/>
          <w:sz w:val="24"/>
          <w:szCs w:val="24"/>
          <w:lang w:eastAsia="ru-RU"/>
          <w14:ligatures w14:val="none"/>
        </w:rPr>
        <w:t xml:space="preserve"> включить и выключить независимый и синхронный режимы ВОМ.</w:t>
      </w:r>
    </w:p>
    <w:p w14:paraId="5EF2AD07" w14:textId="30A117E4" w:rsidR="00A357A5" w:rsidRPr="00A357A5" w:rsidRDefault="00A357A5" w:rsidP="00B33655">
      <w:pPr>
        <w:numPr>
          <w:ilvl w:val="0"/>
          <w:numId w:val="95"/>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Задание</w:t>
      </w:r>
      <w:r w:rsidR="000E2712" w:rsidRPr="00A357A5">
        <w:rPr>
          <w:rFonts w:ascii="Times New Roman" w:eastAsia="Times New Roman" w:hAnsi="Times New Roman" w:cs="Times New Roman"/>
          <w:b/>
          <w:bCs/>
          <w:kern w:val="0"/>
          <w:sz w:val="24"/>
          <w:szCs w:val="24"/>
          <w:lang w:eastAsia="ru-RU"/>
          <w14:ligatures w14:val="none"/>
        </w:rPr>
        <w:t>:</w:t>
      </w:r>
      <w:r w:rsidR="000E2712" w:rsidRPr="00A357A5">
        <w:rPr>
          <w:rFonts w:ascii="Times New Roman" w:eastAsia="Times New Roman" w:hAnsi="Times New Roman" w:cs="Times New Roman"/>
          <w:kern w:val="0"/>
          <w:sz w:val="24"/>
          <w:szCs w:val="24"/>
          <w:lang w:eastAsia="ru-RU"/>
          <w14:ligatures w14:val="none"/>
        </w:rPr>
        <w:t xml:space="preserve"> выполнить</w:t>
      </w:r>
      <w:r w:rsidRPr="00A357A5">
        <w:rPr>
          <w:rFonts w:ascii="Times New Roman" w:eastAsia="Times New Roman" w:hAnsi="Times New Roman" w:cs="Times New Roman"/>
          <w:kern w:val="0"/>
          <w:sz w:val="24"/>
          <w:szCs w:val="24"/>
          <w:lang w:eastAsia="ru-RU"/>
          <w14:ligatures w14:val="none"/>
        </w:rPr>
        <w:t xml:space="preserve"> трогание трактора с места на ровном участке без использования прицепного агрегата.</w:t>
      </w:r>
    </w:p>
    <w:p w14:paraId="535B4C62" w14:textId="77777777" w:rsidR="000E2712" w:rsidRDefault="00A357A5" w:rsidP="00B33655">
      <w:pPr>
        <w:numPr>
          <w:ilvl w:val="0"/>
          <w:numId w:val="95"/>
        </w:numPr>
        <w:spacing w:after="0" w:line="240" w:lineRule="auto"/>
        <w:rPr>
          <w:rFonts w:ascii="Times New Roman" w:eastAsia="Times New Roman" w:hAnsi="Times New Roman" w:cs="Times New Roman"/>
          <w:kern w:val="0"/>
          <w:sz w:val="24"/>
          <w:szCs w:val="24"/>
          <w:lang w:eastAsia="ru-RU"/>
          <w14:ligatures w14:val="none"/>
        </w:rPr>
      </w:pPr>
      <w:r w:rsidRPr="000E2712">
        <w:rPr>
          <w:rFonts w:ascii="Times New Roman" w:eastAsia="Times New Roman" w:hAnsi="Times New Roman" w:cs="Times New Roman"/>
          <w:b/>
          <w:bCs/>
          <w:kern w:val="0"/>
          <w:sz w:val="24"/>
          <w:szCs w:val="24"/>
          <w:lang w:eastAsia="ru-RU"/>
          <w14:ligatures w14:val="none"/>
        </w:rPr>
        <w:t>Задание</w:t>
      </w:r>
      <w:r w:rsidR="000E2712" w:rsidRPr="000E2712">
        <w:rPr>
          <w:rFonts w:ascii="Times New Roman" w:eastAsia="Times New Roman" w:hAnsi="Times New Roman" w:cs="Times New Roman"/>
          <w:b/>
          <w:bCs/>
          <w:kern w:val="0"/>
          <w:sz w:val="24"/>
          <w:szCs w:val="24"/>
          <w:lang w:eastAsia="ru-RU"/>
          <w14:ligatures w14:val="none"/>
        </w:rPr>
        <w:t>:</w:t>
      </w:r>
      <w:r w:rsidR="000E2712" w:rsidRPr="000E2712">
        <w:rPr>
          <w:rFonts w:ascii="Times New Roman" w:eastAsia="Times New Roman" w:hAnsi="Times New Roman" w:cs="Times New Roman"/>
          <w:kern w:val="0"/>
          <w:sz w:val="24"/>
          <w:szCs w:val="24"/>
          <w:lang w:eastAsia="ru-RU"/>
          <w14:ligatures w14:val="none"/>
        </w:rPr>
        <w:t xml:space="preserve"> осуществить</w:t>
      </w:r>
      <w:r w:rsidRPr="000E2712">
        <w:rPr>
          <w:rFonts w:ascii="Times New Roman" w:eastAsia="Times New Roman" w:hAnsi="Times New Roman" w:cs="Times New Roman"/>
          <w:kern w:val="0"/>
          <w:sz w:val="24"/>
          <w:szCs w:val="24"/>
          <w:lang w:eastAsia="ru-RU"/>
          <w14:ligatures w14:val="none"/>
        </w:rPr>
        <w:t xml:space="preserve"> движение трактора задним ходом по прямой линии через установленные ориентиры (вешки).</w:t>
      </w:r>
    </w:p>
    <w:p w14:paraId="1F627570" w14:textId="04C9F8D2" w:rsidR="00A357A5" w:rsidRPr="000E2712" w:rsidRDefault="00A357A5" w:rsidP="00B33655">
      <w:pPr>
        <w:numPr>
          <w:ilvl w:val="0"/>
          <w:numId w:val="95"/>
        </w:numPr>
        <w:spacing w:after="0" w:line="240" w:lineRule="auto"/>
        <w:rPr>
          <w:rFonts w:ascii="Times New Roman" w:eastAsia="Times New Roman" w:hAnsi="Times New Roman" w:cs="Times New Roman"/>
          <w:kern w:val="0"/>
          <w:sz w:val="24"/>
          <w:szCs w:val="24"/>
          <w:lang w:eastAsia="ru-RU"/>
          <w14:ligatures w14:val="none"/>
        </w:rPr>
      </w:pPr>
      <w:r w:rsidRPr="000E2712">
        <w:rPr>
          <w:rFonts w:ascii="Times New Roman" w:eastAsia="Times New Roman" w:hAnsi="Times New Roman" w:cs="Times New Roman"/>
          <w:b/>
          <w:bCs/>
          <w:kern w:val="0"/>
          <w:sz w:val="24"/>
          <w:szCs w:val="24"/>
          <w:lang w:eastAsia="ru-RU"/>
          <w14:ligatures w14:val="none"/>
        </w:rPr>
        <w:t>Задание</w:t>
      </w:r>
      <w:r w:rsidR="000E2712" w:rsidRPr="000E2712">
        <w:rPr>
          <w:rFonts w:ascii="Times New Roman" w:eastAsia="Times New Roman" w:hAnsi="Times New Roman" w:cs="Times New Roman"/>
          <w:b/>
          <w:bCs/>
          <w:kern w:val="0"/>
          <w:sz w:val="24"/>
          <w:szCs w:val="24"/>
          <w:lang w:eastAsia="ru-RU"/>
          <w14:ligatures w14:val="none"/>
        </w:rPr>
        <w:t>:</w:t>
      </w:r>
      <w:r w:rsidR="000E2712" w:rsidRPr="000E2712">
        <w:rPr>
          <w:rFonts w:ascii="Times New Roman" w:eastAsia="Times New Roman" w:hAnsi="Times New Roman" w:cs="Times New Roman"/>
          <w:kern w:val="0"/>
          <w:sz w:val="24"/>
          <w:szCs w:val="24"/>
          <w:lang w:eastAsia="ru-RU"/>
          <w14:ligatures w14:val="none"/>
        </w:rPr>
        <w:t xml:space="preserve"> выполнить</w:t>
      </w:r>
      <w:r w:rsidRPr="000E2712">
        <w:rPr>
          <w:rFonts w:ascii="Times New Roman" w:eastAsia="Times New Roman" w:hAnsi="Times New Roman" w:cs="Times New Roman"/>
          <w:kern w:val="0"/>
          <w:sz w:val="24"/>
          <w:szCs w:val="24"/>
          <w:lang w:eastAsia="ru-RU"/>
          <w14:ligatures w14:val="none"/>
        </w:rPr>
        <w:t xml:space="preserve"> поворот трактора на ограниченном пространстве (разворот в тупике шириной не более двух длин трактора).</w:t>
      </w:r>
    </w:p>
    <w:p w14:paraId="779D665F" w14:textId="44C4667F" w:rsidR="00A357A5" w:rsidRPr="00A357A5" w:rsidRDefault="00A357A5" w:rsidP="00B33655">
      <w:pPr>
        <w:numPr>
          <w:ilvl w:val="0"/>
          <w:numId w:val="95"/>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Задание</w:t>
      </w:r>
      <w:r w:rsidR="000E2712" w:rsidRPr="00A357A5">
        <w:rPr>
          <w:rFonts w:ascii="Times New Roman" w:eastAsia="Times New Roman" w:hAnsi="Times New Roman" w:cs="Times New Roman"/>
          <w:b/>
          <w:bCs/>
          <w:kern w:val="0"/>
          <w:sz w:val="24"/>
          <w:szCs w:val="24"/>
          <w:lang w:eastAsia="ru-RU"/>
          <w14:ligatures w14:val="none"/>
        </w:rPr>
        <w:t>:</w:t>
      </w:r>
      <w:r w:rsidR="000E2712" w:rsidRPr="00A357A5">
        <w:rPr>
          <w:rFonts w:ascii="Times New Roman" w:eastAsia="Times New Roman" w:hAnsi="Times New Roman" w:cs="Times New Roman"/>
          <w:kern w:val="0"/>
          <w:sz w:val="24"/>
          <w:szCs w:val="24"/>
          <w:lang w:eastAsia="ru-RU"/>
          <w14:ligatures w14:val="none"/>
        </w:rPr>
        <w:t xml:space="preserve"> проехать</w:t>
      </w:r>
      <w:r w:rsidRPr="00A357A5">
        <w:rPr>
          <w:rFonts w:ascii="Times New Roman" w:eastAsia="Times New Roman" w:hAnsi="Times New Roman" w:cs="Times New Roman"/>
          <w:kern w:val="0"/>
          <w:sz w:val="24"/>
          <w:szCs w:val="24"/>
          <w:lang w:eastAsia="ru-RU"/>
          <w14:ligatures w14:val="none"/>
        </w:rPr>
        <w:t xml:space="preserve"> габаритный коридор («змейка») передним ходом, не сбивая ограничители.</w:t>
      </w:r>
    </w:p>
    <w:p w14:paraId="36906EF9" w14:textId="7DBBF02E" w:rsidR="00A357A5" w:rsidRPr="00A357A5" w:rsidRDefault="00A357A5" w:rsidP="00B33655">
      <w:pPr>
        <w:numPr>
          <w:ilvl w:val="0"/>
          <w:numId w:val="95"/>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Задание</w:t>
      </w:r>
      <w:r w:rsidR="000E2712" w:rsidRPr="00A357A5">
        <w:rPr>
          <w:rFonts w:ascii="Times New Roman" w:eastAsia="Times New Roman" w:hAnsi="Times New Roman" w:cs="Times New Roman"/>
          <w:b/>
          <w:bCs/>
          <w:kern w:val="0"/>
          <w:sz w:val="24"/>
          <w:szCs w:val="24"/>
          <w:lang w:eastAsia="ru-RU"/>
          <w14:ligatures w14:val="none"/>
        </w:rPr>
        <w:t>:</w:t>
      </w:r>
      <w:r w:rsidR="000E2712" w:rsidRPr="00A357A5">
        <w:rPr>
          <w:rFonts w:ascii="Times New Roman" w:eastAsia="Times New Roman" w:hAnsi="Times New Roman" w:cs="Times New Roman"/>
          <w:kern w:val="0"/>
          <w:sz w:val="24"/>
          <w:szCs w:val="24"/>
          <w:lang w:eastAsia="ru-RU"/>
          <w14:ligatures w14:val="none"/>
        </w:rPr>
        <w:t xml:space="preserve"> остановить</w:t>
      </w:r>
      <w:r w:rsidRPr="00A357A5">
        <w:rPr>
          <w:rFonts w:ascii="Times New Roman" w:eastAsia="Times New Roman" w:hAnsi="Times New Roman" w:cs="Times New Roman"/>
          <w:kern w:val="0"/>
          <w:sz w:val="24"/>
          <w:szCs w:val="24"/>
          <w:lang w:eastAsia="ru-RU"/>
          <w14:ligatures w14:val="none"/>
        </w:rPr>
        <w:t xml:space="preserve"> трактор экстренным торможением на скорости 20 км/ч и замерить тормозной путь.</w:t>
      </w:r>
    </w:p>
    <w:p w14:paraId="75D13BD1" w14:textId="0BF8BD62" w:rsidR="00A357A5" w:rsidRPr="00A357A5" w:rsidRDefault="00A357A5" w:rsidP="00B33655">
      <w:pPr>
        <w:numPr>
          <w:ilvl w:val="0"/>
          <w:numId w:val="95"/>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Задание</w:t>
      </w:r>
      <w:r w:rsidR="000E2712" w:rsidRPr="00A357A5">
        <w:rPr>
          <w:rFonts w:ascii="Times New Roman" w:eastAsia="Times New Roman" w:hAnsi="Times New Roman" w:cs="Times New Roman"/>
          <w:b/>
          <w:bCs/>
          <w:kern w:val="0"/>
          <w:sz w:val="24"/>
          <w:szCs w:val="24"/>
          <w:lang w:eastAsia="ru-RU"/>
          <w14:ligatures w14:val="none"/>
        </w:rPr>
        <w:t>:</w:t>
      </w:r>
      <w:r w:rsidR="000E2712" w:rsidRPr="00A357A5">
        <w:rPr>
          <w:rFonts w:ascii="Times New Roman" w:eastAsia="Times New Roman" w:hAnsi="Times New Roman" w:cs="Times New Roman"/>
          <w:kern w:val="0"/>
          <w:sz w:val="24"/>
          <w:szCs w:val="24"/>
          <w:lang w:eastAsia="ru-RU"/>
          <w14:ligatures w14:val="none"/>
        </w:rPr>
        <w:t xml:space="preserve"> на</w:t>
      </w:r>
      <w:r w:rsidRPr="00A357A5">
        <w:rPr>
          <w:rFonts w:ascii="Times New Roman" w:eastAsia="Times New Roman" w:hAnsi="Times New Roman" w:cs="Times New Roman"/>
          <w:kern w:val="0"/>
          <w:sz w:val="24"/>
          <w:szCs w:val="24"/>
          <w:lang w:eastAsia="ru-RU"/>
          <w14:ligatures w14:val="none"/>
        </w:rPr>
        <w:t xml:space="preserve"> площадке имитировать подъезд к бурту для погрузки сыпучих материалов, используя задний ход и повороты.</w:t>
      </w:r>
    </w:p>
    <w:p w14:paraId="34136CBB" w14:textId="7BE499D3" w:rsidR="00A357A5" w:rsidRPr="00A357A5" w:rsidRDefault="00A357A5" w:rsidP="00B33655">
      <w:pPr>
        <w:numPr>
          <w:ilvl w:val="0"/>
          <w:numId w:val="96"/>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Задание</w:t>
      </w:r>
      <w:r w:rsidR="000E2712" w:rsidRPr="00A357A5">
        <w:rPr>
          <w:rFonts w:ascii="Times New Roman" w:eastAsia="Times New Roman" w:hAnsi="Times New Roman" w:cs="Times New Roman"/>
          <w:b/>
          <w:bCs/>
          <w:kern w:val="0"/>
          <w:sz w:val="24"/>
          <w:szCs w:val="24"/>
          <w:lang w:eastAsia="ru-RU"/>
          <w14:ligatures w14:val="none"/>
        </w:rPr>
        <w:t>:</w:t>
      </w:r>
      <w:r w:rsidR="000E2712" w:rsidRPr="00A357A5">
        <w:rPr>
          <w:rFonts w:ascii="Times New Roman" w:eastAsia="Times New Roman" w:hAnsi="Times New Roman" w:cs="Times New Roman"/>
          <w:kern w:val="0"/>
          <w:sz w:val="24"/>
          <w:szCs w:val="24"/>
          <w:lang w:eastAsia="ru-RU"/>
          <w14:ligatures w14:val="none"/>
        </w:rPr>
        <w:t xml:space="preserve"> заехать</w:t>
      </w:r>
      <w:r w:rsidRPr="00A357A5">
        <w:rPr>
          <w:rFonts w:ascii="Times New Roman" w:eastAsia="Times New Roman" w:hAnsi="Times New Roman" w:cs="Times New Roman"/>
          <w:kern w:val="0"/>
          <w:sz w:val="24"/>
          <w:szCs w:val="24"/>
          <w:lang w:eastAsia="ru-RU"/>
          <w14:ligatures w14:val="none"/>
        </w:rPr>
        <w:t xml:space="preserve"> в транспортировочное положение и зафиксировать сложное сельскохозяйственное орудие (например, опрыскиватель или широкозахватный культиватор) для движения по дороге общего пользования.</w:t>
      </w:r>
    </w:p>
    <w:p w14:paraId="56C8FBBB" w14:textId="6DBC9D53" w:rsidR="00A357A5" w:rsidRPr="00A357A5" w:rsidRDefault="00A357A5" w:rsidP="00B33655">
      <w:pPr>
        <w:numPr>
          <w:ilvl w:val="0"/>
          <w:numId w:val="96"/>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Задание</w:t>
      </w:r>
      <w:r w:rsidR="000E2712" w:rsidRPr="00A357A5">
        <w:rPr>
          <w:rFonts w:ascii="Times New Roman" w:eastAsia="Times New Roman" w:hAnsi="Times New Roman" w:cs="Times New Roman"/>
          <w:b/>
          <w:bCs/>
          <w:kern w:val="0"/>
          <w:sz w:val="24"/>
          <w:szCs w:val="24"/>
          <w:lang w:eastAsia="ru-RU"/>
          <w14:ligatures w14:val="none"/>
        </w:rPr>
        <w:t>:</w:t>
      </w:r>
      <w:r w:rsidR="000E2712" w:rsidRPr="00A357A5">
        <w:rPr>
          <w:rFonts w:ascii="Times New Roman" w:eastAsia="Times New Roman" w:hAnsi="Times New Roman" w:cs="Times New Roman"/>
          <w:kern w:val="0"/>
          <w:sz w:val="24"/>
          <w:szCs w:val="24"/>
          <w:lang w:eastAsia="ru-RU"/>
          <w14:ligatures w14:val="none"/>
        </w:rPr>
        <w:t xml:space="preserve"> выполнить</w:t>
      </w:r>
      <w:r w:rsidRPr="00A357A5">
        <w:rPr>
          <w:rFonts w:ascii="Times New Roman" w:eastAsia="Times New Roman" w:hAnsi="Times New Roman" w:cs="Times New Roman"/>
          <w:kern w:val="0"/>
          <w:sz w:val="24"/>
          <w:szCs w:val="24"/>
          <w:lang w:eastAsia="ru-RU"/>
          <w14:ligatures w14:val="none"/>
        </w:rPr>
        <w:t xml:space="preserve"> прокос участка поля для разворота агрегатов.</w:t>
      </w:r>
    </w:p>
    <w:p w14:paraId="576CCEBE" w14:textId="1BABA12B" w:rsidR="00A357A5" w:rsidRPr="00A357A5" w:rsidRDefault="00A357A5" w:rsidP="00B33655">
      <w:pPr>
        <w:numPr>
          <w:ilvl w:val="0"/>
          <w:numId w:val="96"/>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Задание</w:t>
      </w:r>
      <w:r w:rsidR="000E2712" w:rsidRPr="00A357A5">
        <w:rPr>
          <w:rFonts w:ascii="Times New Roman" w:eastAsia="Times New Roman" w:hAnsi="Times New Roman" w:cs="Times New Roman"/>
          <w:b/>
          <w:bCs/>
          <w:kern w:val="0"/>
          <w:sz w:val="24"/>
          <w:szCs w:val="24"/>
          <w:lang w:eastAsia="ru-RU"/>
          <w14:ligatures w14:val="none"/>
        </w:rPr>
        <w:t>:</w:t>
      </w:r>
      <w:r w:rsidR="000E2712" w:rsidRPr="00A357A5">
        <w:rPr>
          <w:rFonts w:ascii="Times New Roman" w:eastAsia="Times New Roman" w:hAnsi="Times New Roman" w:cs="Times New Roman"/>
          <w:kern w:val="0"/>
          <w:sz w:val="24"/>
          <w:szCs w:val="24"/>
          <w:lang w:eastAsia="ru-RU"/>
          <w14:ligatures w14:val="none"/>
        </w:rPr>
        <w:t xml:space="preserve"> произвести</w:t>
      </w:r>
      <w:r w:rsidRPr="00A357A5">
        <w:rPr>
          <w:rFonts w:ascii="Times New Roman" w:eastAsia="Times New Roman" w:hAnsi="Times New Roman" w:cs="Times New Roman"/>
          <w:kern w:val="0"/>
          <w:sz w:val="24"/>
          <w:szCs w:val="24"/>
          <w:lang w:eastAsia="ru-RU"/>
          <w14:ligatures w14:val="none"/>
        </w:rPr>
        <w:t xml:space="preserve"> первую борозду после поворота на конце загона, выровняв агрегат для продолжения основной работы.</w:t>
      </w:r>
    </w:p>
    <w:p w14:paraId="48085F20" w14:textId="1C31AB8B" w:rsidR="00A357A5" w:rsidRPr="00A357A5" w:rsidRDefault="00A357A5" w:rsidP="00B33655">
      <w:pPr>
        <w:numPr>
          <w:ilvl w:val="0"/>
          <w:numId w:val="96"/>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Задание</w:t>
      </w:r>
      <w:r w:rsidR="000E2712" w:rsidRPr="00A357A5">
        <w:rPr>
          <w:rFonts w:ascii="Times New Roman" w:eastAsia="Times New Roman" w:hAnsi="Times New Roman" w:cs="Times New Roman"/>
          <w:b/>
          <w:bCs/>
          <w:kern w:val="0"/>
          <w:sz w:val="24"/>
          <w:szCs w:val="24"/>
          <w:lang w:eastAsia="ru-RU"/>
          <w14:ligatures w14:val="none"/>
        </w:rPr>
        <w:t>:</w:t>
      </w:r>
      <w:r w:rsidR="000E2712" w:rsidRPr="00A357A5">
        <w:rPr>
          <w:rFonts w:ascii="Times New Roman" w:eastAsia="Times New Roman" w:hAnsi="Times New Roman" w:cs="Times New Roman"/>
          <w:kern w:val="0"/>
          <w:sz w:val="24"/>
          <w:szCs w:val="24"/>
          <w:lang w:eastAsia="ru-RU"/>
          <w14:ligatures w14:val="none"/>
        </w:rPr>
        <w:t xml:space="preserve"> при</w:t>
      </w:r>
      <w:r w:rsidRPr="00A357A5">
        <w:rPr>
          <w:rFonts w:ascii="Times New Roman" w:eastAsia="Times New Roman" w:hAnsi="Times New Roman" w:cs="Times New Roman"/>
          <w:kern w:val="0"/>
          <w:sz w:val="24"/>
          <w:szCs w:val="24"/>
          <w:lang w:eastAsia="ru-RU"/>
          <w14:ligatures w14:val="none"/>
        </w:rPr>
        <w:t xml:space="preserve"> движении с грузом (на прицепе) выполнить плавное торможение перед воображаемым препятствием.</w:t>
      </w:r>
    </w:p>
    <w:p w14:paraId="2ED1D6D9" w14:textId="23368A7E" w:rsidR="00A357A5" w:rsidRPr="00A357A5" w:rsidRDefault="00A357A5" w:rsidP="00B33655">
      <w:pPr>
        <w:numPr>
          <w:ilvl w:val="0"/>
          <w:numId w:val="96"/>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Задание</w:t>
      </w:r>
      <w:r w:rsidR="000E2712" w:rsidRPr="00A357A5">
        <w:rPr>
          <w:rFonts w:ascii="Times New Roman" w:eastAsia="Times New Roman" w:hAnsi="Times New Roman" w:cs="Times New Roman"/>
          <w:b/>
          <w:bCs/>
          <w:kern w:val="0"/>
          <w:sz w:val="24"/>
          <w:szCs w:val="24"/>
          <w:lang w:eastAsia="ru-RU"/>
          <w14:ligatures w14:val="none"/>
        </w:rPr>
        <w:t>:</w:t>
      </w:r>
      <w:r w:rsidR="000E2712" w:rsidRPr="00A357A5">
        <w:rPr>
          <w:rFonts w:ascii="Times New Roman" w:eastAsia="Times New Roman" w:hAnsi="Times New Roman" w:cs="Times New Roman"/>
          <w:kern w:val="0"/>
          <w:sz w:val="24"/>
          <w:szCs w:val="24"/>
          <w:lang w:eastAsia="ru-RU"/>
          <w14:ligatures w14:val="none"/>
        </w:rPr>
        <w:t xml:space="preserve"> заглушить</w:t>
      </w:r>
      <w:r w:rsidRPr="00A357A5">
        <w:rPr>
          <w:rFonts w:ascii="Times New Roman" w:eastAsia="Times New Roman" w:hAnsi="Times New Roman" w:cs="Times New Roman"/>
          <w:kern w:val="0"/>
          <w:sz w:val="24"/>
          <w:szCs w:val="24"/>
          <w:lang w:eastAsia="ru-RU"/>
          <w14:ligatures w14:val="none"/>
        </w:rPr>
        <w:t xml:space="preserve"> работающий двигатель трактора штатным способом.</w:t>
      </w:r>
    </w:p>
    <w:p w14:paraId="1E0FB37C" w14:textId="0596EF23" w:rsidR="00A357A5" w:rsidRPr="00A357A5" w:rsidRDefault="00A357A5" w:rsidP="00B33655">
      <w:pPr>
        <w:numPr>
          <w:ilvl w:val="0"/>
          <w:numId w:val="97"/>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Задание</w:t>
      </w:r>
      <w:r w:rsidR="000E2712" w:rsidRPr="00A357A5">
        <w:rPr>
          <w:rFonts w:ascii="Times New Roman" w:eastAsia="Times New Roman" w:hAnsi="Times New Roman" w:cs="Times New Roman"/>
          <w:b/>
          <w:bCs/>
          <w:kern w:val="0"/>
          <w:sz w:val="24"/>
          <w:szCs w:val="24"/>
          <w:lang w:eastAsia="ru-RU"/>
          <w14:ligatures w14:val="none"/>
        </w:rPr>
        <w:t>:</w:t>
      </w:r>
      <w:r w:rsidR="000E2712" w:rsidRPr="00A357A5">
        <w:rPr>
          <w:rFonts w:ascii="Times New Roman" w:eastAsia="Times New Roman" w:hAnsi="Times New Roman" w:cs="Times New Roman"/>
          <w:kern w:val="0"/>
          <w:sz w:val="24"/>
          <w:szCs w:val="24"/>
          <w:lang w:eastAsia="ru-RU"/>
          <w14:ligatures w14:val="none"/>
        </w:rPr>
        <w:t xml:space="preserve"> определить</w:t>
      </w:r>
      <w:r w:rsidRPr="00A357A5">
        <w:rPr>
          <w:rFonts w:ascii="Times New Roman" w:eastAsia="Times New Roman" w:hAnsi="Times New Roman" w:cs="Times New Roman"/>
          <w:kern w:val="0"/>
          <w:sz w:val="24"/>
          <w:szCs w:val="24"/>
          <w:lang w:eastAsia="ru-RU"/>
          <w14:ligatures w14:val="none"/>
        </w:rPr>
        <w:t xml:space="preserve"> место утечки охлаждающей жидкости по визуальным признакам под капотом двигателя.</w:t>
      </w:r>
    </w:p>
    <w:p w14:paraId="5CE44898" w14:textId="36E21576" w:rsidR="00A357A5" w:rsidRPr="00A357A5" w:rsidRDefault="00A357A5" w:rsidP="00B33655">
      <w:pPr>
        <w:numPr>
          <w:ilvl w:val="0"/>
          <w:numId w:val="97"/>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Задание</w:t>
      </w:r>
      <w:r w:rsidR="000E2712" w:rsidRPr="00A357A5">
        <w:rPr>
          <w:rFonts w:ascii="Times New Roman" w:eastAsia="Times New Roman" w:hAnsi="Times New Roman" w:cs="Times New Roman"/>
          <w:b/>
          <w:bCs/>
          <w:kern w:val="0"/>
          <w:sz w:val="24"/>
          <w:szCs w:val="24"/>
          <w:lang w:eastAsia="ru-RU"/>
          <w14:ligatures w14:val="none"/>
        </w:rPr>
        <w:t>:</w:t>
      </w:r>
      <w:r w:rsidR="000E2712" w:rsidRPr="00A357A5">
        <w:rPr>
          <w:rFonts w:ascii="Times New Roman" w:eastAsia="Times New Roman" w:hAnsi="Times New Roman" w:cs="Times New Roman"/>
          <w:kern w:val="0"/>
          <w:sz w:val="24"/>
          <w:szCs w:val="24"/>
          <w:lang w:eastAsia="ru-RU"/>
          <w14:ligatures w14:val="none"/>
        </w:rPr>
        <w:t xml:space="preserve"> проверить</w:t>
      </w:r>
      <w:r w:rsidRPr="00A357A5">
        <w:rPr>
          <w:rFonts w:ascii="Times New Roman" w:eastAsia="Times New Roman" w:hAnsi="Times New Roman" w:cs="Times New Roman"/>
          <w:kern w:val="0"/>
          <w:sz w:val="24"/>
          <w:szCs w:val="24"/>
          <w:lang w:eastAsia="ru-RU"/>
          <w14:ligatures w14:val="none"/>
        </w:rPr>
        <w:t xml:space="preserve"> уровень масла в картере двигателя с помощью масломерной линейки и при необходимости долить масло.</w:t>
      </w:r>
    </w:p>
    <w:p w14:paraId="741C95A8" w14:textId="6CCBB07C" w:rsidR="00A357A5" w:rsidRPr="00A357A5" w:rsidRDefault="00A357A5" w:rsidP="00B33655">
      <w:pPr>
        <w:numPr>
          <w:ilvl w:val="0"/>
          <w:numId w:val="97"/>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Задание</w:t>
      </w:r>
      <w:r w:rsidR="000E2712" w:rsidRPr="00A357A5">
        <w:rPr>
          <w:rFonts w:ascii="Times New Roman" w:eastAsia="Times New Roman" w:hAnsi="Times New Roman" w:cs="Times New Roman"/>
          <w:b/>
          <w:bCs/>
          <w:kern w:val="0"/>
          <w:sz w:val="24"/>
          <w:szCs w:val="24"/>
          <w:lang w:eastAsia="ru-RU"/>
          <w14:ligatures w14:val="none"/>
        </w:rPr>
        <w:t>:</w:t>
      </w:r>
      <w:r w:rsidR="000E2712" w:rsidRPr="00A357A5">
        <w:rPr>
          <w:rFonts w:ascii="Times New Roman" w:eastAsia="Times New Roman" w:hAnsi="Times New Roman" w:cs="Times New Roman"/>
          <w:kern w:val="0"/>
          <w:sz w:val="24"/>
          <w:szCs w:val="24"/>
          <w:lang w:eastAsia="ru-RU"/>
          <w14:ligatures w14:val="none"/>
        </w:rPr>
        <w:t xml:space="preserve"> оценить</w:t>
      </w:r>
      <w:r w:rsidRPr="00A357A5">
        <w:rPr>
          <w:rFonts w:ascii="Times New Roman" w:eastAsia="Times New Roman" w:hAnsi="Times New Roman" w:cs="Times New Roman"/>
          <w:kern w:val="0"/>
          <w:sz w:val="24"/>
          <w:szCs w:val="24"/>
          <w:lang w:eastAsia="ru-RU"/>
          <w14:ligatures w14:val="none"/>
        </w:rPr>
        <w:t xml:space="preserve"> состояние протектора шин и выявить недопустимые повреждения (порезы, износ).</w:t>
      </w:r>
    </w:p>
    <w:p w14:paraId="123983CA" w14:textId="16F4E689" w:rsidR="00A357A5" w:rsidRPr="00A357A5" w:rsidRDefault="00A357A5" w:rsidP="00B33655">
      <w:pPr>
        <w:numPr>
          <w:ilvl w:val="0"/>
          <w:numId w:val="97"/>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Задание:</w:t>
      </w:r>
      <w:r w:rsidRPr="00A357A5">
        <w:rPr>
          <w:rFonts w:ascii="Times New Roman" w:eastAsia="Times New Roman" w:hAnsi="Times New Roman" w:cs="Times New Roman"/>
          <w:kern w:val="0"/>
          <w:sz w:val="24"/>
          <w:szCs w:val="24"/>
          <w:lang w:eastAsia="ru-RU"/>
          <w14:ligatures w14:val="none"/>
        </w:rPr>
        <w:t xml:space="preserve"> </w:t>
      </w:r>
      <w:r w:rsidR="000E2712">
        <w:rPr>
          <w:rFonts w:ascii="Times New Roman" w:eastAsia="Times New Roman" w:hAnsi="Times New Roman" w:cs="Times New Roman"/>
          <w:kern w:val="0"/>
          <w:sz w:val="24"/>
          <w:szCs w:val="24"/>
          <w:lang w:eastAsia="ru-RU"/>
          <w14:ligatures w14:val="none"/>
        </w:rPr>
        <w:t>д</w:t>
      </w:r>
      <w:r w:rsidRPr="00A357A5">
        <w:rPr>
          <w:rFonts w:ascii="Times New Roman" w:eastAsia="Times New Roman" w:hAnsi="Times New Roman" w:cs="Times New Roman"/>
          <w:kern w:val="0"/>
          <w:sz w:val="24"/>
          <w:szCs w:val="24"/>
          <w:lang w:eastAsia="ru-RU"/>
          <w14:ligatures w14:val="none"/>
        </w:rPr>
        <w:t>емонстрация действий при возникновении пожара в моторном отсеке (использование огнетушителя).</w:t>
      </w:r>
    </w:p>
    <w:p w14:paraId="5FDFB568" w14:textId="2E672091" w:rsidR="00A357A5" w:rsidRPr="00A357A5" w:rsidRDefault="00A357A5" w:rsidP="00B33655">
      <w:pPr>
        <w:numPr>
          <w:ilvl w:val="0"/>
          <w:numId w:val="97"/>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Задание</w:t>
      </w:r>
      <w:r w:rsidR="000E2712" w:rsidRPr="00A357A5">
        <w:rPr>
          <w:rFonts w:ascii="Times New Roman" w:eastAsia="Times New Roman" w:hAnsi="Times New Roman" w:cs="Times New Roman"/>
          <w:b/>
          <w:bCs/>
          <w:kern w:val="0"/>
          <w:sz w:val="24"/>
          <w:szCs w:val="24"/>
          <w:lang w:eastAsia="ru-RU"/>
          <w14:ligatures w14:val="none"/>
        </w:rPr>
        <w:t>:</w:t>
      </w:r>
      <w:r w:rsidR="000E2712" w:rsidRPr="00A357A5">
        <w:rPr>
          <w:rFonts w:ascii="Times New Roman" w:eastAsia="Times New Roman" w:hAnsi="Times New Roman" w:cs="Times New Roman"/>
          <w:kern w:val="0"/>
          <w:sz w:val="24"/>
          <w:szCs w:val="24"/>
          <w:lang w:eastAsia="ru-RU"/>
          <w14:ligatures w14:val="none"/>
        </w:rPr>
        <w:t xml:space="preserve"> продемонстрировать</w:t>
      </w:r>
      <w:r w:rsidRPr="00A357A5">
        <w:rPr>
          <w:rFonts w:ascii="Times New Roman" w:eastAsia="Times New Roman" w:hAnsi="Times New Roman" w:cs="Times New Roman"/>
          <w:kern w:val="0"/>
          <w:sz w:val="24"/>
          <w:szCs w:val="24"/>
          <w:lang w:eastAsia="ru-RU"/>
          <w14:ligatures w14:val="none"/>
        </w:rPr>
        <w:t xml:space="preserve"> использование звукового сигнала для предупреждения об опасности.</w:t>
      </w:r>
    </w:p>
    <w:p w14:paraId="29BFD856" w14:textId="55C3FDBA" w:rsidR="00A357A5" w:rsidRPr="00A357A5" w:rsidRDefault="00A357A5" w:rsidP="00B33655">
      <w:pPr>
        <w:numPr>
          <w:ilvl w:val="0"/>
          <w:numId w:val="97"/>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Задание</w:t>
      </w:r>
      <w:r w:rsidR="000E2712" w:rsidRPr="00A357A5">
        <w:rPr>
          <w:rFonts w:ascii="Times New Roman" w:eastAsia="Times New Roman" w:hAnsi="Times New Roman" w:cs="Times New Roman"/>
          <w:b/>
          <w:bCs/>
          <w:kern w:val="0"/>
          <w:sz w:val="24"/>
          <w:szCs w:val="24"/>
          <w:lang w:eastAsia="ru-RU"/>
          <w14:ligatures w14:val="none"/>
        </w:rPr>
        <w:t>:</w:t>
      </w:r>
      <w:r w:rsidR="000E2712" w:rsidRPr="00A357A5">
        <w:rPr>
          <w:rFonts w:ascii="Times New Roman" w:eastAsia="Times New Roman" w:hAnsi="Times New Roman" w:cs="Times New Roman"/>
          <w:kern w:val="0"/>
          <w:sz w:val="24"/>
          <w:szCs w:val="24"/>
          <w:lang w:eastAsia="ru-RU"/>
          <w14:ligatures w14:val="none"/>
        </w:rPr>
        <w:t xml:space="preserve"> проверить</w:t>
      </w:r>
      <w:r w:rsidRPr="00A357A5">
        <w:rPr>
          <w:rFonts w:ascii="Times New Roman" w:eastAsia="Times New Roman" w:hAnsi="Times New Roman" w:cs="Times New Roman"/>
          <w:kern w:val="0"/>
          <w:sz w:val="24"/>
          <w:szCs w:val="24"/>
          <w:lang w:eastAsia="ru-RU"/>
          <w14:ligatures w14:val="none"/>
        </w:rPr>
        <w:t xml:space="preserve"> исправность внешних световых приборов (ближний/дальний свет фар, указатели поворота, стоп-сигналы).</w:t>
      </w:r>
    </w:p>
    <w:p w14:paraId="5684E454" w14:textId="1F0ECB2D" w:rsidR="00A357A5" w:rsidRPr="00A357A5" w:rsidRDefault="00A357A5" w:rsidP="00B33655">
      <w:pPr>
        <w:numPr>
          <w:ilvl w:val="0"/>
          <w:numId w:val="97"/>
        </w:numPr>
        <w:spacing w:after="0" w:line="240" w:lineRule="auto"/>
        <w:rPr>
          <w:rFonts w:ascii="Times New Roman" w:eastAsia="Times New Roman" w:hAnsi="Times New Roman" w:cs="Times New Roman"/>
          <w:kern w:val="0"/>
          <w:sz w:val="24"/>
          <w:szCs w:val="24"/>
          <w:lang w:eastAsia="ru-RU"/>
          <w14:ligatures w14:val="none"/>
        </w:rPr>
      </w:pPr>
      <w:r w:rsidRPr="00A357A5">
        <w:rPr>
          <w:rFonts w:ascii="Times New Roman" w:eastAsia="Times New Roman" w:hAnsi="Times New Roman" w:cs="Times New Roman"/>
          <w:b/>
          <w:bCs/>
          <w:kern w:val="0"/>
          <w:sz w:val="24"/>
          <w:szCs w:val="24"/>
          <w:lang w:eastAsia="ru-RU"/>
          <w14:ligatures w14:val="none"/>
        </w:rPr>
        <w:t>Задание</w:t>
      </w:r>
      <w:r w:rsidR="000E2712" w:rsidRPr="00A357A5">
        <w:rPr>
          <w:rFonts w:ascii="Times New Roman" w:eastAsia="Times New Roman" w:hAnsi="Times New Roman" w:cs="Times New Roman"/>
          <w:b/>
          <w:bCs/>
          <w:kern w:val="0"/>
          <w:sz w:val="24"/>
          <w:szCs w:val="24"/>
          <w:lang w:eastAsia="ru-RU"/>
          <w14:ligatures w14:val="none"/>
        </w:rPr>
        <w:t>:</w:t>
      </w:r>
      <w:r w:rsidR="000E2712" w:rsidRPr="00A357A5">
        <w:rPr>
          <w:rFonts w:ascii="Times New Roman" w:eastAsia="Times New Roman" w:hAnsi="Times New Roman" w:cs="Times New Roman"/>
          <w:kern w:val="0"/>
          <w:sz w:val="24"/>
          <w:szCs w:val="24"/>
          <w:lang w:eastAsia="ru-RU"/>
          <w14:ligatures w14:val="none"/>
        </w:rPr>
        <w:t xml:space="preserve"> сцепить</w:t>
      </w:r>
      <w:r w:rsidRPr="00A357A5">
        <w:rPr>
          <w:rFonts w:ascii="Times New Roman" w:eastAsia="Times New Roman" w:hAnsi="Times New Roman" w:cs="Times New Roman"/>
          <w:kern w:val="0"/>
          <w:sz w:val="24"/>
          <w:szCs w:val="24"/>
          <w:lang w:eastAsia="ru-RU"/>
          <w14:ligatures w14:val="none"/>
        </w:rPr>
        <w:t xml:space="preserve"> трактор с прицепом с помощью дышла и страховочного троса, подсоединить электрооборудование и пневмосистему.</w:t>
      </w:r>
    </w:p>
    <w:tbl>
      <w:tblPr>
        <w:tblpPr w:leftFromText="180" w:rightFromText="180" w:vertAnchor="page" w:horzAnchor="margin" w:tblpXSpec="center" w:tblpY="252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950"/>
        <w:gridCol w:w="2693"/>
      </w:tblGrid>
      <w:tr w:rsidR="00B33655" w:rsidRPr="008C35DE" w14:paraId="0CE873FF" w14:textId="77777777" w:rsidTr="00B33655">
        <w:trPr>
          <w:trHeight w:val="397"/>
        </w:trPr>
        <w:tc>
          <w:tcPr>
            <w:tcW w:w="2700" w:type="dxa"/>
          </w:tcPr>
          <w:p w14:paraId="56468B24" w14:textId="77777777" w:rsidR="00B33655" w:rsidRPr="008C35DE" w:rsidRDefault="00B33655" w:rsidP="00B33655">
            <w:pPr>
              <w:spacing w:after="13" w:line="267" w:lineRule="auto"/>
              <w:ind w:left="10" w:hanging="10"/>
              <w:jc w:val="both"/>
              <w:rPr>
                <w:rFonts w:ascii="Times New Roman" w:eastAsia="Times New Roman" w:hAnsi="Times New Roman" w:cs="Times New Roman"/>
                <w:color w:val="000000"/>
                <w:sz w:val="20"/>
                <w:szCs w:val="20"/>
                <w:lang w:eastAsia="ru-RU"/>
              </w:rPr>
            </w:pPr>
            <w:r w:rsidRPr="008C35DE">
              <w:rPr>
                <w:rFonts w:ascii="Times New Roman" w:eastAsia="Times New Roman" w:hAnsi="Times New Roman" w:cs="Times New Roman"/>
                <w:color w:val="000000"/>
                <w:sz w:val="20"/>
                <w:szCs w:val="20"/>
                <w:lang w:eastAsia="ru-RU"/>
              </w:rPr>
              <w:lastRenderedPageBreak/>
              <w:t xml:space="preserve">Рассмотрено на заседании цикловой комиссии, электротехнических дисциплин </w:t>
            </w:r>
          </w:p>
          <w:p w14:paraId="6B54B8AB" w14:textId="77777777" w:rsidR="00B33655" w:rsidRPr="008C35DE" w:rsidRDefault="00B33655" w:rsidP="00B33655">
            <w:pPr>
              <w:spacing w:after="13" w:line="267" w:lineRule="auto"/>
              <w:ind w:left="10" w:hanging="10"/>
              <w:jc w:val="both"/>
              <w:rPr>
                <w:rFonts w:ascii="Times New Roman" w:eastAsia="Times New Roman" w:hAnsi="Times New Roman" w:cs="Times New Roman"/>
                <w:color w:val="000000"/>
                <w:sz w:val="20"/>
                <w:szCs w:val="20"/>
                <w:lang w:eastAsia="ru-RU"/>
              </w:rPr>
            </w:pPr>
            <w:r w:rsidRPr="008C35DE">
              <w:rPr>
                <w:rFonts w:ascii="Times New Roman" w:eastAsia="Times New Roman" w:hAnsi="Times New Roman" w:cs="Times New Roman"/>
                <w:color w:val="000000"/>
                <w:sz w:val="20"/>
                <w:szCs w:val="20"/>
                <w:lang w:eastAsia="ru-RU"/>
              </w:rPr>
              <w:t>протокол № ___ от ___.____.202___.</w:t>
            </w:r>
          </w:p>
          <w:p w14:paraId="2C3D7B19" w14:textId="77777777" w:rsidR="00B33655" w:rsidRPr="008C35DE" w:rsidRDefault="00B33655" w:rsidP="00B33655">
            <w:pPr>
              <w:spacing w:after="13" w:line="267" w:lineRule="auto"/>
              <w:ind w:left="10" w:hanging="10"/>
              <w:jc w:val="both"/>
              <w:rPr>
                <w:rFonts w:ascii="Times New Roman" w:eastAsia="Times New Roman" w:hAnsi="Times New Roman" w:cs="Times New Roman"/>
                <w:color w:val="000000"/>
                <w:sz w:val="24"/>
                <w:szCs w:val="24"/>
                <w:lang w:eastAsia="ru-RU"/>
              </w:rPr>
            </w:pPr>
            <w:r w:rsidRPr="008C35DE">
              <w:rPr>
                <w:rFonts w:ascii="Times New Roman" w:eastAsia="Times New Roman" w:hAnsi="Times New Roman" w:cs="Times New Roman"/>
                <w:color w:val="000000"/>
                <w:sz w:val="20"/>
                <w:szCs w:val="20"/>
                <w:lang w:eastAsia="ru-RU"/>
              </w:rPr>
              <w:t xml:space="preserve"> председатель цикловой комиссии</w:t>
            </w:r>
          </w:p>
        </w:tc>
        <w:tc>
          <w:tcPr>
            <w:tcW w:w="4950" w:type="dxa"/>
            <w:vMerge w:val="restart"/>
          </w:tcPr>
          <w:p w14:paraId="4DA8350A" w14:textId="77777777" w:rsidR="00B33655" w:rsidRPr="008C35DE" w:rsidRDefault="00B33655" w:rsidP="00B33655">
            <w:pPr>
              <w:spacing w:after="13" w:line="267" w:lineRule="auto"/>
              <w:ind w:left="10" w:hanging="10"/>
              <w:jc w:val="center"/>
              <w:rPr>
                <w:rFonts w:ascii="Times New Roman" w:eastAsia="Times New Roman" w:hAnsi="Times New Roman" w:cs="Times New Roman"/>
                <w:b/>
                <w:color w:val="000000"/>
                <w:sz w:val="24"/>
                <w:szCs w:val="24"/>
                <w:lang w:eastAsia="ru-RU"/>
              </w:rPr>
            </w:pPr>
            <w:r w:rsidRPr="008C35DE">
              <w:rPr>
                <w:rFonts w:ascii="Times New Roman" w:eastAsia="Times New Roman" w:hAnsi="Times New Roman" w:cs="Times New Roman"/>
                <w:b/>
                <w:color w:val="000000"/>
                <w:sz w:val="24"/>
                <w:szCs w:val="24"/>
                <w:lang w:eastAsia="ru-RU"/>
              </w:rPr>
              <w:t>Экзамен по модулю</w:t>
            </w:r>
          </w:p>
          <w:p w14:paraId="49079AFF" w14:textId="77777777" w:rsidR="00B33655" w:rsidRPr="008C35DE" w:rsidRDefault="00B33655" w:rsidP="00B33655">
            <w:pPr>
              <w:spacing w:after="13" w:line="267" w:lineRule="auto"/>
              <w:ind w:left="10" w:hanging="10"/>
              <w:jc w:val="center"/>
              <w:rPr>
                <w:rFonts w:ascii="Times New Roman" w:eastAsia="Times New Roman" w:hAnsi="Times New Roman" w:cs="Times New Roman"/>
                <w:b/>
                <w:color w:val="000000"/>
                <w:sz w:val="24"/>
                <w:szCs w:val="24"/>
                <w:lang w:eastAsia="ru-RU"/>
              </w:rPr>
            </w:pPr>
            <w:r w:rsidRPr="008C35DE">
              <w:rPr>
                <w:rFonts w:ascii="Times New Roman" w:eastAsia="Times New Roman" w:hAnsi="Times New Roman" w:cs="Times New Roman"/>
                <w:b/>
                <w:color w:val="000000"/>
                <w:sz w:val="24"/>
                <w:szCs w:val="24"/>
                <w:lang w:eastAsia="ru-RU"/>
              </w:rPr>
              <w:t>ЭКЗАМЕНАЦИОННЫЙ БИЛЕТ № 1</w:t>
            </w:r>
          </w:p>
          <w:p w14:paraId="43D204B9" w14:textId="77777777" w:rsidR="00B33655" w:rsidRPr="008C35DE" w:rsidRDefault="00B33655" w:rsidP="00B33655">
            <w:pPr>
              <w:spacing w:after="13" w:line="267" w:lineRule="auto"/>
              <w:ind w:left="10" w:hanging="10"/>
              <w:jc w:val="center"/>
              <w:rPr>
                <w:rFonts w:ascii="Times New Roman" w:eastAsia="Times New Roman" w:hAnsi="Times New Roman" w:cs="Times New Roman"/>
                <w:color w:val="000000"/>
                <w:sz w:val="24"/>
                <w:szCs w:val="24"/>
                <w:u w:val="single"/>
                <w:lang w:eastAsia="ru-RU"/>
              </w:rPr>
            </w:pPr>
            <w:r w:rsidRPr="008C35DE">
              <w:rPr>
                <w:rFonts w:ascii="Times New Roman" w:eastAsia="Times New Roman" w:hAnsi="Times New Roman" w:cs="Times New Roman"/>
                <w:b/>
                <w:color w:val="000000"/>
                <w:sz w:val="24"/>
                <w:szCs w:val="24"/>
                <w:u w:val="single"/>
                <w:lang w:eastAsia="ru-RU"/>
              </w:rPr>
              <w:t xml:space="preserve">по </w:t>
            </w:r>
            <w:r w:rsidRPr="008C35DE">
              <w:rPr>
                <w:rFonts w:ascii="Times New Roman" w:eastAsia="Times New Roman" w:hAnsi="Times New Roman" w:cs="Times New Roman"/>
                <w:b/>
                <w:bCs/>
                <w:color w:val="000000"/>
                <w:spacing w:val="-3"/>
                <w:sz w:val="24"/>
                <w:szCs w:val="24"/>
                <w:u w:val="single"/>
                <w:lang w:eastAsia="ru-RU"/>
              </w:rPr>
              <w:t>ПМ 07</w:t>
            </w:r>
          </w:p>
          <w:p w14:paraId="6B0C101C" w14:textId="4D938EA9" w:rsidR="00B33655" w:rsidRPr="008C35DE" w:rsidRDefault="00B33655" w:rsidP="00B33655">
            <w:pPr>
              <w:spacing w:after="13" w:line="267" w:lineRule="auto"/>
              <w:ind w:left="10" w:hanging="10"/>
              <w:jc w:val="both"/>
              <w:rPr>
                <w:rFonts w:ascii="Times New Roman" w:eastAsia="Times New Roman" w:hAnsi="Times New Roman" w:cs="Times New Roman"/>
                <w:color w:val="000000"/>
                <w:sz w:val="24"/>
                <w:szCs w:val="24"/>
                <w:u w:val="single"/>
                <w:lang w:eastAsia="ru-RU"/>
              </w:rPr>
            </w:pPr>
            <w:r w:rsidRPr="008C35DE">
              <w:rPr>
                <w:rFonts w:ascii="Times New Roman" w:eastAsia="Times New Roman" w:hAnsi="Times New Roman" w:cs="Times New Roman"/>
                <w:color w:val="000000"/>
                <w:sz w:val="24"/>
                <w:szCs w:val="24"/>
                <w:u w:val="single"/>
                <w:lang w:eastAsia="ru-RU"/>
              </w:rPr>
              <w:t xml:space="preserve">Курс </w:t>
            </w:r>
            <w:r>
              <w:rPr>
                <w:rFonts w:ascii="Times New Roman" w:eastAsia="Times New Roman" w:hAnsi="Times New Roman" w:cs="Times New Roman"/>
                <w:color w:val="000000"/>
                <w:sz w:val="24"/>
                <w:szCs w:val="24"/>
                <w:u w:val="single"/>
                <w:lang w:eastAsia="ru-RU"/>
              </w:rPr>
              <w:t>4</w:t>
            </w:r>
            <w:r w:rsidRPr="008C35DE">
              <w:rPr>
                <w:rFonts w:ascii="Times New Roman" w:eastAsia="Times New Roman" w:hAnsi="Times New Roman" w:cs="Times New Roman"/>
                <w:color w:val="000000"/>
                <w:sz w:val="24"/>
                <w:szCs w:val="24"/>
                <w:u w:val="single"/>
                <w:lang w:eastAsia="ru-RU"/>
              </w:rPr>
              <w:t xml:space="preserve"> группа </w:t>
            </w:r>
            <w:r>
              <w:rPr>
                <w:rFonts w:ascii="Times New Roman" w:eastAsia="Times New Roman" w:hAnsi="Times New Roman" w:cs="Times New Roman"/>
                <w:color w:val="000000"/>
                <w:sz w:val="24"/>
                <w:szCs w:val="24"/>
                <w:u w:val="single"/>
                <w:lang w:eastAsia="ru-RU"/>
              </w:rPr>
              <w:t>41 Эсхт</w:t>
            </w:r>
            <w:r w:rsidRPr="008C35DE">
              <w:rPr>
                <w:rFonts w:ascii="Times New Roman" w:eastAsia="Times New Roman" w:hAnsi="Times New Roman" w:cs="Times New Roman"/>
                <w:color w:val="000000"/>
                <w:sz w:val="24"/>
                <w:szCs w:val="24"/>
                <w:u w:val="single"/>
                <w:lang w:eastAsia="ru-RU"/>
              </w:rPr>
              <w:t>.</w:t>
            </w:r>
          </w:p>
          <w:p w14:paraId="48D2F962" w14:textId="77777777" w:rsidR="00B33655" w:rsidRPr="008C35DE" w:rsidRDefault="00B33655" w:rsidP="00B33655">
            <w:pPr>
              <w:spacing w:after="13" w:line="267" w:lineRule="auto"/>
              <w:ind w:left="10" w:hanging="10"/>
              <w:jc w:val="both"/>
              <w:rPr>
                <w:rFonts w:ascii="Times New Roman" w:eastAsia="Times New Roman" w:hAnsi="Times New Roman" w:cs="Times New Roman"/>
                <w:color w:val="000000"/>
                <w:sz w:val="24"/>
                <w:szCs w:val="24"/>
                <w:lang w:eastAsia="ru-RU"/>
              </w:rPr>
            </w:pPr>
            <w:r w:rsidRPr="008C35DE">
              <w:rPr>
                <w:rFonts w:ascii="Times New Roman" w:eastAsia="Times New Roman" w:hAnsi="Times New Roman" w:cs="Times New Roman"/>
                <w:color w:val="000000"/>
                <w:sz w:val="24"/>
                <w:szCs w:val="24"/>
                <w:lang w:eastAsia="ru-RU"/>
              </w:rPr>
              <w:t>Специальность: 1</w:t>
            </w:r>
          </w:p>
          <w:p w14:paraId="40E3873D" w14:textId="49D27984" w:rsidR="00B33655" w:rsidRPr="008C35DE" w:rsidRDefault="00B33655" w:rsidP="00B33655">
            <w:pPr>
              <w:spacing w:after="13" w:line="267" w:lineRule="auto"/>
              <w:ind w:left="10"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35.02.16 «Эксплуатация и ремонт сельскохозяйственной техники и оборудования</w:t>
            </w:r>
          </w:p>
        </w:tc>
        <w:tc>
          <w:tcPr>
            <w:tcW w:w="2693" w:type="dxa"/>
          </w:tcPr>
          <w:p w14:paraId="73C81908" w14:textId="77777777" w:rsidR="00B33655" w:rsidRPr="008C35DE" w:rsidRDefault="00B33655" w:rsidP="00B33655">
            <w:pPr>
              <w:spacing w:after="13" w:line="267" w:lineRule="auto"/>
              <w:ind w:left="10" w:hanging="10"/>
              <w:jc w:val="both"/>
              <w:rPr>
                <w:rFonts w:ascii="Times New Roman" w:eastAsia="Times New Roman" w:hAnsi="Times New Roman" w:cs="Times New Roman"/>
                <w:b/>
                <w:color w:val="000000"/>
                <w:sz w:val="20"/>
                <w:szCs w:val="20"/>
                <w:lang w:eastAsia="ru-RU"/>
              </w:rPr>
            </w:pPr>
            <w:r w:rsidRPr="008C35DE">
              <w:rPr>
                <w:rFonts w:ascii="Times New Roman" w:eastAsia="Times New Roman" w:hAnsi="Times New Roman" w:cs="Times New Roman"/>
                <w:b/>
                <w:color w:val="000000"/>
                <w:sz w:val="20"/>
                <w:szCs w:val="20"/>
                <w:lang w:eastAsia="ru-RU"/>
              </w:rPr>
              <w:t>Утверждаю:</w:t>
            </w:r>
          </w:p>
          <w:p w14:paraId="5E753AFF" w14:textId="77777777" w:rsidR="00B33655" w:rsidRPr="008C35DE" w:rsidRDefault="00B33655" w:rsidP="00B33655">
            <w:pPr>
              <w:spacing w:after="13" w:line="267" w:lineRule="auto"/>
              <w:ind w:left="10" w:hanging="10"/>
              <w:jc w:val="both"/>
              <w:rPr>
                <w:rFonts w:ascii="Times New Roman" w:eastAsia="Times New Roman" w:hAnsi="Times New Roman" w:cs="Times New Roman"/>
                <w:color w:val="000000"/>
                <w:sz w:val="20"/>
                <w:szCs w:val="20"/>
                <w:lang w:eastAsia="ru-RU"/>
              </w:rPr>
            </w:pPr>
            <w:r w:rsidRPr="008C35DE">
              <w:rPr>
                <w:rFonts w:ascii="Times New Roman" w:eastAsia="Times New Roman" w:hAnsi="Times New Roman" w:cs="Times New Roman"/>
                <w:color w:val="000000"/>
                <w:sz w:val="20"/>
                <w:szCs w:val="20"/>
                <w:lang w:eastAsia="ru-RU"/>
              </w:rPr>
              <w:t>заместитель директора по УР</w:t>
            </w:r>
          </w:p>
          <w:p w14:paraId="5265227A" w14:textId="77777777" w:rsidR="00B33655" w:rsidRPr="008C35DE" w:rsidRDefault="00B33655" w:rsidP="00B33655">
            <w:pPr>
              <w:spacing w:after="13" w:line="267" w:lineRule="auto"/>
              <w:ind w:left="10" w:right="-151" w:hanging="10"/>
              <w:jc w:val="both"/>
              <w:rPr>
                <w:rFonts w:ascii="Times New Roman" w:eastAsia="Times New Roman" w:hAnsi="Times New Roman" w:cs="Times New Roman"/>
                <w:color w:val="000000"/>
                <w:sz w:val="24"/>
                <w:szCs w:val="24"/>
                <w:lang w:eastAsia="ru-RU"/>
              </w:rPr>
            </w:pPr>
          </w:p>
        </w:tc>
      </w:tr>
      <w:tr w:rsidR="00B33655" w:rsidRPr="008C35DE" w14:paraId="18DFA76B" w14:textId="77777777" w:rsidTr="00B33655">
        <w:trPr>
          <w:trHeight w:val="386"/>
        </w:trPr>
        <w:tc>
          <w:tcPr>
            <w:tcW w:w="2700" w:type="dxa"/>
          </w:tcPr>
          <w:p w14:paraId="4CB6B0AA" w14:textId="77777777" w:rsidR="00B33655" w:rsidRPr="008C35DE" w:rsidRDefault="00B33655" w:rsidP="00B33655">
            <w:pPr>
              <w:spacing w:after="13" w:line="267" w:lineRule="auto"/>
              <w:ind w:left="10" w:hanging="10"/>
              <w:jc w:val="center"/>
              <w:rPr>
                <w:rFonts w:ascii="Times New Roman" w:eastAsia="Times New Roman" w:hAnsi="Times New Roman" w:cs="Times New Roman"/>
                <w:color w:val="000000"/>
                <w:sz w:val="12"/>
                <w:szCs w:val="12"/>
                <w:lang w:eastAsia="ru-RU"/>
              </w:rPr>
            </w:pPr>
            <w:r w:rsidRPr="008C35DE">
              <w:rPr>
                <w:rFonts w:ascii="Times New Roman" w:eastAsia="Times New Roman" w:hAnsi="Times New Roman" w:cs="Times New Roman"/>
                <w:color w:val="000000"/>
                <w:sz w:val="12"/>
                <w:szCs w:val="12"/>
                <w:lang w:eastAsia="ru-RU"/>
              </w:rPr>
              <w:t>ФИО</w:t>
            </w:r>
          </w:p>
          <w:p w14:paraId="17A437FC" w14:textId="77777777" w:rsidR="00B33655" w:rsidRPr="008C35DE" w:rsidRDefault="00B33655" w:rsidP="00B33655">
            <w:pPr>
              <w:spacing w:after="13" w:line="267" w:lineRule="auto"/>
              <w:ind w:left="10" w:hanging="10"/>
              <w:jc w:val="both"/>
              <w:rPr>
                <w:rFonts w:ascii="Times New Roman" w:eastAsia="Times New Roman" w:hAnsi="Times New Roman" w:cs="Times New Roman"/>
                <w:b/>
                <w:color w:val="000000"/>
                <w:sz w:val="12"/>
                <w:szCs w:val="12"/>
                <w:lang w:eastAsia="ru-RU"/>
              </w:rPr>
            </w:pPr>
          </w:p>
        </w:tc>
        <w:tc>
          <w:tcPr>
            <w:tcW w:w="4950" w:type="dxa"/>
            <w:vMerge/>
          </w:tcPr>
          <w:p w14:paraId="12048A4D" w14:textId="77777777" w:rsidR="00B33655" w:rsidRPr="008C35DE" w:rsidRDefault="00B33655" w:rsidP="00B33655">
            <w:pPr>
              <w:spacing w:after="13" w:line="267" w:lineRule="auto"/>
              <w:ind w:left="10" w:hanging="10"/>
              <w:jc w:val="both"/>
              <w:rPr>
                <w:rFonts w:ascii="Times New Roman" w:eastAsia="Times New Roman" w:hAnsi="Times New Roman" w:cs="Times New Roman"/>
                <w:color w:val="000000"/>
                <w:sz w:val="24"/>
                <w:szCs w:val="24"/>
                <w:lang w:eastAsia="ru-RU"/>
              </w:rPr>
            </w:pPr>
          </w:p>
        </w:tc>
        <w:tc>
          <w:tcPr>
            <w:tcW w:w="2693" w:type="dxa"/>
          </w:tcPr>
          <w:p w14:paraId="533A77F3" w14:textId="77777777" w:rsidR="00B33655" w:rsidRPr="008C35DE" w:rsidRDefault="00B33655" w:rsidP="00B33655">
            <w:pPr>
              <w:spacing w:after="13" w:line="267" w:lineRule="auto"/>
              <w:ind w:left="10" w:hanging="10"/>
              <w:jc w:val="center"/>
              <w:rPr>
                <w:rFonts w:ascii="Times New Roman" w:eastAsia="Times New Roman" w:hAnsi="Times New Roman" w:cs="Times New Roman"/>
                <w:color w:val="000000"/>
                <w:sz w:val="12"/>
                <w:szCs w:val="12"/>
                <w:lang w:eastAsia="ru-RU"/>
              </w:rPr>
            </w:pPr>
            <w:r w:rsidRPr="008C35DE">
              <w:rPr>
                <w:rFonts w:ascii="Times New Roman" w:eastAsia="Times New Roman" w:hAnsi="Times New Roman" w:cs="Times New Roman"/>
                <w:color w:val="000000"/>
                <w:sz w:val="12"/>
                <w:szCs w:val="12"/>
                <w:lang w:eastAsia="ru-RU"/>
              </w:rPr>
              <w:t>ФИО</w:t>
            </w:r>
          </w:p>
          <w:p w14:paraId="0518862A" w14:textId="77777777" w:rsidR="00B33655" w:rsidRPr="008C35DE" w:rsidRDefault="00B33655" w:rsidP="00B33655">
            <w:pPr>
              <w:spacing w:after="13" w:line="267" w:lineRule="auto"/>
              <w:ind w:left="10" w:hanging="10"/>
              <w:jc w:val="center"/>
              <w:rPr>
                <w:rFonts w:ascii="Times New Roman" w:eastAsia="Times New Roman" w:hAnsi="Times New Roman" w:cs="Times New Roman"/>
                <w:b/>
                <w:color w:val="000000"/>
                <w:sz w:val="12"/>
                <w:szCs w:val="12"/>
                <w:lang w:eastAsia="ru-RU"/>
              </w:rPr>
            </w:pPr>
          </w:p>
        </w:tc>
      </w:tr>
      <w:tr w:rsidR="00B33655" w:rsidRPr="008C35DE" w14:paraId="2C543D0F" w14:textId="77777777" w:rsidTr="00B33655">
        <w:trPr>
          <w:trHeight w:val="397"/>
        </w:trPr>
        <w:tc>
          <w:tcPr>
            <w:tcW w:w="2700" w:type="dxa"/>
          </w:tcPr>
          <w:p w14:paraId="57266326" w14:textId="77777777" w:rsidR="00B33655" w:rsidRPr="008C35DE" w:rsidRDefault="00B33655" w:rsidP="00B33655">
            <w:pPr>
              <w:spacing w:after="13" w:line="267" w:lineRule="auto"/>
              <w:ind w:left="10" w:hanging="10"/>
              <w:jc w:val="center"/>
              <w:rPr>
                <w:rFonts w:ascii="Times New Roman" w:eastAsia="Times New Roman" w:hAnsi="Times New Roman" w:cs="Times New Roman"/>
                <w:i/>
                <w:color w:val="000000"/>
                <w:sz w:val="12"/>
                <w:szCs w:val="12"/>
                <w:lang w:eastAsia="ru-RU"/>
              </w:rPr>
            </w:pPr>
            <w:r w:rsidRPr="008C35DE">
              <w:rPr>
                <w:rFonts w:ascii="Times New Roman" w:eastAsia="Times New Roman" w:hAnsi="Times New Roman" w:cs="Times New Roman"/>
                <w:i/>
                <w:color w:val="000000"/>
                <w:sz w:val="12"/>
                <w:szCs w:val="12"/>
                <w:lang w:eastAsia="ru-RU"/>
              </w:rPr>
              <w:t>подпись</w:t>
            </w:r>
          </w:p>
        </w:tc>
        <w:tc>
          <w:tcPr>
            <w:tcW w:w="4950" w:type="dxa"/>
            <w:vMerge/>
          </w:tcPr>
          <w:p w14:paraId="76B69A3E" w14:textId="77777777" w:rsidR="00B33655" w:rsidRPr="008C35DE" w:rsidRDefault="00B33655" w:rsidP="00B33655">
            <w:pPr>
              <w:spacing w:after="13" w:line="267" w:lineRule="auto"/>
              <w:ind w:left="10" w:hanging="10"/>
              <w:jc w:val="both"/>
              <w:rPr>
                <w:rFonts w:ascii="Times New Roman" w:eastAsia="Times New Roman" w:hAnsi="Times New Roman" w:cs="Times New Roman"/>
                <w:color w:val="000000"/>
                <w:sz w:val="24"/>
                <w:szCs w:val="24"/>
                <w:lang w:eastAsia="ru-RU"/>
              </w:rPr>
            </w:pPr>
          </w:p>
        </w:tc>
        <w:tc>
          <w:tcPr>
            <w:tcW w:w="2693" w:type="dxa"/>
          </w:tcPr>
          <w:p w14:paraId="56483CE0" w14:textId="77777777" w:rsidR="00B33655" w:rsidRPr="008C35DE" w:rsidRDefault="00B33655" w:rsidP="00B33655">
            <w:pPr>
              <w:spacing w:after="13" w:line="267" w:lineRule="auto"/>
              <w:ind w:left="10" w:hanging="10"/>
              <w:jc w:val="center"/>
              <w:rPr>
                <w:rFonts w:ascii="Times New Roman" w:eastAsia="Times New Roman" w:hAnsi="Times New Roman" w:cs="Times New Roman"/>
                <w:i/>
                <w:color w:val="000000"/>
                <w:sz w:val="12"/>
                <w:szCs w:val="12"/>
                <w:lang w:eastAsia="ru-RU"/>
              </w:rPr>
            </w:pPr>
            <w:r w:rsidRPr="008C35DE">
              <w:rPr>
                <w:rFonts w:ascii="Times New Roman" w:eastAsia="Times New Roman" w:hAnsi="Times New Roman" w:cs="Times New Roman"/>
                <w:i/>
                <w:color w:val="000000"/>
                <w:sz w:val="12"/>
                <w:szCs w:val="12"/>
                <w:lang w:eastAsia="ru-RU"/>
              </w:rPr>
              <w:t>подпись</w:t>
            </w:r>
          </w:p>
        </w:tc>
      </w:tr>
      <w:tr w:rsidR="00B33655" w:rsidRPr="008C35DE" w14:paraId="627FBD1D" w14:textId="77777777" w:rsidTr="00B33655">
        <w:trPr>
          <w:trHeight w:val="397"/>
        </w:trPr>
        <w:tc>
          <w:tcPr>
            <w:tcW w:w="10343" w:type="dxa"/>
            <w:gridSpan w:val="3"/>
          </w:tcPr>
          <w:p w14:paraId="36B74091" w14:textId="29829A45" w:rsidR="00B33655" w:rsidRPr="008C35DE" w:rsidRDefault="00B33655" w:rsidP="00B33655">
            <w:pPr>
              <w:spacing w:after="13" w:line="267" w:lineRule="auto"/>
              <w:ind w:left="10" w:hanging="10"/>
              <w:jc w:val="both"/>
              <w:rPr>
                <w:rFonts w:ascii="Times New Roman" w:eastAsia="Times New Roman" w:hAnsi="Times New Roman" w:cs="Times New Roman"/>
                <w:color w:val="000000"/>
                <w:sz w:val="24"/>
                <w:szCs w:val="24"/>
                <w:u w:val="single"/>
                <w:lang w:eastAsia="ru-RU"/>
              </w:rPr>
            </w:pPr>
            <w:r w:rsidRPr="008C35DE">
              <w:rPr>
                <w:rFonts w:ascii="Times New Roman" w:eastAsia="Times New Roman" w:hAnsi="Times New Roman" w:cs="Times New Roman"/>
                <w:i/>
                <w:color w:val="000000"/>
                <w:sz w:val="24"/>
                <w:szCs w:val="24"/>
                <w:u w:val="single"/>
                <w:lang w:eastAsia="ru-RU"/>
              </w:rPr>
              <w:t>Оцениваемые компетенции</w:t>
            </w:r>
            <w:r w:rsidRPr="008C35DE">
              <w:rPr>
                <w:rFonts w:ascii="Times New Roman" w:eastAsia="Times New Roman" w:hAnsi="Times New Roman" w:cs="Times New Roman"/>
                <w:color w:val="000000"/>
                <w:sz w:val="24"/>
                <w:szCs w:val="24"/>
                <w:lang w:eastAsia="ru-RU"/>
              </w:rPr>
              <w:t xml:space="preserve">: </w:t>
            </w:r>
            <w:r w:rsidRPr="008C35DE">
              <w:rPr>
                <w:rFonts w:ascii="Times New Roman" w:eastAsia="Times New Roman" w:hAnsi="Times New Roman" w:cs="Times New Roman"/>
                <w:color w:val="000000"/>
                <w:lang w:eastAsia="ru-RU"/>
              </w:rPr>
              <w:t xml:space="preserve">ОК </w:t>
            </w:r>
            <w:r>
              <w:rPr>
                <w:rFonts w:ascii="Times New Roman" w:eastAsia="Times New Roman" w:hAnsi="Times New Roman" w:cs="Times New Roman"/>
                <w:color w:val="000000"/>
                <w:lang w:eastAsia="ru-RU"/>
              </w:rPr>
              <w:t>0</w:t>
            </w:r>
            <w:r w:rsidRPr="008C35DE">
              <w:rPr>
                <w:rFonts w:ascii="Times New Roman" w:eastAsia="Times New Roman" w:hAnsi="Times New Roman" w:cs="Times New Roman"/>
                <w:color w:val="000000"/>
                <w:lang w:eastAsia="ru-RU"/>
              </w:rPr>
              <w:t xml:space="preserve">1 – </w:t>
            </w:r>
            <w:r>
              <w:rPr>
                <w:rFonts w:ascii="Times New Roman" w:eastAsia="Times New Roman" w:hAnsi="Times New Roman" w:cs="Times New Roman"/>
                <w:color w:val="000000"/>
                <w:lang w:eastAsia="ru-RU"/>
              </w:rPr>
              <w:t>ОК 0</w:t>
            </w:r>
            <w:r w:rsidRPr="008C35DE">
              <w:rPr>
                <w:rFonts w:ascii="Times New Roman" w:eastAsia="Times New Roman" w:hAnsi="Times New Roman" w:cs="Times New Roman"/>
                <w:color w:val="000000"/>
                <w:lang w:eastAsia="ru-RU"/>
              </w:rPr>
              <w:t xml:space="preserve">9, </w:t>
            </w:r>
            <w:r w:rsidRPr="008C35DE">
              <w:rPr>
                <w:rFonts w:ascii="Times New Roman" w:eastAsia="Times New Roman" w:hAnsi="Times New Roman" w:cs="Times New Roman"/>
                <w:color w:val="000000"/>
                <w:sz w:val="24"/>
                <w:szCs w:val="24"/>
                <w:lang w:eastAsia="ru-RU"/>
              </w:rPr>
              <w:t xml:space="preserve">ПК </w:t>
            </w:r>
            <w:r>
              <w:rPr>
                <w:rFonts w:ascii="Times New Roman" w:eastAsia="Times New Roman" w:hAnsi="Times New Roman" w:cs="Times New Roman"/>
                <w:color w:val="000000"/>
                <w:sz w:val="24"/>
                <w:szCs w:val="24"/>
                <w:lang w:eastAsia="ru-RU"/>
              </w:rPr>
              <w:t>3</w:t>
            </w:r>
            <w:r w:rsidRPr="008C35DE">
              <w:rPr>
                <w:rFonts w:ascii="Times New Roman" w:eastAsia="Times New Roman" w:hAnsi="Times New Roman" w:cs="Times New Roman"/>
                <w:color w:val="000000"/>
                <w:sz w:val="24"/>
                <w:szCs w:val="24"/>
                <w:lang w:eastAsia="ru-RU"/>
              </w:rPr>
              <w:t xml:space="preserve">.1-ПК </w:t>
            </w:r>
            <w:r>
              <w:rPr>
                <w:rFonts w:ascii="Times New Roman" w:eastAsia="Times New Roman" w:hAnsi="Times New Roman" w:cs="Times New Roman"/>
                <w:color w:val="000000"/>
                <w:sz w:val="24"/>
                <w:szCs w:val="24"/>
                <w:lang w:eastAsia="ru-RU"/>
              </w:rPr>
              <w:t>3</w:t>
            </w:r>
            <w:r w:rsidRPr="008C35D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6</w:t>
            </w:r>
          </w:p>
          <w:p w14:paraId="2F34C588" w14:textId="77777777" w:rsidR="00B33655" w:rsidRPr="008C35DE" w:rsidRDefault="00B33655" w:rsidP="00B33655">
            <w:pPr>
              <w:spacing w:after="13" w:line="267" w:lineRule="auto"/>
              <w:ind w:left="10" w:hanging="10"/>
              <w:jc w:val="both"/>
              <w:rPr>
                <w:rFonts w:ascii="Times New Roman" w:eastAsia="Times New Roman" w:hAnsi="Times New Roman" w:cs="Times New Roman"/>
                <w:i/>
                <w:color w:val="000000"/>
                <w:sz w:val="24"/>
                <w:szCs w:val="24"/>
                <w:u w:val="single"/>
                <w:lang w:eastAsia="ru-RU"/>
              </w:rPr>
            </w:pPr>
          </w:p>
          <w:p w14:paraId="168AB77E" w14:textId="77777777" w:rsidR="00B33655" w:rsidRPr="008C35DE" w:rsidRDefault="00B33655" w:rsidP="00B33655">
            <w:pPr>
              <w:spacing w:after="13" w:line="267" w:lineRule="auto"/>
              <w:ind w:left="10" w:hanging="10"/>
              <w:jc w:val="both"/>
              <w:rPr>
                <w:rFonts w:ascii="Times New Roman" w:eastAsia="Times New Roman" w:hAnsi="Times New Roman" w:cs="Times New Roman"/>
                <w:color w:val="000000"/>
                <w:sz w:val="24"/>
                <w:szCs w:val="24"/>
                <w:u w:val="single"/>
                <w:lang w:eastAsia="ru-RU"/>
              </w:rPr>
            </w:pPr>
            <w:r w:rsidRPr="008C35DE">
              <w:rPr>
                <w:rFonts w:ascii="Times New Roman" w:eastAsia="Times New Roman" w:hAnsi="Times New Roman" w:cs="Times New Roman"/>
                <w:i/>
                <w:color w:val="000000"/>
                <w:sz w:val="24"/>
                <w:szCs w:val="24"/>
                <w:u w:val="single"/>
                <w:lang w:eastAsia="ru-RU"/>
              </w:rPr>
              <w:t>Условия выполнения задания:</w:t>
            </w:r>
          </w:p>
          <w:p w14:paraId="62AE2261" w14:textId="3D453105" w:rsidR="00B33655" w:rsidRPr="008C35DE" w:rsidRDefault="00B33655" w:rsidP="00B33655">
            <w:pPr>
              <w:spacing w:after="13" w:line="267" w:lineRule="auto"/>
              <w:ind w:left="10" w:hanging="10"/>
              <w:jc w:val="both"/>
              <w:rPr>
                <w:rFonts w:ascii="Times New Roman" w:eastAsia="Times New Roman" w:hAnsi="Times New Roman" w:cs="Times New Roman"/>
                <w:color w:val="000000"/>
                <w:sz w:val="24"/>
                <w:szCs w:val="24"/>
                <w:lang w:eastAsia="ru-RU"/>
              </w:rPr>
            </w:pPr>
            <w:r w:rsidRPr="008C35DE">
              <w:rPr>
                <w:rFonts w:ascii="Times New Roman" w:eastAsia="Times New Roman" w:hAnsi="Times New Roman" w:cs="Times New Roman"/>
                <w:color w:val="000000"/>
                <w:sz w:val="24"/>
                <w:szCs w:val="24"/>
                <w:lang w:eastAsia="ru-RU"/>
              </w:rPr>
              <w:t>Задание выполняется в учебной лаборатории и мастерской</w:t>
            </w:r>
            <w:r>
              <w:rPr>
                <w:rFonts w:ascii="Times New Roman" w:eastAsia="Times New Roman" w:hAnsi="Times New Roman" w:cs="Times New Roman"/>
                <w:color w:val="000000"/>
                <w:sz w:val="24"/>
                <w:szCs w:val="24"/>
                <w:lang w:eastAsia="ru-RU"/>
              </w:rPr>
              <w:t>, оснащенной трактором МТЗ-82, СХМ</w:t>
            </w:r>
          </w:p>
          <w:p w14:paraId="70CEA8A9" w14:textId="77777777" w:rsidR="00B33655" w:rsidRPr="008C35DE" w:rsidRDefault="00B33655" w:rsidP="00B33655">
            <w:pPr>
              <w:spacing w:after="13" w:line="267" w:lineRule="auto"/>
              <w:ind w:left="10" w:hanging="10"/>
              <w:jc w:val="both"/>
              <w:rPr>
                <w:rFonts w:ascii="Times New Roman" w:eastAsia="Times New Roman" w:hAnsi="Times New Roman" w:cs="Times New Roman"/>
                <w:color w:val="000000"/>
                <w:sz w:val="24"/>
                <w:szCs w:val="24"/>
                <w:lang w:eastAsia="ru-RU"/>
              </w:rPr>
            </w:pPr>
            <w:r w:rsidRPr="008C35DE">
              <w:rPr>
                <w:rFonts w:ascii="Times New Roman" w:eastAsia="Times New Roman" w:hAnsi="Times New Roman" w:cs="Times New Roman"/>
                <w:color w:val="000000"/>
                <w:sz w:val="24"/>
                <w:szCs w:val="24"/>
                <w:lang w:eastAsia="ru-RU"/>
              </w:rPr>
              <w:t>Задание выполняется в модельных условиях профессиональной деятельности.</w:t>
            </w:r>
          </w:p>
          <w:p w14:paraId="43295DEB" w14:textId="77777777" w:rsidR="00B33655" w:rsidRPr="008C35DE" w:rsidRDefault="00B33655" w:rsidP="00B33655">
            <w:pPr>
              <w:spacing w:after="13" w:line="267" w:lineRule="auto"/>
              <w:ind w:left="10" w:hanging="10"/>
              <w:jc w:val="both"/>
              <w:rPr>
                <w:rFonts w:ascii="Times New Roman" w:eastAsia="Times New Roman" w:hAnsi="Times New Roman" w:cs="Times New Roman"/>
                <w:b/>
                <w:color w:val="000000"/>
                <w:sz w:val="24"/>
                <w:szCs w:val="24"/>
                <w:u w:val="single"/>
                <w:lang w:eastAsia="ru-RU"/>
              </w:rPr>
            </w:pPr>
          </w:p>
          <w:p w14:paraId="2504EA66" w14:textId="77777777" w:rsidR="00B33655" w:rsidRPr="008C35DE" w:rsidRDefault="00B33655" w:rsidP="00B33655">
            <w:pPr>
              <w:spacing w:after="13" w:line="267" w:lineRule="auto"/>
              <w:ind w:left="10" w:hanging="10"/>
              <w:jc w:val="both"/>
              <w:rPr>
                <w:rFonts w:ascii="Times New Roman" w:eastAsia="Times New Roman" w:hAnsi="Times New Roman" w:cs="Times New Roman"/>
                <w:b/>
                <w:color w:val="000000"/>
                <w:sz w:val="24"/>
                <w:szCs w:val="24"/>
                <w:u w:val="single"/>
                <w:lang w:eastAsia="ru-RU"/>
              </w:rPr>
            </w:pPr>
            <w:r w:rsidRPr="008C35DE">
              <w:rPr>
                <w:rFonts w:ascii="Times New Roman" w:eastAsia="Times New Roman" w:hAnsi="Times New Roman" w:cs="Times New Roman"/>
                <w:b/>
                <w:color w:val="000000"/>
                <w:sz w:val="24"/>
                <w:szCs w:val="24"/>
                <w:u w:val="single"/>
                <w:lang w:eastAsia="ru-RU"/>
              </w:rPr>
              <w:t>Задания и вопросы</w:t>
            </w:r>
          </w:p>
          <w:p w14:paraId="568BE67C" w14:textId="7F4070FC" w:rsidR="00B33655" w:rsidRPr="00B33655" w:rsidRDefault="00B33655" w:rsidP="00B33655">
            <w:pPr>
              <w:spacing w:after="13" w:line="267" w:lineRule="auto"/>
              <w:jc w:val="both"/>
              <w:rPr>
                <w:rFonts w:ascii="Times New Roman" w:hAnsi="Times New Roman" w:cs="Times New Roman"/>
                <w:sz w:val="24"/>
                <w:szCs w:val="24"/>
              </w:rPr>
            </w:pPr>
            <w:r>
              <w:t>1</w:t>
            </w:r>
            <w:r w:rsidRPr="00B33655">
              <w:rPr>
                <w:rFonts w:ascii="Times New Roman" w:hAnsi="Times New Roman" w:cs="Times New Roman"/>
                <w:sz w:val="24"/>
                <w:szCs w:val="24"/>
              </w:rPr>
              <w:t>.Назовите основные узлы и агрегаты колесного трактора МТЗ-82</w:t>
            </w:r>
          </w:p>
          <w:p w14:paraId="4BBF5E22" w14:textId="1B4AD3F0" w:rsidR="00B33655" w:rsidRPr="00B33655" w:rsidRDefault="00B33655" w:rsidP="00B33655">
            <w:pPr>
              <w:spacing w:after="13" w:line="267" w:lineRule="auto"/>
              <w:jc w:val="both"/>
              <w:rPr>
                <w:rFonts w:ascii="Times New Roman" w:hAnsi="Times New Roman" w:cs="Times New Roman"/>
                <w:sz w:val="24"/>
                <w:szCs w:val="24"/>
              </w:rPr>
            </w:pPr>
            <w:r w:rsidRPr="00B33655">
              <w:rPr>
                <w:rFonts w:ascii="Times New Roman" w:hAnsi="Times New Roman" w:cs="Times New Roman"/>
                <w:sz w:val="24"/>
                <w:szCs w:val="24"/>
              </w:rPr>
              <w:t>2.Экологические требования при обращении с нефтепродуктами и химическими средствами защиты растений (пестицидами). Действия при разливе ГСМ.</w:t>
            </w:r>
          </w:p>
          <w:p w14:paraId="0EFD1F4B" w14:textId="2FA090BE" w:rsidR="00B33655" w:rsidRPr="00B33655" w:rsidRDefault="00B33655" w:rsidP="00B33655">
            <w:pPr>
              <w:spacing w:after="13" w:line="267" w:lineRule="auto"/>
              <w:jc w:val="both"/>
              <w:rPr>
                <w:rFonts w:ascii="Times New Roman" w:hAnsi="Times New Roman" w:cs="Times New Roman"/>
                <w:color w:val="000000"/>
                <w:sz w:val="24"/>
                <w:szCs w:val="24"/>
              </w:rPr>
            </w:pPr>
            <w:r w:rsidRPr="00B33655">
              <w:rPr>
                <w:rFonts w:ascii="Times New Roman" w:hAnsi="Times New Roman" w:cs="Times New Roman"/>
                <w:color w:val="000000"/>
                <w:sz w:val="24"/>
                <w:szCs w:val="24"/>
              </w:rPr>
              <w:t>3.</w:t>
            </w:r>
            <w:r w:rsidRPr="00B33655">
              <w:rPr>
                <w:rFonts w:ascii="Times New Roman" w:eastAsia="Times New Roman" w:hAnsi="Times New Roman" w:cs="Times New Roman"/>
                <w:kern w:val="0"/>
                <w:sz w:val="24"/>
                <w:szCs w:val="24"/>
                <w:lang w:eastAsia="ru-RU"/>
                <w14:ligatures w14:val="none"/>
              </w:rPr>
              <w:t xml:space="preserve"> Па площадке имитировать подъезд к бурту для погрузки сыпучих материалов, используя задний ход и повороты.</w:t>
            </w:r>
          </w:p>
          <w:p w14:paraId="501614CA" w14:textId="77777777" w:rsidR="00B33655" w:rsidRPr="008C35DE" w:rsidRDefault="00B33655" w:rsidP="00B33655">
            <w:pPr>
              <w:spacing w:after="13" w:line="267" w:lineRule="auto"/>
              <w:ind w:left="10" w:hanging="10"/>
              <w:jc w:val="center"/>
              <w:rPr>
                <w:rFonts w:ascii="Times New Roman" w:eastAsia="Times New Roman" w:hAnsi="Times New Roman" w:cs="Times New Roman"/>
                <w:b/>
                <w:color w:val="000000"/>
                <w:sz w:val="24"/>
                <w:szCs w:val="24"/>
                <w:lang w:eastAsia="ru-RU"/>
              </w:rPr>
            </w:pPr>
          </w:p>
          <w:p w14:paraId="7A2858E1" w14:textId="77777777" w:rsidR="00B33655" w:rsidRPr="008C35DE" w:rsidRDefault="00B33655" w:rsidP="00B33655">
            <w:pPr>
              <w:spacing w:after="13" w:line="267" w:lineRule="auto"/>
              <w:ind w:left="10" w:hanging="10"/>
              <w:jc w:val="center"/>
              <w:rPr>
                <w:rFonts w:ascii="Times New Roman" w:eastAsia="Times New Roman" w:hAnsi="Times New Roman" w:cs="Times New Roman"/>
                <w:b/>
                <w:color w:val="000000"/>
                <w:sz w:val="24"/>
                <w:szCs w:val="24"/>
                <w:lang w:eastAsia="ru-RU"/>
              </w:rPr>
            </w:pPr>
            <w:r w:rsidRPr="008C35DE">
              <w:rPr>
                <w:rFonts w:ascii="Times New Roman" w:eastAsia="Times New Roman" w:hAnsi="Times New Roman" w:cs="Times New Roman"/>
                <w:b/>
                <w:color w:val="000000"/>
                <w:sz w:val="24"/>
                <w:szCs w:val="24"/>
                <w:lang w:eastAsia="ru-RU"/>
              </w:rPr>
              <w:t>Критерии оценивания ответа</w:t>
            </w:r>
          </w:p>
          <w:p w14:paraId="78E6A539" w14:textId="77777777" w:rsidR="00B33655" w:rsidRPr="008C35DE" w:rsidRDefault="00B33655" w:rsidP="00B33655">
            <w:pPr>
              <w:spacing w:after="13" w:line="267" w:lineRule="auto"/>
              <w:ind w:left="10" w:hanging="10"/>
              <w:jc w:val="center"/>
              <w:rPr>
                <w:rFonts w:ascii="Times New Roman" w:eastAsia="Times New Roman" w:hAnsi="Times New Roman" w:cs="Times New Roman"/>
                <w:b/>
                <w:color w:val="000000"/>
                <w:sz w:val="24"/>
                <w:szCs w:val="24"/>
                <w:lang w:eastAsia="ru-RU"/>
              </w:rPr>
            </w:pPr>
          </w:p>
          <w:p w14:paraId="435D74B7" w14:textId="77777777" w:rsidR="00B33655" w:rsidRPr="008C35DE" w:rsidRDefault="00B33655" w:rsidP="00B33655">
            <w:pPr>
              <w:spacing w:after="13" w:line="267" w:lineRule="auto"/>
              <w:ind w:left="10" w:hanging="10"/>
              <w:jc w:val="both"/>
              <w:rPr>
                <w:rFonts w:ascii="Times New Roman" w:eastAsia="Times New Roman" w:hAnsi="Times New Roman" w:cs="Times New Roman"/>
                <w:i/>
                <w:color w:val="000000"/>
                <w:sz w:val="24"/>
                <w:szCs w:val="24"/>
                <w:lang w:eastAsia="ru-RU"/>
              </w:rPr>
            </w:pPr>
            <w:r w:rsidRPr="008C35DE">
              <w:rPr>
                <w:rFonts w:ascii="Times New Roman" w:eastAsia="Times New Roman" w:hAnsi="Times New Roman" w:cs="Times New Roman"/>
                <w:i/>
                <w:color w:val="000000"/>
                <w:sz w:val="24"/>
                <w:szCs w:val="24"/>
                <w:lang w:eastAsia="ru-RU"/>
              </w:rPr>
              <w:t>1. Каждое задание оценивается по 3-х бальной шкале:</w:t>
            </w:r>
          </w:p>
          <w:p w14:paraId="735377CE" w14:textId="77777777" w:rsidR="00B33655" w:rsidRPr="008C35DE" w:rsidRDefault="00B33655" w:rsidP="00B33655">
            <w:pPr>
              <w:spacing w:after="13" w:line="267" w:lineRule="auto"/>
              <w:ind w:left="10" w:hanging="10"/>
              <w:jc w:val="both"/>
              <w:rPr>
                <w:rFonts w:ascii="Times New Roman" w:eastAsia="Times New Roman" w:hAnsi="Times New Roman" w:cs="Times New Roman"/>
                <w:i/>
                <w:color w:val="000000"/>
                <w:sz w:val="24"/>
                <w:szCs w:val="24"/>
                <w:lang w:eastAsia="ru-RU"/>
              </w:rPr>
            </w:pPr>
            <w:r w:rsidRPr="008C35DE">
              <w:rPr>
                <w:rFonts w:ascii="Times New Roman" w:eastAsia="Times New Roman" w:hAnsi="Times New Roman" w:cs="Times New Roman"/>
                <w:i/>
                <w:color w:val="000000"/>
                <w:sz w:val="24"/>
                <w:szCs w:val="24"/>
                <w:lang w:eastAsia="ru-RU"/>
              </w:rPr>
              <w:t>0 баллов – задание не выполнено (ответ отсутствует);</w:t>
            </w:r>
          </w:p>
          <w:p w14:paraId="6428062E" w14:textId="77777777" w:rsidR="00B33655" w:rsidRPr="008C35DE" w:rsidRDefault="00B33655" w:rsidP="00B33655">
            <w:pPr>
              <w:spacing w:after="13" w:line="267" w:lineRule="auto"/>
              <w:ind w:left="10" w:hanging="10"/>
              <w:jc w:val="both"/>
              <w:rPr>
                <w:rFonts w:ascii="Times New Roman" w:eastAsia="Times New Roman" w:hAnsi="Times New Roman" w:cs="Times New Roman"/>
                <w:i/>
                <w:color w:val="000000"/>
                <w:sz w:val="24"/>
                <w:szCs w:val="24"/>
                <w:lang w:eastAsia="ru-RU"/>
              </w:rPr>
            </w:pPr>
            <w:r w:rsidRPr="008C35DE">
              <w:rPr>
                <w:rFonts w:ascii="Times New Roman" w:eastAsia="Times New Roman" w:hAnsi="Times New Roman" w:cs="Times New Roman"/>
                <w:i/>
                <w:color w:val="000000"/>
                <w:sz w:val="24"/>
                <w:szCs w:val="24"/>
                <w:lang w:eastAsia="ru-RU"/>
              </w:rPr>
              <w:t>1 балл – задание выполнено частично (ответ частичный (не полный));</w:t>
            </w:r>
          </w:p>
          <w:p w14:paraId="6E8205B9" w14:textId="77777777" w:rsidR="00B33655" w:rsidRPr="008C35DE" w:rsidRDefault="00B33655" w:rsidP="00B33655">
            <w:pPr>
              <w:spacing w:after="13" w:line="267" w:lineRule="auto"/>
              <w:ind w:left="10" w:hanging="10"/>
              <w:jc w:val="both"/>
              <w:rPr>
                <w:rFonts w:ascii="Times New Roman" w:eastAsia="Times New Roman" w:hAnsi="Times New Roman" w:cs="Times New Roman"/>
                <w:i/>
                <w:color w:val="000000"/>
                <w:sz w:val="24"/>
                <w:szCs w:val="24"/>
                <w:lang w:eastAsia="ru-RU"/>
              </w:rPr>
            </w:pPr>
            <w:r w:rsidRPr="008C35DE">
              <w:rPr>
                <w:rFonts w:ascii="Times New Roman" w:eastAsia="Times New Roman" w:hAnsi="Times New Roman" w:cs="Times New Roman"/>
                <w:i/>
                <w:color w:val="000000"/>
                <w:sz w:val="24"/>
                <w:szCs w:val="24"/>
                <w:lang w:eastAsia="ru-RU"/>
              </w:rPr>
              <w:t>2 балла – задание выполнено полностью (ответ полный).</w:t>
            </w:r>
          </w:p>
          <w:p w14:paraId="0D228372" w14:textId="77777777" w:rsidR="00B33655" w:rsidRPr="008C35DE" w:rsidRDefault="00B33655" w:rsidP="00B33655">
            <w:pPr>
              <w:spacing w:after="13" w:line="267" w:lineRule="auto"/>
              <w:ind w:left="10" w:hanging="10"/>
              <w:jc w:val="both"/>
              <w:rPr>
                <w:rFonts w:ascii="Times New Roman" w:eastAsia="Times New Roman" w:hAnsi="Times New Roman" w:cs="Times New Roman"/>
                <w:i/>
                <w:color w:val="000000"/>
                <w:sz w:val="24"/>
                <w:szCs w:val="24"/>
                <w:lang w:eastAsia="ru-RU"/>
              </w:rPr>
            </w:pPr>
            <w:r w:rsidRPr="008C35DE">
              <w:rPr>
                <w:rFonts w:ascii="Times New Roman" w:eastAsia="Times New Roman" w:hAnsi="Times New Roman" w:cs="Times New Roman"/>
                <w:i/>
                <w:color w:val="000000"/>
                <w:sz w:val="24"/>
                <w:szCs w:val="24"/>
                <w:lang w:eastAsia="ru-RU"/>
              </w:rPr>
              <w:t>2. Оценка выставляется в соответствии с набранной суммой баллов по заданиям (вопросам) билета при выполнении всех заданий: 8 баллов – 5 (отлично); 7 баллов – 4 (хорошо); 5 баллов – 3 (удовлетворительно); 4 и менее балла или невыполнение задания – 2 (неудовлетворительно).</w:t>
            </w:r>
          </w:p>
          <w:p w14:paraId="00195BFF" w14:textId="77777777" w:rsidR="00B33655" w:rsidRPr="008C35DE" w:rsidRDefault="00B33655" w:rsidP="00B33655">
            <w:pPr>
              <w:spacing w:after="13" w:line="267" w:lineRule="auto"/>
              <w:ind w:left="10" w:hanging="10"/>
              <w:jc w:val="both"/>
              <w:rPr>
                <w:rFonts w:ascii="Times New Roman" w:eastAsia="Times New Roman" w:hAnsi="Times New Roman" w:cs="Times New Roman"/>
                <w:b/>
                <w:color w:val="000000"/>
                <w:sz w:val="14"/>
                <w:szCs w:val="14"/>
                <w:lang w:eastAsia="ru-RU"/>
              </w:rPr>
            </w:pPr>
          </w:p>
          <w:p w14:paraId="67EB0639" w14:textId="2276520D" w:rsidR="00B33655" w:rsidRPr="008C35DE" w:rsidRDefault="00B33655" w:rsidP="00B33655">
            <w:pPr>
              <w:spacing w:after="13" w:line="267" w:lineRule="auto"/>
              <w:ind w:left="10" w:hanging="10"/>
              <w:jc w:val="right"/>
              <w:rPr>
                <w:rFonts w:ascii="Times New Roman" w:eastAsia="Times New Roman" w:hAnsi="Times New Roman" w:cs="Times New Roman"/>
                <w:color w:val="000000"/>
                <w:sz w:val="24"/>
                <w:szCs w:val="24"/>
                <w:lang w:eastAsia="ru-RU"/>
              </w:rPr>
            </w:pPr>
            <w:r w:rsidRPr="008C35DE">
              <w:rPr>
                <w:rFonts w:ascii="Times New Roman" w:eastAsia="Times New Roman" w:hAnsi="Times New Roman" w:cs="Times New Roman"/>
                <w:color w:val="000000"/>
                <w:sz w:val="24"/>
                <w:szCs w:val="24"/>
                <w:lang w:eastAsia="ru-RU"/>
              </w:rPr>
              <w:t>« _____» __________ 20__ г. Составили преподаватели: _______________(ФИО)</w:t>
            </w:r>
          </w:p>
          <w:p w14:paraId="3E5AA894" w14:textId="77777777" w:rsidR="00B33655" w:rsidRPr="008C35DE" w:rsidRDefault="00B33655" w:rsidP="00B33655">
            <w:pPr>
              <w:spacing w:after="13" w:line="267" w:lineRule="auto"/>
              <w:ind w:left="10" w:hanging="10"/>
              <w:jc w:val="right"/>
              <w:rPr>
                <w:rFonts w:ascii="Times New Roman" w:eastAsia="Times New Roman" w:hAnsi="Times New Roman" w:cs="Times New Roman"/>
                <w:color w:val="000000"/>
                <w:sz w:val="24"/>
                <w:szCs w:val="24"/>
                <w:lang w:eastAsia="ru-RU"/>
              </w:rPr>
            </w:pPr>
            <w:r w:rsidRPr="008C35DE">
              <w:rPr>
                <w:rFonts w:ascii="Times New Roman" w:eastAsia="Times New Roman" w:hAnsi="Times New Roman" w:cs="Times New Roman"/>
                <w:color w:val="000000"/>
                <w:sz w:val="24"/>
                <w:szCs w:val="24"/>
                <w:lang w:eastAsia="ru-RU"/>
              </w:rPr>
              <w:t>_______________(ФИО)</w:t>
            </w:r>
          </w:p>
          <w:p w14:paraId="3701FE26" w14:textId="77777777" w:rsidR="00B33655" w:rsidRPr="008C35DE" w:rsidRDefault="00B33655" w:rsidP="00B33655">
            <w:pPr>
              <w:spacing w:after="13" w:line="267" w:lineRule="auto"/>
              <w:ind w:left="10" w:hanging="10"/>
              <w:jc w:val="both"/>
              <w:rPr>
                <w:rFonts w:ascii="Times New Roman" w:eastAsia="Times New Roman" w:hAnsi="Times New Roman" w:cs="Times New Roman"/>
                <w:color w:val="000000"/>
                <w:sz w:val="24"/>
                <w:szCs w:val="24"/>
                <w:lang w:eastAsia="ru-RU"/>
              </w:rPr>
            </w:pPr>
          </w:p>
        </w:tc>
      </w:tr>
    </w:tbl>
    <w:p w14:paraId="31D53600" w14:textId="25B4A263" w:rsidR="00B33655" w:rsidRPr="00B33655" w:rsidRDefault="00B33655" w:rsidP="00545841">
      <w:pPr>
        <w:pStyle w:val="af7"/>
        <w:spacing w:line="278" w:lineRule="auto"/>
        <w:rPr>
          <w:sz w:val="28"/>
          <w:szCs w:val="28"/>
        </w:rPr>
      </w:pPr>
      <w:r w:rsidRPr="00B33655">
        <w:rPr>
          <w:sz w:val="28"/>
          <w:szCs w:val="28"/>
        </w:rPr>
        <w:t>Пример экзаменационного билета по ПМ 0</w:t>
      </w:r>
      <w:r>
        <w:rPr>
          <w:sz w:val="28"/>
          <w:szCs w:val="28"/>
        </w:rPr>
        <w:t>3</w:t>
      </w:r>
    </w:p>
    <w:p w14:paraId="3FB2DFC1" w14:textId="77777777" w:rsidR="00A357A5" w:rsidRDefault="00A357A5" w:rsidP="00A357A5">
      <w:pPr>
        <w:spacing w:after="0" w:line="240" w:lineRule="auto"/>
        <w:jc w:val="center"/>
        <w:rPr>
          <w:rFonts w:ascii="Times New Roman" w:hAnsi="Times New Roman" w:cs="Times New Roman"/>
        </w:rPr>
      </w:pPr>
    </w:p>
    <w:p w14:paraId="214B17D2" w14:textId="77777777" w:rsidR="00A357A5" w:rsidRPr="001A0D78" w:rsidRDefault="00A357A5" w:rsidP="00A357A5">
      <w:pPr>
        <w:spacing w:after="0" w:line="240" w:lineRule="auto"/>
        <w:jc w:val="center"/>
        <w:rPr>
          <w:rFonts w:ascii="Times New Roman" w:hAnsi="Times New Roman" w:cs="Times New Roman"/>
        </w:rPr>
      </w:pPr>
    </w:p>
    <w:sectPr w:rsidR="00A357A5" w:rsidRPr="001A0D78" w:rsidSect="006664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62903" w14:textId="77777777" w:rsidR="0083622B" w:rsidRDefault="0083622B" w:rsidP="00B62289">
      <w:pPr>
        <w:spacing w:after="0" w:line="240" w:lineRule="auto"/>
      </w:pPr>
      <w:r>
        <w:separator/>
      </w:r>
    </w:p>
  </w:endnote>
  <w:endnote w:type="continuationSeparator" w:id="0">
    <w:p w14:paraId="6DAC00A7" w14:textId="77777777" w:rsidR="0083622B" w:rsidRDefault="0083622B" w:rsidP="00B62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altName w:val="Arial"/>
    <w:panose1 w:val="020B0604020202020204"/>
    <w:charset w:val="01"/>
    <w:family w:val="roman"/>
    <w:pitch w:val="default"/>
  </w:font>
  <w:font w:name="Liberation Serif">
    <w:altName w:val="Times New Roman"/>
    <w:charset w:val="01"/>
    <w:family w:val="roman"/>
    <w:pitch w:val="variable"/>
  </w:font>
  <w:font w:name="Batang;바탕">
    <w:panose1 w:val="00000000000000000000"/>
    <w:charset w:val="80"/>
    <w:family w:val="roman"/>
    <w:notTrueType/>
    <w:pitch w:val="default"/>
  </w:font>
  <w:font w:name="Times New Roman CYR">
    <w:altName w:val="Times New Roman"/>
    <w:panose1 w:val="02020603050405020304"/>
    <w:charset w:val="CC"/>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5EDB" w14:textId="04E2BD42" w:rsidR="00A73F7F" w:rsidRDefault="00A73F7F" w:rsidP="000F212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604422">
      <w:rPr>
        <w:rStyle w:val="a8"/>
        <w:noProof/>
      </w:rPr>
      <w:t>10</w:t>
    </w:r>
    <w:r>
      <w:rPr>
        <w:rStyle w:val="a8"/>
      </w:rPr>
      <w:fldChar w:fldCharType="end"/>
    </w:r>
  </w:p>
  <w:p w14:paraId="1AADA3FE" w14:textId="77777777" w:rsidR="00A73F7F" w:rsidRDefault="00A73F7F" w:rsidP="000F212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9A38" w14:textId="77777777" w:rsidR="00A73F7F" w:rsidRDefault="00A73F7F">
    <w:pPr>
      <w:pStyle w:val="a6"/>
      <w:jc w:val="right"/>
    </w:pPr>
    <w:r>
      <w:fldChar w:fldCharType="begin"/>
    </w:r>
    <w:r>
      <w:instrText>PAGE   \* MERGEFORMAT</w:instrText>
    </w:r>
    <w:r>
      <w:fldChar w:fldCharType="separate"/>
    </w:r>
    <w:r>
      <w:rPr>
        <w:noProof/>
      </w:rPr>
      <w:t>39</w:t>
    </w:r>
    <w:r>
      <w:rPr>
        <w:noProof/>
      </w:rPr>
      <w:fldChar w:fldCharType="end"/>
    </w:r>
  </w:p>
  <w:p w14:paraId="379627B7" w14:textId="77777777" w:rsidR="00A73F7F" w:rsidRDefault="00A73F7F" w:rsidP="000F212E">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D61A" w14:textId="77777777" w:rsidR="0083622B" w:rsidRDefault="0083622B" w:rsidP="00B62289">
      <w:pPr>
        <w:spacing w:after="0" w:line="240" w:lineRule="auto"/>
      </w:pPr>
      <w:r>
        <w:separator/>
      </w:r>
    </w:p>
  </w:footnote>
  <w:footnote w:type="continuationSeparator" w:id="0">
    <w:p w14:paraId="024D07E8" w14:textId="77777777" w:rsidR="0083622B" w:rsidRDefault="0083622B" w:rsidP="00B622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7BF"/>
    <w:multiLevelType w:val="hybridMultilevel"/>
    <w:tmpl w:val="5BCE61F4"/>
    <w:lvl w:ilvl="0" w:tplc="2168EED4">
      <w:start w:val="1"/>
      <w:numFmt w:val="decimal"/>
      <w:lvlText w:val="%1."/>
      <w:lvlJc w:val="left"/>
      <w:pPr>
        <w:ind w:left="42" w:hanging="953"/>
      </w:pPr>
      <w:rPr>
        <w:rFonts w:ascii="Times New Roman" w:eastAsia="Times New Roman" w:hAnsi="Times New Roman" w:cs="Times New Roman" w:hint="default"/>
        <w:b w:val="0"/>
        <w:bCs w:val="0"/>
        <w:i w:val="0"/>
        <w:iCs w:val="0"/>
        <w:spacing w:val="0"/>
        <w:w w:val="100"/>
        <w:sz w:val="24"/>
        <w:szCs w:val="24"/>
        <w:lang w:val="ru-RU" w:eastAsia="en-US" w:bidi="ar-SA"/>
      </w:rPr>
    </w:lvl>
    <w:lvl w:ilvl="1" w:tplc="D34E001C">
      <w:numFmt w:val="bullet"/>
      <w:lvlText w:val="•"/>
      <w:lvlJc w:val="left"/>
      <w:pPr>
        <w:ind w:left="1028" w:hanging="953"/>
      </w:pPr>
      <w:rPr>
        <w:rFonts w:hint="default"/>
        <w:lang w:val="ru-RU" w:eastAsia="en-US" w:bidi="ar-SA"/>
      </w:rPr>
    </w:lvl>
    <w:lvl w:ilvl="2" w:tplc="963AD216">
      <w:numFmt w:val="bullet"/>
      <w:lvlText w:val="•"/>
      <w:lvlJc w:val="left"/>
      <w:pPr>
        <w:ind w:left="2016" w:hanging="953"/>
      </w:pPr>
      <w:rPr>
        <w:rFonts w:hint="default"/>
        <w:lang w:val="ru-RU" w:eastAsia="en-US" w:bidi="ar-SA"/>
      </w:rPr>
    </w:lvl>
    <w:lvl w:ilvl="3" w:tplc="3DE2772C">
      <w:numFmt w:val="bullet"/>
      <w:lvlText w:val="•"/>
      <w:lvlJc w:val="left"/>
      <w:pPr>
        <w:ind w:left="3004" w:hanging="953"/>
      </w:pPr>
      <w:rPr>
        <w:rFonts w:hint="default"/>
        <w:lang w:val="ru-RU" w:eastAsia="en-US" w:bidi="ar-SA"/>
      </w:rPr>
    </w:lvl>
    <w:lvl w:ilvl="4" w:tplc="4760B68C">
      <w:numFmt w:val="bullet"/>
      <w:lvlText w:val="•"/>
      <w:lvlJc w:val="left"/>
      <w:pPr>
        <w:ind w:left="3992" w:hanging="953"/>
      </w:pPr>
      <w:rPr>
        <w:rFonts w:hint="default"/>
        <w:lang w:val="ru-RU" w:eastAsia="en-US" w:bidi="ar-SA"/>
      </w:rPr>
    </w:lvl>
    <w:lvl w:ilvl="5" w:tplc="8A02DD98">
      <w:numFmt w:val="bullet"/>
      <w:lvlText w:val="•"/>
      <w:lvlJc w:val="left"/>
      <w:pPr>
        <w:ind w:left="4981" w:hanging="953"/>
      </w:pPr>
      <w:rPr>
        <w:rFonts w:hint="default"/>
        <w:lang w:val="ru-RU" w:eastAsia="en-US" w:bidi="ar-SA"/>
      </w:rPr>
    </w:lvl>
    <w:lvl w:ilvl="6" w:tplc="B0D0BBEE">
      <w:numFmt w:val="bullet"/>
      <w:lvlText w:val="•"/>
      <w:lvlJc w:val="left"/>
      <w:pPr>
        <w:ind w:left="5969" w:hanging="953"/>
      </w:pPr>
      <w:rPr>
        <w:rFonts w:hint="default"/>
        <w:lang w:val="ru-RU" w:eastAsia="en-US" w:bidi="ar-SA"/>
      </w:rPr>
    </w:lvl>
    <w:lvl w:ilvl="7" w:tplc="20828EFA">
      <w:numFmt w:val="bullet"/>
      <w:lvlText w:val="•"/>
      <w:lvlJc w:val="left"/>
      <w:pPr>
        <w:ind w:left="6957" w:hanging="953"/>
      </w:pPr>
      <w:rPr>
        <w:rFonts w:hint="default"/>
        <w:lang w:val="ru-RU" w:eastAsia="en-US" w:bidi="ar-SA"/>
      </w:rPr>
    </w:lvl>
    <w:lvl w:ilvl="8" w:tplc="8154004C">
      <w:numFmt w:val="bullet"/>
      <w:lvlText w:val="•"/>
      <w:lvlJc w:val="left"/>
      <w:pPr>
        <w:ind w:left="7945" w:hanging="953"/>
      </w:pPr>
      <w:rPr>
        <w:rFonts w:hint="default"/>
        <w:lang w:val="ru-RU" w:eastAsia="en-US" w:bidi="ar-SA"/>
      </w:rPr>
    </w:lvl>
  </w:abstractNum>
  <w:abstractNum w:abstractNumId="1" w15:restartNumberingAfterBreak="0">
    <w:nsid w:val="00F74405"/>
    <w:multiLevelType w:val="hybridMultilevel"/>
    <w:tmpl w:val="654A34D2"/>
    <w:lvl w:ilvl="0" w:tplc="CE72A7D2">
      <w:start w:val="1"/>
      <w:numFmt w:val="decimal"/>
      <w:lvlText w:val="%1."/>
      <w:lvlJc w:val="left"/>
      <w:pPr>
        <w:ind w:left="1215" w:hanging="1174"/>
      </w:pPr>
      <w:rPr>
        <w:rFonts w:ascii="Times New Roman" w:eastAsia="Times New Roman" w:hAnsi="Times New Roman" w:cs="Times New Roman" w:hint="default"/>
        <w:b w:val="0"/>
        <w:bCs w:val="0"/>
        <w:i w:val="0"/>
        <w:iCs w:val="0"/>
        <w:spacing w:val="0"/>
        <w:w w:val="100"/>
        <w:sz w:val="24"/>
        <w:szCs w:val="24"/>
        <w:lang w:val="ru-RU" w:eastAsia="en-US" w:bidi="ar-SA"/>
      </w:rPr>
    </w:lvl>
    <w:lvl w:ilvl="1" w:tplc="9234447A">
      <w:start w:val="1"/>
      <w:numFmt w:val="decimal"/>
      <w:lvlText w:val="%2."/>
      <w:lvlJc w:val="left"/>
      <w:pPr>
        <w:ind w:left="762" w:hanging="360"/>
      </w:pPr>
      <w:rPr>
        <w:rFonts w:ascii="Times New Roman" w:eastAsia="Times New Roman" w:hAnsi="Times New Roman" w:cs="Times New Roman" w:hint="default"/>
        <w:b w:val="0"/>
        <w:bCs w:val="0"/>
        <w:i w:val="0"/>
        <w:iCs w:val="0"/>
        <w:spacing w:val="0"/>
        <w:w w:val="96"/>
        <w:sz w:val="28"/>
        <w:szCs w:val="28"/>
        <w:lang w:val="ru-RU" w:eastAsia="en-US" w:bidi="ar-SA"/>
      </w:rPr>
    </w:lvl>
    <w:lvl w:ilvl="2" w:tplc="594C1DE0">
      <w:numFmt w:val="bullet"/>
      <w:lvlText w:val="•"/>
      <w:lvlJc w:val="left"/>
      <w:pPr>
        <w:ind w:left="2186" w:hanging="360"/>
      </w:pPr>
      <w:rPr>
        <w:rFonts w:hint="default"/>
        <w:lang w:val="ru-RU" w:eastAsia="en-US" w:bidi="ar-SA"/>
      </w:rPr>
    </w:lvl>
    <w:lvl w:ilvl="3" w:tplc="6D2EE466">
      <w:numFmt w:val="bullet"/>
      <w:lvlText w:val="•"/>
      <w:lvlJc w:val="left"/>
      <w:pPr>
        <w:ind w:left="3153" w:hanging="360"/>
      </w:pPr>
      <w:rPr>
        <w:rFonts w:hint="default"/>
        <w:lang w:val="ru-RU" w:eastAsia="en-US" w:bidi="ar-SA"/>
      </w:rPr>
    </w:lvl>
    <w:lvl w:ilvl="4" w:tplc="B9CC771C">
      <w:numFmt w:val="bullet"/>
      <w:lvlText w:val="•"/>
      <w:lvlJc w:val="left"/>
      <w:pPr>
        <w:ind w:left="4120" w:hanging="360"/>
      </w:pPr>
      <w:rPr>
        <w:rFonts w:hint="default"/>
        <w:lang w:val="ru-RU" w:eastAsia="en-US" w:bidi="ar-SA"/>
      </w:rPr>
    </w:lvl>
    <w:lvl w:ilvl="5" w:tplc="D2C66C6C">
      <w:numFmt w:val="bullet"/>
      <w:lvlText w:val="•"/>
      <w:lvlJc w:val="left"/>
      <w:pPr>
        <w:ind w:left="5087" w:hanging="360"/>
      </w:pPr>
      <w:rPr>
        <w:rFonts w:hint="default"/>
        <w:lang w:val="ru-RU" w:eastAsia="en-US" w:bidi="ar-SA"/>
      </w:rPr>
    </w:lvl>
    <w:lvl w:ilvl="6" w:tplc="D9EE23C0">
      <w:numFmt w:val="bullet"/>
      <w:lvlText w:val="•"/>
      <w:lvlJc w:val="left"/>
      <w:pPr>
        <w:ind w:left="6054" w:hanging="360"/>
      </w:pPr>
      <w:rPr>
        <w:rFonts w:hint="default"/>
        <w:lang w:val="ru-RU" w:eastAsia="en-US" w:bidi="ar-SA"/>
      </w:rPr>
    </w:lvl>
    <w:lvl w:ilvl="7" w:tplc="D1761DA8">
      <w:numFmt w:val="bullet"/>
      <w:lvlText w:val="•"/>
      <w:lvlJc w:val="left"/>
      <w:pPr>
        <w:ind w:left="7021" w:hanging="360"/>
      </w:pPr>
      <w:rPr>
        <w:rFonts w:hint="default"/>
        <w:lang w:val="ru-RU" w:eastAsia="en-US" w:bidi="ar-SA"/>
      </w:rPr>
    </w:lvl>
    <w:lvl w:ilvl="8" w:tplc="0F76A4B8">
      <w:numFmt w:val="bullet"/>
      <w:lvlText w:val="•"/>
      <w:lvlJc w:val="left"/>
      <w:pPr>
        <w:ind w:left="7988" w:hanging="360"/>
      </w:pPr>
      <w:rPr>
        <w:rFonts w:hint="default"/>
        <w:lang w:val="ru-RU" w:eastAsia="en-US" w:bidi="ar-SA"/>
      </w:rPr>
    </w:lvl>
  </w:abstractNum>
  <w:abstractNum w:abstractNumId="2" w15:restartNumberingAfterBreak="0">
    <w:nsid w:val="015134D5"/>
    <w:multiLevelType w:val="hybridMultilevel"/>
    <w:tmpl w:val="1198721E"/>
    <w:lvl w:ilvl="0" w:tplc="8AC8C232">
      <w:start w:val="1"/>
      <w:numFmt w:val="decimal"/>
      <w:lvlText w:val="%1."/>
      <w:lvlJc w:val="left"/>
      <w:pPr>
        <w:ind w:left="11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916669F8">
      <w:start w:val="1"/>
      <w:numFmt w:val="decimal"/>
      <w:lvlText w:val="%2."/>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D71A9BD6">
      <w:numFmt w:val="bullet"/>
      <w:lvlText w:val="•"/>
      <w:lvlJc w:val="left"/>
      <w:pPr>
        <w:ind w:left="2098" w:hanging="240"/>
      </w:pPr>
      <w:rPr>
        <w:rFonts w:hint="default"/>
        <w:lang w:val="ru-RU" w:eastAsia="en-US" w:bidi="ar-SA"/>
      </w:rPr>
    </w:lvl>
    <w:lvl w:ilvl="3" w:tplc="D054B604">
      <w:numFmt w:val="bullet"/>
      <w:lvlText w:val="•"/>
      <w:lvlJc w:val="left"/>
      <w:pPr>
        <w:ind w:left="3076" w:hanging="240"/>
      </w:pPr>
      <w:rPr>
        <w:rFonts w:hint="default"/>
        <w:lang w:val="ru-RU" w:eastAsia="en-US" w:bidi="ar-SA"/>
      </w:rPr>
    </w:lvl>
    <w:lvl w:ilvl="4" w:tplc="4BC671E2">
      <w:numFmt w:val="bullet"/>
      <w:lvlText w:val="•"/>
      <w:lvlJc w:val="left"/>
      <w:pPr>
        <w:ind w:left="4054" w:hanging="240"/>
      </w:pPr>
      <w:rPr>
        <w:rFonts w:hint="default"/>
        <w:lang w:val="ru-RU" w:eastAsia="en-US" w:bidi="ar-SA"/>
      </w:rPr>
    </w:lvl>
    <w:lvl w:ilvl="5" w:tplc="4AAAF02E">
      <w:numFmt w:val="bullet"/>
      <w:lvlText w:val="•"/>
      <w:lvlJc w:val="left"/>
      <w:pPr>
        <w:ind w:left="5032" w:hanging="240"/>
      </w:pPr>
      <w:rPr>
        <w:rFonts w:hint="default"/>
        <w:lang w:val="ru-RU" w:eastAsia="en-US" w:bidi="ar-SA"/>
      </w:rPr>
    </w:lvl>
    <w:lvl w:ilvl="6" w:tplc="C8260134">
      <w:numFmt w:val="bullet"/>
      <w:lvlText w:val="•"/>
      <w:lvlJc w:val="left"/>
      <w:pPr>
        <w:ind w:left="6010" w:hanging="240"/>
      </w:pPr>
      <w:rPr>
        <w:rFonts w:hint="default"/>
        <w:lang w:val="ru-RU" w:eastAsia="en-US" w:bidi="ar-SA"/>
      </w:rPr>
    </w:lvl>
    <w:lvl w:ilvl="7" w:tplc="9182C394">
      <w:numFmt w:val="bullet"/>
      <w:lvlText w:val="•"/>
      <w:lvlJc w:val="left"/>
      <w:pPr>
        <w:ind w:left="6988" w:hanging="240"/>
      </w:pPr>
      <w:rPr>
        <w:rFonts w:hint="default"/>
        <w:lang w:val="ru-RU" w:eastAsia="en-US" w:bidi="ar-SA"/>
      </w:rPr>
    </w:lvl>
    <w:lvl w:ilvl="8" w:tplc="875A0D68">
      <w:numFmt w:val="bullet"/>
      <w:lvlText w:val="•"/>
      <w:lvlJc w:val="left"/>
      <w:pPr>
        <w:ind w:left="7966" w:hanging="240"/>
      </w:pPr>
      <w:rPr>
        <w:rFonts w:hint="default"/>
        <w:lang w:val="ru-RU" w:eastAsia="en-US" w:bidi="ar-SA"/>
      </w:rPr>
    </w:lvl>
  </w:abstractNum>
  <w:abstractNum w:abstractNumId="3" w15:restartNumberingAfterBreak="0">
    <w:nsid w:val="01F96F71"/>
    <w:multiLevelType w:val="hybridMultilevel"/>
    <w:tmpl w:val="1EFC174C"/>
    <w:lvl w:ilvl="0" w:tplc="239A5116">
      <w:start w:val="1"/>
      <w:numFmt w:val="decimal"/>
      <w:lvlText w:val="%1."/>
      <w:lvlJc w:val="left"/>
      <w:pPr>
        <w:ind w:left="218" w:hanging="334"/>
      </w:pPr>
      <w:rPr>
        <w:rFonts w:ascii="Times New Roman" w:eastAsia="Times New Roman" w:hAnsi="Times New Roman" w:cs="Times New Roman" w:hint="default"/>
        <w:w w:val="100"/>
        <w:sz w:val="24"/>
        <w:szCs w:val="24"/>
        <w:lang w:val="ru-RU" w:eastAsia="en-US" w:bidi="ar-SA"/>
      </w:rPr>
    </w:lvl>
    <w:lvl w:ilvl="1" w:tplc="29A892CE">
      <w:numFmt w:val="bullet"/>
      <w:lvlText w:val="•"/>
      <w:lvlJc w:val="left"/>
      <w:pPr>
        <w:ind w:left="1194" w:hanging="334"/>
      </w:pPr>
      <w:rPr>
        <w:rFonts w:hint="default"/>
        <w:lang w:val="ru-RU" w:eastAsia="en-US" w:bidi="ar-SA"/>
      </w:rPr>
    </w:lvl>
    <w:lvl w:ilvl="2" w:tplc="6B6EE3D2">
      <w:numFmt w:val="bullet"/>
      <w:lvlText w:val="•"/>
      <w:lvlJc w:val="left"/>
      <w:pPr>
        <w:ind w:left="2169" w:hanging="334"/>
      </w:pPr>
      <w:rPr>
        <w:rFonts w:hint="default"/>
        <w:lang w:val="ru-RU" w:eastAsia="en-US" w:bidi="ar-SA"/>
      </w:rPr>
    </w:lvl>
    <w:lvl w:ilvl="3" w:tplc="9140B170">
      <w:numFmt w:val="bullet"/>
      <w:lvlText w:val="•"/>
      <w:lvlJc w:val="left"/>
      <w:pPr>
        <w:ind w:left="3143" w:hanging="334"/>
      </w:pPr>
      <w:rPr>
        <w:rFonts w:hint="default"/>
        <w:lang w:val="ru-RU" w:eastAsia="en-US" w:bidi="ar-SA"/>
      </w:rPr>
    </w:lvl>
    <w:lvl w:ilvl="4" w:tplc="916ED636">
      <w:numFmt w:val="bullet"/>
      <w:lvlText w:val="•"/>
      <w:lvlJc w:val="left"/>
      <w:pPr>
        <w:ind w:left="4118" w:hanging="334"/>
      </w:pPr>
      <w:rPr>
        <w:rFonts w:hint="default"/>
        <w:lang w:val="ru-RU" w:eastAsia="en-US" w:bidi="ar-SA"/>
      </w:rPr>
    </w:lvl>
    <w:lvl w:ilvl="5" w:tplc="817E461C">
      <w:numFmt w:val="bullet"/>
      <w:lvlText w:val="•"/>
      <w:lvlJc w:val="left"/>
      <w:pPr>
        <w:ind w:left="5093" w:hanging="334"/>
      </w:pPr>
      <w:rPr>
        <w:rFonts w:hint="default"/>
        <w:lang w:val="ru-RU" w:eastAsia="en-US" w:bidi="ar-SA"/>
      </w:rPr>
    </w:lvl>
    <w:lvl w:ilvl="6" w:tplc="EBD4B85E">
      <w:numFmt w:val="bullet"/>
      <w:lvlText w:val="•"/>
      <w:lvlJc w:val="left"/>
      <w:pPr>
        <w:ind w:left="6067" w:hanging="334"/>
      </w:pPr>
      <w:rPr>
        <w:rFonts w:hint="default"/>
        <w:lang w:val="ru-RU" w:eastAsia="en-US" w:bidi="ar-SA"/>
      </w:rPr>
    </w:lvl>
    <w:lvl w:ilvl="7" w:tplc="785E35D4">
      <w:numFmt w:val="bullet"/>
      <w:lvlText w:val="•"/>
      <w:lvlJc w:val="left"/>
      <w:pPr>
        <w:ind w:left="7042" w:hanging="334"/>
      </w:pPr>
      <w:rPr>
        <w:rFonts w:hint="default"/>
        <w:lang w:val="ru-RU" w:eastAsia="en-US" w:bidi="ar-SA"/>
      </w:rPr>
    </w:lvl>
    <w:lvl w:ilvl="8" w:tplc="4E3A9C18">
      <w:numFmt w:val="bullet"/>
      <w:lvlText w:val="•"/>
      <w:lvlJc w:val="left"/>
      <w:pPr>
        <w:ind w:left="8017" w:hanging="334"/>
      </w:pPr>
      <w:rPr>
        <w:rFonts w:hint="default"/>
        <w:lang w:val="ru-RU" w:eastAsia="en-US" w:bidi="ar-SA"/>
      </w:rPr>
    </w:lvl>
  </w:abstractNum>
  <w:abstractNum w:abstractNumId="4" w15:restartNumberingAfterBreak="0">
    <w:nsid w:val="0200767D"/>
    <w:multiLevelType w:val="hybridMultilevel"/>
    <w:tmpl w:val="68561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2902BF"/>
    <w:multiLevelType w:val="hybridMultilevel"/>
    <w:tmpl w:val="0696EA40"/>
    <w:lvl w:ilvl="0" w:tplc="40E882C6">
      <w:start w:val="1"/>
      <w:numFmt w:val="decimal"/>
      <w:lvlText w:val="%1."/>
      <w:lvlJc w:val="left"/>
      <w:pPr>
        <w:ind w:left="1430" w:hanging="720"/>
      </w:pPr>
      <w:rPr>
        <w:rFonts w:ascii="Times New Roman" w:eastAsia="Times New Roman" w:hAnsi="Times New Roman" w:cs="Times New Roman" w:hint="default"/>
        <w:b w:val="0"/>
        <w:bCs w:val="0"/>
        <w:i w:val="0"/>
        <w:iCs w:val="0"/>
        <w:spacing w:val="0"/>
        <w:w w:val="100"/>
        <w:sz w:val="28"/>
        <w:szCs w:val="28"/>
        <w:lang w:val="ru-RU" w:eastAsia="en-US" w:bidi="ar-SA"/>
      </w:rPr>
    </w:lvl>
    <w:lvl w:ilvl="1" w:tplc="60D42744">
      <w:numFmt w:val="bullet"/>
      <w:lvlText w:val="•"/>
      <w:lvlJc w:val="left"/>
      <w:pPr>
        <w:ind w:left="1818" w:hanging="720"/>
      </w:pPr>
      <w:rPr>
        <w:rFonts w:hint="default"/>
        <w:lang w:val="ru-RU" w:eastAsia="en-US" w:bidi="ar-SA"/>
      </w:rPr>
    </w:lvl>
    <w:lvl w:ilvl="2" w:tplc="B142D0DA">
      <w:numFmt w:val="bullet"/>
      <w:lvlText w:val="•"/>
      <w:lvlJc w:val="left"/>
      <w:pPr>
        <w:ind w:left="2734" w:hanging="720"/>
      </w:pPr>
      <w:rPr>
        <w:rFonts w:hint="default"/>
        <w:lang w:val="ru-RU" w:eastAsia="en-US" w:bidi="ar-SA"/>
      </w:rPr>
    </w:lvl>
    <w:lvl w:ilvl="3" w:tplc="F7A2C520">
      <w:numFmt w:val="bullet"/>
      <w:lvlText w:val="•"/>
      <w:lvlJc w:val="left"/>
      <w:pPr>
        <w:ind w:left="3650" w:hanging="720"/>
      </w:pPr>
      <w:rPr>
        <w:rFonts w:hint="default"/>
        <w:lang w:val="ru-RU" w:eastAsia="en-US" w:bidi="ar-SA"/>
      </w:rPr>
    </w:lvl>
    <w:lvl w:ilvl="4" w:tplc="E50215C6">
      <w:numFmt w:val="bullet"/>
      <w:lvlText w:val="•"/>
      <w:lvlJc w:val="left"/>
      <w:pPr>
        <w:ind w:left="4566" w:hanging="720"/>
      </w:pPr>
      <w:rPr>
        <w:rFonts w:hint="default"/>
        <w:lang w:val="ru-RU" w:eastAsia="en-US" w:bidi="ar-SA"/>
      </w:rPr>
    </w:lvl>
    <w:lvl w:ilvl="5" w:tplc="CDF6FF74">
      <w:numFmt w:val="bullet"/>
      <w:lvlText w:val="•"/>
      <w:lvlJc w:val="left"/>
      <w:pPr>
        <w:ind w:left="5483" w:hanging="720"/>
      </w:pPr>
      <w:rPr>
        <w:rFonts w:hint="default"/>
        <w:lang w:val="ru-RU" w:eastAsia="en-US" w:bidi="ar-SA"/>
      </w:rPr>
    </w:lvl>
    <w:lvl w:ilvl="6" w:tplc="AEB4ADB6">
      <w:numFmt w:val="bullet"/>
      <w:lvlText w:val="•"/>
      <w:lvlJc w:val="left"/>
      <w:pPr>
        <w:ind w:left="6399" w:hanging="720"/>
      </w:pPr>
      <w:rPr>
        <w:rFonts w:hint="default"/>
        <w:lang w:val="ru-RU" w:eastAsia="en-US" w:bidi="ar-SA"/>
      </w:rPr>
    </w:lvl>
    <w:lvl w:ilvl="7" w:tplc="8F0AF27C">
      <w:numFmt w:val="bullet"/>
      <w:lvlText w:val="•"/>
      <w:lvlJc w:val="left"/>
      <w:pPr>
        <w:ind w:left="7315" w:hanging="720"/>
      </w:pPr>
      <w:rPr>
        <w:rFonts w:hint="default"/>
        <w:lang w:val="ru-RU" w:eastAsia="en-US" w:bidi="ar-SA"/>
      </w:rPr>
    </w:lvl>
    <w:lvl w:ilvl="8" w:tplc="1414A5FA">
      <w:numFmt w:val="bullet"/>
      <w:lvlText w:val="•"/>
      <w:lvlJc w:val="left"/>
      <w:pPr>
        <w:ind w:left="8231" w:hanging="720"/>
      </w:pPr>
      <w:rPr>
        <w:rFonts w:hint="default"/>
        <w:lang w:val="ru-RU" w:eastAsia="en-US" w:bidi="ar-SA"/>
      </w:rPr>
    </w:lvl>
  </w:abstractNum>
  <w:abstractNum w:abstractNumId="6" w15:restartNumberingAfterBreak="0">
    <w:nsid w:val="04B41758"/>
    <w:multiLevelType w:val="hybridMultilevel"/>
    <w:tmpl w:val="728E1D54"/>
    <w:lvl w:ilvl="0" w:tplc="A244B9FC">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CFA744E">
      <w:numFmt w:val="bullet"/>
      <w:lvlText w:val="•"/>
      <w:lvlJc w:val="left"/>
      <w:pPr>
        <w:ind w:left="1982" w:hanging="240"/>
      </w:pPr>
      <w:rPr>
        <w:rFonts w:hint="default"/>
        <w:lang w:val="ru-RU" w:eastAsia="en-US" w:bidi="ar-SA"/>
      </w:rPr>
    </w:lvl>
    <w:lvl w:ilvl="2" w:tplc="498E4ABC">
      <w:numFmt w:val="bullet"/>
      <w:lvlText w:val="•"/>
      <w:lvlJc w:val="left"/>
      <w:pPr>
        <w:ind w:left="2864" w:hanging="240"/>
      </w:pPr>
      <w:rPr>
        <w:rFonts w:hint="default"/>
        <w:lang w:val="ru-RU" w:eastAsia="en-US" w:bidi="ar-SA"/>
      </w:rPr>
    </w:lvl>
    <w:lvl w:ilvl="3" w:tplc="7840ADA8">
      <w:numFmt w:val="bullet"/>
      <w:lvlText w:val="•"/>
      <w:lvlJc w:val="left"/>
      <w:pPr>
        <w:ind w:left="3746" w:hanging="240"/>
      </w:pPr>
      <w:rPr>
        <w:rFonts w:hint="default"/>
        <w:lang w:val="ru-RU" w:eastAsia="en-US" w:bidi="ar-SA"/>
      </w:rPr>
    </w:lvl>
    <w:lvl w:ilvl="4" w:tplc="A0460548">
      <w:numFmt w:val="bullet"/>
      <w:lvlText w:val="•"/>
      <w:lvlJc w:val="left"/>
      <w:pPr>
        <w:ind w:left="4628" w:hanging="240"/>
      </w:pPr>
      <w:rPr>
        <w:rFonts w:hint="default"/>
        <w:lang w:val="ru-RU" w:eastAsia="en-US" w:bidi="ar-SA"/>
      </w:rPr>
    </w:lvl>
    <w:lvl w:ilvl="5" w:tplc="DF80C9BC">
      <w:numFmt w:val="bullet"/>
      <w:lvlText w:val="•"/>
      <w:lvlJc w:val="left"/>
      <w:pPr>
        <w:ind w:left="5511" w:hanging="240"/>
      </w:pPr>
      <w:rPr>
        <w:rFonts w:hint="default"/>
        <w:lang w:val="ru-RU" w:eastAsia="en-US" w:bidi="ar-SA"/>
      </w:rPr>
    </w:lvl>
    <w:lvl w:ilvl="6" w:tplc="C0D421D8">
      <w:numFmt w:val="bullet"/>
      <w:lvlText w:val="•"/>
      <w:lvlJc w:val="left"/>
      <w:pPr>
        <w:ind w:left="6393" w:hanging="240"/>
      </w:pPr>
      <w:rPr>
        <w:rFonts w:hint="default"/>
        <w:lang w:val="ru-RU" w:eastAsia="en-US" w:bidi="ar-SA"/>
      </w:rPr>
    </w:lvl>
    <w:lvl w:ilvl="7" w:tplc="AB28A42A">
      <w:numFmt w:val="bullet"/>
      <w:lvlText w:val="•"/>
      <w:lvlJc w:val="left"/>
      <w:pPr>
        <w:ind w:left="7275" w:hanging="240"/>
      </w:pPr>
      <w:rPr>
        <w:rFonts w:hint="default"/>
        <w:lang w:val="ru-RU" w:eastAsia="en-US" w:bidi="ar-SA"/>
      </w:rPr>
    </w:lvl>
    <w:lvl w:ilvl="8" w:tplc="8206C818">
      <w:numFmt w:val="bullet"/>
      <w:lvlText w:val="•"/>
      <w:lvlJc w:val="left"/>
      <w:pPr>
        <w:ind w:left="8157" w:hanging="240"/>
      </w:pPr>
      <w:rPr>
        <w:rFonts w:hint="default"/>
        <w:lang w:val="ru-RU" w:eastAsia="en-US" w:bidi="ar-SA"/>
      </w:rPr>
    </w:lvl>
  </w:abstractNum>
  <w:abstractNum w:abstractNumId="7" w15:restartNumberingAfterBreak="0">
    <w:nsid w:val="04CD50F7"/>
    <w:multiLevelType w:val="multilevel"/>
    <w:tmpl w:val="04CD50F7"/>
    <w:lvl w:ilvl="0">
      <w:start w:val="1"/>
      <w:numFmt w:val="bullet"/>
      <w:lvlText w:val="–"/>
      <w:lvlJc w:val="left"/>
      <w:pPr>
        <w:tabs>
          <w:tab w:val="left" w:pos="0"/>
        </w:tabs>
        <w:ind w:left="753" w:hanging="360"/>
      </w:pPr>
      <w:rPr>
        <w:rFonts w:ascii="Times New Roman" w:hAnsi="Times New Roman" w:cs="Times New Roman" w:hint="default"/>
      </w:rPr>
    </w:lvl>
    <w:lvl w:ilvl="1">
      <w:start w:val="1"/>
      <w:numFmt w:val="bullet"/>
      <w:lvlText w:val="o"/>
      <w:lvlJc w:val="left"/>
      <w:pPr>
        <w:tabs>
          <w:tab w:val="left" w:pos="0"/>
        </w:tabs>
        <w:ind w:left="1473" w:hanging="360"/>
      </w:pPr>
      <w:rPr>
        <w:rFonts w:ascii="Courier New" w:hAnsi="Courier New" w:cs="Courier New" w:hint="default"/>
      </w:rPr>
    </w:lvl>
    <w:lvl w:ilvl="2">
      <w:start w:val="1"/>
      <w:numFmt w:val="bullet"/>
      <w:lvlText w:val=""/>
      <w:lvlJc w:val="left"/>
      <w:pPr>
        <w:tabs>
          <w:tab w:val="left" w:pos="0"/>
        </w:tabs>
        <w:ind w:left="2193" w:hanging="360"/>
      </w:pPr>
      <w:rPr>
        <w:rFonts w:ascii="Wingdings" w:hAnsi="Wingdings" w:cs="Wingdings" w:hint="default"/>
      </w:rPr>
    </w:lvl>
    <w:lvl w:ilvl="3">
      <w:start w:val="1"/>
      <w:numFmt w:val="bullet"/>
      <w:lvlText w:val=""/>
      <w:lvlJc w:val="left"/>
      <w:pPr>
        <w:tabs>
          <w:tab w:val="left" w:pos="0"/>
        </w:tabs>
        <w:ind w:left="2913" w:hanging="360"/>
      </w:pPr>
      <w:rPr>
        <w:rFonts w:ascii="Symbol" w:hAnsi="Symbol" w:cs="Symbol" w:hint="default"/>
      </w:rPr>
    </w:lvl>
    <w:lvl w:ilvl="4">
      <w:start w:val="1"/>
      <w:numFmt w:val="bullet"/>
      <w:lvlText w:val="o"/>
      <w:lvlJc w:val="left"/>
      <w:pPr>
        <w:tabs>
          <w:tab w:val="left" w:pos="0"/>
        </w:tabs>
        <w:ind w:left="3633" w:hanging="360"/>
      </w:pPr>
      <w:rPr>
        <w:rFonts w:ascii="Courier New" w:hAnsi="Courier New" w:cs="Courier New" w:hint="default"/>
      </w:rPr>
    </w:lvl>
    <w:lvl w:ilvl="5">
      <w:start w:val="1"/>
      <w:numFmt w:val="bullet"/>
      <w:lvlText w:val=""/>
      <w:lvlJc w:val="left"/>
      <w:pPr>
        <w:tabs>
          <w:tab w:val="left" w:pos="0"/>
        </w:tabs>
        <w:ind w:left="4353" w:hanging="360"/>
      </w:pPr>
      <w:rPr>
        <w:rFonts w:ascii="Wingdings" w:hAnsi="Wingdings" w:cs="Wingdings" w:hint="default"/>
      </w:rPr>
    </w:lvl>
    <w:lvl w:ilvl="6">
      <w:start w:val="1"/>
      <w:numFmt w:val="bullet"/>
      <w:lvlText w:val=""/>
      <w:lvlJc w:val="left"/>
      <w:pPr>
        <w:tabs>
          <w:tab w:val="left" w:pos="0"/>
        </w:tabs>
        <w:ind w:left="5073" w:hanging="360"/>
      </w:pPr>
      <w:rPr>
        <w:rFonts w:ascii="Symbol" w:hAnsi="Symbol" w:cs="Symbol" w:hint="default"/>
      </w:rPr>
    </w:lvl>
    <w:lvl w:ilvl="7">
      <w:start w:val="1"/>
      <w:numFmt w:val="bullet"/>
      <w:lvlText w:val="o"/>
      <w:lvlJc w:val="left"/>
      <w:pPr>
        <w:tabs>
          <w:tab w:val="left" w:pos="0"/>
        </w:tabs>
        <w:ind w:left="5793" w:hanging="360"/>
      </w:pPr>
      <w:rPr>
        <w:rFonts w:ascii="Courier New" w:hAnsi="Courier New" w:cs="Courier New" w:hint="default"/>
      </w:rPr>
    </w:lvl>
    <w:lvl w:ilvl="8">
      <w:start w:val="1"/>
      <w:numFmt w:val="bullet"/>
      <w:lvlText w:val=""/>
      <w:lvlJc w:val="left"/>
      <w:pPr>
        <w:tabs>
          <w:tab w:val="left" w:pos="0"/>
        </w:tabs>
        <w:ind w:left="6513" w:hanging="360"/>
      </w:pPr>
      <w:rPr>
        <w:rFonts w:ascii="Wingdings" w:hAnsi="Wingdings" w:cs="Wingdings" w:hint="default"/>
      </w:rPr>
    </w:lvl>
  </w:abstractNum>
  <w:abstractNum w:abstractNumId="8" w15:restartNumberingAfterBreak="0">
    <w:nsid w:val="06A1021A"/>
    <w:multiLevelType w:val="hybridMultilevel"/>
    <w:tmpl w:val="B84241F2"/>
    <w:lvl w:ilvl="0" w:tplc="46B2796C">
      <w:start w:val="1"/>
      <w:numFmt w:val="decimal"/>
      <w:lvlText w:val="%1."/>
      <w:lvlJc w:val="left"/>
      <w:pPr>
        <w:ind w:left="42" w:hanging="812"/>
      </w:pPr>
      <w:rPr>
        <w:rFonts w:ascii="Times New Roman" w:eastAsia="Times New Roman" w:hAnsi="Times New Roman" w:cs="Times New Roman" w:hint="default"/>
        <w:b w:val="0"/>
        <w:bCs w:val="0"/>
        <w:i w:val="0"/>
        <w:iCs w:val="0"/>
        <w:spacing w:val="0"/>
        <w:w w:val="100"/>
        <w:sz w:val="28"/>
        <w:szCs w:val="28"/>
        <w:lang w:val="ru-RU" w:eastAsia="en-US" w:bidi="ar-SA"/>
      </w:rPr>
    </w:lvl>
    <w:lvl w:ilvl="1" w:tplc="A31E60AC">
      <w:numFmt w:val="bullet"/>
      <w:lvlText w:val="•"/>
      <w:lvlJc w:val="left"/>
      <w:pPr>
        <w:ind w:left="1028" w:hanging="812"/>
      </w:pPr>
      <w:rPr>
        <w:rFonts w:hint="default"/>
        <w:lang w:val="ru-RU" w:eastAsia="en-US" w:bidi="ar-SA"/>
      </w:rPr>
    </w:lvl>
    <w:lvl w:ilvl="2" w:tplc="455E8C8E">
      <w:numFmt w:val="bullet"/>
      <w:lvlText w:val="•"/>
      <w:lvlJc w:val="left"/>
      <w:pPr>
        <w:ind w:left="2016" w:hanging="812"/>
      </w:pPr>
      <w:rPr>
        <w:rFonts w:hint="default"/>
        <w:lang w:val="ru-RU" w:eastAsia="en-US" w:bidi="ar-SA"/>
      </w:rPr>
    </w:lvl>
    <w:lvl w:ilvl="3" w:tplc="A65CA2C8">
      <w:numFmt w:val="bullet"/>
      <w:lvlText w:val="•"/>
      <w:lvlJc w:val="left"/>
      <w:pPr>
        <w:ind w:left="3004" w:hanging="812"/>
      </w:pPr>
      <w:rPr>
        <w:rFonts w:hint="default"/>
        <w:lang w:val="ru-RU" w:eastAsia="en-US" w:bidi="ar-SA"/>
      </w:rPr>
    </w:lvl>
    <w:lvl w:ilvl="4" w:tplc="578879C4">
      <w:numFmt w:val="bullet"/>
      <w:lvlText w:val="•"/>
      <w:lvlJc w:val="left"/>
      <w:pPr>
        <w:ind w:left="3992" w:hanging="812"/>
      </w:pPr>
      <w:rPr>
        <w:rFonts w:hint="default"/>
        <w:lang w:val="ru-RU" w:eastAsia="en-US" w:bidi="ar-SA"/>
      </w:rPr>
    </w:lvl>
    <w:lvl w:ilvl="5" w:tplc="C79AE606">
      <w:numFmt w:val="bullet"/>
      <w:lvlText w:val="•"/>
      <w:lvlJc w:val="left"/>
      <w:pPr>
        <w:ind w:left="4981" w:hanging="812"/>
      </w:pPr>
      <w:rPr>
        <w:rFonts w:hint="default"/>
        <w:lang w:val="ru-RU" w:eastAsia="en-US" w:bidi="ar-SA"/>
      </w:rPr>
    </w:lvl>
    <w:lvl w:ilvl="6" w:tplc="144C1076">
      <w:numFmt w:val="bullet"/>
      <w:lvlText w:val="•"/>
      <w:lvlJc w:val="left"/>
      <w:pPr>
        <w:ind w:left="5969" w:hanging="812"/>
      </w:pPr>
      <w:rPr>
        <w:rFonts w:hint="default"/>
        <w:lang w:val="ru-RU" w:eastAsia="en-US" w:bidi="ar-SA"/>
      </w:rPr>
    </w:lvl>
    <w:lvl w:ilvl="7" w:tplc="C576D032">
      <w:numFmt w:val="bullet"/>
      <w:lvlText w:val="•"/>
      <w:lvlJc w:val="left"/>
      <w:pPr>
        <w:ind w:left="6957" w:hanging="812"/>
      </w:pPr>
      <w:rPr>
        <w:rFonts w:hint="default"/>
        <w:lang w:val="ru-RU" w:eastAsia="en-US" w:bidi="ar-SA"/>
      </w:rPr>
    </w:lvl>
    <w:lvl w:ilvl="8" w:tplc="C17650B8">
      <w:numFmt w:val="bullet"/>
      <w:lvlText w:val="•"/>
      <w:lvlJc w:val="left"/>
      <w:pPr>
        <w:ind w:left="7945" w:hanging="812"/>
      </w:pPr>
      <w:rPr>
        <w:rFonts w:hint="default"/>
        <w:lang w:val="ru-RU" w:eastAsia="en-US" w:bidi="ar-SA"/>
      </w:rPr>
    </w:lvl>
  </w:abstractNum>
  <w:abstractNum w:abstractNumId="9" w15:restartNumberingAfterBreak="0">
    <w:nsid w:val="07017352"/>
    <w:multiLevelType w:val="hybridMultilevel"/>
    <w:tmpl w:val="D2E63ED0"/>
    <w:lvl w:ilvl="0" w:tplc="46C2E53C">
      <w:numFmt w:val="bullet"/>
      <w:lvlText w:val="—"/>
      <w:lvlJc w:val="left"/>
      <w:pPr>
        <w:ind w:left="218" w:hanging="406"/>
      </w:pPr>
      <w:rPr>
        <w:rFonts w:ascii="Times New Roman" w:eastAsia="Times New Roman" w:hAnsi="Times New Roman" w:cs="Times New Roman" w:hint="default"/>
        <w:w w:val="100"/>
        <w:sz w:val="24"/>
        <w:szCs w:val="24"/>
        <w:lang w:val="ru-RU" w:eastAsia="en-US" w:bidi="ar-SA"/>
      </w:rPr>
    </w:lvl>
    <w:lvl w:ilvl="1" w:tplc="F49A39B2">
      <w:numFmt w:val="bullet"/>
      <w:lvlText w:val="•"/>
      <w:lvlJc w:val="left"/>
      <w:pPr>
        <w:ind w:left="1194" w:hanging="406"/>
      </w:pPr>
      <w:rPr>
        <w:rFonts w:hint="default"/>
        <w:lang w:val="ru-RU" w:eastAsia="en-US" w:bidi="ar-SA"/>
      </w:rPr>
    </w:lvl>
    <w:lvl w:ilvl="2" w:tplc="D74C1DE8">
      <w:numFmt w:val="bullet"/>
      <w:lvlText w:val="•"/>
      <w:lvlJc w:val="left"/>
      <w:pPr>
        <w:ind w:left="2169" w:hanging="406"/>
      </w:pPr>
      <w:rPr>
        <w:rFonts w:hint="default"/>
        <w:lang w:val="ru-RU" w:eastAsia="en-US" w:bidi="ar-SA"/>
      </w:rPr>
    </w:lvl>
    <w:lvl w:ilvl="3" w:tplc="CC72DFCA">
      <w:numFmt w:val="bullet"/>
      <w:lvlText w:val="•"/>
      <w:lvlJc w:val="left"/>
      <w:pPr>
        <w:ind w:left="3143" w:hanging="406"/>
      </w:pPr>
      <w:rPr>
        <w:rFonts w:hint="default"/>
        <w:lang w:val="ru-RU" w:eastAsia="en-US" w:bidi="ar-SA"/>
      </w:rPr>
    </w:lvl>
    <w:lvl w:ilvl="4" w:tplc="E9CE104C">
      <w:numFmt w:val="bullet"/>
      <w:lvlText w:val="•"/>
      <w:lvlJc w:val="left"/>
      <w:pPr>
        <w:ind w:left="4118" w:hanging="406"/>
      </w:pPr>
      <w:rPr>
        <w:rFonts w:hint="default"/>
        <w:lang w:val="ru-RU" w:eastAsia="en-US" w:bidi="ar-SA"/>
      </w:rPr>
    </w:lvl>
    <w:lvl w:ilvl="5" w:tplc="8A240878">
      <w:numFmt w:val="bullet"/>
      <w:lvlText w:val="•"/>
      <w:lvlJc w:val="left"/>
      <w:pPr>
        <w:ind w:left="5093" w:hanging="406"/>
      </w:pPr>
      <w:rPr>
        <w:rFonts w:hint="default"/>
        <w:lang w:val="ru-RU" w:eastAsia="en-US" w:bidi="ar-SA"/>
      </w:rPr>
    </w:lvl>
    <w:lvl w:ilvl="6" w:tplc="1E806E1C">
      <w:numFmt w:val="bullet"/>
      <w:lvlText w:val="•"/>
      <w:lvlJc w:val="left"/>
      <w:pPr>
        <w:ind w:left="6067" w:hanging="406"/>
      </w:pPr>
      <w:rPr>
        <w:rFonts w:hint="default"/>
        <w:lang w:val="ru-RU" w:eastAsia="en-US" w:bidi="ar-SA"/>
      </w:rPr>
    </w:lvl>
    <w:lvl w:ilvl="7" w:tplc="9DB6B800">
      <w:numFmt w:val="bullet"/>
      <w:lvlText w:val="•"/>
      <w:lvlJc w:val="left"/>
      <w:pPr>
        <w:ind w:left="7042" w:hanging="406"/>
      </w:pPr>
      <w:rPr>
        <w:rFonts w:hint="default"/>
        <w:lang w:val="ru-RU" w:eastAsia="en-US" w:bidi="ar-SA"/>
      </w:rPr>
    </w:lvl>
    <w:lvl w:ilvl="8" w:tplc="8BCC7C32">
      <w:numFmt w:val="bullet"/>
      <w:lvlText w:val="•"/>
      <w:lvlJc w:val="left"/>
      <w:pPr>
        <w:ind w:left="8017" w:hanging="406"/>
      </w:pPr>
      <w:rPr>
        <w:rFonts w:hint="default"/>
        <w:lang w:val="ru-RU" w:eastAsia="en-US" w:bidi="ar-SA"/>
      </w:rPr>
    </w:lvl>
  </w:abstractNum>
  <w:abstractNum w:abstractNumId="10" w15:restartNumberingAfterBreak="0">
    <w:nsid w:val="07B72EFA"/>
    <w:multiLevelType w:val="hybridMultilevel"/>
    <w:tmpl w:val="CD7CC2CC"/>
    <w:lvl w:ilvl="0" w:tplc="B332FB66">
      <w:start w:val="1"/>
      <w:numFmt w:val="decimal"/>
      <w:lvlText w:val="%1."/>
      <w:lvlJc w:val="left"/>
      <w:pPr>
        <w:ind w:left="38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A3A1732">
      <w:numFmt w:val="bullet"/>
      <w:lvlText w:val="•"/>
      <w:lvlJc w:val="left"/>
      <w:pPr>
        <w:ind w:left="1448" w:hanging="240"/>
      </w:pPr>
      <w:rPr>
        <w:rFonts w:hint="default"/>
        <w:lang w:val="ru-RU" w:eastAsia="en-US" w:bidi="ar-SA"/>
      </w:rPr>
    </w:lvl>
    <w:lvl w:ilvl="2" w:tplc="27A40CCE">
      <w:numFmt w:val="bullet"/>
      <w:lvlText w:val="•"/>
      <w:lvlJc w:val="left"/>
      <w:pPr>
        <w:ind w:left="2516" w:hanging="240"/>
      </w:pPr>
      <w:rPr>
        <w:rFonts w:hint="default"/>
        <w:lang w:val="ru-RU" w:eastAsia="en-US" w:bidi="ar-SA"/>
      </w:rPr>
    </w:lvl>
    <w:lvl w:ilvl="3" w:tplc="B15A62C6">
      <w:numFmt w:val="bullet"/>
      <w:lvlText w:val="•"/>
      <w:lvlJc w:val="left"/>
      <w:pPr>
        <w:ind w:left="3584" w:hanging="240"/>
      </w:pPr>
      <w:rPr>
        <w:rFonts w:hint="default"/>
        <w:lang w:val="ru-RU" w:eastAsia="en-US" w:bidi="ar-SA"/>
      </w:rPr>
    </w:lvl>
    <w:lvl w:ilvl="4" w:tplc="D68A240C">
      <w:numFmt w:val="bullet"/>
      <w:lvlText w:val="•"/>
      <w:lvlJc w:val="left"/>
      <w:pPr>
        <w:ind w:left="4652" w:hanging="240"/>
      </w:pPr>
      <w:rPr>
        <w:rFonts w:hint="default"/>
        <w:lang w:val="ru-RU" w:eastAsia="en-US" w:bidi="ar-SA"/>
      </w:rPr>
    </w:lvl>
    <w:lvl w:ilvl="5" w:tplc="36104E2C">
      <w:numFmt w:val="bullet"/>
      <w:lvlText w:val="•"/>
      <w:lvlJc w:val="left"/>
      <w:pPr>
        <w:ind w:left="5721" w:hanging="240"/>
      </w:pPr>
      <w:rPr>
        <w:rFonts w:hint="default"/>
        <w:lang w:val="ru-RU" w:eastAsia="en-US" w:bidi="ar-SA"/>
      </w:rPr>
    </w:lvl>
    <w:lvl w:ilvl="6" w:tplc="4AE81E42">
      <w:numFmt w:val="bullet"/>
      <w:lvlText w:val="•"/>
      <w:lvlJc w:val="left"/>
      <w:pPr>
        <w:ind w:left="6789" w:hanging="240"/>
      </w:pPr>
      <w:rPr>
        <w:rFonts w:hint="default"/>
        <w:lang w:val="ru-RU" w:eastAsia="en-US" w:bidi="ar-SA"/>
      </w:rPr>
    </w:lvl>
    <w:lvl w:ilvl="7" w:tplc="1F8CA8B0">
      <w:numFmt w:val="bullet"/>
      <w:lvlText w:val="•"/>
      <w:lvlJc w:val="left"/>
      <w:pPr>
        <w:ind w:left="7857" w:hanging="240"/>
      </w:pPr>
      <w:rPr>
        <w:rFonts w:hint="default"/>
        <w:lang w:val="ru-RU" w:eastAsia="en-US" w:bidi="ar-SA"/>
      </w:rPr>
    </w:lvl>
    <w:lvl w:ilvl="8" w:tplc="1A22D016">
      <w:numFmt w:val="bullet"/>
      <w:lvlText w:val="•"/>
      <w:lvlJc w:val="left"/>
      <w:pPr>
        <w:ind w:left="8925" w:hanging="240"/>
      </w:pPr>
      <w:rPr>
        <w:rFonts w:hint="default"/>
        <w:lang w:val="ru-RU" w:eastAsia="en-US" w:bidi="ar-SA"/>
      </w:rPr>
    </w:lvl>
  </w:abstractNum>
  <w:abstractNum w:abstractNumId="11" w15:restartNumberingAfterBreak="0">
    <w:nsid w:val="09E250C0"/>
    <w:multiLevelType w:val="hybridMultilevel"/>
    <w:tmpl w:val="4378E48E"/>
    <w:lvl w:ilvl="0" w:tplc="E1C25B6A">
      <w:start w:val="1"/>
      <w:numFmt w:val="decimal"/>
      <w:lvlText w:val="%1."/>
      <w:lvlJc w:val="left"/>
      <w:pPr>
        <w:ind w:left="38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5CC8B08">
      <w:numFmt w:val="bullet"/>
      <w:lvlText w:val="•"/>
      <w:lvlJc w:val="left"/>
      <w:pPr>
        <w:ind w:left="1448" w:hanging="240"/>
      </w:pPr>
      <w:rPr>
        <w:rFonts w:hint="default"/>
        <w:lang w:val="ru-RU" w:eastAsia="en-US" w:bidi="ar-SA"/>
      </w:rPr>
    </w:lvl>
    <w:lvl w:ilvl="2" w:tplc="5776B60A">
      <w:numFmt w:val="bullet"/>
      <w:lvlText w:val="•"/>
      <w:lvlJc w:val="left"/>
      <w:pPr>
        <w:ind w:left="2516" w:hanging="240"/>
      </w:pPr>
      <w:rPr>
        <w:rFonts w:hint="default"/>
        <w:lang w:val="ru-RU" w:eastAsia="en-US" w:bidi="ar-SA"/>
      </w:rPr>
    </w:lvl>
    <w:lvl w:ilvl="3" w:tplc="27EA96FA">
      <w:numFmt w:val="bullet"/>
      <w:lvlText w:val="•"/>
      <w:lvlJc w:val="left"/>
      <w:pPr>
        <w:ind w:left="3584" w:hanging="240"/>
      </w:pPr>
      <w:rPr>
        <w:rFonts w:hint="default"/>
        <w:lang w:val="ru-RU" w:eastAsia="en-US" w:bidi="ar-SA"/>
      </w:rPr>
    </w:lvl>
    <w:lvl w:ilvl="4" w:tplc="5F64E25A">
      <w:numFmt w:val="bullet"/>
      <w:lvlText w:val="•"/>
      <w:lvlJc w:val="left"/>
      <w:pPr>
        <w:ind w:left="4652" w:hanging="240"/>
      </w:pPr>
      <w:rPr>
        <w:rFonts w:hint="default"/>
        <w:lang w:val="ru-RU" w:eastAsia="en-US" w:bidi="ar-SA"/>
      </w:rPr>
    </w:lvl>
    <w:lvl w:ilvl="5" w:tplc="1EB66F6A">
      <w:numFmt w:val="bullet"/>
      <w:lvlText w:val="•"/>
      <w:lvlJc w:val="left"/>
      <w:pPr>
        <w:ind w:left="5721" w:hanging="240"/>
      </w:pPr>
      <w:rPr>
        <w:rFonts w:hint="default"/>
        <w:lang w:val="ru-RU" w:eastAsia="en-US" w:bidi="ar-SA"/>
      </w:rPr>
    </w:lvl>
    <w:lvl w:ilvl="6" w:tplc="CBE83EE6">
      <w:numFmt w:val="bullet"/>
      <w:lvlText w:val="•"/>
      <w:lvlJc w:val="left"/>
      <w:pPr>
        <w:ind w:left="6789" w:hanging="240"/>
      </w:pPr>
      <w:rPr>
        <w:rFonts w:hint="default"/>
        <w:lang w:val="ru-RU" w:eastAsia="en-US" w:bidi="ar-SA"/>
      </w:rPr>
    </w:lvl>
    <w:lvl w:ilvl="7" w:tplc="8946AC74">
      <w:numFmt w:val="bullet"/>
      <w:lvlText w:val="•"/>
      <w:lvlJc w:val="left"/>
      <w:pPr>
        <w:ind w:left="7857" w:hanging="240"/>
      </w:pPr>
      <w:rPr>
        <w:rFonts w:hint="default"/>
        <w:lang w:val="ru-RU" w:eastAsia="en-US" w:bidi="ar-SA"/>
      </w:rPr>
    </w:lvl>
    <w:lvl w:ilvl="8" w:tplc="6B7A9204">
      <w:numFmt w:val="bullet"/>
      <w:lvlText w:val="•"/>
      <w:lvlJc w:val="left"/>
      <w:pPr>
        <w:ind w:left="8925" w:hanging="240"/>
      </w:pPr>
      <w:rPr>
        <w:rFonts w:hint="default"/>
        <w:lang w:val="ru-RU" w:eastAsia="en-US" w:bidi="ar-SA"/>
      </w:rPr>
    </w:lvl>
  </w:abstractNum>
  <w:abstractNum w:abstractNumId="12" w15:restartNumberingAfterBreak="0">
    <w:nsid w:val="0AFB6781"/>
    <w:multiLevelType w:val="hybridMultilevel"/>
    <w:tmpl w:val="090EC6C6"/>
    <w:lvl w:ilvl="0" w:tplc="5232B708">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9381746">
      <w:numFmt w:val="bullet"/>
      <w:lvlText w:val="•"/>
      <w:lvlJc w:val="left"/>
      <w:pPr>
        <w:ind w:left="1982" w:hanging="240"/>
      </w:pPr>
      <w:rPr>
        <w:rFonts w:hint="default"/>
        <w:lang w:val="ru-RU" w:eastAsia="en-US" w:bidi="ar-SA"/>
      </w:rPr>
    </w:lvl>
    <w:lvl w:ilvl="2" w:tplc="2A16D6CC">
      <w:numFmt w:val="bullet"/>
      <w:lvlText w:val="•"/>
      <w:lvlJc w:val="left"/>
      <w:pPr>
        <w:ind w:left="2864" w:hanging="240"/>
      </w:pPr>
      <w:rPr>
        <w:rFonts w:hint="default"/>
        <w:lang w:val="ru-RU" w:eastAsia="en-US" w:bidi="ar-SA"/>
      </w:rPr>
    </w:lvl>
    <w:lvl w:ilvl="3" w:tplc="DB18E78E">
      <w:numFmt w:val="bullet"/>
      <w:lvlText w:val="•"/>
      <w:lvlJc w:val="left"/>
      <w:pPr>
        <w:ind w:left="3746" w:hanging="240"/>
      </w:pPr>
      <w:rPr>
        <w:rFonts w:hint="default"/>
        <w:lang w:val="ru-RU" w:eastAsia="en-US" w:bidi="ar-SA"/>
      </w:rPr>
    </w:lvl>
    <w:lvl w:ilvl="4" w:tplc="F4BA4C9C">
      <w:numFmt w:val="bullet"/>
      <w:lvlText w:val="•"/>
      <w:lvlJc w:val="left"/>
      <w:pPr>
        <w:ind w:left="4628" w:hanging="240"/>
      </w:pPr>
      <w:rPr>
        <w:rFonts w:hint="default"/>
        <w:lang w:val="ru-RU" w:eastAsia="en-US" w:bidi="ar-SA"/>
      </w:rPr>
    </w:lvl>
    <w:lvl w:ilvl="5" w:tplc="8684F5A6">
      <w:numFmt w:val="bullet"/>
      <w:lvlText w:val="•"/>
      <w:lvlJc w:val="left"/>
      <w:pPr>
        <w:ind w:left="5511" w:hanging="240"/>
      </w:pPr>
      <w:rPr>
        <w:rFonts w:hint="default"/>
        <w:lang w:val="ru-RU" w:eastAsia="en-US" w:bidi="ar-SA"/>
      </w:rPr>
    </w:lvl>
    <w:lvl w:ilvl="6" w:tplc="7854D270">
      <w:numFmt w:val="bullet"/>
      <w:lvlText w:val="•"/>
      <w:lvlJc w:val="left"/>
      <w:pPr>
        <w:ind w:left="6393" w:hanging="240"/>
      </w:pPr>
      <w:rPr>
        <w:rFonts w:hint="default"/>
        <w:lang w:val="ru-RU" w:eastAsia="en-US" w:bidi="ar-SA"/>
      </w:rPr>
    </w:lvl>
    <w:lvl w:ilvl="7" w:tplc="B79EC27E">
      <w:numFmt w:val="bullet"/>
      <w:lvlText w:val="•"/>
      <w:lvlJc w:val="left"/>
      <w:pPr>
        <w:ind w:left="7275" w:hanging="240"/>
      </w:pPr>
      <w:rPr>
        <w:rFonts w:hint="default"/>
        <w:lang w:val="ru-RU" w:eastAsia="en-US" w:bidi="ar-SA"/>
      </w:rPr>
    </w:lvl>
    <w:lvl w:ilvl="8" w:tplc="0666BE9C">
      <w:numFmt w:val="bullet"/>
      <w:lvlText w:val="•"/>
      <w:lvlJc w:val="left"/>
      <w:pPr>
        <w:ind w:left="8157" w:hanging="240"/>
      </w:pPr>
      <w:rPr>
        <w:rFonts w:hint="default"/>
        <w:lang w:val="ru-RU" w:eastAsia="en-US" w:bidi="ar-SA"/>
      </w:rPr>
    </w:lvl>
  </w:abstractNum>
  <w:abstractNum w:abstractNumId="13" w15:restartNumberingAfterBreak="0">
    <w:nsid w:val="0C9568CD"/>
    <w:multiLevelType w:val="multilevel"/>
    <w:tmpl w:val="1E88AF04"/>
    <w:lvl w:ilvl="0">
      <w:start w:val="1"/>
      <w:numFmt w:val="decimal"/>
      <w:suff w:val="space"/>
      <w:lvlText w:val="%1."/>
      <w:lvlJc w:val="left"/>
      <w:pPr>
        <w:ind w:left="1254" w:hanging="360"/>
      </w:pPr>
      <w:rPr>
        <w:rFonts w:hint="default"/>
        <w:i w:val="0"/>
        <w:iCs w:val="0"/>
      </w:rPr>
    </w:lvl>
    <w:lvl w:ilvl="1">
      <w:start w:val="1"/>
      <w:numFmt w:val="lowerLetter"/>
      <w:lvlText w:val="%2."/>
      <w:lvlJc w:val="left"/>
      <w:pPr>
        <w:ind w:left="1974" w:hanging="360"/>
      </w:pPr>
      <w:rPr>
        <w:rFonts w:hint="default"/>
      </w:rPr>
    </w:lvl>
    <w:lvl w:ilvl="2">
      <w:start w:val="1"/>
      <w:numFmt w:val="lowerRoman"/>
      <w:lvlText w:val="%3."/>
      <w:lvlJc w:val="right"/>
      <w:pPr>
        <w:ind w:left="2694" w:hanging="180"/>
      </w:pPr>
      <w:rPr>
        <w:rFonts w:hint="default"/>
      </w:rPr>
    </w:lvl>
    <w:lvl w:ilvl="3">
      <w:start w:val="1"/>
      <w:numFmt w:val="decimal"/>
      <w:lvlText w:val="%4."/>
      <w:lvlJc w:val="left"/>
      <w:pPr>
        <w:ind w:left="3414" w:hanging="360"/>
      </w:pPr>
      <w:rPr>
        <w:rFonts w:hint="default"/>
      </w:rPr>
    </w:lvl>
    <w:lvl w:ilvl="4">
      <w:start w:val="1"/>
      <w:numFmt w:val="lowerLetter"/>
      <w:lvlText w:val="%5."/>
      <w:lvlJc w:val="left"/>
      <w:pPr>
        <w:ind w:left="4134" w:hanging="360"/>
      </w:pPr>
      <w:rPr>
        <w:rFonts w:hint="default"/>
      </w:rPr>
    </w:lvl>
    <w:lvl w:ilvl="5">
      <w:start w:val="1"/>
      <w:numFmt w:val="lowerRoman"/>
      <w:lvlText w:val="%6."/>
      <w:lvlJc w:val="right"/>
      <w:pPr>
        <w:ind w:left="4854" w:hanging="180"/>
      </w:pPr>
      <w:rPr>
        <w:rFonts w:hint="default"/>
      </w:rPr>
    </w:lvl>
    <w:lvl w:ilvl="6">
      <w:start w:val="1"/>
      <w:numFmt w:val="decimal"/>
      <w:lvlText w:val="%7."/>
      <w:lvlJc w:val="left"/>
      <w:pPr>
        <w:ind w:left="5574" w:hanging="360"/>
      </w:pPr>
      <w:rPr>
        <w:rFonts w:hint="default"/>
      </w:rPr>
    </w:lvl>
    <w:lvl w:ilvl="7">
      <w:start w:val="1"/>
      <w:numFmt w:val="lowerLetter"/>
      <w:lvlText w:val="%8."/>
      <w:lvlJc w:val="left"/>
      <w:pPr>
        <w:ind w:left="6294" w:hanging="360"/>
      </w:pPr>
      <w:rPr>
        <w:rFonts w:hint="default"/>
      </w:rPr>
    </w:lvl>
    <w:lvl w:ilvl="8">
      <w:start w:val="1"/>
      <w:numFmt w:val="lowerRoman"/>
      <w:lvlText w:val="%9."/>
      <w:lvlJc w:val="right"/>
      <w:pPr>
        <w:ind w:left="7014" w:hanging="180"/>
      </w:pPr>
      <w:rPr>
        <w:rFonts w:hint="default"/>
      </w:rPr>
    </w:lvl>
  </w:abstractNum>
  <w:abstractNum w:abstractNumId="14" w15:restartNumberingAfterBreak="0">
    <w:nsid w:val="0D7156A8"/>
    <w:multiLevelType w:val="hybridMultilevel"/>
    <w:tmpl w:val="6E368C92"/>
    <w:lvl w:ilvl="0" w:tplc="2B5AA3A6">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8FC8106">
      <w:numFmt w:val="bullet"/>
      <w:lvlText w:val="•"/>
      <w:lvlJc w:val="left"/>
      <w:pPr>
        <w:ind w:left="1982" w:hanging="240"/>
      </w:pPr>
      <w:rPr>
        <w:rFonts w:hint="default"/>
        <w:lang w:val="ru-RU" w:eastAsia="en-US" w:bidi="ar-SA"/>
      </w:rPr>
    </w:lvl>
    <w:lvl w:ilvl="2" w:tplc="49B88C8A">
      <w:numFmt w:val="bullet"/>
      <w:lvlText w:val="•"/>
      <w:lvlJc w:val="left"/>
      <w:pPr>
        <w:ind w:left="2864" w:hanging="240"/>
      </w:pPr>
      <w:rPr>
        <w:rFonts w:hint="default"/>
        <w:lang w:val="ru-RU" w:eastAsia="en-US" w:bidi="ar-SA"/>
      </w:rPr>
    </w:lvl>
    <w:lvl w:ilvl="3" w:tplc="EECA78F6">
      <w:numFmt w:val="bullet"/>
      <w:lvlText w:val="•"/>
      <w:lvlJc w:val="left"/>
      <w:pPr>
        <w:ind w:left="3746" w:hanging="240"/>
      </w:pPr>
      <w:rPr>
        <w:rFonts w:hint="default"/>
        <w:lang w:val="ru-RU" w:eastAsia="en-US" w:bidi="ar-SA"/>
      </w:rPr>
    </w:lvl>
    <w:lvl w:ilvl="4" w:tplc="13BC68B4">
      <w:numFmt w:val="bullet"/>
      <w:lvlText w:val="•"/>
      <w:lvlJc w:val="left"/>
      <w:pPr>
        <w:ind w:left="4628" w:hanging="240"/>
      </w:pPr>
      <w:rPr>
        <w:rFonts w:hint="default"/>
        <w:lang w:val="ru-RU" w:eastAsia="en-US" w:bidi="ar-SA"/>
      </w:rPr>
    </w:lvl>
    <w:lvl w:ilvl="5" w:tplc="5950AC88">
      <w:numFmt w:val="bullet"/>
      <w:lvlText w:val="•"/>
      <w:lvlJc w:val="left"/>
      <w:pPr>
        <w:ind w:left="5511" w:hanging="240"/>
      </w:pPr>
      <w:rPr>
        <w:rFonts w:hint="default"/>
        <w:lang w:val="ru-RU" w:eastAsia="en-US" w:bidi="ar-SA"/>
      </w:rPr>
    </w:lvl>
    <w:lvl w:ilvl="6" w:tplc="5548079E">
      <w:numFmt w:val="bullet"/>
      <w:lvlText w:val="•"/>
      <w:lvlJc w:val="left"/>
      <w:pPr>
        <w:ind w:left="6393" w:hanging="240"/>
      </w:pPr>
      <w:rPr>
        <w:rFonts w:hint="default"/>
        <w:lang w:val="ru-RU" w:eastAsia="en-US" w:bidi="ar-SA"/>
      </w:rPr>
    </w:lvl>
    <w:lvl w:ilvl="7" w:tplc="9C2AA612">
      <w:numFmt w:val="bullet"/>
      <w:lvlText w:val="•"/>
      <w:lvlJc w:val="left"/>
      <w:pPr>
        <w:ind w:left="7275" w:hanging="240"/>
      </w:pPr>
      <w:rPr>
        <w:rFonts w:hint="default"/>
        <w:lang w:val="ru-RU" w:eastAsia="en-US" w:bidi="ar-SA"/>
      </w:rPr>
    </w:lvl>
    <w:lvl w:ilvl="8" w:tplc="930E2D80">
      <w:numFmt w:val="bullet"/>
      <w:lvlText w:val="•"/>
      <w:lvlJc w:val="left"/>
      <w:pPr>
        <w:ind w:left="8157" w:hanging="240"/>
      </w:pPr>
      <w:rPr>
        <w:rFonts w:hint="default"/>
        <w:lang w:val="ru-RU" w:eastAsia="en-US" w:bidi="ar-SA"/>
      </w:rPr>
    </w:lvl>
  </w:abstractNum>
  <w:abstractNum w:abstractNumId="15" w15:restartNumberingAfterBreak="0">
    <w:nsid w:val="0F5E2E37"/>
    <w:multiLevelType w:val="hybridMultilevel"/>
    <w:tmpl w:val="7A06C65E"/>
    <w:lvl w:ilvl="0" w:tplc="7B340A7A">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F4821D8">
      <w:numFmt w:val="bullet"/>
      <w:lvlText w:val="•"/>
      <w:lvlJc w:val="left"/>
      <w:pPr>
        <w:ind w:left="1982" w:hanging="240"/>
      </w:pPr>
      <w:rPr>
        <w:rFonts w:hint="default"/>
        <w:lang w:val="ru-RU" w:eastAsia="en-US" w:bidi="ar-SA"/>
      </w:rPr>
    </w:lvl>
    <w:lvl w:ilvl="2" w:tplc="E014E3DC">
      <w:numFmt w:val="bullet"/>
      <w:lvlText w:val="•"/>
      <w:lvlJc w:val="left"/>
      <w:pPr>
        <w:ind w:left="2864" w:hanging="240"/>
      </w:pPr>
      <w:rPr>
        <w:rFonts w:hint="default"/>
        <w:lang w:val="ru-RU" w:eastAsia="en-US" w:bidi="ar-SA"/>
      </w:rPr>
    </w:lvl>
    <w:lvl w:ilvl="3" w:tplc="1D7A3D5E">
      <w:numFmt w:val="bullet"/>
      <w:lvlText w:val="•"/>
      <w:lvlJc w:val="left"/>
      <w:pPr>
        <w:ind w:left="3746" w:hanging="240"/>
      </w:pPr>
      <w:rPr>
        <w:rFonts w:hint="default"/>
        <w:lang w:val="ru-RU" w:eastAsia="en-US" w:bidi="ar-SA"/>
      </w:rPr>
    </w:lvl>
    <w:lvl w:ilvl="4" w:tplc="C240B172">
      <w:numFmt w:val="bullet"/>
      <w:lvlText w:val="•"/>
      <w:lvlJc w:val="left"/>
      <w:pPr>
        <w:ind w:left="4628" w:hanging="240"/>
      </w:pPr>
      <w:rPr>
        <w:rFonts w:hint="default"/>
        <w:lang w:val="ru-RU" w:eastAsia="en-US" w:bidi="ar-SA"/>
      </w:rPr>
    </w:lvl>
    <w:lvl w:ilvl="5" w:tplc="E0BAD36A">
      <w:numFmt w:val="bullet"/>
      <w:lvlText w:val="•"/>
      <w:lvlJc w:val="left"/>
      <w:pPr>
        <w:ind w:left="5511" w:hanging="240"/>
      </w:pPr>
      <w:rPr>
        <w:rFonts w:hint="default"/>
        <w:lang w:val="ru-RU" w:eastAsia="en-US" w:bidi="ar-SA"/>
      </w:rPr>
    </w:lvl>
    <w:lvl w:ilvl="6" w:tplc="0CA8F1EC">
      <w:numFmt w:val="bullet"/>
      <w:lvlText w:val="•"/>
      <w:lvlJc w:val="left"/>
      <w:pPr>
        <w:ind w:left="6393" w:hanging="240"/>
      </w:pPr>
      <w:rPr>
        <w:rFonts w:hint="default"/>
        <w:lang w:val="ru-RU" w:eastAsia="en-US" w:bidi="ar-SA"/>
      </w:rPr>
    </w:lvl>
    <w:lvl w:ilvl="7" w:tplc="7D3CE6D2">
      <w:numFmt w:val="bullet"/>
      <w:lvlText w:val="•"/>
      <w:lvlJc w:val="left"/>
      <w:pPr>
        <w:ind w:left="7275" w:hanging="240"/>
      </w:pPr>
      <w:rPr>
        <w:rFonts w:hint="default"/>
        <w:lang w:val="ru-RU" w:eastAsia="en-US" w:bidi="ar-SA"/>
      </w:rPr>
    </w:lvl>
    <w:lvl w:ilvl="8" w:tplc="CA964FB0">
      <w:numFmt w:val="bullet"/>
      <w:lvlText w:val="•"/>
      <w:lvlJc w:val="left"/>
      <w:pPr>
        <w:ind w:left="8157" w:hanging="240"/>
      </w:pPr>
      <w:rPr>
        <w:rFonts w:hint="default"/>
        <w:lang w:val="ru-RU" w:eastAsia="en-US" w:bidi="ar-SA"/>
      </w:rPr>
    </w:lvl>
  </w:abstractNum>
  <w:abstractNum w:abstractNumId="16" w15:restartNumberingAfterBreak="0">
    <w:nsid w:val="12032799"/>
    <w:multiLevelType w:val="hybridMultilevel"/>
    <w:tmpl w:val="AD02C7A4"/>
    <w:lvl w:ilvl="0" w:tplc="86028D1E">
      <w:start w:val="1"/>
      <w:numFmt w:val="decimal"/>
      <w:lvlText w:val="%1."/>
      <w:lvlJc w:val="left"/>
      <w:pPr>
        <w:ind w:left="42" w:hanging="812"/>
      </w:pPr>
      <w:rPr>
        <w:rFonts w:ascii="Times New Roman" w:eastAsia="Times New Roman" w:hAnsi="Times New Roman" w:cs="Times New Roman" w:hint="default"/>
        <w:b w:val="0"/>
        <w:bCs w:val="0"/>
        <w:i w:val="0"/>
        <w:iCs w:val="0"/>
        <w:spacing w:val="0"/>
        <w:w w:val="100"/>
        <w:sz w:val="28"/>
        <w:szCs w:val="28"/>
        <w:lang w:val="ru-RU" w:eastAsia="en-US" w:bidi="ar-SA"/>
      </w:rPr>
    </w:lvl>
    <w:lvl w:ilvl="1" w:tplc="4DCAB98C">
      <w:numFmt w:val="bullet"/>
      <w:lvlText w:val="•"/>
      <w:lvlJc w:val="left"/>
      <w:pPr>
        <w:ind w:left="1028" w:hanging="812"/>
      </w:pPr>
      <w:rPr>
        <w:rFonts w:hint="default"/>
        <w:lang w:val="ru-RU" w:eastAsia="en-US" w:bidi="ar-SA"/>
      </w:rPr>
    </w:lvl>
    <w:lvl w:ilvl="2" w:tplc="CFDE385C">
      <w:numFmt w:val="bullet"/>
      <w:lvlText w:val="•"/>
      <w:lvlJc w:val="left"/>
      <w:pPr>
        <w:ind w:left="2016" w:hanging="812"/>
      </w:pPr>
      <w:rPr>
        <w:rFonts w:hint="default"/>
        <w:lang w:val="ru-RU" w:eastAsia="en-US" w:bidi="ar-SA"/>
      </w:rPr>
    </w:lvl>
    <w:lvl w:ilvl="3" w:tplc="7660E50C">
      <w:numFmt w:val="bullet"/>
      <w:lvlText w:val="•"/>
      <w:lvlJc w:val="left"/>
      <w:pPr>
        <w:ind w:left="3004" w:hanging="812"/>
      </w:pPr>
      <w:rPr>
        <w:rFonts w:hint="default"/>
        <w:lang w:val="ru-RU" w:eastAsia="en-US" w:bidi="ar-SA"/>
      </w:rPr>
    </w:lvl>
    <w:lvl w:ilvl="4" w:tplc="A140BB1E">
      <w:numFmt w:val="bullet"/>
      <w:lvlText w:val="•"/>
      <w:lvlJc w:val="left"/>
      <w:pPr>
        <w:ind w:left="3992" w:hanging="812"/>
      </w:pPr>
      <w:rPr>
        <w:rFonts w:hint="default"/>
        <w:lang w:val="ru-RU" w:eastAsia="en-US" w:bidi="ar-SA"/>
      </w:rPr>
    </w:lvl>
    <w:lvl w:ilvl="5" w:tplc="23ACC4CC">
      <w:numFmt w:val="bullet"/>
      <w:lvlText w:val="•"/>
      <w:lvlJc w:val="left"/>
      <w:pPr>
        <w:ind w:left="4981" w:hanging="812"/>
      </w:pPr>
      <w:rPr>
        <w:rFonts w:hint="default"/>
        <w:lang w:val="ru-RU" w:eastAsia="en-US" w:bidi="ar-SA"/>
      </w:rPr>
    </w:lvl>
    <w:lvl w:ilvl="6" w:tplc="534CE9D4">
      <w:numFmt w:val="bullet"/>
      <w:lvlText w:val="•"/>
      <w:lvlJc w:val="left"/>
      <w:pPr>
        <w:ind w:left="5969" w:hanging="812"/>
      </w:pPr>
      <w:rPr>
        <w:rFonts w:hint="default"/>
        <w:lang w:val="ru-RU" w:eastAsia="en-US" w:bidi="ar-SA"/>
      </w:rPr>
    </w:lvl>
    <w:lvl w:ilvl="7" w:tplc="31585440">
      <w:numFmt w:val="bullet"/>
      <w:lvlText w:val="•"/>
      <w:lvlJc w:val="left"/>
      <w:pPr>
        <w:ind w:left="6957" w:hanging="812"/>
      </w:pPr>
      <w:rPr>
        <w:rFonts w:hint="default"/>
        <w:lang w:val="ru-RU" w:eastAsia="en-US" w:bidi="ar-SA"/>
      </w:rPr>
    </w:lvl>
    <w:lvl w:ilvl="8" w:tplc="9B628C90">
      <w:numFmt w:val="bullet"/>
      <w:lvlText w:val="•"/>
      <w:lvlJc w:val="left"/>
      <w:pPr>
        <w:ind w:left="7945" w:hanging="812"/>
      </w:pPr>
      <w:rPr>
        <w:rFonts w:hint="default"/>
        <w:lang w:val="ru-RU" w:eastAsia="en-US" w:bidi="ar-SA"/>
      </w:rPr>
    </w:lvl>
  </w:abstractNum>
  <w:abstractNum w:abstractNumId="17" w15:restartNumberingAfterBreak="0">
    <w:nsid w:val="184423CD"/>
    <w:multiLevelType w:val="hybridMultilevel"/>
    <w:tmpl w:val="6D663982"/>
    <w:lvl w:ilvl="0" w:tplc="92F080F4">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85A24D4">
      <w:numFmt w:val="bullet"/>
      <w:lvlText w:val="•"/>
      <w:lvlJc w:val="left"/>
      <w:pPr>
        <w:ind w:left="1982" w:hanging="240"/>
      </w:pPr>
      <w:rPr>
        <w:rFonts w:hint="default"/>
        <w:lang w:val="ru-RU" w:eastAsia="en-US" w:bidi="ar-SA"/>
      </w:rPr>
    </w:lvl>
    <w:lvl w:ilvl="2" w:tplc="66BC9B3C">
      <w:numFmt w:val="bullet"/>
      <w:lvlText w:val="•"/>
      <w:lvlJc w:val="left"/>
      <w:pPr>
        <w:ind w:left="2864" w:hanging="240"/>
      </w:pPr>
      <w:rPr>
        <w:rFonts w:hint="default"/>
        <w:lang w:val="ru-RU" w:eastAsia="en-US" w:bidi="ar-SA"/>
      </w:rPr>
    </w:lvl>
    <w:lvl w:ilvl="3" w:tplc="C5003016">
      <w:numFmt w:val="bullet"/>
      <w:lvlText w:val="•"/>
      <w:lvlJc w:val="left"/>
      <w:pPr>
        <w:ind w:left="3746" w:hanging="240"/>
      </w:pPr>
      <w:rPr>
        <w:rFonts w:hint="default"/>
        <w:lang w:val="ru-RU" w:eastAsia="en-US" w:bidi="ar-SA"/>
      </w:rPr>
    </w:lvl>
    <w:lvl w:ilvl="4" w:tplc="207ECC82">
      <w:numFmt w:val="bullet"/>
      <w:lvlText w:val="•"/>
      <w:lvlJc w:val="left"/>
      <w:pPr>
        <w:ind w:left="4628" w:hanging="240"/>
      </w:pPr>
      <w:rPr>
        <w:rFonts w:hint="default"/>
        <w:lang w:val="ru-RU" w:eastAsia="en-US" w:bidi="ar-SA"/>
      </w:rPr>
    </w:lvl>
    <w:lvl w:ilvl="5" w:tplc="2A58D1A0">
      <w:numFmt w:val="bullet"/>
      <w:lvlText w:val="•"/>
      <w:lvlJc w:val="left"/>
      <w:pPr>
        <w:ind w:left="5511" w:hanging="240"/>
      </w:pPr>
      <w:rPr>
        <w:rFonts w:hint="default"/>
        <w:lang w:val="ru-RU" w:eastAsia="en-US" w:bidi="ar-SA"/>
      </w:rPr>
    </w:lvl>
    <w:lvl w:ilvl="6" w:tplc="8E98C2C4">
      <w:numFmt w:val="bullet"/>
      <w:lvlText w:val="•"/>
      <w:lvlJc w:val="left"/>
      <w:pPr>
        <w:ind w:left="6393" w:hanging="240"/>
      </w:pPr>
      <w:rPr>
        <w:rFonts w:hint="default"/>
        <w:lang w:val="ru-RU" w:eastAsia="en-US" w:bidi="ar-SA"/>
      </w:rPr>
    </w:lvl>
    <w:lvl w:ilvl="7" w:tplc="529EFA84">
      <w:numFmt w:val="bullet"/>
      <w:lvlText w:val="•"/>
      <w:lvlJc w:val="left"/>
      <w:pPr>
        <w:ind w:left="7275" w:hanging="240"/>
      </w:pPr>
      <w:rPr>
        <w:rFonts w:hint="default"/>
        <w:lang w:val="ru-RU" w:eastAsia="en-US" w:bidi="ar-SA"/>
      </w:rPr>
    </w:lvl>
    <w:lvl w:ilvl="8" w:tplc="52D4E66C">
      <w:numFmt w:val="bullet"/>
      <w:lvlText w:val="•"/>
      <w:lvlJc w:val="left"/>
      <w:pPr>
        <w:ind w:left="8157" w:hanging="240"/>
      </w:pPr>
      <w:rPr>
        <w:rFonts w:hint="default"/>
        <w:lang w:val="ru-RU" w:eastAsia="en-US" w:bidi="ar-SA"/>
      </w:rPr>
    </w:lvl>
  </w:abstractNum>
  <w:abstractNum w:abstractNumId="18" w15:restartNumberingAfterBreak="0">
    <w:nsid w:val="193657D1"/>
    <w:multiLevelType w:val="hybridMultilevel"/>
    <w:tmpl w:val="44D4F4D2"/>
    <w:lvl w:ilvl="0" w:tplc="E2E05708">
      <w:start w:val="1"/>
      <w:numFmt w:val="decimal"/>
      <w:lvlText w:val="%1."/>
      <w:lvlJc w:val="left"/>
      <w:pPr>
        <w:ind w:left="1584"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2D2C57D8">
      <w:numFmt w:val="bullet"/>
      <w:lvlText w:val="•"/>
      <w:lvlJc w:val="left"/>
      <w:pPr>
        <w:ind w:left="2528" w:hanging="732"/>
      </w:pPr>
      <w:rPr>
        <w:rFonts w:hint="default"/>
        <w:lang w:val="ru-RU" w:eastAsia="en-US" w:bidi="ar-SA"/>
      </w:rPr>
    </w:lvl>
    <w:lvl w:ilvl="2" w:tplc="68DAD09C">
      <w:numFmt w:val="bullet"/>
      <w:lvlText w:val="•"/>
      <w:lvlJc w:val="left"/>
      <w:pPr>
        <w:ind w:left="3476" w:hanging="732"/>
      </w:pPr>
      <w:rPr>
        <w:rFonts w:hint="default"/>
        <w:lang w:val="ru-RU" w:eastAsia="en-US" w:bidi="ar-SA"/>
      </w:rPr>
    </w:lvl>
    <w:lvl w:ilvl="3" w:tplc="72046692">
      <w:numFmt w:val="bullet"/>
      <w:lvlText w:val="•"/>
      <w:lvlJc w:val="left"/>
      <w:pPr>
        <w:ind w:left="4424" w:hanging="732"/>
      </w:pPr>
      <w:rPr>
        <w:rFonts w:hint="default"/>
        <w:lang w:val="ru-RU" w:eastAsia="en-US" w:bidi="ar-SA"/>
      </w:rPr>
    </w:lvl>
    <w:lvl w:ilvl="4" w:tplc="4E825D6A">
      <w:numFmt w:val="bullet"/>
      <w:lvlText w:val="•"/>
      <w:lvlJc w:val="left"/>
      <w:pPr>
        <w:ind w:left="5372" w:hanging="732"/>
      </w:pPr>
      <w:rPr>
        <w:rFonts w:hint="default"/>
        <w:lang w:val="ru-RU" w:eastAsia="en-US" w:bidi="ar-SA"/>
      </w:rPr>
    </w:lvl>
    <w:lvl w:ilvl="5" w:tplc="43E2BA94">
      <w:numFmt w:val="bullet"/>
      <w:lvlText w:val="•"/>
      <w:lvlJc w:val="left"/>
      <w:pPr>
        <w:ind w:left="6321" w:hanging="732"/>
      </w:pPr>
      <w:rPr>
        <w:rFonts w:hint="default"/>
        <w:lang w:val="ru-RU" w:eastAsia="en-US" w:bidi="ar-SA"/>
      </w:rPr>
    </w:lvl>
    <w:lvl w:ilvl="6" w:tplc="450C543A">
      <w:numFmt w:val="bullet"/>
      <w:lvlText w:val="•"/>
      <w:lvlJc w:val="left"/>
      <w:pPr>
        <w:ind w:left="7269" w:hanging="732"/>
      </w:pPr>
      <w:rPr>
        <w:rFonts w:hint="default"/>
        <w:lang w:val="ru-RU" w:eastAsia="en-US" w:bidi="ar-SA"/>
      </w:rPr>
    </w:lvl>
    <w:lvl w:ilvl="7" w:tplc="8D2EB186">
      <w:numFmt w:val="bullet"/>
      <w:lvlText w:val="•"/>
      <w:lvlJc w:val="left"/>
      <w:pPr>
        <w:ind w:left="8217" w:hanging="732"/>
      </w:pPr>
      <w:rPr>
        <w:rFonts w:hint="default"/>
        <w:lang w:val="ru-RU" w:eastAsia="en-US" w:bidi="ar-SA"/>
      </w:rPr>
    </w:lvl>
    <w:lvl w:ilvl="8" w:tplc="F7728E72">
      <w:numFmt w:val="bullet"/>
      <w:lvlText w:val="•"/>
      <w:lvlJc w:val="left"/>
      <w:pPr>
        <w:ind w:left="9165" w:hanging="732"/>
      </w:pPr>
      <w:rPr>
        <w:rFonts w:hint="default"/>
        <w:lang w:val="ru-RU" w:eastAsia="en-US" w:bidi="ar-SA"/>
      </w:rPr>
    </w:lvl>
  </w:abstractNum>
  <w:abstractNum w:abstractNumId="19" w15:restartNumberingAfterBreak="0">
    <w:nsid w:val="1B8272F8"/>
    <w:multiLevelType w:val="hybridMultilevel"/>
    <w:tmpl w:val="AEC68666"/>
    <w:lvl w:ilvl="0" w:tplc="6AA0062C">
      <w:start w:val="1"/>
      <w:numFmt w:val="decimal"/>
      <w:lvlText w:val="%1."/>
      <w:lvlJc w:val="left"/>
      <w:pPr>
        <w:ind w:left="995" w:hanging="953"/>
      </w:pPr>
      <w:rPr>
        <w:rFonts w:ascii="Times New Roman" w:eastAsia="Times New Roman" w:hAnsi="Times New Roman" w:cs="Times New Roman" w:hint="default"/>
        <w:b w:val="0"/>
        <w:bCs w:val="0"/>
        <w:i w:val="0"/>
        <w:iCs w:val="0"/>
        <w:spacing w:val="0"/>
        <w:w w:val="100"/>
        <w:sz w:val="24"/>
        <w:szCs w:val="24"/>
        <w:lang w:val="ru-RU" w:eastAsia="en-US" w:bidi="ar-SA"/>
      </w:rPr>
    </w:lvl>
    <w:lvl w:ilvl="1" w:tplc="0CD6B09A">
      <w:numFmt w:val="bullet"/>
      <w:lvlText w:val="•"/>
      <w:lvlJc w:val="left"/>
      <w:pPr>
        <w:ind w:left="1892" w:hanging="953"/>
      </w:pPr>
      <w:rPr>
        <w:rFonts w:hint="default"/>
        <w:lang w:val="ru-RU" w:eastAsia="en-US" w:bidi="ar-SA"/>
      </w:rPr>
    </w:lvl>
    <w:lvl w:ilvl="2" w:tplc="93906268">
      <w:numFmt w:val="bullet"/>
      <w:lvlText w:val="•"/>
      <w:lvlJc w:val="left"/>
      <w:pPr>
        <w:ind w:left="2784" w:hanging="953"/>
      </w:pPr>
      <w:rPr>
        <w:rFonts w:hint="default"/>
        <w:lang w:val="ru-RU" w:eastAsia="en-US" w:bidi="ar-SA"/>
      </w:rPr>
    </w:lvl>
    <w:lvl w:ilvl="3" w:tplc="882A3614">
      <w:numFmt w:val="bullet"/>
      <w:lvlText w:val="•"/>
      <w:lvlJc w:val="left"/>
      <w:pPr>
        <w:ind w:left="3676" w:hanging="953"/>
      </w:pPr>
      <w:rPr>
        <w:rFonts w:hint="default"/>
        <w:lang w:val="ru-RU" w:eastAsia="en-US" w:bidi="ar-SA"/>
      </w:rPr>
    </w:lvl>
    <w:lvl w:ilvl="4" w:tplc="E4344E96">
      <w:numFmt w:val="bullet"/>
      <w:lvlText w:val="•"/>
      <w:lvlJc w:val="left"/>
      <w:pPr>
        <w:ind w:left="4568" w:hanging="953"/>
      </w:pPr>
      <w:rPr>
        <w:rFonts w:hint="default"/>
        <w:lang w:val="ru-RU" w:eastAsia="en-US" w:bidi="ar-SA"/>
      </w:rPr>
    </w:lvl>
    <w:lvl w:ilvl="5" w:tplc="5B900DFC">
      <w:numFmt w:val="bullet"/>
      <w:lvlText w:val="•"/>
      <w:lvlJc w:val="left"/>
      <w:pPr>
        <w:ind w:left="5461" w:hanging="953"/>
      </w:pPr>
      <w:rPr>
        <w:rFonts w:hint="default"/>
        <w:lang w:val="ru-RU" w:eastAsia="en-US" w:bidi="ar-SA"/>
      </w:rPr>
    </w:lvl>
    <w:lvl w:ilvl="6" w:tplc="FFC02778">
      <w:numFmt w:val="bullet"/>
      <w:lvlText w:val="•"/>
      <w:lvlJc w:val="left"/>
      <w:pPr>
        <w:ind w:left="6353" w:hanging="953"/>
      </w:pPr>
      <w:rPr>
        <w:rFonts w:hint="default"/>
        <w:lang w:val="ru-RU" w:eastAsia="en-US" w:bidi="ar-SA"/>
      </w:rPr>
    </w:lvl>
    <w:lvl w:ilvl="7" w:tplc="A4F02B5A">
      <w:numFmt w:val="bullet"/>
      <w:lvlText w:val="•"/>
      <w:lvlJc w:val="left"/>
      <w:pPr>
        <w:ind w:left="7245" w:hanging="953"/>
      </w:pPr>
      <w:rPr>
        <w:rFonts w:hint="default"/>
        <w:lang w:val="ru-RU" w:eastAsia="en-US" w:bidi="ar-SA"/>
      </w:rPr>
    </w:lvl>
    <w:lvl w:ilvl="8" w:tplc="9A88FBBE">
      <w:numFmt w:val="bullet"/>
      <w:lvlText w:val="•"/>
      <w:lvlJc w:val="left"/>
      <w:pPr>
        <w:ind w:left="8137" w:hanging="953"/>
      </w:pPr>
      <w:rPr>
        <w:rFonts w:hint="default"/>
        <w:lang w:val="ru-RU" w:eastAsia="en-US" w:bidi="ar-SA"/>
      </w:rPr>
    </w:lvl>
  </w:abstractNum>
  <w:abstractNum w:abstractNumId="20" w15:restartNumberingAfterBreak="0">
    <w:nsid w:val="1C6C0B6E"/>
    <w:multiLevelType w:val="hybridMultilevel"/>
    <w:tmpl w:val="7DAC92BA"/>
    <w:lvl w:ilvl="0" w:tplc="6A1C1194">
      <w:start w:val="1"/>
      <w:numFmt w:val="decimal"/>
      <w:lvlText w:val="%1."/>
      <w:lvlJc w:val="left"/>
      <w:pPr>
        <w:ind w:left="42" w:hanging="812"/>
      </w:pPr>
      <w:rPr>
        <w:rFonts w:ascii="Times New Roman" w:eastAsia="Times New Roman" w:hAnsi="Times New Roman" w:cs="Times New Roman" w:hint="default"/>
        <w:b w:val="0"/>
        <w:bCs w:val="0"/>
        <w:i w:val="0"/>
        <w:iCs w:val="0"/>
        <w:spacing w:val="0"/>
        <w:w w:val="100"/>
        <w:sz w:val="28"/>
        <w:szCs w:val="28"/>
        <w:lang w:val="ru-RU" w:eastAsia="en-US" w:bidi="ar-SA"/>
      </w:rPr>
    </w:lvl>
    <w:lvl w:ilvl="1" w:tplc="D960EA94">
      <w:numFmt w:val="bullet"/>
      <w:lvlText w:val="•"/>
      <w:lvlJc w:val="left"/>
      <w:pPr>
        <w:ind w:left="1028" w:hanging="812"/>
      </w:pPr>
      <w:rPr>
        <w:rFonts w:hint="default"/>
        <w:lang w:val="ru-RU" w:eastAsia="en-US" w:bidi="ar-SA"/>
      </w:rPr>
    </w:lvl>
    <w:lvl w:ilvl="2" w:tplc="BA0AC9C4">
      <w:numFmt w:val="bullet"/>
      <w:lvlText w:val="•"/>
      <w:lvlJc w:val="left"/>
      <w:pPr>
        <w:ind w:left="2016" w:hanging="812"/>
      </w:pPr>
      <w:rPr>
        <w:rFonts w:hint="default"/>
        <w:lang w:val="ru-RU" w:eastAsia="en-US" w:bidi="ar-SA"/>
      </w:rPr>
    </w:lvl>
    <w:lvl w:ilvl="3" w:tplc="D8C805FC">
      <w:numFmt w:val="bullet"/>
      <w:lvlText w:val="•"/>
      <w:lvlJc w:val="left"/>
      <w:pPr>
        <w:ind w:left="3004" w:hanging="812"/>
      </w:pPr>
      <w:rPr>
        <w:rFonts w:hint="default"/>
        <w:lang w:val="ru-RU" w:eastAsia="en-US" w:bidi="ar-SA"/>
      </w:rPr>
    </w:lvl>
    <w:lvl w:ilvl="4" w:tplc="08E0C6FA">
      <w:numFmt w:val="bullet"/>
      <w:lvlText w:val="•"/>
      <w:lvlJc w:val="left"/>
      <w:pPr>
        <w:ind w:left="3992" w:hanging="812"/>
      </w:pPr>
      <w:rPr>
        <w:rFonts w:hint="default"/>
        <w:lang w:val="ru-RU" w:eastAsia="en-US" w:bidi="ar-SA"/>
      </w:rPr>
    </w:lvl>
    <w:lvl w:ilvl="5" w:tplc="FD3A2270">
      <w:numFmt w:val="bullet"/>
      <w:lvlText w:val="•"/>
      <w:lvlJc w:val="left"/>
      <w:pPr>
        <w:ind w:left="4981" w:hanging="812"/>
      </w:pPr>
      <w:rPr>
        <w:rFonts w:hint="default"/>
        <w:lang w:val="ru-RU" w:eastAsia="en-US" w:bidi="ar-SA"/>
      </w:rPr>
    </w:lvl>
    <w:lvl w:ilvl="6" w:tplc="7200F1D2">
      <w:numFmt w:val="bullet"/>
      <w:lvlText w:val="•"/>
      <w:lvlJc w:val="left"/>
      <w:pPr>
        <w:ind w:left="5969" w:hanging="812"/>
      </w:pPr>
      <w:rPr>
        <w:rFonts w:hint="default"/>
        <w:lang w:val="ru-RU" w:eastAsia="en-US" w:bidi="ar-SA"/>
      </w:rPr>
    </w:lvl>
    <w:lvl w:ilvl="7" w:tplc="9A542D2C">
      <w:numFmt w:val="bullet"/>
      <w:lvlText w:val="•"/>
      <w:lvlJc w:val="left"/>
      <w:pPr>
        <w:ind w:left="6957" w:hanging="812"/>
      </w:pPr>
      <w:rPr>
        <w:rFonts w:hint="default"/>
        <w:lang w:val="ru-RU" w:eastAsia="en-US" w:bidi="ar-SA"/>
      </w:rPr>
    </w:lvl>
    <w:lvl w:ilvl="8" w:tplc="66D6ABB0">
      <w:numFmt w:val="bullet"/>
      <w:lvlText w:val="•"/>
      <w:lvlJc w:val="left"/>
      <w:pPr>
        <w:ind w:left="7945" w:hanging="812"/>
      </w:pPr>
      <w:rPr>
        <w:rFonts w:hint="default"/>
        <w:lang w:val="ru-RU" w:eastAsia="en-US" w:bidi="ar-SA"/>
      </w:rPr>
    </w:lvl>
  </w:abstractNum>
  <w:abstractNum w:abstractNumId="21" w15:restartNumberingAfterBreak="0">
    <w:nsid w:val="1EAF4693"/>
    <w:multiLevelType w:val="hybridMultilevel"/>
    <w:tmpl w:val="7876D8E8"/>
    <w:lvl w:ilvl="0" w:tplc="FDA06D0C">
      <w:start w:val="1"/>
      <w:numFmt w:val="decimal"/>
      <w:lvlText w:val="%1."/>
      <w:lvlJc w:val="left"/>
      <w:pPr>
        <w:ind w:left="42" w:hanging="812"/>
      </w:pPr>
      <w:rPr>
        <w:rFonts w:ascii="Times New Roman" w:eastAsia="Times New Roman" w:hAnsi="Times New Roman" w:cs="Times New Roman" w:hint="default"/>
        <w:b w:val="0"/>
        <w:bCs w:val="0"/>
        <w:i w:val="0"/>
        <w:iCs w:val="0"/>
        <w:spacing w:val="0"/>
        <w:w w:val="100"/>
        <w:sz w:val="28"/>
        <w:szCs w:val="28"/>
        <w:lang w:val="ru-RU" w:eastAsia="en-US" w:bidi="ar-SA"/>
      </w:rPr>
    </w:lvl>
    <w:lvl w:ilvl="1" w:tplc="C6A65F88">
      <w:numFmt w:val="bullet"/>
      <w:lvlText w:val="•"/>
      <w:lvlJc w:val="left"/>
      <w:pPr>
        <w:ind w:left="1028" w:hanging="812"/>
      </w:pPr>
      <w:rPr>
        <w:rFonts w:hint="default"/>
        <w:lang w:val="ru-RU" w:eastAsia="en-US" w:bidi="ar-SA"/>
      </w:rPr>
    </w:lvl>
    <w:lvl w:ilvl="2" w:tplc="41B2AD8E">
      <w:numFmt w:val="bullet"/>
      <w:lvlText w:val="•"/>
      <w:lvlJc w:val="left"/>
      <w:pPr>
        <w:ind w:left="2016" w:hanging="812"/>
      </w:pPr>
      <w:rPr>
        <w:rFonts w:hint="default"/>
        <w:lang w:val="ru-RU" w:eastAsia="en-US" w:bidi="ar-SA"/>
      </w:rPr>
    </w:lvl>
    <w:lvl w:ilvl="3" w:tplc="A2A66136">
      <w:numFmt w:val="bullet"/>
      <w:lvlText w:val="•"/>
      <w:lvlJc w:val="left"/>
      <w:pPr>
        <w:ind w:left="3004" w:hanging="812"/>
      </w:pPr>
      <w:rPr>
        <w:rFonts w:hint="default"/>
        <w:lang w:val="ru-RU" w:eastAsia="en-US" w:bidi="ar-SA"/>
      </w:rPr>
    </w:lvl>
    <w:lvl w:ilvl="4" w:tplc="D556F9E8">
      <w:numFmt w:val="bullet"/>
      <w:lvlText w:val="•"/>
      <w:lvlJc w:val="left"/>
      <w:pPr>
        <w:ind w:left="3992" w:hanging="812"/>
      </w:pPr>
      <w:rPr>
        <w:rFonts w:hint="default"/>
        <w:lang w:val="ru-RU" w:eastAsia="en-US" w:bidi="ar-SA"/>
      </w:rPr>
    </w:lvl>
    <w:lvl w:ilvl="5" w:tplc="D0306B46">
      <w:numFmt w:val="bullet"/>
      <w:lvlText w:val="•"/>
      <w:lvlJc w:val="left"/>
      <w:pPr>
        <w:ind w:left="4981" w:hanging="812"/>
      </w:pPr>
      <w:rPr>
        <w:rFonts w:hint="default"/>
        <w:lang w:val="ru-RU" w:eastAsia="en-US" w:bidi="ar-SA"/>
      </w:rPr>
    </w:lvl>
    <w:lvl w:ilvl="6" w:tplc="B52C10A6">
      <w:numFmt w:val="bullet"/>
      <w:lvlText w:val="•"/>
      <w:lvlJc w:val="left"/>
      <w:pPr>
        <w:ind w:left="5969" w:hanging="812"/>
      </w:pPr>
      <w:rPr>
        <w:rFonts w:hint="default"/>
        <w:lang w:val="ru-RU" w:eastAsia="en-US" w:bidi="ar-SA"/>
      </w:rPr>
    </w:lvl>
    <w:lvl w:ilvl="7" w:tplc="33E40B7C">
      <w:numFmt w:val="bullet"/>
      <w:lvlText w:val="•"/>
      <w:lvlJc w:val="left"/>
      <w:pPr>
        <w:ind w:left="6957" w:hanging="812"/>
      </w:pPr>
      <w:rPr>
        <w:rFonts w:hint="default"/>
        <w:lang w:val="ru-RU" w:eastAsia="en-US" w:bidi="ar-SA"/>
      </w:rPr>
    </w:lvl>
    <w:lvl w:ilvl="8" w:tplc="F1C46C7A">
      <w:numFmt w:val="bullet"/>
      <w:lvlText w:val="•"/>
      <w:lvlJc w:val="left"/>
      <w:pPr>
        <w:ind w:left="7945" w:hanging="812"/>
      </w:pPr>
      <w:rPr>
        <w:rFonts w:hint="default"/>
        <w:lang w:val="ru-RU" w:eastAsia="en-US" w:bidi="ar-SA"/>
      </w:rPr>
    </w:lvl>
  </w:abstractNum>
  <w:abstractNum w:abstractNumId="22" w15:restartNumberingAfterBreak="0">
    <w:nsid w:val="25671276"/>
    <w:multiLevelType w:val="hybridMultilevel"/>
    <w:tmpl w:val="4456E3F2"/>
    <w:lvl w:ilvl="0" w:tplc="04190001">
      <w:start w:val="1"/>
      <w:numFmt w:val="decimal"/>
      <w:lvlText w:val="%1."/>
      <w:lvlJc w:val="left"/>
      <w:pPr>
        <w:tabs>
          <w:tab w:val="num" w:pos="1353"/>
        </w:tabs>
        <w:ind w:left="1353" w:hanging="360"/>
      </w:pPr>
    </w:lvl>
    <w:lvl w:ilvl="1" w:tplc="2C9815E6" w:tentative="1">
      <w:start w:val="1"/>
      <w:numFmt w:val="lowerLetter"/>
      <w:lvlText w:val="%2."/>
      <w:lvlJc w:val="left"/>
      <w:pPr>
        <w:tabs>
          <w:tab w:val="num" w:pos="1440"/>
        </w:tabs>
        <w:ind w:left="1440" w:hanging="360"/>
      </w:pPr>
    </w:lvl>
    <w:lvl w:ilvl="2" w:tplc="64A6A7F2" w:tentative="1">
      <w:start w:val="1"/>
      <w:numFmt w:val="lowerRoman"/>
      <w:lvlText w:val="%3."/>
      <w:lvlJc w:val="right"/>
      <w:pPr>
        <w:tabs>
          <w:tab w:val="num" w:pos="2160"/>
        </w:tabs>
        <w:ind w:left="2160" w:hanging="180"/>
      </w:pPr>
    </w:lvl>
    <w:lvl w:ilvl="3" w:tplc="75B0778A" w:tentative="1">
      <w:start w:val="1"/>
      <w:numFmt w:val="decimal"/>
      <w:lvlText w:val="%4."/>
      <w:lvlJc w:val="left"/>
      <w:pPr>
        <w:tabs>
          <w:tab w:val="num" w:pos="2880"/>
        </w:tabs>
        <w:ind w:left="2880" w:hanging="360"/>
      </w:pPr>
    </w:lvl>
    <w:lvl w:ilvl="4" w:tplc="70E21CF6" w:tentative="1">
      <w:start w:val="1"/>
      <w:numFmt w:val="lowerLetter"/>
      <w:lvlText w:val="%5."/>
      <w:lvlJc w:val="left"/>
      <w:pPr>
        <w:tabs>
          <w:tab w:val="num" w:pos="3600"/>
        </w:tabs>
        <w:ind w:left="3600" w:hanging="360"/>
      </w:pPr>
    </w:lvl>
    <w:lvl w:ilvl="5" w:tplc="51D00B74" w:tentative="1">
      <w:start w:val="1"/>
      <w:numFmt w:val="lowerRoman"/>
      <w:lvlText w:val="%6."/>
      <w:lvlJc w:val="right"/>
      <w:pPr>
        <w:tabs>
          <w:tab w:val="num" w:pos="4320"/>
        </w:tabs>
        <w:ind w:left="4320" w:hanging="180"/>
      </w:pPr>
    </w:lvl>
    <w:lvl w:ilvl="6" w:tplc="B2BA2B12" w:tentative="1">
      <w:start w:val="1"/>
      <w:numFmt w:val="decimal"/>
      <w:lvlText w:val="%7."/>
      <w:lvlJc w:val="left"/>
      <w:pPr>
        <w:tabs>
          <w:tab w:val="num" w:pos="5040"/>
        </w:tabs>
        <w:ind w:left="5040" w:hanging="360"/>
      </w:pPr>
    </w:lvl>
    <w:lvl w:ilvl="7" w:tplc="B9243906" w:tentative="1">
      <w:start w:val="1"/>
      <w:numFmt w:val="lowerLetter"/>
      <w:lvlText w:val="%8."/>
      <w:lvlJc w:val="left"/>
      <w:pPr>
        <w:tabs>
          <w:tab w:val="num" w:pos="5760"/>
        </w:tabs>
        <w:ind w:left="5760" w:hanging="360"/>
      </w:pPr>
    </w:lvl>
    <w:lvl w:ilvl="8" w:tplc="FF260590" w:tentative="1">
      <w:start w:val="1"/>
      <w:numFmt w:val="lowerRoman"/>
      <w:lvlText w:val="%9."/>
      <w:lvlJc w:val="right"/>
      <w:pPr>
        <w:tabs>
          <w:tab w:val="num" w:pos="6480"/>
        </w:tabs>
        <w:ind w:left="6480" w:hanging="180"/>
      </w:pPr>
    </w:lvl>
  </w:abstractNum>
  <w:abstractNum w:abstractNumId="23" w15:restartNumberingAfterBreak="0">
    <w:nsid w:val="262B760E"/>
    <w:multiLevelType w:val="hybridMultilevel"/>
    <w:tmpl w:val="AB92A6AE"/>
    <w:lvl w:ilvl="0" w:tplc="0DCE064E">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E8ABF58">
      <w:numFmt w:val="bullet"/>
      <w:lvlText w:val="•"/>
      <w:lvlJc w:val="left"/>
      <w:pPr>
        <w:ind w:left="1982" w:hanging="240"/>
      </w:pPr>
      <w:rPr>
        <w:rFonts w:hint="default"/>
        <w:lang w:val="ru-RU" w:eastAsia="en-US" w:bidi="ar-SA"/>
      </w:rPr>
    </w:lvl>
    <w:lvl w:ilvl="2" w:tplc="371ED524">
      <w:numFmt w:val="bullet"/>
      <w:lvlText w:val="•"/>
      <w:lvlJc w:val="left"/>
      <w:pPr>
        <w:ind w:left="2864" w:hanging="240"/>
      </w:pPr>
      <w:rPr>
        <w:rFonts w:hint="default"/>
        <w:lang w:val="ru-RU" w:eastAsia="en-US" w:bidi="ar-SA"/>
      </w:rPr>
    </w:lvl>
    <w:lvl w:ilvl="3" w:tplc="41C80864">
      <w:numFmt w:val="bullet"/>
      <w:lvlText w:val="•"/>
      <w:lvlJc w:val="left"/>
      <w:pPr>
        <w:ind w:left="3746" w:hanging="240"/>
      </w:pPr>
      <w:rPr>
        <w:rFonts w:hint="default"/>
        <w:lang w:val="ru-RU" w:eastAsia="en-US" w:bidi="ar-SA"/>
      </w:rPr>
    </w:lvl>
    <w:lvl w:ilvl="4" w:tplc="48F68786">
      <w:numFmt w:val="bullet"/>
      <w:lvlText w:val="•"/>
      <w:lvlJc w:val="left"/>
      <w:pPr>
        <w:ind w:left="4628" w:hanging="240"/>
      </w:pPr>
      <w:rPr>
        <w:rFonts w:hint="default"/>
        <w:lang w:val="ru-RU" w:eastAsia="en-US" w:bidi="ar-SA"/>
      </w:rPr>
    </w:lvl>
    <w:lvl w:ilvl="5" w:tplc="98D0F312">
      <w:numFmt w:val="bullet"/>
      <w:lvlText w:val="•"/>
      <w:lvlJc w:val="left"/>
      <w:pPr>
        <w:ind w:left="5511" w:hanging="240"/>
      </w:pPr>
      <w:rPr>
        <w:rFonts w:hint="default"/>
        <w:lang w:val="ru-RU" w:eastAsia="en-US" w:bidi="ar-SA"/>
      </w:rPr>
    </w:lvl>
    <w:lvl w:ilvl="6" w:tplc="944498CC">
      <w:numFmt w:val="bullet"/>
      <w:lvlText w:val="•"/>
      <w:lvlJc w:val="left"/>
      <w:pPr>
        <w:ind w:left="6393" w:hanging="240"/>
      </w:pPr>
      <w:rPr>
        <w:rFonts w:hint="default"/>
        <w:lang w:val="ru-RU" w:eastAsia="en-US" w:bidi="ar-SA"/>
      </w:rPr>
    </w:lvl>
    <w:lvl w:ilvl="7" w:tplc="3F0C2B5E">
      <w:numFmt w:val="bullet"/>
      <w:lvlText w:val="•"/>
      <w:lvlJc w:val="left"/>
      <w:pPr>
        <w:ind w:left="7275" w:hanging="240"/>
      </w:pPr>
      <w:rPr>
        <w:rFonts w:hint="default"/>
        <w:lang w:val="ru-RU" w:eastAsia="en-US" w:bidi="ar-SA"/>
      </w:rPr>
    </w:lvl>
    <w:lvl w:ilvl="8" w:tplc="107480C6">
      <w:numFmt w:val="bullet"/>
      <w:lvlText w:val="•"/>
      <w:lvlJc w:val="left"/>
      <w:pPr>
        <w:ind w:left="8157" w:hanging="240"/>
      </w:pPr>
      <w:rPr>
        <w:rFonts w:hint="default"/>
        <w:lang w:val="ru-RU" w:eastAsia="en-US" w:bidi="ar-SA"/>
      </w:rPr>
    </w:lvl>
  </w:abstractNum>
  <w:abstractNum w:abstractNumId="24" w15:restartNumberingAfterBreak="0">
    <w:nsid w:val="276D4810"/>
    <w:multiLevelType w:val="hybridMultilevel"/>
    <w:tmpl w:val="C94CE066"/>
    <w:lvl w:ilvl="0" w:tplc="245684A4">
      <w:start w:val="1"/>
      <w:numFmt w:val="decimal"/>
      <w:lvlText w:val="%1."/>
      <w:lvlJc w:val="left"/>
      <w:pPr>
        <w:ind w:left="38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DC41006">
      <w:numFmt w:val="bullet"/>
      <w:lvlText w:val="•"/>
      <w:lvlJc w:val="left"/>
      <w:pPr>
        <w:ind w:left="1448" w:hanging="240"/>
      </w:pPr>
      <w:rPr>
        <w:rFonts w:hint="default"/>
        <w:lang w:val="ru-RU" w:eastAsia="en-US" w:bidi="ar-SA"/>
      </w:rPr>
    </w:lvl>
    <w:lvl w:ilvl="2" w:tplc="1BDC4BE6">
      <w:numFmt w:val="bullet"/>
      <w:lvlText w:val="•"/>
      <w:lvlJc w:val="left"/>
      <w:pPr>
        <w:ind w:left="2516" w:hanging="240"/>
      </w:pPr>
      <w:rPr>
        <w:rFonts w:hint="default"/>
        <w:lang w:val="ru-RU" w:eastAsia="en-US" w:bidi="ar-SA"/>
      </w:rPr>
    </w:lvl>
    <w:lvl w:ilvl="3" w:tplc="28441506">
      <w:numFmt w:val="bullet"/>
      <w:lvlText w:val="•"/>
      <w:lvlJc w:val="left"/>
      <w:pPr>
        <w:ind w:left="3584" w:hanging="240"/>
      </w:pPr>
      <w:rPr>
        <w:rFonts w:hint="default"/>
        <w:lang w:val="ru-RU" w:eastAsia="en-US" w:bidi="ar-SA"/>
      </w:rPr>
    </w:lvl>
    <w:lvl w:ilvl="4" w:tplc="DCA4FF92">
      <w:numFmt w:val="bullet"/>
      <w:lvlText w:val="•"/>
      <w:lvlJc w:val="left"/>
      <w:pPr>
        <w:ind w:left="4652" w:hanging="240"/>
      </w:pPr>
      <w:rPr>
        <w:rFonts w:hint="default"/>
        <w:lang w:val="ru-RU" w:eastAsia="en-US" w:bidi="ar-SA"/>
      </w:rPr>
    </w:lvl>
    <w:lvl w:ilvl="5" w:tplc="3176F266">
      <w:numFmt w:val="bullet"/>
      <w:lvlText w:val="•"/>
      <w:lvlJc w:val="left"/>
      <w:pPr>
        <w:ind w:left="5721" w:hanging="240"/>
      </w:pPr>
      <w:rPr>
        <w:rFonts w:hint="default"/>
        <w:lang w:val="ru-RU" w:eastAsia="en-US" w:bidi="ar-SA"/>
      </w:rPr>
    </w:lvl>
    <w:lvl w:ilvl="6" w:tplc="DF14B8FE">
      <w:numFmt w:val="bullet"/>
      <w:lvlText w:val="•"/>
      <w:lvlJc w:val="left"/>
      <w:pPr>
        <w:ind w:left="6789" w:hanging="240"/>
      </w:pPr>
      <w:rPr>
        <w:rFonts w:hint="default"/>
        <w:lang w:val="ru-RU" w:eastAsia="en-US" w:bidi="ar-SA"/>
      </w:rPr>
    </w:lvl>
    <w:lvl w:ilvl="7" w:tplc="7840C96A">
      <w:numFmt w:val="bullet"/>
      <w:lvlText w:val="•"/>
      <w:lvlJc w:val="left"/>
      <w:pPr>
        <w:ind w:left="7857" w:hanging="240"/>
      </w:pPr>
      <w:rPr>
        <w:rFonts w:hint="default"/>
        <w:lang w:val="ru-RU" w:eastAsia="en-US" w:bidi="ar-SA"/>
      </w:rPr>
    </w:lvl>
    <w:lvl w:ilvl="8" w:tplc="919463CC">
      <w:numFmt w:val="bullet"/>
      <w:lvlText w:val="•"/>
      <w:lvlJc w:val="left"/>
      <w:pPr>
        <w:ind w:left="8925" w:hanging="240"/>
      </w:pPr>
      <w:rPr>
        <w:rFonts w:hint="default"/>
        <w:lang w:val="ru-RU" w:eastAsia="en-US" w:bidi="ar-SA"/>
      </w:rPr>
    </w:lvl>
  </w:abstractNum>
  <w:abstractNum w:abstractNumId="25" w15:restartNumberingAfterBreak="0">
    <w:nsid w:val="28B43E03"/>
    <w:multiLevelType w:val="hybridMultilevel"/>
    <w:tmpl w:val="56B86606"/>
    <w:lvl w:ilvl="0" w:tplc="831AF5CE">
      <w:start w:val="1"/>
      <w:numFmt w:val="decimal"/>
      <w:lvlText w:val="%1."/>
      <w:lvlJc w:val="left"/>
      <w:pPr>
        <w:ind w:left="42" w:hanging="812"/>
      </w:pPr>
      <w:rPr>
        <w:rFonts w:ascii="Times New Roman" w:eastAsia="Times New Roman" w:hAnsi="Times New Roman" w:cs="Times New Roman" w:hint="default"/>
        <w:b w:val="0"/>
        <w:bCs w:val="0"/>
        <w:i w:val="0"/>
        <w:iCs w:val="0"/>
        <w:spacing w:val="0"/>
        <w:w w:val="100"/>
        <w:sz w:val="28"/>
        <w:szCs w:val="28"/>
        <w:lang w:val="ru-RU" w:eastAsia="en-US" w:bidi="ar-SA"/>
      </w:rPr>
    </w:lvl>
    <w:lvl w:ilvl="1" w:tplc="6358B582">
      <w:numFmt w:val="bullet"/>
      <w:lvlText w:val="•"/>
      <w:lvlJc w:val="left"/>
      <w:pPr>
        <w:ind w:left="1028" w:hanging="812"/>
      </w:pPr>
      <w:rPr>
        <w:rFonts w:hint="default"/>
        <w:lang w:val="ru-RU" w:eastAsia="en-US" w:bidi="ar-SA"/>
      </w:rPr>
    </w:lvl>
    <w:lvl w:ilvl="2" w:tplc="BC20CF0A">
      <w:numFmt w:val="bullet"/>
      <w:lvlText w:val="•"/>
      <w:lvlJc w:val="left"/>
      <w:pPr>
        <w:ind w:left="2016" w:hanging="812"/>
      </w:pPr>
      <w:rPr>
        <w:rFonts w:hint="default"/>
        <w:lang w:val="ru-RU" w:eastAsia="en-US" w:bidi="ar-SA"/>
      </w:rPr>
    </w:lvl>
    <w:lvl w:ilvl="3" w:tplc="61B8501C">
      <w:numFmt w:val="bullet"/>
      <w:lvlText w:val="•"/>
      <w:lvlJc w:val="left"/>
      <w:pPr>
        <w:ind w:left="3004" w:hanging="812"/>
      </w:pPr>
      <w:rPr>
        <w:rFonts w:hint="default"/>
        <w:lang w:val="ru-RU" w:eastAsia="en-US" w:bidi="ar-SA"/>
      </w:rPr>
    </w:lvl>
    <w:lvl w:ilvl="4" w:tplc="A2ECD004">
      <w:numFmt w:val="bullet"/>
      <w:lvlText w:val="•"/>
      <w:lvlJc w:val="left"/>
      <w:pPr>
        <w:ind w:left="3992" w:hanging="812"/>
      </w:pPr>
      <w:rPr>
        <w:rFonts w:hint="default"/>
        <w:lang w:val="ru-RU" w:eastAsia="en-US" w:bidi="ar-SA"/>
      </w:rPr>
    </w:lvl>
    <w:lvl w:ilvl="5" w:tplc="C4E0483A">
      <w:numFmt w:val="bullet"/>
      <w:lvlText w:val="•"/>
      <w:lvlJc w:val="left"/>
      <w:pPr>
        <w:ind w:left="4981" w:hanging="812"/>
      </w:pPr>
      <w:rPr>
        <w:rFonts w:hint="default"/>
        <w:lang w:val="ru-RU" w:eastAsia="en-US" w:bidi="ar-SA"/>
      </w:rPr>
    </w:lvl>
    <w:lvl w:ilvl="6" w:tplc="2856E3FC">
      <w:numFmt w:val="bullet"/>
      <w:lvlText w:val="•"/>
      <w:lvlJc w:val="left"/>
      <w:pPr>
        <w:ind w:left="5969" w:hanging="812"/>
      </w:pPr>
      <w:rPr>
        <w:rFonts w:hint="default"/>
        <w:lang w:val="ru-RU" w:eastAsia="en-US" w:bidi="ar-SA"/>
      </w:rPr>
    </w:lvl>
    <w:lvl w:ilvl="7" w:tplc="D4F8CCFC">
      <w:numFmt w:val="bullet"/>
      <w:lvlText w:val="•"/>
      <w:lvlJc w:val="left"/>
      <w:pPr>
        <w:ind w:left="6957" w:hanging="812"/>
      </w:pPr>
      <w:rPr>
        <w:rFonts w:hint="default"/>
        <w:lang w:val="ru-RU" w:eastAsia="en-US" w:bidi="ar-SA"/>
      </w:rPr>
    </w:lvl>
    <w:lvl w:ilvl="8" w:tplc="6BECDDFE">
      <w:numFmt w:val="bullet"/>
      <w:lvlText w:val="•"/>
      <w:lvlJc w:val="left"/>
      <w:pPr>
        <w:ind w:left="7945" w:hanging="812"/>
      </w:pPr>
      <w:rPr>
        <w:rFonts w:hint="default"/>
        <w:lang w:val="ru-RU" w:eastAsia="en-US" w:bidi="ar-SA"/>
      </w:rPr>
    </w:lvl>
  </w:abstractNum>
  <w:abstractNum w:abstractNumId="26" w15:restartNumberingAfterBreak="0">
    <w:nsid w:val="28C36C9B"/>
    <w:multiLevelType w:val="hybridMultilevel"/>
    <w:tmpl w:val="8454FAC4"/>
    <w:lvl w:ilvl="0" w:tplc="EB362494">
      <w:start w:val="1"/>
      <w:numFmt w:val="decimal"/>
      <w:lvlText w:val="%1."/>
      <w:lvlJc w:val="left"/>
      <w:pPr>
        <w:ind w:left="1584"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1" w:tplc="91BC4D9E">
      <w:numFmt w:val="bullet"/>
      <w:lvlText w:val="•"/>
      <w:lvlJc w:val="left"/>
      <w:pPr>
        <w:ind w:left="2528" w:hanging="732"/>
      </w:pPr>
      <w:rPr>
        <w:rFonts w:hint="default"/>
        <w:lang w:val="ru-RU" w:eastAsia="en-US" w:bidi="ar-SA"/>
      </w:rPr>
    </w:lvl>
    <w:lvl w:ilvl="2" w:tplc="24D2D830">
      <w:numFmt w:val="bullet"/>
      <w:lvlText w:val="•"/>
      <w:lvlJc w:val="left"/>
      <w:pPr>
        <w:ind w:left="3476" w:hanging="732"/>
      </w:pPr>
      <w:rPr>
        <w:rFonts w:hint="default"/>
        <w:lang w:val="ru-RU" w:eastAsia="en-US" w:bidi="ar-SA"/>
      </w:rPr>
    </w:lvl>
    <w:lvl w:ilvl="3" w:tplc="6C381388">
      <w:numFmt w:val="bullet"/>
      <w:lvlText w:val="•"/>
      <w:lvlJc w:val="left"/>
      <w:pPr>
        <w:ind w:left="4424" w:hanging="732"/>
      </w:pPr>
      <w:rPr>
        <w:rFonts w:hint="default"/>
        <w:lang w:val="ru-RU" w:eastAsia="en-US" w:bidi="ar-SA"/>
      </w:rPr>
    </w:lvl>
    <w:lvl w:ilvl="4" w:tplc="9104D3F0">
      <w:numFmt w:val="bullet"/>
      <w:lvlText w:val="•"/>
      <w:lvlJc w:val="left"/>
      <w:pPr>
        <w:ind w:left="5372" w:hanging="732"/>
      </w:pPr>
      <w:rPr>
        <w:rFonts w:hint="default"/>
        <w:lang w:val="ru-RU" w:eastAsia="en-US" w:bidi="ar-SA"/>
      </w:rPr>
    </w:lvl>
    <w:lvl w:ilvl="5" w:tplc="18806EBE">
      <w:numFmt w:val="bullet"/>
      <w:lvlText w:val="•"/>
      <w:lvlJc w:val="left"/>
      <w:pPr>
        <w:ind w:left="6321" w:hanging="732"/>
      </w:pPr>
      <w:rPr>
        <w:rFonts w:hint="default"/>
        <w:lang w:val="ru-RU" w:eastAsia="en-US" w:bidi="ar-SA"/>
      </w:rPr>
    </w:lvl>
    <w:lvl w:ilvl="6" w:tplc="EFE858AE">
      <w:numFmt w:val="bullet"/>
      <w:lvlText w:val="•"/>
      <w:lvlJc w:val="left"/>
      <w:pPr>
        <w:ind w:left="7269" w:hanging="732"/>
      </w:pPr>
      <w:rPr>
        <w:rFonts w:hint="default"/>
        <w:lang w:val="ru-RU" w:eastAsia="en-US" w:bidi="ar-SA"/>
      </w:rPr>
    </w:lvl>
    <w:lvl w:ilvl="7" w:tplc="8498591E">
      <w:numFmt w:val="bullet"/>
      <w:lvlText w:val="•"/>
      <w:lvlJc w:val="left"/>
      <w:pPr>
        <w:ind w:left="8217" w:hanging="732"/>
      </w:pPr>
      <w:rPr>
        <w:rFonts w:hint="default"/>
        <w:lang w:val="ru-RU" w:eastAsia="en-US" w:bidi="ar-SA"/>
      </w:rPr>
    </w:lvl>
    <w:lvl w:ilvl="8" w:tplc="6A5E0780">
      <w:numFmt w:val="bullet"/>
      <w:lvlText w:val="•"/>
      <w:lvlJc w:val="left"/>
      <w:pPr>
        <w:ind w:left="9165" w:hanging="732"/>
      </w:pPr>
      <w:rPr>
        <w:rFonts w:hint="default"/>
        <w:lang w:val="ru-RU" w:eastAsia="en-US" w:bidi="ar-SA"/>
      </w:rPr>
    </w:lvl>
  </w:abstractNum>
  <w:abstractNum w:abstractNumId="27" w15:restartNumberingAfterBreak="0">
    <w:nsid w:val="2B493AA3"/>
    <w:multiLevelType w:val="hybridMultilevel"/>
    <w:tmpl w:val="6E6EDB32"/>
    <w:lvl w:ilvl="0" w:tplc="BEDEE5DA">
      <w:start w:val="1"/>
      <w:numFmt w:val="decimal"/>
      <w:lvlText w:val="%1."/>
      <w:lvlJc w:val="left"/>
      <w:pPr>
        <w:ind w:left="42" w:hanging="812"/>
      </w:pPr>
      <w:rPr>
        <w:rFonts w:ascii="Times New Roman" w:eastAsia="Times New Roman" w:hAnsi="Times New Roman" w:cs="Times New Roman" w:hint="default"/>
        <w:b w:val="0"/>
        <w:bCs w:val="0"/>
        <w:i w:val="0"/>
        <w:iCs w:val="0"/>
        <w:spacing w:val="0"/>
        <w:w w:val="100"/>
        <w:sz w:val="28"/>
        <w:szCs w:val="28"/>
        <w:lang w:val="ru-RU" w:eastAsia="en-US" w:bidi="ar-SA"/>
      </w:rPr>
    </w:lvl>
    <w:lvl w:ilvl="1" w:tplc="8E54D32C">
      <w:start w:val="1"/>
      <w:numFmt w:val="decimal"/>
      <w:lvlText w:val="%2."/>
      <w:lvlJc w:val="left"/>
      <w:pPr>
        <w:ind w:left="42" w:hanging="1174"/>
      </w:pPr>
      <w:rPr>
        <w:rFonts w:ascii="Times New Roman" w:eastAsia="Times New Roman" w:hAnsi="Times New Roman" w:cs="Times New Roman" w:hint="default"/>
        <w:b w:val="0"/>
        <w:bCs w:val="0"/>
        <w:i w:val="0"/>
        <w:iCs w:val="0"/>
        <w:spacing w:val="0"/>
        <w:w w:val="100"/>
        <w:sz w:val="24"/>
        <w:szCs w:val="24"/>
        <w:lang w:val="ru-RU" w:eastAsia="en-US" w:bidi="ar-SA"/>
      </w:rPr>
    </w:lvl>
    <w:lvl w:ilvl="2" w:tplc="EC503D20">
      <w:numFmt w:val="bullet"/>
      <w:lvlText w:val="•"/>
      <w:lvlJc w:val="left"/>
      <w:pPr>
        <w:ind w:left="2016" w:hanging="1174"/>
      </w:pPr>
      <w:rPr>
        <w:rFonts w:hint="default"/>
        <w:lang w:val="ru-RU" w:eastAsia="en-US" w:bidi="ar-SA"/>
      </w:rPr>
    </w:lvl>
    <w:lvl w:ilvl="3" w:tplc="566AB098">
      <w:numFmt w:val="bullet"/>
      <w:lvlText w:val="•"/>
      <w:lvlJc w:val="left"/>
      <w:pPr>
        <w:ind w:left="3004" w:hanging="1174"/>
      </w:pPr>
      <w:rPr>
        <w:rFonts w:hint="default"/>
        <w:lang w:val="ru-RU" w:eastAsia="en-US" w:bidi="ar-SA"/>
      </w:rPr>
    </w:lvl>
    <w:lvl w:ilvl="4" w:tplc="65F871D4">
      <w:numFmt w:val="bullet"/>
      <w:lvlText w:val="•"/>
      <w:lvlJc w:val="left"/>
      <w:pPr>
        <w:ind w:left="3992" w:hanging="1174"/>
      </w:pPr>
      <w:rPr>
        <w:rFonts w:hint="default"/>
        <w:lang w:val="ru-RU" w:eastAsia="en-US" w:bidi="ar-SA"/>
      </w:rPr>
    </w:lvl>
    <w:lvl w:ilvl="5" w:tplc="73026FF8">
      <w:numFmt w:val="bullet"/>
      <w:lvlText w:val="•"/>
      <w:lvlJc w:val="left"/>
      <w:pPr>
        <w:ind w:left="4981" w:hanging="1174"/>
      </w:pPr>
      <w:rPr>
        <w:rFonts w:hint="default"/>
        <w:lang w:val="ru-RU" w:eastAsia="en-US" w:bidi="ar-SA"/>
      </w:rPr>
    </w:lvl>
    <w:lvl w:ilvl="6" w:tplc="FB1042BE">
      <w:numFmt w:val="bullet"/>
      <w:lvlText w:val="•"/>
      <w:lvlJc w:val="left"/>
      <w:pPr>
        <w:ind w:left="5969" w:hanging="1174"/>
      </w:pPr>
      <w:rPr>
        <w:rFonts w:hint="default"/>
        <w:lang w:val="ru-RU" w:eastAsia="en-US" w:bidi="ar-SA"/>
      </w:rPr>
    </w:lvl>
    <w:lvl w:ilvl="7" w:tplc="CE6EDB24">
      <w:numFmt w:val="bullet"/>
      <w:lvlText w:val="•"/>
      <w:lvlJc w:val="left"/>
      <w:pPr>
        <w:ind w:left="6957" w:hanging="1174"/>
      </w:pPr>
      <w:rPr>
        <w:rFonts w:hint="default"/>
        <w:lang w:val="ru-RU" w:eastAsia="en-US" w:bidi="ar-SA"/>
      </w:rPr>
    </w:lvl>
    <w:lvl w:ilvl="8" w:tplc="A62C52E4">
      <w:numFmt w:val="bullet"/>
      <w:lvlText w:val="•"/>
      <w:lvlJc w:val="left"/>
      <w:pPr>
        <w:ind w:left="7945" w:hanging="1174"/>
      </w:pPr>
      <w:rPr>
        <w:rFonts w:hint="default"/>
        <w:lang w:val="ru-RU" w:eastAsia="en-US" w:bidi="ar-SA"/>
      </w:rPr>
    </w:lvl>
  </w:abstractNum>
  <w:abstractNum w:abstractNumId="28" w15:restartNumberingAfterBreak="0">
    <w:nsid w:val="2B6B6FF5"/>
    <w:multiLevelType w:val="hybridMultilevel"/>
    <w:tmpl w:val="AFFE3EB6"/>
    <w:lvl w:ilvl="0" w:tplc="15B2C052">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09A9152">
      <w:numFmt w:val="bullet"/>
      <w:lvlText w:val="•"/>
      <w:lvlJc w:val="left"/>
      <w:pPr>
        <w:ind w:left="1982" w:hanging="240"/>
      </w:pPr>
      <w:rPr>
        <w:rFonts w:hint="default"/>
        <w:lang w:val="ru-RU" w:eastAsia="en-US" w:bidi="ar-SA"/>
      </w:rPr>
    </w:lvl>
    <w:lvl w:ilvl="2" w:tplc="5A2A59C4">
      <w:numFmt w:val="bullet"/>
      <w:lvlText w:val="•"/>
      <w:lvlJc w:val="left"/>
      <w:pPr>
        <w:ind w:left="2864" w:hanging="240"/>
      </w:pPr>
      <w:rPr>
        <w:rFonts w:hint="default"/>
        <w:lang w:val="ru-RU" w:eastAsia="en-US" w:bidi="ar-SA"/>
      </w:rPr>
    </w:lvl>
    <w:lvl w:ilvl="3" w:tplc="48BCE9F2">
      <w:numFmt w:val="bullet"/>
      <w:lvlText w:val="•"/>
      <w:lvlJc w:val="left"/>
      <w:pPr>
        <w:ind w:left="3746" w:hanging="240"/>
      </w:pPr>
      <w:rPr>
        <w:rFonts w:hint="default"/>
        <w:lang w:val="ru-RU" w:eastAsia="en-US" w:bidi="ar-SA"/>
      </w:rPr>
    </w:lvl>
    <w:lvl w:ilvl="4" w:tplc="A3F6A67A">
      <w:numFmt w:val="bullet"/>
      <w:lvlText w:val="•"/>
      <w:lvlJc w:val="left"/>
      <w:pPr>
        <w:ind w:left="4628" w:hanging="240"/>
      </w:pPr>
      <w:rPr>
        <w:rFonts w:hint="default"/>
        <w:lang w:val="ru-RU" w:eastAsia="en-US" w:bidi="ar-SA"/>
      </w:rPr>
    </w:lvl>
    <w:lvl w:ilvl="5" w:tplc="384E95D2">
      <w:numFmt w:val="bullet"/>
      <w:lvlText w:val="•"/>
      <w:lvlJc w:val="left"/>
      <w:pPr>
        <w:ind w:left="5511" w:hanging="240"/>
      </w:pPr>
      <w:rPr>
        <w:rFonts w:hint="default"/>
        <w:lang w:val="ru-RU" w:eastAsia="en-US" w:bidi="ar-SA"/>
      </w:rPr>
    </w:lvl>
    <w:lvl w:ilvl="6" w:tplc="1C52C8A0">
      <w:numFmt w:val="bullet"/>
      <w:lvlText w:val="•"/>
      <w:lvlJc w:val="left"/>
      <w:pPr>
        <w:ind w:left="6393" w:hanging="240"/>
      </w:pPr>
      <w:rPr>
        <w:rFonts w:hint="default"/>
        <w:lang w:val="ru-RU" w:eastAsia="en-US" w:bidi="ar-SA"/>
      </w:rPr>
    </w:lvl>
    <w:lvl w:ilvl="7" w:tplc="48A8A7BC">
      <w:numFmt w:val="bullet"/>
      <w:lvlText w:val="•"/>
      <w:lvlJc w:val="left"/>
      <w:pPr>
        <w:ind w:left="7275" w:hanging="240"/>
      </w:pPr>
      <w:rPr>
        <w:rFonts w:hint="default"/>
        <w:lang w:val="ru-RU" w:eastAsia="en-US" w:bidi="ar-SA"/>
      </w:rPr>
    </w:lvl>
    <w:lvl w:ilvl="8" w:tplc="70CEFF10">
      <w:numFmt w:val="bullet"/>
      <w:lvlText w:val="•"/>
      <w:lvlJc w:val="left"/>
      <w:pPr>
        <w:ind w:left="8157" w:hanging="240"/>
      </w:pPr>
      <w:rPr>
        <w:rFonts w:hint="default"/>
        <w:lang w:val="ru-RU" w:eastAsia="en-US" w:bidi="ar-SA"/>
      </w:rPr>
    </w:lvl>
  </w:abstractNum>
  <w:abstractNum w:abstractNumId="29" w15:restartNumberingAfterBreak="0">
    <w:nsid w:val="2C1029ED"/>
    <w:multiLevelType w:val="hybridMultilevel"/>
    <w:tmpl w:val="38B02326"/>
    <w:lvl w:ilvl="0" w:tplc="C394ABC4">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782DED6">
      <w:numFmt w:val="bullet"/>
      <w:lvlText w:val="•"/>
      <w:lvlJc w:val="left"/>
      <w:pPr>
        <w:ind w:left="1982" w:hanging="240"/>
      </w:pPr>
      <w:rPr>
        <w:rFonts w:hint="default"/>
        <w:lang w:val="ru-RU" w:eastAsia="en-US" w:bidi="ar-SA"/>
      </w:rPr>
    </w:lvl>
    <w:lvl w:ilvl="2" w:tplc="5942AB2C">
      <w:numFmt w:val="bullet"/>
      <w:lvlText w:val="•"/>
      <w:lvlJc w:val="left"/>
      <w:pPr>
        <w:ind w:left="2864" w:hanging="240"/>
      </w:pPr>
      <w:rPr>
        <w:rFonts w:hint="default"/>
        <w:lang w:val="ru-RU" w:eastAsia="en-US" w:bidi="ar-SA"/>
      </w:rPr>
    </w:lvl>
    <w:lvl w:ilvl="3" w:tplc="641E5BCA">
      <w:numFmt w:val="bullet"/>
      <w:lvlText w:val="•"/>
      <w:lvlJc w:val="left"/>
      <w:pPr>
        <w:ind w:left="3746" w:hanging="240"/>
      </w:pPr>
      <w:rPr>
        <w:rFonts w:hint="default"/>
        <w:lang w:val="ru-RU" w:eastAsia="en-US" w:bidi="ar-SA"/>
      </w:rPr>
    </w:lvl>
    <w:lvl w:ilvl="4" w:tplc="B956BC8A">
      <w:numFmt w:val="bullet"/>
      <w:lvlText w:val="•"/>
      <w:lvlJc w:val="left"/>
      <w:pPr>
        <w:ind w:left="4628" w:hanging="240"/>
      </w:pPr>
      <w:rPr>
        <w:rFonts w:hint="default"/>
        <w:lang w:val="ru-RU" w:eastAsia="en-US" w:bidi="ar-SA"/>
      </w:rPr>
    </w:lvl>
    <w:lvl w:ilvl="5" w:tplc="8D709F86">
      <w:numFmt w:val="bullet"/>
      <w:lvlText w:val="•"/>
      <w:lvlJc w:val="left"/>
      <w:pPr>
        <w:ind w:left="5511" w:hanging="240"/>
      </w:pPr>
      <w:rPr>
        <w:rFonts w:hint="default"/>
        <w:lang w:val="ru-RU" w:eastAsia="en-US" w:bidi="ar-SA"/>
      </w:rPr>
    </w:lvl>
    <w:lvl w:ilvl="6" w:tplc="49A0152E">
      <w:numFmt w:val="bullet"/>
      <w:lvlText w:val="•"/>
      <w:lvlJc w:val="left"/>
      <w:pPr>
        <w:ind w:left="6393" w:hanging="240"/>
      </w:pPr>
      <w:rPr>
        <w:rFonts w:hint="default"/>
        <w:lang w:val="ru-RU" w:eastAsia="en-US" w:bidi="ar-SA"/>
      </w:rPr>
    </w:lvl>
    <w:lvl w:ilvl="7" w:tplc="F1E8E514">
      <w:numFmt w:val="bullet"/>
      <w:lvlText w:val="•"/>
      <w:lvlJc w:val="left"/>
      <w:pPr>
        <w:ind w:left="7275" w:hanging="240"/>
      </w:pPr>
      <w:rPr>
        <w:rFonts w:hint="default"/>
        <w:lang w:val="ru-RU" w:eastAsia="en-US" w:bidi="ar-SA"/>
      </w:rPr>
    </w:lvl>
    <w:lvl w:ilvl="8" w:tplc="F3665272">
      <w:numFmt w:val="bullet"/>
      <w:lvlText w:val="•"/>
      <w:lvlJc w:val="left"/>
      <w:pPr>
        <w:ind w:left="8157" w:hanging="240"/>
      </w:pPr>
      <w:rPr>
        <w:rFonts w:hint="default"/>
        <w:lang w:val="ru-RU" w:eastAsia="en-US" w:bidi="ar-SA"/>
      </w:rPr>
    </w:lvl>
  </w:abstractNum>
  <w:abstractNum w:abstractNumId="30" w15:restartNumberingAfterBreak="0">
    <w:nsid w:val="2D8B7A96"/>
    <w:multiLevelType w:val="hybridMultilevel"/>
    <w:tmpl w:val="33CED354"/>
    <w:lvl w:ilvl="0" w:tplc="DA101ABE">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A02B1F6">
      <w:numFmt w:val="bullet"/>
      <w:lvlText w:val="•"/>
      <w:lvlJc w:val="left"/>
      <w:pPr>
        <w:ind w:left="1982" w:hanging="240"/>
      </w:pPr>
      <w:rPr>
        <w:rFonts w:hint="default"/>
        <w:lang w:val="ru-RU" w:eastAsia="en-US" w:bidi="ar-SA"/>
      </w:rPr>
    </w:lvl>
    <w:lvl w:ilvl="2" w:tplc="ACBC2CAE">
      <w:numFmt w:val="bullet"/>
      <w:lvlText w:val="•"/>
      <w:lvlJc w:val="left"/>
      <w:pPr>
        <w:ind w:left="2864" w:hanging="240"/>
      </w:pPr>
      <w:rPr>
        <w:rFonts w:hint="default"/>
        <w:lang w:val="ru-RU" w:eastAsia="en-US" w:bidi="ar-SA"/>
      </w:rPr>
    </w:lvl>
    <w:lvl w:ilvl="3" w:tplc="79E81C00">
      <w:numFmt w:val="bullet"/>
      <w:lvlText w:val="•"/>
      <w:lvlJc w:val="left"/>
      <w:pPr>
        <w:ind w:left="3746" w:hanging="240"/>
      </w:pPr>
      <w:rPr>
        <w:rFonts w:hint="default"/>
        <w:lang w:val="ru-RU" w:eastAsia="en-US" w:bidi="ar-SA"/>
      </w:rPr>
    </w:lvl>
    <w:lvl w:ilvl="4" w:tplc="ABA442C4">
      <w:numFmt w:val="bullet"/>
      <w:lvlText w:val="•"/>
      <w:lvlJc w:val="left"/>
      <w:pPr>
        <w:ind w:left="4628" w:hanging="240"/>
      </w:pPr>
      <w:rPr>
        <w:rFonts w:hint="default"/>
        <w:lang w:val="ru-RU" w:eastAsia="en-US" w:bidi="ar-SA"/>
      </w:rPr>
    </w:lvl>
    <w:lvl w:ilvl="5" w:tplc="A5BC8F54">
      <w:numFmt w:val="bullet"/>
      <w:lvlText w:val="•"/>
      <w:lvlJc w:val="left"/>
      <w:pPr>
        <w:ind w:left="5511" w:hanging="240"/>
      </w:pPr>
      <w:rPr>
        <w:rFonts w:hint="default"/>
        <w:lang w:val="ru-RU" w:eastAsia="en-US" w:bidi="ar-SA"/>
      </w:rPr>
    </w:lvl>
    <w:lvl w:ilvl="6" w:tplc="1A4E7258">
      <w:numFmt w:val="bullet"/>
      <w:lvlText w:val="•"/>
      <w:lvlJc w:val="left"/>
      <w:pPr>
        <w:ind w:left="6393" w:hanging="240"/>
      </w:pPr>
      <w:rPr>
        <w:rFonts w:hint="default"/>
        <w:lang w:val="ru-RU" w:eastAsia="en-US" w:bidi="ar-SA"/>
      </w:rPr>
    </w:lvl>
    <w:lvl w:ilvl="7" w:tplc="03F65DDE">
      <w:numFmt w:val="bullet"/>
      <w:lvlText w:val="•"/>
      <w:lvlJc w:val="left"/>
      <w:pPr>
        <w:ind w:left="7275" w:hanging="240"/>
      </w:pPr>
      <w:rPr>
        <w:rFonts w:hint="default"/>
        <w:lang w:val="ru-RU" w:eastAsia="en-US" w:bidi="ar-SA"/>
      </w:rPr>
    </w:lvl>
    <w:lvl w:ilvl="8" w:tplc="9BA44D6C">
      <w:numFmt w:val="bullet"/>
      <w:lvlText w:val="•"/>
      <w:lvlJc w:val="left"/>
      <w:pPr>
        <w:ind w:left="8157" w:hanging="240"/>
      </w:pPr>
      <w:rPr>
        <w:rFonts w:hint="default"/>
        <w:lang w:val="ru-RU" w:eastAsia="en-US" w:bidi="ar-SA"/>
      </w:rPr>
    </w:lvl>
  </w:abstractNum>
  <w:abstractNum w:abstractNumId="31" w15:restartNumberingAfterBreak="0">
    <w:nsid w:val="2DB665B8"/>
    <w:multiLevelType w:val="multilevel"/>
    <w:tmpl w:val="F46EA194"/>
    <w:lvl w:ilvl="0">
      <w:start w:val="1"/>
      <w:numFmt w:val="decimal"/>
      <w:lvlText w:val="%1"/>
      <w:lvlJc w:val="left"/>
      <w:pPr>
        <w:ind w:left="375" w:hanging="375"/>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32" w15:restartNumberingAfterBreak="0">
    <w:nsid w:val="2EEC4549"/>
    <w:multiLevelType w:val="hybridMultilevel"/>
    <w:tmpl w:val="63C60C7E"/>
    <w:lvl w:ilvl="0" w:tplc="7988CE0C">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67E87F8">
      <w:numFmt w:val="bullet"/>
      <w:lvlText w:val="•"/>
      <w:lvlJc w:val="left"/>
      <w:pPr>
        <w:ind w:left="1982" w:hanging="240"/>
      </w:pPr>
      <w:rPr>
        <w:rFonts w:hint="default"/>
        <w:lang w:val="ru-RU" w:eastAsia="en-US" w:bidi="ar-SA"/>
      </w:rPr>
    </w:lvl>
    <w:lvl w:ilvl="2" w:tplc="9990D18C">
      <w:numFmt w:val="bullet"/>
      <w:lvlText w:val="•"/>
      <w:lvlJc w:val="left"/>
      <w:pPr>
        <w:ind w:left="2864" w:hanging="240"/>
      </w:pPr>
      <w:rPr>
        <w:rFonts w:hint="default"/>
        <w:lang w:val="ru-RU" w:eastAsia="en-US" w:bidi="ar-SA"/>
      </w:rPr>
    </w:lvl>
    <w:lvl w:ilvl="3" w:tplc="6218A378">
      <w:numFmt w:val="bullet"/>
      <w:lvlText w:val="•"/>
      <w:lvlJc w:val="left"/>
      <w:pPr>
        <w:ind w:left="3746" w:hanging="240"/>
      </w:pPr>
      <w:rPr>
        <w:rFonts w:hint="default"/>
        <w:lang w:val="ru-RU" w:eastAsia="en-US" w:bidi="ar-SA"/>
      </w:rPr>
    </w:lvl>
    <w:lvl w:ilvl="4" w:tplc="C99CDFBA">
      <w:numFmt w:val="bullet"/>
      <w:lvlText w:val="•"/>
      <w:lvlJc w:val="left"/>
      <w:pPr>
        <w:ind w:left="4628" w:hanging="240"/>
      </w:pPr>
      <w:rPr>
        <w:rFonts w:hint="default"/>
        <w:lang w:val="ru-RU" w:eastAsia="en-US" w:bidi="ar-SA"/>
      </w:rPr>
    </w:lvl>
    <w:lvl w:ilvl="5" w:tplc="779639E0">
      <w:numFmt w:val="bullet"/>
      <w:lvlText w:val="•"/>
      <w:lvlJc w:val="left"/>
      <w:pPr>
        <w:ind w:left="5511" w:hanging="240"/>
      </w:pPr>
      <w:rPr>
        <w:rFonts w:hint="default"/>
        <w:lang w:val="ru-RU" w:eastAsia="en-US" w:bidi="ar-SA"/>
      </w:rPr>
    </w:lvl>
    <w:lvl w:ilvl="6" w:tplc="AB403FC8">
      <w:numFmt w:val="bullet"/>
      <w:lvlText w:val="•"/>
      <w:lvlJc w:val="left"/>
      <w:pPr>
        <w:ind w:left="6393" w:hanging="240"/>
      </w:pPr>
      <w:rPr>
        <w:rFonts w:hint="default"/>
        <w:lang w:val="ru-RU" w:eastAsia="en-US" w:bidi="ar-SA"/>
      </w:rPr>
    </w:lvl>
    <w:lvl w:ilvl="7" w:tplc="5134BD20">
      <w:numFmt w:val="bullet"/>
      <w:lvlText w:val="•"/>
      <w:lvlJc w:val="left"/>
      <w:pPr>
        <w:ind w:left="7275" w:hanging="240"/>
      </w:pPr>
      <w:rPr>
        <w:rFonts w:hint="default"/>
        <w:lang w:val="ru-RU" w:eastAsia="en-US" w:bidi="ar-SA"/>
      </w:rPr>
    </w:lvl>
    <w:lvl w:ilvl="8" w:tplc="161C6D3A">
      <w:numFmt w:val="bullet"/>
      <w:lvlText w:val="•"/>
      <w:lvlJc w:val="left"/>
      <w:pPr>
        <w:ind w:left="8157" w:hanging="240"/>
      </w:pPr>
      <w:rPr>
        <w:rFonts w:hint="default"/>
        <w:lang w:val="ru-RU" w:eastAsia="en-US" w:bidi="ar-SA"/>
      </w:rPr>
    </w:lvl>
  </w:abstractNum>
  <w:abstractNum w:abstractNumId="33" w15:restartNumberingAfterBreak="0">
    <w:nsid w:val="319C5A17"/>
    <w:multiLevelType w:val="multilevel"/>
    <w:tmpl w:val="BE3C747E"/>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color w:val="00000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24F3E89"/>
    <w:multiLevelType w:val="hybridMultilevel"/>
    <w:tmpl w:val="A7C4A4F6"/>
    <w:lvl w:ilvl="0" w:tplc="DF2C1EA6">
      <w:start w:val="1"/>
      <w:numFmt w:val="decimal"/>
      <w:lvlText w:val="%1."/>
      <w:lvlJc w:val="left"/>
      <w:pPr>
        <w:ind w:left="444"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4AC48DDE">
      <w:numFmt w:val="bullet"/>
      <w:lvlText w:val="•"/>
      <w:lvlJc w:val="left"/>
      <w:pPr>
        <w:ind w:left="1502" w:hanging="300"/>
      </w:pPr>
      <w:rPr>
        <w:rFonts w:hint="default"/>
        <w:lang w:val="ru-RU" w:eastAsia="en-US" w:bidi="ar-SA"/>
      </w:rPr>
    </w:lvl>
    <w:lvl w:ilvl="2" w:tplc="1D06B440">
      <w:numFmt w:val="bullet"/>
      <w:lvlText w:val="•"/>
      <w:lvlJc w:val="left"/>
      <w:pPr>
        <w:ind w:left="2564" w:hanging="300"/>
      </w:pPr>
      <w:rPr>
        <w:rFonts w:hint="default"/>
        <w:lang w:val="ru-RU" w:eastAsia="en-US" w:bidi="ar-SA"/>
      </w:rPr>
    </w:lvl>
    <w:lvl w:ilvl="3" w:tplc="906AA93A">
      <w:numFmt w:val="bullet"/>
      <w:lvlText w:val="•"/>
      <w:lvlJc w:val="left"/>
      <w:pPr>
        <w:ind w:left="3626" w:hanging="300"/>
      </w:pPr>
      <w:rPr>
        <w:rFonts w:hint="default"/>
        <w:lang w:val="ru-RU" w:eastAsia="en-US" w:bidi="ar-SA"/>
      </w:rPr>
    </w:lvl>
    <w:lvl w:ilvl="4" w:tplc="8592A0DC">
      <w:numFmt w:val="bullet"/>
      <w:lvlText w:val="•"/>
      <w:lvlJc w:val="left"/>
      <w:pPr>
        <w:ind w:left="4688" w:hanging="300"/>
      </w:pPr>
      <w:rPr>
        <w:rFonts w:hint="default"/>
        <w:lang w:val="ru-RU" w:eastAsia="en-US" w:bidi="ar-SA"/>
      </w:rPr>
    </w:lvl>
    <w:lvl w:ilvl="5" w:tplc="83ACBE28">
      <w:numFmt w:val="bullet"/>
      <w:lvlText w:val="•"/>
      <w:lvlJc w:val="left"/>
      <w:pPr>
        <w:ind w:left="5751" w:hanging="300"/>
      </w:pPr>
      <w:rPr>
        <w:rFonts w:hint="default"/>
        <w:lang w:val="ru-RU" w:eastAsia="en-US" w:bidi="ar-SA"/>
      </w:rPr>
    </w:lvl>
    <w:lvl w:ilvl="6" w:tplc="9A2ACAD6">
      <w:numFmt w:val="bullet"/>
      <w:lvlText w:val="•"/>
      <w:lvlJc w:val="left"/>
      <w:pPr>
        <w:ind w:left="6813" w:hanging="300"/>
      </w:pPr>
      <w:rPr>
        <w:rFonts w:hint="default"/>
        <w:lang w:val="ru-RU" w:eastAsia="en-US" w:bidi="ar-SA"/>
      </w:rPr>
    </w:lvl>
    <w:lvl w:ilvl="7" w:tplc="F0BE4C50">
      <w:numFmt w:val="bullet"/>
      <w:lvlText w:val="•"/>
      <w:lvlJc w:val="left"/>
      <w:pPr>
        <w:ind w:left="7875" w:hanging="300"/>
      </w:pPr>
      <w:rPr>
        <w:rFonts w:hint="default"/>
        <w:lang w:val="ru-RU" w:eastAsia="en-US" w:bidi="ar-SA"/>
      </w:rPr>
    </w:lvl>
    <w:lvl w:ilvl="8" w:tplc="2EFC01EA">
      <w:numFmt w:val="bullet"/>
      <w:lvlText w:val="•"/>
      <w:lvlJc w:val="left"/>
      <w:pPr>
        <w:ind w:left="8937" w:hanging="300"/>
      </w:pPr>
      <w:rPr>
        <w:rFonts w:hint="default"/>
        <w:lang w:val="ru-RU" w:eastAsia="en-US" w:bidi="ar-SA"/>
      </w:rPr>
    </w:lvl>
  </w:abstractNum>
  <w:abstractNum w:abstractNumId="35" w15:restartNumberingAfterBreak="0">
    <w:nsid w:val="331208AF"/>
    <w:multiLevelType w:val="multilevel"/>
    <w:tmpl w:val="96F6ED34"/>
    <w:lvl w:ilvl="0">
      <w:start w:val="2"/>
      <w:numFmt w:val="decimal"/>
      <w:lvlText w:val="%1"/>
      <w:lvlJc w:val="left"/>
      <w:pPr>
        <w:ind w:left="1476" w:hanging="480"/>
      </w:pPr>
      <w:rPr>
        <w:rFonts w:hint="default"/>
        <w:lang w:val="ru-RU" w:eastAsia="en-US" w:bidi="ar-SA"/>
      </w:rPr>
    </w:lvl>
    <w:lvl w:ilvl="1">
      <w:start w:val="3"/>
      <w:numFmt w:val="decimal"/>
      <w:lvlText w:val="%1.%2"/>
      <w:lvlJc w:val="left"/>
      <w:pPr>
        <w:ind w:left="1476" w:hanging="48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806" w:hanging="320"/>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678"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025" w:hanging="166"/>
      </w:pPr>
      <w:rPr>
        <w:rFonts w:hint="default"/>
        <w:lang w:val="ru-RU" w:eastAsia="en-US" w:bidi="ar-SA"/>
      </w:rPr>
    </w:lvl>
    <w:lvl w:ilvl="5">
      <w:numFmt w:val="bullet"/>
      <w:lvlText w:val="•"/>
      <w:lvlJc w:val="left"/>
      <w:pPr>
        <w:ind w:left="5198" w:hanging="166"/>
      </w:pPr>
      <w:rPr>
        <w:rFonts w:hint="default"/>
        <w:lang w:val="ru-RU" w:eastAsia="en-US" w:bidi="ar-SA"/>
      </w:rPr>
    </w:lvl>
    <w:lvl w:ilvl="6">
      <w:numFmt w:val="bullet"/>
      <w:lvlText w:val="•"/>
      <w:lvlJc w:val="left"/>
      <w:pPr>
        <w:ind w:left="6371" w:hanging="166"/>
      </w:pPr>
      <w:rPr>
        <w:rFonts w:hint="default"/>
        <w:lang w:val="ru-RU" w:eastAsia="en-US" w:bidi="ar-SA"/>
      </w:rPr>
    </w:lvl>
    <w:lvl w:ilvl="7">
      <w:numFmt w:val="bullet"/>
      <w:lvlText w:val="•"/>
      <w:lvlJc w:val="left"/>
      <w:pPr>
        <w:ind w:left="7543" w:hanging="166"/>
      </w:pPr>
      <w:rPr>
        <w:rFonts w:hint="default"/>
        <w:lang w:val="ru-RU" w:eastAsia="en-US" w:bidi="ar-SA"/>
      </w:rPr>
    </w:lvl>
    <w:lvl w:ilvl="8">
      <w:numFmt w:val="bullet"/>
      <w:lvlText w:val="•"/>
      <w:lvlJc w:val="left"/>
      <w:pPr>
        <w:ind w:left="8716" w:hanging="166"/>
      </w:pPr>
      <w:rPr>
        <w:rFonts w:hint="default"/>
        <w:lang w:val="ru-RU" w:eastAsia="en-US" w:bidi="ar-SA"/>
      </w:rPr>
    </w:lvl>
  </w:abstractNum>
  <w:abstractNum w:abstractNumId="36" w15:restartNumberingAfterBreak="0">
    <w:nsid w:val="33FD3EC3"/>
    <w:multiLevelType w:val="hybridMultilevel"/>
    <w:tmpl w:val="F2401848"/>
    <w:lvl w:ilvl="0" w:tplc="C1C08072">
      <w:start w:val="1"/>
      <w:numFmt w:val="decimal"/>
      <w:lvlText w:val="%1."/>
      <w:lvlJc w:val="left"/>
      <w:pPr>
        <w:ind w:left="86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11285B6">
      <w:numFmt w:val="bullet"/>
      <w:lvlText w:val="•"/>
      <w:lvlJc w:val="left"/>
      <w:pPr>
        <w:ind w:left="1880" w:hanging="360"/>
      </w:pPr>
      <w:rPr>
        <w:rFonts w:hint="default"/>
        <w:lang w:val="ru-RU" w:eastAsia="en-US" w:bidi="ar-SA"/>
      </w:rPr>
    </w:lvl>
    <w:lvl w:ilvl="2" w:tplc="04BCF15A">
      <w:numFmt w:val="bullet"/>
      <w:lvlText w:val="•"/>
      <w:lvlJc w:val="left"/>
      <w:pPr>
        <w:ind w:left="2900" w:hanging="360"/>
      </w:pPr>
      <w:rPr>
        <w:rFonts w:hint="default"/>
        <w:lang w:val="ru-RU" w:eastAsia="en-US" w:bidi="ar-SA"/>
      </w:rPr>
    </w:lvl>
    <w:lvl w:ilvl="3" w:tplc="965E3BE8">
      <w:numFmt w:val="bullet"/>
      <w:lvlText w:val="•"/>
      <w:lvlJc w:val="left"/>
      <w:pPr>
        <w:ind w:left="3920" w:hanging="360"/>
      </w:pPr>
      <w:rPr>
        <w:rFonts w:hint="default"/>
        <w:lang w:val="ru-RU" w:eastAsia="en-US" w:bidi="ar-SA"/>
      </w:rPr>
    </w:lvl>
    <w:lvl w:ilvl="4" w:tplc="910E3128">
      <w:numFmt w:val="bullet"/>
      <w:lvlText w:val="•"/>
      <w:lvlJc w:val="left"/>
      <w:pPr>
        <w:ind w:left="4940" w:hanging="360"/>
      </w:pPr>
      <w:rPr>
        <w:rFonts w:hint="default"/>
        <w:lang w:val="ru-RU" w:eastAsia="en-US" w:bidi="ar-SA"/>
      </w:rPr>
    </w:lvl>
    <w:lvl w:ilvl="5" w:tplc="5D143C50">
      <w:numFmt w:val="bullet"/>
      <w:lvlText w:val="•"/>
      <w:lvlJc w:val="left"/>
      <w:pPr>
        <w:ind w:left="5961" w:hanging="360"/>
      </w:pPr>
      <w:rPr>
        <w:rFonts w:hint="default"/>
        <w:lang w:val="ru-RU" w:eastAsia="en-US" w:bidi="ar-SA"/>
      </w:rPr>
    </w:lvl>
    <w:lvl w:ilvl="6" w:tplc="2AD460B0">
      <w:numFmt w:val="bullet"/>
      <w:lvlText w:val="•"/>
      <w:lvlJc w:val="left"/>
      <w:pPr>
        <w:ind w:left="6981" w:hanging="360"/>
      </w:pPr>
      <w:rPr>
        <w:rFonts w:hint="default"/>
        <w:lang w:val="ru-RU" w:eastAsia="en-US" w:bidi="ar-SA"/>
      </w:rPr>
    </w:lvl>
    <w:lvl w:ilvl="7" w:tplc="CA688E68">
      <w:numFmt w:val="bullet"/>
      <w:lvlText w:val="•"/>
      <w:lvlJc w:val="left"/>
      <w:pPr>
        <w:ind w:left="8001" w:hanging="360"/>
      </w:pPr>
      <w:rPr>
        <w:rFonts w:hint="default"/>
        <w:lang w:val="ru-RU" w:eastAsia="en-US" w:bidi="ar-SA"/>
      </w:rPr>
    </w:lvl>
    <w:lvl w:ilvl="8" w:tplc="B1E63EFC">
      <w:numFmt w:val="bullet"/>
      <w:lvlText w:val="•"/>
      <w:lvlJc w:val="left"/>
      <w:pPr>
        <w:ind w:left="9021" w:hanging="360"/>
      </w:pPr>
      <w:rPr>
        <w:rFonts w:hint="default"/>
        <w:lang w:val="ru-RU" w:eastAsia="en-US" w:bidi="ar-SA"/>
      </w:rPr>
    </w:lvl>
  </w:abstractNum>
  <w:abstractNum w:abstractNumId="37" w15:restartNumberingAfterBreak="0">
    <w:nsid w:val="342063F5"/>
    <w:multiLevelType w:val="hybridMultilevel"/>
    <w:tmpl w:val="EDCC3A16"/>
    <w:lvl w:ilvl="0" w:tplc="F0B87434">
      <w:start w:val="1"/>
      <w:numFmt w:val="decimal"/>
      <w:lvlText w:val="%1."/>
      <w:lvlJc w:val="left"/>
      <w:pPr>
        <w:ind w:left="710"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6D12D52A">
      <w:numFmt w:val="bullet"/>
      <w:lvlText w:val="•"/>
      <w:lvlJc w:val="left"/>
      <w:pPr>
        <w:ind w:left="1754" w:hanging="732"/>
      </w:pPr>
      <w:rPr>
        <w:rFonts w:hint="default"/>
        <w:lang w:val="ru-RU" w:eastAsia="en-US" w:bidi="ar-SA"/>
      </w:rPr>
    </w:lvl>
    <w:lvl w:ilvl="2" w:tplc="64DCB6AA">
      <w:numFmt w:val="bullet"/>
      <w:lvlText w:val="•"/>
      <w:lvlJc w:val="left"/>
      <w:pPr>
        <w:ind w:left="2788" w:hanging="732"/>
      </w:pPr>
      <w:rPr>
        <w:rFonts w:hint="default"/>
        <w:lang w:val="ru-RU" w:eastAsia="en-US" w:bidi="ar-SA"/>
      </w:rPr>
    </w:lvl>
    <w:lvl w:ilvl="3" w:tplc="264EC6FA">
      <w:numFmt w:val="bullet"/>
      <w:lvlText w:val="•"/>
      <w:lvlJc w:val="left"/>
      <w:pPr>
        <w:ind w:left="3822" w:hanging="732"/>
      </w:pPr>
      <w:rPr>
        <w:rFonts w:hint="default"/>
        <w:lang w:val="ru-RU" w:eastAsia="en-US" w:bidi="ar-SA"/>
      </w:rPr>
    </w:lvl>
    <w:lvl w:ilvl="4" w:tplc="1D8C07A2">
      <w:numFmt w:val="bullet"/>
      <w:lvlText w:val="•"/>
      <w:lvlJc w:val="left"/>
      <w:pPr>
        <w:ind w:left="4856" w:hanging="732"/>
      </w:pPr>
      <w:rPr>
        <w:rFonts w:hint="default"/>
        <w:lang w:val="ru-RU" w:eastAsia="en-US" w:bidi="ar-SA"/>
      </w:rPr>
    </w:lvl>
    <w:lvl w:ilvl="5" w:tplc="2C4E21B4">
      <w:numFmt w:val="bullet"/>
      <w:lvlText w:val="•"/>
      <w:lvlJc w:val="left"/>
      <w:pPr>
        <w:ind w:left="5891" w:hanging="732"/>
      </w:pPr>
      <w:rPr>
        <w:rFonts w:hint="default"/>
        <w:lang w:val="ru-RU" w:eastAsia="en-US" w:bidi="ar-SA"/>
      </w:rPr>
    </w:lvl>
    <w:lvl w:ilvl="6" w:tplc="36BAF884">
      <w:numFmt w:val="bullet"/>
      <w:lvlText w:val="•"/>
      <w:lvlJc w:val="left"/>
      <w:pPr>
        <w:ind w:left="6925" w:hanging="732"/>
      </w:pPr>
      <w:rPr>
        <w:rFonts w:hint="default"/>
        <w:lang w:val="ru-RU" w:eastAsia="en-US" w:bidi="ar-SA"/>
      </w:rPr>
    </w:lvl>
    <w:lvl w:ilvl="7" w:tplc="9D16FC96">
      <w:numFmt w:val="bullet"/>
      <w:lvlText w:val="•"/>
      <w:lvlJc w:val="left"/>
      <w:pPr>
        <w:ind w:left="7959" w:hanging="732"/>
      </w:pPr>
      <w:rPr>
        <w:rFonts w:hint="default"/>
        <w:lang w:val="ru-RU" w:eastAsia="en-US" w:bidi="ar-SA"/>
      </w:rPr>
    </w:lvl>
    <w:lvl w:ilvl="8" w:tplc="AC5CF38C">
      <w:numFmt w:val="bullet"/>
      <w:lvlText w:val="•"/>
      <w:lvlJc w:val="left"/>
      <w:pPr>
        <w:ind w:left="8993" w:hanging="732"/>
      </w:pPr>
      <w:rPr>
        <w:rFonts w:hint="default"/>
        <w:lang w:val="ru-RU" w:eastAsia="en-US" w:bidi="ar-SA"/>
      </w:rPr>
    </w:lvl>
  </w:abstractNum>
  <w:abstractNum w:abstractNumId="38" w15:restartNumberingAfterBreak="0">
    <w:nsid w:val="35472904"/>
    <w:multiLevelType w:val="hybridMultilevel"/>
    <w:tmpl w:val="80E2CD60"/>
    <w:lvl w:ilvl="0" w:tplc="8D22B80E">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8040B2E">
      <w:numFmt w:val="bullet"/>
      <w:lvlText w:val="•"/>
      <w:lvlJc w:val="left"/>
      <w:pPr>
        <w:ind w:left="1982" w:hanging="240"/>
      </w:pPr>
      <w:rPr>
        <w:rFonts w:hint="default"/>
        <w:lang w:val="ru-RU" w:eastAsia="en-US" w:bidi="ar-SA"/>
      </w:rPr>
    </w:lvl>
    <w:lvl w:ilvl="2" w:tplc="2FF668A2">
      <w:numFmt w:val="bullet"/>
      <w:lvlText w:val="•"/>
      <w:lvlJc w:val="left"/>
      <w:pPr>
        <w:ind w:left="2864" w:hanging="240"/>
      </w:pPr>
      <w:rPr>
        <w:rFonts w:hint="default"/>
        <w:lang w:val="ru-RU" w:eastAsia="en-US" w:bidi="ar-SA"/>
      </w:rPr>
    </w:lvl>
    <w:lvl w:ilvl="3" w:tplc="9F4CA982">
      <w:numFmt w:val="bullet"/>
      <w:lvlText w:val="•"/>
      <w:lvlJc w:val="left"/>
      <w:pPr>
        <w:ind w:left="3746" w:hanging="240"/>
      </w:pPr>
      <w:rPr>
        <w:rFonts w:hint="default"/>
        <w:lang w:val="ru-RU" w:eastAsia="en-US" w:bidi="ar-SA"/>
      </w:rPr>
    </w:lvl>
    <w:lvl w:ilvl="4" w:tplc="87821526">
      <w:numFmt w:val="bullet"/>
      <w:lvlText w:val="•"/>
      <w:lvlJc w:val="left"/>
      <w:pPr>
        <w:ind w:left="4628" w:hanging="240"/>
      </w:pPr>
      <w:rPr>
        <w:rFonts w:hint="default"/>
        <w:lang w:val="ru-RU" w:eastAsia="en-US" w:bidi="ar-SA"/>
      </w:rPr>
    </w:lvl>
    <w:lvl w:ilvl="5" w:tplc="CBB0D336">
      <w:numFmt w:val="bullet"/>
      <w:lvlText w:val="•"/>
      <w:lvlJc w:val="left"/>
      <w:pPr>
        <w:ind w:left="5511" w:hanging="240"/>
      </w:pPr>
      <w:rPr>
        <w:rFonts w:hint="default"/>
        <w:lang w:val="ru-RU" w:eastAsia="en-US" w:bidi="ar-SA"/>
      </w:rPr>
    </w:lvl>
    <w:lvl w:ilvl="6" w:tplc="6538B584">
      <w:numFmt w:val="bullet"/>
      <w:lvlText w:val="•"/>
      <w:lvlJc w:val="left"/>
      <w:pPr>
        <w:ind w:left="6393" w:hanging="240"/>
      </w:pPr>
      <w:rPr>
        <w:rFonts w:hint="default"/>
        <w:lang w:val="ru-RU" w:eastAsia="en-US" w:bidi="ar-SA"/>
      </w:rPr>
    </w:lvl>
    <w:lvl w:ilvl="7" w:tplc="16D42CE4">
      <w:numFmt w:val="bullet"/>
      <w:lvlText w:val="•"/>
      <w:lvlJc w:val="left"/>
      <w:pPr>
        <w:ind w:left="7275" w:hanging="240"/>
      </w:pPr>
      <w:rPr>
        <w:rFonts w:hint="default"/>
        <w:lang w:val="ru-RU" w:eastAsia="en-US" w:bidi="ar-SA"/>
      </w:rPr>
    </w:lvl>
    <w:lvl w:ilvl="8" w:tplc="A1420C70">
      <w:numFmt w:val="bullet"/>
      <w:lvlText w:val="•"/>
      <w:lvlJc w:val="left"/>
      <w:pPr>
        <w:ind w:left="8157" w:hanging="240"/>
      </w:pPr>
      <w:rPr>
        <w:rFonts w:hint="default"/>
        <w:lang w:val="ru-RU" w:eastAsia="en-US" w:bidi="ar-SA"/>
      </w:rPr>
    </w:lvl>
  </w:abstractNum>
  <w:abstractNum w:abstractNumId="39" w15:restartNumberingAfterBreak="0">
    <w:nsid w:val="35C03AE0"/>
    <w:multiLevelType w:val="hybridMultilevel"/>
    <w:tmpl w:val="B6101CA4"/>
    <w:lvl w:ilvl="0" w:tplc="035A0570">
      <w:start w:val="1"/>
      <w:numFmt w:val="decimal"/>
      <w:lvlText w:val="%1."/>
      <w:lvlJc w:val="left"/>
      <w:pPr>
        <w:ind w:left="42" w:hanging="1174"/>
      </w:pPr>
      <w:rPr>
        <w:rFonts w:ascii="Times New Roman" w:eastAsia="Times New Roman" w:hAnsi="Times New Roman" w:cs="Times New Roman" w:hint="default"/>
        <w:b w:val="0"/>
        <w:bCs w:val="0"/>
        <w:i w:val="0"/>
        <w:iCs w:val="0"/>
        <w:spacing w:val="0"/>
        <w:w w:val="100"/>
        <w:sz w:val="24"/>
        <w:szCs w:val="24"/>
        <w:lang w:val="ru-RU" w:eastAsia="en-US" w:bidi="ar-SA"/>
      </w:rPr>
    </w:lvl>
    <w:lvl w:ilvl="1" w:tplc="0B949450">
      <w:numFmt w:val="bullet"/>
      <w:lvlText w:val="•"/>
      <w:lvlJc w:val="left"/>
      <w:pPr>
        <w:ind w:left="1028" w:hanging="1174"/>
      </w:pPr>
      <w:rPr>
        <w:rFonts w:hint="default"/>
        <w:lang w:val="ru-RU" w:eastAsia="en-US" w:bidi="ar-SA"/>
      </w:rPr>
    </w:lvl>
    <w:lvl w:ilvl="2" w:tplc="5AC216D6">
      <w:numFmt w:val="bullet"/>
      <w:lvlText w:val="•"/>
      <w:lvlJc w:val="left"/>
      <w:pPr>
        <w:ind w:left="2016" w:hanging="1174"/>
      </w:pPr>
      <w:rPr>
        <w:rFonts w:hint="default"/>
        <w:lang w:val="ru-RU" w:eastAsia="en-US" w:bidi="ar-SA"/>
      </w:rPr>
    </w:lvl>
    <w:lvl w:ilvl="3" w:tplc="8B18C144">
      <w:numFmt w:val="bullet"/>
      <w:lvlText w:val="•"/>
      <w:lvlJc w:val="left"/>
      <w:pPr>
        <w:ind w:left="3004" w:hanging="1174"/>
      </w:pPr>
      <w:rPr>
        <w:rFonts w:hint="default"/>
        <w:lang w:val="ru-RU" w:eastAsia="en-US" w:bidi="ar-SA"/>
      </w:rPr>
    </w:lvl>
    <w:lvl w:ilvl="4" w:tplc="E7042B92">
      <w:numFmt w:val="bullet"/>
      <w:lvlText w:val="•"/>
      <w:lvlJc w:val="left"/>
      <w:pPr>
        <w:ind w:left="3992" w:hanging="1174"/>
      </w:pPr>
      <w:rPr>
        <w:rFonts w:hint="default"/>
        <w:lang w:val="ru-RU" w:eastAsia="en-US" w:bidi="ar-SA"/>
      </w:rPr>
    </w:lvl>
    <w:lvl w:ilvl="5" w:tplc="FBA22C8C">
      <w:numFmt w:val="bullet"/>
      <w:lvlText w:val="•"/>
      <w:lvlJc w:val="left"/>
      <w:pPr>
        <w:ind w:left="4981" w:hanging="1174"/>
      </w:pPr>
      <w:rPr>
        <w:rFonts w:hint="default"/>
        <w:lang w:val="ru-RU" w:eastAsia="en-US" w:bidi="ar-SA"/>
      </w:rPr>
    </w:lvl>
    <w:lvl w:ilvl="6" w:tplc="790ADC24">
      <w:numFmt w:val="bullet"/>
      <w:lvlText w:val="•"/>
      <w:lvlJc w:val="left"/>
      <w:pPr>
        <w:ind w:left="5969" w:hanging="1174"/>
      </w:pPr>
      <w:rPr>
        <w:rFonts w:hint="default"/>
        <w:lang w:val="ru-RU" w:eastAsia="en-US" w:bidi="ar-SA"/>
      </w:rPr>
    </w:lvl>
    <w:lvl w:ilvl="7" w:tplc="E7C29CBE">
      <w:numFmt w:val="bullet"/>
      <w:lvlText w:val="•"/>
      <w:lvlJc w:val="left"/>
      <w:pPr>
        <w:ind w:left="6957" w:hanging="1174"/>
      </w:pPr>
      <w:rPr>
        <w:rFonts w:hint="default"/>
        <w:lang w:val="ru-RU" w:eastAsia="en-US" w:bidi="ar-SA"/>
      </w:rPr>
    </w:lvl>
    <w:lvl w:ilvl="8" w:tplc="9424CEFE">
      <w:numFmt w:val="bullet"/>
      <w:lvlText w:val="•"/>
      <w:lvlJc w:val="left"/>
      <w:pPr>
        <w:ind w:left="7945" w:hanging="1174"/>
      </w:pPr>
      <w:rPr>
        <w:rFonts w:hint="default"/>
        <w:lang w:val="ru-RU" w:eastAsia="en-US" w:bidi="ar-SA"/>
      </w:rPr>
    </w:lvl>
  </w:abstractNum>
  <w:abstractNum w:abstractNumId="40" w15:restartNumberingAfterBreak="0">
    <w:nsid w:val="367F7363"/>
    <w:multiLevelType w:val="hybridMultilevel"/>
    <w:tmpl w:val="F334C646"/>
    <w:lvl w:ilvl="0" w:tplc="22DA4BD8">
      <w:start w:val="1"/>
      <w:numFmt w:val="decimal"/>
      <w:lvlText w:val="%1."/>
      <w:lvlJc w:val="left"/>
      <w:pPr>
        <w:ind w:left="1584"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14066A3E">
      <w:numFmt w:val="bullet"/>
      <w:lvlText w:val="•"/>
      <w:lvlJc w:val="left"/>
      <w:pPr>
        <w:ind w:left="2528" w:hanging="732"/>
      </w:pPr>
      <w:rPr>
        <w:rFonts w:hint="default"/>
        <w:lang w:val="ru-RU" w:eastAsia="en-US" w:bidi="ar-SA"/>
      </w:rPr>
    </w:lvl>
    <w:lvl w:ilvl="2" w:tplc="3696A8B8">
      <w:numFmt w:val="bullet"/>
      <w:lvlText w:val="•"/>
      <w:lvlJc w:val="left"/>
      <w:pPr>
        <w:ind w:left="3476" w:hanging="732"/>
      </w:pPr>
      <w:rPr>
        <w:rFonts w:hint="default"/>
        <w:lang w:val="ru-RU" w:eastAsia="en-US" w:bidi="ar-SA"/>
      </w:rPr>
    </w:lvl>
    <w:lvl w:ilvl="3" w:tplc="434AF71C">
      <w:numFmt w:val="bullet"/>
      <w:lvlText w:val="•"/>
      <w:lvlJc w:val="left"/>
      <w:pPr>
        <w:ind w:left="4424" w:hanging="732"/>
      </w:pPr>
      <w:rPr>
        <w:rFonts w:hint="default"/>
        <w:lang w:val="ru-RU" w:eastAsia="en-US" w:bidi="ar-SA"/>
      </w:rPr>
    </w:lvl>
    <w:lvl w:ilvl="4" w:tplc="88F45D90">
      <w:numFmt w:val="bullet"/>
      <w:lvlText w:val="•"/>
      <w:lvlJc w:val="left"/>
      <w:pPr>
        <w:ind w:left="5372" w:hanging="732"/>
      </w:pPr>
      <w:rPr>
        <w:rFonts w:hint="default"/>
        <w:lang w:val="ru-RU" w:eastAsia="en-US" w:bidi="ar-SA"/>
      </w:rPr>
    </w:lvl>
    <w:lvl w:ilvl="5" w:tplc="CB7A8732">
      <w:numFmt w:val="bullet"/>
      <w:lvlText w:val="•"/>
      <w:lvlJc w:val="left"/>
      <w:pPr>
        <w:ind w:left="6321" w:hanging="732"/>
      </w:pPr>
      <w:rPr>
        <w:rFonts w:hint="default"/>
        <w:lang w:val="ru-RU" w:eastAsia="en-US" w:bidi="ar-SA"/>
      </w:rPr>
    </w:lvl>
    <w:lvl w:ilvl="6" w:tplc="25BE6B98">
      <w:numFmt w:val="bullet"/>
      <w:lvlText w:val="•"/>
      <w:lvlJc w:val="left"/>
      <w:pPr>
        <w:ind w:left="7269" w:hanging="732"/>
      </w:pPr>
      <w:rPr>
        <w:rFonts w:hint="default"/>
        <w:lang w:val="ru-RU" w:eastAsia="en-US" w:bidi="ar-SA"/>
      </w:rPr>
    </w:lvl>
    <w:lvl w:ilvl="7" w:tplc="2218700C">
      <w:numFmt w:val="bullet"/>
      <w:lvlText w:val="•"/>
      <w:lvlJc w:val="left"/>
      <w:pPr>
        <w:ind w:left="8217" w:hanging="732"/>
      </w:pPr>
      <w:rPr>
        <w:rFonts w:hint="default"/>
        <w:lang w:val="ru-RU" w:eastAsia="en-US" w:bidi="ar-SA"/>
      </w:rPr>
    </w:lvl>
    <w:lvl w:ilvl="8" w:tplc="EDA2ECD2">
      <w:numFmt w:val="bullet"/>
      <w:lvlText w:val="•"/>
      <w:lvlJc w:val="left"/>
      <w:pPr>
        <w:ind w:left="9165" w:hanging="732"/>
      </w:pPr>
      <w:rPr>
        <w:rFonts w:hint="default"/>
        <w:lang w:val="ru-RU" w:eastAsia="en-US" w:bidi="ar-SA"/>
      </w:rPr>
    </w:lvl>
  </w:abstractNum>
  <w:abstractNum w:abstractNumId="41" w15:restartNumberingAfterBreak="0">
    <w:nsid w:val="37312067"/>
    <w:multiLevelType w:val="hybridMultilevel"/>
    <w:tmpl w:val="8ADCB352"/>
    <w:lvl w:ilvl="0" w:tplc="E1C0FF4E">
      <w:start w:val="4"/>
      <w:numFmt w:val="decimal"/>
      <w:lvlText w:val="%1."/>
      <w:lvlJc w:val="left"/>
      <w:pPr>
        <w:ind w:left="14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C16CC4E">
      <w:start w:val="1"/>
      <w:numFmt w:val="decimal"/>
      <w:lvlText w:val="%2."/>
      <w:lvlJc w:val="left"/>
      <w:pPr>
        <w:ind w:left="38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5DAC2808">
      <w:numFmt w:val="bullet"/>
      <w:lvlText w:val="•"/>
      <w:lvlJc w:val="left"/>
      <w:pPr>
        <w:ind w:left="1566" w:hanging="240"/>
      </w:pPr>
      <w:rPr>
        <w:rFonts w:hint="default"/>
        <w:lang w:val="ru-RU" w:eastAsia="en-US" w:bidi="ar-SA"/>
      </w:rPr>
    </w:lvl>
    <w:lvl w:ilvl="3" w:tplc="02444D80">
      <w:numFmt w:val="bullet"/>
      <w:lvlText w:val="•"/>
      <w:lvlJc w:val="left"/>
      <w:pPr>
        <w:ind w:left="2753" w:hanging="240"/>
      </w:pPr>
      <w:rPr>
        <w:rFonts w:hint="default"/>
        <w:lang w:val="ru-RU" w:eastAsia="en-US" w:bidi="ar-SA"/>
      </w:rPr>
    </w:lvl>
    <w:lvl w:ilvl="4" w:tplc="8E3654E2">
      <w:numFmt w:val="bullet"/>
      <w:lvlText w:val="•"/>
      <w:lvlJc w:val="left"/>
      <w:pPr>
        <w:ind w:left="3940" w:hanging="240"/>
      </w:pPr>
      <w:rPr>
        <w:rFonts w:hint="default"/>
        <w:lang w:val="ru-RU" w:eastAsia="en-US" w:bidi="ar-SA"/>
      </w:rPr>
    </w:lvl>
    <w:lvl w:ilvl="5" w:tplc="BC325C32">
      <w:numFmt w:val="bullet"/>
      <w:lvlText w:val="•"/>
      <w:lvlJc w:val="left"/>
      <w:pPr>
        <w:ind w:left="5127" w:hanging="240"/>
      </w:pPr>
      <w:rPr>
        <w:rFonts w:hint="default"/>
        <w:lang w:val="ru-RU" w:eastAsia="en-US" w:bidi="ar-SA"/>
      </w:rPr>
    </w:lvl>
    <w:lvl w:ilvl="6" w:tplc="5A862452">
      <w:numFmt w:val="bullet"/>
      <w:lvlText w:val="•"/>
      <w:lvlJc w:val="left"/>
      <w:pPr>
        <w:ind w:left="6314" w:hanging="240"/>
      </w:pPr>
      <w:rPr>
        <w:rFonts w:hint="default"/>
        <w:lang w:val="ru-RU" w:eastAsia="en-US" w:bidi="ar-SA"/>
      </w:rPr>
    </w:lvl>
    <w:lvl w:ilvl="7" w:tplc="C2049B18">
      <w:numFmt w:val="bullet"/>
      <w:lvlText w:val="•"/>
      <w:lvlJc w:val="left"/>
      <w:pPr>
        <w:ind w:left="7501" w:hanging="240"/>
      </w:pPr>
      <w:rPr>
        <w:rFonts w:hint="default"/>
        <w:lang w:val="ru-RU" w:eastAsia="en-US" w:bidi="ar-SA"/>
      </w:rPr>
    </w:lvl>
    <w:lvl w:ilvl="8" w:tplc="611E0F9A">
      <w:numFmt w:val="bullet"/>
      <w:lvlText w:val="•"/>
      <w:lvlJc w:val="left"/>
      <w:pPr>
        <w:ind w:left="8688" w:hanging="240"/>
      </w:pPr>
      <w:rPr>
        <w:rFonts w:hint="default"/>
        <w:lang w:val="ru-RU" w:eastAsia="en-US" w:bidi="ar-SA"/>
      </w:rPr>
    </w:lvl>
  </w:abstractNum>
  <w:abstractNum w:abstractNumId="42" w15:restartNumberingAfterBreak="0">
    <w:nsid w:val="3EA15AEC"/>
    <w:multiLevelType w:val="hybridMultilevel"/>
    <w:tmpl w:val="A8765E8C"/>
    <w:lvl w:ilvl="0" w:tplc="AD121A50">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DEC7710">
      <w:numFmt w:val="bullet"/>
      <w:lvlText w:val="•"/>
      <w:lvlJc w:val="left"/>
      <w:pPr>
        <w:ind w:left="1982" w:hanging="240"/>
      </w:pPr>
      <w:rPr>
        <w:rFonts w:hint="default"/>
        <w:lang w:val="ru-RU" w:eastAsia="en-US" w:bidi="ar-SA"/>
      </w:rPr>
    </w:lvl>
    <w:lvl w:ilvl="2" w:tplc="238AC51E">
      <w:numFmt w:val="bullet"/>
      <w:lvlText w:val="•"/>
      <w:lvlJc w:val="left"/>
      <w:pPr>
        <w:ind w:left="2864" w:hanging="240"/>
      </w:pPr>
      <w:rPr>
        <w:rFonts w:hint="default"/>
        <w:lang w:val="ru-RU" w:eastAsia="en-US" w:bidi="ar-SA"/>
      </w:rPr>
    </w:lvl>
    <w:lvl w:ilvl="3" w:tplc="A4A24498">
      <w:numFmt w:val="bullet"/>
      <w:lvlText w:val="•"/>
      <w:lvlJc w:val="left"/>
      <w:pPr>
        <w:ind w:left="3746" w:hanging="240"/>
      </w:pPr>
      <w:rPr>
        <w:rFonts w:hint="default"/>
        <w:lang w:val="ru-RU" w:eastAsia="en-US" w:bidi="ar-SA"/>
      </w:rPr>
    </w:lvl>
    <w:lvl w:ilvl="4" w:tplc="CBC6FC36">
      <w:numFmt w:val="bullet"/>
      <w:lvlText w:val="•"/>
      <w:lvlJc w:val="left"/>
      <w:pPr>
        <w:ind w:left="4628" w:hanging="240"/>
      </w:pPr>
      <w:rPr>
        <w:rFonts w:hint="default"/>
        <w:lang w:val="ru-RU" w:eastAsia="en-US" w:bidi="ar-SA"/>
      </w:rPr>
    </w:lvl>
    <w:lvl w:ilvl="5" w:tplc="70945736">
      <w:numFmt w:val="bullet"/>
      <w:lvlText w:val="•"/>
      <w:lvlJc w:val="left"/>
      <w:pPr>
        <w:ind w:left="5511" w:hanging="240"/>
      </w:pPr>
      <w:rPr>
        <w:rFonts w:hint="default"/>
        <w:lang w:val="ru-RU" w:eastAsia="en-US" w:bidi="ar-SA"/>
      </w:rPr>
    </w:lvl>
    <w:lvl w:ilvl="6" w:tplc="0F5698F6">
      <w:numFmt w:val="bullet"/>
      <w:lvlText w:val="•"/>
      <w:lvlJc w:val="left"/>
      <w:pPr>
        <w:ind w:left="6393" w:hanging="240"/>
      </w:pPr>
      <w:rPr>
        <w:rFonts w:hint="default"/>
        <w:lang w:val="ru-RU" w:eastAsia="en-US" w:bidi="ar-SA"/>
      </w:rPr>
    </w:lvl>
    <w:lvl w:ilvl="7" w:tplc="8D6016DA">
      <w:numFmt w:val="bullet"/>
      <w:lvlText w:val="•"/>
      <w:lvlJc w:val="left"/>
      <w:pPr>
        <w:ind w:left="7275" w:hanging="240"/>
      </w:pPr>
      <w:rPr>
        <w:rFonts w:hint="default"/>
        <w:lang w:val="ru-RU" w:eastAsia="en-US" w:bidi="ar-SA"/>
      </w:rPr>
    </w:lvl>
    <w:lvl w:ilvl="8" w:tplc="01348276">
      <w:numFmt w:val="bullet"/>
      <w:lvlText w:val="•"/>
      <w:lvlJc w:val="left"/>
      <w:pPr>
        <w:ind w:left="8157" w:hanging="240"/>
      </w:pPr>
      <w:rPr>
        <w:rFonts w:hint="default"/>
        <w:lang w:val="ru-RU" w:eastAsia="en-US" w:bidi="ar-SA"/>
      </w:rPr>
    </w:lvl>
  </w:abstractNum>
  <w:abstractNum w:abstractNumId="43" w15:restartNumberingAfterBreak="0">
    <w:nsid w:val="42087FAD"/>
    <w:multiLevelType w:val="hybridMultilevel"/>
    <w:tmpl w:val="B882C0F6"/>
    <w:lvl w:ilvl="0" w:tplc="4C7460A0">
      <w:start w:val="1"/>
      <w:numFmt w:val="decimal"/>
      <w:lvlText w:val="%1."/>
      <w:lvlJc w:val="left"/>
      <w:pPr>
        <w:ind w:left="2945" w:hanging="240"/>
        <w:jc w:val="right"/>
      </w:pPr>
      <w:rPr>
        <w:rFonts w:ascii="Times New Roman" w:eastAsia="Times New Roman" w:hAnsi="Times New Roman" w:cs="Times New Roman" w:hint="default"/>
        <w:b/>
        <w:bCs/>
        <w:w w:val="100"/>
        <w:sz w:val="24"/>
        <w:szCs w:val="24"/>
        <w:lang w:val="ru-RU" w:eastAsia="en-US" w:bidi="ar-SA"/>
      </w:rPr>
    </w:lvl>
    <w:lvl w:ilvl="1" w:tplc="5B181B22">
      <w:numFmt w:val="none"/>
      <w:lvlText w:val=""/>
      <w:lvlJc w:val="left"/>
      <w:pPr>
        <w:tabs>
          <w:tab w:val="num" w:pos="360"/>
        </w:tabs>
      </w:pPr>
    </w:lvl>
    <w:lvl w:ilvl="2" w:tplc="6226A4E8">
      <w:numFmt w:val="none"/>
      <w:lvlText w:val=""/>
      <w:lvlJc w:val="left"/>
      <w:pPr>
        <w:tabs>
          <w:tab w:val="num" w:pos="360"/>
        </w:tabs>
      </w:pPr>
    </w:lvl>
    <w:lvl w:ilvl="3" w:tplc="C9BA9306">
      <w:numFmt w:val="bullet"/>
      <w:lvlText w:val="•"/>
      <w:lvlJc w:val="left"/>
      <w:pPr>
        <w:ind w:left="1520" w:hanging="600"/>
      </w:pPr>
      <w:rPr>
        <w:rFonts w:hint="default"/>
        <w:lang w:val="ru-RU" w:eastAsia="en-US" w:bidi="ar-SA"/>
      </w:rPr>
    </w:lvl>
    <w:lvl w:ilvl="4" w:tplc="B2D891CE">
      <w:numFmt w:val="bullet"/>
      <w:lvlText w:val="•"/>
      <w:lvlJc w:val="left"/>
      <w:pPr>
        <w:ind w:left="2940" w:hanging="600"/>
      </w:pPr>
      <w:rPr>
        <w:rFonts w:hint="default"/>
        <w:lang w:val="ru-RU" w:eastAsia="en-US" w:bidi="ar-SA"/>
      </w:rPr>
    </w:lvl>
    <w:lvl w:ilvl="5" w:tplc="0F1CF7DC">
      <w:numFmt w:val="bullet"/>
      <w:lvlText w:val="•"/>
      <w:lvlJc w:val="left"/>
      <w:pPr>
        <w:ind w:left="4111" w:hanging="600"/>
      </w:pPr>
      <w:rPr>
        <w:rFonts w:hint="default"/>
        <w:lang w:val="ru-RU" w:eastAsia="en-US" w:bidi="ar-SA"/>
      </w:rPr>
    </w:lvl>
    <w:lvl w:ilvl="6" w:tplc="5942A290">
      <w:numFmt w:val="bullet"/>
      <w:lvlText w:val="•"/>
      <w:lvlJc w:val="left"/>
      <w:pPr>
        <w:ind w:left="5282" w:hanging="600"/>
      </w:pPr>
      <w:rPr>
        <w:rFonts w:hint="default"/>
        <w:lang w:val="ru-RU" w:eastAsia="en-US" w:bidi="ar-SA"/>
      </w:rPr>
    </w:lvl>
    <w:lvl w:ilvl="7" w:tplc="123CD776">
      <w:numFmt w:val="bullet"/>
      <w:lvlText w:val="•"/>
      <w:lvlJc w:val="left"/>
      <w:pPr>
        <w:ind w:left="6453" w:hanging="600"/>
      </w:pPr>
      <w:rPr>
        <w:rFonts w:hint="default"/>
        <w:lang w:val="ru-RU" w:eastAsia="en-US" w:bidi="ar-SA"/>
      </w:rPr>
    </w:lvl>
    <w:lvl w:ilvl="8" w:tplc="40EACF9C">
      <w:numFmt w:val="bullet"/>
      <w:lvlText w:val="•"/>
      <w:lvlJc w:val="left"/>
      <w:pPr>
        <w:ind w:left="7624" w:hanging="600"/>
      </w:pPr>
      <w:rPr>
        <w:rFonts w:hint="default"/>
        <w:lang w:val="ru-RU" w:eastAsia="en-US" w:bidi="ar-SA"/>
      </w:rPr>
    </w:lvl>
  </w:abstractNum>
  <w:abstractNum w:abstractNumId="44" w15:restartNumberingAfterBreak="0">
    <w:nsid w:val="422F3CCF"/>
    <w:multiLevelType w:val="hybridMultilevel"/>
    <w:tmpl w:val="314C972A"/>
    <w:lvl w:ilvl="0" w:tplc="CE483090">
      <w:start w:val="1"/>
      <w:numFmt w:val="decimal"/>
      <w:lvlText w:val="%1."/>
      <w:lvlJc w:val="left"/>
      <w:pPr>
        <w:ind w:left="853" w:hanging="812"/>
      </w:pPr>
      <w:rPr>
        <w:rFonts w:ascii="Times New Roman" w:eastAsia="Times New Roman" w:hAnsi="Times New Roman" w:cs="Times New Roman" w:hint="default"/>
        <w:b w:val="0"/>
        <w:bCs w:val="0"/>
        <w:i w:val="0"/>
        <w:iCs w:val="0"/>
        <w:spacing w:val="0"/>
        <w:w w:val="100"/>
        <w:sz w:val="28"/>
        <w:szCs w:val="28"/>
        <w:lang w:val="ru-RU" w:eastAsia="en-US" w:bidi="ar-SA"/>
      </w:rPr>
    </w:lvl>
    <w:lvl w:ilvl="1" w:tplc="603652C0">
      <w:numFmt w:val="bullet"/>
      <w:lvlText w:val="•"/>
      <w:lvlJc w:val="left"/>
      <w:pPr>
        <w:ind w:left="1766" w:hanging="812"/>
      </w:pPr>
      <w:rPr>
        <w:rFonts w:hint="default"/>
        <w:lang w:val="ru-RU" w:eastAsia="en-US" w:bidi="ar-SA"/>
      </w:rPr>
    </w:lvl>
    <w:lvl w:ilvl="2" w:tplc="EF3A3DAE">
      <w:numFmt w:val="bullet"/>
      <w:lvlText w:val="•"/>
      <w:lvlJc w:val="left"/>
      <w:pPr>
        <w:ind w:left="2672" w:hanging="812"/>
      </w:pPr>
      <w:rPr>
        <w:rFonts w:hint="default"/>
        <w:lang w:val="ru-RU" w:eastAsia="en-US" w:bidi="ar-SA"/>
      </w:rPr>
    </w:lvl>
    <w:lvl w:ilvl="3" w:tplc="A4D032E0">
      <w:numFmt w:val="bullet"/>
      <w:lvlText w:val="•"/>
      <w:lvlJc w:val="left"/>
      <w:pPr>
        <w:ind w:left="3578" w:hanging="812"/>
      </w:pPr>
      <w:rPr>
        <w:rFonts w:hint="default"/>
        <w:lang w:val="ru-RU" w:eastAsia="en-US" w:bidi="ar-SA"/>
      </w:rPr>
    </w:lvl>
    <w:lvl w:ilvl="4" w:tplc="36AE34A0">
      <w:numFmt w:val="bullet"/>
      <w:lvlText w:val="•"/>
      <w:lvlJc w:val="left"/>
      <w:pPr>
        <w:ind w:left="4484" w:hanging="812"/>
      </w:pPr>
      <w:rPr>
        <w:rFonts w:hint="default"/>
        <w:lang w:val="ru-RU" w:eastAsia="en-US" w:bidi="ar-SA"/>
      </w:rPr>
    </w:lvl>
    <w:lvl w:ilvl="5" w:tplc="27F41F58">
      <w:numFmt w:val="bullet"/>
      <w:lvlText w:val="•"/>
      <w:lvlJc w:val="left"/>
      <w:pPr>
        <w:ind w:left="5391" w:hanging="812"/>
      </w:pPr>
      <w:rPr>
        <w:rFonts w:hint="default"/>
        <w:lang w:val="ru-RU" w:eastAsia="en-US" w:bidi="ar-SA"/>
      </w:rPr>
    </w:lvl>
    <w:lvl w:ilvl="6" w:tplc="CB80632C">
      <w:numFmt w:val="bullet"/>
      <w:lvlText w:val="•"/>
      <w:lvlJc w:val="left"/>
      <w:pPr>
        <w:ind w:left="6297" w:hanging="812"/>
      </w:pPr>
      <w:rPr>
        <w:rFonts w:hint="default"/>
        <w:lang w:val="ru-RU" w:eastAsia="en-US" w:bidi="ar-SA"/>
      </w:rPr>
    </w:lvl>
    <w:lvl w:ilvl="7" w:tplc="E93EABEA">
      <w:numFmt w:val="bullet"/>
      <w:lvlText w:val="•"/>
      <w:lvlJc w:val="left"/>
      <w:pPr>
        <w:ind w:left="7203" w:hanging="812"/>
      </w:pPr>
      <w:rPr>
        <w:rFonts w:hint="default"/>
        <w:lang w:val="ru-RU" w:eastAsia="en-US" w:bidi="ar-SA"/>
      </w:rPr>
    </w:lvl>
    <w:lvl w:ilvl="8" w:tplc="C10EE3C8">
      <w:numFmt w:val="bullet"/>
      <w:lvlText w:val="•"/>
      <w:lvlJc w:val="left"/>
      <w:pPr>
        <w:ind w:left="8109" w:hanging="812"/>
      </w:pPr>
      <w:rPr>
        <w:rFonts w:hint="default"/>
        <w:lang w:val="ru-RU" w:eastAsia="en-US" w:bidi="ar-SA"/>
      </w:rPr>
    </w:lvl>
  </w:abstractNum>
  <w:abstractNum w:abstractNumId="45" w15:restartNumberingAfterBreak="0">
    <w:nsid w:val="43293439"/>
    <w:multiLevelType w:val="hybridMultilevel"/>
    <w:tmpl w:val="7C345D62"/>
    <w:lvl w:ilvl="0" w:tplc="E5B63420">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68E6228">
      <w:numFmt w:val="bullet"/>
      <w:lvlText w:val="•"/>
      <w:lvlJc w:val="left"/>
      <w:pPr>
        <w:ind w:left="1982" w:hanging="240"/>
      </w:pPr>
      <w:rPr>
        <w:rFonts w:hint="default"/>
        <w:lang w:val="ru-RU" w:eastAsia="en-US" w:bidi="ar-SA"/>
      </w:rPr>
    </w:lvl>
    <w:lvl w:ilvl="2" w:tplc="323A3A34">
      <w:numFmt w:val="bullet"/>
      <w:lvlText w:val="•"/>
      <w:lvlJc w:val="left"/>
      <w:pPr>
        <w:ind w:left="2864" w:hanging="240"/>
      </w:pPr>
      <w:rPr>
        <w:rFonts w:hint="default"/>
        <w:lang w:val="ru-RU" w:eastAsia="en-US" w:bidi="ar-SA"/>
      </w:rPr>
    </w:lvl>
    <w:lvl w:ilvl="3" w:tplc="5BFC4F1A">
      <w:numFmt w:val="bullet"/>
      <w:lvlText w:val="•"/>
      <w:lvlJc w:val="left"/>
      <w:pPr>
        <w:ind w:left="3746" w:hanging="240"/>
      </w:pPr>
      <w:rPr>
        <w:rFonts w:hint="default"/>
        <w:lang w:val="ru-RU" w:eastAsia="en-US" w:bidi="ar-SA"/>
      </w:rPr>
    </w:lvl>
    <w:lvl w:ilvl="4" w:tplc="1F6246E6">
      <w:numFmt w:val="bullet"/>
      <w:lvlText w:val="•"/>
      <w:lvlJc w:val="left"/>
      <w:pPr>
        <w:ind w:left="4628" w:hanging="240"/>
      </w:pPr>
      <w:rPr>
        <w:rFonts w:hint="default"/>
        <w:lang w:val="ru-RU" w:eastAsia="en-US" w:bidi="ar-SA"/>
      </w:rPr>
    </w:lvl>
    <w:lvl w:ilvl="5" w:tplc="59CC4CA0">
      <w:numFmt w:val="bullet"/>
      <w:lvlText w:val="•"/>
      <w:lvlJc w:val="left"/>
      <w:pPr>
        <w:ind w:left="5511" w:hanging="240"/>
      </w:pPr>
      <w:rPr>
        <w:rFonts w:hint="default"/>
        <w:lang w:val="ru-RU" w:eastAsia="en-US" w:bidi="ar-SA"/>
      </w:rPr>
    </w:lvl>
    <w:lvl w:ilvl="6" w:tplc="F10050A4">
      <w:numFmt w:val="bullet"/>
      <w:lvlText w:val="•"/>
      <w:lvlJc w:val="left"/>
      <w:pPr>
        <w:ind w:left="6393" w:hanging="240"/>
      </w:pPr>
      <w:rPr>
        <w:rFonts w:hint="default"/>
        <w:lang w:val="ru-RU" w:eastAsia="en-US" w:bidi="ar-SA"/>
      </w:rPr>
    </w:lvl>
    <w:lvl w:ilvl="7" w:tplc="F9CE1C4E">
      <w:numFmt w:val="bullet"/>
      <w:lvlText w:val="•"/>
      <w:lvlJc w:val="left"/>
      <w:pPr>
        <w:ind w:left="7275" w:hanging="240"/>
      </w:pPr>
      <w:rPr>
        <w:rFonts w:hint="default"/>
        <w:lang w:val="ru-RU" w:eastAsia="en-US" w:bidi="ar-SA"/>
      </w:rPr>
    </w:lvl>
    <w:lvl w:ilvl="8" w:tplc="61429F6C">
      <w:numFmt w:val="bullet"/>
      <w:lvlText w:val="•"/>
      <w:lvlJc w:val="left"/>
      <w:pPr>
        <w:ind w:left="8157" w:hanging="240"/>
      </w:pPr>
      <w:rPr>
        <w:rFonts w:hint="default"/>
        <w:lang w:val="ru-RU" w:eastAsia="en-US" w:bidi="ar-SA"/>
      </w:rPr>
    </w:lvl>
  </w:abstractNum>
  <w:abstractNum w:abstractNumId="46" w15:restartNumberingAfterBreak="0">
    <w:nsid w:val="44B21E11"/>
    <w:multiLevelType w:val="hybridMultilevel"/>
    <w:tmpl w:val="340E5A3E"/>
    <w:lvl w:ilvl="0" w:tplc="644E7D26">
      <w:start w:val="1"/>
      <w:numFmt w:val="decimal"/>
      <w:lvlText w:val="%1."/>
      <w:lvlJc w:val="left"/>
      <w:pPr>
        <w:ind w:left="1215" w:hanging="1174"/>
      </w:pPr>
      <w:rPr>
        <w:rFonts w:ascii="Times New Roman" w:eastAsia="Times New Roman" w:hAnsi="Times New Roman" w:cs="Times New Roman" w:hint="default"/>
        <w:b w:val="0"/>
        <w:bCs w:val="0"/>
        <w:i w:val="0"/>
        <w:iCs w:val="0"/>
        <w:spacing w:val="0"/>
        <w:w w:val="100"/>
        <w:sz w:val="24"/>
        <w:szCs w:val="24"/>
        <w:lang w:val="ru-RU" w:eastAsia="en-US" w:bidi="ar-SA"/>
      </w:rPr>
    </w:lvl>
    <w:lvl w:ilvl="1" w:tplc="B166428A">
      <w:numFmt w:val="bullet"/>
      <w:lvlText w:val="•"/>
      <w:lvlJc w:val="left"/>
      <w:pPr>
        <w:ind w:left="2090" w:hanging="1174"/>
      </w:pPr>
      <w:rPr>
        <w:rFonts w:hint="default"/>
        <w:lang w:val="ru-RU" w:eastAsia="en-US" w:bidi="ar-SA"/>
      </w:rPr>
    </w:lvl>
    <w:lvl w:ilvl="2" w:tplc="1286FF50">
      <w:numFmt w:val="bullet"/>
      <w:lvlText w:val="•"/>
      <w:lvlJc w:val="left"/>
      <w:pPr>
        <w:ind w:left="2960" w:hanging="1174"/>
      </w:pPr>
      <w:rPr>
        <w:rFonts w:hint="default"/>
        <w:lang w:val="ru-RU" w:eastAsia="en-US" w:bidi="ar-SA"/>
      </w:rPr>
    </w:lvl>
    <w:lvl w:ilvl="3" w:tplc="61BCEE60">
      <w:numFmt w:val="bullet"/>
      <w:lvlText w:val="•"/>
      <w:lvlJc w:val="left"/>
      <w:pPr>
        <w:ind w:left="3830" w:hanging="1174"/>
      </w:pPr>
      <w:rPr>
        <w:rFonts w:hint="default"/>
        <w:lang w:val="ru-RU" w:eastAsia="en-US" w:bidi="ar-SA"/>
      </w:rPr>
    </w:lvl>
    <w:lvl w:ilvl="4" w:tplc="A30C6ECC">
      <w:numFmt w:val="bullet"/>
      <w:lvlText w:val="•"/>
      <w:lvlJc w:val="left"/>
      <w:pPr>
        <w:ind w:left="4700" w:hanging="1174"/>
      </w:pPr>
      <w:rPr>
        <w:rFonts w:hint="default"/>
        <w:lang w:val="ru-RU" w:eastAsia="en-US" w:bidi="ar-SA"/>
      </w:rPr>
    </w:lvl>
    <w:lvl w:ilvl="5" w:tplc="F7B0E69C">
      <w:numFmt w:val="bullet"/>
      <w:lvlText w:val="•"/>
      <w:lvlJc w:val="left"/>
      <w:pPr>
        <w:ind w:left="5571" w:hanging="1174"/>
      </w:pPr>
      <w:rPr>
        <w:rFonts w:hint="default"/>
        <w:lang w:val="ru-RU" w:eastAsia="en-US" w:bidi="ar-SA"/>
      </w:rPr>
    </w:lvl>
    <w:lvl w:ilvl="6" w:tplc="A926A956">
      <w:numFmt w:val="bullet"/>
      <w:lvlText w:val="•"/>
      <w:lvlJc w:val="left"/>
      <w:pPr>
        <w:ind w:left="6441" w:hanging="1174"/>
      </w:pPr>
      <w:rPr>
        <w:rFonts w:hint="default"/>
        <w:lang w:val="ru-RU" w:eastAsia="en-US" w:bidi="ar-SA"/>
      </w:rPr>
    </w:lvl>
    <w:lvl w:ilvl="7" w:tplc="F2E2708E">
      <w:numFmt w:val="bullet"/>
      <w:lvlText w:val="•"/>
      <w:lvlJc w:val="left"/>
      <w:pPr>
        <w:ind w:left="7311" w:hanging="1174"/>
      </w:pPr>
      <w:rPr>
        <w:rFonts w:hint="default"/>
        <w:lang w:val="ru-RU" w:eastAsia="en-US" w:bidi="ar-SA"/>
      </w:rPr>
    </w:lvl>
    <w:lvl w:ilvl="8" w:tplc="66B6ABBC">
      <w:numFmt w:val="bullet"/>
      <w:lvlText w:val="•"/>
      <w:lvlJc w:val="left"/>
      <w:pPr>
        <w:ind w:left="8181" w:hanging="1174"/>
      </w:pPr>
      <w:rPr>
        <w:rFonts w:hint="default"/>
        <w:lang w:val="ru-RU" w:eastAsia="en-US" w:bidi="ar-SA"/>
      </w:rPr>
    </w:lvl>
  </w:abstractNum>
  <w:abstractNum w:abstractNumId="47" w15:restartNumberingAfterBreak="0">
    <w:nsid w:val="45EF2155"/>
    <w:multiLevelType w:val="hybridMultilevel"/>
    <w:tmpl w:val="FA08BEF4"/>
    <w:lvl w:ilvl="0" w:tplc="2B28FC36">
      <w:start w:val="1"/>
      <w:numFmt w:val="decimal"/>
      <w:lvlText w:val="%1."/>
      <w:lvlJc w:val="left"/>
      <w:pPr>
        <w:ind w:left="1215" w:hanging="1174"/>
      </w:pPr>
      <w:rPr>
        <w:rFonts w:ascii="Times New Roman" w:eastAsia="Times New Roman" w:hAnsi="Times New Roman" w:cs="Times New Roman" w:hint="default"/>
        <w:b w:val="0"/>
        <w:bCs w:val="0"/>
        <w:i w:val="0"/>
        <w:iCs w:val="0"/>
        <w:spacing w:val="0"/>
        <w:w w:val="100"/>
        <w:sz w:val="24"/>
        <w:szCs w:val="24"/>
        <w:lang w:val="ru-RU" w:eastAsia="en-US" w:bidi="ar-SA"/>
      </w:rPr>
    </w:lvl>
    <w:lvl w:ilvl="1" w:tplc="505C6F5C">
      <w:numFmt w:val="bullet"/>
      <w:lvlText w:val="•"/>
      <w:lvlJc w:val="left"/>
      <w:pPr>
        <w:ind w:left="2090" w:hanging="1174"/>
      </w:pPr>
      <w:rPr>
        <w:rFonts w:hint="default"/>
        <w:lang w:val="ru-RU" w:eastAsia="en-US" w:bidi="ar-SA"/>
      </w:rPr>
    </w:lvl>
    <w:lvl w:ilvl="2" w:tplc="8B781436">
      <w:numFmt w:val="bullet"/>
      <w:lvlText w:val="•"/>
      <w:lvlJc w:val="left"/>
      <w:pPr>
        <w:ind w:left="2960" w:hanging="1174"/>
      </w:pPr>
      <w:rPr>
        <w:rFonts w:hint="default"/>
        <w:lang w:val="ru-RU" w:eastAsia="en-US" w:bidi="ar-SA"/>
      </w:rPr>
    </w:lvl>
    <w:lvl w:ilvl="3" w:tplc="DC1257F8">
      <w:numFmt w:val="bullet"/>
      <w:lvlText w:val="•"/>
      <w:lvlJc w:val="left"/>
      <w:pPr>
        <w:ind w:left="3830" w:hanging="1174"/>
      </w:pPr>
      <w:rPr>
        <w:rFonts w:hint="default"/>
        <w:lang w:val="ru-RU" w:eastAsia="en-US" w:bidi="ar-SA"/>
      </w:rPr>
    </w:lvl>
    <w:lvl w:ilvl="4" w:tplc="207CBB28">
      <w:numFmt w:val="bullet"/>
      <w:lvlText w:val="•"/>
      <w:lvlJc w:val="left"/>
      <w:pPr>
        <w:ind w:left="4700" w:hanging="1174"/>
      </w:pPr>
      <w:rPr>
        <w:rFonts w:hint="default"/>
        <w:lang w:val="ru-RU" w:eastAsia="en-US" w:bidi="ar-SA"/>
      </w:rPr>
    </w:lvl>
    <w:lvl w:ilvl="5" w:tplc="8E1065BE">
      <w:numFmt w:val="bullet"/>
      <w:lvlText w:val="•"/>
      <w:lvlJc w:val="left"/>
      <w:pPr>
        <w:ind w:left="5571" w:hanging="1174"/>
      </w:pPr>
      <w:rPr>
        <w:rFonts w:hint="default"/>
        <w:lang w:val="ru-RU" w:eastAsia="en-US" w:bidi="ar-SA"/>
      </w:rPr>
    </w:lvl>
    <w:lvl w:ilvl="6" w:tplc="96CCA67C">
      <w:numFmt w:val="bullet"/>
      <w:lvlText w:val="•"/>
      <w:lvlJc w:val="left"/>
      <w:pPr>
        <w:ind w:left="6441" w:hanging="1174"/>
      </w:pPr>
      <w:rPr>
        <w:rFonts w:hint="default"/>
        <w:lang w:val="ru-RU" w:eastAsia="en-US" w:bidi="ar-SA"/>
      </w:rPr>
    </w:lvl>
    <w:lvl w:ilvl="7" w:tplc="73D075FE">
      <w:numFmt w:val="bullet"/>
      <w:lvlText w:val="•"/>
      <w:lvlJc w:val="left"/>
      <w:pPr>
        <w:ind w:left="7311" w:hanging="1174"/>
      </w:pPr>
      <w:rPr>
        <w:rFonts w:hint="default"/>
        <w:lang w:val="ru-RU" w:eastAsia="en-US" w:bidi="ar-SA"/>
      </w:rPr>
    </w:lvl>
    <w:lvl w:ilvl="8" w:tplc="FCE443CC">
      <w:numFmt w:val="bullet"/>
      <w:lvlText w:val="•"/>
      <w:lvlJc w:val="left"/>
      <w:pPr>
        <w:ind w:left="8181" w:hanging="1174"/>
      </w:pPr>
      <w:rPr>
        <w:rFonts w:hint="default"/>
        <w:lang w:val="ru-RU" w:eastAsia="en-US" w:bidi="ar-SA"/>
      </w:rPr>
    </w:lvl>
  </w:abstractNum>
  <w:abstractNum w:abstractNumId="48" w15:restartNumberingAfterBreak="0">
    <w:nsid w:val="46612D0A"/>
    <w:multiLevelType w:val="hybridMultilevel"/>
    <w:tmpl w:val="41ACD078"/>
    <w:lvl w:ilvl="0" w:tplc="0C5EC07C">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1C87BB6">
      <w:numFmt w:val="bullet"/>
      <w:lvlText w:val="•"/>
      <w:lvlJc w:val="left"/>
      <w:pPr>
        <w:ind w:left="1982" w:hanging="240"/>
      </w:pPr>
      <w:rPr>
        <w:rFonts w:hint="default"/>
        <w:lang w:val="ru-RU" w:eastAsia="en-US" w:bidi="ar-SA"/>
      </w:rPr>
    </w:lvl>
    <w:lvl w:ilvl="2" w:tplc="5FF4A8A4">
      <w:numFmt w:val="bullet"/>
      <w:lvlText w:val="•"/>
      <w:lvlJc w:val="left"/>
      <w:pPr>
        <w:ind w:left="2864" w:hanging="240"/>
      </w:pPr>
      <w:rPr>
        <w:rFonts w:hint="default"/>
        <w:lang w:val="ru-RU" w:eastAsia="en-US" w:bidi="ar-SA"/>
      </w:rPr>
    </w:lvl>
    <w:lvl w:ilvl="3" w:tplc="457E4CBC">
      <w:numFmt w:val="bullet"/>
      <w:lvlText w:val="•"/>
      <w:lvlJc w:val="left"/>
      <w:pPr>
        <w:ind w:left="3746" w:hanging="240"/>
      </w:pPr>
      <w:rPr>
        <w:rFonts w:hint="default"/>
        <w:lang w:val="ru-RU" w:eastAsia="en-US" w:bidi="ar-SA"/>
      </w:rPr>
    </w:lvl>
    <w:lvl w:ilvl="4" w:tplc="4390507A">
      <w:numFmt w:val="bullet"/>
      <w:lvlText w:val="•"/>
      <w:lvlJc w:val="left"/>
      <w:pPr>
        <w:ind w:left="4628" w:hanging="240"/>
      </w:pPr>
      <w:rPr>
        <w:rFonts w:hint="default"/>
        <w:lang w:val="ru-RU" w:eastAsia="en-US" w:bidi="ar-SA"/>
      </w:rPr>
    </w:lvl>
    <w:lvl w:ilvl="5" w:tplc="A6C8E006">
      <w:numFmt w:val="bullet"/>
      <w:lvlText w:val="•"/>
      <w:lvlJc w:val="left"/>
      <w:pPr>
        <w:ind w:left="5511" w:hanging="240"/>
      </w:pPr>
      <w:rPr>
        <w:rFonts w:hint="default"/>
        <w:lang w:val="ru-RU" w:eastAsia="en-US" w:bidi="ar-SA"/>
      </w:rPr>
    </w:lvl>
    <w:lvl w:ilvl="6" w:tplc="ED8A459E">
      <w:numFmt w:val="bullet"/>
      <w:lvlText w:val="•"/>
      <w:lvlJc w:val="left"/>
      <w:pPr>
        <w:ind w:left="6393" w:hanging="240"/>
      </w:pPr>
      <w:rPr>
        <w:rFonts w:hint="default"/>
        <w:lang w:val="ru-RU" w:eastAsia="en-US" w:bidi="ar-SA"/>
      </w:rPr>
    </w:lvl>
    <w:lvl w:ilvl="7" w:tplc="2C8EC6D2">
      <w:numFmt w:val="bullet"/>
      <w:lvlText w:val="•"/>
      <w:lvlJc w:val="left"/>
      <w:pPr>
        <w:ind w:left="7275" w:hanging="240"/>
      </w:pPr>
      <w:rPr>
        <w:rFonts w:hint="default"/>
        <w:lang w:val="ru-RU" w:eastAsia="en-US" w:bidi="ar-SA"/>
      </w:rPr>
    </w:lvl>
    <w:lvl w:ilvl="8" w:tplc="04D25340">
      <w:numFmt w:val="bullet"/>
      <w:lvlText w:val="•"/>
      <w:lvlJc w:val="left"/>
      <w:pPr>
        <w:ind w:left="8157" w:hanging="240"/>
      </w:pPr>
      <w:rPr>
        <w:rFonts w:hint="default"/>
        <w:lang w:val="ru-RU" w:eastAsia="en-US" w:bidi="ar-SA"/>
      </w:rPr>
    </w:lvl>
  </w:abstractNum>
  <w:abstractNum w:abstractNumId="49" w15:restartNumberingAfterBreak="0">
    <w:nsid w:val="46F309E5"/>
    <w:multiLevelType w:val="hybridMultilevel"/>
    <w:tmpl w:val="7690FBBC"/>
    <w:lvl w:ilvl="0" w:tplc="08BA45AA">
      <w:start w:val="1"/>
      <w:numFmt w:val="decimal"/>
      <w:lvlText w:val="%1."/>
      <w:lvlJc w:val="left"/>
      <w:pPr>
        <w:ind w:left="42" w:hanging="812"/>
      </w:pPr>
      <w:rPr>
        <w:rFonts w:ascii="Times New Roman" w:eastAsia="Times New Roman" w:hAnsi="Times New Roman" w:cs="Times New Roman" w:hint="default"/>
        <w:b w:val="0"/>
        <w:bCs w:val="0"/>
        <w:i w:val="0"/>
        <w:iCs w:val="0"/>
        <w:spacing w:val="0"/>
        <w:w w:val="100"/>
        <w:sz w:val="28"/>
        <w:szCs w:val="28"/>
        <w:lang w:val="ru-RU" w:eastAsia="en-US" w:bidi="ar-SA"/>
      </w:rPr>
    </w:lvl>
    <w:lvl w:ilvl="1" w:tplc="E86E5444">
      <w:numFmt w:val="bullet"/>
      <w:lvlText w:val="•"/>
      <w:lvlJc w:val="left"/>
      <w:pPr>
        <w:ind w:left="1028" w:hanging="812"/>
      </w:pPr>
      <w:rPr>
        <w:rFonts w:hint="default"/>
        <w:lang w:val="ru-RU" w:eastAsia="en-US" w:bidi="ar-SA"/>
      </w:rPr>
    </w:lvl>
    <w:lvl w:ilvl="2" w:tplc="146A8980">
      <w:numFmt w:val="bullet"/>
      <w:lvlText w:val="•"/>
      <w:lvlJc w:val="left"/>
      <w:pPr>
        <w:ind w:left="2016" w:hanging="812"/>
      </w:pPr>
      <w:rPr>
        <w:rFonts w:hint="default"/>
        <w:lang w:val="ru-RU" w:eastAsia="en-US" w:bidi="ar-SA"/>
      </w:rPr>
    </w:lvl>
    <w:lvl w:ilvl="3" w:tplc="5F722B26">
      <w:numFmt w:val="bullet"/>
      <w:lvlText w:val="•"/>
      <w:lvlJc w:val="left"/>
      <w:pPr>
        <w:ind w:left="3004" w:hanging="812"/>
      </w:pPr>
      <w:rPr>
        <w:rFonts w:hint="default"/>
        <w:lang w:val="ru-RU" w:eastAsia="en-US" w:bidi="ar-SA"/>
      </w:rPr>
    </w:lvl>
    <w:lvl w:ilvl="4" w:tplc="AAE8F9DE">
      <w:numFmt w:val="bullet"/>
      <w:lvlText w:val="•"/>
      <w:lvlJc w:val="left"/>
      <w:pPr>
        <w:ind w:left="3992" w:hanging="812"/>
      </w:pPr>
      <w:rPr>
        <w:rFonts w:hint="default"/>
        <w:lang w:val="ru-RU" w:eastAsia="en-US" w:bidi="ar-SA"/>
      </w:rPr>
    </w:lvl>
    <w:lvl w:ilvl="5" w:tplc="439E8898">
      <w:numFmt w:val="bullet"/>
      <w:lvlText w:val="•"/>
      <w:lvlJc w:val="left"/>
      <w:pPr>
        <w:ind w:left="4981" w:hanging="812"/>
      </w:pPr>
      <w:rPr>
        <w:rFonts w:hint="default"/>
        <w:lang w:val="ru-RU" w:eastAsia="en-US" w:bidi="ar-SA"/>
      </w:rPr>
    </w:lvl>
    <w:lvl w:ilvl="6" w:tplc="C8CA62DA">
      <w:numFmt w:val="bullet"/>
      <w:lvlText w:val="•"/>
      <w:lvlJc w:val="left"/>
      <w:pPr>
        <w:ind w:left="5969" w:hanging="812"/>
      </w:pPr>
      <w:rPr>
        <w:rFonts w:hint="default"/>
        <w:lang w:val="ru-RU" w:eastAsia="en-US" w:bidi="ar-SA"/>
      </w:rPr>
    </w:lvl>
    <w:lvl w:ilvl="7" w:tplc="C366D804">
      <w:numFmt w:val="bullet"/>
      <w:lvlText w:val="•"/>
      <w:lvlJc w:val="left"/>
      <w:pPr>
        <w:ind w:left="6957" w:hanging="812"/>
      </w:pPr>
      <w:rPr>
        <w:rFonts w:hint="default"/>
        <w:lang w:val="ru-RU" w:eastAsia="en-US" w:bidi="ar-SA"/>
      </w:rPr>
    </w:lvl>
    <w:lvl w:ilvl="8" w:tplc="AF90992C">
      <w:numFmt w:val="bullet"/>
      <w:lvlText w:val="•"/>
      <w:lvlJc w:val="left"/>
      <w:pPr>
        <w:ind w:left="7945" w:hanging="812"/>
      </w:pPr>
      <w:rPr>
        <w:rFonts w:hint="default"/>
        <w:lang w:val="ru-RU" w:eastAsia="en-US" w:bidi="ar-SA"/>
      </w:rPr>
    </w:lvl>
  </w:abstractNum>
  <w:abstractNum w:abstractNumId="50" w15:restartNumberingAfterBreak="0">
    <w:nsid w:val="4A8D58C6"/>
    <w:multiLevelType w:val="hybridMultilevel"/>
    <w:tmpl w:val="DDA25252"/>
    <w:lvl w:ilvl="0" w:tplc="9034869A">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0DA39DC">
      <w:numFmt w:val="bullet"/>
      <w:lvlText w:val="•"/>
      <w:lvlJc w:val="left"/>
      <w:pPr>
        <w:ind w:left="1982" w:hanging="240"/>
      </w:pPr>
      <w:rPr>
        <w:rFonts w:hint="default"/>
        <w:lang w:val="ru-RU" w:eastAsia="en-US" w:bidi="ar-SA"/>
      </w:rPr>
    </w:lvl>
    <w:lvl w:ilvl="2" w:tplc="1D523A88">
      <w:numFmt w:val="bullet"/>
      <w:lvlText w:val="•"/>
      <w:lvlJc w:val="left"/>
      <w:pPr>
        <w:ind w:left="2864" w:hanging="240"/>
      </w:pPr>
      <w:rPr>
        <w:rFonts w:hint="default"/>
        <w:lang w:val="ru-RU" w:eastAsia="en-US" w:bidi="ar-SA"/>
      </w:rPr>
    </w:lvl>
    <w:lvl w:ilvl="3" w:tplc="FF5ABC04">
      <w:numFmt w:val="bullet"/>
      <w:lvlText w:val="•"/>
      <w:lvlJc w:val="left"/>
      <w:pPr>
        <w:ind w:left="3746" w:hanging="240"/>
      </w:pPr>
      <w:rPr>
        <w:rFonts w:hint="default"/>
        <w:lang w:val="ru-RU" w:eastAsia="en-US" w:bidi="ar-SA"/>
      </w:rPr>
    </w:lvl>
    <w:lvl w:ilvl="4" w:tplc="5AFCDC9A">
      <w:numFmt w:val="bullet"/>
      <w:lvlText w:val="•"/>
      <w:lvlJc w:val="left"/>
      <w:pPr>
        <w:ind w:left="4628" w:hanging="240"/>
      </w:pPr>
      <w:rPr>
        <w:rFonts w:hint="default"/>
        <w:lang w:val="ru-RU" w:eastAsia="en-US" w:bidi="ar-SA"/>
      </w:rPr>
    </w:lvl>
    <w:lvl w:ilvl="5" w:tplc="B50E4D1A">
      <w:numFmt w:val="bullet"/>
      <w:lvlText w:val="•"/>
      <w:lvlJc w:val="left"/>
      <w:pPr>
        <w:ind w:left="5511" w:hanging="240"/>
      </w:pPr>
      <w:rPr>
        <w:rFonts w:hint="default"/>
        <w:lang w:val="ru-RU" w:eastAsia="en-US" w:bidi="ar-SA"/>
      </w:rPr>
    </w:lvl>
    <w:lvl w:ilvl="6" w:tplc="60424C7C">
      <w:numFmt w:val="bullet"/>
      <w:lvlText w:val="•"/>
      <w:lvlJc w:val="left"/>
      <w:pPr>
        <w:ind w:left="6393" w:hanging="240"/>
      </w:pPr>
      <w:rPr>
        <w:rFonts w:hint="default"/>
        <w:lang w:val="ru-RU" w:eastAsia="en-US" w:bidi="ar-SA"/>
      </w:rPr>
    </w:lvl>
    <w:lvl w:ilvl="7" w:tplc="8E889B12">
      <w:numFmt w:val="bullet"/>
      <w:lvlText w:val="•"/>
      <w:lvlJc w:val="left"/>
      <w:pPr>
        <w:ind w:left="7275" w:hanging="240"/>
      </w:pPr>
      <w:rPr>
        <w:rFonts w:hint="default"/>
        <w:lang w:val="ru-RU" w:eastAsia="en-US" w:bidi="ar-SA"/>
      </w:rPr>
    </w:lvl>
    <w:lvl w:ilvl="8" w:tplc="AD1203D6">
      <w:numFmt w:val="bullet"/>
      <w:lvlText w:val="•"/>
      <w:lvlJc w:val="left"/>
      <w:pPr>
        <w:ind w:left="8157" w:hanging="240"/>
      </w:pPr>
      <w:rPr>
        <w:rFonts w:hint="default"/>
        <w:lang w:val="ru-RU" w:eastAsia="en-US" w:bidi="ar-SA"/>
      </w:rPr>
    </w:lvl>
  </w:abstractNum>
  <w:abstractNum w:abstractNumId="51" w15:restartNumberingAfterBreak="0">
    <w:nsid w:val="4B5075BD"/>
    <w:multiLevelType w:val="hybridMultilevel"/>
    <w:tmpl w:val="318AE46C"/>
    <w:lvl w:ilvl="0" w:tplc="897CBD4A">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B3C2160">
      <w:numFmt w:val="bullet"/>
      <w:lvlText w:val="•"/>
      <w:lvlJc w:val="left"/>
      <w:pPr>
        <w:ind w:left="1982" w:hanging="240"/>
      </w:pPr>
      <w:rPr>
        <w:rFonts w:hint="default"/>
        <w:lang w:val="ru-RU" w:eastAsia="en-US" w:bidi="ar-SA"/>
      </w:rPr>
    </w:lvl>
    <w:lvl w:ilvl="2" w:tplc="A9A2391C">
      <w:numFmt w:val="bullet"/>
      <w:lvlText w:val="•"/>
      <w:lvlJc w:val="left"/>
      <w:pPr>
        <w:ind w:left="2864" w:hanging="240"/>
      </w:pPr>
      <w:rPr>
        <w:rFonts w:hint="default"/>
        <w:lang w:val="ru-RU" w:eastAsia="en-US" w:bidi="ar-SA"/>
      </w:rPr>
    </w:lvl>
    <w:lvl w:ilvl="3" w:tplc="3DB84C68">
      <w:numFmt w:val="bullet"/>
      <w:lvlText w:val="•"/>
      <w:lvlJc w:val="left"/>
      <w:pPr>
        <w:ind w:left="3746" w:hanging="240"/>
      </w:pPr>
      <w:rPr>
        <w:rFonts w:hint="default"/>
        <w:lang w:val="ru-RU" w:eastAsia="en-US" w:bidi="ar-SA"/>
      </w:rPr>
    </w:lvl>
    <w:lvl w:ilvl="4" w:tplc="994EEAC4">
      <w:numFmt w:val="bullet"/>
      <w:lvlText w:val="•"/>
      <w:lvlJc w:val="left"/>
      <w:pPr>
        <w:ind w:left="4628" w:hanging="240"/>
      </w:pPr>
      <w:rPr>
        <w:rFonts w:hint="default"/>
        <w:lang w:val="ru-RU" w:eastAsia="en-US" w:bidi="ar-SA"/>
      </w:rPr>
    </w:lvl>
    <w:lvl w:ilvl="5" w:tplc="FDDEF362">
      <w:numFmt w:val="bullet"/>
      <w:lvlText w:val="•"/>
      <w:lvlJc w:val="left"/>
      <w:pPr>
        <w:ind w:left="5511" w:hanging="240"/>
      </w:pPr>
      <w:rPr>
        <w:rFonts w:hint="default"/>
        <w:lang w:val="ru-RU" w:eastAsia="en-US" w:bidi="ar-SA"/>
      </w:rPr>
    </w:lvl>
    <w:lvl w:ilvl="6" w:tplc="8438C5B6">
      <w:numFmt w:val="bullet"/>
      <w:lvlText w:val="•"/>
      <w:lvlJc w:val="left"/>
      <w:pPr>
        <w:ind w:left="6393" w:hanging="240"/>
      </w:pPr>
      <w:rPr>
        <w:rFonts w:hint="default"/>
        <w:lang w:val="ru-RU" w:eastAsia="en-US" w:bidi="ar-SA"/>
      </w:rPr>
    </w:lvl>
    <w:lvl w:ilvl="7" w:tplc="9506A624">
      <w:numFmt w:val="bullet"/>
      <w:lvlText w:val="•"/>
      <w:lvlJc w:val="left"/>
      <w:pPr>
        <w:ind w:left="7275" w:hanging="240"/>
      </w:pPr>
      <w:rPr>
        <w:rFonts w:hint="default"/>
        <w:lang w:val="ru-RU" w:eastAsia="en-US" w:bidi="ar-SA"/>
      </w:rPr>
    </w:lvl>
    <w:lvl w:ilvl="8" w:tplc="54C2238C">
      <w:numFmt w:val="bullet"/>
      <w:lvlText w:val="•"/>
      <w:lvlJc w:val="left"/>
      <w:pPr>
        <w:ind w:left="8157" w:hanging="240"/>
      </w:pPr>
      <w:rPr>
        <w:rFonts w:hint="default"/>
        <w:lang w:val="ru-RU" w:eastAsia="en-US" w:bidi="ar-SA"/>
      </w:rPr>
    </w:lvl>
  </w:abstractNum>
  <w:abstractNum w:abstractNumId="52" w15:restartNumberingAfterBreak="0">
    <w:nsid w:val="4F1769FF"/>
    <w:multiLevelType w:val="hybridMultilevel"/>
    <w:tmpl w:val="55006C38"/>
    <w:lvl w:ilvl="0" w:tplc="3420353E">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7D0C444">
      <w:numFmt w:val="bullet"/>
      <w:lvlText w:val="•"/>
      <w:lvlJc w:val="left"/>
      <w:pPr>
        <w:ind w:left="1982" w:hanging="240"/>
      </w:pPr>
      <w:rPr>
        <w:rFonts w:hint="default"/>
        <w:lang w:val="ru-RU" w:eastAsia="en-US" w:bidi="ar-SA"/>
      </w:rPr>
    </w:lvl>
    <w:lvl w:ilvl="2" w:tplc="D834D7B8">
      <w:numFmt w:val="bullet"/>
      <w:lvlText w:val="•"/>
      <w:lvlJc w:val="left"/>
      <w:pPr>
        <w:ind w:left="2864" w:hanging="240"/>
      </w:pPr>
      <w:rPr>
        <w:rFonts w:hint="default"/>
        <w:lang w:val="ru-RU" w:eastAsia="en-US" w:bidi="ar-SA"/>
      </w:rPr>
    </w:lvl>
    <w:lvl w:ilvl="3" w:tplc="3AFE988A">
      <w:numFmt w:val="bullet"/>
      <w:lvlText w:val="•"/>
      <w:lvlJc w:val="left"/>
      <w:pPr>
        <w:ind w:left="3746" w:hanging="240"/>
      </w:pPr>
      <w:rPr>
        <w:rFonts w:hint="default"/>
        <w:lang w:val="ru-RU" w:eastAsia="en-US" w:bidi="ar-SA"/>
      </w:rPr>
    </w:lvl>
    <w:lvl w:ilvl="4" w:tplc="72EADC52">
      <w:numFmt w:val="bullet"/>
      <w:lvlText w:val="•"/>
      <w:lvlJc w:val="left"/>
      <w:pPr>
        <w:ind w:left="4628" w:hanging="240"/>
      </w:pPr>
      <w:rPr>
        <w:rFonts w:hint="default"/>
        <w:lang w:val="ru-RU" w:eastAsia="en-US" w:bidi="ar-SA"/>
      </w:rPr>
    </w:lvl>
    <w:lvl w:ilvl="5" w:tplc="F9A24D90">
      <w:numFmt w:val="bullet"/>
      <w:lvlText w:val="•"/>
      <w:lvlJc w:val="left"/>
      <w:pPr>
        <w:ind w:left="5511" w:hanging="240"/>
      </w:pPr>
      <w:rPr>
        <w:rFonts w:hint="default"/>
        <w:lang w:val="ru-RU" w:eastAsia="en-US" w:bidi="ar-SA"/>
      </w:rPr>
    </w:lvl>
    <w:lvl w:ilvl="6" w:tplc="F8A69962">
      <w:numFmt w:val="bullet"/>
      <w:lvlText w:val="•"/>
      <w:lvlJc w:val="left"/>
      <w:pPr>
        <w:ind w:left="6393" w:hanging="240"/>
      </w:pPr>
      <w:rPr>
        <w:rFonts w:hint="default"/>
        <w:lang w:val="ru-RU" w:eastAsia="en-US" w:bidi="ar-SA"/>
      </w:rPr>
    </w:lvl>
    <w:lvl w:ilvl="7" w:tplc="B6185444">
      <w:numFmt w:val="bullet"/>
      <w:lvlText w:val="•"/>
      <w:lvlJc w:val="left"/>
      <w:pPr>
        <w:ind w:left="7275" w:hanging="240"/>
      </w:pPr>
      <w:rPr>
        <w:rFonts w:hint="default"/>
        <w:lang w:val="ru-RU" w:eastAsia="en-US" w:bidi="ar-SA"/>
      </w:rPr>
    </w:lvl>
    <w:lvl w:ilvl="8" w:tplc="4C2E0E86">
      <w:numFmt w:val="bullet"/>
      <w:lvlText w:val="•"/>
      <w:lvlJc w:val="left"/>
      <w:pPr>
        <w:ind w:left="8157" w:hanging="240"/>
      </w:pPr>
      <w:rPr>
        <w:rFonts w:hint="default"/>
        <w:lang w:val="ru-RU" w:eastAsia="en-US" w:bidi="ar-SA"/>
      </w:rPr>
    </w:lvl>
  </w:abstractNum>
  <w:abstractNum w:abstractNumId="53" w15:restartNumberingAfterBreak="0">
    <w:nsid w:val="4F7E662B"/>
    <w:multiLevelType w:val="hybridMultilevel"/>
    <w:tmpl w:val="B3B22148"/>
    <w:lvl w:ilvl="0" w:tplc="2110C998">
      <w:start w:val="1"/>
      <w:numFmt w:val="decimal"/>
      <w:lvlText w:val="%1."/>
      <w:lvlJc w:val="left"/>
      <w:pPr>
        <w:ind w:left="853" w:hanging="812"/>
      </w:pPr>
      <w:rPr>
        <w:rFonts w:ascii="Times New Roman" w:eastAsia="Times New Roman" w:hAnsi="Times New Roman" w:cs="Times New Roman" w:hint="default"/>
        <w:b w:val="0"/>
        <w:bCs w:val="0"/>
        <w:i w:val="0"/>
        <w:iCs w:val="0"/>
        <w:spacing w:val="0"/>
        <w:w w:val="100"/>
        <w:sz w:val="24"/>
        <w:szCs w:val="24"/>
        <w:lang w:val="ru-RU" w:eastAsia="en-US" w:bidi="ar-SA"/>
      </w:rPr>
    </w:lvl>
    <w:lvl w:ilvl="1" w:tplc="8160A24E">
      <w:numFmt w:val="bullet"/>
      <w:lvlText w:val="•"/>
      <w:lvlJc w:val="left"/>
      <w:pPr>
        <w:ind w:left="1766" w:hanging="812"/>
      </w:pPr>
      <w:rPr>
        <w:rFonts w:hint="default"/>
        <w:lang w:val="ru-RU" w:eastAsia="en-US" w:bidi="ar-SA"/>
      </w:rPr>
    </w:lvl>
    <w:lvl w:ilvl="2" w:tplc="03DC48C2">
      <w:numFmt w:val="bullet"/>
      <w:lvlText w:val="•"/>
      <w:lvlJc w:val="left"/>
      <w:pPr>
        <w:ind w:left="2672" w:hanging="812"/>
      </w:pPr>
      <w:rPr>
        <w:rFonts w:hint="default"/>
        <w:lang w:val="ru-RU" w:eastAsia="en-US" w:bidi="ar-SA"/>
      </w:rPr>
    </w:lvl>
    <w:lvl w:ilvl="3" w:tplc="C2364E06">
      <w:numFmt w:val="bullet"/>
      <w:lvlText w:val="•"/>
      <w:lvlJc w:val="left"/>
      <w:pPr>
        <w:ind w:left="3578" w:hanging="812"/>
      </w:pPr>
      <w:rPr>
        <w:rFonts w:hint="default"/>
        <w:lang w:val="ru-RU" w:eastAsia="en-US" w:bidi="ar-SA"/>
      </w:rPr>
    </w:lvl>
    <w:lvl w:ilvl="4" w:tplc="8F8A1052">
      <w:numFmt w:val="bullet"/>
      <w:lvlText w:val="•"/>
      <w:lvlJc w:val="left"/>
      <w:pPr>
        <w:ind w:left="4484" w:hanging="812"/>
      </w:pPr>
      <w:rPr>
        <w:rFonts w:hint="default"/>
        <w:lang w:val="ru-RU" w:eastAsia="en-US" w:bidi="ar-SA"/>
      </w:rPr>
    </w:lvl>
    <w:lvl w:ilvl="5" w:tplc="9AC63082">
      <w:numFmt w:val="bullet"/>
      <w:lvlText w:val="•"/>
      <w:lvlJc w:val="left"/>
      <w:pPr>
        <w:ind w:left="5391" w:hanging="812"/>
      </w:pPr>
      <w:rPr>
        <w:rFonts w:hint="default"/>
        <w:lang w:val="ru-RU" w:eastAsia="en-US" w:bidi="ar-SA"/>
      </w:rPr>
    </w:lvl>
    <w:lvl w:ilvl="6" w:tplc="770C8690">
      <w:numFmt w:val="bullet"/>
      <w:lvlText w:val="•"/>
      <w:lvlJc w:val="left"/>
      <w:pPr>
        <w:ind w:left="6297" w:hanging="812"/>
      </w:pPr>
      <w:rPr>
        <w:rFonts w:hint="default"/>
        <w:lang w:val="ru-RU" w:eastAsia="en-US" w:bidi="ar-SA"/>
      </w:rPr>
    </w:lvl>
    <w:lvl w:ilvl="7" w:tplc="DFCC534C">
      <w:numFmt w:val="bullet"/>
      <w:lvlText w:val="•"/>
      <w:lvlJc w:val="left"/>
      <w:pPr>
        <w:ind w:left="7203" w:hanging="812"/>
      </w:pPr>
      <w:rPr>
        <w:rFonts w:hint="default"/>
        <w:lang w:val="ru-RU" w:eastAsia="en-US" w:bidi="ar-SA"/>
      </w:rPr>
    </w:lvl>
    <w:lvl w:ilvl="8" w:tplc="1D302D88">
      <w:numFmt w:val="bullet"/>
      <w:lvlText w:val="•"/>
      <w:lvlJc w:val="left"/>
      <w:pPr>
        <w:ind w:left="8109" w:hanging="812"/>
      </w:pPr>
      <w:rPr>
        <w:rFonts w:hint="default"/>
        <w:lang w:val="ru-RU" w:eastAsia="en-US" w:bidi="ar-SA"/>
      </w:rPr>
    </w:lvl>
  </w:abstractNum>
  <w:abstractNum w:abstractNumId="54" w15:restartNumberingAfterBreak="0">
    <w:nsid w:val="537860B4"/>
    <w:multiLevelType w:val="hybridMultilevel"/>
    <w:tmpl w:val="6C8EF0C0"/>
    <w:lvl w:ilvl="0" w:tplc="9B04654C">
      <w:start w:val="1"/>
      <w:numFmt w:val="decimal"/>
      <w:lvlText w:val="%1."/>
      <w:lvlJc w:val="left"/>
      <w:pPr>
        <w:ind w:left="1215" w:hanging="1174"/>
      </w:pPr>
      <w:rPr>
        <w:rFonts w:ascii="Times New Roman" w:eastAsia="Times New Roman" w:hAnsi="Times New Roman" w:cs="Times New Roman" w:hint="default"/>
        <w:b w:val="0"/>
        <w:bCs w:val="0"/>
        <w:i w:val="0"/>
        <w:iCs w:val="0"/>
        <w:spacing w:val="0"/>
        <w:w w:val="100"/>
        <w:sz w:val="24"/>
        <w:szCs w:val="24"/>
        <w:lang w:val="ru-RU" w:eastAsia="en-US" w:bidi="ar-SA"/>
      </w:rPr>
    </w:lvl>
    <w:lvl w:ilvl="1" w:tplc="778A6966">
      <w:numFmt w:val="bullet"/>
      <w:lvlText w:val="•"/>
      <w:lvlJc w:val="left"/>
      <w:pPr>
        <w:ind w:left="2090" w:hanging="1174"/>
      </w:pPr>
      <w:rPr>
        <w:rFonts w:hint="default"/>
        <w:lang w:val="ru-RU" w:eastAsia="en-US" w:bidi="ar-SA"/>
      </w:rPr>
    </w:lvl>
    <w:lvl w:ilvl="2" w:tplc="F556AD1A">
      <w:numFmt w:val="bullet"/>
      <w:lvlText w:val="•"/>
      <w:lvlJc w:val="left"/>
      <w:pPr>
        <w:ind w:left="2960" w:hanging="1174"/>
      </w:pPr>
      <w:rPr>
        <w:rFonts w:hint="default"/>
        <w:lang w:val="ru-RU" w:eastAsia="en-US" w:bidi="ar-SA"/>
      </w:rPr>
    </w:lvl>
    <w:lvl w:ilvl="3" w:tplc="4A668FF0">
      <w:numFmt w:val="bullet"/>
      <w:lvlText w:val="•"/>
      <w:lvlJc w:val="left"/>
      <w:pPr>
        <w:ind w:left="3830" w:hanging="1174"/>
      </w:pPr>
      <w:rPr>
        <w:rFonts w:hint="default"/>
        <w:lang w:val="ru-RU" w:eastAsia="en-US" w:bidi="ar-SA"/>
      </w:rPr>
    </w:lvl>
    <w:lvl w:ilvl="4" w:tplc="61569100">
      <w:numFmt w:val="bullet"/>
      <w:lvlText w:val="•"/>
      <w:lvlJc w:val="left"/>
      <w:pPr>
        <w:ind w:left="4700" w:hanging="1174"/>
      </w:pPr>
      <w:rPr>
        <w:rFonts w:hint="default"/>
        <w:lang w:val="ru-RU" w:eastAsia="en-US" w:bidi="ar-SA"/>
      </w:rPr>
    </w:lvl>
    <w:lvl w:ilvl="5" w:tplc="157452BC">
      <w:numFmt w:val="bullet"/>
      <w:lvlText w:val="•"/>
      <w:lvlJc w:val="left"/>
      <w:pPr>
        <w:ind w:left="5571" w:hanging="1174"/>
      </w:pPr>
      <w:rPr>
        <w:rFonts w:hint="default"/>
        <w:lang w:val="ru-RU" w:eastAsia="en-US" w:bidi="ar-SA"/>
      </w:rPr>
    </w:lvl>
    <w:lvl w:ilvl="6" w:tplc="65E699D8">
      <w:numFmt w:val="bullet"/>
      <w:lvlText w:val="•"/>
      <w:lvlJc w:val="left"/>
      <w:pPr>
        <w:ind w:left="6441" w:hanging="1174"/>
      </w:pPr>
      <w:rPr>
        <w:rFonts w:hint="default"/>
        <w:lang w:val="ru-RU" w:eastAsia="en-US" w:bidi="ar-SA"/>
      </w:rPr>
    </w:lvl>
    <w:lvl w:ilvl="7" w:tplc="9940B596">
      <w:numFmt w:val="bullet"/>
      <w:lvlText w:val="•"/>
      <w:lvlJc w:val="left"/>
      <w:pPr>
        <w:ind w:left="7311" w:hanging="1174"/>
      </w:pPr>
      <w:rPr>
        <w:rFonts w:hint="default"/>
        <w:lang w:val="ru-RU" w:eastAsia="en-US" w:bidi="ar-SA"/>
      </w:rPr>
    </w:lvl>
    <w:lvl w:ilvl="8" w:tplc="B5AACD1A">
      <w:numFmt w:val="bullet"/>
      <w:lvlText w:val="•"/>
      <w:lvlJc w:val="left"/>
      <w:pPr>
        <w:ind w:left="8181" w:hanging="1174"/>
      </w:pPr>
      <w:rPr>
        <w:rFonts w:hint="default"/>
        <w:lang w:val="ru-RU" w:eastAsia="en-US" w:bidi="ar-SA"/>
      </w:rPr>
    </w:lvl>
  </w:abstractNum>
  <w:abstractNum w:abstractNumId="55" w15:restartNumberingAfterBreak="0">
    <w:nsid w:val="549A6489"/>
    <w:multiLevelType w:val="hybridMultilevel"/>
    <w:tmpl w:val="3D509F22"/>
    <w:lvl w:ilvl="0" w:tplc="43C8DBF6">
      <w:start w:val="1"/>
      <w:numFmt w:val="decimal"/>
      <w:lvlText w:val="%1."/>
      <w:lvlJc w:val="left"/>
      <w:pPr>
        <w:ind w:left="42" w:hanging="812"/>
      </w:pPr>
      <w:rPr>
        <w:rFonts w:ascii="Times New Roman" w:eastAsia="Times New Roman" w:hAnsi="Times New Roman" w:cs="Times New Roman" w:hint="default"/>
        <w:b w:val="0"/>
        <w:bCs w:val="0"/>
        <w:i w:val="0"/>
        <w:iCs w:val="0"/>
        <w:spacing w:val="0"/>
        <w:w w:val="100"/>
        <w:sz w:val="28"/>
        <w:szCs w:val="28"/>
        <w:lang w:val="ru-RU" w:eastAsia="en-US" w:bidi="ar-SA"/>
      </w:rPr>
    </w:lvl>
    <w:lvl w:ilvl="1" w:tplc="2D7662B2">
      <w:numFmt w:val="bullet"/>
      <w:lvlText w:val="•"/>
      <w:lvlJc w:val="left"/>
      <w:pPr>
        <w:ind w:left="1028" w:hanging="812"/>
      </w:pPr>
      <w:rPr>
        <w:rFonts w:hint="default"/>
        <w:lang w:val="ru-RU" w:eastAsia="en-US" w:bidi="ar-SA"/>
      </w:rPr>
    </w:lvl>
    <w:lvl w:ilvl="2" w:tplc="E4A666D4">
      <w:numFmt w:val="bullet"/>
      <w:lvlText w:val="•"/>
      <w:lvlJc w:val="left"/>
      <w:pPr>
        <w:ind w:left="2016" w:hanging="812"/>
      </w:pPr>
      <w:rPr>
        <w:rFonts w:hint="default"/>
        <w:lang w:val="ru-RU" w:eastAsia="en-US" w:bidi="ar-SA"/>
      </w:rPr>
    </w:lvl>
    <w:lvl w:ilvl="3" w:tplc="5FBE55A6">
      <w:numFmt w:val="bullet"/>
      <w:lvlText w:val="•"/>
      <w:lvlJc w:val="left"/>
      <w:pPr>
        <w:ind w:left="3004" w:hanging="812"/>
      </w:pPr>
      <w:rPr>
        <w:rFonts w:hint="default"/>
        <w:lang w:val="ru-RU" w:eastAsia="en-US" w:bidi="ar-SA"/>
      </w:rPr>
    </w:lvl>
    <w:lvl w:ilvl="4" w:tplc="1C0C6CD2">
      <w:numFmt w:val="bullet"/>
      <w:lvlText w:val="•"/>
      <w:lvlJc w:val="left"/>
      <w:pPr>
        <w:ind w:left="3992" w:hanging="812"/>
      </w:pPr>
      <w:rPr>
        <w:rFonts w:hint="default"/>
        <w:lang w:val="ru-RU" w:eastAsia="en-US" w:bidi="ar-SA"/>
      </w:rPr>
    </w:lvl>
    <w:lvl w:ilvl="5" w:tplc="13F879AA">
      <w:numFmt w:val="bullet"/>
      <w:lvlText w:val="•"/>
      <w:lvlJc w:val="left"/>
      <w:pPr>
        <w:ind w:left="4981" w:hanging="812"/>
      </w:pPr>
      <w:rPr>
        <w:rFonts w:hint="default"/>
        <w:lang w:val="ru-RU" w:eastAsia="en-US" w:bidi="ar-SA"/>
      </w:rPr>
    </w:lvl>
    <w:lvl w:ilvl="6" w:tplc="DCE49D4C">
      <w:numFmt w:val="bullet"/>
      <w:lvlText w:val="•"/>
      <w:lvlJc w:val="left"/>
      <w:pPr>
        <w:ind w:left="5969" w:hanging="812"/>
      </w:pPr>
      <w:rPr>
        <w:rFonts w:hint="default"/>
        <w:lang w:val="ru-RU" w:eastAsia="en-US" w:bidi="ar-SA"/>
      </w:rPr>
    </w:lvl>
    <w:lvl w:ilvl="7" w:tplc="D9AC3FE0">
      <w:numFmt w:val="bullet"/>
      <w:lvlText w:val="•"/>
      <w:lvlJc w:val="left"/>
      <w:pPr>
        <w:ind w:left="6957" w:hanging="812"/>
      </w:pPr>
      <w:rPr>
        <w:rFonts w:hint="default"/>
        <w:lang w:val="ru-RU" w:eastAsia="en-US" w:bidi="ar-SA"/>
      </w:rPr>
    </w:lvl>
    <w:lvl w:ilvl="8" w:tplc="BE0442B8">
      <w:numFmt w:val="bullet"/>
      <w:lvlText w:val="•"/>
      <w:lvlJc w:val="left"/>
      <w:pPr>
        <w:ind w:left="7945" w:hanging="812"/>
      </w:pPr>
      <w:rPr>
        <w:rFonts w:hint="default"/>
        <w:lang w:val="ru-RU" w:eastAsia="en-US" w:bidi="ar-SA"/>
      </w:rPr>
    </w:lvl>
  </w:abstractNum>
  <w:abstractNum w:abstractNumId="56" w15:restartNumberingAfterBreak="0">
    <w:nsid w:val="549A6621"/>
    <w:multiLevelType w:val="hybridMultilevel"/>
    <w:tmpl w:val="8A44C758"/>
    <w:lvl w:ilvl="0" w:tplc="1AF80CBC">
      <w:start w:val="1"/>
      <w:numFmt w:val="decimal"/>
      <w:lvlText w:val="%1."/>
      <w:lvlJc w:val="left"/>
      <w:pPr>
        <w:ind w:left="42" w:hanging="812"/>
      </w:pPr>
      <w:rPr>
        <w:rFonts w:ascii="Times New Roman" w:eastAsia="Times New Roman" w:hAnsi="Times New Roman" w:cs="Times New Roman" w:hint="default"/>
        <w:b w:val="0"/>
        <w:bCs w:val="0"/>
        <w:i w:val="0"/>
        <w:iCs w:val="0"/>
        <w:spacing w:val="0"/>
        <w:w w:val="100"/>
        <w:sz w:val="28"/>
        <w:szCs w:val="28"/>
        <w:lang w:val="ru-RU" w:eastAsia="en-US" w:bidi="ar-SA"/>
      </w:rPr>
    </w:lvl>
    <w:lvl w:ilvl="1" w:tplc="F28455F2">
      <w:numFmt w:val="bullet"/>
      <w:lvlText w:val="•"/>
      <w:lvlJc w:val="left"/>
      <w:pPr>
        <w:ind w:left="1028" w:hanging="812"/>
      </w:pPr>
      <w:rPr>
        <w:rFonts w:hint="default"/>
        <w:lang w:val="ru-RU" w:eastAsia="en-US" w:bidi="ar-SA"/>
      </w:rPr>
    </w:lvl>
    <w:lvl w:ilvl="2" w:tplc="A9B8AA0C">
      <w:numFmt w:val="bullet"/>
      <w:lvlText w:val="•"/>
      <w:lvlJc w:val="left"/>
      <w:pPr>
        <w:ind w:left="2016" w:hanging="812"/>
      </w:pPr>
      <w:rPr>
        <w:rFonts w:hint="default"/>
        <w:lang w:val="ru-RU" w:eastAsia="en-US" w:bidi="ar-SA"/>
      </w:rPr>
    </w:lvl>
    <w:lvl w:ilvl="3" w:tplc="429A67B0">
      <w:numFmt w:val="bullet"/>
      <w:lvlText w:val="•"/>
      <w:lvlJc w:val="left"/>
      <w:pPr>
        <w:ind w:left="3004" w:hanging="812"/>
      </w:pPr>
      <w:rPr>
        <w:rFonts w:hint="default"/>
        <w:lang w:val="ru-RU" w:eastAsia="en-US" w:bidi="ar-SA"/>
      </w:rPr>
    </w:lvl>
    <w:lvl w:ilvl="4" w:tplc="588C5184">
      <w:numFmt w:val="bullet"/>
      <w:lvlText w:val="•"/>
      <w:lvlJc w:val="left"/>
      <w:pPr>
        <w:ind w:left="3992" w:hanging="812"/>
      </w:pPr>
      <w:rPr>
        <w:rFonts w:hint="default"/>
        <w:lang w:val="ru-RU" w:eastAsia="en-US" w:bidi="ar-SA"/>
      </w:rPr>
    </w:lvl>
    <w:lvl w:ilvl="5" w:tplc="AA7E3390">
      <w:numFmt w:val="bullet"/>
      <w:lvlText w:val="•"/>
      <w:lvlJc w:val="left"/>
      <w:pPr>
        <w:ind w:left="4981" w:hanging="812"/>
      </w:pPr>
      <w:rPr>
        <w:rFonts w:hint="default"/>
        <w:lang w:val="ru-RU" w:eastAsia="en-US" w:bidi="ar-SA"/>
      </w:rPr>
    </w:lvl>
    <w:lvl w:ilvl="6" w:tplc="659C9CB6">
      <w:numFmt w:val="bullet"/>
      <w:lvlText w:val="•"/>
      <w:lvlJc w:val="left"/>
      <w:pPr>
        <w:ind w:left="5969" w:hanging="812"/>
      </w:pPr>
      <w:rPr>
        <w:rFonts w:hint="default"/>
        <w:lang w:val="ru-RU" w:eastAsia="en-US" w:bidi="ar-SA"/>
      </w:rPr>
    </w:lvl>
    <w:lvl w:ilvl="7" w:tplc="9B9C3BC4">
      <w:numFmt w:val="bullet"/>
      <w:lvlText w:val="•"/>
      <w:lvlJc w:val="left"/>
      <w:pPr>
        <w:ind w:left="6957" w:hanging="812"/>
      </w:pPr>
      <w:rPr>
        <w:rFonts w:hint="default"/>
        <w:lang w:val="ru-RU" w:eastAsia="en-US" w:bidi="ar-SA"/>
      </w:rPr>
    </w:lvl>
    <w:lvl w:ilvl="8" w:tplc="4F4C87CE">
      <w:numFmt w:val="bullet"/>
      <w:lvlText w:val="•"/>
      <w:lvlJc w:val="left"/>
      <w:pPr>
        <w:ind w:left="7945" w:hanging="812"/>
      </w:pPr>
      <w:rPr>
        <w:rFonts w:hint="default"/>
        <w:lang w:val="ru-RU" w:eastAsia="en-US" w:bidi="ar-SA"/>
      </w:rPr>
    </w:lvl>
  </w:abstractNum>
  <w:abstractNum w:abstractNumId="57" w15:restartNumberingAfterBreak="0">
    <w:nsid w:val="551670B4"/>
    <w:multiLevelType w:val="hybridMultilevel"/>
    <w:tmpl w:val="EA042188"/>
    <w:lvl w:ilvl="0" w:tplc="C590CE24">
      <w:start w:val="7"/>
      <w:numFmt w:val="decimal"/>
      <w:lvlText w:val="%1."/>
      <w:lvlJc w:val="left"/>
      <w:pPr>
        <w:ind w:left="218" w:hanging="708"/>
      </w:pPr>
      <w:rPr>
        <w:rFonts w:ascii="Times New Roman" w:eastAsia="Times New Roman" w:hAnsi="Times New Roman" w:cs="Times New Roman" w:hint="default"/>
        <w:w w:val="100"/>
        <w:sz w:val="24"/>
        <w:szCs w:val="24"/>
        <w:lang w:val="ru-RU" w:eastAsia="en-US" w:bidi="ar-SA"/>
      </w:rPr>
    </w:lvl>
    <w:lvl w:ilvl="1" w:tplc="BE762520">
      <w:numFmt w:val="bullet"/>
      <w:lvlText w:val="•"/>
      <w:lvlJc w:val="left"/>
      <w:pPr>
        <w:ind w:left="2940" w:hanging="708"/>
      </w:pPr>
      <w:rPr>
        <w:rFonts w:hint="default"/>
        <w:lang w:val="ru-RU" w:eastAsia="en-US" w:bidi="ar-SA"/>
      </w:rPr>
    </w:lvl>
    <w:lvl w:ilvl="2" w:tplc="C01EE34A">
      <w:numFmt w:val="bullet"/>
      <w:lvlText w:val="•"/>
      <w:lvlJc w:val="left"/>
      <w:pPr>
        <w:ind w:left="3720" w:hanging="708"/>
      </w:pPr>
      <w:rPr>
        <w:rFonts w:hint="default"/>
        <w:lang w:val="ru-RU" w:eastAsia="en-US" w:bidi="ar-SA"/>
      </w:rPr>
    </w:lvl>
    <w:lvl w:ilvl="3" w:tplc="311694B8">
      <w:numFmt w:val="bullet"/>
      <w:lvlText w:val="•"/>
      <w:lvlJc w:val="left"/>
      <w:pPr>
        <w:ind w:left="4501" w:hanging="708"/>
      </w:pPr>
      <w:rPr>
        <w:rFonts w:hint="default"/>
        <w:lang w:val="ru-RU" w:eastAsia="en-US" w:bidi="ar-SA"/>
      </w:rPr>
    </w:lvl>
    <w:lvl w:ilvl="4" w:tplc="EE8AD4C0">
      <w:numFmt w:val="bullet"/>
      <w:lvlText w:val="•"/>
      <w:lvlJc w:val="left"/>
      <w:pPr>
        <w:ind w:left="5282" w:hanging="708"/>
      </w:pPr>
      <w:rPr>
        <w:rFonts w:hint="default"/>
        <w:lang w:val="ru-RU" w:eastAsia="en-US" w:bidi="ar-SA"/>
      </w:rPr>
    </w:lvl>
    <w:lvl w:ilvl="5" w:tplc="7A767410">
      <w:numFmt w:val="bullet"/>
      <w:lvlText w:val="•"/>
      <w:lvlJc w:val="left"/>
      <w:pPr>
        <w:ind w:left="6062" w:hanging="708"/>
      </w:pPr>
      <w:rPr>
        <w:rFonts w:hint="default"/>
        <w:lang w:val="ru-RU" w:eastAsia="en-US" w:bidi="ar-SA"/>
      </w:rPr>
    </w:lvl>
    <w:lvl w:ilvl="6" w:tplc="0A2CAC3A">
      <w:numFmt w:val="bullet"/>
      <w:lvlText w:val="•"/>
      <w:lvlJc w:val="left"/>
      <w:pPr>
        <w:ind w:left="6843" w:hanging="708"/>
      </w:pPr>
      <w:rPr>
        <w:rFonts w:hint="default"/>
        <w:lang w:val="ru-RU" w:eastAsia="en-US" w:bidi="ar-SA"/>
      </w:rPr>
    </w:lvl>
    <w:lvl w:ilvl="7" w:tplc="AA169EAA">
      <w:numFmt w:val="bullet"/>
      <w:lvlText w:val="•"/>
      <w:lvlJc w:val="left"/>
      <w:pPr>
        <w:ind w:left="7624" w:hanging="708"/>
      </w:pPr>
      <w:rPr>
        <w:rFonts w:hint="default"/>
        <w:lang w:val="ru-RU" w:eastAsia="en-US" w:bidi="ar-SA"/>
      </w:rPr>
    </w:lvl>
    <w:lvl w:ilvl="8" w:tplc="4CC8F412">
      <w:numFmt w:val="bullet"/>
      <w:lvlText w:val="•"/>
      <w:lvlJc w:val="left"/>
      <w:pPr>
        <w:ind w:left="8404" w:hanging="708"/>
      </w:pPr>
      <w:rPr>
        <w:rFonts w:hint="default"/>
        <w:lang w:val="ru-RU" w:eastAsia="en-US" w:bidi="ar-SA"/>
      </w:rPr>
    </w:lvl>
  </w:abstractNum>
  <w:abstractNum w:abstractNumId="58" w15:restartNumberingAfterBreak="0">
    <w:nsid w:val="553479BC"/>
    <w:multiLevelType w:val="hybridMultilevel"/>
    <w:tmpl w:val="C87CC5AC"/>
    <w:lvl w:ilvl="0" w:tplc="0D6EBB7C">
      <w:start w:val="1"/>
      <w:numFmt w:val="decimal"/>
      <w:lvlText w:val="%1."/>
      <w:lvlJc w:val="left"/>
      <w:pPr>
        <w:ind w:left="218" w:hanging="264"/>
      </w:pPr>
      <w:rPr>
        <w:rFonts w:ascii="Times New Roman" w:eastAsia="Times New Roman" w:hAnsi="Times New Roman" w:cs="Times New Roman" w:hint="default"/>
        <w:w w:val="100"/>
        <w:sz w:val="24"/>
        <w:szCs w:val="24"/>
        <w:lang w:val="ru-RU" w:eastAsia="en-US" w:bidi="ar-SA"/>
      </w:rPr>
    </w:lvl>
    <w:lvl w:ilvl="1" w:tplc="1960ED40">
      <w:numFmt w:val="bullet"/>
      <w:lvlText w:val="•"/>
      <w:lvlJc w:val="left"/>
      <w:pPr>
        <w:ind w:left="1194" w:hanging="264"/>
      </w:pPr>
      <w:rPr>
        <w:rFonts w:hint="default"/>
        <w:lang w:val="ru-RU" w:eastAsia="en-US" w:bidi="ar-SA"/>
      </w:rPr>
    </w:lvl>
    <w:lvl w:ilvl="2" w:tplc="5254D7A6">
      <w:numFmt w:val="bullet"/>
      <w:lvlText w:val="•"/>
      <w:lvlJc w:val="left"/>
      <w:pPr>
        <w:ind w:left="2169" w:hanging="264"/>
      </w:pPr>
      <w:rPr>
        <w:rFonts w:hint="default"/>
        <w:lang w:val="ru-RU" w:eastAsia="en-US" w:bidi="ar-SA"/>
      </w:rPr>
    </w:lvl>
    <w:lvl w:ilvl="3" w:tplc="94B0B5AA">
      <w:numFmt w:val="bullet"/>
      <w:lvlText w:val="•"/>
      <w:lvlJc w:val="left"/>
      <w:pPr>
        <w:ind w:left="3143" w:hanging="264"/>
      </w:pPr>
      <w:rPr>
        <w:rFonts w:hint="default"/>
        <w:lang w:val="ru-RU" w:eastAsia="en-US" w:bidi="ar-SA"/>
      </w:rPr>
    </w:lvl>
    <w:lvl w:ilvl="4" w:tplc="CF1E5C8E">
      <w:numFmt w:val="bullet"/>
      <w:lvlText w:val="•"/>
      <w:lvlJc w:val="left"/>
      <w:pPr>
        <w:ind w:left="4118" w:hanging="264"/>
      </w:pPr>
      <w:rPr>
        <w:rFonts w:hint="default"/>
        <w:lang w:val="ru-RU" w:eastAsia="en-US" w:bidi="ar-SA"/>
      </w:rPr>
    </w:lvl>
    <w:lvl w:ilvl="5" w:tplc="350C9382">
      <w:numFmt w:val="bullet"/>
      <w:lvlText w:val="•"/>
      <w:lvlJc w:val="left"/>
      <w:pPr>
        <w:ind w:left="5093" w:hanging="264"/>
      </w:pPr>
      <w:rPr>
        <w:rFonts w:hint="default"/>
        <w:lang w:val="ru-RU" w:eastAsia="en-US" w:bidi="ar-SA"/>
      </w:rPr>
    </w:lvl>
    <w:lvl w:ilvl="6" w:tplc="50D0AE96">
      <w:numFmt w:val="bullet"/>
      <w:lvlText w:val="•"/>
      <w:lvlJc w:val="left"/>
      <w:pPr>
        <w:ind w:left="6067" w:hanging="264"/>
      </w:pPr>
      <w:rPr>
        <w:rFonts w:hint="default"/>
        <w:lang w:val="ru-RU" w:eastAsia="en-US" w:bidi="ar-SA"/>
      </w:rPr>
    </w:lvl>
    <w:lvl w:ilvl="7" w:tplc="2D44E334">
      <w:numFmt w:val="bullet"/>
      <w:lvlText w:val="•"/>
      <w:lvlJc w:val="left"/>
      <w:pPr>
        <w:ind w:left="7042" w:hanging="264"/>
      </w:pPr>
      <w:rPr>
        <w:rFonts w:hint="default"/>
        <w:lang w:val="ru-RU" w:eastAsia="en-US" w:bidi="ar-SA"/>
      </w:rPr>
    </w:lvl>
    <w:lvl w:ilvl="8" w:tplc="04FC90A8">
      <w:numFmt w:val="bullet"/>
      <w:lvlText w:val="•"/>
      <w:lvlJc w:val="left"/>
      <w:pPr>
        <w:ind w:left="8017" w:hanging="264"/>
      </w:pPr>
      <w:rPr>
        <w:rFonts w:hint="default"/>
        <w:lang w:val="ru-RU" w:eastAsia="en-US" w:bidi="ar-SA"/>
      </w:rPr>
    </w:lvl>
  </w:abstractNum>
  <w:abstractNum w:abstractNumId="59" w15:restartNumberingAfterBreak="0">
    <w:nsid w:val="554C0300"/>
    <w:multiLevelType w:val="hybridMultilevel"/>
    <w:tmpl w:val="744024BE"/>
    <w:lvl w:ilvl="0" w:tplc="0BF6497A">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3BAE200">
      <w:numFmt w:val="bullet"/>
      <w:lvlText w:val="•"/>
      <w:lvlJc w:val="left"/>
      <w:pPr>
        <w:ind w:left="1982" w:hanging="240"/>
      </w:pPr>
      <w:rPr>
        <w:rFonts w:hint="default"/>
        <w:lang w:val="ru-RU" w:eastAsia="en-US" w:bidi="ar-SA"/>
      </w:rPr>
    </w:lvl>
    <w:lvl w:ilvl="2" w:tplc="BAEA2EDC">
      <w:numFmt w:val="bullet"/>
      <w:lvlText w:val="•"/>
      <w:lvlJc w:val="left"/>
      <w:pPr>
        <w:ind w:left="2864" w:hanging="240"/>
      </w:pPr>
      <w:rPr>
        <w:rFonts w:hint="default"/>
        <w:lang w:val="ru-RU" w:eastAsia="en-US" w:bidi="ar-SA"/>
      </w:rPr>
    </w:lvl>
    <w:lvl w:ilvl="3" w:tplc="273CB176">
      <w:numFmt w:val="bullet"/>
      <w:lvlText w:val="•"/>
      <w:lvlJc w:val="left"/>
      <w:pPr>
        <w:ind w:left="3746" w:hanging="240"/>
      </w:pPr>
      <w:rPr>
        <w:rFonts w:hint="default"/>
        <w:lang w:val="ru-RU" w:eastAsia="en-US" w:bidi="ar-SA"/>
      </w:rPr>
    </w:lvl>
    <w:lvl w:ilvl="4" w:tplc="89A4BA90">
      <w:numFmt w:val="bullet"/>
      <w:lvlText w:val="•"/>
      <w:lvlJc w:val="left"/>
      <w:pPr>
        <w:ind w:left="4628" w:hanging="240"/>
      </w:pPr>
      <w:rPr>
        <w:rFonts w:hint="default"/>
        <w:lang w:val="ru-RU" w:eastAsia="en-US" w:bidi="ar-SA"/>
      </w:rPr>
    </w:lvl>
    <w:lvl w:ilvl="5" w:tplc="C65E9F06">
      <w:numFmt w:val="bullet"/>
      <w:lvlText w:val="•"/>
      <w:lvlJc w:val="left"/>
      <w:pPr>
        <w:ind w:left="5511" w:hanging="240"/>
      </w:pPr>
      <w:rPr>
        <w:rFonts w:hint="default"/>
        <w:lang w:val="ru-RU" w:eastAsia="en-US" w:bidi="ar-SA"/>
      </w:rPr>
    </w:lvl>
    <w:lvl w:ilvl="6" w:tplc="2DB620C6">
      <w:numFmt w:val="bullet"/>
      <w:lvlText w:val="•"/>
      <w:lvlJc w:val="left"/>
      <w:pPr>
        <w:ind w:left="6393" w:hanging="240"/>
      </w:pPr>
      <w:rPr>
        <w:rFonts w:hint="default"/>
        <w:lang w:val="ru-RU" w:eastAsia="en-US" w:bidi="ar-SA"/>
      </w:rPr>
    </w:lvl>
    <w:lvl w:ilvl="7" w:tplc="D05E3C22">
      <w:numFmt w:val="bullet"/>
      <w:lvlText w:val="•"/>
      <w:lvlJc w:val="left"/>
      <w:pPr>
        <w:ind w:left="7275" w:hanging="240"/>
      </w:pPr>
      <w:rPr>
        <w:rFonts w:hint="default"/>
        <w:lang w:val="ru-RU" w:eastAsia="en-US" w:bidi="ar-SA"/>
      </w:rPr>
    </w:lvl>
    <w:lvl w:ilvl="8" w:tplc="692655F0">
      <w:numFmt w:val="bullet"/>
      <w:lvlText w:val="•"/>
      <w:lvlJc w:val="left"/>
      <w:pPr>
        <w:ind w:left="8157" w:hanging="240"/>
      </w:pPr>
      <w:rPr>
        <w:rFonts w:hint="default"/>
        <w:lang w:val="ru-RU" w:eastAsia="en-US" w:bidi="ar-SA"/>
      </w:rPr>
    </w:lvl>
  </w:abstractNum>
  <w:abstractNum w:abstractNumId="60" w15:restartNumberingAfterBreak="0">
    <w:nsid w:val="56A77DDE"/>
    <w:multiLevelType w:val="hybridMultilevel"/>
    <w:tmpl w:val="FC7CEE6C"/>
    <w:lvl w:ilvl="0" w:tplc="576E9020">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CBCE8D6">
      <w:numFmt w:val="bullet"/>
      <w:lvlText w:val="•"/>
      <w:lvlJc w:val="left"/>
      <w:pPr>
        <w:ind w:left="1982" w:hanging="240"/>
      </w:pPr>
      <w:rPr>
        <w:rFonts w:hint="default"/>
        <w:lang w:val="ru-RU" w:eastAsia="en-US" w:bidi="ar-SA"/>
      </w:rPr>
    </w:lvl>
    <w:lvl w:ilvl="2" w:tplc="00425E48">
      <w:numFmt w:val="bullet"/>
      <w:lvlText w:val="•"/>
      <w:lvlJc w:val="left"/>
      <w:pPr>
        <w:ind w:left="2864" w:hanging="240"/>
      </w:pPr>
      <w:rPr>
        <w:rFonts w:hint="default"/>
        <w:lang w:val="ru-RU" w:eastAsia="en-US" w:bidi="ar-SA"/>
      </w:rPr>
    </w:lvl>
    <w:lvl w:ilvl="3" w:tplc="54D2626E">
      <w:numFmt w:val="bullet"/>
      <w:lvlText w:val="•"/>
      <w:lvlJc w:val="left"/>
      <w:pPr>
        <w:ind w:left="3746" w:hanging="240"/>
      </w:pPr>
      <w:rPr>
        <w:rFonts w:hint="default"/>
        <w:lang w:val="ru-RU" w:eastAsia="en-US" w:bidi="ar-SA"/>
      </w:rPr>
    </w:lvl>
    <w:lvl w:ilvl="4" w:tplc="AE5A3604">
      <w:numFmt w:val="bullet"/>
      <w:lvlText w:val="•"/>
      <w:lvlJc w:val="left"/>
      <w:pPr>
        <w:ind w:left="4628" w:hanging="240"/>
      </w:pPr>
      <w:rPr>
        <w:rFonts w:hint="default"/>
        <w:lang w:val="ru-RU" w:eastAsia="en-US" w:bidi="ar-SA"/>
      </w:rPr>
    </w:lvl>
    <w:lvl w:ilvl="5" w:tplc="94309F12">
      <w:numFmt w:val="bullet"/>
      <w:lvlText w:val="•"/>
      <w:lvlJc w:val="left"/>
      <w:pPr>
        <w:ind w:left="5511" w:hanging="240"/>
      </w:pPr>
      <w:rPr>
        <w:rFonts w:hint="default"/>
        <w:lang w:val="ru-RU" w:eastAsia="en-US" w:bidi="ar-SA"/>
      </w:rPr>
    </w:lvl>
    <w:lvl w:ilvl="6" w:tplc="FF680538">
      <w:numFmt w:val="bullet"/>
      <w:lvlText w:val="•"/>
      <w:lvlJc w:val="left"/>
      <w:pPr>
        <w:ind w:left="6393" w:hanging="240"/>
      </w:pPr>
      <w:rPr>
        <w:rFonts w:hint="default"/>
        <w:lang w:val="ru-RU" w:eastAsia="en-US" w:bidi="ar-SA"/>
      </w:rPr>
    </w:lvl>
    <w:lvl w:ilvl="7" w:tplc="B6F0C508">
      <w:numFmt w:val="bullet"/>
      <w:lvlText w:val="•"/>
      <w:lvlJc w:val="left"/>
      <w:pPr>
        <w:ind w:left="7275" w:hanging="240"/>
      </w:pPr>
      <w:rPr>
        <w:rFonts w:hint="default"/>
        <w:lang w:val="ru-RU" w:eastAsia="en-US" w:bidi="ar-SA"/>
      </w:rPr>
    </w:lvl>
    <w:lvl w:ilvl="8" w:tplc="4CF837C2">
      <w:numFmt w:val="bullet"/>
      <w:lvlText w:val="•"/>
      <w:lvlJc w:val="left"/>
      <w:pPr>
        <w:ind w:left="8157" w:hanging="240"/>
      </w:pPr>
      <w:rPr>
        <w:rFonts w:hint="default"/>
        <w:lang w:val="ru-RU" w:eastAsia="en-US" w:bidi="ar-SA"/>
      </w:rPr>
    </w:lvl>
  </w:abstractNum>
  <w:abstractNum w:abstractNumId="61" w15:restartNumberingAfterBreak="0">
    <w:nsid w:val="58131416"/>
    <w:multiLevelType w:val="hybridMultilevel"/>
    <w:tmpl w:val="98F21A30"/>
    <w:lvl w:ilvl="0" w:tplc="FC2CBCD4">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7FE9960">
      <w:numFmt w:val="bullet"/>
      <w:lvlText w:val="•"/>
      <w:lvlJc w:val="left"/>
      <w:pPr>
        <w:ind w:left="1982" w:hanging="240"/>
      </w:pPr>
      <w:rPr>
        <w:rFonts w:hint="default"/>
        <w:lang w:val="ru-RU" w:eastAsia="en-US" w:bidi="ar-SA"/>
      </w:rPr>
    </w:lvl>
    <w:lvl w:ilvl="2" w:tplc="73C6EC82">
      <w:numFmt w:val="bullet"/>
      <w:lvlText w:val="•"/>
      <w:lvlJc w:val="left"/>
      <w:pPr>
        <w:ind w:left="2864" w:hanging="240"/>
      </w:pPr>
      <w:rPr>
        <w:rFonts w:hint="default"/>
        <w:lang w:val="ru-RU" w:eastAsia="en-US" w:bidi="ar-SA"/>
      </w:rPr>
    </w:lvl>
    <w:lvl w:ilvl="3" w:tplc="D1449290">
      <w:numFmt w:val="bullet"/>
      <w:lvlText w:val="•"/>
      <w:lvlJc w:val="left"/>
      <w:pPr>
        <w:ind w:left="3746" w:hanging="240"/>
      </w:pPr>
      <w:rPr>
        <w:rFonts w:hint="default"/>
        <w:lang w:val="ru-RU" w:eastAsia="en-US" w:bidi="ar-SA"/>
      </w:rPr>
    </w:lvl>
    <w:lvl w:ilvl="4" w:tplc="35C8BCA2">
      <w:numFmt w:val="bullet"/>
      <w:lvlText w:val="•"/>
      <w:lvlJc w:val="left"/>
      <w:pPr>
        <w:ind w:left="4628" w:hanging="240"/>
      </w:pPr>
      <w:rPr>
        <w:rFonts w:hint="default"/>
        <w:lang w:val="ru-RU" w:eastAsia="en-US" w:bidi="ar-SA"/>
      </w:rPr>
    </w:lvl>
    <w:lvl w:ilvl="5" w:tplc="10364176">
      <w:numFmt w:val="bullet"/>
      <w:lvlText w:val="•"/>
      <w:lvlJc w:val="left"/>
      <w:pPr>
        <w:ind w:left="5511" w:hanging="240"/>
      </w:pPr>
      <w:rPr>
        <w:rFonts w:hint="default"/>
        <w:lang w:val="ru-RU" w:eastAsia="en-US" w:bidi="ar-SA"/>
      </w:rPr>
    </w:lvl>
    <w:lvl w:ilvl="6" w:tplc="C582C20C">
      <w:numFmt w:val="bullet"/>
      <w:lvlText w:val="•"/>
      <w:lvlJc w:val="left"/>
      <w:pPr>
        <w:ind w:left="6393" w:hanging="240"/>
      </w:pPr>
      <w:rPr>
        <w:rFonts w:hint="default"/>
        <w:lang w:val="ru-RU" w:eastAsia="en-US" w:bidi="ar-SA"/>
      </w:rPr>
    </w:lvl>
    <w:lvl w:ilvl="7" w:tplc="D38C17D0">
      <w:numFmt w:val="bullet"/>
      <w:lvlText w:val="•"/>
      <w:lvlJc w:val="left"/>
      <w:pPr>
        <w:ind w:left="7275" w:hanging="240"/>
      </w:pPr>
      <w:rPr>
        <w:rFonts w:hint="default"/>
        <w:lang w:val="ru-RU" w:eastAsia="en-US" w:bidi="ar-SA"/>
      </w:rPr>
    </w:lvl>
    <w:lvl w:ilvl="8" w:tplc="004EE8DA">
      <w:numFmt w:val="bullet"/>
      <w:lvlText w:val="•"/>
      <w:lvlJc w:val="left"/>
      <w:pPr>
        <w:ind w:left="8157" w:hanging="240"/>
      </w:pPr>
      <w:rPr>
        <w:rFonts w:hint="default"/>
        <w:lang w:val="ru-RU" w:eastAsia="en-US" w:bidi="ar-SA"/>
      </w:rPr>
    </w:lvl>
  </w:abstractNum>
  <w:abstractNum w:abstractNumId="62" w15:restartNumberingAfterBreak="0">
    <w:nsid w:val="59E31647"/>
    <w:multiLevelType w:val="hybridMultilevel"/>
    <w:tmpl w:val="B7F26CAC"/>
    <w:lvl w:ilvl="0" w:tplc="6F64CB4A">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6D22384">
      <w:numFmt w:val="bullet"/>
      <w:lvlText w:val="•"/>
      <w:lvlJc w:val="left"/>
      <w:pPr>
        <w:ind w:left="1982" w:hanging="240"/>
      </w:pPr>
      <w:rPr>
        <w:rFonts w:hint="default"/>
        <w:lang w:val="ru-RU" w:eastAsia="en-US" w:bidi="ar-SA"/>
      </w:rPr>
    </w:lvl>
    <w:lvl w:ilvl="2" w:tplc="F9BE8832">
      <w:numFmt w:val="bullet"/>
      <w:lvlText w:val="•"/>
      <w:lvlJc w:val="left"/>
      <w:pPr>
        <w:ind w:left="2864" w:hanging="240"/>
      </w:pPr>
      <w:rPr>
        <w:rFonts w:hint="default"/>
        <w:lang w:val="ru-RU" w:eastAsia="en-US" w:bidi="ar-SA"/>
      </w:rPr>
    </w:lvl>
    <w:lvl w:ilvl="3" w:tplc="622479A6">
      <w:numFmt w:val="bullet"/>
      <w:lvlText w:val="•"/>
      <w:lvlJc w:val="left"/>
      <w:pPr>
        <w:ind w:left="3746" w:hanging="240"/>
      </w:pPr>
      <w:rPr>
        <w:rFonts w:hint="default"/>
        <w:lang w:val="ru-RU" w:eastAsia="en-US" w:bidi="ar-SA"/>
      </w:rPr>
    </w:lvl>
    <w:lvl w:ilvl="4" w:tplc="468481EE">
      <w:numFmt w:val="bullet"/>
      <w:lvlText w:val="•"/>
      <w:lvlJc w:val="left"/>
      <w:pPr>
        <w:ind w:left="4628" w:hanging="240"/>
      </w:pPr>
      <w:rPr>
        <w:rFonts w:hint="default"/>
        <w:lang w:val="ru-RU" w:eastAsia="en-US" w:bidi="ar-SA"/>
      </w:rPr>
    </w:lvl>
    <w:lvl w:ilvl="5" w:tplc="0986B588">
      <w:numFmt w:val="bullet"/>
      <w:lvlText w:val="•"/>
      <w:lvlJc w:val="left"/>
      <w:pPr>
        <w:ind w:left="5511" w:hanging="240"/>
      </w:pPr>
      <w:rPr>
        <w:rFonts w:hint="default"/>
        <w:lang w:val="ru-RU" w:eastAsia="en-US" w:bidi="ar-SA"/>
      </w:rPr>
    </w:lvl>
    <w:lvl w:ilvl="6" w:tplc="C4C2DFCA">
      <w:numFmt w:val="bullet"/>
      <w:lvlText w:val="•"/>
      <w:lvlJc w:val="left"/>
      <w:pPr>
        <w:ind w:left="6393" w:hanging="240"/>
      </w:pPr>
      <w:rPr>
        <w:rFonts w:hint="default"/>
        <w:lang w:val="ru-RU" w:eastAsia="en-US" w:bidi="ar-SA"/>
      </w:rPr>
    </w:lvl>
    <w:lvl w:ilvl="7" w:tplc="DD9ADAAA">
      <w:numFmt w:val="bullet"/>
      <w:lvlText w:val="•"/>
      <w:lvlJc w:val="left"/>
      <w:pPr>
        <w:ind w:left="7275" w:hanging="240"/>
      </w:pPr>
      <w:rPr>
        <w:rFonts w:hint="default"/>
        <w:lang w:val="ru-RU" w:eastAsia="en-US" w:bidi="ar-SA"/>
      </w:rPr>
    </w:lvl>
    <w:lvl w:ilvl="8" w:tplc="2F44D3C4">
      <w:numFmt w:val="bullet"/>
      <w:lvlText w:val="•"/>
      <w:lvlJc w:val="left"/>
      <w:pPr>
        <w:ind w:left="8157" w:hanging="240"/>
      </w:pPr>
      <w:rPr>
        <w:rFonts w:hint="default"/>
        <w:lang w:val="ru-RU" w:eastAsia="en-US" w:bidi="ar-SA"/>
      </w:rPr>
    </w:lvl>
  </w:abstractNum>
  <w:abstractNum w:abstractNumId="63" w15:restartNumberingAfterBreak="0">
    <w:nsid w:val="5CC11B55"/>
    <w:multiLevelType w:val="hybridMultilevel"/>
    <w:tmpl w:val="5F1053EC"/>
    <w:lvl w:ilvl="0" w:tplc="F692C310">
      <w:start w:val="1"/>
      <w:numFmt w:val="decimal"/>
      <w:lvlText w:val="%1."/>
      <w:lvlJc w:val="left"/>
      <w:pPr>
        <w:ind w:left="853" w:hanging="812"/>
      </w:pPr>
      <w:rPr>
        <w:rFonts w:ascii="Times New Roman" w:eastAsia="Times New Roman" w:hAnsi="Times New Roman" w:cs="Times New Roman" w:hint="default"/>
        <w:b w:val="0"/>
        <w:bCs w:val="0"/>
        <w:i w:val="0"/>
        <w:iCs w:val="0"/>
        <w:spacing w:val="0"/>
        <w:w w:val="100"/>
        <w:sz w:val="28"/>
        <w:szCs w:val="28"/>
        <w:lang w:val="ru-RU" w:eastAsia="en-US" w:bidi="ar-SA"/>
      </w:rPr>
    </w:lvl>
    <w:lvl w:ilvl="1" w:tplc="F178104A">
      <w:numFmt w:val="bullet"/>
      <w:lvlText w:val="•"/>
      <w:lvlJc w:val="left"/>
      <w:pPr>
        <w:ind w:left="1766" w:hanging="812"/>
      </w:pPr>
      <w:rPr>
        <w:rFonts w:hint="default"/>
        <w:lang w:val="ru-RU" w:eastAsia="en-US" w:bidi="ar-SA"/>
      </w:rPr>
    </w:lvl>
    <w:lvl w:ilvl="2" w:tplc="606ED91A">
      <w:numFmt w:val="bullet"/>
      <w:lvlText w:val="•"/>
      <w:lvlJc w:val="left"/>
      <w:pPr>
        <w:ind w:left="2672" w:hanging="812"/>
      </w:pPr>
      <w:rPr>
        <w:rFonts w:hint="default"/>
        <w:lang w:val="ru-RU" w:eastAsia="en-US" w:bidi="ar-SA"/>
      </w:rPr>
    </w:lvl>
    <w:lvl w:ilvl="3" w:tplc="6366D094">
      <w:numFmt w:val="bullet"/>
      <w:lvlText w:val="•"/>
      <w:lvlJc w:val="left"/>
      <w:pPr>
        <w:ind w:left="3578" w:hanging="812"/>
      </w:pPr>
      <w:rPr>
        <w:rFonts w:hint="default"/>
        <w:lang w:val="ru-RU" w:eastAsia="en-US" w:bidi="ar-SA"/>
      </w:rPr>
    </w:lvl>
    <w:lvl w:ilvl="4" w:tplc="64C8B4D8">
      <w:numFmt w:val="bullet"/>
      <w:lvlText w:val="•"/>
      <w:lvlJc w:val="left"/>
      <w:pPr>
        <w:ind w:left="4484" w:hanging="812"/>
      </w:pPr>
      <w:rPr>
        <w:rFonts w:hint="default"/>
        <w:lang w:val="ru-RU" w:eastAsia="en-US" w:bidi="ar-SA"/>
      </w:rPr>
    </w:lvl>
    <w:lvl w:ilvl="5" w:tplc="6F8A63C6">
      <w:numFmt w:val="bullet"/>
      <w:lvlText w:val="•"/>
      <w:lvlJc w:val="left"/>
      <w:pPr>
        <w:ind w:left="5391" w:hanging="812"/>
      </w:pPr>
      <w:rPr>
        <w:rFonts w:hint="default"/>
        <w:lang w:val="ru-RU" w:eastAsia="en-US" w:bidi="ar-SA"/>
      </w:rPr>
    </w:lvl>
    <w:lvl w:ilvl="6" w:tplc="14D0AEC4">
      <w:numFmt w:val="bullet"/>
      <w:lvlText w:val="•"/>
      <w:lvlJc w:val="left"/>
      <w:pPr>
        <w:ind w:left="6297" w:hanging="812"/>
      </w:pPr>
      <w:rPr>
        <w:rFonts w:hint="default"/>
        <w:lang w:val="ru-RU" w:eastAsia="en-US" w:bidi="ar-SA"/>
      </w:rPr>
    </w:lvl>
    <w:lvl w:ilvl="7" w:tplc="3BD6F3F8">
      <w:numFmt w:val="bullet"/>
      <w:lvlText w:val="•"/>
      <w:lvlJc w:val="left"/>
      <w:pPr>
        <w:ind w:left="7203" w:hanging="812"/>
      </w:pPr>
      <w:rPr>
        <w:rFonts w:hint="default"/>
        <w:lang w:val="ru-RU" w:eastAsia="en-US" w:bidi="ar-SA"/>
      </w:rPr>
    </w:lvl>
    <w:lvl w:ilvl="8" w:tplc="FD961E78">
      <w:numFmt w:val="bullet"/>
      <w:lvlText w:val="•"/>
      <w:lvlJc w:val="left"/>
      <w:pPr>
        <w:ind w:left="8109" w:hanging="812"/>
      </w:pPr>
      <w:rPr>
        <w:rFonts w:hint="default"/>
        <w:lang w:val="ru-RU" w:eastAsia="en-US" w:bidi="ar-SA"/>
      </w:rPr>
    </w:lvl>
  </w:abstractNum>
  <w:abstractNum w:abstractNumId="64" w15:restartNumberingAfterBreak="0">
    <w:nsid w:val="5D955A42"/>
    <w:multiLevelType w:val="hybridMultilevel"/>
    <w:tmpl w:val="CB0E97B4"/>
    <w:lvl w:ilvl="0" w:tplc="754C704C">
      <w:start w:val="1"/>
      <w:numFmt w:val="decimal"/>
      <w:lvlText w:val="%1."/>
      <w:lvlJc w:val="left"/>
      <w:pPr>
        <w:ind w:left="42" w:hanging="812"/>
      </w:pPr>
      <w:rPr>
        <w:rFonts w:ascii="Times New Roman" w:eastAsia="Times New Roman" w:hAnsi="Times New Roman" w:cs="Times New Roman" w:hint="default"/>
        <w:b w:val="0"/>
        <w:bCs w:val="0"/>
        <w:i w:val="0"/>
        <w:iCs w:val="0"/>
        <w:spacing w:val="0"/>
        <w:w w:val="100"/>
        <w:sz w:val="28"/>
        <w:szCs w:val="28"/>
        <w:lang w:val="ru-RU" w:eastAsia="en-US" w:bidi="ar-SA"/>
      </w:rPr>
    </w:lvl>
    <w:lvl w:ilvl="1" w:tplc="782A5F7C">
      <w:numFmt w:val="bullet"/>
      <w:lvlText w:val="•"/>
      <w:lvlJc w:val="left"/>
      <w:pPr>
        <w:ind w:left="1028" w:hanging="812"/>
      </w:pPr>
      <w:rPr>
        <w:rFonts w:hint="default"/>
        <w:lang w:val="ru-RU" w:eastAsia="en-US" w:bidi="ar-SA"/>
      </w:rPr>
    </w:lvl>
    <w:lvl w:ilvl="2" w:tplc="9C2EFC64">
      <w:numFmt w:val="bullet"/>
      <w:lvlText w:val="•"/>
      <w:lvlJc w:val="left"/>
      <w:pPr>
        <w:ind w:left="2016" w:hanging="812"/>
      </w:pPr>
      <w:rPr>
        <w:rFonts w:hint="default"/>
        <w:lang w:val="ru-RU" w:eastAsia="en-US" w:bidi="ar-SA"/>
      </w:rPr>
    </w:lvl>
    <w:lvl w:ilvl="3" w:tplc="3E42EBBE">
      <w:numFmt w:val="bullet"/>
      <w:lvlText w:val="•"/>
      <w:lvlJc w:val="left"/>
      <w:pPr>
        <w:ind w:left="3004" w:hanging="812"/>
      </w:pPr>
      <w:rPr>
        <w:rFonts w:hint="default"/>
        <w:lang w:val="ru-RU" w:eastAsia="en-US" w:bidi="ar-SA"/>
      </w:rPr>
    </w:lvl>
    <w:lvl w:ilvl="4" w:tplc="7B7EF7CE">
      <w:numFmt w:val="bullet"/>
      <w:lvlText w:val="•"/>
      <w:lvlJc w:val="left"/>
      <w:pPr>
        <w:ind w:left="3992" w:hanging="812"/>
      </w:pPr>
      <w:rPr>
        <w:rFonts w:hint="default"/>
        <w:lang w:val="ru-RU" w:eastAsia="en-US" w:bidi="ar-SA"/>
      </w:rPr>
    </w:lvl>
    <w:lvl w:ilvl="5" w:tplc="50B6F080">
      <w:numFmt w:val="bullet"/>
      <w:lvlText w:val="•"/>
      <w:lvlJc w:val="left"/>
      <w:pPr>
        <w:ind w:left="4981" w:hanging="812"/>
      </w:pPr>
      <w:rPr>
        <w:rFonts w:hint="default"/>
        <w:lang w:val="ru-RU" w:eastAsia="en-US" w:bidi="ar-SA"/>
      </w:rPr>
    </w:lvl>
    <w:lvl w:ilvl="6" w:tplc="267E08CA">
      <w:numFmt w:val="bullet"/>
      <w:lvlText w:val="•"/>
      <w:lvlJc w:val="left"/>
      <w:pPr>
        <w:ind w:left="5969" w:hanging="812"/>
      </w:pPr>
      <w:rPr>
        <w:rFonts w:hint="default"/>
        <w:lang w:val="ru-RU" w:eastAsia="en-US" w:bidi="ar-SA"/>
      </w:rPr>
    </w:lvl>
    <w:lvl w:ilvl="7" w:tplc="7416073C">
      <w:numFmt w:val="bullet"/>
      <w:lvlText w:val="•"/>
      <w:lvlJc w:val="left"/>
      <w:pPr>
        <w:ind w:left="6957" w:hanging="812"/>
      </w:pPr>
      <w:rPr>
        <w:rFonts w:hint="default"/>
        <w:lang w:val="ru-RU" w:eastAsia="en-US" w:bidi="ar-SA"/>
      </w:rPr>
    </w:lvl>
    <w:lvl w:ilvl="8" w:tplc="FD3A3E40">
      <w:numFmt w:val="bullet"/>
      <w:lvlText w:val="•"/>
      <w:lvlJc w:val="left"/>
      <w:pPr>
        <w:ind w:left="7945" w:hanging="812"/>
      </w:pPr>
      <w:rPr>
        <w:rFonts w:hint="default"/>
        <w:lang w:val="ru-RU" w:eastAsia="en-US" w:bidi="ar-SA"/>
      </w:rPr>
    </w:lvl>
  </w:abstractNum>
  <w:abstractNum w:abstractNumId="65" w15:restartNumberingAfterBreak="0">
    <w:nsid w:val="5F8A0610"/>
    <w:multiLevelType w:val="hybridMultilevel"/>
    <w:tmpl w:val="94D652D8"/>
    <w:lvl w:ilvl="0" w:tplc="8C30992A">
      <w:start w:val="1"/>
      <w:numFmt w:val="decimal"/>
      <w:lvlText w:val="%1)"/>
      <w:lvlJc w:val="left"/>
      <w:pPr>
        <w:ind w:left="14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6ABE788A">
      <w:numFmt w:val="bullet"/>
      <w:lvlText w:val="•"/>
      <w:lvlJc w:val="left"/>
      <w:pPr>
        <w:ind w:left="1232" w:hanging="260"/>
      </w:pPr>
      <w:rPr>
        <w:rFonts w:hint="default"/>
        <w:lang w:val="ru-RU" w:eastAsia="en-US" w:bidi="ar-SA"/>
      </w:rPr>
    </w:lvl>
    <w:lvl w:ilvl="2" w:tplc="B824B1DA">
      <w:numFmt w:val="bullet"/>
      <w:lvlText w:val="•"/>
      <w:lvlJc w:val="left"/>
      <w:pPr>
        <w:ind w:left="2324" w:hanging="260"/>
      </w:pPr>
      <w:rPr>
        <w:rFonts w:hint="default"/>
        <w:lang w:val="ru-RU" w:eastAsia="en-US" w:bidi="ar-SA"/>
      </w:rPr>
    </w:lvl>
    <w:lvl w:ilvl="3" w:tplc="8FCAC3A6">
      <w:numFmt w:val="bullet"/>
      <w:lvlText w:val="•"/>
      <w:lvlJc w:val="left"/>
      <w:pPr>
        <w:ind w:left="3416" w:hanging="260"/>
      </w:pPr>
      <w:rPr>
        <w:rFonts w:hint="default"/>
        <w:lang w:val="ru-RU" w:eastAsia="en-US" w:bidi="ar-SA"/>
      </w:rPr>
    </w:lvl>
    <w:lvl w:ilvl="4" w:tplc="73C4A09C">
      <w:numFmt w:val="bullet"/>
      <w:lvlText w:val="•"/>
      <w:lvlJc w:val="left"/>
      <w:pPr>
        <w:ind w:left="4508" w:hanging="260"/>
      </w:pPr>
      <w:rPr>
        <w:rFonts w:hint="default"/>
        <w:lang w:val="ru-RU" w:eastAsia="en-US" w:bidi="ar-SA"/>
      </w:rPr>
    </w:lvl>
    <w:lvl w:ilvl="5" w:tplc="FC7CE0A8">
      <w:numFmt w:val="bullet"/>
      <w:lvlText w:val="•"/>
      <w:lvlJc w:val="left"/>
      <w:pPr>
        <w:ind w:left="5601" w:hanging="260"/>
      </w:pPr>
      <w:rPr>
        <w:rFonts w:hint="default"/>
        <w:lang w:val="ru-RU" w:eastAsia="en-US" w:bidi="ar-SA"/>
      </w:rPr>
    </w:lvl>
    <w:lvl w:ilvl="6" w:tplc="46929B32">
      <w:numFmt w:val="bullet"/>
      <w:lvlText w:val="•"/>
      <w:lvlJc w:val="left"/>
      <w:pPr>
        <w:ind w:left="6693" w:hanging="260"/>
      </w:pPr>
      <w:rPr>
        <w:rFonts w:hint="default"/>
        <w:lang w:val="ru-RU" w:eastAsia="en-US" w:bidi="ar-SA"/>
      </w:rPr>
    </w:lvl>
    <w:lvl w:ilvl="7" w:tplc="4DD0A3A0">
      <w:numFmt w:val="bullet"/>
      <w:lvlText w:val="•"/>
      <w:lvlJc w:val="left"/>
      <w:pPr>
        <w:ind w:left="7785" w:hanging="260"/>
      </w:pPr>
      <w:rPr>
        <w:rFonts w:hint="default"/>
        <w:lang w:val="ru-RU" w:eastAsia="en-US" w:bidi="ar-SA"/>
      </w:rPr>
    </w:lvl>
    <w:lvl w:ilvl="8" w:tplc="99083192">
      <w:numFmt w:val="bullet"/>
      <w:lvlText w:val="•"/>
      <w:lvlJc w:val="left"/>
      <w:pPr>
        <w:ind w:left="8877" w:hanging="260"/>
      </w:pPr>
      <w:rPr>
        <w:rFonts w:hint="default"/>
        <w:lang w:val="ru-RU" w:eastAsia="en-US" w:bidi="ar-SA"/>
      </w:rPr>
    </w:lvl>
  </w:abstractNum>
  <w:abstractNum w:abstractNumId="66" w15:restartNumberingAfterBreak="0">
    <w:nsid w:val="5FCC6559"/>
    <w:multiLevelType w:val="multilevel"/>
    <w:tmpl w:val="BB6ED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07E1AFD"/>
    <w:multiLevelType w:val="hybridMultilevel"/>
    <w:tmpl w:val="065EA63C"/>
    <w:lvl w:ilvl="0" w:tplc="FD54142C">
      <w:start w:val="1"/>
      <w:numFmt w:val="decimal"/>
      <w:lvlText w:val="%1."/>
      <w:lvlJc w:val="left"/>
      <w:pPr>
        <w:ind w:left="853" w:hanging="812"/>
      </w:pPr>
      <w:rPr>
        <w:rFonts w:ascii="Times New Roman" w:eastAsia="Times New Roman" w:hAnsi="Times New Roman" w:cs="Times New Roman" w:hint="default"/>
        <w:b w:val="0"/>
        <w:bCs w:val="0"/>
        <w:i w:val="0"/>
        <w:iCs w:val="0"/>
        <w:spacing w:val="0"/>
        <w:w w:val="100"/>
        <w:sz w:val="28"/>
        <w:szCs w:val="28"/>
        <w:lang w:val="ru-RU" w:eastAsia="en-US" w:bidi="ar-SA"/>
      </w:rPr>
    </w:lvl>
    <w:lvl w:ilvl="1" w:tplc="5B04FB6E">
      <w:numFmt w:val="bullet"/>
      <w:lvlText w:val="•"/>
      <w:lvlJc w:val="left"/>
      <w:pPr>
        <w:ind w:left="1766" w:hanging="812"/>
      </w:pPr>
      <w:rPr>
        <w:rFonts w:hint="default"/>
        <w:lang w:val="ru-RU" w:eastAsia="en-US" w:bidi="ar-SA"/>
      </w:rPr>
    </w:lvl>
    <w:lvl w:ilvl="2" w:tplc="6AEA0AF0">
      <w:numFmt w:val="bullet"/>
      <w:lvlText w:val="•"/>
      <w:lvlJc w:val="left"/>
      <w:pPr>
        <w:ind w:left="2672" w:hanging="812"/>
      </w:pPr>
      <w:rPr>
        <w:rFonts w:hint="default"/>
        <w:lang w:val="ru-RU" w:eastAsia="en-US" w:bidi="ar-SA"/>
      </w:rPr>
    </w:lvl>
    <w:lvl w:ilvl="3" w:tplc="049ADECC">
      <w:numFmt w:val="bullet"/>
      <w:lvlText w:val="•"/>
      <w:lvlJc w:val="left"/>
      <w:pPr>
        <w:ind w:left="3578" w:hanging="812"/>
      </w:pPr>
      <w:rPr>
        <w:rFonts w:hint="default"/>
        <w:lang w:val="ru-RU" w:eastAsia="en-US" w:bidi="ar-SA"/>
      </w:rPr>
    </w:lvl>
    <w:lvl w:ilvl="4" w:tplc="E5CEBCDA">
      <w:numFmt w:val="bullet"/>
      <w:lvlText w:val="•"/>
      <w:lvlJc w:val="left"/>
      <w:pPr>
        <w:ind w:left="4484" w:hanging="812"/>
      </w:pPr>
      <w:rPr>
        <w:rFonts w:hint="default"/>
        <w:lang w:val="ru-RU" w:eastAsia="en-US" w:bidi="ar-SA"/>
      </w:rPr>
    </w:lvl>
    <w:lvl w:ilvl="5" w:tplc="82F67888">
      <w:numFmt w:val="bullet"/>
      <w:lvlText w:val="•"/>
      <w:lvlJc w:val="left"/>
      <w:pPr>
        <w:ind w:left="5391" w:hanging="812"/>
      </w:pPr>
      <w:rPr>
        <w:rFonts w:hint="default"/>
        <w:lang w:val="ru-RU" w:eastAsia="en-US" w:bidi="ar-SA"/>
      </w:rPr>
    </w:lvl>
    <w:lvl w:ilvl="6" w:tplc="71229AC4">
      <w:numFmt w:val="bullet"/>
      <w:lvlText w:val="•"/>
      <w:lvlJc w:val="left"/>
      <w:pPr>
        <w:ind w:left="6297" w:hanging="812"/>
      </w:pPr>
      <w:rPr>
        <w:rFonts w:hint="default"/>
        <w:lang w:val="ru-RU" w:eastAsia="en-US" w:bidi="ar-SA"/>
      </w:rPr>
    </w:lvl>
    <w:lvl w:ilvl="7" w:tplc="ED2C3248">
      <w:numFmt w:val="bullet"/>
      <w:lvlText w:val="•"/>
      <w:lvlJc w:val="left"/>
      <w:pPr>
        <w:ind w:left="7203" w:hanging="812"/>
      </w:pPr>
      <w:rPr>
        <w:rFonts w:hint="default"/>
        <w:lang w:val="ru-RU" w:eastAsia="en-US" w:bidi="ar-SA"/>
      </w:rPr>
    </w:lvl>
    <w:lvl w:ilvl="8" w:tplc="70B43B6A">
      <w:numFmt w:val="bullet"/>
      <w:lvlText w:val="•"/>
      <w:lvlJc w:val="left"/>
      <w:pPr>
        <w:ind w:left="8109" w:hanging="812"/>
      </w:pPr>
      <w:rPr>
        <w:rFonts w:hint="default"/>
        <w:lang w:val="ru-RU" w:eastAsia="en-US" w:bidi="ar-SA"/>
      </w:rPr>
    </w:lvl>
  </w:abstractNum>
  <w:abstractNum w:abstractNumId="68" w15:restartNumberingAfterBreak="0">
    <w:nsid w:val="61BE10AB"/>
    <w:multiLevelType w:val="multilevel"/>
    <w:tmpl w:val="39828C26"/>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1EC681D"/>
    <w:multiLevelType w:val="hybridMultilevel"/>
    <w:tmpl w:val="E61EA44C"/>
    <w:lvl w:ilvl="0" w:tplc="A5BC9F8E">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84EA4B2">
      <w:numFmt w:val="bullet"/>
      <w:lvlText w:val="•"/>
      <w:lvlJc w:val="left"/>
      <w:pPr>
        <w:ind w:left="1982" w:hanging="240"/>
      </w:pPr>
      <w:rPr>
        <w:rFonts w:hint="default"/>
        <w:lang w:val="ru-RU" w:eastAsia="en-US" w:bidi="ar-SA"/>
      </w:rPr>
    </w:lvl>
    <w:lvl w:ilvl="2" w:tplc="AE40785E">
      <w:numFmt w:val="bullet"/>
      <w:lvlText w:val="•"/>
      <w:lvlJc w:val="left"/>
      <w:pPr>
        <w:ind w:left="2864" w:hanging="240"/>
      </w:pPr>
      <w:rPr>
        <w:rFonts w:hint="default"/>
        <w:lang w:val="ru-RU" w:eastAsia="en-US" w:bidi="ar-SA"/>
      </w:rPr>
    </w:lvl>
    <w:lvl w:ilvl="3" w:tplc="2E084E96">
      <w:numFmt w:val="bullet"/>
      <w:lvlText w:val="•"/>
      <w:lvlJc w:val="left"/>
      <w:pPr>
        <w:ind w:left="3746" w:hanging="240"/>
      </w:pPr>
      <w:rPr>
        <w:rFonts w:hint="default"/>
        <w:lang w:val="ru-RU" w:eastAsia="en-US" w:bidi="ar-SA"/>
      </w:rPr>
    </w:lvl>
    <w:lvl w:ilvl="4" w:tplc="52C00FBE">
      <w:numFmt w:val="bullet"/>
      <w:lvlText w:val="•"/>
      <w:lvlJc w:val="left"/>
      <w:pPr>
        <w:ind w:left="4628" w:hanging="240"/>
      </w:pPr>
      <w:rPr>
        <w:rFonts w:hint="default"/>
        <w:lang w:val="ru-RU" w:eastAsia="en-US" w:bidi="ar-SA"/>
      </w:rPr>
    </w:lvl>
    <w:lvl w:ilvl="5" w:tplc="4484D872">
      <w:numFmt w:val="bullet"/>
      <w:lvlText w:val="•"/>
      <w:lvlJc w:val="left"/>
      <w:pPr>
        <w:ind w:left="5511" w:hanging="240"/>
      </w:pPr>
      <w:rPr>
        <w:rFonts w:hint="default"/>
        <w:lang w:val="ru-RU" w:eastAsia="en-US" w:bidi="ar-SA"/>
      </w:rPr>
    </w:lvl>
    <w:lvl w:ilvl="6" w:tplc="1D1AEC02">
      <w:numFmt w:val="bullet"/>
      <w:lvlText w:val="•"/>
      <w:lvlJc w:val="left"/>
      <w:pPr>
        <w:ind w:left="6393" w:hanging="240"/>
      </w:pPr>
      <w:rPr>
        <w:rFonts w:hint="default"/>
        <w:lang w:val="ru-RU" w:eastAsia="en-US" w:bidi="ar-SA"/>
      </w:rPr>
    </w:lvl>
    <w:lvl w:ilvl="7" w:tplc="8CDE8AC6">
      <w:numFmt w:val="bullet"/>
      <w:lvlText w:val="•"/>
      <w:lvlJc w:val="left"/>
      <w:pPr>
        <w:ind w:left="7275" w:hanging="240"/>
      </w:pPr>
      <w:rPr>
        <w:rFonts w:hint="default"/>
        <w:lang w:val="ru-RU" w:eastAsia="en-US" w:bidi="ar-SA"/>
      </w:rPr>
    </w:lvl>
    <w:lvl w:ilvl="8" w:tplc="322085B8">
      <w:numFmt w:val="bullet"/>
      <w:lvlText w:val="•"/>
      <w:lvlJc w:val="left"/>
      <w:pPr>
        <w:ind w:left="8157" w:hanging="240"/>
      </w:pPr>
      <w:rPr>
        <w:rFonts w:hint="default"/>
        <w:lang w:val="ru-RU" w:eastAsia="en-US" w:bidi="ar-SA"/>
      </w:rPr>
    </w:lvl>
  </w:abstractNum>
  <w:abstractNum w:abstractNumId="70" w15:restartNumberingAfterBreak="0">
    <w:nsid w:val="62466113"/>
    <w:multiLevelType w:val="hybridMultilevel"/>
    <w:tmpl w:val="DB060894"/>
    <w:lvl w:ilvl="0" w:tplc="4E741236">
      <w:start w:val="1"/>
      <w:numFmt w:val="decimal"/>
      <w:lvlText w:val="%1."/>
      <w:lvlJc w:val="left"/>
      <w:pPr>
        <w:ind w:left="1482" w:hanging="360"/>
      </w:pPr>
      <w:rPr>
        <w:rFonts w:ascii="Times New Roman" w:eastAsia="Times New Roman" w:hAnsi="Times New Roman" w:cs="Times New Roman" w:hint="default"/>
        <w:b w:val="0"/>
        <w:bCs w:val="0"/>
        <w:i w:val="0"/>
        <w:iCs w:val="0"/>
        <w:spacing w:val="0"/>
        <w:w w:val="96"/>
        <w:sz w:val="28"/>
        <w:szCs w:val="28"/>
        <w:lang w:val="ru-RU" w:eastAsia="en-US" w:bidi="ar-SA"/>
      </w:rPr>
    </w:lvl>
    <w:lvl w:ilvl="1" w:tplc="113217EC">
      <w:start w:val="1"/>
      <w:numFmt w:val="decimal"/>
      <w:lvlText w:val="%2."/>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00ECCEBA">
      <w:numFmt w:val="bullet"/>
      <w:lvlText w:val="•"/>
      <w:lvlJc w:val="left"/>
      <w:pPr>
        <w:ind w:left="2418" w:hanging="240"/>
      </w:pPr>
      <w:rPr>
        <w:rFonts w:hint="default"/>
        <w:lang w:val="ru-RU" w:eastAsia="en-US" w:bidi="ar-SA"/>
      </w:rPr>
    </w:lvl>
    <w:lvl w:ilvl="3" w:tplc="53EAC1BC">
      <w:numFmt w:val="bullet"/>
      <w:lvlText w:val="•"/>
      <w:lvlJc w:val="left"/>
      <w:pPr>
        <w:ind w:left="3356" w:hanging="240"/>
      </w:pPr>
      <w:rPr>
        <w:rFonts w:hint="default"/>
        <w:lang w:val="ru-RU" w:eastAsia="en-US" w:bidi="ar-SA"/>
      </w:rPr>
    </w:lvl>
    <w:lvl w:ilvl="4" w:tplc="E4BA4BD4">
      <w:numFmt w:val="bullet"/>
      <w:lvlText w:val="•"/>
      <w:lvlJc w:val="left"/>
      <w:pPr>
        <w:ind w:left="4294" w:hanging="240"/>
      </w:pPr>
      <w:rPr>
        <w:rFonts w:hint="default"/>
        <w:lang w:val="ru-RU" w:eastAsia="en-US" w:bidi="ar-SA"/>
      </w:rPr>
    </w:lvl>
    <w:lvl w:ilvl="5" w:tplc="7CE4DC9C">
      <w:numFmt w:val="bullet"/>
      <w:lvlText w:val="•"/>
      <w:lvlJc w:val="left"/>
      <w:pPr>
        <w:ind w:left="5232" w:hanging="240"/>
      </w:pPr>
      <w:rPr>
        <w:rFonts w:hint="default"/>
        <w:lang w:val="ru-RU" w:eastAsia="en-US" w:bidi="ar-SA"/>
      </w:rPr>
    </w:lvl>
    <w:lvl w:ilvl="6" w:tplc="E416B1D0">
      <w:numFmt w:val="bullet"/>
      <w:lvlText w:val="•"/>
      <w:lvlJc w:val="left"/>
      <w:pPr>
        <w:ind w:left="6170" w:hanging="240"/>
      </w:pPr>
      <w:rPr>
        <w:rFonts w:hint="default"/>
        <w:lang w:val="ru-RU" w:eastAsia="en-US" w:bidi="ar-SA"/>
      </w:rPr>
    </w:lvl>
    <w:lvl w:ilvl="7" w:tplc="25BE3342">
      <w:numFmt w:val="bullet"/>
      <w:lvlText w:val="•"/>
      <w:lvlJc w:val="left"/>
      <w:pPr>
        <w:ind w:left="7108" w:hanging="240"/>
      </w:pPr>
      <w:rPr>
        <w:rFonts w:hint="default"/>
        <w:lang w:val="ru-RU" w:eastAsia="en-US" w:bidi="ar-SA"/>
      </w:rPr>
    </w:lvl>
    <w:lvl w:ilvl="8" w:tplc="CC2C4E44">
      <w:numFmt w:val="bullet"/>
      <w:lvlText w:val="•"/>
      <w:lvlJc w:val="left"/>
      <w:pPr>
        <w:ind w:left="8046" w:hanging="240"/>
      </w:pPr>
      <w:rPr>
        <w:rFonts w:hint="default"/>
        <w:lang w:val="ru-RU" w:eastAsia="en-US" w:bidi="ar-SA"/>
      </w:rPr>
    </w:lvl>
  </w:abstractNum>
  <w:abstractNum w:abstractNumId="71" w15:restartNumberingAfterBreak="0">
    <w:nsid w:val="62883E12"/>
    <w:multiLevelType w:val="hybridMultilevel"/>
    <w:tmpl w:val="085C0C98"/>
    <w:lvl w:ilvl="0" w:tplc="8920053A">
      <w:start w:val="1"/>
      <w:numFmt w:val="decimal"/>
      <w:lvlText w:val="%1."/>
      <w:lvlJc w:val="left"/>
      <w:pPr>
        <w:ind w:left="38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F303372">
      <w:numFmt w:val="bullet"/>
      <w:lvlText w:val="•"/>
      <w:lvlJc w:val="left"/>
      <w:pPr>
        <w:ind w:left="1448" w:hanging="240"/>
      </w:pPr>
      <w:rPr>
        <w:rFonts w:hint="default"/>
        <w:lang w:val="ru-RU" w:eastAsia="en-US" w:bidi="ar-SA"/>
      </w:rPr>
    </w:lvl>
    <w:lvl w:ilvl="2" w:tplc="EA3A3FCC">
      <w:numFmt w:val="bullet"/>
      <w:lvlText w:val="•"/>
      <w:lvlJc w:val="left"/>
      <w:pPr>
        <w:ind w:left="2516" w:hanging="240"/>
      </w:pPr>
      <w:rPr>
        <w:rFonts w:hint="default"/>
        <w:lang w:val="ru-RU" w:eastAsia="en-US" w:bidi="ar-SA"/>
      </w:rPr>
    </w:lvl>
    <w:lvl w:ilvl="3" w:tplc="DC900FEE">
      <w:numFmt w:val="bullet"/>
      <w:lvlText w:val="•"/>
      <w:lvlJc w:val="left"/>
      <w:pPr>
        <w:ind w:left="3584" w:hanging="240"/>
      </w:pPr>
      <w:rPr>
        <w:rFonts w:hint="default"/>
        <w:lang w:val="ru-RU" w:eastAsia="en-US" w:bidi="ar-SA"/>
      </w:rPr>
    </w:lvl>
    <w:lvl w:ilvl="4" w:tplc="78E68E16">
      <w:numFmt w:val="bullet"/>
      <w:lvlText w:val="•"/>
      <w:lvlJc w:val="left"/>
      <w:pPr>
        <w:ind w:left="4652" w:hanging="240"/>
      </w:pPr>
      <w:rPr>
        <w:rFonts w:hint="default"/>
        <w:lang w:val="ru-RU" w:eastAsia="en-US" w:bidi="ar-SA"/>
      </w:rPr>
    </w:lvl>
    <w:lvl w:ilvl="5" w:tplc="611E101E">
      <w:numFmt w:val="bullet"/>
      <w:lvlText w:val="•"/>
      <w:lvlJc w:val="left"/>
      <w:pPr>
        <w:ind w:left="5721" w:hanging="240"/>
      </w:pPr>
      <w:rPr>
        <w:rFonts w:hint="default"/>
        <w:lang w:val="ru-RU" w:eastAsia="en-US" w:bidi="ar-SA"/>
      </w:rPr>
    </w:lvl>
    <w:lvl w:ilvl="6" w:tplc="9C8E8946">
      <w:numFmt w:val="bullet"/>
      <w:lvlText w:val="•"/>
      <w:lvlJc w:val="left"/>
      <w:pPr>
        <w:ind w:left="6789" w:hanging="240"/>
      </w:pPr>
      <w:rPr>
        <w:rFonts w:hint="default"/>
        <w:lang w:val="ru-RU" w:eastAsia="en-US" w:bidi="ar-SA"/>
      </w:rPr>
    </w:lvl>
    <w:lvl w:ilvl="7" w:tplc="A58A08D6">
      <w:numFmt w:val="bullet"/>
      <w:lvlText w:val="•"/>
      <w:lvlJc w:val="left"/>
      <w:pPr>
        <w:ind w:left="7857" w:hanging="240"/>
      </w:pPr>
      <w:rPr>
        <w:rFonts w:hint="default"/>
        <w:lang w:val="ru-RU" w:eastAsia="en-US" w:bidi="ar-SA"/>
      </w:rPr>
    </w:lvl>
    <w:lvl w:ilvl="8" w:tplc="68D8836C">
      <w:numFmt w:val="bullet"/>
      <w:lvlText w:val="•"/>
      <w:lvlJc w:val="left"/>
      <w:pPr>
        <w:ind w:left="8925" w:hanging="240"/>
      </w:pPr>
      <w:rPr>
        <w:rFonts w:hint="default"/>
        <w:lang w:val="ru-RU" w:eastAsia="en-US" w:bidi="ar-SA"/>
      </w:rPr>
    </w:lvl>
  </w:abstractNum>
  <w:abstractNum w:abstractNumId="72" w15:restartNumberingAfterBreak="0">
    <w:nsid w:val="62BA3A04"/>
    <w:multiLevelType w:val="hybridMultilevel"/>
    <w:tmpl w:val="D0E0B7FA"/>
    <w:lvl w:ilvl="0" w:tplc="7262B4DC">
      <w:start w:val="1"/>
      <w:numFmt w:val="decimal"/>
      <w:lvlText w:val="%1."/>
      <w:lvlJc w:val="left"/>
      <w:pPr>
        <w:ind w:left="853" w:hanging="812"/>
      </w:pPr>
      <w:rPr>
        <w:rFonts w:ascii="Times New Roman" w:eastAsia="Times New Roman" w:hAnsi="Times New Roman" w:cs="Times New Roman" w:hint="default"/>
        <w:b w:val="0"/>
        <w:bCs w:val="0"/>
        <w:i w:val="0"/>
        <w:iCs w:val="0"/>
        <w:spacing w:val="0"/>
        <w:w w:val="100"/>
        <w:sz w:val="28"/>
        <w:szCs w:val="28"/>
        <w:lang w:val="ru-RU" w:eastAsia="en-US" w:bidi="ar-SA"/>
      </w:rPr>
    </w:lvl>
    <w:lvl w:ilvl="1" w:tplc="D53624CA">
      <w:numFmt w:val="bullet"/>
      <w:lvlText w:val="•"/>
      <w:lvlJc w:val="left"/>
      <w:pPr>
        <w:ind w:left="1766" w:hanging="812"/>
      </w:pPr>
      <w:rPr>
        <w:rFonts w:hint="default"/>
        <w:lang w:val="ru-RU" w:eastAsia="en-US" w:bidi="ar-SA"/>
      </w:rPr>
    </w:lvl>
    <w:lvl w:ilvl="2" w:tplc="9AC4C220">
      <w:numFmt w:val="bullet"/>
      <w:lvlText w:val="•"/>
      <w:lvlJc w:val="left"/>
      <w:pPr>
        <w:ind w:left="2672" w:hanging="812"/>
      </w:pPr>
      <w:rPr>
        <w:rFonts w:hint="default"/>
        <w:lang w:val="ru-RU" w:eastAsia="en-US" w:bidi="ar-SA"/>
      </w:rPr>
    </w:lvl>
    <w:lvl w:ilvl="3" w:tplc="EB245738">
      <w:numFmt w:val="bullet"/>
      <w:lvlText w:val="•"/>
      <w:lvlJc w:val="left"/>
      <w:pPr>
        <w:ind w:left="3578" w:hanging="812"/>
      </w:pPr>
      <w:rPr>
        <w:rFonts w:hint="default"/>
        <w:lang w:val="ru-RU" w:eastAsia="en-US" w:bidi="ar-SA"/>
      </w:rPr>
    </w:lvl>
    <w:lvl w:ilvl="4" w:tplc="5058C320">
      <w:numFmt w:val="bullet"/>
      <w:lvlText w:val="•"/>
      <w:lvlJc w:val="left"/>
      <w:pPr>
        <w:ind w:left="4484" w:hanging="812"/>
      </w:pPr>
      <w:rPr>
        <w:rFonts w:hint="default"/>
        <w:lang w:val="ru-RU" w:eastAsia="en-US" w:bidi="ar-SA"/>
      </w:rPr>
    </w:lvl>
    <w:lvl w:ilvl="5" w:tplc="3ABC9DEC">
      <w:numFmt w:val="bullet"/>
      <w:lvlText w:val="•"/>
      <w:lvlJc w:val="left"/>
      <w:pPr>
        <w:ind w:left="5391" w:hanging="812"/>
      </w:pPr>
      <w:rPr>
        <w:rFonts w:hint="default"/>
        <w:lang w:val="ru-RU" w:eastAsia="en-US" w:bidi="ar-SA"/>
      </w:rPr>
    </w:lvl>
    <w:lvl w:ilvl="6" w:tplc="DB8C05EC">
      <w:numFmt w:val="bullet"/>
      <w:lvlText w:val="•"/>
      <w:lvlJc w:val="left"/>
      <w:pPr>
        <w:ind w:left="6297" w:hanging="812"/>
      </w:pPr>
      <w:rPr>
        <w:rFonts w:hint="default"/>
        <w:lang w:val="ru-RU" w:eastAsia="en-US" w:bidi="ar-SA"/>
      </w:rPr>
    </w:lvl>
    <w:lvl w:ilvl="7" w:tplc="AF9A1800">
      <w:numFmt w:val="bullet"/>
      <w:lvlText w:val="•"/>
      <w:lvlJc w:val="left"/>
      <w:pPr>
        <w:ind w:left="7203" w:hanging="812"/>
      </w:pPr>
      <w:rPr>
        <w:rFonts w:hint="default"/>
        <w:lang w:val="ru-RU" w:eastAsia="en-US" w:bidi="ar-SA"/>
      </w:rPr>
    </w:lvl>
    <w:lvl w:ilvl="8" w:tplc="15580D8A">
      <w:numFmt w:val="bullet"/>
      <w:lvlText w:val="•"/>
      <w:lvlJc w:val="left"/>
      <w:pPr>
        <w:ind w:left="8109" w:hanging="812"/>
      </w:pPr>
      <w:rPr>
        <w:rFonts w:hint="default"/>
        <w:lang w:val="ru-RU" w:eastAsia="en-US" w:bidi="ar-SA"/>
      </w:rPr>
    </w:lvl>
  </w:abstractNum>
  <w:abstractNum w:abstractNumId="73" w15:restartNumberingAfterBreak="0">
    <w:nsid w:val="62ED77C9"/>
    <w:multiLevelType w:val="hybridMultilevel"/>
    <w:tmpl w:val="6BD8DBEA"/>
    <w:lvl w:ilvl="0" w:tplc="1C74CEBE">
      <w:start w:val="6"/>
      <w:numFmt w:val="decimal"/>
      <w:lvlText w:val="%1."/>
      <w:lvlJc w:val="left"/>
      <w:pPr>
        <w:ind w:left="14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2F81D96">
      <w:start w:val="1"/>
      <w:numFmt w:val="decimal"/>
      <w:lvlText w:val="%2)"/>
      <w:lvlJc w:val="left"/>
      <w:pPr>
        <w:ind w:left="40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79309DC4">
      <w:numFmt w:val="bullet"/>
      <w:lvlText w:val="•"/>
      <w:lvlJc w:val="left"/>
      <w:pPr>
        <w:ind w:left="1584" w:hanging="260"/>
      </w:pPr>
      <w:rPr>
        <w:rFonts w:hint="default"/>
        <w:lang w:val="ru-RU" w:eastAsia="en-US" w:bidi="ar-SA"/>
      </w:rPr>
    </w:lvl>
    <w:lvl w:ilvl="3" w:tplc="E8384FFA">
      <w:numFmt w:val="bullet"/>
      <w:lvlText w:val="•"/>
      <w:lvlJc w:val="left"/>
      <w:pPr>
        <w:ind w:left="2769" w:hanging="260"/>
      </w:pPr>
      <w:rPr>
        <w:rFonts w:hint="default"/>
        <w:lang w:val="ru-RU" w:eastAsia="en-US" w:bidi="ar-SA"/>
      </w:rPr>
    </w:lvl>
    <w:lvl w:ilvl="4" w:tplc="B6C6494C">
      <w:numFmt w:val="bullet"/>
      <w:lvlText w:val="•"/>
      <w:lvlJc w:val="left"/>
      <w:pPr>
        <w:ind w:left="3954" w:hanging="260"/>
      </w:pPr>
      <w:rPr>
        <w:rFonts w:hint="default"/>
        <w:lang w:val="ru-RU" w:eastAsia="en-US" w:bidi="ar-SA"/>
      </w:rPr>
    </w:lvl>
    <w:lvl w:ilvl="5" w:tplc="37A054E8">
      <w:numFmt w:val="bullet"/>
      <w:lvlText w:val="•"/>
      <w:lvlJc w:val="left"/>
      <w:pPr>
        <w:ind w:left="5138" w:hanging="260"/>
      </w:pPr>
      <w:rPr>
        <w:rFonts w:hint="default"/>
        <w:lang w:val="ru-RU" w:eastAsia="en-US" w:bidi="ar-SA"/>
      </w:rPr>
    </w:lvl>
    <w:lvl w:ilvl="6" w:tplc="A2E832D6">
      <w:numFmt w:val="bullet"/>
      <w:lvlText w:val="•"/>
      <w:lvlJc w:val="left"/>
      <w:pPr>
        <w:ind w:left="6323" w:hanging="260"/>
      </w:pPr>
      <w:rPr>
        <w:rFonts w:hint="default"/>
        <w:lang w:val="ru-RU" w:eastAsia="en-US" w:bidi="ar-SA"/>
      </w:rPr>
    </w:lvl>
    <w:lvl w:ilvl="7" w:tplc="81F2BDFA">
      <w:numFmt w:val="bullet"/>
      <w:lvlText w:val="•"/>
      <w:lvlJc w:val="left"/>
      <w:pPr>
        <w:ind w:left="7508" w:hanging="260"/>
      </w:pPr>
      <w:rPr>
        <w:rFonts w:hint="default"/>
        <w:lang w:val="ru-RU" w:eastAsia="en-US" w:bidi="ar-SA"/>
      </w:rPr>
    </w:lvl>
    <w:lvl w:ilvl="8" w:tplc="CA8CF0B4">
      <w:numFmt w:val="bullet"/>
      <w:lvlText w:val="•"/>
      <w:lvlJc w:val="left"/>
      <w:pPr>
        <w:ind w:left="8692" w:hanging="260"/>
      </w:pPr>
      <w:rPr>
        <w:rFonts w:hint="default"/>
        <w:lang w:val="ru-RU" w:eastAsia="en-US" w:bidi="ar-SA"/>
      </w:rPr>
    </w:lvl>
  </w:abstractNum>
  <w:abstractNum w:abstractNumId="74" w15:restartNumberingAfterBreak="0">
    <w:nsid w:val="639402B5"/>
    <w:multiLevelType w:val="hybridMultilevel"/>
    <w:tmpl w:val="F03AA88E"/>
    <w:lvl w:ilvl="0" w:tplc="CC98744E">
      <w:start w:val="1"/>
      <w:numFmt w:val="decimal"/>
      <w:lvlText w:val="%1."/>
      <w:lvlJc w:val="left"/>
      <w:pPr>
        <w:ind w:left="42" w:hanging="812"/>
      </w:pPr>
      <w:rPr>
        <w:rFonts w:ascii="Times New Roman" w:eastAsia="Times New Roman" w:hAnsi="Times New Roman" w:cs="Times New Roman" w:hint="default"/>
        <w:b w:val="0"/>
        <w:bCs w:val="0"/>
        <w:i w:val="0"/>
        <w:iCs w:val="0"/>
        <w:spacing w:val="0"/>
        <w:w w:val="100"/>
        <w:sz w:val="28"/>
        <w:szCs w:val="28"/>
        <w:lang w:val="ru-RU" w:eastAsia="en-US" w:bidi="ar-SA"/>
      </w:rPr>
    </w:lvl>
    <w:lvl w:ilvl="1" w:tplc="652832C6">
      <w:start w:val="1"/>
      <w:numFmt w:val="decimal"/>
      <w:lvlText w:val="%2."/>
      <w:lvlJc w:val="left"/>
      <w:pPr>
        <w:ind w:left="42" w:hanging="1174"/>
      </w:pPr>
      <w:rPr>
        <w:rFonts w:ascii="Times New Roman" w:eastAsia="Times New Roman" w:hAnsi="Times New Roman" w:cs="Times New Roman" w:hint="default"/>
        <w:b w:val="0"/>
        <w:bCs w:val="0"/>
        <w:i w:val="0"/>
        <w:iCs w:val="0"/>
        <w:spacing w:val="0"/>
        <w:w w:val="100"/>
        <w:sz w:val="24"/>
        <w:szCs w:val="24"/>
        <w:lang w:val="ru-RU" w:eastAsia="en-US" w:bidi="ar-SA"/>
      </w:rPr>
    </w:lvl>
    <w:lvl w:ilvl="2" w:tplc="61F0D020">
      <w:numFmt w:val="bullet"/>
      <w:lvlText w:val="•"/>
      <w:lvlJc w:val="left"/>
      <w:pPr>
        <w:ind w:left="2016" w:hanging="1174"/>
      </w:pPr>
      <w:rPr>
        <w:rFonts w:hint="default"/>
        <w:lang w:val="ru-RU" w:eastAsia="en-US" w:bidi="ar-SA"/>
      </w:rPr>
    </w:lvl>
    <w:lvl w:ilvl="3" w:tplc="06E84EF6">
      <w:numFmt w:val="bullet"/>
      <w:lvlText w:val="•"/>
      <w:lvlJc w:val="left"/>
      <w:pPr>
        <w:ind w:left="3004" w:hanging="1174"/>
      </w:pPr>
      <w:rPr>
        <w:rFonts w:hint="default"/>
        <w:lang w:val="ru-RU" w:eastAsia="en-US" w:bidi="ar-SA"/>
      </w:rPr>
    </w:lvl>
    <w:lvl w:ilvl="4" w:tplc="92FC6A5E">
      <w:numFmt w:val="bullet"/>
      <w:lvlText w:val="•"/>
      <w:lvlJc w:val="left"/>
      <w:pPr>
        <w:ind w:left="3992" w:hanging="1174"/>
      </w:pPr>
      <w:rPr>
        <w:rFonts w:hint="default"/>
        <w:lang w:val="ru-RU" w:eastAsia="en-US" w:bidi="ar-SA"/>
      </w:rPr>
    </w:lvl>
    <w:lvl w:ilvl="5" w:tplc="23A2682C">
      <w:numFmt w:val="bullet"/>
      <w:lvlText w:val="•"/>
      <w:lvlJc w:val="left"/>
      <w:pPr>
        <w:ind w:left="4981" w:hanging="1174"/>
      </w:pPr>
      <w:rPr>
        <w:rFonts w:hint="default"/>
        <w:lang w:val="ru-RU" w:eastAsia="en-US" w:bidi="ar-SA"/>
      </w:rPr>
    </w:lvl>
    <w:lvl w:ilvl="6" w:tplc="BF26ABAC">
      <w:numFmt w:val="bullet"/>
      <w:lvlText w:val="•"/>
      <w:lvlJc w:val="left"/>
      <w:pPr>
        <w:ind w:left="5969" w:hanging="1174"/>
      </w:pPr>
      <w:rPr>
        <w:rFonts w:hint="default"/>
        <w:lang w:val="ru-RU" w:eastAsia="en-US" w:bidi="ar-SA"/>
      </w:rPr>
    </w:lvl>
    <w:lvl w:ilvl="7" w:tplc="5D26F0F4">
      <w:numFmt w:val="bullet"/>
      <w:lvlText w:val="•"/>
      <w:lvlJc w:val="left"/>
      <w:pPr>
        <w:ind w:left="6957" w:hanging="1174"/>
      </w:pPr>
      <w:rPr>
        <w:rFonts w:hint="default"/>
        <w:lang w:val="ru-RU" w:eastAsia="en-US" w:bidi="ar-SA"/>
      </w:rPr>
    </w:lvl>
    <w:lvl w:ilvl="8" w:tplc="72F8027C">
      <w:numFmt w:val="bullet"/>
      <w:lvlText w:val="•"/>
      <w:lvlJc w:val="left"/>
      <w:pPr>
        <w:ind w:left="7945" w:hanging="1174"/>
      </w:pPr>
      <w:rPr>
        <w:rFonts w:hint="default"/>
        <w:lang w:val="ru-RU" w:eastAsia="en-US" w:bidi="ar-SA"/>
      </w:rPr>
    </w:lvl>
  </w:abstractNum>
  <w:abstractNum w:abstractNumId="75" w15:restartNumberingAfterBreak="0">
    <w:nsid w:val="653C6939"/>
    <w:multiLevelType w:val="hybridMultilevel"/>
    <w:tmpl w:val="FD46EFB6"/>
    <w:lvl w:ilvl="0" w:tplc="BC5EF708">
      <w:start w:val="1"/>
      <w:numFmt w:val="decimal"/>
      <w:lvlText w:val="%1."/>
      <w:lvlJc w:val="left"/>
      <w:pPr>
        <w:ind w:left="42" w:hanging="812"/>
      </w:pPr>
      <w:rPr>
        <w:rFonts w:ascii="Times New Roman" w:eastAsia="Times New Roman" w:hAnsi="Times New Roman" w:cs="Times New Roman" w:hint="default"/>
        <w:b w:val="0"/>
        <w:bCs w:val="0"/>
        <w:i w:val="0"/>
        <w:iCs w:val="0"/>
        <w:spacing w:val="0"/>
        <w:w w:val="100"/>
        <w:sz w:val="28"/>
        <w:szCs w:val="28"/>
        <w:lang w:val="ru-RU" w:eastAsia="en-US" w:bidi="ar-SA"/>
      </w:rPr>
    </w:lvl>
    <w:lvl w:ilvl="1" w:tplc="B1F47EB8">
      <w:numFmt w:val="bullet"/>
      <w:lvlText w:val="•"/>
      <w:lvlJc w:val="left"/>
      <w:pPr>
        <w:ind w:left="1028" w:hanging="812"/>
      </w:pPr>
      <w:rPr>
        <w:rFonts w:hint="default"/>
        <w:lang w:val="ru-RU" w:eastAsia="en-US" w:bidi="ar-SA"/>
      </w:rPr>
    </w:lvl>
    <w:lvl w:ilvl="2" w:tplc="D98A232C">
      <w:numFmt w:val="bullet"/>
      <w:lvlText w:val="•"/>
      <w:lvlJc w:val="left"/>
      <w:pPr>
        <w:ind w:left="2016" w:hanging="812"/>
      </w:pPr>
      <w:rPr>
        <w:rFonts w:hint="default"/>
        <w:lang w:val="ru-RU" w:eastAsia="en-US" w:bidi="ar-SA"/>
      </w:rPr>
    </w:lvl>
    <w:lvl w:ilvl="3" w:tplc="AF62E542">
      <w:numFmt w:val="bullet"/>
      <w:lvlText w:val="•"/>
      <w:lvlJc w:val="left"/>
      <w:pPr>
        <w:ind w:left="3004" w:hanging="812"/>
      </w:pPr>
      <w:rPr>
        <w:rFonts w:hint="default"/>
        <w:lang w:val="ru-RU" w:eastAsia="en-US" w:bidi="ar-SA"/>
      </w:rPr>
    </w:lvl>
    <w:lvl w:ilvl="4" w:tplc="B51C6E22">
      <w:numFmt w:val="bullet"/>
      <w:lvlText w:val="•"/>
      <w:lvlJc w:val="left"/>
      <w:pPr>
        <w:ind w:left="3992" w:hanging="812"/>
      </w:pPr>
      <w:rPr>
        <w:rFonts w:hint="default"/>
        <w:lang w:val="ru-RU" w:eastAsia="en-US" w:bidi="ar-SA"/>
      </w:rPr>
    </w:lvl>
    <w:lvl w:ilvl="5" w:tplc="AC722F22">
      <w:numFmt w:val="bullet"/>
      <w:lvlText w:val="•"/>
      <w:lvlJc w:val="left"/>
      <w:pPr>
        <w:ind w:left="4981" w:hanging="812"/>
      </w:pPr>
      <w:rPr>
        <w:rFonts w:hint="default"/>
        <w:lang w:val="ru-RU" w:eastAsia="en-US" w:bidi="ar-SA"/>
      </w:rPr>
    </w:lvl>
    <w:lvl w:ilvl="6" w:tplc="BC38554E">
      <w:numFmt w:val="bullet"/>
      <w:lvlText w:val="•"/>
      <w:lvlJc w:val="left"/>
      <w:pPr>
        <w:ind w:left="5969" w:hanging="812"/>
      </w:pPr>
      <w:rPr>
        <w:rFonts w:hint="default"/>
        <w:lang w:val="ru-RU" w:eastAsia="en-US" w:bidi="ar-SA"/>
      </w:rPr>
    </w:lvl>
    <w:lvl w:ilvl="7" w:tplc="0AFA8626">
      <w:numFmt w:val="bullet"/>
      <w:lvlText w:val="•"/>
      <w:lvlJc w:val="left"/>
      <w:pPr>
        <w:ind w:left="6957" w:hanging="812"/>
      </w:pPr>
      <w:rPr>
        <w:rFonts w:hint="default"/>
        <w:lang w:val="ru-RU" w:eastAsia="en-US" w:bidi="ar-SA"/>
      </w:rPr>
    </w:lvl>
    <w:lvl w:ilvl="8" w:tplc="F70406A2">
      <w:numFmt w:val="bullet"/>
      <w:lvlText w:val="•"/>
      <w:lvlJc w:val="left"/>
      <w:pPr>
        <w:ind w:left="7945" w:hanging="812"/>
      </w:pPr>
      <w:rPr>
        <w:rFonts w:hint="default"/>
        <w:lang w:val="ru-RU" w:eastAsia="en-US" w:bidi="ar-SA"/>
      </w:rPr>
    </w:lvl>
  </w:abstractNum>
  <w:abstractNum w:abstractNumId="76" w15:restartNumberingAfterBreak="0">
    <w:nsid w:val="65A366FF"/>
    <w:multiLevelType w:val="hybridMultilevel"/>
    <w:tmpl w:val="3530E0F4"/>
    <w:lvl w:ilvl="0" w:tplc="70562CB2">
      <w:numFmt w:val="bullet"/>
      <w:lvlText w:val="-"/>
      <w:lvlJc w:val="left"/>
      <w:pPr>
        <w:ind w:left="115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220A656C">
      <w:numFmt w:val="bullet"/>
      <w:lvlText w:val="•"/>
      <w:lvlJc w:val="left"/>
      <w:pPr>
        <w:ind w:left="2150" w:hanging="164"/>
      </w:pPr>
      <w:rPr>
        <w:rFonts w:hint="default"/>
        <w:lang w:val="ru-RU" w:eastAsia="en-US" w:bidi="ar-SA"/>
      </w:rPr>
    </w:lvl>
    <w:lvl w:ilvl="2" w:tplc="7758EB04">
      <w:numFmt w:val="bullet"/>
      <w:lvlText w:val="•"/>
      <w:lvlJc w:val="left"/>
      <w:pPr>
        <w:ind w:left="3140" w:hanging="164"/>
      </w:pPr>
      <w:rPr>
        <w:rFonts w:hint="default"/>
        <w:lang w:val="ru-RU" w:eastAsia="en-US" w:bidi="ar-SA"/>
      </w:rPr>
    </w:lvl>
    <w:lvl w:ilvl="3" w:tplc="860C04C4">
      <w:numFmt w:val="bullet"/>
      <w:lvlText w:val="•"/>
      <w:lvlJc w:val="left"/>
      <w:pPr>
        <w:ind w:left="4130" w:hanging="164"/>
      </w:pPr>
      <w:rPr>
        <w:rFonts w:hint="default"/>
        <w:lang w:val="ru-RU" w:eastAsia="en-US" w:bidi="ar-SA"/>
      </w:rPr>
    </w:lvl>
    <w:lvl w:ilvl="4" w:tplc="4FE811D0">
      <w:numFmt w:val="bullet"/>
      <w:lvlText w:val="•"/>
      <w:lvlJc w:val="left"/>
      <w:pPr>
        <w:ind w:left="5120" w:hanging="164"/>
      </w:pPr>
      <w:rPr>
        <w:rFonts w:hint="default"/>
        <w:lang w:val="ru-RU" w:eastAsia="en-US" w:bidi="ar-SA"/>
      </w:rPr>
    </w:lvl>
    <w:lvl w:ilvl="5" w:tplc="C136C29E">
      <w:numFmt w:val="bullet"/>
      <w:lvlText w:val="•"/>
      <w:lvlJc w:val="left"/>
      <w:pPr>
        <w:ind w:left="6111" w:hanging="164"/>
      </w:pPr>
      <w:rPr>
        <w:rFonts w:hint="default"/>
        <w:lang w:val="ru-RU" w:eastAsia="en-US" w:bidi="ar-SA"/>
      </w:rPr>
    </w:lvl>
    <w:lvl w:ilvl="6" w:tplc="A60EE4B6">
      <w:numFmt w:val="bullet"/>
      <w:lvlText w:val="•"/>
      <w:lvlJc w:val="left"/>
      <w:pPr>
        <w:ind w:left="7101" w:hanging="164"/>
      </w:pPr>
      <w:rPr>
        <w:rFonts w:hint="default"/>
        <w:lang w:val="ru-RU" w:eastAsia="en-US" w:bidi="ar-SA"/>
      </w:rPr>
    </w:lvl>
    <w:lvl w:ilvl="7" w:tplc="97F8A592">
      <w:numFmt w:val="bullet"/>
      <w:lvlText w:val="•"/>
      <w:lvlJc w:val="left"/>
      <w:pPr>
        <w:ind w:left="8091" w:hanging="164"/>
      </w:pPr>
      <w:rPr>
        <w:rFonts w:hint="default"/>
        <w:lang w:val="ru-RU" w:eastAsia="en-US" w:bidi="ar-SA"/>
      </w:rPr>
    </w:lvl>
    <w:lvl w:ilvl="8" w:tplc="3C3E891E">
      <w:numFmt w:val="bullet"/>
      <w:lvlText w:val="•"/>
      <w:lvlJc w:val="left"/>
      <w:pPr>
        <w:ind w:left="9081" w:hanging="164"/>
      </w:pPr>
      <w:rPr>
        <w:rFonts w:hint="default"/>
        <w:lang w:val="ru-RU" w:eastAsia="en-US" w:bidi="ar-SA"/>
      </w:rPr>
    </w:lvl>
  </w:abstractNum>
  <w:abstractNum w:abstractNumId="77" w15:restartNumberingAfterBreak="0">
    <w:nsid w:val="65CE4FB4"/>
    <w:multiLevelType w:val="multilevel"/>
    <w:tmpl w:val="01D2469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65E5E09"/>
    <w:multiLevelType w:val="multilevel"/>
    <w:tmpl w:val="B6C2CA96"/>
    <w:lvl w:ilvl="0">
      <w:start w:val="1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6D3739F"/>
    <w:multiLevelType w:val="hybridMultilevel"/>
    <w:tmpl w:val="F56E3172"/>
    <w:lvl w:ilvl="0" w:tplc="6A223816">
      <w:start w:val="1"/>
      <w:numFmt w:val="decimal"/>
      <w:lvlText w:val="%1."/>
      <w:lvlJc w:val="left"/>
      <w:pPr>
        <w:ind w:left="1287"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F1C018E8">
      <w:numFmt w:val="bullet"/>
      <w:lvlText w:val="•"/>
      <w:lvlJc w:val="left"/>
      <w:pPr>
        <w:ind w:left="2144" w:hanging="279"/>
      </w:pPr>
      <w:rPr>
        <w:rFonts w:hint="default"/>
        <w:lang w:val="ru-RU" w:eastAsia="en-US" w:bidi="ar-SA"/>
      </w:rPr>
    </w:lvl>
    <w:lvl w:ilvl="2" w:tplc="CA0A7D9C">
      <w:numFmt w:val="bullet"/>
      <w:lvlText w:val="•"/>
      <w:lvlJc w:val="left"/>
      <w:pPr>
        <w:ind w:left="3008" w:hanging="279"/>
      </w:pPr>
      <w:rPr>
        <w:rFonts w:hint="default"/>
        <w:lang w:val="ru-RU" w:eastAsia="en-US" w:bidi="ar-SA"/>
      </w:rPr>
    </w:lvl>
    <w:lvl w:ilvl="3" w:tplc="4D0C2366">
      <w:numFmt w:val="bullet"/>
      <w:lvlText w:val="•"/>
      <w:lvlJc w:val="left"/>
      <w:pPr>
        <w:ind w:left="3872" w:hanging="279"/>
      </w:pPr>
      <w:rPr>
        <w:rFonts w:hint="default"/>
        <w:lang w:val="ru-RU" w:eastAsia="en-US" w:bidi="ar-SA"/>
      </w:rPr>
    </w:lvl>
    <w:lvl w:ilvl="4" w:tplc="679E7B8A">
      <w:numFmt w:val="bullet"/>
      <w:lvlText w:val="•"/>
      <w:lvlJc w:val="left"/>
      <w:pPr>
        <w:ind w:left="4736" w:hanging="279"/>
      </w:pPr>
      <w:rPr>
        <w:rFonts w:hint="default"/>
        <w:lang w:val="ru-RU" w:eastAsia="en-US" w:bidi="ar-SA"/>
      </w:rPr>
    </w:lvl>
    <w:lvl w:ilvl="5" w:tplc="D264C59E">
      <w:numFmt w:val="bullet"/>
      <w:lvlText w:val="•"/>
      <w:lvlJc w:val="left"/>
      <w:pPr>
        <w:ind w:left="5601" w:hanging="279"/>
      </w:pPr>
      <w:rPr>
        <w:rFonts w:hint="default"/>
        <w:lang w:val="ru-RU" w:eastAsia="en-US" w:bidi="ar-SA"/>
      </w:rPr>
    </w:lvl>
    <w:lvl w:ilvl="6" w:tplc="D5F234E6">
      <w:numFmt w:val="bullet"/>
      <w:lvlText w:val="•"/>
      <w:lvlJc w:val="left"/>
      <w:pPr>
        <w:ind w:left="6465" w:hanging="279"/>
      </w:pPr>
      <w:rPr>
        <w:rFonts w:hint="default"/>
        <w:lang w:val="ru-RU" w:eastAsia="en-US" w:bidi="ar-SA"/>
      </w:rPr>
    </w:lvl>
    <w:lvl w:ilvl="7" w:tplc="A4EED2D2">
      <w:numFmt w:val="bullet"/>
      <w:lvlText w:val="•"/>
      <w:lvlJc w:val="left"/>
      <w:pPr>
        <w:ind w:left="7329" w:hanging="279"/>
      </w:pPr>
      <w:rPr>
        <w:rFonts w:hint="default"/>
        <w:lang w:val="ru-RU" w:eastAsia="en-US" w:bidi="ar-SA"/>
      </w:rPr>
    </w:lvl>
    <w:lvl w:ilvl="8" w:tplc="4230A9F8">
      <w:numFmt w:val="bullet"/>
      <w:lvlText w:val="•"/>
      <w:lvlJc w:val="left"/>
      <w:pPr>
        <w:ind w:left="8193" w:hanging="279"/>
      </w:pPr>
      <w:rPr>
        <w:rFonts w:hint="default"/>
        <w:lang w:val="ru-RU" w:eastAsia="en-US" w:bidi="ar-SA"/>
      </w:rPr>
    </w:lvl>
  </w:abstractNum>
  <w:abstractNum w:abstractNumId="80" w15:restartNumberingAfterBreak="0">
    <w:nsid w:val="68ED1C1B"/>
    <w:multiLevelType w:val="hybridMultilevel"/>
    <w:tmpl w:val="CF7AF300"/>
    <w:lvl w:ilvl="0" w:tplc="088A0394">
      <w:start w:val="1"/>
      <w:numFmt w:val="decimal"/>
      <w:lvlText w:val="%1)"/>
      <w:lvlJc w:val="left"/>
      <w:pPr>
        <w:ind w:left="403" w:hanging="260"/>
      </w:pPr>
      <w:rPr>
        <w:rFonts w:ascii="Times New Roman" w:eastAsia="Times New Roman" w:hAnsi="Times New Roman" w:cs="Times New Roman" w:hint="default"/>
        <w:b w:val="0"/>
        <w:bCs w:val="0"/>
        <w:i w:val="0"/>
        <w:iCs w:val="0"/>
        <w:spacing w:val="0"/>
        <w:w w:val="89"/>
        <w:sz w:val="24"/>
        <w:szCs w:val="24"/>
        <w:lang w:val="ru-RU" w:eastAsia="en-US" w:bidi="ar-SA"/>
      </w:rPr>
    </w:lvl>
    <w:lvl w:ilvl="1" w:tplc="AEE8A2CA">
      <w:numFmt w:val="bullet"/>
      <w:lvlText w:val="•"/>
      <w:lvlJc w:val="left"/>
      <w:pPr>
        <w:ind w:left="1466" w:hanging="260"/>
      </w:pPr>
      <w:rPr>
        <w:rFonts w:hint="default"/>
        <w:lang w:val="ru-RU" w:eastAsia="en-US" w:bidi="ar-SA"/>
      </w:rPr>
    </w:lvl>
    <w:lvl w:ilvl="2" w:tplc="9394F764">
      <w:numFmt w:val="bullet"/>
      <w:lvlText w:val="•"/>
      <w:lvlJc w:val="left"/>
      <w:pPr>
        <w:ind w:left="2532" w:hanging="260"/>
      </w:pPr>
      <w:rPr>
        <w:rFonts w:hint="default"/>
        <w:lang w:val="ru-RU" w:eastAsia="en-US" w:bidi="ar-SA"/>
      </w:rPr>
    </w:lvl>
    <w:lvl w:ilvl="3" w:tplc="58DE8F6A">
      <w:numFmt w:val="bullet"/>
      <w:lvlText w:val="•"/>
      <w:lvlJc w:val="left"/>
      <w:pPr>
        <w:ind w:left="3598" w:hanging="260"/>
      </w:pPr>
      <w:rPr>
        <w:rFonts w:hint="default"/>
        <w:lang w:val="ru-RU" w:eastAsia="en-US" w:bidi="ar-SA"/>
      </w:rPr>
    </w:lvl>
    <w:lvl w:ilvl="4" w:tplc="4B569210">
      <w:numFmt w:val="bullet"/>
      <w:lvlText w:val="•"/>
      <w:lvlJc w:val="left"/>
      <w:pPr>
        <w:ind w:left="4664" w:hanging="260"/>
      </w:pPr>
      <w:rPr>
        <w:rFonts w:hint="default"/>
        <w:lang w:val="ru-RU" w:eastAsia="en-US" w:bidi="ar-SA"/>
      </w:rPr>
    </w:lvl>
    <w:lvl w:ilvl="5" w:tplc="057840D2">
      <w:numFmt w:val="bullet"/>
      <w:lvlText w:val="•"/>
      <w:lvlJc w:val="left"/>
      <w:pPr>
        <w:ind w:left="5731" w:hanging="260"/>
      </w:pPr>
      <w:rPr>
        <w:rFonts w:hint="default"/>
        <w:lang w:val="ru-RU" w:eastAsia="en-US" w:bidi="ar-SA"/>
      </w:rPr>
    </w:lvl>
    <w:lvl w:ilvl="6" w:tplc="49CCA8A4">
      <w:numFmt w:val="bullet"/>
      <w:lvlText w:val="•"/>
      <w:lvlJc w:val="left"/>
      <w:pPr>
        <w:ind w:left="6797" w:hanging="260"/>
      </w:pPr>
      <w:rPr>
        <w:rFonts w:hint="default"/>
        <w:lang w:val="ru-RU" w:eastAsia="en-US" w:bidi="ar-SA"/>
      </w:rPr>
    </w:lvl>
    <w:lvl w:ilvl="7" w:tplc="14DCB752">
      <w:numFmt w:val="bullet"/>
      <w:lvlText w:val="•"/>
      <w:lvlJc w:val="left"/>
      <w:pPr>
        <w:ind w:left="7863" w:hanging="260"/>
      </w:pPr>
      <w:rPr>
        <w:rFonts w:hint="default"/>
        <w:lang w:val="ru-RU" w:eastAsia="en-US" w:bidi="ar-SA"/>
      </w:rPr>
    </w:lvl>
    <w:lvl w:ilvl="8" w:tplc="6BAC44DC">
      <w:numFmt w:val="bullet"/>
      <w:lvlText w:val="•"/>
      <w:lvlJc w:val="left"/>
      <w:pPr>
        <w:ind w:left="8929" w:hanging="260"/>
      </w:pPr>
      <w:rPr>
        <w:rFonts w:hint="default"/>
        <w:lang w:val="ru-RU" w:eastAsia="en-US" w:bidi="ar-SA"/>
      </w:rPr>
    </w:lvl>
  </w:abstractNum>
  <w:abstractNum w:abstractNumId="81" w15:restartNumberingAfterBreak="0">
    <w:nsid w:val="68F5405A"/>
    <w:multiLevelType w:val="hybridMultilevel"/>
    <w:tmpl w:val="EE7EFA3A"/>
    <w:lvl w:ilvl="0" w:tplc="3F5C0080">
      <w:start w:val="1"/>
      <w:numFmt w:val="decimal"/>
      <w:lvlText w:val="%1."/>
      <w:lvlJc w:val="left"/>
      <w:pPr>
        <w:ind w:left="42" w:hanging="953"/>
      </w:pPr>
      <w:rPr>
        <w:rFonts w:ascii="Times New Roman" w:eastAsia="Times New Roman" w:hAnsi="Times New Roman" w:cs="Times New Roman" w:hint="default"/>
        <w:b w:val="0"/>
        <w:bCs w:val="0"/>
        <w:i w:val="0"/>
        <w:iCs w:val="0"/>
        <w:spacing w:val="0"/>
        <w:w w:val="100"/>
        <w:sz w:val="24"/>
        <w:szCs w:val="24"/>
        <w:lang w:val="ru-RU" w:eastAsia="en-US" w:bidi="ar-SA"/>
      </w:rPr>
    </w:lvl>
    <w:lvl w:ilvl="1" w:tplc="9D9E2124">
      <w:numFmt w:val="bullet"/>
      <w:lvlText w:val="•"/>
      <w:lvlJc w:val="left"/>
      <w:pPr>
        <w:ind w:left="1028" w:hanging="953"/>
      </w:pPr>
      <w:rPr>
        <w:rFonts w:hint="default"/>
        <w:lang w:val="ru-RU" w:eastAsia="en-US" w:bidi="ar-SA"/>
      </w:rPr>
    </w:lvl>
    <w:lvl w:ilvl="2" w:tplc="D0EEDAE2">
      <w:numFmt w:val="bullet"/>
      <w:lvlText w:val="•"/>
      <w:lvlJc w:val="left"/>
      <w:pPr>
        <w:ind w:left="2016" w:hanging="953"/>
      </w:pPr>
      <w:rPr>
        <w:rFonts w:hint="default"/>
        <w:lang w:val="ru-RU" w:eastAsia="en-US" w:bidi="ar-SA"/>
      </w:rPr>
    </w:lvl>
    <w:lvl w:ilvl="3" w:tplc="9050ECAC">
      <w:numFmt w:val="bullet"/>
      <w:lvlText w:val="•"/>
      <w:lvlJc w:val="left"/>
      <w:pPr>
        <w:ind w:left="3004" w:hanging="953"/>
      </w:pPr>
      <w:rPr>
        <w:rFonts w:hint="default"/>
        <w:lang w:val="ru-RU" w:eastAsia="en-US" w:bidi="ar-SA"/>
      </w:rPr>
    </w:lvl>
    <w:lvl w:ilvl="4" w:tplc="314A335C">
      <w:numFmt w:val="bullet"/>
      <w:lvlText w:val="•"/>
      <w:lvlJc w:val="left"/>
      <w:pPr>
        <w:ind w:left="3992" w:hanging="953"/>
      </w:pPr>
      <w:rPr>
        <w:rFonts w:hint="default"/>
        <w:lang w:val="ru-RU" w:eastAsia="en-US" w:bidi="ar-SA"/>
      </w:rPr>
    </w:lvl>
    <w:lvl w:ilvl="5" w:tplc="D64CBA52">
      <w:numFmt w:val="bullet"/>
      <w:lvlText w:val="•"/>
      <w:lvlJc w:val="left"/>
      <w:pPr>
        <w:ind w:left="4981" w:hanging="953"/>
      </w:pPr>
      <w:rPr>
        <w:rFonts w:hint="default"/>
        <w:lang w:val="ru-RU" w:eastAsia="en-US" w:bidi="ar-SA"/>
      </w:rPr>
    </w:lvl>
    <w:lvl w:ilvl="6" w:tplc="7BDC272A">
      <w:numFmt w:val="bullet"/>
      <w:lvlText w:val="•"/>
      <w:lvlJc w:val="left"/>
      <w:pPr>
        <w:ind w:left="5969" w:hanging="953"/>
      </w:pPr>
      <w:rPr>
        <w:rFonts w:hint="default"/>
        <w:lang w:val="ru-RU" w:eastAsia="en-US" w:bidi="ar-SA"/>
      </w:rPr>
    </w:lvl>
    <w:lvl w:ilvl="7" w:tplc="C2F47CE2">
      <w:numFmt w:val="bullet"/>
      <w:lvlText w:val="•"/>
      <w:lvlJc w:val="left"/>
      <w:pPr>
        <w:ind w:left="6957" w:hanging="953"/>
      </w:pPr>
      <w:rPr>
        <w:rFonts w:hint="default"/>
        <w:lang w:val="ru-RU" w:eastAsia="en-US" w:bidi="ar-SA"/>
      </w:rPr>
    </w:lvl>
    <w:lvl w:ilvl="8" w:tplc="7AD6E58E">
      <w:numFmt w:val="bullet"/>
      <w:lvlText w:val="•"/>
      <w:lvlJc w:val="left"/>
      <w:pPr>
        <w:ind w:left="7945" w:hanging="953"/>
      </w:pPr>
      <w:rPr>
        <w:rFonts w:hint="default"/>
        <w:lang w:val="ru-RU" w:eastAsia="en-US" w:bidi="ar-SA"/>
      </w:rPr>
    </w:lvl>
  </w:abstractNum>
  <w:abstractNum w:abstractNumId="82" w15:restartNumberingAfterBreak="0">
    <w:nsid w:val="6B515D72"/>
    <w:multiLevelType w:val="hybridMultilevel"/>
    <w:tmpl w:val="2F74EC9E"/>
    <w:lvl w:ilvl="0" w:tplc="2DEAE58E">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BE8CD0E">
      <w:numFmt w:val="bullet"/>
      <w:lvlText w:val="•"/>
      <w:lvlJc w:val="left"/>
      <w:pPr>
        <w:ind w:left="1982" w:hanging="240"/>
      </w:pPr>
      <w:rPr>
        <w:rFonts w:hint="default"/>
        <w:lang w:val="ru-RU" w:eastAsia="en-US" w:bidi="ar-SA"/>
      </w:rPr>
    </w:lvl>
    <w:lvl w:ilvl="2" w:tplc="1A76A5E8">
      <w:numFmt w:val="bullet"/>
      <w:lvlText w:val="•"/>
      <w:lvlJc w:val="left"/>
      <w:pPr>
        <w:ind w:left="2864" w:hanging="240"/>
      </w:pPr>
      <w:rPr>
        <w:rFonts w:hint="default"/>
        <w:lang w:val="ru-RU" w:eastAsia="en-US" w:bidi="ar-SA"/>
      </w:rPr>
    </w:lvl>
    <w:lvl w:ilvl="3" w:tplc="3882632C">
      <w:numFmt w:val="bullet"/>
      <w:lvlText w:val="•"/>
      <w:lvlJc w:val="left"/>
      <w:pPr>
        <w:ind w:left="3746" w:hanging="240"/>
      </w:pPr>
      <w:rPr>
        <w:rFonts w:hint="default"/>
        <w:lang w:val="ru-RU" w:eastAsia="en-US" w:bidi="ar-SA"/>
      </w:rPr>
    </w:lvl>
    <w:lvl w:ilvl="4" w:tplc="0D46962C">
      <w:numFmt w:val="bullet"/>
      <w:lvlText w:val="•"/>
      <w:lvlJc w:val="left"/>
      <w:pPr>
        <w:ind w:left="4628" w:hanging="240"/>
      </w:pPr>
      <w:rPr>
        <w:rFonts w:hint="default"/>
        <w:lang w:val="ru-RU" w:eastAsia="en-US" w:bidi="ar-SA"/>
      </w:rPr>
    </w:lvl>
    <w:lvl w:ilvl="5" w:tplc="7A72FE8C">
      <w:numFmt w:val="bullet"/>
      <w:lvlText w:val="•"/>
      <w:lvlJc w:val="left"/>
      <w:pPr>
        <w:ind w:left="5511" w:hanging="240"/>
      </w:pPr>
      <w:rPr>
        <w:rFonts w:hint="default"/>
        <w:lang w:val="ru-RU" w:eastAsia="en-US" w:bidi="ar-SA"/>
      </w:rPr>
    </w:lvl>
    <w:lvl w:ilvl="6" w:tplc="D6C28102">
      <w:numFmt w:val="bullet"/>
      <w:lvlText w:val="•"/>
      <w:lvlJc w:val="left"/>
      <w:pPr>
        <w:ind w:left="6393" w:hanging="240"/>
      </w:pPr>
      <w:rPr>
        <w:rFonts w:hint="default"/>
        <w:lang w:val="ru-RU" w:eastAsia="en-US" w:bidi="ar-SA"/>
      </w:rPr>
    </w:lvl>
    <w:lvl w:ilvl="7" w:tplc="C5D4120E">
      <w:numFmt w:val="bullet"/>
      <w:lvlText w:val="•"/>
      <w:lvlJc w:val="left"/>
      <w:pPr>
        <w:ind w:left="7275" w:hanging="240"/>
      </w:pPr>
      <w:rPr>
        <w:rFonts w:hint="default"/>
        <w:lang w:val="ru-RU" w:eastAsia="en-US" w:bidi="ar-SA"/>
      </w:rPr>
    </w:lvl>
    <w:lvl w:ilvl="8" w:tplc="26481E08">
      <w:numFmt w:val="bullet"/>
      <w:lvlText w:val="•"/>
      <w:lvlJc w:val="left"/>
      <w:pPr>
        <w:ind w:left="8157" w:hanging="240"/>
      </w:pPr>
      <w:rPr>
        <w:rFonts w:hint="default"/>
        <w:lang w:val="ru-RU" w:eastAsia="en-US" w:bidi="ar-SA"/>
      </w:rPr>
    </w:lvl>
  </w:abstractNum>
  <w:abstractNum w:abstractNumId="83" w15:restartNumberingAfterBreak="0">
    <w:nsid w:val="6DEF3339"/>
    <w:multiLevelType w:val="hybridMultilevel"/>
    <w:tmpl w:val="89FCF564"/>
    <w:lvl w:ilvl="0" w:tplc="97A63912">
      <w:start w:val="1"/>
      <w:numFmt w:val="decimal"/>
      <w:lvlText w:val="%1."/>
      <w:lvlJc w:val="left"/>
      <w:pPr>
        <w:ind w:left="1584"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D20A5658">
      <w:numFmt w:val="bullet"/>
      <w:lvlText w:val="•"/>
      <w:lvlJc w:val="left"/>
      <w:pPr>
        <w:ind w:left="2528" w:hanging="732"/>
      </w:pPr>
      <w:rPr>
        <w:rFonts w:hint="default"/>
        <w:lang w:val="ru-RU" w:eastAsia="en-US" w:bidi="ar-SA"/>
      </w:rPr>
    </w:lvl>
    <w:lvl w:ilvl="2" w:tplc="06F2F512">
      <w:numFmt w:val="bullet"/>
      <w:lvlText w:val="•"/>
      <w:lvlJc w:val="left"/>
      <w:pPr>
        <w:ind w:left="3476" w:hanging="732"/>
      </w:pPr>
      <w:rPr>
        <w:rFonts w:hint="default"/>
        <w:lang w:val="ru-RU" w:eastAsia="en-US" w:bidi="ar-SA"/>
      </w:rPr>
    </w:lvl>
    <w:lvl w:ilvl="3" w:tplc="4DF63B98">
      <w:numFmt w:val="bullet"/>
      <w:lvlText w:val="•"/>
      <w:lvlJc w:val="left"/>
      <w:pPr>
        <w:ind w:left="4424" w:hanging="732"/>
      </w:pPr>
      <w:rPr>
        <w:rFonts w:hint="default"/>
        <w:lang w:val="ru-RU" w:eastAsia="en-US" w:bidi="ar-SA"/>
      </w:rPr>
    </w:lvl>
    <w:lvl w:ilvl="4" w:tplc="8CAE7FEC">
      <w:numFmt w:val="bullet"/>
      <w:lvlText w:val="•"/>
      <w:lvlJc w:val="left"/>
      <w:pPr>
        <w:ind w:left="5372" w:hanging="732"/>
      </w:pPr>
      <w:rPr>
        <w:rFonts w:hint="default"/>
        <w:lang w:val="ru-RU" w:eastAsia="en-US" w:bidi="ar-SA"/>
      </w:rPr>
    </w:lvl>
    <w:lvl w:ilvl="5" w:tplc="E6ECA348">
      <w:numFmt w:val="bullet"/>
      <w:lvlText w:val="•"/>
      <w:lvlJc w:val="left"/>
      <w:pPr>
        <w:ind w:left="6321" w:hanging="732"/>
      </w:pPr>
      <w:rPr>
        <w:rFonts w:hint="default"/>
        <w:lang w:val="ru-RU" w:eastAsia="en-US" w:bidi="ar-SA"/>
      </w:rPr>
    </w:lvl>
    <w:lvl w:ilvl="6" w:tplc="89B42D6C">
      <w:numFmt w:val="bullet"/>
      <w:lvlText w:val="•"/>
      <w:lvlJc w:val="left"/>
      <w:pPr>
        <w:ind w:left="7269" w:hanging="732"/>
      </w:pPr>
      <w:rPr>
        <w:rFonts w:hint="default"/>
        <w:lang w:val="ru-RU" w:eastAsia="en-US" w:bidi="ar-SA"/>
      </w:rPr>
    </w:lvl>
    <w:lvl w:ilvl="7" w:tplc="DD4A1972">
      <w:numFmt w:val="bullet"/>
      <w:lvlText w:val="•"/>
      <w:lvlJc w:val="left"/>
      <w:pPr>
        <w:ind w:left="8217" w:hanging="732"/>
      </w:pPr>
      <w:rPr>
        <w:rFonts w:hint="default"/>
        <w:lang w:val="ru-RU" w:eastAsia="en-US" w:bidi="ar-SA"/>
      </w:rPr>
    </w:lvl>
    <w:lvl w:ilvl="8" w:tplc="87CC357A">
      <w:numFmt w:val="bullet"/>
      <w:lvlText w:val="•"/>
      <w:lvlJc w:val="left"/>
      <w:pPr>
        <w:ind w:left="9165" w:hanging="732"/>
      </w:pPr>
      <w:rPr>
        <w:rFonts w:hint="default"/>
        <w:lang w:val="ru-RU" w:eastAsia="en-US" w:bidi="ar-SA"/>
      </w:rPr>
    </w:lvl>
  </w:abstractNum>
  <w:abstractNum w:abstractNumId="84" w15:restartNumberingAfterBreak="0">
    <w:nsid w:val="6E062C36"/>
    <w:multiLevelType w:val="hybridMultilevel"/>
    <w:tmpl w:val="8662E196"/>
    <w:lvl w:ilvl="0" w:tplc="B8E019FE">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B4EC264">
      <w:numFmt w:val="bullet"/>
      <w:lvlText w:val="•"/>
      <w:lvlJc w:val="left"/>
      <w:pPr>
        <w:ind w:left="1982" w:hanging="240"/>
      </w:pPr>
      <w:rPr>
        <w:rFonts w:hint="default"/>
        <w:lang w:val="ru-RU" w:eastAsia="en-US" w:bidi="ar-SA"/>
      </w:rPr>
    </w:lvl>
    <w:lvl w:ilvl="2" w:tplc="EC620536">
      <w:numFmt w:val="bullet"/>
      <w:lvlText w:val="•"/>
      <w:lvlJc w:val="left"/>
      <w:pPr>
        <w:ind w:left="2864" w:hanging="240"/>
      </w:pPr>
      <w:rPr>
        <w:rFonts w:hint="default"/>
        <w:lang w:val="ru-RU" w:eastAsia="en-US" w:bidi="ar-SA"/>
      </w:rPr>
    </w:lvl>
    <w:lvl w:ilvl="3" w:tplc="45345E54">
      <w:numFmt w:val="bullet"/>
      <w:lvlText w:val="•"/>
      <w:lvlJc w:val="left"/>
      <w:pPr>
        <w:ind w:left="3746" w:hanging="240"/>
      </w:pPr>
      <w:rPr>
        <w:rFonts w:hint="default"/>
        <w:lang w:val="ru-RU" w:eastAsia="en-US" w:bidi="ar-SA"/>
      </w:rPr>
    </w:lvl>
    <w:lvl w:ilvl="4" w:tplc="10BEB4CE">
      <w:numFmt w:val="bullet"/>
      <w:lvlText w:val="•"/>
      <w:lvlJc w:val="left"/>
      <w:pPr>
        <w:ind w:left="4628" w:hanging="240"/>
      </w:pPr>
      <w:rPr>
        <w:rFonts w:hint="default"/>
        <w:lang w:val="ru-RU" w:eastAsia="en-US" w:bidi="ar-SA"/>
      </w:rPr>
    </w:lvl>
    <w:lvl w:ilvl="5" w:tplc="CCBAB154">
      <w:numFmt w:val="bullet"/>
      <w:lvlText w:val="•"/>
      <w:lvlJc w:val="left"/>
      <w:pPr>
        <w:ind w:left="5511" w:hanging="240"/>
      </w:pPr>
      <w:rPr>
        <w:rFonts w:hint="default"/>
        <w:lang w:val="ru-RU" w:eastAsia="en-US" w:bidi="ar-SA"/>
      </w:rPr>
    </w:lvl>
    <w:lvl w:ilvl="6" w:tplc="7E9A3C5C">
      <w:numFmt w:val="bullet"/>
      <w:lvlText w:val="•"/>
      <w:lvlJc w:val="left"/>
      <w:pPr>
        <w:ind w:left="6393" w:hanging="240"/>
      </w:pPr>
      <w:rPr>
        <w:rFonts w:hint="default"/>
        <w:lang w:val="ru-RU" w:eastAsia="en-US" w:bidi="ar-SA"/>
      </w:rPr>
    </w:lvl>
    <w:lvl w:ilvl="7" w:tplc="1A325F9E">
      <w:numFmt w:val="bullet"/>
      <w:lvlText w:val="•"/>
      <w:lvlJc w:val="left"/>
      <w:pPr>
        <w:ind w:left="7275" w:hanging="240"/>
      </w:pPr>
      <w:rPr>
        <w:rFonts w:hint="default"/>
        <w:lang w:val="ru-RU" w:eastAsia="en-US" w:bidi="ar-SA"/>
      </w:rPr>
    </w:lvl>
    <w:lvl w:ilvl="8" w:tplc="AD727018">
      <w:numFmt w:val="bullet"/>
      <w:lvlText w:val="•"/>
      <w:lvlJc w:val="left"/>
      <w:pPr>
        <w:ind w:left="8157" w:hanging="240"/>
      </w:pPr>
      <w:rPr>
        <w:rFonts w:hint="default"/>
        <w:lang w:val="ru-RU" w:eastAsia="en-US" w:bidi="ar-SA"/>
      </w:rPr>
    </w:lvl>
  </w:abstractNum>
  <w:abstractNum w:abstractNumId="85" w15:restartNumberingAfterBreak="0">
    <w:nsid w:val="70E67FCF"/>
    <w:multiLevelType w:val="hybridMultilevel"/>
    <w:tmpl w:val="E7C88F22"/>
    <w:lvl w:ilvl="0" w:tplc="AB3EE31C">
      <w:start w:val="1"/>
      <w:numFmt w:val="decimal"/>
      <w:lvlText w:val="%1."/>
      <w:lvlJc w:val="left"/>
      <w:pPr>
        <w:ind w:left="1584"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23B683D2">
      <w:numFmt w:val="bullet"/>
      <w:lvlText w:val="•"/>
      <w:lvlJc w:val="left"/>
      <w:pPr>
        <w:ind w:left="2528" w:hanging="732"/>
      </w:pPr>
      <w:rPr>
        <w:rFonts w:hint="default"/>
        <w:lang w:val="ru-RU" w:eastAsia="en-US" w:bidi="ar-SA"/>
      </w:rPr>
    </w:lvl>
    <w:lvl w:ilvl="2" w:tplc="AB7E8176">
      <w:numFmt w:val="bullet"/>
      <w:lvlText w:val="•"/>
      <w:lvlJc w:val="left"/>
      <w:pPr>
        <w:ind w:left="3476" w:hanging="732"/>
      </w:pPr>
      <w:rPr>
        <w:rFonts w:hint="default"/>
        <w:lang w:val="ru-RU" w:eastAsia="en-US" w:bidi="ar-SA"/>
      </w:rPr>
    </w:lvl>
    <w:lvl w:ilvl="3" w:tplc="23F270CE">
      <w:numFmt w:val="bullet"/>
      <w:lvlText w:val="•"/>
      <w:lvlJc w:val="left"/>
      <w:pPr>
        <w:ind w:left="4424" w:hanging="732"/>
      </w:pPr>
      <w:rPr>
        <w:rFonts w:hint="default"/>
        <w:lang w:val="ru-RU" w:eastAsia="en-US" w:bidi="ar-SA"/>
      </w:rPr>
    </w:lvl>
    <w:lvl w:ilvl="4" w:tplc="F2A06D54">
      <w:numFmt w:val="bullet"/>
      <w:lvlText w:val="•"/>
      <w:lvlJc w:val="left"/>
      <w:pPr>
        <w:ind w:left="5372" w:hanging="732"/>
      </w:pPr>
      <w:rPr>
        <w:rFonts w:hint="default"/>
        <w:lang w:val="ru-RU" w:eastAsia="en-US" w:bidi="ar-SA"/>
      </w:rPr>
    </w:lvl>
    <w:lvl w:ilvl="5" w:tplc="B228501A">
      <w:numFmt w:val="bullet"/>
      <w:lvlText w:val="•"/>
      <w:lvlJc w:val="left"/>
      <w:pPr>
        <w:ind w:left="6321" w:hanging="732"/>
      </w:pPr>
      <w:rPr>
        <w:rFonts w:hint="default"/>
        <w:lang w:val="ru-RU" w:eastAsia="en-US" w:bidi="ar-SA"/>
      </w:rPr>
    </w:lvl>
    <w:lvl w:ilvl="6" w:tplc="770C71E4">
      <w:numFmt w:val="bullet"/>
      <w:lvlText w:val="•"/>
      <w:lvlJc w:val="left"/>
      <w:pPr>
        <w:ind w:left="7269" w:hanging="732"/>
      </w:pPr>
      <w:rPr>
        <w:rFonts w:hint="default"/>
        <w:lang w:val="ru-RU" w:eastAsia="en-US" w:bidi="ar-SA"/>
      </w:rPr>
    </w:lvl>
    <w:lvl w:ilvl="7" w:tplc="A0EAC21C">
      <w:numFmt w:val="bullet"/>
      <w:lvlText w:val="•"/>
      <w:lvlJc w:val="left"/>
      <w:pPr>
        <w:ind w:left="8217" w:hanging="732"/>
      </w:pPr>
      <w:rPr>
        <w:rFonts w:hint="default"/>
        <w:lang w:val="ru-RU" w:eastAsia="en-US" w:bidi="ar-SA"/>
      </w:rPr>
    </w:lvl>
    <w:lvl w:ilvl="8" w:tplc="663ED1CC">
      <w:numFmt w:val="bullet"/>
      <w:lvlText w:val="•"/>
      <w:lvlJc w:val="left"/>
      <w:pPr>
        <w:ind w:left="9165" w:hanging="732"/>
      </w:pPr>
      <w:rPr>
        <w:rFonts w:hint="default"/>
        <w:lang w:val="ru-RU" w:eastAsia="en-US" w:bidi="ar-SA"/>
      </w:rPr>
    </w:lvl>
  </w:abstractNum>
  <w:abstractNum w:abstractNumId="86" w15:restartNumberingAfterBreak="0">
    <w:nsid w:val="74175BE1"/>
    <w:multiLevelType w:val="hybridMultilevel"/>
    <w:tmpl w:val="080C16A2"/>
    <w:lvl w:ilvl="0" w:tplc="B4325F0A">
      <w:start w:val="1"/>
      <w:numFmt w:val="decimal"/>
      <w:lvlText w:val="%1."/>
      <w:lvlJc w:val="left"/>
      <w:pPr>
        <w:ind w:left="1584"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91305DEA">
      <w:numFmt w:val="bullet"/>
      <w:lvlText w:val="•"/>
      <w:lvlJc w:val="left"/>
      <w:pPr>
        <w:ind w:left="2528" w:hanging="732"/>
      </w:pPr>
      <w:rPr>
        <w:rFonts w:hint="default"/>
        <w:lang w:val="ru-RU" w:eastAsia="en-US" w:bidi="ar-SA"/>
      </w:rPr>
    </w:lvl>
    <w:lvl w:ilvl="2" w:tplc="35F20E88">
      <w:numFmt w:val="bullet"/>
      <w:lvlText w:val="•"/>
      <w:lvlJc w:val="left"/>
      <w:pPr>
        <w:ind w:left="3476" w:hanging="732"/>
      </w:pPr>
      <w:rPr>
        <w:rFonts w:hint="default"/>
        <w:lang w:val="ru-RU" w:eastAsia="en-US" w:bidi="ar-SA"/>
      </w:rPr>
    </w:lvl>
    <w:lvl w:ilvl="3" w:tplc="E62EFB20">
      <w:numFmt w:val="bullet"/>
      <w:lvlText w:val="•"/>
      <w:lvlJc w:val="left"/>
      <w:pPr>
        <w:ind w:left="4424" w:hanging="732"/>
      </w:pPr>
      <w:rPr>
        <w:rFonts w:hint="default"/>
        <w:lang w:val="ru-RU" w:eastAsia="en-US" w:bidi="ar-SA"/>
      </w:rPr>
    </w:lvl>
    <w:lvl w:ilvl="4" w:tplc="8844164C">
      <w:numFmt w:val="bullet"/>
      <w:lvlText w:val="•"/>
      <w:lvlJc w:val="left"/>
      <w:pPr>
        <w:ind w:left="5372" w:hanging="732"/>
      </w:pPr>
      <w:rPr>
        <w:rFonts w:hint="default"/>
        <w:lang w:val="ru-RU" w:eastAsia="en-US" w:bidi="ar-SA"/>
      </w:rPr>
    </w:lvl>
    <w:lvl w:ilvl="5" w:tplc="CF801FBE">
      <w:numFmt w:val="bullet"/>
      <w:lvlText w:val="•"/>
      <w:lvlJc w:val="left"/>
      <w:pPr>
        <w:ind w:left="6321" w:hanging="732"/>
      </w:pPr>
      <w:rPr>
        <w:rFonts w:hint="default"/>
        <w:lang w:val="ru-RU" w:eastAsia="en-US" w:bidi="ar-SA"/>
      </w:rPr>
    </w:lvl>
    <w:lvl w:ilvl="6" w:tplc="32C642D0">
      <w:numFmt w:val="bullet"/>
      <w:lvlText w:val="•"/>
      <w:lvlJc w:val="left"/>
      <w:pPr>
        <w:ind w:left="7269" w:hanging="732"/>
      </w:pPr>
      <w:rPr>
        <w:rFonts w:hint="default"/>
        <w:lang w:val="ru-RU" w:eastAsia="en-US" w:bidi="ar-SA"/>
      </w:rPr>
    </w:lvl>
    <w:lvl w:ilvl="7" w:tplc="B37075BA">
      <w:numFmt w:val="bullet"/>
      <w:lvlText w:val="•"/>
      <w:lvlJc w:val="left"/>
      <w:pPr>
        <w:ind w:left="8217" w:hanging="732"/>
      </w:pPr>
      <w:rPr>
        <w:rFonts w:hint="default"/>
        <w:lang w:val="ru-RU" w:eastAsia="en-US" w:bidi="ar-SA"/>
      </w:rPr>
    </w:lvl>
    <w:lvl w:ilvl="8" w:tplc="C97A02B2">
      <w:numFmt w:val="bullet"/>
      <w:lvlText w:val="•"/>
      <w:lvlJc w:val="left"/>
      <w:pPr>
        <w:ind w:left="9165" w:hanging="732"/>
      </w:pPr>
      <w:rPr>
        <w:rFonts w:hint="default"/>
        <w:lang w:val="ru-RU" w:eastAsia="en-US" w:bidi="ar-SA"/>
      </w:rPr>
    </w:lvl>
  </w:abstractNum>
  <w:abstractNum w:abstractNumId="87" w15:restartNumberingAfterBreak="0">
    <w:nsid w:val="747E53B9"/>
    <w:multiLevelType w:val="hybridMultilevel"/>
    <w:tmpl w:val="68A4BDEE"/>
    <w:lvl w:ilvl="0" w:tplc="D8689E26">
      <w:start w:val="1"/>
      <w:numFmt w:val="decimal"/>
      <w:lvlText w:val="%1)"/>
      <w:lvlJc w:val="left"/>
      <w:pPr>
        <w:ind w:left="144" w:hanging="201"/>
      </w:pPr>
      <w:rPr>
        <w:rFonts w:ascii="Times New Roman" w:eastAsia="Times New Roman" w:hAnsi="Times New Roman" w:cs="Times New Roman" w:hint="default"/>
        <w:b w:val="0"/>
        <w:bCs w:val="0"/>
        <w:i w:val="0"/>
        <w:iCs w:val="0"/>
        <w:spacing w:val="-1"/>
        <w:w w:val="98"/>
        <w:sz w:val="22"/>
        <w:szCs w:val="22"/>
        <w:lang w:val="ru-RU" w:eastAsia="en-US" w:bidi="ar-SA"/>
      </w:rPr>
    </w:lvl>
    <w:lvl w:ilvl="1" w:tplc="B482778E">
      <w:numFmt w:val="bullet"/>
      <w:lvlText w:val="•"/>
      <w:lvlJc w:val="left"/>
      <w:pPr>
        <w:ind w:left="1232" w:hanging="201"/>
      </w:pPr>
      <w:rPr>
        <w:rFonts w:hint="default"/>
        <w:lang w:val="ru-RU" w:eastAsia="en-US" w:bidi="ar-SA"/>
      </w:rPr>
    </w:lvl>
    <w:lvl w:ilvl="2" w:tplc="FE3CFEEE">
      <w:numFmt w:val="bullet"/>
      <w:lvlText w:val="•"/>
      <w:lvlJc w:val="left"/>
      <w:pPr>
        <w:ind w:left="2324" w:hanging="201"/>
      </w:pPr>
      <w:rPr>
        <w:rFonts w:hint="default"/>
        <w:lang w:val="ru-RU" w:eastAsia="en-US" w:bidi="ar-SA"/>
      </w:rPr>
    </w:lvl>
    <w:lvl w:ilvl="3" w:tplc="9E3A9D8A">
      <w:numFmt w:val="bullet"/>
      <w:lvlText w:val="•"/>
      <w:lvlJc w:val="left"/>
      <w:pPr>
        <w:ind w:left="3416" w:hanging="201"/>
      </w:pPr>
      <w:rPr>
        <w:rFonts w:hint="default"/>
        <w:lang w:val="ru-RU" w:eastAsia="en-US" w:bidi="ar-SA"/>
      </w:rPr>
    </w:lvl>
    <w:lvl w:ilvl="4" w:tplc="4BF8F8C8">
      <w:numFmt w:val="bullet"/>
      <w:lvlText w:val="•"/>
      <w:lvlJc w:val="left"/>
      <w:pPr>
        <w:ind w:left="4508" w:hanging="201"/>
      </w:pPr>
      <w:rPr>
        <w:rFonts w:hint="default"/>
        <w:lang w:val="ru-RU" w:eastAsia="en-US" w:bidi="ar-SA"/>
      </w:rPr>
    </w:lvl>
    <w:lvl w:ilvl="5" w:tplc="D1181CAE">
      <w:numFmt w:val="bullet"/>
      <w:lvlText w:val="•"/>
      <w:lvlJc w:val="left"/>
      <w:pPr>
        <w:ind w:left="5601" w:hanging="201"/>
      </w:pPr>
      <w:rPr>
        <w:rFonts w:hint="default"/>
        <w:lang w:val="ru-RU" w:eastAsia="en-US" w:bidi="ar-SA"/>
      </w:rPr>
    </w:lvl>
    <w:lvl w:ilvl="6" w:tplc="A418BC9C">
      <w:numFmt w:val="bullet"/>
      <w:lvlText w:val="•"/>
      <w:lvlJc w:val="left"/>
      <w:pPr>
        <w:ind w:left="6693" w:hanging="201"/>
      </w:pPr>
      <w:rPr>
        <w:rFonts w:hint="default"/>
        <w:lang w:val="ru-RU" w:eastAsia="en-US" w:bidi="ar-SA"/>
      </w:rPr>
    </w:lvl>
    <w:lvl w:ilvl="7" w:tplc="52A01F3E">
      <w:numFmt w:val="bullet"/>
      <w:lvlText w:val="•"/>
      <w:lvlJc w:val="left"/>
      <w:pPr>
        <w:ind w:left="7785" w:hanging="201"/>
      </w:pPr>
      <w:rPr>
        <w:rFonts w:hint="default"/>
        <w:lang w:val="ru-RU" w:eastAsia="en-US" w:bidi="ar-SA"/>
      </w:rPr>
    </w:lvl>
    <w:lvl w:ilvl="8" w:tplc="F020BF56">
      <w:numFmt w:val="bullet"/>
      <w:lvlText w:val="•"/>
      <w:lvlJc w:val="left"/>
      <w:pPr>
        <w:ind w:left="8877" w:hanging="201"/>
      </w:pPr>
      <w:rPr>
        <w:rFonts w:hint="default"/>
        <w:lang w:val="ru-RU" w:eastAsia="en-US" w:bidi="ar-SA"/>
      </w:rPr>
    </w:lvl>
  </w:abstractNum>
  <w:abstractNum w:abstractNumId="88" w15:restartNumberingAfterBreak="0">
    <w:nsid w:val="77886B5A"/>
    <w:multiLevelType w:val="hybridMultilevel"/>
    <w:tmpl w:val="3FE8068E"/>
    <w:lvl w:ilvl="0" w:tplc="DE7E2F00">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2F23858">
      <w:numFmt w:val="bullet"/>
      <w:lvlText w:val="•"/>
      <w:lvlJc w:val="left"/>
      <w:pPr>
        <w:ind w:left="1982" w:hanging="240"/>
      </w:pPr>
      <w:rPr>
        <w:rFonts w:hint="default"/>
        <w:lang w:val="ru-RU" w:eastAsia="en-US" w:bidi="ar-SA"/>
      </w:rPr>
    </w:lvl>
    <w:lvl w:ilvl="2" w:tplc="D3ECA29C">
      <w:numFmt w:val="bullet"/>
      <w:lvlText w:val="•"/>
      <w:lvlJc w:val="left"/>
      <w:pPr>
        <w:ind w:left="2864" w:hanging="240"/>
      </w:pPr>
      <w:rPr>
        <w:rFonts w:hint="default"/>
        <w:lang w:val="ru-RU" w:eastAsia="en-US" w:bidi="ar-SA"/>
      </w:rPr>
    </w:lvl>
    <w:lvl w:ilvl="3" w:tplc="DDAA5080">
      <w:numFmt w:val="bullet"/>
      <w:lvlText w:val="•"/>
      <w:lvlJc w:val="left"/>
      <w:pPr>
        <w:ind w:left="3746" w:hanging="240"/>
      </w:pPr>
      <w:rPr>
        <w:rFonts w:hint="default"/>
        <w:lang w:val="ru-RU" w:eastAsia="en-US" w:bidi="ar-SA"/>
      </w:rPr>
    </w:lvl>
    <w:lvl w:ilvl="4" w:tplc="D214EC4E">
      <w:numFmt w:val="bullet"/>
      <w:lvlText w:val="•"/>
      <w:lvlJc w:val="left"/>
      <w:pPr>
        <w:ind w:left="4628" w:hanging="240"/>
      </w:pPr>
      <w:rPr>
        <w:rFonts w:hint="default"/>
        <w:lang w:val="ru-RU" w:eastAsia="en-US" w:bidi="ar-SA"/>
      </w:rPr>
    </w:lvl>
    <w:lvl w:ilvl="5" w:tplc="1F5A013E">
      <w:numFmt w:val="bullet"/>
      <w:lvlText w:val="•"/>
      <w:lvlJc w:val="left"/>
      <w:pPr>
        <w:ind w:left="5511" w:hanging="240"/>
      </w:pPr>
      <w:rPr>
        <w:rFonts w:hint="default"/>
        <w:lang w:val="ru-RU" w:eastAsia="en-US" w:bidi="ar-SA"/>
      </w:rPr>
    </w:lvl>
    <w:lvl w:ilvl="6" w:tplc="EA66CD46">
      <w:numFmt w:val="bullet"/>
      <w:lvlText w:val="•"/>
      <w:lvlJc w:val="left"/>
      <w:pPr>
        <w:ind w:left="6393" w:hanging="240"/>
      </w:pPr>
      <w:rPr>
        <w:rFonts w:hint="default"/>
        <w:lang w:val="ru-RU" w:eastAsia="en-US" w:bidi="ar-SA"/>
      </w:rPr>
    </w:lvl>
    <w:lvl w:ilvl="7" w:tplc="B48E3FBC">
      <w:numFmt w:val="bullet"/>
      <w:lvlText w:val="•"/>
      <w:lvlJc w:val="left"/>
      <w:pPr>
        <w:ind w:left="7275" w:hanging="240"/>
      </w:pPr>
      <w:rPr>
        <w:rFonts w:hint="default"/>
        <w:lang w:val="ru-RU" w:eastAsia="en-US" w:bidi="ar-SA"/>
      </w:rPr>
    </w:lvl>
    <w:lvl w:ilvl="8" w:tplc="675CC5FA">
      <w:numFmt w:val="bullet"/>
      <w:lvlText w:val="•"/>
      <w:lvlJc w:val="left"/>
      <w:pPr>
        <w:ind w:left="8157" w:hanging="240"/>
      </w:pPr>
      <w:rPr>
        <w:rFonts w:hint="default"/>
        <w:lang w:val="ru-RU" w:eastAsia="en-US" w:bidi="ar-SA"/>
      </w:rPr>
    </w:lvl>
  </w:abstractNum>
  <w:abstractNum w:abstractNumId="89" w15:restartNumberingAfterBreak="0">
    <w:nsid w:val="77902009"/>
    <w:multiLevelType w:val="multilevel"/>
    <w:tmpl w:val="3BE08D2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0" w15:restartNumberingAfterBreak="0">
    <w:nsid w:val="784B3574"/>
    <w:multiLevelType w:val="hybridMultilevel"/>
    <w:tmpl w:val="B268DF7E"/>
    <w:lvl w:ilvl="0" w:tplc="8C5E82C6">
      <w:start w:val="1"/>
      <w:numFmt w:val="decimal"/>
      <w:lvlText w:val="%1."/>
      <w:lvlJc w:val="left"/>
      <w:pPr>
        <w:ind w:left="428" w:hanging="428"/>
      </w:pPr>
      <w:rPr>
        <w:rFonts w:hint="default"/>
        <w:spacing w:val="0"/>
        <w:w w:val="100"/>
        <w:lang w:val="ru-RU" w:eastAsia="en-US" w:bidi="ar-SA"/>
      </w:rPr>
    </w:lvl>
    <w:lvl w:ilvl="1" w:tplc="7F34728E">
      <w:numFmt w:val="bullet"/>
      <w:lvlText w:val="•"/>
      <w:lvlJc w:val="left"/>
      <w:pPr>
        <w:ind w:left="1370" w:hanging="428"/>
      </w:pPr>
      <w:rPr>
        <w:rFonts w:hint="default"/>
        <w:lang w:val="ru-RU" w:eastAsia="en-US" w:bidi="ar-SA"/>
      </w:rPr>
    </w:lvl>
    <w:lvl w:ilvl="2" w:tplc="55D8C444">
      <w:numFmt w:val="bullet"/>
      <w:lvlText w:val="•"/>
      <w:lvlJc w:val="left"/>
      <w:pPr>
        <w:ind w:left="2320" w:hanging="428"/>
      </w:pPr>
      <w:rPr>
        <w:rFonts w:hint="default"/>
        <w:lang w:val="ru-RU" w:eastAsia="en-US" w:bidi="ar-SA"/>
      </w:rPr>
    </w:lvl>
    <w:lvl w:ilvl="3" w:tplc="08C8385C">
      <w:numFmt w:val="bullet"/>
      <w:lvlText w:val="•"/>
      <w:lvlJc w:val="left"/>
      <w:pPr>
        <w:ind w:left="3270" w:hanging="428"/>
      </w:pPr>
      <w:rPr>
        <w:rFonts w:hint="default"/>
        <w:lang w:val="ru-RU" w:eastAsia="en-US" w:bidi="ar-SA"/>
      </w:rPr>
    </w:lvl>
    <w:lvl w:ilvl="4" w:tplc="9C3EA462">
      <w:numFmt w:val="bullet"/>
      <w:lvlText w:val="•"/>
      <w:lvlJc w:val="left"/>
      <w:pPr>
        <w:ind w:left="4220" w:hanging="428"/>
      </w:pPr>
      <w:rPr>
        <w:rFonts w:hint="default"/>
        <w:lang w:val="ru-RU" w:eastAsia="en-US" w:bidi="ar-SA"/>
      </w:rPr>
    </w:lvl>
    <w:lvl w:ilvl="5" w:tplc="AE8E1E74">
      <w:numFmt w:val="bullet"/>
      <w:lvlText w:val="•"/>
      <w:lvlJc w:val="left"/>
      <w:pPr>
        <w:ind w:left="5171" w:hanging="428"/>
      </w:pPr>
      <w:rPr>
        <w:rFonts w:hint="default"/>
        <w:lang w:val="ru-RU" w:eastAsia="en-US" w:bidi="ar-SA"/>
      </w:rPr>
    </w:lvl>
    <w:lvl w:ilvl="6" w:tplc="8FB6D07A">
      <w:numFmt w:val="bullet"/>
      <w:lvlText w:val="•"/>
      <w:lvlJc w:val="left"/>
      <w:pPr>
        <w:ind w:left="6121" w:hanging="428"/>
      </w:pPr>
      <w:rPr>
        <w:rFonts w:hint="default"/>
        <w:lang w:val="ru-RU" w:eastAsia="en-US" w:bidi="ar-SA"/>
      </w:rPr>
    </w:lvl>
    <w:lvl w:ilvl="7" w:tplc="6C5A2ECA">
      <w:numFmt w:val="bullet"/>
      <w:lvlText w:val="•"/>
      <w:lvlJc w:val="left"/>
      <w:pPr>
        <w:ind w:left="7071" w:hanging="428"/>
      </w:pPr>
      <w:rPr>
        <w:rFonts w:hint="default"/>
        <w:lang w:val="ru-RU" w:eastAsia="en-US" w:bidi="ar-SA"/>
      </w:rPr>
    </w:lvl>
    <w:lvl w:ilvl="8" w:tplc="50AC6F0E">
      <w:numFmt w:val="bullet"/>
      <w:lvlText w:val="•"/>
      <w:lvlJc w:val="left"/>
      <w:pPr>
        <w:ind w:left="8021" w:hanging="428"/>
      </w:pPr>
      <w:rPr>
        <w:rFonts w:hint="default"/>
        <w:lang w:val="ru-RU" w:eastAsia="en-US" w:bidi="ar-SA"/>
      </w:rPr>
    </w:lvl>
  </w:abstractNum>
  <w:abstractNum w:abstractNumId="91" w15:restartNumberingAfterBreak="0">
    <w:nsid w:val="7A781266"/>
    <w:multiLevelType w:val="hybridMultilevel"/>
    <w:tmpl w:val="0A769326"/>
    <w:lvl w:ilvl="0" w:tplc="84567D48">
      <w:start w:val="1"/>
      <w:numFmt w:val="decimal"/>
      <w:lvlText w:val="%1."/>
      <w:lvlJc w:val="left"/>
      <w:pPr>
        <w:ind w:left="710"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B6F205AA">
      <w:numFmt w:val="bullet"/>
      <w:lvlText w:val="•"/>
      <w:lvlJc w:val="left"/>
      <w:pPr>
        <w:ind w:left="1754" w:hanging="732"/>
      </w:pPr>
      <w:rPr>
        <w:rFonts w:hint="default"/>
        <w:lang w:val="ru-RU" w:eastAsia="en-US" w:bidi="ar-SA"/>
      </w:rPr>
    </w:lvl>
    <w:lvl w:ilvl="2" w:tplc="AECA2D06">
      <w:numFmt w:val="bullet"/>
      <w:lvlText w:val="•"/>
      <w:lvlJc w:val="left"/>
      <w:pPr>
        <w:ind w:left="2788" w:hanging="732"/>
      </w:pPr>
      <w:rPr>
        <w:rFonts w:hint="default"/>
        <w:lang w:val="ru-RU" w:eastAsia="en-US" w:bidi="ar-SA"/>
      </w:rPr>
    </w:lvl>
    <w:lvl w:ilvl="3" w:tplc="852ED002">
      <w:numFmt w:val="bullet"/>
      <w:lvlText w:val="•"/>
      <w:lvlJc w:val="left"/>
      <w:pPr>
        <w:ind w:left="3822" w:hanging="732"/>
      </w:pPr>
      <w:rPr>
        <w:rFonts w:hint="default"/>
        <w:lang w:val="ru-RU" w:eastAsia="en-US" w:bidi="ar-SA"/>
      </w:rPr>
    </w:lvl>
    <w:lvl w:ilvl="4" w:tplc="52C27522">
      <w:numFmt w:val="bullet"/>
      <w:lvlText w:val="•"/>
      <w:lvlJc w:val="left"/>
      <w:pPr>
        <w:ind w:left="4856" w:hanging="732"/>
      </w:pPr>
      <w:rPr>
        <w:rFonts w:hint="default"/>
        <w:lang w:val="ru-RU" w:eastAsia="en-US" w:bidi="ar-SA"/>
      </w:rPr>
    </w:lvl>
    <w:lvl w:ilvl="5" w:tplc="2B98DE3A">
      <w:numFmt w:val="bullet"/>
      <w:lvlText w:val="•"/>
      <w:lvlJc w:val="left"/>
      <w:pPr>
        <w:ind w:left="5891" w:hanging="732"/>
      </w:pPr>
      <w:rPr>
        <w:rFonts w:hint="default"/>
        <w:lang w:val="ru-RU" w:eastAsia="en-US" w:bidi="ar-SA"/>
      </w:rPr>
    </w:lvl>
    <w:lvl w:ilvl="6" w:tplc="E2D0FD4A">
      <w:numFmt w:val="bullet"/>
      <w:lvlText w:val="•"/>
      <w:lvlJc w:val="left"/>
      <w:pPr>
        <w:ind w:left="6925" w:hanging="732"/>
      </w:pPr>
      <w:rPr>
        <w:rFonts w:hint="default"/>
        <w:lang w:val="ru-RU" w:eastAsia="en-US" w:bidi="ar-SA"/>
      </w:rPr>
    </w:lvl>
    <w:lvl w:ilvl="7" w:tplc="A61E6C96">
      <w:numFmt w:val="bullet"/>
      <w:lvlText w:val="•"/>
      <w:lvlJc w:val="left"/>
      <w:pPr>
        <w:ind w:left="7959" w:hanging="732"/>
      </w:pPr>
      <w:rPr>
        <w:rFonts w:hint="default"/>
        <w:lang w:val="ru-RU" w:eastAsia="en-US" w:bidi="ar-SA"/>
      </w:rPr>
    </w:lvl>
    <w:lvl w:ilvl="8" w:tplc="15084D3E">
      <w:numFmt w:val="bullet"/>
      <w:lvlText w:val="•"/>
      <w:lvlJc w:val="left"/>
      <w:pPr>
        <w:ind w:left="8993" w:hanging="732"/>
      </w:pPr>
      <w:rPr>
        <w:rFonts w:hint="default"/>
        <w:lang w:val="ru-RU" w:eastAsia="en-US" w:bidi="ar-SA"/>
      </w:rPr>
    </w:lvl>
  </w:abstractNum>
  <w:abstractNum w:abstractNumId="92" w15:restartNumberingAfterBreak="0">
    <w:nsid w:val="7CCB3CDF"/>
    <w:multiLevelType w:val="hybridMultilevel"/>
    <w:tmpl w:val="C96020C4"/>
    <w:lvl w:ilvl="0" w:tplc="6540B98C">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A2E3148">
      <w:numFmt w:val="bullet"/>
      <w:lvlText w:val="•"/>
      <w:lvlJc w:val="left"/>
      <w:pPr>
        <w:ind w:left="1982" w:hanging="240"/>
      </w:pPr>
      <w:rPr>
        <w:rFonts w:hint="default"/>
        <w:lang w:val="ru-RU" w:eastAsia="en-US" w:bidi="ar-SA"/>
      </w:rPr>
    </w:lvl>
    <w:lvl w:ilvl="2" w:tplc="EC32E856">
      <w:numFmt w:val="bullet"/>
      <w:lvlText w:val="•"/>
      <w:lvlJc w:val="left"/>
      <w:pPr>
        <w:ind w:left="2864" w:hanging="240"/>
      </w:pPr>
      <w:rPr>
        <w:rFonts w:hint="default"/>
        <w:lang w:val="ru-RU" w:eastAsia="en-US" w:bidi="ar-SA"/>
      </w:rPr>
    </w:lvl>
    <w:lvl w:ilvl="3" w:tplc="E550BFFE">
      <w:numFmt w:val="bullet"/>
      <w:lvlText w:val="•"/>
      <w:lvlJc w:val="left"/>
      <w:pPr>
        <w:ind w:left="3746" w:hanging="240"/>
      </w:pPr>
      <w:rPr>
        <w:rFonts w:hint="default"/>
        <w:lang w:val="ru-RU" w:eastAsia="en-US" w:bidi="ar-SA"/>
      </w:rPr>
    </w:lvl>
    <w:lvl w:ilvl="4" w:tplc="1F184114">
      <w:numFmt w:val="bullet"/>
      <w:lvlText w:val="•"/>
      <w:lvlJc w:val="left"/>
      <w:pPr>
        <w:ind w:left="4628" w:hanging="240"/>
      </w:pPr>
      <w:rPr>
        <w:rFonts w:hint="default"/>
        <w:lang w:val="ru-RU" w:eastAsia="en-US" w:bidi="ar-SA"/>
      </w:rPr>
    </w:lvl>
    <w:lvl w:ilvl="5" w:tplc="0C14D5F0">
      <w:numFmt w:val="bullet"/>
      <w:lvlText w:val="•"/>
      <w:lvlJc w:val="left"/>
      <w:pPr>
        <w:ind w:left="5511" w:hanging="240"/>
      </w:pPr>
      <w:rPr>
        <w:rFonts w:hint="default"/>
        <w:lang w:val="ru-RU" w:eastAsia="en-US" w:bidi="ar-SA"/>
      </w:rPr>
    </w:lvl>
    <w:lvl w:ilvl="6" w:tplc="F9245EAE">
      <w:numFmt w:val="bullet"/>
      <w:lvlText w:val="•"/>
      <w:lvlJc w:val="left"/>
      <w:pPr>
        <w:ind w:left="6393" w:hanging="240"/>
      </w:pPr>
      <w:rPr>
        <w:rFonts w:hint="default"/>
        <w:lang w:val="ru-RU" w:eastAsia="en-US" w:bidi="ar-SA"/>
      </w:rPr>
    </w:lvl>
    <w:lvl w:ilvl="7" w:tplc="8EB640B2">
      <w:numFmt w:val="bullet"/>
      <w:lvlText w:val="•"/>
      <w:lvlJc w:val="left"/>
      <w:pPr>
        <w:ind w:left="7275" w:hanging="240"/>
      </w:pPr>
      <w:rPr>
        <w:rFonts w:hint="default"/>
        <w:lang w:val="ru-RU" w:eastAsia="en-US" w:bidi="ar-SA"/>
      </w:rPr>
    </w:lvl>
    <w:lvl w:ilvl="8" w:tplc="5F886172">
      <w:numFmt w:val="bullet"/>
      <w:lvlText w:val="•"/>
      <w:lvlJc w:val="left"/>
      <w:pPr>
        <w:ind w:left="8157" w:hanging="240"/>
      </w:pPr>
      <w:rPr>
        <w:rFonts w:hint="default"/>
        <w:lang w:val="ru-RU" w:eastAsia="en-US" w:bidi="ar-SA"/>
      </w:rPr>
    </w:lvl>
  </w:abstractNum>
  <w:abstractNum w:abstractNumId="93" w15:restartNumberingAfterBreak="0">
    <w:nsid w:val="7E4B45AD"/>
    <w:multiLevelType w:val="hybridMultilevel"/>
    <w:tmpl w:val="62F013EC"/>
    <w:lvl w:ilvl="0" w:tplc="84AEAEB8">
      <w:start w:val="1"/>
      <w:numFmt w:val="decimal"/>
      <w:lvlText w:val="%1."/>
      <w:lvlJc w:val="left"/>
      <w:pPr>
        <w:ind w:left="42" w:hanging="812"/>
      </w:pPr>
      <w:rPr>
        <w:rFonts w:ascii="Times New Roman" w:eastAsia="Times New Roman" w:hAnsi="Times New Roman" w:cs="Times New Roman" w:hint="default"/>
        <w:b w:val="0"/>
        <w:bCs w:val="0"/>
        <w:i w:val="0"/>
        <w:iCs w:val="0"/>
        <w:spacing w:val="0"/>
        <w:w w:val="100"/>
        <w:sz w:val="28"/>
        <w:szCs w:val="28"/>
        <w:lang w:val="ru-RU" w:eastAsia="en-US" w:bidi="ar-SA"/>
      </w:rPr>
    </w:lvl>
    <w:lvl w:ilvl="1" w:tplc="3CE6B6BA">
      <w:numFmt w:val="bullet"/>
      <w:lvlText w:val="•"/>
      <w:lvlJc w:val="left"/>
      <w:pPr>
        <w:ind w:left="1028" w:hanging="812"/>
      </w:pPr>
      <w:rPr>
        <w:rFonts w:hint="default"/>
        <w:lang w:val="ru-RU" w:eastAsia="en-US" w:bidi="ar-SA"/>
      </w:rPr>
    </w:lvl>
    <w:lvl w:ilvl="2" w:tplc="9AF07090">
      <w:numFmt w:val="bullet"/>
      <w:lvlText w:val="•"/>
      <w:lvlJc w:val="left"/>
      <w:pPr>
        <w:ind w:left="2016" w:hanging="812"/>
      </w:pPr>
      <w:rPr>
        <w:rFonts w:hint="default"/>
        <w:lang w:val="ru-RU" w:eastAsia="en-US" w:bidi="ar-SA"/>
      </w:rPr>
    </w:lvl>
    <w:lvl w:ilvl="3" w:tplc="A6CAFFF8">
      <w:numFmt w:val="bullet"/>
      <w:lvlText w:val="•"/>
      <w:lvlJc w:val="left"/>
      <w:pPr>
        <w:ind w:left="3004" w:hanging="812"/>
      </w:pPr>
      <w:rPr>
        <w:rFonts w:hint="default"/>
        <w:lang w:val="ru-RU" w:eastAsia="en-US" w:bidi="ar-SA"/>
      </w:rPr>
    </w:lvl>
    <w:lvl w:ilvl="4" w:tplc="7504B70C">
      <w:numFmt w:val="bullet"/>
      <w:lvlText w:val="•"/>
      <w:lvlJc w:val="left"/>
      <w:pPr>
        <w:ind w:left="3992" w:hanging="812"/>
      </w:pPr>
      <w:rPr>
        <w:rFonts w:hint="default"/>
        <w:lang w:val="ru-RU" w:eastAsia="en-US" w:bidi="ar-SA"/>
      </w:rPr>
    </w:lvl>
    <w:lvl w:ilvl="5" w:tplc="B96E2E80">
      <w:numFmt w:val="bullet"/>
      <w:lvlText w:val="•"/>
      <w:lvlJc w:val="left"/>
      <w:pPr>
        <w:ind w:left="4981" w:hanging="812"/>
      </w:pPr>
      <w:rPr>
        <w:rFonts w:hint="default"/>
        <w:lang w:val="ru-RU" w:eastAsia="en-US" w:bidi="ar-SA"/>
      </w:rPr>
    </w:lvl>
    <w:lvl w:ilvl="6" w:tplc="5EEE6C2C">
      <w:numFmt w:val="bullet"/>
      <w:lvlText w:val="•"/>
      <w:lvlJc w:val="left"/>
      <w:pPr>
        <w:ind w:left="5969" w:hanging="812"/>
      </w:pPr>
      <w:rPr>
        <w:rFonts w:hint="default"/>
        <w:lang w:val="ru-RU" w:eastAsia="en-US" w:bidi="ar-SA"/>
      </w:rPr>
    </w:lvl>
    <w:lvl w:ilvl="7" w:tplc="62140FAE">
      <w:numFmt w:val="bullet"/>
      <w:lvlText w:val="•"/>
      <w:lvlJc w:val="left"/>
      <w:pPr>
        <w:ind w:left="6957" w:hanging="812"/>
      </w:pPr>
      <w:rPr>
        <w:rFonts w:hint="default"/>
        <w:lang w:val="ru-RU" w:eastAsia="en-US" w:bidi="ar-SA"/>
      </w:rPr>
    </w:lvl>
    <w:lvl w:ilvl="8" w:tplc="DB701582">
      <w:numFmt w:val="bullet"/>
      <w:lvlText w:val="•"/>
      <w:lvlJc w:val="left"/>
      <w:pPr>
        <w:ind w:left="7945" w:hanging="812"/>
      </w:pPr>
      <w:rPr>
        <w:rFonts w:hint="default"/>
        <w:lang w:val="ru-RU" w:eastAsia="en-US" w:bidi="ar-SA"/>
      </w:rPr>
    </w:lvl>
  </w:abstractNum>
  <w:abstractNum w:abstractNumId="94" w15:restartNumberingAfterBreak="0">
    <w:nsid w:val="7F610E66"/>
    <w:multiLevelType w:val="hybridMultilevel"/>
    <w:tmpl w:val="30F451D8"/>
    <w:lvl w:ilvl="0" w:tplc="1F742EB2">
      <w:start w:val="1"/>
      <w:numFmt w:val="decimal"/>
      <w:lvlText w:val="%1."/>
      <w:lvlJc w:val="left"/>
      <w:pPr>
        <w:ind w:left="42" w:hanging="812"/>
      </w:pPr>
      <w:rPr>
        <w:rFonts w:ascii="Times New Roman" w:eastAsia="Times New Roman" w:hAnsi="Times New Roman" w:cs="Times New Roman" w:hint="default"/>
        <w:b w:val="0"/>
        <w:bCs w:val="0"/>
        <w:i w:val="0"/>
        <w:iCs w:val="0"/>
        <w:spacing w:val="0"/>
        <w:w w:val="100"/>
        <w:sz w:val="28"/>
        <w:szCs w:val="28"/>
        <w:lang w:val="ru-RU" w:eastAsia="en-US" w:bidi="ar-SA"/>
      </w:rPr>
    </w:lvl>
    <w:lvl w:ilvl="1" w:tplc="C338BA62">
      <w:start w:val="1"/>
      <w:numFmt w:val="decimal"/>
      <w:lvlText w:val="%2."/>
      <w:lvlJc w:val="left"/>
      <w:pPr>
        <w:ind w:left="1215" w:hanging="1174"/>
      </w:pPr>
      <w:rPr>
        <w:rFonts w:ascii="Times New Roman" w:eastAsia="Times New Roman" w:hAnsi="Times New Roman" w:cs="Times New Roman" w:hint="default"/>
        <w:b w:val="0"/>
        <w:bCs w:val="0"/>
        <w:i w:val="0"/>
        <w:iCs w:val="0"/>
        <w:spacing w:val="0"/>
        <w:w w:val="100"/>
        <w:sz w:val="24"/>
        <w:szCs w:val="24"/>
        <w:lang w:val="ru-RU" w:eastAsia="en-US" w:bidi="ar-SA"/>
      </w:rPr>
    </w:lvl>
    <w:lvl w:ilvl="2" w:tplc="E4228E56">
      <w:numFmt w:val="bullet"/>
      <w:lvlText w:val="•"/>
      <w:lvlJc w:val="left"/>
      <w:pPr>
        <w:ind w:left="2186" w:hanging="1174"/>
      </w:pPr>
      <w:rPr>
        <w:rFonts w:hint="default"/>
        <w:lang w:val="ru-RU" w:eastAsia="en-US" w:bidi="ar-SA"/>
      </w:rPr>
    </w:lvl>
    <w:lvl w:ilvl="3" w:tplc="16AC3F2C">
      <w:numFmt w:val="bullet"/>
      <w:lvlText w:val="•"/>
      <w:lvlJc w:val="left"/>
      <w:pPr>
        <w:ind w:left="3153" w:hanging="1174"/>
      </w:pPr>
      <w:rPr>
        <w:rFonts w:hint="default"/>
        <w:lang w:val="ru-RU" w:eastAsia="en-US" w:bidi="ar-SA"/>
      </w:rPr>
    </w:lvl>
    <w:lvl w:ilvl="4" w:tplc="0216815A">
      <w:numFmt w:val="bullet"/>
      <w:lvlText w:val="•"/>
      <w:lvlJc w:val="left"/>
      <w:pPr>
        <w:ind w:left="4120" w:hanging="1174"/>
      </w:pPr>
      <w:rPr>
        <w:rFonts w:hint="default"/>
        <w:lang w:val="ru-RU" w:eastAsia="en-US" w:bidi="ar-SA"/>
      </w:rPr>
    </w:lvl>
    <w:lvl w:ilvl="5" w:tplc="C4600EB0">
      <w:numFmt w:val="bullet"/>
      <w:lvlText w:val="•"/>
      <w:lvlJc w:val="left"/>
      <w:pPr>
        <w:ind w:left="5087" w:hanging="1174"/>
      </w:pPr>
      <w:rPr>
        <w:rFonts w:hint="default"/>
        <w:lang w:val="ru-RU" w:eastAsia="en-US" w:bidi="ar-SA"/>
      </w:rPr>
    </w:lvl>
    <w:lvl w:ilvl="6" w:tplc="E41C895C">
      <w:numFmt w:val="bullet"/>
      <w:lvlText w:val="•"/>
      <w:lvlJc w:val="left"/>
      <w:pPr>
        <w:ind w:left="6054" w:hanging="1174"/>
      </w:pPr>
      <w:rPr>
        <w:rFonts w:hint="default"/>
        <w:lang w:val="ru-RU" w:eastAsia="en-US" w:bidi="ar-SA"/>
      </w:rPr>
    </w:lvl>
    <w:lvl w:ilvl="7" w:tplc="13F4BB96">
      <w:numFmt w:val="bullet"/>
      <w:lvlText w:val="•"/>
      <w:lvlJc w:val="left"/>
      <w:pPr>
        <w:ind w:left="7021" w:hanging="1174"/>
      </w:pPr>
      <w:rPr>
        <w:rFonts w:hint="default"/>
        <w:lang w:val="ru-RU" w:eastAsia="en-US" w:bidi="ar-SA"/>
      </w:rPr>
    </w:lvl>
    <w:lvl w:ilvl="8" w:tplc="07B2A21A">
      <w:numFmt w:val="bullet"/>
      <w:lvlText w:val="•"/>
      <w:lvlJc w:val="left"/>
      <w:pPr>
        <w:ind w:left="7988" w:hanging="1174"/>
      </w:pPr>
      <w:rPr>
        <w:rFonts w:hint="default"/>
        <w:lang w:val="ru-RU" w:eastAsia="en-US" w:bidi="ar-SA"/>
      </w:rPr>
    </w:lvl>
  </w:abstractNum>
  <w:abstractNum w:abstractNumId="95" w15:restartNumberingAfterBreak="0">
    <w:nsid w:val="7F63569E"/>
    <w:multiLevelType w:val="hybridMultilevel"/>
    <w:tmpl w:val="5B88DFFE"/>
    <w:lvl w:ilvl="0" w:tplc="A3A6B3B4">
      <w:start w:val="1"/>
      <w:numFmt w:val="decimal"/>
      <w:lvlText w:val="%1."/>
      <w:lvlJc w:val="left"/>
      <w:pPr>
        <w:ind w:left="853" w:hanging="812"/>
      </w:pPr>
      <w:rPr>
        <w:rFonts w:ascii="Times New Roman" w:eastAsia="Times New Roman" w:hAnsi="Times New Roman" w:cs="Times New Roman" w:hint="default"/>
        <w:b w:val="0"/>
        <w:bCs w:val="0"/>
        <w:i w:val="0"/>
        <w:iCs w:val="0"/>
        <w:spacing w:val="0"/>
        <w:w w:val="100"/>
        <w:sz w:val="28"/>
        <w:szCs w:val="28"/>
        <w:lang w:val="ru-RU" w:eastAsia="en-US" w:bidi="ar-SA"/>
      </w:rPr>
    </w:lvl>
    <w:lvl w:ilvl="1" w:tplc="917A5C04">
      <w:start w:val="1"/>
      <w:numFmt w:val="decimal"/>
      <w:lvlText w:val="%2."/>
      <w:lvlJc w:val="left"/>
      <w:pPr>
        <w:ind w:left="1215" w:hanging="1174"/>
      </w:pPr>
      <w:rPr>
        <w:rFonts w:ascii="Times New Roman" w:eastAsia="Times New Roman" w:hAnsi="Times New Roman" w:cs="Times New Roman" w:hint="default"/>
        <w:b w:val="0"/>
        <w:bCs w:val="0"/>
        <w:i w:val="0"/>
        <w:iCs w:val="0"/>
        <w:spacing w:val="0"/>
        <w:w w:val="100"/>
        <w:sz w:val="24"/>
        <w:szCs w:val="24"/>
        <w:lang w:val="ru-RU" w:eastAsia="en-US" w:bidi="ar-SA"/>
      </w:rPr>
    </w:lvl>
    <w:lvl w:ilvl="2" w:tplc="5E52FD54">
      <w:numFmt w:val="bullet"/>
      <w:lvlText w:val="•"/>
      <w:lvlJc w:val="left"/>
      <w:pPr>
        <w:ind w:left="2186" w:hanging="1174"/>
      </w:pPr>
      <w:rPr>
        <w:rFonts w:hint="default"/>
        <w:lang w:val="ru-RU" w:eastAsia="en-US" w:bidi="ar-SA"/>
      </w:rPr>
    </w:lvl>
    <w:lvl w:ilvl="3" w:tplc="2FBA3DDE">
      <w:numFmt w:val="bullet"/>
      <w:lvlText w:val="•"/>
      <w:lvlJc w:val="left"/>
      <w:pPr>
        <w:ind w:left="3153" w:hanging="1174"/>
      </w:pPr>
      <w:rPr>
        <w:rFonts w:hint="default"/>
        <w:lang w:val="ru-RU" w:eastAsia="en-US" w:bidi="ar-SA"/>
      </w:rPr>
    </w:lvl>
    <w:lvl w:ilvl="4" w:tplc="00226DDA">
      <w:numFmt w:val="bullet"/>
      <w:lvlText w:val="•"/>
      <w:lvlJc w:val="left"/>
      <w:pPr>
        <w:ind w:left="4120" w:hanging="1174"/>
      </w:pPr>
      <w:rPr>
        <w:rFonts w:hint="default"/>
        <w:lang w:val="ru-RU" w:eastAsia="en-US" w:bidi="ar-SA"/>
      </w:rPr>
    </w:lvl>
    <w:lvl w:ilvl="5" w:tplc="D182F4B0">
      <w:numFmt w:val="bullet"/>
      <w:lvlText w:val="•"/>
      <w:lvlJc w:val="left"/>
      <w:pPr>
        <w:ind w:left="5087" w:hanging="1174"/>
      </w:pPr>
      <w:rPr>
        <w:rFonts w:hint="default"/>
        <w:lang w:val="ru-RU" w:eastAsia="en-US" w:bidi="ar-SA"/>
      </w:rPr>
    </w:lvl>
    <w:lvl w:ilvl="6" w:tplc="9EBC3748">
      <w:numFmt w:val="bullet"/>
      <w:lvlText w:val="•"/>
      <w:lvlJc w:val="left"/>
      <w:pPr>
        <w:ind w:left="6054" w:hanging="1174"/>
      </w:pPr>
      <w:rPr>
        <w:rFonts w:hint="default"/>
        <w:lang w:val="ru-RU" w:eastAsia="en-US" w:bidi="ar-SA"/>
      </w:rPr>
    </w:lvl>
    <w:lvl w:ilvl="7" w:tplc="2C588522">
      <w:numFmt w:val="bullet"/>
      <w:lvlText w:val="•"/>
      <w:lvlJc w:val="left"/>
      <w:pPr>
        <w:ind w:left="7021" w:hanging="1174"/>
      </w:pPr>
      <w:rPr>
        <w:rFonts w:hint="default"/>
        <w:lang w:val="ru-RU" w:eastAsia="en-US" w:bidi="ar-SA"/>
      </w:rPr>
    </w:lvl>
    <w:lvl w:ilvl="8" w:tplc="EDBCE1CC">
      <w:numFmt w:val="bullet"/>
      <w:lvlText w:val="•"/>
      <w:lvlJc w:val="left"/>
      <w:pPr>
        <w:ind w:left="7988" w:hanging="1174"/>
      </w:pPr>
      <w:rPr>
        <w:rFonts w:hint="default"/>
        <w:lang w:val="ru-RU" w:eastAsia="en-US" w:bidi="ar-SA"/>
      </w:rPr>
    </w:lvl>
  </w:abstractNum>
  <w:abstractNum w:abstractNumId="96" w15:restartNumberingAfterBreak="0">
    <w:nsid w:val="7FE96CC8"/>
    <w:multiLevelType w:val="hybridMultilevel"/>
    <w:tmpl w:val="0FD83048"/>
    <w:lvl w:ilvl="0" w:tplc="A20422E8">
      <w:start w:val="1"/>
      <w:numFmt w:val="decimal"/>
      <w:lvlText w:val="%1."/>
      <w:lvlJc w:val="left"/>
      <w:pPr>
        <w:ind w:left="11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8F20CF0">
      <w:numFmt w:val="bullet"/>
      <w:lvlText w:val="•"/>
      <w:lvlJc w:val="left"/>
      <w:pPr>
        <w:ind w:left="1982" w:hanging="240"/>
      </w:pPr>
      <w:rPr>
        <w:rFonts w:hint="default"/>
        <w:lang w:val="ru-RU" w:eastAsia="en-US" w:bidi="ar-SA"/>
      </w:rPr>
    </w:lvl>
    <w:lvl w:ilvl="2" w:tplc="CB122DDA">
      <w:numFmt w:val="bullet"/>
      <w:lvlText w:val="•"/>
      <w:lvlJc w:val="left"/>
      <w:pPr>
        <w:ind w:left="2864" w:hanging="240"/>
      </w:pPr>
      <w:rPr>
        <w:rFonts w:hint="default"/>
        <w:lang w:val="ru-RU" w:eastAsia="en-US" w:bidi="ar-SA"/>
      </w:rPr>
    </w:lvl>
    <w:lvl w:ilvl="3" w:tplc="8DC436C2">
      <w:numFmt w:val="bullet"/>
      <w:lvlText w:val="•"/>
      <w:lvlJc w:val="left"/>
      <w:pPr>
        <w:ind w:left="3746" w:hanging="240"/>
      </w:pPr>
      <w:rPr>
        <w:rFonts w:hint="default"/>
        <w:lang w:val="ru-RU" w:eastAsia="en-US" w:bidi="ar-SA"/>
      </w:rPr>
    </w:lvl>
    <w:lvl w:ilvl="4" w:tplc="281AE354">
      <w:numFmt w:val="bullet"/>
      <w:lvlText w:val="•"/>
      <w:lvlJc w:val="left"/>
      <w:pPr>
        <w:ind w:left="4628" w:hanging="240"/>
      </w:pPr>
      <w:rPr>
        <w:rFonts w:hint="default"/>
        <w:lang w:val="ru-RU" w:eastAsia="en-US" w:bidi="ar-SA"/>
      </w:rPr>
    </w:lvl>
    <w:lvl w:ilvl="5" w:tplc="9A54EF70">
      <w:numFmt w:val="bullet"/>
      <w:lvlText w:val="•"/>
      <w:lvlJc w:val="left"/>
      <w:pPr>
        <w:ind w:left="5511" w:hanging="240"/>
      </w:pPr>
      <w:rPr>
        <w:rFonts w:hint="default"/>
        <w:lang w:val="ru-RU" w:eastAsia="en-US" w:bidi="ar-SA"/>
      </w:rPr>
    </w:lvl>
    <w:lvl w:ilvl="6" w:tplc="36E8EC42">
      <w:numFmt w:val="bullet"/>
      <w:lvlText w:val="•"/>
      <w:lvlJc w:val="left"/>
      <w:pPr>
        <w:ind w:left="6393" w:hanging="240"/>
      </w:pPr>
      <w:rPr>
        <w:rFonts w:hint="default"/>
        <w:lang w:val="ru-RU" w:eastAsia="en-US" w:bidi="ar-SA"/>
      </w:rPr>
    </w:lvl>
    <w:lvl w:ilvl="7" w:tplc="395C086E">
      <w:numFmt w:val="bullet"/>
      <w:lvlText w:val="•"/>
      <w:lvlJc w:val="left"/>
      <w:pPr>
        <w:ind w:left="7275" w:hanging="240"/>
      </w:pPr>
      <w:rPr>
        <w:rFonts w:hint="default"/>
        <w:lang w:val="ru-RU" w:eastAsia="en-US" w:bidi="ar-SA"/>
      </w:rPr>
    </w:lvl>
    <w:lvl w:ilvl="8" w:tplc="B8EE16D4">
      <w:numFmt w:val="bullet"/>
      <w:lvlText w:val="•"/>
      <w:lvlJc w:val="left"/>
      <w:pPr>
        <w:ind w:left="8157" w:hanging="240"/>
      </w:pPr>
      <w:rPr>
        <w:rFonts w:hint="default"/>
        <w:lang w:val="ru-RU" w:eastAsia="en-US" w:bidi="ar-SA"/>
      </w:rPr>
    </w:lvl>
  </w:abstractNum>
  <w:num w:numId="1" w16cid:durableId="1838956325">
    <w:abstractNumId w:val="22"/>
  </w:num>
  <w:num w:numId="2" w16cid:durableId="220025218">
    <w:abstractNumId w:val="4"/>
  </w:num>
  <w:num w:numId="3" w16cid:durableId="1054890661">
    <w:abstractNumId w:val="68"/>
  </w:num>
  <w:num w:numId="4" w16cid:durableId="1107311543">
    <w:abstractNumId w:val="57"/>
  </w:num>
  <w:num w:numId="5" w16cid:durableId="159543726">
    <w:abstractNumId w:val="9"/>
  </w:num>
  <w:num w:numId="6" w16cid:durableId="957376343">
    <w:abstractNumId w:val="3"/>
  </w:num>
  <w:num w:numId="7" w16cid:durableId="508645778">
    <w:abstractNumId w:val="58"/>
  </w:num>
  <w:num w:numId="8" w16cid:durableId="1927880492">
    <w:abstractNumId w:val="43"/>
  </w:num>
  <w:num w:numId="9" w16cid:durableId="1180697295">
    <w:abstractNumId w:val="90"/>
  </w:num>
  <w:num w:numId="10" w16cid:durableId="787772614">
    <w:abstractNumId w:val="1"/>
  </w:num>
  <w:num w:numId="11" w16cid:durableId="2137406454">
    <w:abstractNumId w:val="46"/>
  </w:num>
  <w:num w:numId="12" w16cid:durableId="1095516592">
    <w:abstractNumId w:val="94"/>
  </w:num>
  <w:num w:numId="13" w16cid:durableId="1984381856">
    <w:abstractNumId w:val="53"/>
  </w:num>
  <w:num w:numId="14" w16cid:durableId="324164266">
    <w:abstractNumId w:val="47"/>
  </w:num>
  <w:num w:numId="15" w16cid:durableId="1751270261">
    <w:abstractNumId w:val="54"/>
  </w:num>
  <w:num w:numId="16" w16cid:durableId="1150824606">
    <w:abstractNumId w:val="95"/>
  </w:num>
  <w:num w:numId="17" w16cid:durableId="416563442">
    <w:abstractNumId w:val="20"/>
  </w:num>
  <w:num w:numId="18" w16cid:durableId="1707214910">
    <w:abstractNumId w:val="39"/>
  </w:num>
  <w:num w:numId="19" w16cid:durableId="1894147439">
    <w:abstractNumId w:val="74"/>
  </w:num>
  <w:num w:numId="20" w16cid:durableId="1711297238">
    <w:abstractNumId w:val="8"/>
  </w:num>
  <w:num w:numId="21" w16cid:durableId="364477583">
    <w:abstractNumId w:val="49"/>
  </w:num>
  <w:num w:numId="22" w16cid:durableId="223221216">
    <w:abstractNumId w:val="75"/>
  </w:num>
  <w:num w:numId="23" w16cid:durableId="2070373919">
    <w:abstractNumId w:val="56"/>
  </w:num>
  <w:num w:numId="24" w16cid:durableId="787428137">
    <w:abstractNumId w:val="72"/>
  </w:num>
  <w:num w:numId="25" w16cid:durableId="2134593505">
    <w:abstractNumId w:val="44"/>
  </w:num>
  <w:num w:numId="26" w16cid:durableId="783233308">
    <w:abstractNumId w:val="67"/>
  </w:num>
  <w:num w:numId="27" w16cid:durableId="841235312">
    <w:abstractNumId w:val="16"/>
  </w:num>
  <w:num w:numId="28" w16cid:durableId="1118722996">
    <w:abstractNumId w:val="21"/>
  </w:num>
  <w:num w:numId="29" w16cid:durableId="490214722">
    <w:abstractNumId w:val="25"/>
  </w:num>
  <w:num w:numId="30" w16cid:durableId="310251749">
    <w:abstractNumId w:val="55"/>
  </w:num>
  <w:num w:numId="31" w16cid:durableId="1209336961">
    <w:abstractNumId w:val="64"/>
  </w:num>
  <w:num w:numId="32" w16cid:durableId="1255435632">
    <w:abstractNumId w:val="63"/>
  </w:num>
  <w:num w:numId="33" w16cid:durableId="23530927">
    <w:abstractNumId w:val="81"/>
  </w:num>
  <w:num w:numId="34" w16cid:durableId="1537619706">
    <w:abstractNumId w:val="19"/>
  </w:num>
  <w:num w:numId="35" w16cid:durableId="1598708171">
    <w:abstractNumId w:val="0"/>
  </w:num>
  <w:num w:numId="36" w16cid:durableId="1397316268">
    <w:abstractNumId w:val="27"/>
  </w:num>
  <w:num w:numId="37" w16cid:durableId="391582751">
    <w:abstractNumId w:val="93"/>
  </w:num>
  <w:num w:numId="38" w16cid:durableId="542787098">
    <w:abstractNumId w:val="5"/>
  </w:num>
  <w:num w:numId="39" w16cid:durableId="1541698110">
    <w:abstractNumId w:val="38"/>
  </w:num>
  <w:num w:numId="40" w16cid:durableId="1710256689">
    <w:abstractNumId w:val="14"/>
  </w:num>
  <w:num w:numId="41" w16cid:durableId="981159130">
    <w:abstractNumId w:val="59"/>
  </w:num>
  <w:num w:numId="42" w16cid:durableId="1251769451">
    <w:abstractNumId w:val="96"/>
  </w:num>
  <w:num w:numId="43" w16cid:durableId="1157645501">
    <w:abstractNumId w:val="32"/>
  </w:num>
  <w:num w:numId="44" w16cid:durableId="553124998">
    <w:abstractNumId w:val="51"/>
  </w:num>
  <w:num w:numId="45" w16cid:durableId="1486438678">
    <w:abstractNumId w:val="82"/>
  </w:num>
  <w:num w:numId="46" w16cid:durableId="186529259">
    <w:abstractNumId w:val="50"/>
  </w:num>
  <w:num w:numId="47" w16cid:durableId="721559698">
    <w:abstractNumId w:val="92"/>
  </w:num>
  <w:num w:numId="48" w16cid:durableId="400838108">
    <w:abstractNumId w:val="69"/>
  </w:num>
  <w:num w:numId="49" w16cid:durableId="2146465802">
    <w:abstractNumId w:val="60"/>
  </w:num>
  <w:num w:numId="50" w16cid:durableId="1698041854">
    <w:abstractNumId w:val="79"/>
  </w:num>
  <w:num w:numId="51" w16cid:durableId="666174355">
    <w:abstractNumId w:val="30"/>
  </w:num>
  <w:num w:numId="52" w16cid:durableId="1713505113">
    <w:abstractNumId w:val="29"/>
  </w:num>
  <w:num w:numId="53" w16cid:durableId="1079906650">
    <w:abstractNumId w:val="45"/>
  </w:num>
  <w:num w:numId="54" w16cid:durableId="62139970">
    <w:abstractNumId w:val="6"/>
  </w:num>
  <w:num w:numId="55" w16cid:durableId="508833590">
    <w:abstractNumId w:val="61"/>
  </w:num>
  <w:num w:numId="56" w16cid:durableId="452409080">
    <w:abstractNumId w:val="52"/>
  </w:num>
  <w:num w:numId="57" w16cid:durableId="2041006633">
    <w:abstractNumId w:val="17"/>
  </w:num>
  <w:num w:numId="58" w16cid:durableId="1240403053">
    <w:abstractNumId w:val="48"/>
  </w:num>
  <w:num w:numId="59" w16cid:durableId="31272816">
    <w:abstractNumId w:val="84"/>
  </w:num>
  <w:num w:numId="60" w16cid:durableId="320888079">
    <w:abstractNumId w:val="62"/>
  </w:num>
  <w:num w:numId="61" w16cid:durableId="1385300946">
    <w:abstractNumId w:val="28"/>
  </w:num>
  <w:num w:numId="62" w16cid:durableId="1320574101">
    <w:abstractNumId w:val="42"/>
  </w:num>
  <w:num w:numId="63" w16cid:durableId="2046248563">
    <w:abstractNumId w:val="2"/>
  </w:num>
  <w:num w:numId="64" w16cid:durableId="1830251194">
    <w:abstractNumId w:val="88"/>
  </w:num>
  <w:num w:numId="65" w16cid:durableId="438791850">
    <w:abstractNumId w:val="12"/>
  </w:num>
  <w:num w:numId="66" w16cid:durableId="1947152971">
    <w:abstractNumId w:val="23"/>
  </w:num>
  <w:num w:numId="67" w16cid:durableId="1116487849">
    <w:abstractNumId w:val="15"/>
  </w:num>
  <w:num w:numId="68" w16cid:durableId="846021550">
    <w:abstractNumId w:val="70"/>
  </w:num>
  <w:num w:numId="69" w16cid:durableId="824662297">
    <w:abstractNumId w:val="76"/>
  </w:num>
  <w:num w:numId="70" w16cid:durableId="197471577">
    <w:abstractNumId w:val="40"/>
  </w:num>
  <w:num w:numId="71" w16cid:durableId="2122794822">
    <w:abstractNumId w:val="86"/>
  </w:num>
  <w:num w:numId="72" w16cid:durableId="1758819810">
    <w:abstractNumId w:val="18"/>
  </w:num>
  <w:num w:numId="73" w16cid:durableId="2020306903">
    <w:abstractNumId w:val="91"/>
  </w:num>
  <w:num w:numId="74" w16cid:durableId="1786383743">
    <w:abstractNumId w:val="37"/>
  </w:num>
  <w:num w:numId="75" w16cid:durableId="628434313">
    <w:abstractNumId w:val="83"/>
  </w:num>
  <w:num w:numId="76" w16cid:durableId="1808204775">
    <w:abstractNumId w:val="85"/>
  </w:num>
  <w:num w:numId="77" w16cid:durableId="447892474">
    <w:abstractNumId w:val="26"/>
  </w:num>
  <w:num w:numId="78" w16cid:durableId="1722246269">
    <w:abstractNumId w:val="35"/>
  </w:num>
  <w:num w:numId="79" w16cid:durableId="896360478">
    <w:abstractNumId w:val="87"/>
  </w:num>
  <w:num w:numId="80" w16cid:durableId="16582015">
    <w:abstractNumId w:val="65"/>
  </w:num>
  <w:num w:numId="81" w16cid:durableId="1936867354">
    <w:abstractNumId w:val="80"/>
  </w:num>
  <w:num w:numId="82" w16cid:durableId="1982615331">
    <w:abstractNumId w:val="73"/>
  </w:num>
  <w:num w:numId="83" w16cid:durableId="1221940201">
    <w:abstractNumId w:val="11"/>
  </w:num>
  <w:num w:numId="84" w16cid:durableId="863589410">
    <w:abstractNumId w:val="41"/>
  </w:num>
  <w:num w:numId="85" w16cid:durableId="274286847">
    <w:abstractNumId w:val="10"/>
  </w:num>
  <w:num w:numId="86" w16cid:durableId="418260588">
    <w:abstractNumId w:val="71"/>
  </w:num>
  <w:num w:numId="87" w16cid:durableId="1764305218">
    <w:abstractNumId w:val="34"/>
  </w:num>
  <w:num w:numId="88" w16cid:durableId="1998878057">
    <w:abstractNumId w:val="24"/>
  </w:num>
  <w:num w:numId="89" w16cid:durableId="1383485408">
    <w:abstractNumId w:val="36"/>
  </w:num>
  <w:num w:numId="90" w16cid:durableId="228151697">
    <w:abstractNumId w:val="89"/>
  </w:num>
  <w:num w:numId="91" w16cid:durableId="97138741">
    <w:abstractNumId w:val="31"/>
  </w:num>
  <w:num w:numId="92" w16cid:durableId="1702778454">
    <w:abstractNumId w:val="13"/>
  </w:num>
  <w:num w:numId="93" w16cid:durableId="2019577988">
    <w:abstractNumId w:val="7"/>
  </w:num>
  <w:num w:numId="94" w16cid:durableId="1690712944">
    <w:abstractNumId w:val="66"/>
  </w:num>
  <w:num w:numId="95" w16cid:durableId="1318605179">
    <w:abstractNumId w:val="77"/>
  </w:num>
  <w:num w:numId="96" w16cid:durableId="110321909">
    <w:abstractNumId w:val="33"/>
  </w:num>
  <w:num w:numId="97" w16cid:durableId="1224944709">
    <w:abstractNumId w:val="7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7AB"/>
    <w:rsid w:val="00004422"/>
    <w:rsid w:val="00006E6D"/>
    <w:rsid w:val="0003283A"/>
    <w:rsid w:val="00035C66"/>
    <w:rsid w:val="00064CCD"/>
    <w:rsid w:val="00066978"/>
    <w:rsid w:val="000749C9"/>
    <w:rsid w:val="00074AB6"/>
    <w:rsid w:val="000B284A"/>
    <w:rsid w:val="000B36EF"/>
    <w:rsid w:val="000D5677"/>
    <w:rsid w:val="000E2712"/>
    <w:rsid w:val="000F181E"/>
    <w:rsid w:val="00112C71"/>
    <w:rsid w:val="00112D0D"/>
    <w:rsid w:val="001650A9"/>
    <w:rsid w:val="001A0D78"/>
    <w:rsid w:val="001C04C0"/>
    <w:rsid w:val="001C48DC"/>
    <w:rsid w:val="00205218"/>
    <w:rsid w:val="002068BA"/>
    <w:rsid w:val="00210614"/>
    <w:rsid w:val="00215ED5"/>
    <w:rsid w:val="00234CAF"/>
    <w:rsid w:val="002773DA"/>
    <w:rsid w:val="00277752"/>
    <w:rsid w:val="00282ED0"/>
    <w:rsid w:val="002866EA"/>
    <w:rsid w:val="003260C7"/>
    <w:rsid w:val="0033023C"/>
    <w:rsid w:val="00335E6A"/>
    <w:rsid w:val="00344B4C"/>
    <w:rsid w:val="0035486F"/>
    <w:rsid w:val="003671EC"/>
    <w:rsid w:val="00383DD6"/>
    <w:rsid w:val="00386FA6"/>
    <w:rsid w:val="003B5425"/>
    <w:rsid w:val="003C1BFE"/>
    <w:rsid w:val="003C5855"/>
    <w:rsid w:val="003D2070"/>
    <w:rsid w:val="003E7A56"/>
    <w:rsid w:val="003E7D54"/>
    <w:rsid w:val="003F6DAC"/>
    <w:rsid w:val="004005EC"/>
    <w:rsid w:val="00422B02"/>
    <w:rsid w:val="00461016"/>
    <w:rsid w:val="004968F0"/>
    <w:rsid w:val="004B5754"/>
    <w:rsid w:val="004F211F"/>
    <w:rsid w:val="004F5214"/>
    <w:rsid w:val="00505070"/>
    <w:rsid w:val="00523392"/>
    <w:rsid w:val="00524EE0"/>
    <w:rsid w:val="005317AB"/>
    <w:rsid w:val="00540442"/>
    <w:rsid w:val="00541643"/>
    <w:rsid w:val="00542AC5"/>
    <w:rsid w:val="00545841"/>
    <w:rsid w:val="005615A7"/>
    <w:rsid w:val="00575936"/>
    <w:rsid w:val="005A113C"/>
    <w:rsid w:val="005B335D"/>
    <w:rsid w:val="005F37EC"/>
    <w:rsid w:val="00604422"/>
    <w:rsid w:val="00622E05"/>
    <w:rsid w:val="006257D9"/>
    <w:rsid w:val="00651751"/>
    <w:rsid w:val="00662BA8"/>
    <w:rsid w:val="00666463"/>
    <w:rsid w:val="006748D0"/>
    <w:rsid w:val="006910C4"/>
    <w:rsid w:val="00695923"/>
    <w:rsid w:val="006B2E46"/>
    <w:rsid w:val="006B55D2"/>
    <w:rsid w:val="006D6073"/>
    <w:rsid w:val="006F07E7"/>
    <w:rsid w:val="006F1A43"/>
    <w:rsid w:val="0072674E"/>
    <w:rsid w:val="00733B0B"/>
    <w:rsid w:val="007448F0"/>
    <w:rsid w:val="0074496B"/>
    <w:rsid w:val="00753EC9"/>
    <w:rsid w:val="0075592E"/>
    <w:rsid w:val="0076290F"/>
    <w:rsid w:val="007774C8"/>
    <w:rsid w:val="007844F4"/>
    <w:rsid w:val="007B72E5"/>
    <w:rsid w:val="007E6576"/>
    <w:rsid w:val="007E6606"/>
    <w:rsid w:val="00811066"/>
    <w:rsid w:val="0083622B"/>
    <w:rsid w:val="008450EA"/>
    <w:rsid w:val="008466AC"/>
    <w:rsid w:val="00851213"/>
    <w:rsid w:val="008519B9"/>
    <w:rsid w:val="00860EF1"/>
    <w:rsid w:val="0086313A"/>
    <w:rsid w:val="0086665C"/>
    <w:rsid w:val="008A2B88"/>
    <w:rsid w:val="008A66AA"/>
    <w:rsid w:val="008A6BDB"/>
    <w:rsid w:val="008A77A6"/>
    <w:rsid w:val="008C19E5"/>
    <w:rsid w:val="008C3CA6"/>
    <w:rsid w:val="008C3DEC"/>
    <w:rsid w:val="008C53BC"/>
    <w:rsid w:val="008D553F"/>
    <w:rsid w:val="008E73B0"/>
    <w:rsid w:val="008F07CA"/>
    <w:rsid w:val="008F0FC2"/>
    <w:rsid w:val="0092138B"/>
    <w:rsid w:val="00955448"/>
    <w:rsid w:val="0097360C"/>
    <w:rsid w:val="00976331"/>
    <w:rsid w:val="00984BB2"/>
    <w:rsid w:val="0099404F"/>
    <w:rsid w:val="00994751"/>
    <w:rsid w:val="009A3D9F"/>
    <w:rsid w:val="009C2F69"/>
    <w:rsid w:val="009C7E99"/>
    <w:rsid w:val="009F1BD1"/>
    <w:rsid w:val="009F420C"/>
    <w:rsid w:val="00A00595"/>
    <w:rsid w:val="00A26808"/>
    <w:rsid w:val="00A3104E"/>
    <w:rsid w:val="00A31F68"/>
    <w:rsid w:val="00A357A5"/>
    <w:rsid w:val="00A5073C"/>
    <w:rsid w:val="00A55EDA"/>
    <w:rsid w:val="00A67EB2"/>
    <w:rsid w:val="00A70F6F"/>
    <w:rsid w:val="00A73F7F"/>
    <w:rsid w:val="00A8244D"/>
    <w:rsid w:val="00A86CCD"/>
    <w:rsid w:val="00B155D0"/>
    <w:rsid w:val="00B16232"/>
    <w:rsid w:val="00B2267B"/>
    <w:rsid w:val="00B25D46"/>
    <w:rsid w:val="00B30242"/>
    <w:rsid w:val="00B33622"/>
    <w:rsid w:val="00B33655"/>
    <w:rsid w:val="00B410E3"/>
    <w:rsid w:val="00B43494"/>
    <w:rsid w:val="00B44A76"/>
    <w:rsid w:val="00B62289"/>
    <w:rsid w:val="00B64801"/>
    <w:rsid w:val="00B64978"/>
    <w:rsid w:val="00B746C4"/>
    <w:rsid w:val="00B940DB"/>
    <w:rsid w:val="00BA3C99"/>
    <w:rsid w:val="00BB3AE9"/>
    <w:rsid w:val="00BD6E6D"/>
    <w:rsid w:val="00C01E14"/>
    <w:rsid w:val="00C06253"/>
    <w:rsid w:val="00C151B8"/>
    <w:rsid w:val="00C4240A"/>
    <w:rsid w:val="00C5336C"/>
    <w:rsid w:val="00C57CB3"/>
    <w:rsid w:val="00C6247B"/>
    <w:rsid w:val="00C63840"/>
    <w:rsid w:val="00C6589E"/>
    <w:rsid w:val="00C72EA9"/>
    <w:rsid w:val="00C8128C"/>
    <w:rsid w:val="00C86EA0"/>
    <w:rsid w:val="00CB2AA0"/>
    <w:rsid w:val="00CF4D3E"/>
    <w:rsid w:val="00D00D0D"/>
    <w:rsid w:val="00D13896"/>
    <w:rsid w:val="00D13EA3"/>
    <w:rsid w:val="00D16D85"/>
    <w:rsid w:val="00D17410"/>
    <w:rsid w:val="00D24BC8"/>
    <w:rsid w:val="00D36ED4"/>
    <w:rsid w:val="00D64C51"/>
    <w:rsid w:val="00D66BFD"/>
    <w:rsid w:val="00D81981"/>
    <w:rsid w:val="00D829A6"/>
    <w:rsid w:val="00D86C06"/>
    <w:rsid w:val="00D91D3B"/>
    <w:rsid w:val="00D93549"/>
    <w:rsid w:val="00DA094C"/>
    <w:rsid w:val="00DD6E36"/>
    <w:rsid w:val="00DE4217"/>
    <w:rsid w:val="00E12DA6"/>
    <w:rsid w:val="00E12EFD"/>
    <w:rsid w:val="00E44ADC"/>
    <w:rsid w:val="00E6414E"/>
    <w:rsid w:val="00E662B8"/>
    <w:rsid w:val="00E85B7D"/>
    <w:rsid w:val="00E86113"/>
    <w:rsid w:val="00EB123C"/>
    <w:rsid w:val="00EC6113"/>
    <w:rsid w:val="00EC7B09"/>
    <w:rsid w:val="00EE083F"/>
    <w:rsid w:val="00EE4E79"/>
    <w:rsid w:val="00EF39F9"/>
    <w:rsid w:val="00EF6369"/>
    <w:rsid w:val="00F0083C"/>
    <w:rsid w:val="00F07102"/>
    <w:rsid w:val="00F079C2"/>
    <w:rsid w:val="00F174B2"/>
    <w:rsid w:val="00F22CBA"/>
    <w:rsid w:val="00F30985"/>
    <w:rsid w:val="00F43767"/>
    <w:rsid w:val="00F55E17"/>
    <w:rsid w:val="00F64309"/>
    <w:rsid w:val="00F76E6E"/>
    <w:rsid w:val="00F84518"/>
    <w:rsid w:val="00FB53E7"/>
    <w:rsid w:val="00FD0AF1"/>
    <w:rsid w:val="00FD6BA5"/>
    <w:rsid w:val="00FE32F6"/>
    <w:rsid w:val="00FE3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EC60A8"/>
  <w15:chartTrackingRefBased/>
  <w15:docId w15:val="{C803A284-163B-4A76-B791-8E490FDD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7AB"/>
    <w:pPr>
      <w:spacing w:after="160" w:line="259" w:lineRule="auto"/>
    </w:pPr>
    <w:rPr>
      <w:rFonts w:asciiTheme="minorHAnsi" w:hAnsiTheme="minorHAnsi" w:cstheme="minorBidi"/>
      <w:kern w:val="2"/>
      <w:sz w:val="22"/>
      <w:szCs w:val="22"/>
      <w14:ligatures w14:val="standardContextual"/>
    </w:rPr>
  </w:style>
  <w:style w:type="paragraph" w:styleId="1">
    <w:name w:val="heading 1"/>
    <w:basedOn w:val="a"/>
    <w:next w:val="a"/>
    <w:link w:val="10"/>
    <w:uiPriority w:val="9"/>
    <w:qFormat/>
    <w:rsid w:val="00A73F7F"/>
    <w:pPr>
      <w:keepNext/>
      <w:spacing w:before="240" w:after="60" w:line="276" w:lineRule="auto"/>
      <w:outlineLvl w:val="0"/>
    </w:pPr>
    <w:rPr>
      <w:rFonts w:ascii="Cambria" w:eastAsia="Times New Roman" w:hAnsi="Cambria" w:cs="Times New Roman"/>
      <w:b/>
      <w:bCs/>
      <w:kern w:val="32"/>
      <w:sz w:val="32"/>
      <w:szCs w:val="32"/>
      <w14:ligatures w14:val="none"/>
    </w:rPr>
  </w:style>
  <w:style w:type="paragraph" w:styleId="2">
    <w:name w:val="heading 2"/>
    <w:basedOn w:val="a"/>
    <w:next w:val="a"/>
    <w:link w:val="20"/>
    <w:uiPriority w:val="9"/>
    <w:unhideWhenUsed/>
    <w:qFormat/>
    <w:rsid w:val="00A73F7F"/>
    <w:pPr>
      <w:keepNext/>
      <w:spacing w:before="240" w:after="60" w:line="240" w:lineRule="auto"/>
      <w:outlineLvl w:val="1"/>
    </w:pPr>
    <w:rPr>
      <w:rFonts w:ascii="Arial" w:eastAsia="Times New Roman" w:hAnsi="Arial" w:cs="Times New Roman"/>
      <w:b/>
      <w:bCs/>
      <w:i/>
      <w:iCs/>
      <w:kern w:val="0"/>
      <w:sz w:val="28"/>
      <w:szCs w:val="28"/>
      <w:lang w:eastAsia="ru-RU"/>
      <w14:ligatures w14:val="none"/>
    </w:rPr>
  </w:style>
  <w:style w:type="paragraph" w:styleId="3">
    <w:name w:val="heading 3"/>
    <w:basedOn w:val="a"/>
    <w:next w:val="a"/>
    <w:link w:val="30"/>
    <w:uiPriority w:val="9"/>
    <w:unhideWhenUsed/>
    <w:qFormat/>
    <w:rsid w:val="009947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8A2B8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6D8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16D85"/>
    <w:rPr>
      <w:rFonts w:ascii="Segoe UI" w:hAnsi="Segoe UI" w:cs="Segoe UI"/>
      <w:kern w:val="2"/>
      <w:sz w:val="18"/>
      <w:szCs w:val="18"/>
      <w14:ligatures w14:val="standardContextual"/>
    </w:rPr>
  </w:style>
  <w:style w:type="character" w:customStyle="1" w:styleId="10">
    <w:name w:val="Заголовок 1 Знак"/>
    <w:basedOn w:val="a0"/>
    <w:link w:val="1"/>
    <w:uiPriority w:val="9"/>
    <w:rsid w:val="00A73F7F"/>
    <w:rPr>
      <w:rFonts w:ascii="Cambria" w:eastAsia="Times New Roman" w:hAnsi="Cambria"/>
      <w:b/>
      <w:bCs/>
      <w:kern w:val="32"/>
      <w:sz w:val="32"/>
      <w:szCs w:val="32"/>
    </w:rPr>
  </w:style>
  <w:style w:type="character" w:customStyle="1" w:styleId="20">
    <w:name w:val="Заголовок 2 Знак"/>
    <w:basedOn w:val="a0"/>
    <w:link w:val="2"/>
    <w:uiPriority w:val="99"/>
    <w:rsid w:val="00A73F7F"/>
    <w:rPr>
      <w:rFonts w:ascii="Arial" w:eastAsia="Times New Roman" w:hAnsi="Arial"/>
      <w:b/>
      <w:bCs/>
      <w:i/>
      <w:iCs/>
      <w:lang w:eastAsia="ru-RU"/>
    </w:rPr>
  </w:style>
  <w:style w:type="numbering" w:customStyle="1" w:styleId="11">
    <w:name w:val="Нет списка1"/>
    <w:next w:val="a2"/>
    <w:uiPriority w:val="99"/>
    <w:semiHidden/>
    <w:unhideWhenUsed/>
    <w:rsid w:val="00A73F7F"/>
  </w:style>
  <w:style w:type="paragraph" w:styleId="a6">
    <w:name w:val="footer"/>
    <w:basedOn w:val="a"/>
    <w:link w:val="a7"/>
    <w:uiPriority w:val="99"/>
    <w:semiHidden/>
    <w:unhideWhenUsed/>
    <w:rsid w:val="00A73F7F"/>
    <w:pPr>
      <w:tabs>
        <w:tab w:val="center" w:pos="4677"/>
        <w:tab w:val="right" w:pos="9355"/>
      </w:tabs>
      <w:spacing w:after="0" w:line="240" w:lineRule="auto"/>
    </w:pPr>
    <w:rPr>
      <w:rFonts w:ascii="Calibri" w:eastAsia="Calibri" w:hAnsi="Calibri" w:cs="Times New Roman"/>
      <w:kern w:val="0"/>
      <w14:ligatures w14:val="none"/>
    </w:rPr>
  </w:style>
  <w:style w:type="character" w:customStyle="1" w:styleId="a7">
    <w:name w:val="Нижний колонтитул Знак"/>
    <w:basedOn w:val="a0"/>
    <w:link w:val="a6"/>
    <w:uiPriority w:val="99"/>
    <w:semiHidden/>
    <w:rsid w:val="00A73F7F"/>
    <w:rPr>
      <w:rFonts w:ascii="Calibri" w:eastAsia="Calibri" w:hAnsi="Calibri"/>
      <w:sz w:val="22"/>
      <w:szCs w:val="22"/>
    </w:rPr>
  </w:style>
  <w:style w:type="character" w:styleId="a8">
    <w:name w:val="page number"/>
    <w:basedOn w:val="a0"/>
    <w:rsid w:val="00A73F7F"/>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A73F7F"/>
    <w:pPr>
      <w:spacing w:after="0" w:line="240" w:lineRule="auto"/>
    </w:pPr>
    <w:rPr>
      <w:rFonts w:ascii="Times New Roman" w:eastAsia="Times New Roman" w:hAnsi="Times New Roman" w:cs="Times New Roman"/>
      <w:kern w:val="0"/>
      <w:sz w:val="20"/>
      <w:szCs w:val="20"/>
      <w:lang w:val="en-US" w:eastAsia="ru-RU"/>
      <w14:ligatures w14:val="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qFormat/>
    <w:rsid w:val="00A73F7F"/>
    <w:rPr>
      <w:rFonts w:eastAsia="Times New Roman"/>
      <w:sz w:val="20"/>
      <w:szCs w:val="20"/>
      <w:lang w:val="en-US" w:eastAsia="ru-RU"/>
    </w:rPr>
  </w:style>
  <w:style w:type="character" w:styleId="ab">
    <w:name w:val="footnote reference"/>
    <w:uiPriority w:val="99"/>
    <w:rsid w:val="00A73F7F"/>
    <w:rPr>
      <w:vertAlign w:val="superscript"/>
    </w:rPr>
  </w:style>
  <w:style w:type="character" w:customStyle="1" w:styleId="ac">
    <w:name w:val="Не вступил в силу"/>
    <w:uiPriority w:val="99"/>
    <w:rsid w:val="00A73F7F"/>
    <w:rPr>
      <w:rFonts w:ascii="Times New Roman" w:hAnsi="Times New Roman" w:cs="Times New Roman" w:hint="default"/>
      <w:b/>
      <w:bCs w:val="0"/>
      <w:color w:val="000000"/>
      <w:shd w:val="clear" w:color="auto" w:fill="D8EDE8"/>
    </w:rPr>
  </w:style>
  <w:style w:type="paragraph" w:customStyle="1" w:styleId="ad">
    <w:name w:val="Нормальный (таблица)"/>
    <w:basedOn w:val="a"/>
    <w:next w:val="a"/>
    <w:uiPriority w:val="99"/>
    <w:rsid w:val="00A73F7F"/>
    <w:pPr>
      <w:widowControl w:val="0"/>
      <w:autoSpaceDE w:val="0"/>
      <w:autoSpaceDN w:val="0"/>
      <w:adjustRightInd w:val="0"/>
      <w:spacing w:after="0" w:line="360" w:lineRule="auto"/>
      <w:jc w:val="both"/>
    </w:pPr>
    <w:rPr>
      <w:rFonts w:ascii="Times New Roman" w:eastAsia="Times New Roman" w:hAnsi="Times New Roman" w:cs="Times New Roman"/>
      <w:kern w:val="0"/>
      <w:sz w:val="24"/>
      <w:szCs w:val="24"/>
      <w:lang w:eastAsia="ru-RU"/>
      <w14:ligatures w14:val="none"/>
    </w:rPr>
  </w:style>
  <w:style w:type="character" w:styleId="ae">
    <w:name w:val="Emphasis"/>
    <w:qFormat/>
    <w:rsid w:val="00A73F7F"/>
    <w:rPr>
      <w:i/>
      <w:iCs/>
    </w:rPr>
  </w:style>
  <w:style w:type="paragraph" w:customStyle="1" w:styleId="ConsPlusNormal">
    <w:name w:val="ConsPlusNormal"/>
    <w:rsid w:val="00A73F7F"/>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af">
    <w:name w:val="Основной текст_"/>
    <w:link w:val="12"/>
    <w:locked/>
    <w:rsid w:val="00A73F7F"/>
    <w:rPr>
      <w:rFonts w:eastAsia="Times New Roman"/>
      <w:b/>
      <w:bCs/>
      <w:spacing w:val="-3"/>
      <w:sz w:val="21"/>
      <w:szCs w:val="21"/>
      <w:shd w:val="clear" w:color="auto" w:fill="FFFFFF"/>
    </w:rPr>
  </w:style>
  <w:style w:type="paragraph" w:customStyle="1" w:styleId="12">
    <w:name w:val="Основной текст1"/>
    <w:basedOn w:val="a"/>
    <w:link w:val="af"/>
    <w:rsid w:val="00A73F7F"/>
    <w:pPr>
      <w:widowControl w:val="0"/>
      <w:shd w:val="clear" w:color="auto" w:fill="FFFFFF"/>
      <w:spacing w:after="300" w:line="0" w:lineRule="atLeast"/>
    </w:pPr>
    <w:rPr>
      <w:rFonts w:ascii="Times New Roman" w:eastAsia="Times New Roman" w:hAnsi="Times New Roman" w:cs="Times New Roman"/>
      <w:b/>
      <w:bCs/>
      <w:spacing w:val="-3"/>
      <w:kern w:val="0"/>
      <w:sz w:val="21"/>
      <w:szCs w:val="21"/>
      <w14:ligatures w14:val="none"/>
    </w:rPr>
  </w:style>
  <w:style w:type="character" w:customStyle="1" w:styleId="11pt">
    <w:name w:val="Основной текст + 11 pt"/>
    <w:aliases w:val="Интервал 0 pt,Не полужирный"/>
    <w:rsid w:val="00A73F7F"/>
    <w:rPr>
      <w:color w:val="000000"/>
      <w:spacing w:val="0"/>
      <w:sz w:val="22"/>
      <w:szCs w:val="22"/>
    </w:rPr>
  </w:style>
  <w:style w:type="character" w:styleId="af0">
    <w:name w:val="Hyperlink"/>
    <w:unhideWhenUsed/>
    <w:rsid w:val="00A73F7F"/>
    <w:rPr>
      <w:rFonts w:ascii="Times New Roman" w:hAnsi="Times New Roman" w:cs="Times New Roman" w:hint="default"/>
      <w:color w:val="0000FF"/>
      <w:u w:val="single"/>
    </w:rPr>
  </w:style>
  <w:style w:type="paragraph" w:customStyle="1" w:styleId="Default">
    <w:name w:val="Default"/>
    <w:rsid w:val="00A73F7F"/>
    <w:pPr>
      <w:autoSpaceDE w:val="0"/>
      <w:autoSpaceDN w:val="0"/>
      <w:adjustRightInd w:val="0"/>
    </w:pPr>
    <w:rPr>
      <w:rFonts w:eastAsia="Times New Roman"/>
      <w:color w:val="000000"/>
      <w:sz w:val="24"/>
      <w:szCs w:val="24"/>
    </w:rPr>
  </w:style>
  <w:style w:type="paragraph" w:styleId="af1">
    <w:name w:val="Body Text"/>
    <w:basedOn w:val="a"/>
    <w:link w:val="af2"/>
    <w:uiPriority w:val="1"/>
    <w:unhideWhenUsed/>
    <w:qFormat/>
    <w:rsid w:val="00A73F7F"/>
    <w:pPr>
      <w:spacing w:after="120" w:line="240" w:lineRule="auto"/>
    </w:pPr>
    <w:rPr>
      <w:rFonts w:ascii="Times New Roman" w:eastAsia="Times New Roman" w:hAnsi="Times New Roman" w:cs="Times New Roman"/>
      <w:kern w:val="0"/>
      <w:sz w:val="24"/>
      <w:szCs w:val="24"/>
      <w:lang w:eastAsia="ru-RU"/>
      <w14:ligatures w14:val="none"/>
    </w:rPr>
  </w:style>
  <w:style w:type="character" w:customStyle="1" w:styleId="af2">
    <w:name w:val="Основной текст Знак"/>
    <w:basedOn w:val="a0"/>
    <w:link w:val="af1"/>
    <w:uiPriority w:val="99"/>
    <w:semiHidden/>
    <w:rsid w:val="00A73F7F"/>
    <w:rPr>
      <w:rFonts w:eastAsia="Times New Roman"/>
      <w:sz w:val="24"/>
      <w:szCs w:val="24"/>
      <w:lang w:eastAsia="ru-RU"/>
    </w:rPr>
  </w:style>
  <w:style w:type="character" w:customStyle="1" w:styleId="21">
    <w:name w:val="Основной текст (2)_"/>
    <w:link w:val="22"/>
    <w:uiPriority w:val="99"/>
    <w:locked/>
    <w:rsid w:val="00A73F7F"/>
    <w:rPr>
      <w:b/>
      <w:bCs/>
      <w:spacing w:val="-2"/>
      <w:sz w:val="26"/>
      <w:szCs w:val="26"/>
      <w:shd w:val="clear" w:color="auto" w:fill="FFFFFF"/>
    </w:rPr>
  </w:style>
  <w:style w:type="paragraph" w:customStyle="1" w:styleId="22">
    <w:name w:val="Основной текст (2)"/>
    <w:basedOn w:val="a"/>
    <w:link w:val="21"/>
    <w:uiPriority w:val="99"/>
    <w:rsid w:val="00A73F7F"/>
    <w:pPr>
      <w:widowControl w:val="0"/>
      <w:shd w:val="clear" w:color="auto" w:fill="FFFFFF"/>
      <w:spacing w:before="1680" w:after="360" w:line="240" w:lineRule="atLeast"/>
    </w:pPr>
    <w:rPr>
      <w:rFonts w:ascii="Times New Roman" w:hAnsi="Times New Roman" w:cs="Times New Roman"/>
      <w:b/>
      <w:bCs/>
      <w:spacing w:val="-2"/>
      <w:kern w:val="0"/>
      <w:sz w:val="26"/>
      <w:szCs w:val="26"/>
      <w14:ligatures w14:val="none"/>
    </w:rPr>
  </w:style>
  <w:style w:type="character" w:customStyle="1" w:styleId="af3">
    <w:name w:val="Подпись к картинке_"/>
    <w:link w:val="af4"/>
    <w:uiPriority w:val="99"/>
    <w:locked/>
    <w:rsid w:val="00A73F7F"/>
    <w:rPr>
      <w:b/>
      <w:bCs/>
      <w:sz w:val="21"/>
      <w:szCs w:val="21"/>
      <w:shd w:val="clear" w:color="auto" w:fill="FFFFFF"/>
    </w:rPr>
  </w:style>
  <w:style w:type="paragraph" w:customStyle="1" w:styleId="af4">
    <w:name w:val="Подпись к картинке"/>
    <w:basedOn w:val="a"/>
    <w:link w:val="af3"/>
    <w:uiPriority w:val="99"/>
    <w:rsid w:val="00A73F7F"/>
    <w:pPr>
      <w:widowControl w:val="0"/>
      <w:shd w:val="clear" w:color="auto" w:fill="FFFFFF"/>
      <w:spacing w:after="0" w:line="240" w:lineRule="atLeast"/>
    </w:pPr>
    <w:rPr>
      <w:rFonts w:ascii="Times New Roman" w:hAnsi="Times New Roman" w:cs="Times New Roman"/>
      <w:b/>
      <w:bCs/>
      <w:kern w:val="0"/>
      <w:sz w:val="21"/>
      <w:szCs w:val="21"/>
      <w14:ligatures w14:val="none"/>
    </w:rPr>
  </w:style>
  <w:style w:type="character" w:customStyle="1" w:styleId="41">
    <w:name w:val="Основной текст (4)_"/>
    <w:link w:val="42"/>
    <w:uiPriority w:val="99"/>
    <w:locked/>
    <w:rsid w:val="00A73F7F"/>
    <w:rPr>
      <w:i/>
      <w:iCs/>
      <w:sz w:val="14"/>
      <w:szCs w:val="14"/>
      <w:shd w:val="clear" w:color="auto" w:fill="FFFFFF"/>
    </w:rPr>
  </w:style>
  <w:style w:type="paragraph" w:customStyle="1" w:styleId="42">
    <w:name w:val="Основной текст (4)"/>
    <w:basedOn w:val="a"/>
    <w:link w:val="41"/>
    <w:uiPriority w:val="99"/>
    <w:rsid w:val="00A73F7F"/>
    <w:pPr>
      <w:widowControl w:val="0"/>
      <w:shd w:val="clear" w:color="auto" w:fill="FFFFFF"/>
      <w:spacing w:before="60" w:after="300" w:line="240" w:lineRule="atLeast"/>
      <w:jc w:val="right"/>
    </w:pPr>
    <w:rPr>
      <w:rFonts w:ascii="Times New Roman" w:hAnsi="Times New Roman" w:cs="Times New Roman"/>
      <w:i/>
      <w:iCs/>
      <w:kern w:val="0"/>
      <w:sz w:val="14"/>
      <w:szCs w:val="14"/>
      <w14:ligatures w14:val="none"/>
    </w:rPr>
  </w:style>
  <w:style w:type="character" w:customStyle="1" w:styleId="43">
    <w:name w:val="Подпись к картинке (4)_"/>
    <w:link w:val="44"/>
    <w:uiPriority w:val="99"/>
    <w:locked/>
    <w:rsid w:val="00A73F7F"/>
    <w:rPr>
      <w:spacing w:val="-7"/>
      <w:sz w:val="17"/>
      <w:szCs w:val="17"/>
      <w:shd w:val="clear" w:color="auto" w:fill="FFFFFF"/>
    </w:rPr>
  </w:style>
  <w:style w:type="paragraph" w:customStyle="1" w:styleId="44">
    <w:name w:val="Подпись к картинке (4)"/>
    <w:basedOn w:val="a"/>
    <w:link w:val="43"/>
    <w:uiPriority w:val="99"/>
    <w:rsid w:val="00A73F7F"/>
    <w:pPr>
      <w:widowControl w:val="0"/>
      <w:shd w:val="clear" w:color="auto" w:fill="FFFFFF"/>
      <w:spacing w:after="0" w:line="240" w:lineRule="atLeast"/>
    </w:pPr>
    <w:rPr>
      <w:rFonts w:ascii="Times New Roman" w:hAnsi="Times New Roman" w:cs="Times New Roman"/>
      <w:spacing w:val="-7"/>
      <w:kern w:val="0"/>
      <w:sz w:val="17"/>
      <w:szCs w:val="17"/>
      <w14:ligatures w14:val="none"/>
    </w:rPr>
  </w:style>
  <w:style w:type="character" w:customStyle="1" w:styleId="13">
    <w:name w:val="Основной текст Знак1"/>
    <w:semiHidden/>
    <w:locked/>
    <w:rsid w:val="00A73F7F"/>
    <w:rPr>
      <w:rFonts w:ascii="Times New Roman" w:hAnsi="Times New Roman" w:cs="Times New Roman" w:hint="default"/>
      <w:sz w:val="24"/>
      <w:szCs w:val="24"/>
    </w:rPr>
  </w:style>
  <w:style w:type="table" w:customStyle="1" w:styleId="14">
    <w:name w:val="Сетка таблицы1"/>
    <w:basedOn w:val="a1"/>
    <w:next w:val="a3"/>
    <w:uiPriority w:val="59"/>
    <w:rsid w:val="00A73F7F"/>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
    <w:link w:val="af6"/>
    <w:uiPriority w:val="99"/>
    <w:semiHidden/>
    <w:unhideWhenUsed/>
    <w:rsid w:val="00A73F7F"/>
    <w:pPr>
      <w:widowControl w:val="0"/>
      <w:autoSpaceDE w:val="0"/>
      <w:autoSpaceDN w:val="0"/>
      <w:adjustRightInd w:val="0"/>
      <w:spacing w:after="0" w:line="240" w:lineRule="auto"/>
      <w:ind w:firstLine="720"/>
      <w:jc w:val="both"/>
    </w:pPr>
    <w:rPr>
      <w:rFonts w:ascii="Arial" w:eastAsia="Times New Roman" w:hAnsi="Arial" w:cs="Arial"/>
      <w:kern w:val="0"/>
      <w:sz w:val="20"/>
      <w:szCs w:val="20"/>
      <w:lang w:eastAsia="ru-RU"/>
      <w14:ligatures w14:val="none"/>
    </w:rPr>
  </w:style>
  <w:style w:type="character" w:customStyle="1" w:styleId="af6">
    <w:name w:val="Текст концевой сноски Знак"/>
    <w:basedOn w:val="a0"/>
    <w:link w:val="af5"/>
    <w:uiPriority w:val="99"/>
    <w:semiHidden/>
    <w:rsid w:val="00A73F7F"/>
    <w:rPr>
      <w:rFonts w:ascii="Arial" w:eastAsia="Times New Roman" w:hAnsi="Arial" w:cs="Arial"/>
      <w:sz w:val="20"/>
      <w:szCs w:val="20"/>
      <w:lang w:eastAsia="ru-RU"/>
    </w:rPr>
  </w:style>
  <w:style w:type="paragraph" w:styleId="af7">
    <w:name w:val="List Paragraph"/>
    <w:basedOn w:val="a"/>
    <w:uiPriority w:val="1"/>
    <w:qFormat/>
    <w:rsid w:val="00A73F7F"/>
    <w:pPr>
      <w:spacing w:after="0" w:line="240" w:lineRule="auto"/>
      <w:ind w:left="720"/>
      <w:contextualSpacing/>
    </w:pPr>
    <w:rPr>
      <w:rFonts w:ascii="Times New Roman" w:eastAsia="Times New Roman" w:hAnsi="Times New Roman" w:cs="Times New Roman"/>
      <w:kern w:val="0"/>
      <w:sz w:val="24"/>
      <w:szCs w:val="24"/>
      <w:lang w:eastAsia="ru-RU"/>
      <w14:ligatures w14:val="none"/>
    </w:rPr>
  </w:style>
  <w:style w:type="paragraph" w:customStyle="1" w:styleId="110">
    <w:name w:val="Заголовок 11"/>
    <w:basedOn w:val="a"/>
    <w:uiPriority w:val="1"/>
    <w:qFormat/>
    <w:rsid w:val="00A73F7F"/>
    <w:pPr>
      <w:widowControl w:val="0"/>
      <w:autoSpaceDE w:val="0"/>
      <w:autoSpaceDN w:val="0"/>
      <w:spacing w:after="0" w:line="240" w:lineRule="auto"/>
      <w:ind w:left="1350"/>
      <w:outlineLvl w:val="1"/>
    </w:pPr>
    <w:rPr>
      <w:rFonts w:ascii="Times New Roman" w:eastAsia="Times New Roman" w:hAnsi="Times New Roman" w:cs="Times New Roman"/>
      <w:b/>
      <w:bCs/>
      <w:kern w:val="0"/>
      <w:sz w:val="24"/>
      <w:szCs w:val="24"/>
      <w14:ligatures w14:val="none"/>
    </w:rPr>
  </w:style>
  <w:style w:type="table" w:customStyle="1" w:styleId="TableGrid">
    <w:name w:val="TableGrid"/>
    <w:rsid w:val="00A73F7F"/>
    <w:rPr>
      <w:rFonts w:ascii="Calibri" w:eastAsia="Times New Roman" w:hAnsi="Calibri"/>
      <w:sz w:val="22"/>
      <w:szCs w:val="22"/>
      <w:lang w:eastAsia="ru-RU"/>
    </w:rPr>
    <w:tblPr>
      <w:tblCellMar>
        <w:top w:w="0" w:type="dxa"/>
        <w:left w:w="0" w:type="dxa"/>
        <w:bottom w:w="0" w:type="dxa"/>
        <w:right w:w="0" w:type="dxa"/>
      </w:tblCellMar>
    </w:tblPr>
  </w:style>
  <w:style w:type="paragraph" w:customStyle="1" w:styleId="TableParagraph">
    <w:name w:val="Table Paragraph"/>
    <w:basedOn w:val="a"/>
    <w:uiPriority w:val="99"/>
    <w:qFormat/>
    <w:rsid w:val="007774C8"/>
    <w:pPr>
      <w:widowControl w:val="0"/>
      <w:autoSpaceDE w:val="0"/>
      <w:autoSpaceDN w:val="0"/>
      <w:spacing w:after="0" w:line="240" w:lineRule="auto"/>
    </w:pPr>
    <w:rPr>
      <w:rFonts w:ascii="Times New Roman" w:eastAsia="Times New Roman" w:hAnsi="Times New Roman" w:cs="Times New Roman"/>
      <w:kern w:val="0"/>
      <w14:ligatures w14:val="none"/>
    </w:rPr>
  </w:style>
  <w:style w:type="table" w:customStyle="1" w:styleId="TableNormal">
    <w:name w:val="Table Normal"/>
    <w:uiPriority w:val="2"/>
    <w:semiHidden/>
    <w:unhideWhenUsed/>
    <w:qFormat/>
    <w:rsid w:val="0033023C"/>
    <w:pPr>
      <w:widowControl w:val="0"/>
      <w:autoSpaceDE w:val="0"/>
      <w:autoSpaceDN w:val="0"/>
    </w:pPr>
    <w:rPr>
      <w:rFonts w:ascii="Calibri" w:hAnsi="Calibri"/>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A77A6"/>
    <w:pPr>
      <w:widowControl w:val="0"/>
      <w:autoSpaceDE w:val="0"/>
      <w:autoSpaceDN w:val="0"/>
    </w:pPr>
    <w:rPr>
      <w:rFonts w:ascii="Calibri" w:hAnsi="Calibri"/>
      <w:sz w:val="22"/>
      <w:szCs w:val="22"/>
      <w:lang w:val="en-US"/>
    </w:rPr>
    <w:tblPr>
      <w:tblInd w:w="0" w:type="dxa"/>
      <w:tblCellMar>
        <w:top w:w="0" w:type="dxa"/>
        <w:left w:w="0" w:type="dxa"/>
        <w:bottom w:w="0" w:type="dxa"/>
        <w:right w:w="0" w:type="dxa"/>
      </w:tblCellMar>
    </w:tblPr>
  </w:style>
  <w:style w:type="table" w:customStyle="1" w:styleId="TableGrid1">
    <w:name w:val="TableGrid1"/>
    <w:rsid w:val="0072674E"/>
    <w:rPr>
      <w:rFonts w:ascii="Calibri" w:eastAsia="Times New Roman" w:hAnsi="Calibri"/>
      <w:kern w:val="2"/>
      <w:sz w:val="24"/>
      <w:szCs w:val="24"/>
      <w:lang w:eastAsia="ru-RU"/>
      <w14:ligatures w14:val="standardContextual"/>
    </w:rPr>
    <w:tblPr>
      <w:tblCellMar>
        <w:top w:w="0" w:type="dxa"/>
        <w:left w:w="0" w:type="dxa"/>
        <w:bottom w:w="0" w:type="dxa"/>
        <w:right w:w="0" w:type="dxa"/>
      </w:tblCellMar>
    </w:tblPr>
  </w:style>
  <w:style w:type="character" w:customStyle="1" w:styleId="30">
    <w:name w:val="Заголовок 3 Знак"/>
    <w:basedOn w:val="a0"/>
    <w:link w:val="3"/>
    <w:uiPriority w:val="9"/>
    <w:semiHidden/>
    <w:rsid w:val="00994751"/>
    <w:rPr>
      <w:rFonts w:asciiTheme="majorHAnsi" w:eastAsiaTheme="majorEastAsia" w:hAnsiTheme="majorHAnsi" w:cstheme="majorBidi"/>
      <w:color w:val="1F4D78" w:themeColor="accent1" w:themeShade="7F"/>
      <w:kern w:val="2"/>
      <w:sz w:val="24"/>
      <w:szCs w:val="24"/>
      <w14:ligatures w14:val="standardContextual"/>
    </w:rPr>
  </w:style>
  <w:style w:type="numbering" w:customStyle="1" w:styleId="23">
    <w:name w:val="Нет списка2"/>
    <w:next w:val="a2"/>
    <w:uiPriority w:val="99"/>
    <w:semiHidden/>
    <w:unhideWhenUsed/>
    <w:rsid w:val="00994751"/>
  </w:style>
  <w:style w:type="table" w:customStyle="1" w:styleId="TableNormal2">
    <w:name w:val="Table Normal2"/>
    <w:uiPriority w:val="2"/>
    <w:semiHidden/>
    <w:unhideWhenUsed/>
    <w:qFormat/>
    <w:rsid w:val="00994751"/>
    <w:pPr>
      <w:widowControl w:val="0"/>
      <w:autoSpaceDE w:val="0"/>
      <w:autoSpaceDN w:val="0"/>
    </w:pPr>
    <w:rPr>
      <w:rFonts w:ascii="Calibri" w:hAnsi="Calibri"/>
      <w:sz w:val="22"/>
      <w:szCs w:val="22"/>
      <w:lang w:val="en-US"/>
    </w:rPr>
    <w:tblPr>
      <w:tblInd w:w="0" w:type="dxa"/>
      <w:tblCellMar>
        <w:top w:w="0" w:type="dxa"/>
        <w:left w:w="0" w:type="dxa"/>
        <w:bottom w:w="0" w:type="dxa"/>
        <w:right w:w="0" w:type="dxa"/>
      </w:tblCellMar>
    </w:tblPr>
  </w:style>
  <w:style w:type="paragraph" w:styleId="15">
    <w:name w:val="toc 1"/>
    <w:basedOn w:val="a"/>
    <w:uiPriority w:val="1"/>
    <w:qFormat/>
    <w:rsid w:val="00994751"/>
    <w:pPr>
      <w:widowControl w:val="0"/>
      <w:autoSpaceDE w:val="0"/>
      <w:autoSpaceDN w:val="0"/>
      <w:spacing w:before="160" w:after="0" w:line="240" w:lineRule="auto"/>
      <w:ind w:left="690"/>
    </w:pPr>
    <w:rPr>
      <w:rFonts w:ascii="Times New Roman" w:eastAsia="Times New Roman" w:hAnsi="Times New Roman" w:cs="Times New Roman"/>
      <w:kern w:val="0"/>
      <w:sz w:val="28"/>
      <w:szCs w:val="28"/>
      <w14:ligatures w14:val="none"/>
    </w:rPr>
  </w:style>
  <w:style w:type="paragraph" w:styleId="24">
    <w:name w:val="toc 2"/>
    <w:basedOn w:val="a"/>
    <w:uiPriority w:val="1"/>
    <w:qFormat/>
    <w:rsid w:val="00994751"/>
    <w:pPr>
      <w:widowControl w:val="0"/>
      <w:autoSpaceDE w:val="0"/>
      <w:autoSpaceDN w:val="0"/>
      <w:spacing w:after="0" w:line="240" w:lineRule="auto"/>
      <w:ind w:left="908" w:hanging="355"/>
    </w:pPr>
    <w:rPr>
      <w:rFonts w:ascii="Times New Roman" w:eastAsia="Times New Roman" w:hAnsi="Times New Roman" w:cs="Times New Roman"/>
      <w:kern w:val="0"/>
      <w:sz w:val="28"/>
      <w:szCs w:val="28"/>
      <w14:ligatures w14:val="none"/>
    </w:rPr>
  </w:style>
  <w:style w:type="paragraph" w:styleId="31">
    <w:name w:val="toc 3"/>
    <w:basedOn w:val="a"/>
    <w:uiPriority w:val="1"/>
    <w:qFormat/>
    <w:rsid w:val="00994751"/>
    <w:pPr>
      <w:widowControl w:val="0"/>
      <w:autoSpaceDE w:val="0"/>
      <w:autoSpaceDN w:val="0"/>
      <w:spacing w:after="0" w:line="240" w:lineRule="auto"/>
      <w:ind w:left="1005"/>
    </w:pPr>
    <w:rPr>
      <w:rFonts w:ascii="Times New Roman" w:eastAsia="Times New Roman" w:hAnsi="Times New Roman" w:cs="Times New Roman"/>
      <w:kern w:val="0"/>
      <w:sz w:val="28"/>
      <w:szCs w:val="28"/>
      <w14:ligatures w14:val="none"/>
    </w:rPr>
  </w:style>
  <w:style w:type="character" w:customStyle="1" w:styleId="40">
    <w:name w:val="Заголовок 4 Знак"/>
    <w:basedOn w:val="a0"/>
    <w:link w:val="4"/>
    <w:uiPriority w:val="9"/>
    <w:semiHidden/>
    <w:rsid w:val="008A2B88"/>
    <w:rPr>
      <w:rFonts w:asciiTheme="majorHAnsi" w:eastAsiaTheme="majorEastAsia" w:hAnsiTheme="majorHAnsi" w:cstheme="majorBidi"/>
      <w:i/>
      <w:iCs/>
      <w:color w:val="2E74B5" w:themeColor="accent1" w:themeShade="BF"/>
      <w:kern w:val="2"/>
      <w:sz w:val="22"/>
      <w:szCs w:val="22"/>
      <w14:ligatures w14:val="standardContextual"/>
    </w:rPr>
  </w:style>
  <w:style w:type="table" w:customStyle="1" w:styleId="TableNormal3">
    <w:name w:val="Table Normal3"/>
    <w:uiPriority w:val="2"/>
    <w:semiHidden/>
    <w:unhideWhenUsed/>
    <w:qFormat/>
    <w:rsid w:val="008A2B88"/>
    <w:pPr>
      <w:widowControl w:val="0"/>
      <w:autoSpaceDE w:val="0"/>
      <w:autoSpaceDN w:val="0"/>
    </w:pPr>
    <w:rPr>
      <w:rFonts w:ascii="Calibri" w:hAnsi="Calibri"/>
      <w:sz w:val="22"/>
      <w:szCs w:val="22"/>
      <w:lang w:val="en-US"/>
    </w:rPr>
    <w:tblPr>
      <w:tblInd w:w="0" w:type="dxa"/>
      <w:tblCellMar>
        <w:top w:w="0" w:type="dxa"/>
        <w:left w:w="0" w:type="dxa"/>
        <w:bottom w:w="0" w:type="dxa"/>
        <w:right w:w="0" w:type="dxa"/>
      </w:tblCellMar>
    </w:tblPr>
  </w:style>
  <w:style w:type="paragraph" w:styleId="af8">
    <w:name w:val="Plain Text"/>
    <w:basedOn w:val="a"/>
    <w:link w:val="af9"/>
    <w:uiPriority w:val="99"/>
    <w:qFormat/>
    <w:rsid w:val="00505070"/>
    <w:pPr>
      <w:spacing w:after="0" w:line="240" w:lineRule="auto"/>
    </w:pPr>
    <w:rPr>
      <w:rFonts w:ascii="Consolas" w:eastAsia="Calibri" w:hAnsi="Consolas" w:cs="Consolas"/>
      <w:kern w:val="0"/>
      <w:sz w:val="21"/>
      <w:szCs w:val="21"/>
      <w:lang w:eastAsia="ru-RU"/>
      <w14:ligatures w14:val="none"/>
    </w:rPr>
  </w:style>
  <w:style w:type="character" w:customStyle="1" w:styleId="af9">
    <w:name w:val="Текст Знак"/>
    <w:basedOn w:val="a0"/>
    <w:link w:val="af8"/>
    <w:uiPriority w:val="99"/>
    <w:qFormat/>
    <w:rsid w:val="00505070"/>
    <w:rPr>
      <w:rFonts w:ascii="Consolas" w:eastAsia="Calibri" w:hAnsi="Consolas" w:cs="Consolas"/>
      <w:sz w:val="21"/>
      <w:szCs w:val="21"/>
      <w:lang w:eastAsia="ru-RU"/>
    </w:rPr>
  </w:style>
  <w:style w:type="character" w:customStyle="1" w:styleId="212pt">
    <w:name w:val="Основной текст (2) + 12 pt"/>
    <w:qFormat/>
    <w:rsid w:val="00C06253"/>
    <w:rPr>
      <w:rFonts w:ascii="Times New Roman" w:hAnsi="Times New Roman" w:cs="Times New Roman"/>
      <w:color w:val="000000"/>
      <w:spacing w:val="0"/>
      <w:w w:val="100"/>
      <w:position w:val="0"/>
      <w:sz w:val="24"/>
      <w:szCs w:val="24"/>
      <w:u w:val="none"/>
      <w:vertAlign w:val="baseli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emia-library.ru/catalogue/4927/473258/" TargetMode="External"/><Relationship Id="rId18" Type="http://schemas.openxmlformats.org/officeDocument/2006/relationships/hyperlink" Target="https://e.lanbook.com/book/169501" TargetMode="External"/><Relationship Id="rId26" Type="http://schemas.openxmlformats.org/officeDocument/2006/relationships/hyperlink" Target="http://www.amastercar.ru/" TargetMode="External"/><Relationship Id="rId39" Type="http://schemas.openxmlformats.org/officeDocument/2006/relationships/hyperlink" Target="https://urait.ru/bcode/475431" TargetMode="External"/><Relationship Id="rId21" Type="http://schemas.openxmlformats.org/officeDocument/2006/relationships/hyperlink" Target="https://e.lanbook.com/book/151204" TargetMode="External"/><Relationship Id="rId34" Type="http://schemas.openxmlformats.org/officeDocument/2006/relationships/hyperlink" Target="https://academia-library.ru/catalogue/4927/?FILTER%5bAUTHOR%5d=%D0%9B%D0%B5%D0%B2%D1%88%D0%B8%D0%BD+%D0%90.%D0%93.&amp;set_filter=Y"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rofspo.ru/books/120173" TargetMode="External"/><Relationship Id="rId20" Type="http://schemas.openxmlformats.org/officeDocument/2006/relationships/hyperlink" Target="https://e.lanbook.com/book/153927" TargetMode="External"/><Relationship Id="rId29" Type="http://schemas.openxmlformats.org/officeDocument/2006/relationships/hyperlink" Target="https://academia-moscow.ru/catalogue/4927/412004/" TargetMode="External"/><Relationship Id="rId41" Type="http://schemas.openxmlformats.org/officeDocument/2006/relationships/hyperlink" Target="https://e.lanbook.com/book/1511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a-moscow.ru/authors/detail/346131/" TargetMode="External"/><Relationship Id="rId24" Type="http://schemas.openxmlformats.org/officeDocument/2006/relationships/hyperlink" Target="https://urait.ru/bcode/496181" TargetMode="External"/><Relationship Id="rId32" Type="http://schemas.openxmlformats.org/officeDocument/2006/relationships/hyperlink" Target="https://academia-moscow.ru/authors/detail/47281/" TargetMode="External"/><Relationship Id="rId37" Type="http://schemas.openxmlformats.org/officeDocument/2006/relationships/hyperlink" Target="https://e.lanbook.com/book/153927" TargetMode="External"/><Relationship Id="rId40" Type="http://schemas.openxmlformats.org/officeDocument/2006/relationships/hyperlink" Target="https://urait.ru/bcode/496181" TargetMode="External"/><Relationship Id="rId5" Type="http://schemas.openxmlformats.org/officeDocument/2006/relationships/webSettings" Target="webSettings.xml"/><Relationship Id="rId15" Type="http://schemas.openxmlformats.org/officeDocument/2006/relationships/hyperlink" Target="https://academia-library.ru/catalogue/4927/?FILTER%5bAUTHOR%5d=%D0%A1%D0%BA%D0%BE%D1%80%D0%BE%D1%85%D0%BE%D0%B4%D0%BE%D0%B2%2B%D0%90.%D0%9D.&amp;set_filter=Y" TargetMode="External"/><Relationship Id="rId23" Type="http://schemas.openxmlformats.org/officeDocument/2006/relationships/hyperlink" Target="https://urait.ru/bcode/497001" TargetMode="External"/><Relationship Id="rId28" Type="http://schemas.openxmlformats.org/officeDocument/2006/relationships/hyperlink" Target="http://umk-spo.biz/" TargetMode="External"/><Relationship Id="rId36" Type="http://schemas.openxmlformats.org/officeDocument/2006/relationships/hyperlink" Target="https://urait.ru/bcode/497021" TargetMode="External"/><Relationship Id="rId10" Type="http://schemas.openxmlformats.org/officeDocument/2006/relationships/hyperlink" Target="https://academia-moscow.ru/authors/detail/45518/" TargetMode="External"/><Relationship Id="rId19" Type="http://schemas.openxmlformats.org/officeDocument/2006/relationships/hyperlink" Target="https://e.lanbook.com/book/143127" TargetMode="External"/><Relationship Id="rId31" Type="http://schemas.openxmlformats.org/officeDocument/2006/relationships/hyperlink" Target="https://academia-moscow.ru/catalogue/4927/484823/"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academia-library.ru/catalogue/4927/?FILTER%5bAUTHOR%5d=%D0%9B%D0%B5%D0%B2%D1%88%D0%B8%D0%BD%2B%D0%90.%D0%93.&amp;set_filter=Y" TargetMode="External"/><Relationship Id="rId22" Type="http://schemas.openxmlformats.org/officeDocument/2006/relationships/hyperlink" Target="https://e.lanbook.com/book/152636" TargetMode="External"/><Relationship Id="rId27" Type="http://schemas.openxmlformats.org/officeDocument/2006/relationships/hyperlink" Target="http://www.academia-moscow.ru/" TargetMode="External"/><Relationship Id="rId30" Type="http://schemas.openxmlformats.org/officeDocument/2006/relationships/hyperlink" Target="https://academia-moscow.ru/authors/detail/46335/" TargetMode="External"/><Relationship Id="rId35" Type="http://schemas.openxmlformats.org/officeDocument/2006/relationships/hyperlink" Target="https://academia-library.ru/catalogue/4927/410386/" TargetMode="Externa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academia-moscow.ru/authors/detail/346128/" TargetMode="External"/><Relationship Id="rId17" Type="http://schemas.openxmlformats.org/officeDocument/2006/relationships/hyperlink" Target="https://profspo.ru/books/120174" TargetMode="External"/><Relationship Id="rId25" Type="http://schemas.openxmlformats.org/officeDocument/2006/relationships/hyperlink" Target="http://www.fcior.edu.ru" TargetMode="External"/><Relationship Id="rId33" Type="http://schemas.openxmlformats.org/officeDocument/2006/relationships/hyperlink" Target="https://academia-library.ru/catalogue/4927/473258/" TargetMode="External"/><Relationship Id="rId38" Type="http://schemas.openxmlformats.org/officeDocument/2006/relationships/hyperlink" Target="https://urait.ru/bcode/4942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CCB08-6F63-494F-BEA7-C693D1B49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161</Pages>
  <Words>50560</Words>
  <Characters>288196</Characters>
  <Application>Microsoft Office Word</Application>
  <DocSecurity>0</DocSecurity>
  <Lines>2401</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414</dc:creator>
  <cp:keywords/>
  <dc:description/>
  <cp:lastModifiedBy>Metodkab-203</cp:lastModifiedBy>
  <cp:revision>105</cp:revision>
  <cp:lastPrinted>2026-06-17T05:19:00Z</cp:lastPrinted>
  <dcterms:created xsi:type="dcterms:W3CDTF">2026-04-28T10:28:00Z</dcterms:created>
  <dcterms:modified xsi:type="dcterms:W3CDTF">2026-06-17T10:06:00Z</dcterms:modified>
</cp:coreProperties>
</file>