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AF" w:rsidRDefault="000D5C83" w:rsidP="00F75CAB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-540385</wp:posOffset>
            </wp:positionV>
            <wp:extent cx="7654290" cy="10472420"/>
            <wp:effectExtent l="0" t="0" r="3810" b="5080"/>
            <wp:wrapTight wrapText="bothSides">
              <wp:wrapPolygon edited="0">
                <wp:start x="0" y="0"/>
                <wp:lineTo x="0" y="21571"/>
                <wp:lineTo x="21557" y="21571"/>
                <wp:lineTo x="215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7" t="12967" r="42488" b="5486"/>
                    <a:stretch/>
                  </pic:blipFill>
                  <pic:spPr bwMode="auto">
                    <a:xfrm>
                      <a:off x="0" y="0"/>
                      <a:ext cx="7654290" cy="1047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44AF" w:rsidRDefault="00E944AF" w:rsidP="00E944AF">
      <w:pPr>
        <w:jc w:val="center"/>
        <w:rPr>
          <w:b/>
          <w:caps/>
        </w:rPr>
      </w:pPr>
      <w:r>
        <w:rPr>
          <w:b/>
          <w:caps/>
        </w:rPr>
        <w:lastRenderedPageBreak/>
        <w:t>пояснительная записка</w:t>
      </w:r>
    </w:p>
    <w:p w:rsidR="00E944AF" w:rsidRDefault="00E944AF" w:rsidP="00E944AF">
      <w:pPr>
        <w:jc w:val="center"/>
        <w:rPr>
          <w:b/>
          <w:caps/>
        </w:rPr>
      </w:pPr>
    </w:p>
    <w:p w:rsidR="00E944AF" w:rsidRPr="00BA686E" w:rsidRDefault="00E944AF" w:rsidP="00E944AF">
      <w:pPr>
        <w:pStyle w:val="4"/>
        <w:ind w:firstLine="709"/>
        <w:jc w:val="both"/>
        <w:rPr>
          <w:b w:val="0"/>
        </w:rPr>
      </w:pPr>
      <w:proofErr w:type="gramStart"/>
      <w:r w:rsidRPr="00BA686E">
        <w:rPr>
          <w:rFonts w:eastAsia="Calibri"/>
          <w:b w:val="0"/>
          <w:bCs w:val="0"/>
          <w:color w:val="000000"/>
          <w:lang w:eastAsia="en-US"/>
        </w:rPr>
        <w:t>Данные методические материалы предназначены для организации и проведения областного этапа</w:t>
      </w:r>
      <w:r w:rsidRPr="00BA686E">
        <w:rPr>
          <w:b w:val="0"/>
        </w:rPr>
        <w:t xml:space="preserve"> олимпиады профессионального мастерства обучающихся профессиональных образовательных организаций Свердловской области по укрупненной группе специальностей 35.00.00 «Сельское, лесное и рыбное хозяйство»</w:t>
      </w:r>
      <w:r>
        <w:rPr>
          <w:b w:val="0"/>
        </w:rPr>
        <w:t xml:space="preserve"> (</w:t>
      </w:r>
      <w:r w:rsidRPr="00BA686E">
        <w:rPr>
          <w:b w:val="0"/>
        </w:rPr>
        <w:t>35.02.07.</w:t>
      </w:r>
      <w:proofErr w:type="gramEnd"/>
      <w:r w:rsidRPr="00BA686E">
        <w:rPr>
          <w:b w:val="0"/>
        </w:rPr>
        <w:t xml:space="preserve"> «Механизация сельского хозяйства» 35.02.08. </w:t>
      </w:r>
      <w:proofErr w:type="gramStart"/>
      <w:r w:rsidRPr="00BA686E">
        <w:rPr>
          <w:b w:val="0"/>
        </w:rPr>
        <w:t>«Электрификация и автоматизация сельского хозяйства»</w:t>
      </w:r>
      <w:r>
        <w:rPr>
          <w:b w:val="0"/>
        </w:rPr>
        <w:t>).</w:t>
      </w:r>
      <w:proofErr w:type="gramEnd"/>
    </w:p>
    <w:p w:rsidR="00E944AF" w:rsidRPr="00BA686E" w:rsidRDefault="00E944AF" w:rsidP="00E944AF">
      <w:pPr>
        <w:pStyle w:val="2"/>
        <w:ind w:firstLine="709"/>
        <w:jc w:val="both"/>
        <w:rPr>
          <w:b w:val="0"/>
          <w:i w:val="0"/>
        </w:rPr>
      </w:pPr>
    </w:p>
    <w:p w:rsidR="00E944AF" w:rsidRDefault="00E944AF" w:rsidP="00E944AF">
      <w:pPr>
        <w:ind w:firstLine="709"/>
        <w:jc w:val="both"/>
      </w:pPr>
      <w:r>
        <w:t xml:space="preserve">Основанием для проведения областного этапа является приказ Министерства общего и профессионального образования Свердловской области </w:t>
      </w:r>
    </w:p>
    <w:p w:rsidR="00E944AF" w:rsidRDefault="00E944AF" w:rsidP="00E944AF">
      <w:pPr>
        <w:pStyle w:val="2"/>
        <w:ind w:firstLine="709"/>
        <w:jc w:val="both"/>
        <w:rPr>
          <w:b w:val="0"/>
          <w:i w:val="0"/>
        </w:rPr>
      </w:pPr>
      <w:r w:rsidRPr="00376D30">
        <w:rPr>
          <w:b w:val="0"/>
          <w:i w:val="0"/>
        </w:rPr>
        <w:t>Участниками данного этапа Олимпиады могут быть обучающиеся 4</w:t>
      </w:r>
      <w:r w:rsidR="00F37836">
        <w:rPr>
          <w:b w:val="0"/>
          <w:i w:val="0"/>
        </w:rPr>
        <w:t xml:space="preserve">,5 </w:t>
      </w:r>
      <w:r w:rsidRPr="00376D30">
        <w:rPr>
          <w:b w:val="0"/>
          <w:i w:val="0"/>
        </w:rPr>
        <w:t xml:space="preserve"> курс</w:t>
      </w:r>
      <w:r w:rsidR="00F37836">
        <w:rPr>
          <w:b w:val="0"/>
          <w:i w:val="0"/>
        </w:rPr>
        <w:t>ов</w:t>
      </w:r>
      <w:r>
        <w:rPr>
          <w:b w:val="0"/>
          <w:i w:val="0"/>
        </w:rPr>
        <w:t>, возраст участника не должен превышать 25 лет, адрес регистрации места жительства – Свердловская область.</w:t>
      </w:r>
    </w:p>
    <w:p w:rsidR="00E944AF" w:rsidRPr="000C3BFF" w:rsidRDefault="00E944AF" w:rsidP="00E944AF">
      <w:pPr>
        <w:ind w:firstLine="708"/>
        <w:jc w:val="both"/>
        <w:rPr>
          <w:rFonts w:eastAsia="Calibri"/>
          <w:iCs/>
          <w:szCs w:val="28"/>
        </w:rPr>
      </w:pPr>
      <w:r w:rsidRPr="000C3BFF">
        <w:rPr>
          <w:rFonts w:eastAsia="Calibri"/>
          <w:iCs/>
          <w:szCs w:val="28"/>
        </w:rPr>
        <w:t xml:space="preserve">Олимпиада включает в себя выполнение конкурсных заданий двух уровней. </w:t>
      </w:r>
    </w:p>
    <w:p w:rsidR="00E944AF" w:rsidRPr="000C3BFF" w:rsidRDefault="00E944AF" w:rsidP="00E944AF">
      <w:pPr>
        <w:ind w:firstLine="709"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  <w:u w:val="single"/>
        </w:rPr>
        <w:t xml:space="preserve">Комплексное задание </w:t>
      </w:r>
      <w:r w:rsidRPr="000C3BFF">
        <w:rPr>
          <w:rFonts w:eastAsia="Calibri"/>
          <w:szCs w:val="28"/>
          <w:u w:val="single"/>
          <w:lang w:val="en-US"/>
        </w:rPr>
        <w:t>I</w:t>
      </w:r>
      <w:r w:rsidRPr="000C3BFF">
        <w:rPr>
          <w:rFonts w:eastAsia="Calibri"/>
          <w:szCs w:val="28"/>
          <w:u w:val="single"/>
        </w:rPr>
        <w:t xml:space="preserve"> уровня.</w:t>
      </w:r>
      <w:r w:rsidRPr="000C3BFF">
        <w:rPr>
          <w:rFonts w:eastAsia="Calibri"/>
          <w:szCs w:val="28"/>
        </w:rPr>
        <w:t xml:space="preserve"> Задания едины для обеих специальностей. Максимальное количество баллов – 30. </w:t>
      </w:r>
    </w:p>
    <w:p w:rsidR="00E944AF" w:rsidRPr="000C3BFF" w:rsidRDefault="00E944AF" w:rsidP="00E944AF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>Решение тестовых заданий (20 вопросов). Каждый участник выполняет свое задание,  вариант которого выберет компьютер по номеру жеребьевки участника. Каждый правильный ответ оценивается в 0,5 баллов. Максимальное количество баллов – 10.</w:t>
      </w:r>
      <w:r>
        <w:rPr>
          <w:rFonts w:eastAsia="Calibri"/>
          <w:szCs w:val="28"/>
        </w:rPr>
        <w:t xml:space="preserve"> Время выполнения – 45 минут.</w:t>
      </w:r>
    </w:p>
    <w:p w:rsidR="00E944AF" w:rsidRPr="000C3BFF" w:rsidRDefault="00E944AF" w:rsidP="00E944AF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>Перевод профессионального текста.  Перевод текста с английского языка с помощью словаря – 5 баллов, ответы на вопросы по тексту – 5 баллов. Максимальное количество баллов – 10.</w:t>
      </w:r>
      <w:r>
        <w:rPr>
          <w:rFonts w:eastAsia="Calibri"/>
          <w:szCs w:val="28"/>
        </w:rPr>
        <w:t xml:space="preserve"> Время выполнения – 45 минут.</w:t>
      </w:r>
    </w:p>
    <w:p w:rsidR="00E944AF" w:rsidRPr="000C3BFF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 xml:space="preserve">3. Решение задачи по организации работы коллектива. Задача включает в себя заполнение унифицированного бланка и </w:t>
      </w:r>
      <w:r w:rsidR="00F37836">
        <w:rPr>
          <w:rFonts w:eastAsia="Calibri"/>
          <w:szCs w:val="28"/>
        </w:rPr>
        <w:t>разработка системы мотивации работников</w:t>
      </w:r>
      <w:r w:rsidRPr="000C3BFF">
        <w:rPr>
          <w:rFonts w:eastAsia="Calibri"/>
          <w:szCs w:val="28"/>
        </w:rPr>
        <w:t>. Максимальное количество баллов – 10.</w:t>
      </w:r>
      <w:r w:rsidR="00F37836">
        <w:rPr>
          <w:rFonts w:eastAsia="Calibri"/>
          <w:szCs w:val="28"/>
        </w:rPr>
        <w:t xml:space="preserve"> </w:t>
      </w:r>
      <w:r w:rsidRPr="000C3BFF">
        <w:rPr>
          <w:rFonts w:eastAsia="Calibri"/>
          <w:szCs w:val="28"/>
        </w:rPr>
        <w:t>Время выполнения – 45 минут.</w:t>
      </w:r>
    </w:p>
    <w:p w:rsidR="00E944AF" w:rsidRPr="000C3BFF" w:rsidRDefault="00E944AF" w:rsidP="00E944AF">
      <w:pPr>
        <w:ind w:firstLine="709"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  <w:u w:val="single"/>
        </w:rPr>
        <w:t xml:space="preserve">Комплексное задание </w:t>
      </w:r>
      <w:r w:rsidRPr="000C3BFF">
        <w:rPr>
          <w:rFonts w:eastAsia="Calibri"/>
          <w:szCs w:val="28"/>
          <w:u w:val="single"/>
          <w:lang w:val="en-US"/>
        </w:rPr>
        <w:t>II</w:t>
      </w:r>
      <w:r w:rsidRPr="000C3BFF">
        <w:rPr>
          <w:rFonts w:eastAsia="Calibri"/>
          <w:szCs w:val="28"/>
          <w:u w:val="single"/>
        </w:rPr>
        <w:t xml:space="preserve"> уровня.</w:t>
      </w:r>
      <w:r w:rsidRPr="000C3BFF">
        <w:rPr>
          <w:rFonts w:eastAsia="Calibri"/>
          <w:szCs w:val="28"/>
        </w:rPr>
        <w:t xml:space="preserve"> Максимальное количество баллов – 70. </w:t>
      </w:r>
    </w:p>
    <w:p w:rsidR="00E944AF" w:rsidRPr="000C3BFF" w:rsidRDefault="00E944AF" w:rsidP="00E944AF">
      <w:pPr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 xml:space="preserve">Общая часть включает </w:t>
      </w:r>
      <w:proofErr w:type="gramStart"/>
      <w:r w:rsidRPr="000C3BFF">
        <w:rPr>
          <w:rFonts w:eastAsia="Calibri"/>
          <w:szCs w:val="28"/>
        </w:rPr>
        <w:t>в себя задание по расчету затрат на электроэнергию в производственной мастерской по ремонту</w:t>
      </w:r>
      <w:proofErr w:type="gramEnd"/>
      <w:r w:rsidRPr="000C3BFF">
        <w:rPr>
          <w:rFonts w:eastAsia="Calibri"/>
          <w:szCs w:val="28"/>
        </w:rPr>
        <w:t xml:space="preserve"> двигателей с использованием компьютерных программ. Задание общей части едино для обеих специальностей. Максимальное количество баллов – 35.</w:t>
      </w:r>
      <w:r>
        <w:rPr>
          <w:rFonts w:eastAsia="Calibri"/>
          <w:szCs w:val="28"/>
        </w:rPr>
        <w:t xml:space="preserve"> Время выполнения – 90 минут.</w:t>
      </w:r>
    </w:p>
    <w:p w:rsidR="00E944AF" w:rsidRPr="000C3BFF" w:rsidRDefault="00E944AF" w:rsidP="00E944AF">
      <w:pPr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  <w:u w:val="single"/>
        </w:rPr>
        <w:t>Вариативная часть для специальности «Механизация сельского хозяйства».</w:t>
      </w:r>
      <w:r w:rsidRPr="000C3BFF">
        <w:rPr>
          <w:rFonts w:eastAsia="Calibri"/>
          <w:szCs w:val="28"/>
        </w:rPr>
        <w:t xml:space="preserve"> Максимальное количество баллов – 35. </w:t>
      </w:r>
      <w:r w:rsidR="001E57E0">
        <w:rPr>
          <w:rFonts w:eastAsia="Calibri"/>
          <w:szCs w:val="28"/>
        </w:rPr>
        <w:t>Максимальное время выполнения – 60 минут.</w:t>
      </w:r>
    </w:p>
    <w:p w:rsidR="00E944AF" w:rsidRDefault="00E944AF" w:rsidP="00E944AF">
      <w:pPr>
        <w:numPr>
          <w:ilvl w:val="0"/>
          <w:numId w:val="17"/>
        </w:numPr>
        <w:ind w:left="284" w:hanging="284"/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 xml:space="preserve">Фигурное вождение трактора Беларусь-1221 (остановка и </w:t>
      </w:r>
      <w:proofErr w:type="spellStart"/>
      <w:r w:rsidRPr="000C3BFF">
        <w:rPr>
          <w:rFonts w:eastAsia="Calibri"/>
          <w:szCs w:val="28"/>
        </w:rPr>
        <w:t>трогание</w:t>
      </w:r>
      <w:proofErr w:type="spellEnd"/>
      <w:r w:rsidRPr="000C3BFF">
        <w:rPr>
          <w:rFonts w:eastAsia="Calibri"/>
          <w:szCs w:val="28"/>
        </w:rPr>
        <w:t xml:space="preserve"> на подъеме, змейка передним ходом, заезд в бокс задним ходом без прицепного устройства, подъе</w:t>
      </w:r>
      <w:proofErr w:type="gramStart"/>
      <w:r w:rsidRPr="000C3BFF">
        <w:rPr>
          <w:rFonts w:eastAsia="Calibri"/>
          <w:szCs w:val="28"/>
        </w:rPr>
        <w:t>зд к пр</w:t>
      </w:r>
      <w:proofErr w:type="gramEnd"/>
      <w:r w:rsidRPr="000C3BFF">
        <w:rPr>
          <w:rFonts w:eastAsia="Calibri"/>
          <w:szCs w:val="28"/>
        </w:rPr>
        <w:t>ицепному агрегату).</w:t>
      </w:r>
      <w:r>
        <w:rPr>
          <w:rFonts w:eastAsia="Calibri"/>
          <w:szCs w:val="28"/>
        </w:rPr>
        <w:t xml:space="preserve"> Максимальное количество баллов – 8 баллов. Время выполнения – 15 минут</w:t>
      </w:r>
    </w:p>
    <w:p w:rsidR="00E944AF" w:rsidRPr="00D358EE" w:rsidRDefault="00E944AF" w:rsidP="00E944AF">
      <w:pPr>
        <w:pStyle w:val="af2"/>
        <w:numPr>
          <w:ilvl w:val="0"/>
          <w:numId w:val="17"/>
        </w:numPr>
        <w:ind w:left="284" w:hanging="284"/>
        <w:jc w:val="both"/>
        <w:rPr>
          <w:rFonts w:eastAsia="Calibri"/>
          <w:szCs w:val="28"/>
        </w:rPr>
      </w:pPr>
      <w:r w:rsidRPr="00D358EE">
        <w:rPr>
          <w:rFonts w:eastAsia="Calibri"/>
          <w:szCs w:val="28"/>
        </w:rPr>
        <w:t>Комплектование пахотного агрегата МТЗ-82+ПЛН-3–35 (Проведение ЕТО трактора и регули</w:t>
      </w:r>
      <w:r w:rsidR="001E57E0">
        <w:rPr>
          <w:rFonts w:eastAsia="Calibri"/>
          <w:szCs w:val="28"/>
        </w:rPr>
        <w:t>ровка навески трактора, ЕТО плуга, комплектование пахотного агрегата, регулировка на заданную глубину вспашки</w:t>
      </w:r>
      <w:r w:rsidRPr="00D358EE">
        <w:rPr>
          <w:rFonts w:eastAsia="Calibri"/>
          <w:szCs w:val="28"/>
        </w:rPr>
        <w:t xml:space="preserve">). Максимальное количество баллов – </w:t>
      </w:r>
      <w:r w:rsidR="001E57E0">
        <w:rPr>
          <w:rFonts w:eastAsia="Calibri"/>
          <w:szCs w:val="28"/>
        </w:rPr>
        <w:t>2</w:t>
      </w:r>
      <w:r w:rsidRPr="00D358EE">
        <w:rPr>
          <w:rFonts w:eastAsia="Calibri"/>
          <w:szCs w:val="28"/>
        </w:rPr>
        <w:t xml:space="preserve">7 баллов. Время выполнения – </w:t>
      </w:r>
      <w:r w:rsidR="001E57E0">
        <w:rPr>
          <w:rFonts w:eastAsia="Calibri"/>
          <w:szCs w:val="28"/>
        </w:rPr>
        <w:t>45</w:t>
      </w:r>
      <w:r w:rsidRPr="00D358EE">
        <w:rPr>
          <w:rFonts w:eastAsia="Calibri"/>
          <w:szCs w:val="28"/>
        </w:rPr>
        <w:t xml:space="preserve"> минут</w:t>
      </w:r>
    </w:p>
    <w:p w:rsidR="00E944AF" w:rsidRPr="000C3BFF" w:rsidRDefault="00E944AF" w:rsidP="00E944AF">
      <w:pPr>
        <w:contextualSpacing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  <w:u w:val="single"/>
        </w:rPr>
        <w:t>Вариативная часть для специальности «Электрификация и автоматизация сельского хозяйства».</w:t>
      </w:r>
      <w:r w:rsidRPr="000C3BFF">
        <w:rPr>
          <w:rFonts w:eastAsia="Calibri"/>
          <w:szCs w:val="28"/>
        </w:rPr>
        <w:t xml:space="preserve"> Максимальное количество баллов – 35. </w:t>
      </w:r>
      <w:r>
        <w:rPr>
          <w:rFonts w:eastAsia="Calibri"/>
          <w:szCs w:val="28"/>
        </w:rPr>
        <w:t>Время выполнения – 1</w:t>
      </w:r>
      <w:r w:rsidR="0026104E">
        <w:rPr>
          <w:rFonts w:eastAsia="Calibri"/>
          <w:szCs w:val="28"/>
        </w:rPr>
        <w:t>5</w:t>
      </w:r>
      <w:r>
        <w:rPr>
          <w:rFonts w:eastAsia="Calibri"/>
          <w:szCs w:val="28"/>
        </w:rPr>
        <w:t>0 минут.</w:t>
      </w:r>
    </w:p>
    <w:p w:rsidR="0026104E" w:rsidRPr="003E75FC" w:rsidRDefault="0026104E" w:rsidP="0026104E">
      <w:pPr>
        <w:ind w:left="284"/>
        <w:jc w:val="both"/>
        <w:rPr>
          <w:b/>
        </w:rPr>
      </w:pPr>
      <w:r w:rsidRPr="003E75FC">
        <w:t>Произвести монтаж, наладку  схемы включения электродвигателей и цепи управления:</w:t>
      </w:r>
    </w:p>
    <w:p w:rsidR="0026104E" w:rsidRPr="003E75FC" w:rsidRDefault="0026104E" w:rsidP="0026104E">
      <w:pPr>
        <w:pStyle w:val="af2"/>
        <w:numPr>
          <w:ilvl w:val="0"/>
          <w:numId w:val="30"/>
        </w:numPr>
        <w:spacing w:after="240"/>
        <w:jc w:val="both"/>
        <w:rPr>
          <w:rFonts w:eastAsia="Calibri"/>
        </w:rPr>
      </w:pPr>
      <w:r w:rsidRPr="003E75FC">
        <w:rPr>
          <w:rFonts w:eastAsia="Calibri"/>
        </w:rPr>
        <w:t xml:space="preserve">Сборка схемы последовательного включения двух электродвигателей – </w:t>
      </w:r>
      <w:r>
        <w:rPr>
          <w:rFonts w:eastAsia="Calibri"/>
        </w:rPr>
        <w:t>100</w:t>
      </w:r>
      <w:r w:rsidRPr="003E75FC">
        <w:rPr>
          <w:rFonts w:eastAsia="Calibri"/>
        </w:rPr>
        <w:t xml:space="preserve"> минут</w:t>
      </w:r>
    </w:p>
    <w:p w:rsidR="0026104E" w:rsidRPr="003E75FC" w:rsidRDefault="0026104E" w:rsidP="0026104E">
      <w:pPr>
        <w:pStyle w:val="af2"/>
        <w:numPr>
          <w:ilvl w:val="0"/>
          <w:numId w:val="30"/>
        </w:numPr>
        <w:spacing w:after="240"/>
        <w:jc w:val="both"/>
        <w:rPr>
          <w:rFonts w:eastAsia="Calibri"/>
        </w:rPr>
      </w:pPr>
      <w:r w:rsidRPr="003E75FC">
        <w:rPr>
          <w:rFonts w:eastAsia="Calibri"/>
        </w:rPr>
        <w:t xml:space="preserve">Составление монтажной схемы реверсивного пуска электродвигателя с двух мест на микроконтроллере с помощью персонального компьютера – </w:t>
      </w:r>
      <w:r>
        <w:rPr>
          <w:rFonts w:eastAsia="Calibri"/>
        </w:rPr>
        <w:t>5</w:t>
      </w:r>
      <w:r w:rsidRPr="003E75FC">
        <w:rPr>
          <w:rFonts w:eastAsia="Calibri"/>
        </w:rPr>
        <w:t>0 минут</w:t>
      </w:r>
    </w:p>
    <w:p w:rsidR="001E57E0" w:rsidRDefault="001E57E0" w:rsidP="00E944AF">
      <w:pPr>
        <w:ind w:firstLine="709"/>
        <w:jc w:val="both"/>
        <w:rPr>
          <w:rFonts w:eastAsia="Calibri"/>
          <w:szCs w:val="28"/>
        </w:rPr>
      </w:pPr>
    </w:p>
    <w:p w:rsidR="001E57E0" w:rsidRDefault="001E57E0" w:rsidP="00E944AF">
      <w:pPr>
        <w:ind w:firstLine="709"/>
        <w:jc w:val="both"/>
        <w:rPr>
          <w:rFonts w:eastAsia="Calibri"/>
          <w:szCs w:val="28"/>
        </w:rPr>
      </w:pPr>
    </w:p>
    <w:p w:rsidR="001E57E0" w:rsidRDefault="001E57E0" w:rsidP="00E944AF">
      <w:pPr>
        <w:ind w:firstLine="709"/>
        <w:jc w:val="both"/>
        <w:rPr>
          <w:rFonts w:eastAsia="Calibri"/>
          <w:szCs w:val="28"/>
        </w:rPr>
      </w:pPr>
    </w:p>
    <w:p w:rsidR="001E57E0" w:rsidRDefault="001E57E0" w:rsidP="00E944AF">
      <w:pPr>
        <w:ind w:firstLine="709"/>
        <w:jc w:val="both"/>
        <w:rPr>
          <w:rFonts w:eastAsia="Calibri"/>
          <w:szCs w:val="28"/>
        </w:rPr>
      </w:pPr>
    </w:p>
    <w:p w:rsidR="001E57E0" w:rsidRDefault="001E57E0" w:rsidP="00E944AF">
      <w:pPr>
        <w:ind w:firstLine="709"/>
        <w:jc w:val="both"/>
        <w:rPr>
          <w:rFonts w:eastAsia="Calibri"/>
          <w:szCs w:val="28"/>
        </w:rPr>
      </w:pPr>
    </w:p>
    <w:p w:rsidR="00E944AF" w:rsidRPr="000C3BFF" w:rsidRDefault="00E944AF" w:rsidP="00E944AF">
      <w:pPr>
        <w:ind w:firstLine="709"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 xml:space="preserve">По результатам Олимпиады будут определены 3 </w:t>
      </w:r>
      <w:proofErr w:type="gramStart"/>
      <w:r w:rsidRPr="000C3BFF">
        <w:rPr>
          <w:rFonts w:eastAsia="Calibri"/>
          <w:szCs w:val="28"/>
        </w:rPr>
        <w:t>призовых</w:t>
      </w:r>
      <w:proofErr w:type="gramEnd"/>
      <w:r w:rsidRPr="000C3BFF">
        <w:rPr>
          <w:rFonts w:eastAsia="Calibri"/>
          <w:szCs w:val="28"/>
        </w:rPr>
        <w:t xml:space="preserve"> места независимо от специальности. </w:t>
      </w:r>
    </w:p>
    <w:p w:rsidR="00E944AF" w:rsidRPr="000C3BFF" w:rsidRDefault="00E944AF" w:rsidP="00E944AF">
      <w:pPr>
        <w:ind w:firstLine="720"/>
        <w:jc w:val="both"/>
        <w:rPr>
          <w:rFonts w:eastAsia="Calibri"/>
          <w:szCs w:val="28"/>
        </w:rPr>
      </w:pPr>
    </w:p>
    <w:p w:rsidR="00E944AF" w:rsidRDefault="00E944AF" w:rsidP="00E944AF">
      <w:pPr>
        <w:ind w:firstLine="708"/>
        <w:jc w:val="both"/>
      </w:pPr>
    </w:p>
    <w:p w:rsidR="00E944AF" w:rsidRDefault="00E944AF" w:rsidP="00E944AF">
      <w:pPr>
        <w:ind w:firstLine="708"/>
        <w:jc w:val="both"/>
      </w:pPr>
      <w:r>
        <w:t>Перечень оцениваемых компетенций:</w:t>
      </w:r>
    </w:p>
    <w:p w:rsidR="00E944AF" w:rsidRDefault="00E944AF" w:rsidP="00E944AF">
      <w:pPr>
        <w:ind w:firstLine="708"/>
        <w:jc w:val="both"/>
      </w:pPr>
      <w:proofErr w:type="gramStart"/>
      <w:r>
        <w:t>ОК</w:t>
      </w:r>
      <w:proofErr w:type="gramEnd"/>
      <w:r>
        <w:t xml:space="preserve"> 1; ОК 2, ОК 3, ОК 4, ОК 5, ОК 6, ОК 7, ОК 8, ОК 9</w:t>
      </w:r>
    </w:p>
    <w:p w:rsidR="00E944AF" w:rsidRPr="00BA686E" w:rsidRDefault="00E944AF" w:rsidP="00E944AF">
      <w:pPr>
        <w:pStyle w:val="4"/>
        <w:ind w:left="709"/>
        <w:jc w:val="left"/>
        <w:rPr>
          <w:b w:val="0"/>
        </w:rPr>
      </w:pPr>
      <w:r w:rsidRPr="00BA686E">
        <w:rPr>
          <w:b w:val="0"/>
        </w:rPr>
        <w:t xml:space="preserve">35.02.07. «Механизация сельского </w:t>
      </w:r>
      <w:proofErr w:type="spellStart"/>
      <w:r w:rsidRPr="00BA686E">
        <w:rPr>
          <w:b w:val="0"/>
        </w:rPr>
        <w:t>хозяйства</w:t>
      </w:r>
      <w:proofErr w:type="gramStart"/>
      <w:r w:rsidRPr="00BA686E">
        <w:rPr>
          <w:b w:val="0"/>
        </w:rPr>
        <w:t>»</w:t>
      </w:r>
      <w:r w:rsidRPr="004878BF">
        <w:rPr>
          <w:b w:val="0"/>
        </w:rPr>
        <w:t>П</w:t>
      </w:r>
      <w:proofErr w:type="gramEnd"/>
      <w:r w:rsidRPr="004878BF">
        <w:rPr>
          <w:b w:val="0"/>
        </w:rPr>
        <w:t>К</w:t>
      </w:r>
      <w:proofErr w:type="spellEnd"/>
      <w:r w:rsidRPr="004878BF">
        <w:rPr>
          <w:b w:val="0"/>
        </w:rPr>
        <w:t xml:space="preserve"> 1.2,  ПК 1.6,  ПК 3.1, ПК 3.2, ПК 3.3, ПК 4.1, ПК 4.4, ПК 4.5;</w:t>
      </w:r>
    </w:p>
    <w:p w:rsidR="00E944AF" w:rsidRDefault="00E944AF" w:rsidP="00E944AF">
      <w:pPr>
        <w:ind w:left="709"/>
      </w:pPr>
      <w:r>
        <w:t>35.02.08. «Электрификация и автоматизация сельского хозяйства»</w:t>
      </w:r>
      <w:r w:rsidRPr="004878BF">
        <w:t xml:space="preserve"> ПК</w:t>
      </w:r>
      <w:proofErr w:type="gramStart"/>
      <w:r w:rsidRPr="004878BF">
        <w:t>1</w:t>
      </w:r>
      <w:proofErr w:type="gramEnd"/>
      <w:r w:rsidRPr="004878BF">
        <w:t>.1, ПК 1.4, ПК 2.3, ПК 2.4, ПК 3.1,  ПК 3.2, ПК 3.3, ПК 3.4.</w:t>
      </w:r>
    </w:p>
    <w:p w:rsidR="00E944AF" w:rsidRPr="00B804D3" w:rsidRDefault="00E944AF" w:rsidP="00E944AF">
      <w:pPr>
        <w:ind w:firstLine="708"/>
        <w:jc w:val="both"/>
      </w:pPr>
    </w:p>
    <w:p w:rsidR="00E944AF" w:rsidRPr="005F2F5E" w:rsidRDefault="00E944AF" w:rsidP="00E944A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C2EEF">
        <w:rPr>
          <w:rFonts w:eastAsia="Calibri"/>
          <w:b/>
          <w:bCs/>
          <w:color w:val="000000"/>
          <w:szCs w:val="28"/>
          <w:lang w:eastAsia="en-US"/>
        </w:rPr>
        <w:t xml:space="preserve">С о с т а в </w:t>
      </w:r>
      <w:proofErr w:type="gramStart"/>
      <w:r w:rsidRPr="00CC2EEF">
        <w:rPr>
          <w:rFonts w:eastAsia="Calibri"/>
          <w:b/>
          <w:bCs/>
          <w:color w:val="000000"/>
          <w:szCs w:val="28"/>
          <w:lang w:eastAsia="en-US"/>
        </w:rPr>
        <w:t>и</w:t>
      </w:r>
      <w:proofErr w:type="gramEnd"/>
      <w:r w:rsidRPr="00CC2EEF">
        <w:rPr>
          <w:rFonts w:eastAsia="Calibri"/>
          <w:b/>
          <w:bCs/>
          <w:color w:val="000000"/>
          <w:szCs w:val="28"/>
          <w:lang w:eastAsia="en-US"/>
        </w:rPr>
        <w:t xml:space="preserve"> т е л и: </w:t>
      </w:r>
    </w:p>
    <w:p w:rsidR="00E944AF" w:rsidRDefault="00E944AF" w:rsidP="00E944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F2F5E">
        <w:rPr>
          <w:rFonts w:eastAsia="Calibri"/>
          <w:b/>
          <w:color w:val="000000"/>
          <w:szCs w:val="28"/>
          <w:lang w:eastAsia="en-US"/>
        </w:rPr>
        <w:t xml:space="preserve">Торгашова Е.В., </w:t>
      </w:r>
      <w:r w:rsidRPr="00CC2EEF">
        <w:rPr>
          <w:rFonts w:eastAsia="Calibri"/>
          <w:color w:val="000000"/>
          <w:szCs w:val="28"/>
          <w:lang w:eastAsia="en-US"/>
        </w:rPr>
        <w:t xml:space="preserve">методист </w:t>
      </w:r>
      <w:r w:rsidRPr="005F2F5E">
        <w:rPr>
          <w:rFonts w:eastAsia="Calibri"/>
          <w:color w:val="000000"/>
          <w:szCs w:val="28"/>
          <w:lang w:eastAsia="en-US"/>
        </w:rPr>
        <w:t xml:space="preserve">территориального </w:t>
      </w:r>
      <w:r w:rsidRPr="00CC2EEF">
        <w:rPr>
          <w:rFonts w:eastAsia="Calibri"/>
          <w:color w:val="000000"/>
          <w:szCs w:val="28"/>
          <w:lang w:eastAsia="en-US"/>
        </w:rPr>
        <w:t xml:space="preserve">ресурсного центра </w:t>
      </w:r>
      <w:r w:rsidRPr="005F2F5E">
        <w:rPr>
          <w:rFonts w:eastAsia="Calibri"/>
          <w:color w:val="000000"/>
          <w:szCs w:val="28"/>
          <w:lang w:eastAsia="en-US"/>
        </w:rPr>
        <w:t>агропромышленного профиля За</w:t>
      </w:r>
      <w:r>
        <w:rPr>
          <w:rFonts w:eastAsia="Calibri"/>
          <w:color w:val="000000"/>
          <w:szCs w:val="28"/>
          <w:lang w:eastAsia="en-US"/>
        </w:rPr>
        <w:t>падного управленческого профиля</w:t>
      </w:r>
      <w:r w:rsidRPr="005F2F5E">
        <w:rPr>
          <w:rFonts w:eastAsia="Calibri"/>
          <w:color w:val="000000"/>
          <w:szCs w:val="28"/>
          <w:lang w:eastAsia="en-US"/>
        </w:rPr>
        <w:t xml:space="preserve"> ГБПОУ СО «Красноуфимский аграрный колледж»</w:t>
      </w:r>
    </w:p>
    <w:p w:rsidR="00E944AF" w:rsidRDefault="00E944AF" w:rsidP="00E944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BA686E">
        <w:rPr>
          <w:rFonts w:eastAsia="Calibri"/>
          <w:b/>
          <w:color w:val="000000"/>
          <w:szCs w:val="28"/>
          <w:lang w:eastAsia="en-US"/>
        </w:rPr>
        <w:t>Оношкин</w:t>
      </w:r>
      <w:proofErr w:type="spellEnd"/>
      <w:r w:rsidRPr="00BA686E">
        <w:rPr>
          <w:rFonts w:eastAsia="Calibri"/>
          <w:b/>
          <w:color w:val="000000"/>
          <w:szCs w:val="28"/>
          <w:lang w:eastAsia="en-US"/>
        </w:rPr>
        <w:t xml:space="preserve"> С.В.,</w:t>
      </w:r>
      <w:r>
        <w:rPr>
          <w:rFonts w:eastAsia="Calibri"/>
          <w:color w:val="000000"/>
          <w:szCs w:val="28"/>
          <w:lang w:eastAsia="en-US"/>
        </w:rPr>
        <w:t xml:space="preserve"> преподаватель </w:t>
      </w:r>
      <w:r w:rsidRPr="005F2F5E">
        <w:rPr>
          <w:rFonts w:eastAsia="Calibri"/>
          <w:color w:val="000000"/>
          <w:szCs w:val="28"/>
          <w:lang w:eastAsia="en-US"/>
        </w:rPr>
        <w:t>ГБПОУ СО «Красноуфимский аграрный колледж»</w:t>
      </w:r>
    </w:p>
    <w:p w:rsidR="00E944AF" w:rsidRPr="005F2F5E" w:rsidRDefault="00E944AF" w:rsidP="00E944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E944AF" w:rsidRPr="00CC2EEF" w:rsidRDefault="00E944AF" w:rsidP="00E944AF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2"/>
          <w:lang w:eastAsia="en-US"/>
        </w:rPr>
      </w:pPr>
      <w:r w:rsidRPr="00CC2EEF">
        <w:rPr>
          <w:rFonts w:eastAsia="Calibri"/>
          <w:color w:val="000000"/>
          <w:szCs w:val="28"/>
          <w:lang w:eastAsia="en-US"/>
        </w:rPr>
        <w:t xml:space="preserve">Контактный телефон </w:t>
      </w:r>
      <w:r w:rsidR="002203C2">
        <w:rPr>
          <w:rFonts w:eastAsia="Calibri"/>
          <w:color w:val="000000"/>
          <w:szCs w:val="28"/>
          <w:lang w:eastAsia="en-US"/>
        </w:rPr>
        <w:t>Т</w:t>
      </w:r>
      <w:r w:rsidRPr="00CC2EEF">
        <w:rPr>
          <w:rFonts w:eastAsia="Calibri"/>
          <w:color w:val="000000"/>
          <w:szCs w:val="28"/>
          <w:lang w:eastAsia="en-US"/>
        </w:rPr>
        <w:t xml:space="preserve">РЦ </w:t>
      </w:r>
      <w:r w:rsidRPr="005F2F5E">
        <w:rPr>
          <w:rFonts w:eastAsia="Calibri"/>
          <w:color w:val="000000"/>
          <w:szCs w:val="28"/>
          <w:lang w:eastAsia="en-US"/>
        </w:rPr>
        <w:t>агропромышленного профиля</w:t>
      </w:r>
      <w:r w:rsidR="002203C2">
        <w:rPr>
          <w:rFonts w:eastAsia="Calibri"/>
          <w:color w:val="000000"/>
          <w:szCs w:val="28"/>
          <w:lang w:eastAsia="en-US"/>
        </w:rPr>
        <w:t xml:space="preserve"> ЗУО</w:t>
      </w:r>
      <w:r w:rsidRPr="00CC2EEF">
        <w:rPr>
          <w:rFonts w:eastAsia="Calibri"/>
          <w:color w:val="000000"/>
          <w:szCs w:val="28"/>
          <w:lang w:eastAsia="en-US"/>
        </w:rPr>
        <w:t>: 8(343</w:t>
      </w:r>
      <w:r w:rsidR="002203C2">
        <w:rPr>
          <w:rFonts w:eastAsia="Calibri"/>
          <w:color w:val="000000"/>
          <w:szCs w:val="28"/>
          <w:lang w:eastAsia="en-US"/>
        </w:rPr>
        <w:t>94</w:t>
      </w:r>
      <w:r w:rsidRPr="00CC2EEF">
        <w:rPr>
          <w:rFonts w:eastAsia="Calibri"/>
          <w:color w:val="000000"/>
          <w:szCs w:val="28"/>
          <w:lang w:eastAsia="en-US"/>
        </w:rPr>
        <w:t xml:space="preserve">) </w:t>
      </w:r>
      <w:r w:rsidR="002203C2">
        <w:rPr>
          <w:rFonts w:eastAsia="Calibri"/>
          <w:color w:val="000000"/>
          <w:szCs w:val="28"/>
          <w:lang w:eastAsia="en-US"/>
        </w:rPr>
        <w:t>5-09-29</w:t>
      </w:r>
    </w:p>
    <w:p w:rsidR="00E944AF" w:rsidRPr="00CC2EEF" w:rsidRDefault="00E944AF" w:rsidP="00E944A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E944AF" w:rsidRPr="005F2F5E" w:rsidRDefault="00E944AF" w:rsidP="00E944AF">
      <w:pPr>
        <w:jc w:val="center"/>
        <w:rPr>
          <w:b/>
          <w:caps/>
          <w:sz w:val="22"/>
        </w:rPr>
      </w:pPr>
    </w:p>
    <w:p w:rsidR="00E944AF" w:rsidRDefault="00E944AF" w:rsidP="00E944AF">
      <w:pPr>
        <w:jc w:val="center"/>
        <w:rPr>
          <w:b/>
          <w:caps/>
        </w:rPr>
      </w:pPr>
      <w:r w:rsidRPr="000D5482">
        <w:rPr>
          <w:b/>
          <w:caps/>
        </w:rPr>
        <w:t>Теоретический тур</w:t>
      </w:r>
    </w:p>
    <w:p w:rsidR="00E944AF" w:rsidRPr="000D5482" w:rsidRDefault="00E944AF" w:rsidP="00E944AF">
      <w:pPr>
        <w:jc w:val="center"/>
        <w:rPr>
          <w:b/>
          <w:caps/>
        </w:rPr>
      </w:pPr>
    </w:p>
    <w:p w:rsidR="00E944AF" w:rsidRDefault="00E944AF" w:rsidP="00E944AF">
      <w:pPr>
        <w:ind w:firstLine="709"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  <w:u w:val="single"/>
        </w:rPr>
        <w:t xml:space="preserve">Комплексное задание </w:t>
      </w:r>
      <w:r w:rsidRPr="000C3BFF">
        <w:rPr>
          <w:rFonts w:eastAsia="Calibri"/>
          <w:szCs w:val="28"/>
          <w:u w:val="single"/>
          <w:lang w:val="en-US"/>
        </w:rPr>
        <w:t>I</w:t>
      </w:r>
      <w:r w:rsidRPr="000C3BFF">
        <w:rPr>
          <w:rFonts w:eastAsia="Calibri"/>
          <w:szCs w:val="28"/>
          <w:u w:val="single"/>
        </w:rPr>
        <w:t xml:space="preserve"> уровня.</w:t>
      </w:r>
    </w:p>
    <w:p w:rsidR="00E944AF" w:rsidRPr="000C3BFF" w:rsidRDefault="00E944AF" w:rsidP="00E944AF">
      <w:pPr>
        <w:ind w:firstLine="709"/>
        <w:jc w:val="both"/>
        <w:rPr>
          <w:rFonts w:eastAsia="Calibri"/>
          <w:szCs w:val="28"/>
        </w:rPr>
      </w:pPr>
      <w:r w:rsidRPr="000C3BFF">
        <w:rPr>
          <w:rFonts w:eastAsia="Calibri"/>
          <w:szCs w:val="28"/>
        </w:rPr>
        <w:t xml:space="preserve">Задания едины для обеих специальностей. Максимальное количество баллов – 30. </w:t>
      </w:r>
    </w:p>
    <w:p w:rsidR="00E944AF" w:rsidRPr="00402323" w:rsidRDefault="00E944AF" w:rsidP="00E944AF">
      <w:pPr>
        <w:pStyle w:val="af2"/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eastAsia="Calibri"/>
          <w:szCs w:val="28"/>
          <w:u w:val="single"/>
        </w:rPr>
      </w:pPr>
      <w:r w:rsidRPr="00402323">
        <w:rPr>
          <w:rFonts w:eastAsia="Calibri"/>
          <w:szCs w:val="28"/>
          <w:u w:val="single"/>
        </w:rPr>
        <w:t>Решение тестовых заданий (</w:t>
      </w:r>
      <w:r w:rsidR="002203C2">
        <w:rPr>
          <w:rFonts w:eastAsia="Calibri"/>
          <w:szCs w:val="28"/>
          <w:u w:val="single"/>
        </w:rPr>
        <w:t>4</w:t>
      </w:r>
      <w:r w:rsidRPr="00402323">
        <w:rPr>
          <w:rFonts w:eastAsia="Calibri"/>
          <w:szCs w:val="28"/>
          <w:u w:val="single"/>
        </w:rPr>
        <w:t xml:space="preserve">0 вопросов). </w:t>
      </w:r>
    </w:p>
    <w:p w:rsidR="00E944AF" w:rsidRDefault="00E944AF" w:rsidP="00E944AF">
      <w:p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Направления тестовых заданий:</w:t>
      </w:r>
    </w:p>
    <w:p w:rsidR="00E944AF" w:rsidRPr="00873CB0" w:rsidRDefault="00E944AF" w:rsidP="00E944AF">
      <w:pPr>
        <w:pStyle w:val="af2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873CB0">
        <w:rPr>
          <w:rFonts w:eastAsia="Calibri"/>
          <w:szCs w:val="28"/>
        </w:rPr>
        <w:t>Экономика и правовое обеспечение профессиональной деятельности</w:t>
      </w:r>
    </w:p>
    <w:p w:rsidR="00E944AF" w:rsidRPr="00873CB0" w:rsidRDefault="00E944AF" w:rsidP="00E944AF">
      <w:pPr>
        <w:pStyle w:val="af2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873CB0">
        <w:rPr>
          <w:rFonts w:eastAsia="Calibri"/>
          <w:szCs w:val="28"/>
        </w:rPr>
        <w:t>Информационные технологии в профессиональной деятельности</w:t>
      </w:r>
    </w:p>
    <w:p w:rsidR="00E944AF" w:rsidRPr="00873CB0" w:rsidRDefault="00E944AF" w:rsidP="00E944AF">
      <w:pPr>
        <w:pStyle w:val="af2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873CB0">
        <w:rPr>
          <w:rFonts w:eastAsia="Calibri"/>
          <w:szCs w:val="28"/>
        </w:rPr>
        <w:t>Оборудование, материалы, инструменты</w:t>
      </w:r>
    </w:p>
    <w:p w:rsidR="00E944AF" w:rsidRPr="00873CB0" w:rsidRDefault="00E944AF" w:rsidP="00E944AF">
      <w:pPr>
        <w:pStyle w:val="af2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873CB0">
        <w:rPr>
          <w:rFonts w:eastAsia="Calibri"/>
          <w:szCs w:val="28"/>
        </w:rPr>
        <w:t>Системы качества, стандартизации и сертификации</w:t>
      </w:r>
    </w:p>
    <w:p w:rsidR="00E944AF" w:rsidRPr="00873CB0" w:rsidRDefault="00E944AF" w:rsidP="00E944AF">
      <w:pPr>
        <w:pStyle w:val="af2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873CB0">
        <w:rPr>
          <w:rFonts w:eastAsia="Calibri"/>
          <w:szCs w:val="28"/>
        </w:rPr>
        <w:t>Охрана труда, безопасность жизнедеятельности, безопасность окружающей среды</w:t>
      </w:r>
    </w:p>
    <w:p w:rsidR="00E944AF" w:rsidRDefault="00E944AF" w:rsidP="00E944AF">
      <w:p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Тестовые задания имеют один правильный ответ.</w:t>
      </w:r>
    </w:p>
    <w:p w:rsidR="00E944AF" w:rsidRDefault="00E944AF" w:rsidP="00E944AF">
      <w:pPr>
        <w:tabs>
          <w:tab w:val="left" w:pos="0"/>
          <w:tab w:val="left" w:pos="284"/>
        </w:tabs>
        <w:jc w:val="both"/>
        <w:rPr>
          <w:rFonts w:eastAsia="Calibri"/>
          <w:szCs w:val="28"/>
        </w:rPr>
      </w:pPr>
      <w:r w:rsidRPr="00D358EE">
        <w:rPr>
          <w:rFonts w:eastAsia="Calibri"/>
          <w:szCs w:val="28"/>
        </w:rPr>
        <w:t>Каждый участник выполняет свое задание, вариант которого выберет компьютер по номеру жеребьевки участника. Каждый правильный ответ оценивается в 0,</w:t>
      </w:r>
      <w:r w:rsidR="002203C2">
        <w:rPr>
          <w:rFonts w:eastAsia="Calibri"/>
          <w:szCs w:val="28"/>
        </w:rPr>
        <w:t>2</w:t>
      </w:r>
      <w:r w:rsidRPr="00D358EE">
        <w:rPr>
          <w:rFonts w:eastAsia="Calibri"/>
          <w:szCs w:val="28"/>
        </w:rPr>
        <w:t xml:space="preserve">5 баллов. </w:t>
      </w:r>
    </w:p>
    <w:p w:rsidR="00E944AF" w:rsidRPr="00402323" w:rsidRDefault="00E944AF" w:rsidP="00E944AF">
      <w:pPr>
        <w:tabs>
          <w:tab w:val="left" w:pos="0"/>
          <w:tab w:val="left" w:pos="284"/>
        </w:tabs>
        <w:jc w:val="both"/>
        <w:rPr>
          <w:rFonts w:eastAsia="Calibri"/>
          <w:szCs w:val="28"/>
          <w:u w:val="single"/>
        </w:rPr>
      </w:pPr>
      <w:r w:rsidRPr="00402323">
        <w:rPr>
          <w:rFonts w:eastAsia="Calibri"/>
          <w:szCs w:val="28"/>
          <w:u w:val="single"/>
        </w:rPr>
        <w:t xml:space="preserve">Максимальное количество баллов – 10. Время выполнения – </w:t>
      </w:r>
      <w:r w:rsidR="002203C2">
        <w:rPr>
          <w:rFonts w:eastAsia="Calibri"/>
          <w:szCs w:val="28"/>
          <w:u w:val="single"/>
        </w:rPr>
        <w:t>45</w:t>
      </w:r>
      <w:r w:rsidRPr="00402323">
        <w:rPr>
          <w:rFonts w:eastAsia="Calibri"/>
          <w:szCs w:val="28"/>
          <w:u w:val="single"/>
        </w:rPr>
        <w:t xml:space="preserve"> минут.</w:t>
      </w:r>
    </w:p>
    <w:p w:rsidR="00E944AF" w:rsidRDefault="00E944AF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680372" w:rsidRPr="00402323" w:rsidRDefault="00680372" w:rsidP="00E944AF">
      <w:pPr>
        <w:tabs>
          <w:tab w:val="left" w:pos="0"/>
          <w:tab w:val="left" w:pos="284"/>
        </w:tabs>
        <w:jc w:val="both"/>
        <w:rPr>
          <w:rFonts w:eastAsia="Calibri"/>
          <w:i/>
          <w:szCs w:val="28"/>
        </w:rPr>
      </w:pPr>
    </w:p>
    <w:p w:rsidR="00E944AF" w:rsidRDefault="00E944AF" w:rsidP="00E944AF">
      <w:pPr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Cs w:val="28"/>
        </w:rPr>
      </w:pPr>
      <w:r w:rsidRPr="00402323">
        <w:rPr>
          <w:rFonts w:eastAsia="Calibri"/>
          <w:szCs w:val="28"/>
          <w:u w:val="single"/>
        </w:rPr>
        <w:lastRenderedPageBreak/>
        <w:t>Перевод профессионального текста.</w:t>
      </w:r>
    </w:p>
    <w:p w:rsidR="00E944AF" w:rsidRPr="0007485A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  <w:r w:rsidRPr="0007485A">
        <w:rPr>
          <w:rFonts w:eastAsia="Calibri"/>
          <w:szCs w:val="28"/>
        </w:rPr>
        <w:t>Максимальное количество баллов – 10. Время выполнения – 45 минут.</w:t>
      </w:r>
    </w:p>
    <w:p w:rsidR="00680372" w:rsidRDefault="00E944AF" w:rsidP="00680372">
      <w:pPr>
        <w:tabs>
          <w:tab w:val="left" w:pos="284"/>
        </w:tabs>
        <w:contextualSpacing/>
        <w:jc w:val="both"/>
        <w:rPr>
          <w:rFonts w:eastAsia="Calibri"/>
        </w:rPr>
      </w:pPr>
      <w:r w:rsidRPr="000C3BFF">
        <w:rPr>
          <w:rFonts w:eastAsia="Calibri"/>
          <w:szCs w:val="28"/>
        </w:rPr>
        <w:t xml:space="preserve">Перевод </w:t>
      </w:r>
      <w:r>
        <w:rPr>
          <w:rFonts w:eastAsia="Calibri"/>
          <w:szCs w:val="28"/>
        </w:rPr>
        <w:t xml:space="preserve">профессионального </w:t>
      </w:r>
      <w:r w:rsidRPr="000C3BFF">
        <w:rPr>
          <w:rFonts w:eastAsia="Calibri"/>
          <w:szCs w:val="28"/>
        </w:rPr>
        <w:t xml:space="preserve">текста с английского языка </w:t>
      </w:r>
      <w:r>
        <w:rPr>
          <w:rFonts w:eastAsia="Calibri"/>
          <w:szCs w:val="28"/>
        </w:rPr>
        <w:t xml:space="preserve">на русский язык </w:t>
      </w:r>
      <w:r w:rsidRPr="000C3BFF">
        <w:rPr>
          <w:rFonts w:eastAsia="Calibri"/>
          <w:szCs w:val="28"/>
        </w:rPr>
        <w:t xml:space="preserve">с помощью словаря </w:t>
      </w:r>
      <w:r w:rsidRPr="0074112E">
        <w:rPr>
          <w:rFonts w:eastAsia="Calibri"/>
        </w:rPr>
        <w:t>оценивается в 5 баллов</w:t>
      </w:r>
      <w:r>
        <w:rPr>
          <w:rFonts w:eastAsia="Calibri"/>
        </w:rPr>
        <w:t>. Перевод текста на русском языке необходимо впечатать в бланк ответов на персональном компьютере.</w:t>
      </w:r>
    </w:p>
    <w:p w:rsidR="00E944AF" w:rsidRPr="002A7DAA" w:rsidRDefault="00E944AF" w:rsidP="00680372">
      <w:pPr>
        <w:tabs>
          <w:tab w:val="left" w:pos="284"/>
        </w:tabs>
        <w:contextualSpacing/>
        <w:jc w:val="both"/>
        <w:rPr>
          <w:color w:val="000000"/>
          <w:lang w:val="en-US"/>
        </w:rPr>
      </w:pPr>
      <w:proofErr w:type="spellStart"/>
      <w:r w:rsidRPr="0074112E">
        <w:rPr>
          <w:b/>
          <w:bCs/>
          <w:color w:val="000000"/>
          <w:lang w:val="en-US"/>
        </w:rPr>
        <w:t>ElectricMotors</w:t>
      </w:r>
      <w:proofErr w:type="spellEnd"/>
    </w:p>
    <w:p w:rsidR="00E944AF" w:rsidRPr="0074112E" w:rsidRDefault="00E944AF" w:rsidP="00680372">
      <w:pPr>
        <w:jc w:val="both"/>
        <w:rPr>
          <w:lang w:val="en-US"/>
        </w:rPr>
      </w:pPr>
      <w:r w:rsidRPr="002A7DAA">
        <w:rPr>
          <w:lang w:val="en-US"/>
        </w:rPr>
        <w:tab/>
      </w:r>
      <w:r w:rsidRPr="0074112E">
        <w:rPr>
          <w:lang w:val="en-US"/>
        </w:rPr>
        <w:t xml:space="preserve">Motors are used for converting different forms of energy into mechanical energy. </w:t>
      </w:r>
    </w:p>
    <w:p w:rsidR="00E944AF" w:rsidRPr="0074112E" w:rsidRDefault="00E944AF" w:rsidP="00680372">
      <w:pPr>
        <w:jc w:val="both"/>
        <w:rPr>
          <w:lang w:val="en-US"/>
        </w:rPr>
      </w:pPr>
      <w:r w:rsidRPr="0074112E">
        <w:rPr>
          <w:lang w:val="en-US"/>
        </w:rPr>
        <w:tab/>
        <w:t>The main part of a motor is a coil or armature. The armature is placed between the poles of a powerful magnet. When a motor is put into operation current starts flowing through the coil (armature) and the armature starts rotating. Electric motors can be started and stopped by the touch of a button.</w:t>
      </w:r>
    </w:p>
    <w:p w:rsidR="00E944AF" w:rsidRPr="0074112E" w:rsidRDefault="00E944AF" w:rsidP="00680372">
      <w:pPr>
        <w:jc w:val="both"/>
        <w:rPr>
          <w:lang w:val="en-US"/>
        </w:rPr>
      </w:pPr>
      <w:r w:rsidRPr="0074112E">
        <w:rPr>
          <w:lang w:val="en-US"/>
        </w:rPr>
        <w:tab/>
        <w:t>Electric motors are necessary for all branches of industry, transport and agriculture.</w:t>
      </w:r>
    </w:p>
    <w:p w:rsidR="00E944AF" w:rsidRPr="0074112E" w:rsidRDefault="00E944AF" w:rsidP="00680372">
      <w:pPr>
        <w:jc w:val="both"/>
        <w:rPr>
          <w:lang w:val="en-US"/>
        </w:rPr>
      </w:pPr>
      <w:r w:rsidRPr="0074112E">
        <w:rPr>
          <w:lang w:val="en-US"/>
        </w:rPr>
        <w:tab/>
        <w:t xml:space="preserve">Each motor has a nameplate attached to its frame. The nameplate bears machine ratings: output power in kilowatts, voltage, the rated current, the starting current, the power factor, the efficiency, the rated torque. </w:t>
      </w:r>
    </w:p>
    <w:p w:rsidR="00E944AF" w:rsidRPr="0074112E" w:rsidRDefault="00E944AF" w:rsidP="00680372">
      <w:pPr>
        <w:jc w:val="both"/>
        <w:rPr>
          <w:lang w:val="en-US"/>
        </w:rPr>
      </w:pPr>
      <w:r w:rsidRPr="0074112E">
        <w:rPr>
          <w:lang w:val="en-US"/>
        </w:rPr>
        <w:tab/>
        <w:t>These machine ratings are important for the use of motors during their service life-which is normally equal to about ten years. Under abnormal conditions it is much shorter.</w:t>
      </w:r>
    </w:p>
    <w:p w:rsidR="00E944AF" w:rsidRPr="0074112E" w:rsidRDefault="00E944AF" w:rsidP="00680372">
      <w:pPr>
        <w:jc w:val="both"/>
        <w:rPr>
          <w:lang w:val="en-US"/>
        </w:rPr>
      </w:pPr>
      <w:r w:rsidRPr="0074112E">
        <w:rPr>
          <w:lang w:val="en-US"/>
        </w:rPr>
        <w:tab/>
        <w:t xml:space="preserve">According to the type of energy required for their operation, electric motors are divided into </w:t>
      </w:r>
      <w:proofErr w:type="spellStart"/>
      <w:proofErr w:type="gramStart"/>
      <w:r w:rsidRPr="0074112E">
        <w:rPr>
          <w:lang w:val="en-US"/>
        </w:rPr>
        <w:t>d.c</w:t>
      </w:r>
      <w:proofErr w:type="gramEnd"/>
      <w:r w:rsidRPr="0074112E">
        <w:rPr>
          <w:lang w:val="en-US"/>
        </w:rPr>
        <w:t>.</w:t>
      </w:r>
      <w:proofErr w:type="spellEnd"/>
      <w:r w:rsidRPr="0074112E">
        <w:rPr>
          <w:lang w:val="en-US"/>
        </w:rPr>
        <w:t xml:space="preserve"> and a. c. motors. </w:t>
      </w:r>
    </w:p>
    <w:p w:rsidR="00E944AF" w:rsidRPr="0074112E" w:rsidRDefault="00680372" w:rsidP="00680372">
      <w:pPr>
        <w:tabs>
          <w:tab w:val="left" w:pos="284"/>
        </w:tabs>
        <w:contextualSpacing/>
        <w:jc w:val="both"/>
        <w:rPr>
          <w:rFonts w:eastAsia="Calibri"/>
        </w:rPr>
      </w:pPr>
      <w:r w:rsidRPr="00F75CAB">
        <w:rPr>
          <w:rFonts w:eastAsia="Calibri"/>
          <w:lang w:val="en-US"/>
        </w:rPr>
        <w:t xml:space="preserve">            </w:t>
      </w:r>
      <w:r w:rsidR="00E944AF">
        <w:rPr>
          <w:rFonts w:eastAsia="Calibri"/>
        </w:rPr>
        <w:t>Составьте</w:t>
      </w:r>
      <w:r w:rsidR="00E944AF" w:rsidRPr="0074112E">
        <w:rPr>
          <w:rFonts w:eastAsia="Calibri"/>
        </w:rPr>
        <w:t xml:space="preserve"> на английском языке </w:t>
      </w:r>
      <w:r w:rsidR="00E944AF">
        <w:rPr>
          <w:rFonts w:eastAsia="Calibri"/>
        </w:rPr>
        <w:t xml:space="preserve">ответы </w:t>
      </w:r>
      <w:r w:rsidR="00E944AF" w:rsidRPr="0074112E">
        <w:rPr>
          <w:rFonts w:eastAsia="Calibri"/>
        </w:rPr>
        <w:t xml:space="preserve">на 3 вопроса по содержанию текста. </w:t>
      </w:r>
      <w:r w:rsidR="00E944AF">
        <w:rPr>
          <w:rFonts w:eastAsia="Calibri"/>
        </w:rPr>
        <w:t xml:space="preserve">Полные ответы необходимо впечатать в бланк ответа после перевода текста. Нумерация ответов должна соответствовать нумерации вопросов. </w:t>
      </w:r>
      <w:r w:rsidR="00E944AF" w:rsidRPr="0074112E">
        <w:rPr>
          <w:rFonts w:eastAsia="Calibri"/>
        </w:rPr>
        <w:t xml:space="preserve">Ответы на вопросы по данному </w:t>
      </w:r>
      <w:r w:rsidR="00E944AF">
        <w:rPr>
          <w:rFonts w:eastAsia="Calibri"/>
        </w:rPr>
        <w:t xml:space="preserve">тексту оцениваются </w:t>
      </w:r>
      <w:r w:rsidR="00E944AF" w:rsidRPr="0074112E">
        <w:rPr>
          <w:rFonts w:eastAsia="Calibri"/>
        </w:rPr>
        <w:t xml:space="preserve">в 5 баллов. </w:t>
      </w:r>
    </w:p>
    <w:p w:rsidR="00E944AF" w:rsidRPr="0074112E" w:rsidRDefault="00E944AF" w:rsidP="00E944AF">
      <w:pPr>
        <w:numPr>
          <w:ilvl w:val="0"/>
          <w:numId w:val="32"/>
        </w:numPr>
        <w:spacing w:line="360" w:lineRule="auto"/>
        <w:jc w:val="both"/>
        <w:rPr>
          <w:lang w:val="en-US"/>
        </w:rPr>
      </w:pPr>
      <w:r w:rsidRPr="0074112E">
        <w:rPr>
          <w:lang w:val="en-US"/>
        </w:rPr>
        <w:t>What is the motor’s main part?</w:t>
      </w:r>
    </w:p>
    <w:p w:rsidR="00E944AF" w:rsidRPr="0074112E" w:rsidRDefault="00E944AF" w:rsidP="00E944AF">
      <w:pPr>
        <w:numPr>
          <w:ilvl w:val="0"/>
          <w:numId w:val="32"/>
        </w:numPr>
        <w:spacing w:line="360" w:lineRule="auto"/>
        <w:jc w:val="both"/>
        <w:rPr>
          <w:lang w:val="en-US"/>
        </w:rPr>
      </w:pPr>
      <w:r w:rsidRPr="0074112E">
        <w:rPr>
          <w:lang w:val="en-US"/>
        </w:rPr>
        <w:t xml:space="preserve">What </w:t>
      </w:r>
      <w:proofErr w:type="gramStart"/>
      <w:r w:rsidRPr="0074112E">
        <w:rPr>
          <w:lang w:val="en-US"/>
        </w:rPr>
        <w:t>ratings does</w:t>
      </w:r>
      <w:proofErr w:type="gramEnd"/>
      <w:r w:rsidRPr="0074112E">
        <w:rPr>
          <w:lang w:val="en-US"/>
        </w:rPr>
        <w:t xml:space="preserve"> the nameplate of a motor bear?</w:t>
      </w:r>
    </w:p>
    <w:p w:rsidR="00E944AF" w:rsidRPr="0074112E" w:rsidRDefault="00E944AF" w:rsidP="00E944AF">
      <w:pPr>
        <w:numPr>
          <w:ilvl w:val="0"/>
          <w:numId w:val="32"/>
        </w:numPr>
        <w:spacing w:line="360" w:lineRule="auto"/>
        <w:jc w:val="both"/>
        <w:rPr>
          <w:lang w:val="en-US"/>
        </w:rPr>
      </w:pPr>
      <w:r w:rsidRPr="0074112E">
        <w:rPr>
          <w:lang w:val="en-US"/>
        </w:rPr>
        <w:t>How long is motor’s service life under normal conditions?</w:t>
      </w:r>
    </w:p>
    <w:p w:rsidR="00E944AF" w:rsidRPr="0074112E" w:rsidRDefault="00E944AF" w:rsidP="00E944AF">
      <w:r w:rsidRPr="0074112E">
        <w:t xml:space="preserve">(Луговая А.Л. Пособие по английскому языку для энергетических специальностей: </w:t>
      </w:r>
      <w:proofErr w:type="spellStart"/>
      <w:r w:rsidRPr="0074112E">
        <w:t>учеб</w:t>
      </w:r>
      <w:proofErr w:type="gramStart"/>
      <w:r w:rsidRPr="0074112E">
        <w:t>.п</w:t>
      </w:r>
      <w:proofErr w:type="gramEnd"/>
      <w:r w:rsidRPr="0074112E">
        <w:t>особие</w:t>
      </w:r>
      <w:proofErr w:type="spellEnd"/>
      <w:r w:rsidRPr="0074112E">
        <w:t>)</w:t>
      </w:r>
    </w:p>
    <w:p w:rsidR="00E944AF" w:rsidRDefault="00E944AF" w:rsidP="00E944AF">
      <w:r>
        <w:t>Эталон ответа по переводу профессионального текста.</w:t>
      </w:r>
    </w:p>
    <w:p w:rsidR="00E944AF" w:rsidRPr="0074112E" w:rsidRDefault="00E944AF" w:rsidP="00E944AF">
      <w:pPr>
        <w:jc w:val="center"/>
      </w:pPr>
      <w:r w:rsidRPr="0074112E">
        <w:t>Электромоторы</w:t>
      </w:r>
    </w:p>
    <w:p w:rsidR="00E944AF" w:rsidRPr="0074112E" w:rsidRDefault="00E944AF" w:rsidP="00E944AF">
      <w:pPr>
        <w:jc w:val="both"/>
      </w:pPr>
      <w:r w:rsidRPr="0074112E">
        <w:tab/>
        <w:t>Моторы используются для преобразования разных видов энергии в механическую энергию.</w:t>
      </w:r>
    </w:p>
    <w:p w:rsidR="00E944AF" w:rsidRPr="0074112E" w:rsidRDefault="00E944AF" w:rsidP="00E944AF">
      <w:pPr>
        <w:jc w:val="both"/>
      </w:pPr>
      <w:r w:rsidRPr="0074112E">
        <w:tab/>
        <w:t xml:space="preserve">Основной частью мотора являются катушка или якорь. Якорь размещен между полюсами мощного магнита. Когда мотор приводится в эксплуатацию, ток начинает проходить через катушку и якорь начинает вращаться. Электромотор приводится в движении и останавливается путем нажатия на кнопку. </w:t>
      </w:r>
    </w:p>
    <w:p w:rsidR="00E944AF" w:rsidRPr="0074112E" w:rsidRDefault="00E944AF" w:rsidP="00E944AF">
      <w:pPr>
        <w:jc w:val="both"/>
      </w:pPr>
      <w:r w:rsidRPr="0074112E">
        <w:tab/>
        <w:t xml:space="preserve">Электрические моторы необходимы для всех отраслей промышленности, транспорта и сельского хозяйства. </w:t>
      </w:r>
    </w:p>
    <w:p w:rsidR="00E944AF" w:rsidRPr="0074112E" w:rsidRDefault="00E944AF" w:rsidP="00E944AF">
      <w:pPr>
        <w:jc w:val="both"/>
      </w:pPr>
      <w:r w:rsidRPr="0074112E">
        <w:tab/>
        <w:t>Каждый мотор имеет табличку, которая закрепляется на раме. На табличке указываются характеристики мотора, к ним относятся: выходная мощность в киловаттах, напряжение, номинальный ток, пусковой ток, коэффициент мощности, КПД, номинальный вращающий момент.</w:t>
      </w:r>
    </w:p>
    <w:p w:rsidR="00E944AF" w:rsidRPr="0074112E" w:rsidRDefault="00E944AF" w:rsidP="00E944AF">
      <w:pPr>
        <w:jc w:val="both"/>
      </w:pPr>
      <w:r w:rsidRPr="0074112E">
        <w:tab/>
        <w:t xml:space="preserve">Эти характеристики важно учитывать при использовании мотора во время его срока службы, который, как правило, составляет примерно 10 лет при благоприятных условиях. При неблагоприятных условиях он гораздо короче. </w:t>
      </w:r>
    </w:p>
    <w:p w:rsidR="00E944AF" w:rsidRPr="0074112E" w:rsidRDefault="00E944AF" w:rsidP="00E944AF">
      <w:pPr>
        <w:ind w:firstLine="708"/>
        <w:jc w:val="both"/>
      </w:pPr>
      <w:r w:rsidRPr="0074112E">
        <w:t>В зависимости от энергии, необходимой для работы, электрические моторы делятся на моторы постоянного и переменного тока.</w:t>
      </w:r>
    </w:p>
    <w:p w:rsidR="00E944AF" w:rsidRPr="0074112E" w:rsidRDefault="00E944AF" w:rsidP="00E944AF">
      <w:pPr>
        <w:jc w:val="both"/>
      </w:pPr>
    </w:p>
    <w:p w:rsidR="00E944AF" w:rsidRPr="0074112E" w:rsidRDefault="00E944AF" w:rsidP="00E944AF">
      <w:pPr>
        <w:tabs>
          <w:tab w:val="left" w:pos="284"/>
        </w:tabs>
        <w:contextualSpacing/>
        <w:jc w:val="both"/>
        <w:rPr>
          <w:rFonts w:eastAsia="Calibri"/>
        </w:rPr>
      </w:pPr>
      <w:r>
        <w:rPr>
          <w:rFonts w:eastAsia="Calibri"/>
        </w:rPr>
        <w:t>Эталон о</w:t>
      </w:r>
      <w:r w:rsidRPr="0074112E">
        <w:rPr>
          <w:rFonts w:eastAsia="Calibri"/>
        </w:rPr>
        <w:t>твет</w:t>
      </w:r>
      <w:r>
        <w:rPr>
          <w:rFonts w:eastAsia="Calibri"/>
        </w:rPr>
        <w:t>ов</w:t>
      </w:r>
      <w:r w:rsidRPr="0074112E">
        <w:rPr>
          <w:rFonts w:eastAsia="Calibri"/>
        </w:rPr>
        <w:t xml:space="preserve"> на вопросы:</w:t>
      </w:r>
    </w:p>
    <w:p w:rsidR="00E944AF" w:rsidRPr="0074112E" w:rsidRDefault="00E944AF" w:rsidP="00E944AF">
      <w:pPr>
        <w:numPr>
          <w:ilvl w:val="0"/>
          <w:numId w:val="33"/>
        </w:numPr>
        <w:tabs>
          <w:tab w:val="left" w:pos="284"/>
        </w:tabs>
        <w:contextualSpacing/>
        <w:jc w:val="both"/>
        <w:rPr>
          <w:rFonts w:eastAsia="Calibri"/>
          <w:lang w:val="en-US"/>
        </w:rPr>
      </w:pPr>
      <w:r w:rsidRPr="0074112E">
        <w:rPr>
          <w:lang w:val="en-US"/>
        </w:rPr>
        <w:t>The main part of a motor is a coil or armature.</w:t>
      </w:r>
    </w:p>
    <w:p w:rsidR="00E944AF" w:rsidRPr="0074112E" w:rsidRDefault="00E944AF" w:rsidP="00E944AF">
      <w:pPr>
        <w:numPr>
          <w:ilvl w:val="0"/>
          <w:numId w:val="33"/>
        </w:numPr>
        <w:tabs>
          <w:tab w:val="left" w:pos="284"/>
        </w:tabs>
        <w:contextualSpacing/>
        <w:jc w:val="both"/>
        <w:rPr>
          <w:rFonts w:eastAsia="Calibri"/>
          <w:lang w:val="en-US"/>
        </w:rPr>
      </w:pPr>
      <w:r w:rsidRPr="0074112E">
        <w:rPr>
          <w:lang w:val="en-US"/>
        </w:rPr>
        <w:t>The nameplate bears machine ratings: output power in kilowatts, voltage, the rated current, the starting current, the power factor, the efficiency, the rated torque.</w:t>
      </w:r>
    </w:p>
    <w:p w:rsidR="00E944AF" w:rsidRPr="0074112E" w:rsidRDefault="00E944AF" w:rsidP="00E944AF">
      <w:pPr>
        <w:numPr>
          <w:ilvl w:val="0"/>
          <w:numId w:val="33"/>
        </w:numPr>
        <w:tabs>
          <w:tab w:val="left" w:pos="284"/>
        </w:tabs>
        <w:contextualSpacing/>
        <w:jc w:val="both"/>
        <w:rPr>
          <w:rFonts w:eastAsia="Calibri"/>
          <w:lang w:val="en-US"/>
        </w:rPr>
      </w:pPr>
      <w:r w:rsidRPr="0074112E">
        <w:rPr>
          <w:lang w:val="en-US"/>
        </w:rPr>
        <w:t>Motor’s service life under normal conditions is about ten years.</w:t>
      </w:r>
    </w:p>
    <w:p w:rsidR="00E944AF" w:rsidRPr="00274518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  <w:lang w:val="en-US"/>
        </w:rPr>
      </w:pPr>
    </w:p>
    <w:p w:rsidR="00E944AF" w:rsidRPr="003E75FC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  <w:lang w:val="en-US"/>
        </w:rPr>
      </w:pPr>
    </w:p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Перевод профессионального текста о</w:t>
      </w:r>
      <w:r w:rsidRPr="00402323">
        <w:rPr>
          <w:rFonts w:eastAsia="Calibri"/>
          <w:szCs w:val="28"/>
        </w:rPr>
        <w:t>ценивае</w:t>
      </w:r>
      <w:r>
        <w:rPr>
          <w:rFonts w:eastAsia="Calibri"/>
          <w:szCs w:val="28"/>
        </w:rPr>
        <w:t>тся в 5 баллов по следующим</w:t>
      </w:r>
      <w:r w:rsidRPr="00402323">
        <w:rPr>
          <w:rFonts w:eastAsia="Calibri"/>
          <w:szCs w:val="28"/>
        </w:rPr>
        <w:t xml:space="preserve"> критери</w:t>
      </w:r>
      <w:r>
        <w:rPr>
          <w:rFonts w:eastAsia="Calibri"/>
          <w:szCs w:val="28"/>
        </w:rPr>
        <w:t>ям:</w:t>
      </w:r>
    </w:p>
    <w:p w:rsidR="00E944AF" w:rsidRPr="00402323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5812"/>
        <w:gridCol w:w="1011"/>
      </w:tblGrid>
      <w:tr w:rsidR="00E944AF" w:rsidTr="00F37836">
        <w:trPr>
          <w:trHeight w:val="329"/>
        </w:trPr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№ </w:t>
            </w:r>
            <w:proofErr w:type="gramStart"/>
            <w:r w:rsidRPr="00A349EC">
              <w:rPr>
                <w:rFonts w:eastAsia="Calibri"/>
                <w:szCs w:val="28"/>
              </w:rPr>
              <w:t>п</w:t>
            </w:r>
            <w:proofErr w:type="gramEnd"/>
            <w:r w:rsidRPr="00A349EC">
              <w:rPr>
                <w:rFonts w:eastAsia="Calibri"/>
                <w:szCs w:val="28"/>
              </w:rPr>
              <w:t>/п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Наименование критерия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Кол-во баллов</w:t>
            </w:r>
          </w:p>
        </w:tc>
      </w:tr>
      <w:tr w:rsidR="00E944AF" w:rsidTr="00F37836">
        <w:trPr>
          <w:trHeight w:val="329"/>
        </w:trPr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Полнота перевода.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Точность перевода.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Правильность перевода профессиональных терминов.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4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Соблюдение языковых норм.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5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Стилистическая идентичность текста перевода.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</w:tr>
    </w:tbl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p w:rsidR="00E944AF" w:rsidRPr="006D2C35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 w:rsidRPr="006D2C35">
        <w:rPr>
          <w:rFonts w:eastAsia="Calibri"/>
          <w:szCs w:val="28"/>
        </w:rPr>
        <w:t>Ответы на вопросы по профессиональному тексту оцениваются в 5 баллов:</w:t>
      </w:r>
    </w:p>
    <w:p w:rsidR="00E944AF" w:rsidRPr="00906252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28"/>
        <w:gridCol w:w="2175"/>
        <w:gridCol w:w="4144"/>
      </w:tblGrid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ind w:right="-66"/>
            </w:pPr>
            <w:r w:rsidRPr="00297A0B">
              <w:t>Кол-во баллов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Количество ответов на вопросы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Структура ответа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Соблюдение орфографии и пунктуации</w:t>
            </w:r>
          </w:p>
        </w:tc>
      </w:tr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jc w:val="center"/>
            </w:pPr>
            <w:r w:rsidRPr="00297A0B">
              <w:t>5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правильно сформулированы и записаны три ответа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структура всех ответов соблюдена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соблюдены все требования орфографии и пунктуации</w:t>
            </w:r>
          </w:p>
        </w:tc>
      </w:tr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jc w:val="center"/>
            </w:pPr>
            <w:r w:rsidRPr="00297A0B">
              <w:t>4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правильно сформулированы и записаны три ответа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структура всех ответов соблюдена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соблюдены требования орфографии и пунктуации, допустимо наличие 1-3 ошибок в написании слов, которые не препятствуют пониманию ответа, пунктуация выдержана</w:t>
            </w:r>
          </w:p>
        </w:tc>
      </w:tr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jc w:val="center"/>
            </w:pPr>
            <w:r w:rsidRPr="00297A0B">
              <w:t>3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правильно сформулированы и записаны два ответа из трех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возможно нарушение структуры одного ответа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допустимо наличие не более 5-и орфографических ошибок и не более 3-х пунктуационных ошибок, которые не препятствуют пониманию ответа</w:t>
            </w:r>
          </w:p>
        </w:tc>
      </w:tr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jc w:val="center"/>
            </w:pPr>
            <w:r w:rsidRPr="00297A0B">
              <w:t>2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правильно сформулирован и записан один ответа из трех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возможно нарушение структуры двух ответов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допустимо наличие более 5-и орфографических ошибок и более 3-х пунктуационных ошибок</w:t>
            </w:r>
          </w:p>
        </w:tc>
      </w:tr>
      <w:tr w:rsidR="00E944AF" w:rsidRPr="00297A0B" w:rsidTr="00F37836">
        <w:tc>
          <w:tcPr>
            <w:tcW w:w="959" w:type="dxa"/>
          </w:tcPr>
          <w:p w:rsidR="00E944AF" w:rsidRPr="00297A0B" w:rsidRDefault="00E944AF" w:rsidP="00F37836">
            <w:pPr>
              <w:jc w:val="center"/>
            </w:pPr>
            <w:r w:rsidRPr="00297A0B">
              <w:t>1</w:t>
            </w:r>
          </w:p>
        </w:tc>
        <w:tc>
          <w:tcPr>
            <w:tcW w:w="2928" w:type="dxa"/>
          </w:tcPr>
          <w:p w:rsidR="00E944AF" w:rsidRPr="00297A0B" w:rsidRDefault="00E944AF" w:rsidP="00F37836">
            <w:r w:rsidRPr="00297A0B">
              <w:t>неправильно сформулированы и записаны все три ответа</w:t>
            </w:r>
          </w:p>
        </w:tc>
        <w:tc>
          <w:tcPr>
            <w:tcW w:w="2175" w:type="dxa"/>
          </w:tcPr>
          <w:p w:rsidR="00E944AF" w:rsidRPr="00297A0B" w:rsidRDefault="00E944AF" w:rsidP="00F37836">
            <w:pPr>
              <w:ind w:right="-46"/>
            </w:pPr>
            <w:r w:rsidRPr="00297A0B">
              <w:t>нарушена структура трех ответов</w:t>
            </w:r>
          </w:p>
        </w:tc>
        <w:tc>
          <w:tcPr>
            <w:tcW w:w="4144" w:type="dxa"/>
          </w:tcPr>
          <w:p w:rsidR="00E944AF" w:rsidRPr="00297A0B" w:rsidRDefault="00E944AF" w:rsidP="00F37836">
            <w:r w:rsidRPr="00297A0B">
              <w:t>-</w:t>
            </w:r>
          </w:p>
        </w:tc>
      </w:tr>
    </w:tbl>
    <w:p w:rsidR="00E944AF" w:rsidRPr="00787279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680372" w:rsidRDefault="00680372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 w:rsidRPr="00906252">
        <w:rPr>
          <w:rFonts w:eastAsia="Calibri"/>
          <w:b/>
          <w:szCs w:val="28"/>
        </w:rPr>
        <w:t>Индивидуальный лист</w:t>
      </w: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оценивания результатов 2 этапа комплексного задания </w:t>
      </w:r>
      <w:proofErr w:type="gramStart"/>
      <w:r>
        <w:rPr>
          <w:rFonts w:eastAsia="Calibri"/>
          <w:szCs w:val="28"/>
          <w:lang w:val="en-US"/>
        </w:rPr>
        <w:t>I</w:t>
      </w:r>
      <w:proofErr w:type="gramEnd"/>
      <w:r>
        <w:rPr>
          <w:rFonts w:eastAsia="Calibri"/>
          <w:szCs w:val="28"/>
        </w:rPr>
        <w:t>уровня</w:t>
      </w: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906252">
        <w:rPr>
          <w:rFonts w:eastAsia="Calibri"/>
          <w:szCs w:val="28"/>
        </w:rPr>
        <w:t>участника</w:t>
      </w:r>
      <w:r>
        <w:rPr>
          <w:rFonts w:eastAsia="Calibri"/>
          <w:szCs w:val="28"/>
        </w:rPr>
        <w:t xml:space="preserve">  ______</w:t>
      </w:r>
    </w:p>
    <w:p w:rsidR="00E944AF" w:rsidRPr="00906252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  <w:r w:rsidRPr="00906252">
        <w:rPr>
          <w:rFonts w:eastAsia="Calibri"/>
          <w:b/>
          <w:szCs w:val="28"/>
        </w:rPr>
        <w:t>по переводу профессионального текста</w:t>
      </w:r>
    </w:p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5812"/>
        <w:gridCol w:w="1011"/>
        <w:gridCol w:w="1230"/>
      </w:tblGrid>
      <w:tr w:rsidR="00E944AF" w:rsidTr="00F37836">
        <w:trPr>
          <w:trHeight w:val="329"/>
        </w:trPr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№ </w:t>
            </w:r>
            <w:proofErr w:type="gramStart"/>
            <w:r w:rsidRPr="00A349EC">
              <w:rPr>
                <w:rFonts w:eastAsia="Calibri"/>
                <w:szCs w:val="28"/>
              </w:rPr>
              <w:t>п</w:t>
            </w:r>
            <w:proofErr w:type="gramEnd"/>
            <w:r w:rsidRPr="00A349EC">
              <w:rPr>
                <w:rFonts w:eastAsia="Calibri"/>
                <w:szCs w:val="28"/>
              </w:rPr>
              <w:t>/п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Наименование критерия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Макс. кол-во баллов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proofErr w:type="spellStart"/>
            <w:r w:rsidRPr="00A349EC">
              <w:rPr>
                <w:rFonts w:eastAsia="Calibri"/>
                <w:szCs w:val="28"/>
              </w:rPr>
              <w:t>Факт</w:t>
            </w:r>
            <w:proofErr w:type="gramStart"/>
            <w:r w:rsidRPr="00A349EC">
              <w:rPr>
                <w:rFonts w:eastAsia="Calibri"/>
                <w:szCs w:val="28"/>
              </w:rPr>
              <w:t>.к</w:t>
            </w:r>
            <w:proofErr w:type="gramEnd"/>
            <w:r w:rsidRPr="00A349EC">
              <w:rPr>
                <w:rFonts w:eastAsia="Calibri"/>
                <w:szCs w:val="28"/>
              </w:rPr>
              <w:t>ол</w:t>
            </w:r>
            <w:proofErr w:type="spellEnd"/>
            <w:r w:rsidRPr="00A349EC">
              <w:rPr>
                <w:rFonts w:eastAsia="Calibri"/>
                <w:szCs w:val="28"/>
              </w:rPr>
              <w:t>-во баллов</w:t>
            </w:r>
          </w:p>
        </w:tc>
      </w:tr>
      <w:tr w:rsidR="00E944AF" w:rsidTr="00F37836">
        <w:trPr>
          <w:trHeight w:val="329"/>
        </w:trPr>
        <w:tc>
          <w:tcPr>
            <w:tcW w:w="6810" w:type="dxa"/>
            <w:gridSpan w:val="2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Перевод текста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rPr>
          <w:trHeight w:val="329"/>
        </w:trPr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Полнота перевода.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Точность перевода.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Правильность перевода профессиональных терминов.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4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Соблюдение языковых норм.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99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5</w:t>
            </w:r>
          </w:p>
        </w:tc>
        <w:tc>
          <w:tcPr>
            <w:tcW w:w="581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Стилистическая идентичность текста перевода.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0-1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6810" w:type="dxa"/>
            <w:gridSpan w:val="2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Ответы на вопросы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c>
          <w:tcPr>
            <w:tcW w:w="6810" w:type="dxa"/>
            <w:gridSpan w:val="2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right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 xml:space="preserve">Всего 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1011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</w:tbl>
    <w:p w:rsidR="00E944AF" w:rsidRPr="00713802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 w:rsidRPr="00713802">
        <w:rPr>
          <w:rFonts w:eastAsia="Calibri"/>
          <w:szCs w:val="28"/>
        </w:rPr>
        <w:t>Эксперт</w:t>
      </w:r>
      <w:r>
        <w:rPr>
          <w:rFonts w:eastAsia="Calibri"/>
          <w:szCs w:val="28"/>
        </w:rPr>
        <w:t xml:space="preserve"> _________________________________</w:t>
      </w: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3A7C1C" w:rsidRDefault="003A7C1C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lastRenderedPageBreak/>
        <w:t>Сводный</w:t>
      </w:r>
      <w:r w:rsidRPr="00906252">
        <w:rPr>
          <w:rFonts w:eastAsia="Calibri"/>
          <w:b/>
          <w:szCs w:val="28"/>
        </w:rPr>
        <w:t xml:space="preserve"> лист</w:t>
      </w: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оценивания результатов 2 этапа комплексного задания </w:t>
      </w:r>
      <w:proofErr w:type="gramStart"/>
      <w:r>
        <w:rPr>
          <w:rFonts w:eastAsia="Calibri"/>
          <w:szCs w:val="28"/>
          <w:lang w:val="en-US"/>
        </w:rPr>
        <w:t>I</w:t>
      </w:r>
      <w:proofErr w:type="gramEnd"/>
      <w:r>
        <w:rPr>
          <w:rFonts w:eastAsia="Calibri"/>
          <w:szCs w:val="28"/>
        </w:rPr>
        <w:t>уровня</w:t>
      </w: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  <w:r w:rsidRPr="00906252">
        <w:rPr>
          <w:rFonts w:eastAsia="Calibri"/>
          <w:b/>
          <w:szCs w:val="28"/>
        </w:rPr>
        <w:t>по переводу профессионального текста</w:t>
      </w:r>
    </w:p>
    <w:p w:rsidR="00E944AF" w:rsidRPr="00906252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E944AF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Место проведения: ГБПОУ СО «Красноуфимский аграрный колледж» </w:t>
      </w:r>
    </w:p>
    <w:p w:rsidR="00E944AF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Дата проведения: </w:t>
      </w:r>
      <w:r w:rsidR="00CD47C8">
        <w:rPr>
          <w:rFonts w:eastAsia="Calibri"/>
          <w:szCs w:val="28"/>
        </w:rPr>
        <w:t>18 марта 2019 года</w:t>
      </w:r>
    </w:p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</w:p>
    <w:p w:rsidR="00E944AF" w:rsidRPr="00713802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716"/>
        <w:gridCol w:w="1025"/>
        <w:gridCol w:w="882"/>
        <w:gridCol w:w="882"/>
        <w:gridCol w:w="882"/>
        <w:gridCol w:w="882"/>
        <w:gridCol w:w="882"/>
        <w:gridCol w:w="882"/>
        <w:gridCol w:w="882"/>
        <w:gridCol w:w="861"/>
      </w:tblGrid>
      <w:tr w:rsidR="003A7C1C" w:rsidTr="00406E54">
        <w:trPr>
          <w:trHeight w:val="440"/>
        </w:trPr>
        <w:tc>
          <w:tcPr>
            <w:tcW w:w="644" w:type="dxa"/>
            <w:vMerge w:val="restart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№ </w:t>
            </w:r>
            <w:proofErr w:type="gramStart"/>
            <w:r w:rsidRPr="00A349EC">
              <w:rPr>
                <w:rFonts w:eastAsia="Calibri"/>
                <w:szCs w:val="28"/>
              </w:rPr>
              <w:t>п</w:t>
            </w:r>
            <w:proofErr w:type="gramEnd"/>
            <w:r w:rsidRPr="00A349EC">
              <w:rPr>
                <w:rFonts w:eastAsia="Calibri"/>
                <w:szCs w:val="28"/>
              </w:rPr>
              <w:t>/п</w:t>
            </w:r>
          </w:p>
        </w:tc>
        <w:tc>
          <w:tcPr>
            <w:tcW w:w="1716" w:type="dxa"/>
            <w:vMerge w:val="restart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Наименование критерия</w:t>
            </w:r>
          </w:p>
        </w:tc>
        <w:tc>
          <w:tcPr>
            <w:tcW w:w="1025" w:type="dxa"/>
            <w:vMerge w:val="restart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Макс.</w:t>
            </w:r>
          </w:p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7035" w:type="dxa"/>
            <w:gridSpan w:val="8"/>
            <w:tcBorders>
              <w:bottom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</w:t>
            </w:r>
            <w:r>
              <w:rPr>
                <w:rFonts w:eastAsia="Calibri"/>
                <w:szCs w:val="28"/>
              </w:rPr>
              <w:t xml:space="preserve"> </w:t>
            </w:r>
            <w:r w:rsidRPr="00A349EC">
              <w:rPr>
                <w:rFonts w:eastAsia="Calibri"/>
                <w:szCs w:val="28"/>
              </w:rPr>
              <w:t>Уч</w:t>
            </w:r>
            <w:r>
              <w:rPr>
                <w:rFonts w:eastAsia="Calibri"/>
                <w:szCs w:val="28"/>
              </w:rPr>
              <w:t>астни</w:t>
            </w:r>
            <w:r w:rsidRPr="00A349EC">
              <w:rPr>
                <w:rFonts w:eastAsia="Calibri"/>
                <w:szCs w:val="28"/>
              </w:rPr>
              <w:t>ка</w:t>
            </w:r>
          </w:p>
        </w:tc>
      </w:tr>
      <w:tr w:rsidR="003A7C1C" w:rsidTr="003A7C1C">
        <w:trPr>
          <w:trHeight w:val="373"/>
        </w:trPr>
        <w:tc>
          <w:tcPr>
            <w:tcW w:w="644" w:type="dxa"/>
            <w:vMerge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16" w:type="dxa"/>
            <w:vMerge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  <w:vMerge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3A7C1C" w:rsidTr="003A7C1C">
        <w:tc>
          <w:tcPr>
            <w:tcW w:w="644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1716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Перевод текста</w:t>
            </w:r>
          </w:p>
        </w:tc>
        <w:tc>
          <w:tcPr>
            <w:tcW w:w="1025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3A7C1C" w:rsidTr="003A7C1C">
        <w:tc>
          <w:tcPr>
            <w:tcW w:w="644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1716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Ответы на вопросы по тексту</w:t>
            </w:r>
          </w:p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3A7C1C" w:rsidTr="003A7C1C">
        <w:tc>
          <w:tcPr>
            <w:tcW w:w="644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1716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Итого баллов</w:t>
            </w:r>
          </w:p>
          <w:p w:rsidR="003A7C1C" w:rsidRPr="00A349EC" w:rsidRDefault="003A7C1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3A7C1C" w:rsidRPr="00A349EC" w:rsidRDefault="003A7C1C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Default="00E944AF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 жюри:__________________________</w:t>
      </w:r>
    </w:p>
    <w:p w:rsidR="00E944AF" w:rsidRDefault="00E944AF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_____________________________</w:t>
      </w: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3A7C1C" w:rsidRDefault="003A7C1C" w:rsidP="00E944AF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E944AF" w:rsidRPr="00787279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6E02" w:rsidRPr="00E96E02" w:rsidRDefault="00E96E02" w:rsidP="00E96E02">
      <w:pPr>
        <w:tabs>
          <w:tab w:val="left" w:pos="284"/>
        </w:tabs>
        <w:ind w:left="360"/>
        <w:jc w:val="both"/>
        <w:rPr>
          <w:rFonts w:eastAsia="Calibri"/>
          <w:szCs w:val="28"/>
          <w:u w:val="single"/>
        </w:rPr>
      </w:pPr>
      <w:r w:rsidRPr="00E96E02">
        <w:rPr>
          <w:rFonts w:eastAsia="Calibri"/>
          <w:szCs w:val="28"/>
          <w:u w:val="single"/>
        </w:rPr>
        <w:lastRenderedPageBreak/>
        <w:t>3. Решение задачи по организации работы коллектива. Максимальное количество баллов – 10. Время выполнения – 45 минут.</w:t>
      </w:r>
    </w:p>
    <w:p w:rsidR="00E96E02" w:rsidRPr="00E96E02" w:rsidRDefault="00E96E02" w:rsidP="00E96E02">
      <w:pPr>
        <w:tabs>
          <w:tab w:val="left" w:pos="284"/>
        </w:tabs>
        <w:jc w:val="both"/>
        <w:rPr>
          <w:rFonts w:eastAsia="Calibri"/>
          <w:szCs w:val="28"/>
        </w:rPr>
      </w:pPr>
    </w:p>
    <w:p w:rsidR="00E96E02" w:rsidRPr="00E96E02" w:rsidRDefault="00E96E02" w:rsidP="00E96E02">
      <w:pPr>
        <w:tabs>
          <w:tab w:val="left" w:pos="284"/>
        </w:tabs>
        <w:jc w:val="both"/>
        <w:rPr>
          <w:rFonts w:eastAsia="Calibri"/>
          <w:color w:val="FF0000"/>
          <w:szCs w:val="28"/>
        </w:rPr>
      </w:pPr>
      <w:r w:rsidRPr="00E96E02">
        <w:rPr>
          <w:rFonts w:eastAsia="Calibri"/>
          <w:szCs w:val="28"/>
          <w:u w:val="single"/>
        </w:rPr>
        <w:t xml:space="preserve">Задача </w:t>
      </w:r>
      <w:r w:rsidRPr="00E96E02">
        <w:rPr>
          <w:rFonts w:eastAsia="Calibri"/>
          <w:szCs w:val="28"/>
        </w:rPr>
        <w:t xml:space="preserve">включает в себя заполнение табеля учета рабочего времени и разработка </w:t>
      </w:r>
      <w:proofErr w:type="gramStart"/>
      <w:r w:rsidRPr="00E96E02">
        <w:rPr>
          <w:rFonts w:eastAsia="Calibri"/>
          <w:szCs w:val="28"/>
        </w:rPr>
        <w:t>системы мотивации труда работников предприятия</w:t>
      </w:r>
      <w:proofErr w:type="gramEnd"/>
      <w:r w:rsidRPr="00E96E02">
        <w:rPr>
          <w:rFonts w:eastAsia="Calibri"/>
          <w:szCs w:val="28"/>
        </w:rPr>
        <w:t>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  <w:lang w:eastAsia="en-US"/>
        </w:rPr>
      </w:pPr>
      <w:r w:rsidRPr="00E96E02">
        <w:rPr>
          <w:rFonts w:eastAsia="Calibri"/>
          <w:szCs w:val="28"/>
          <w:u w:val="single"/>
          <w:lang w:eastAsia="en-US"/>
        </w:rPr>
        <w:t>Задание 1:</w:t>
      </w:r>
      <w:r w:rsidRPr="00E96E02">
        <w:rPr>
          <w:rFonts w:eastAsia="Calibri"/>
          <w:szCs w:val="28"/>
          <w:lang w:eastAsia="en-US"/>
        </w:rPr>
        <w:t xml:space="preserve"> Заполнить табель учета рабочего времени № 2 за февраль 2019 года в соответствии с исходными данными и производственным календарем на 2019 год. 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  <w:lang w:eastAsia="en-US"/>
        </w:rPr>
      </w:pPr>
      <w:r w:rsidRPr="00E96E02">
        <w:rPr>
          <w:rFonts w:eastAsia="Calibri"/>
          <w:szCs w:val="28"/>
          <w:lang w:eastAsia="en-US"/>
        </w:rPr>
        <w:t>Максимальное количество 4 балла.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Условия задачи: на с/х предприятии ЗАО Агрофирма «Ключики», где Иванов И.И. является руководителем структурного подразделения № 1, введена пятидневная рабочая неделя. В подчинении Иванова И.И. находятся шесть работников разной квалификации.  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>Техник-электрик Петров А.Е. (табельный номер 15) с 4 по 8 февраля 2019 года находился в служебной командировке, остальные дни работал полностью.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>Механизатор Степанов Ю.И. (табельный номер 48) с 01 февраля по 18 февраля 2019 года находился в очередном отпуске, остальные дни доработал полностью.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Механик Павлов О.Л. (табельный номер 59) </w:t>
      </w:r>
      <w:proofErr w:type="gramStart"/>
      <w:r w:rsidRPr="00E96E02">
        <w:rPr>
          <w:rFonts w:eastAsia="Calibri"/>
          <w:szCs w:val="28"/>
        </w:rPr>
        <w:t>отработал неполный месяц в связи с временной нетрудоспособностью с 21 февраля по 25 февраля 2019 года остальные отработал</w:t>
      </w:r>
      <w:proofErr w:type="gramEnd"/>
      <w:r w:rsidRPr="00E96E02">
        <w:rPr>
          <w:rFonts w:eastAsia="Calibri"/>
          <w:szCs w:val="28"/>
        </w:rPr>
        <w:t xml:space="preserve"> полностью.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 Электромонтер 3-го разряда Кукушкин П.С. (табельный номер 115) с 11 по 15 февраля 2019 года находился на курсах повышения квалификации, остальные дни отработал полностью.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>Сварщик Сидоров А.М. (табельный номер 215) и водитель Бекетов Н.Г. (табельный номер 248) отработали месяц в полном объеме.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  <w:lang w:eastAsia="en-US"/>
        </w:rPr>
      </w:pPr>
      <w:r w:rsidRPr="00E96E02">
        <w:rPr>
          <w:rFonts w:eastAsia="Calibri"/>
          <w:szCs w:val="28"/>
          <w:u w:val="single"/>
        </w:rPr>
        <w:t>Задание 2:</w:t>
      </w:r>
      <w:r w:rsidRPr="00E96E02">
        <w:rPr>
          <w:rFonts w:eastAsia="Calibri"/>
          <w:szCs w:val="28"/>
        </w:rPr>
        <w:t xml:space="preserve"> Разработать систему мотивации труда работников предприятия ЗАО Агрофирма «Ключики». </w:t>
      </w:r>
      <w:r w:rsidRPr="00E96E02">
        <w:rPr>
          <w:rFonts w:eastAsia="Calibri"/>
          <w:szCs w:val="28"/>
          <w:lang w:eastAsia="en-US"/>
        </w:rPr>
        <w:t>Максимальное количество 6 баллов.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Заполните таблицу 1. 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Пропишите и поясните 3 формы поощрения и 3 формы наказания материального стимулирования. 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 xml:space="preserve">Пропишите и поясните 3 формы поощрения и 3 формы наказания нематериального стимулирования. </w:t>
      </w:r>
    </w:p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  <w:r w:rsidRPr="00E96E02">
        <w:rPr>
          <w:rFonts w:eastAsia="Calibri"/>
          <w:szCs w:val="28"/>
        </w:rPr>
        <w:t>Таблица 1.</w:t>
      </w:r>
    </w:p>
    <w:tbl>
      <w:tblPr>
        <w:tblStyle w:val="31"/>
        <w:tblW w:w="10246" w:type="dxa"/>
        <w:tblLook w:val="04A0" w:firstRow="1" w:lastRow="0" w:firstColumn="1" w:lastColumn="0" w:noHBand="0" w:noVBand="1"/>
      </w:tblPr>
      <w:tblGrid>
        <w:gridCol w:w="3414"/>
        <w:gridCol w:w="3414"/>
        <w:gridCol w:w="3418"/>
      </w:tblGrid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Материальное стимулирование</w:t>
            </w:r>
          </w:p>
        </w:tc>
      </w:tr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Формы поощрения и пояснение</w:t>
            </w:r>
          </w:p>
        </w:tc>
      </w:tr>
      <w:tr w:rsidR="00E96E02" w:rsidRPr="00E96E02" w:rsidTr="00CD47C8">
        <w:trPr>
          <w:trHeight w:val="1201"/>
        </w:trPr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1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Премия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Ценные подарки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</w:p>
        </w:tc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2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Надбавки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50 % снижение стоимости обедов</w:t>
            </w:r>
          </w:p>
        </w:tc>
        <w:tc>
          <w:tcPr>
            <w:tcW w:w="3418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3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Доплаты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</w:p>
        </w:tc>
      </w:tr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Формы наказания и пояснение</w:t>
            </w:r>
          </w:p>
        </w:tc>
      </w:tr>
      <w:tr w:rsidR="00E96E02" w:rsidRPr="00E96E02" w:rsidTr="00CD47C8">
        <w:trPr>
          <w:trHeight w:val="273"/>
        </w:trPr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1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Лишение премии</w:t>
            </w:r>
          </w:p>
        </w:tc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2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Снижение з/платы (разряда)</w:t>
            </w:r>
          </w:p>
        </w:tc>
        <w:tc>
          <w:tcPr>
            <w:tcW w:w="3418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3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Штраф за нарушение трудовой дисциплины</w:t>
            </w:r>
          </w:p>
        </w:tc>
      </w:tr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Нематериальное стимулирование</w:t>
            </w:r>
          </w:p>
        </w:tc>
      </w:tr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Формы поощрения и пояснение</w:t>
            </w:r>
          </w:p>
        </w:tc>
      </w:tr>
      <w:tr w:rsidR="00E96E02" w:rsidRPr="00E96E02" w:rsidTr="00CD47C8">
        <w:trPr>
          <w:trHeight w:val="273"/>
        </w:trPr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1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Питание во время посевной и уборочной кампании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Грамота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</w:p>
        </w:tc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2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Повышение в должности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Благодарность с занесением в трудовую книжку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</w:p>
        </w:tc>
        <w:tc>
          <w:tcPr>
            <w:tcW w:w="3418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3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Проезд до работы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Предоставление жилья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Обеспечение места в детском саду</w:t>
            </w:r>
          </w:p>
        </w:tc>
      </w:tr>
      <w:tr w:rsidR="00E96E02" w:rsidRPr="00E96E02" w:rsidTr="00CD47C8">
        <w:trPr>
          <w:trHeight w:val="273"/>
        </w:trPr>
        <w:tc>
          <w:tcPr>
            <w:tcW w:w="10246" w:type="dxa"/>
            <w:gridSpan w:val="3"/>
          </w:tcPr>
          <w:p w:rsidR="00E96E02" w:rsidRPr="00E96E02" w:rsidRDefault="00E96E02" w:rsidP="00E96E02">
            <w:pPr>
              <w:jc w:val="center"/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Формы наказания и пояснение </w:t>
            </w:r>
          </w:p>
        </w:tc>
      </w:tr>
      <w:tr w:rsidR="00E96E02" w:rsidRPr="00E96E02" w:rsidTr="00CD47C8">
        <w:trPr>
          <w:trHeight w:val="273"/>
        </w:trPr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1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Выговор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Строгий выговор</w:t>
            </w:r>
          </w:p>
        </w:tc>
        <w:tc>
          <w:tcPr>
            <w:tcW w:w="3414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2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>Понижение в должности</w:t>
            </w:r>
          </w:p>
        </w:tc>
        <w:tc>
          <w:tcPr>
            <w:tcW w:w="3418" w:type="dxa"/>
          </w:tcPr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3 </w:t>
            </w:r>
          </w:p>
          <w:p w:rsidR="00E96E02" w:rsidRPr="00E96E02" w:rsidRDefault="00E96E02" w:rsidP="00E96E02">
            <w:pPr>
              <w:rPr>
                <w:rFonts w:eastAsia="Calibri"/>
                <w:szCs w:val="28"/>
              </w:rPr>
            </w:pPr>
            <w:r w:rsidRPr="00E96E02">
              <w:rPr>
                <w:rFonts w:eastAsia="Calibri"/>
                <w:szCs w:val="28"/>
              </w:rPr>
              <w:t xml:space="preserve">Увольнение </w:t>
            </w:r>
          </w:p>
        </w:tc>
      </w:tr>
    </w:tbl>
    <w:p w:rsidR="00E96E02" w:rsidRPr="00E96E02" w:rsidRDefault="00E96E02" w:rsidP="00E96E02">
      <w:pPr>
        <w:ind w:firstLine="709"/>
        <w:jc w:val="both"/>
        <w:rPr>
          <w:rFonts w:eastAsia="Calibri"/>
          <w:szCs w:val="28"/>
        </w:rPr>
      </w:pPr>
    </w:p>
    <w:p w:rsidR="00E96E02" w:rsidRPr="00E96E02" w:rsidRDefault="00E96E02" w:rsidP="00E96E02">
      <w:pPr>
        <w:jc w:val="center"/>
        <w:rPr>
          <w:b/>
          <w:sz w:val="28"/>
        </w:rPr>
      </w:pPr>
    </w:p>
    <w:p w:rsidR="00E96E02" w:rsidRPr="00E96E02" w:rsidRDefault="00E96E02" w:rsidP="00E96E02">
      <w:pPr>
        <w:jc w:val="center"/>
        <w:rPr>
          <w:b/>
          <w:sz w:val="28"/>
        </w:rPr>
      </w:pPr>
      <w:r w:rsidRPr="00E96E02">
        <w:rPr>
          <w:b/>
          <w:sz w:val="28"/>
        </w:rPr>
        <w:lastRenderedPageBreak/>
        <w:t>Индивидуальный оценочный лист</w:t>
      </w:r>
    </w:p>
    <w:p w:rsidR="00E96E02" w:rsidRPr="00E96E02" w:rsidRDefault="00E96E02" w:rsidP="00E96E02">
      <w:pPr>
        <w:jc w:val="center"/>
        <w:rPr>
          <w:b/>
        </w:rPr>
      </w:pPr>
    </w:p>
    <w:p w:rsidR="00E96E02" w:rsidRPr="00E96E02" w:rsidRDefault="00E96E02" w:rsidP="00E96E02">
      <w:pPr>
        <w:jc w:val="center"/>
        <w:rPr>
          <w:b/>
          <w:sz w:val="28"/>
          <w:szCs w:val="28"/>
        </w:rPr>
      </w:pPr>
      <w:r w:rsidRPr="00E96E02">
        <w:rPr>
          <w:b/>
        </w:rPr>
        <w:t>решения задачи по организации работы коллектива</w:t>
      </w:r>
    </w:p>
    <w:p w:rsidR="00E96E02" w:rsidRPr="00E96E02" w:rsidRDefault="00E96E02" w:rsidP="00E96E02">
      <w:pPr>
        <w:jc w:val="center"/>
        <w:rPr>
          <w:b/>
        </w:rPr>
      </w:pPr>
      <w:r w:rsidRPr="00E96E02">
        <w:rPr>
          <w:b/>
        </w:rPr>
        <w:t xml:space="preserve">Номер участника по жеребьевке_______ </w:t>
      </w:r>
      <w:r w:rsidRPr="00E96E02">
        <w:rPr>
          <w:b/>
        </w:rPr>
        <w:tab/>
        <w:t>Количество набранных баллов________</w:t>
      </w:r>
    </w:p>
    <w:p w:rsidR="00E96E02" w:rsidRPr="00E96E02" w:rsidRDefault="00E96E02" w:rsidP="00E96E02">
      <w:pPr>
        <w:jc w:val="both"/>
        <w:rPr>
          <w:b/>
          <w:sz w:val="28"/>
          <w:szCs w:val="28"/>
        </w:rPr>
      </w:pPr>
    </w:p>
    <w:tbl>
      <w:tblPr>
        <w:tblW w:w="96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3"/>
        <w:gridCol w:w="851"/>
        <w:gridCol w:w="973"/>
      </w:tblGrid>
      <w:tr w:rsidR="00E96E02" w:rsidRPr="00E96E02" w:rsidTr="00CD47C8">
        <w:trPr>
          <w:trHeight w:val="414"/>
        </w:trPr>
        <w:tc>
          <w:tcPr>
            <w:tcW w:w="1843" w:type="dxa"/>
            <w:vMerge w:val="restart"/>
          </w:tcPr>
          <w:p w:rsidR="00E96E02" w:rsidRPr="00E96E02" w:rsidRDefault="00E96E02" w:rsidP="00E96E02">
            <w:pPr>
              <w:jc w:val="center"/>
              <w:rPr>
                <w:b/>
                <w:sz w:val="20"/>
                <w:szCs w:val="20"/>
              </w:rPr>
            </w:pPr>
            <w:r w:rsidRPr="00E96E02">
              <w:rPr>
                <w:b/>
                <w:sz w:val="20"/>
                <w:szCs w:val="20"/>
              </w:rPr>
              <w:t>Уровни деятельности</w:t>
            </w:r>
          </w:p>
        </w:tc>
        <w:tc>
          <w:tcPr>
            <w:tcW w:w="5953" w:type="dxa"/>
            <w:vMerge w:val="restart"/>
          </w:tcPr>
          <w:p w:rsidR="00E96E02" w:rsidRPr="00E96E02" w:rsidRDefault="00E96E02" w:rsidP="00E96E02">
            <w:pPr>
              <w:jc w:val="center"/>
              <w:rPr>
                <w:b/>
                <w:color w:val="FF0000"/>
              </w:rPr>
            </w:pPr>
            <w:r w:rsidRPr="00E96E02">
              <w:rPr>
                <w:b/>
              </w:rPr>
              <w:t>Критерии</w:t>
            </w:r>
          </w:p>
        </w:tc>
        <w:tc>
          <w:tcPr>
            <w:tcW w:w="851" w:type="dxa"/>
            <w:vMerge w:val="restart"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  <w:r w:rsidRPr="00E96E02">
              <w:rPr>
                <w:b/>
                <w:sz w:val="16"/>
                <w:szCs w:val="16"/>
              </w:rPr>
              <w:t>Макс</w:t>
            </w:r>
          </w:p>
          <w:p w:rsidR="00E96E02" w:rsidRPr="00E96E02" w:rsidRDefault="00E96E02" w:rsidP="00E96E02">
            <w:pPr>
              <w:jc w:val="center"/>
              <w:rPr>
                <w:b/>
                <w:sz w:val="14"/>
                <w:szCs w:val="16"/>
              </w:rPr>
            </w:pPr>
            <w:r w:rsidRPr="00E96E02">
              <w:rPr>
                <w:b/>
                <w:sz w:val="16"/>
                <w:szCs w:val="16"/>
              </w:rPr>
              <w:t>балл</w:t>
            </w:r>
          </w:p>
        </w:tc>
        <w:tc>
          <w:tcPr>
            <w:tcW w:w="973" w:type="dxa"/>
            <w:vMerge w:val="restart"/>
          </w:tcPr>
          <w:p w:rsidR="00E96E02" w:rsidRPr="00E96E02" w:rsidRDefault="00E96E02" w:rsidP="00E96E02">
            <w:pPr>
              <w:jc w:val="center"/>
              <w:rPr>
                <w:b/>
                <w:sz w:val="16"/>
              </w:rPr>
            </w:pPr>
            <w:r w:rsidRPr="00E96E02">
              <w:rPr>
                <w:b/>
                <w:sz w:val="16"/>
              </w:rPr>
              <w:t>Сумма</w:t>
            </w:r>
          </w:p>
          <w:p w:rsidR="00E96E02" w:rsidRPr="00E96E02" w:rsidRDefault="00E96E02" w:rsidP="00E96E02">
            <w:pPr>
              <w:jc w:val="center"/>
              <w:rPr>
                <w:b/>
                <w:sz w:val="16"/>
              </w:rPr>
            </w:pPr>
            <w:r w:rsidRPr="00E96E02">
              <w:rPr>
                <w:b/>
                <w:sz w:val="16"/>
              </w:rPr>
              <w:t>баллов</w:t>
            </w:r>
          </w:p>
          <w:p w:rsidR="00E96E02" w:rsidRPr="00E96E02" w:rsidRDefault="00E96E02" w:rsidP="00E96E02">
            <w:pPr>
              <w:jc w:val="center"/>
              <w:rPr>
                <w:b/>
              </w:rPr>
            </w:pPr>
            <w:r w:rsidRPr="00E96E02">
              <w:rPr>
                <w:b/>
                <w:sz w:val="16"/>
              </w:rPr>
              <w:t>эксперта</w:t>
            </w:r>
          </w:p>
        </w:tc>
      </w:tr>
      <w:tr w:rsidR="00E96E02" w:rsidRPr="00E96E02" w:rsidTr="00CD47C8">
        <w:trPr>
          <w:trHeight w:val="276"/>
        </w:trPr>
        <w:tc>
          <w:tcPr>
            <w:tcW w:w="1843" w:type="dxa"/>
            <w:vMerge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E96E02" w:rsidRPr="00E96E02" w:rsidRDefault="00E96E02" w:rsidP="00E96E0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</w:p>
        </w:tc>
      </w:tr>
      <w:tr w:rsidR="00E96E02" w:rsidRPr="00E96E02" w:rsidTr="00CD47C8">
        <w:trPr>
          <w:trHeight w:val="425"/>
        </w:trPr>
        <w:tc>
          <w:tcPr>
            <w:tcW w:w="1843" w:type="dxa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Эмоционально-психологический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Документ заполнен полностью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0,25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 w:val="restart"/>
            <w:shd w:val="clear" w:color="auto" w:fill="auto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Регулятивный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Cs w:val="20"/>
              </w:rPr>
              <w:t>Документ оформлен аккуратно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0,25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/>
            <w:shd w:val="clear" w:color="auto" w:fill="auto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>Документ оформлен в соответствии с заданием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rPr>
          <w:trHeight w:val="283"/>
        </w:trPr>
        <w:tc>
          <w:tcPr>
            <w:tcW w:w="184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Социальный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Знание и грамотное использование терминологии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rPr>
          <w:trHeight w:val="283"/>
        </w:trPr>
        <w:tc>
          <w:tcPr>
            <w:tcW w:w="1843" w:type="dxa"/>
            <w:vMerge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>Знание и понимание условных обозначений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Аналитический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Демонстрирует умение решать сложные производственные ситуации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0,5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>Графы документа заполнены правильно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>Подписаны итоговые значения (кол-во часов, отработано дней)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/>
          </w:tcPr>
          <w:p w:rsidR="00E96E02" w:rsidRPr="00E96E02" w:rsidRDefault="00E96E02" w:rsidP="00E96E02">
            <w:pPr>
              <w:ind w:left="-108" w:right="-108"/>
              <w:rPr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 w:val="22"/>
                <w:szCs w:val="20"/>
              </w:rPr>
              <w:t xml:space="preserve">Демонстрирует наличие логического мышления 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Творческий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 xml:space="preserve">Пояснение форм поощрения и наказания материального стимулирования 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  <w:vMerge/>
          </w:tcPr>
          <w:p w:rsidR="00E96E02" w:rsidRPr="00E96E02" w:rsidRDefault="00E96E02" w:rsidP="00E96E02">
            <w:pPr>
              <w:ind w:left="-108" w:right="-108"/>
              <w:jc w:val="center"/>
              <w:rPr>
                <w:sz w:val="22"/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 w:val="22"/>
                <w:szCs w:val="20"/>
              </w:rPr>
            </w:pPr>
            <w:r w:rsidRPr="00E96E02">
              <w:rPr>
                <w:sz w:val="22"/>
                <w:szCs w:val="20"/>
              </w:rPr>
              <w:t xml:space="preserve">Пояснение форм поощрения и наказания нематериального стимулирования 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1,5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Самосовершенствования</w:t>
            </w: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szCs w:val="20"/>
              </w:rPr>
            </w:pPr>
            <w:r w:rsidRPr="00E96E02">
              <w:rPr>
                <w:sz w:val="22"/>
                <w:szCs w:val="20"/>
              </w:rPr>
              <w:t xml:space="preserve">Демонстрирует грамотность и умение обосновывать принятые решения 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  <w:r w:rsidRPr="00E96E02">
              <w:rPr>
                <w:szCs w:val="20"/>
              </w:rPr>
              <w:t>1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</w:tr>
      <w:tr w:rsidR="00E96E02" w:rsidRPr="00E96E02" w:rsidTr="00CD47C8">
        <w:tc>
          <w:tcPr>
            <w:tcW w:w="1843" w:type="dxa"/>
          </w:tcPr>
          <w:p w:rsidR="00E96E02" w:rsidRPr="00E96E02" w:rsidRDefault="00E96E02" w:rsidP="00E96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E96E02" w:rsidRPr="00E96E02" w:rsidRDefault="00E96E02" w:rsidP="00E96E02">
            <w:pPr>
              <w:rPr>
                <w:b/>
              </w:rPr>
            </w:pPr>
            <w:r w:rsidRPr="00E96E0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  <w:r w:rsidRPr="00E96E02">
              <w:rPr>
                <w:b/>
              </w:rPr>
              <w:t>10</w:t>
            </w:r>
          </w:p>
        </w:tc>
        <w:tc>
          <w:tcPr>
            <w:tcW w:w="973" w:type="dxa"/>
          </w:tcPr>
          <w:p w:rsidR="00E96E02" w:rsidRPr="00E96E02" w:rsidRDefault="00E96E02" w:rsidP="00E96E02">
            <w:pPr>
              <w:jc w:val="center"/>
            </w:pPr>
          </w:p>
        </w:tc>
      </w:tr>
    </w:tbl>
    <w:p w:rsidR="00E96E02" w:rsidRPr="00E96E02" w:rsidRDefault="00E96E02" w:rsidP="00E96E02">
      <w:pPr>
        <w:jc w:val="both"/>
        <w:rPr>
          <w:b/>
          <w:i/>
        </w:rPr>
      </w:pPr>
    </w:p>
    <w:p w:rsidR="00E96E02" w:rsidRPr="00E96E02" w:rsidRDefault="00E96E02" w:rsidP="00E96E02">
      <w:pPr>
        <w:jc w:val="center"/>
        <w:rPr>
          <w:b/>
          <w:i/>
        </w:rPr>
      </w:pPr>
      <w:r w:rsidRPr="00E96E02">
        <w:rPr>
          <w:b/>
          <w:i/>
        </w:rPr>
        <w:t>Дата: 18 марта 2019 года                               Подпись эксперта: _____________</w:t>
      </w:r>
    </w:p>
    <w:p w:rsidR="00E96E02" w:rsidRPr="00E96E02" w:rsidRDefault="00E96E02" w:rsidP="00E96E02">
      <w:pPr>
        <w:jc w:val="both"/>
        <w:rPr>
          <w:b/>
          <w:i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>Сводный</w:t>
      </w:r>
      <w:r w:rsidRPr="00906252">
        <w:rPr>
          <w:rFonts w:eastAsia="Calibri"/>
          <w:b/>
          <w:szCs w:val="28"/>
        </w:rPr>
        <w:t xml:space="preserve"> лист</w:t>
      </w: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оценивания результатов 2 этапа комплексного задания </w:t>
      </w:r>
      <w:proofErr w:type="gramStart"/>
      <w:r>
        <w:rPr>
          <w:rFonts w:eastAsia="Calibri"/>
          <w:szCs w:val="28"/>
          <w:lang w:val="en-US"/>
        </w:rPr>
        <w:t>I</w:t>
      </w:r>
      <w:proofErr w:type="gramEnd"/>
      <w:r>
        <w:rPr>
          <w:rFonts w:eastAsia="Calibri"/>
          <w:szCs w:val="28"/>
        </w:rPr>
        <w:t>уровня</w:t>
      </w:r>
    </w:p>
    <w:p w:rsidR="00D43031" w:rsidRPr="00E96E02" w:rsidRDefault="00D43031" w:rsidP="00D43031">
      <w:pPr>
        <w:jc w:val="center"/>
        <w:rPr>
          <w:b/>
          <w:sz w:val="28"/>
          <w:szCs w:val="28"/>
        </w:rPr>
      </w:pPr>
      <w:r w:rsidRPr="00906252">
        <w:rPr>
          <w:rFonts w:eastAsia="Calibri"/>
          <w:b/>
          <w:szCs w:val="28"/>
        </w:rPr>
        <w:t>по</w:t>
      </w:r>
      <w:r w:rsidRPr="00D43031">
        <w:rPr>
          <w:b/>
        </w:rPr>
        <w:t xml:space="preserve"> </w:t>
      </w:r>
      <w:r w:rsidRPr="00E96E02">
        <w:rPr>
          <w:b/>
        </w:rPr>
        <w:t>решени</w:t>
      </w:r>
      <w:r>
        <w:rPr>
          <w:b/>
        </w:rPr>
        <w:t>ю</w:t>
      </w:r>
      <w:r w:rsidRPr="00E96E02">
        <w:rPr>
          <w:b/>
        </w:rPr>
        <w:t xml:space="preserve"> задачи по организации работы коллектива</w:t>
      </w:r>
    </w:p>
    <w:p w:rsidR="00D43031" w:rsidRPr="00906252" w:rsidRDefault="00D43031" w:rsidP="00D43031">
      <w:pPr>
        <w:tabs>
          <w:tab w:val="left" w:pos="284"/>
        </w:tabs>
        <w:contextualSpacing/>
        <w:jc w:val="center"/>
        <w:rPr>
          <w:rFonts w:eastAsia="Calibri"/>
          <w:b/>
          <w:szCs w:val="28"/>
        </w:rPr>
      </w:pPr>
      <w:r w:rsidRPr="00906252">
        <w:rPr>
          <w:rFonts w:eastAsia="Calibri"/>
          <w:b/>
          <w:szCs w:val="28"/>
        </w:rPr>
        <w:t xml:space="preserve"> </w:t>
      </w:r>
    </w:p>
    <w:p w:rsidR="00D43031" w:rsidRDefault="00D43031" w:rsidP="00D43031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Место проведения: ГБПОУ СО «Красноуфимский аграрный колледж» </w:t>
      </w:r>
    </w:p>
    <w:p w:rsidR="00D43031" w:rsidRDefault="00D43031" w:rsidP="00D43031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Дата проведения: 18 марта 2019 года</w:t>
      </w:r>
    </w:p>
    <w:p w:rsidR="00D43031" w:rsidRDefault="00D43031" w:rsidP="00D43031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D43031" w:rsidRDefault="00D43031" w:rsidP="00D43031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</w:p>
    <w:p w:rsidR="00D43031" w:rsidRPr="00713802" w:rsidRDefault="00D43031" w:rsidP="00D43031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716"/>
        <w:gridCol w:w="1025"/>
        <w:gridCol w:w="882"/>
        <w:gridCol w:w="882"/>
        <w:gridCol w:w="882"/>
        <w:gridCol w:w="882"/>
        <w:gridCol w:w="882"/>
        <w:gridCol w:w="882"/>
        <w:gridCol w:w="882"/>
        <w:gridCol w:w="861"/>
      </w:tblGrid>
      <w:tr w:rsidR="00D43031" w:rsidTr="006E1D53">
        <w:trPr>
          <w:trHeight w:val="440"/>
        </w:trPr>
        <w:tc>
          <w:tcPr>
            <w:tcW w:w="644" w:type="dxa"/>
            <w:vMerge w:val="restart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№ </w:t>
            </w:r>
            <w:proofErr w:type="gramStart"/>
            <w:r w:rsidRPr="00A349EC">
              <w:rPr>
                <w:rFonts w:eastAsia="Calibri"/>
                <w:szCs w:val="28"/>
              </w:rPr>
              <w:t>п</w:t>
            </w:r>
            <w:proofErr w:type="gramEnd"/>
            <w:r w:rsidRPr="00A349EC">
              <w:rPr>
                <w:rFonts w:eastAsia="Calibri"/>
                <w:szCs w:val="28"/>
              </w:rPr>
              <w:t>/п</w:t>
            </w:r>
          </w:p>
        </w:tc>
        <w:tc>
          <w:tcPr>
            <w:tcW w:w="1716" w:type="dxa"/>
            <w:vMerge w:val="restart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Наименование критерия</w:t>
            </w:r>
          </w:p>
        </w:tc>
        <w:tc>
          <w:tcPr>
            <w:tcW w:w="1025" w:type="dxa"/>
            <w:vMerge w:val="restart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Макс.</w:t>
            </w:r>
          </w:p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7035" w:type="dxa"/>
            <w:gridSpan w:val="8"/>
            <w:tcBorders>
              <w:bottom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</w:t>
            </w:r>
            <w:r>
              <w:rPr>
                <w:rFonts w:eastAsia="Calibri"/>
                <w:szCs w:val="28"/>
              </w:rPr>
              <w:t xml:space="preserve"> </w:t>
            </w:r>
            <w:r w:rsidRPr="00A349EC">
              <w:rPr>
                <w:rFonts w:eastAsia="Calibri"/>
                <w:szCs w:val="28"/>
              </w:rPr>
              <w:t>Уч</w:t>
            </w:r>
            <w:r>
              <w:rPr>
                <w:rFonts w:eastAsia="Calibri"/>
                <w:szCs w:val="28"/>
              </w:rPr>
              <w:t>астни</w:t>
            </w:r>
            <w:r w:rsidRPr="00A349EC">
              <w:rPr>
                <w:rFonts w:eastAsia="Calibri"/>
                <w:szCs w:val="28"/>
              </w:rPr>
              <w:t>ка</w:t>
            </w:r>
          </w:p>
        </w:tc>
      </w:tr>
      <w:tr w:rsidR="00D43031" w:rsidTr="006E1D53">
        <w:trPr>
          <w:trHeight w:val="373"/>
        </w:trPr>
        <w:tc>
          <w:tcPr>
            <w:tcW w:w="644" w:type="dxa"/>
            <w:vMerge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16" w:type="dxa"/>
            <w:vMerge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  <w:vMerge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D43031" w:rsidTr="006E1D53">
        <w:tc>
          <w:tcPr>
            <w:tcW w:w="644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1716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Табель учета рабочего времени</w:t>
            </w:r>
          </w:p>
        </w:tc>
        <w:tc>
          <w:tcPr>
            <w:tcW w:w="1025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D43031" w:rsidTr="006E1D53">
        <w:tc>
          <w:tcPr>
            <w:tcW w:w="644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2</w:t>
            </w:r>
          </w:p>
        </w:tc>
        <w:tc>
          <w:tcPr>
            <w:tcW w:w="1716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Система мотивации персонала</w:t>
            </w:r>
          </w:p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D43031" w:rsidTr="006E1D53">
        <w:tc>
          <w:tcPr>
            <w:tcW w:w="644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3</w:t>
            </w:r>
          </w:p>
        </w:tc>
        <w:tc>
          <w:tcPr>
            <w:tcW w:w="1716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Итого баллов</w:t>
            </w:r>
          </w:p>
          <w:p w:rsidR="00D43031" w:rsidRPr="00A349EC" w:rsidRDefault="00D43031" w:rsidP="006E1D53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25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82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1" w:type="dxa"/>
          </w:tcPr>
          <w:p w:rsidR="00D43031" w:rsidRPr="00A349EC" w:rsidRDefault="00D43031" w:rsidP="006E1D5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:rsidR="00D43031" w:rsidRDefault="00D43031" w:rsidP="00D43031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D43031" w:rsidRDefault="00D43031" w:rsidP="00D43031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 жюри:__________________________</w:t>
      </w:r>
    </w:p>
    <w:p w:rsidR="00D43031" w:rsidRDefault="00D43031" w:rsidP="00D43031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_____________________________</w:t>
      </w:r>
    </w:p>
    <w:p w:rsidR="00D43031" w:rsidRDefault="00D43031" w:rsidP="00D43031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D43031" w:rsidRDefault="00D43031" w:rsidP="00D43031">
      <w:pPr>
        <w:tabs>
          <w:tab w:val="left" w:pos="284"/>
        </w:tabs>
        <w:ind w:firstLine="1418"/>
        <w:contextualSpacing/>
        <w:jc w:val="both"/>
        <w:rPr>
          <w:rFonts w:eastAsia="Calibri"/>
          <w:szCs w:val="28"/>
        </w:rPr>
      </w:pPr>
    </w:p>
    <w:p w:rsidR="00E944AF" w:rsidRDefault="00E944AF" w:rsidP="00E944AF">
      <w:pPr>
        <w:jc w:val="both"/>
        <w:rPr>
          <w:b/>
          <w:i/>
        </w:rPr>
        <w:sectPr w:rsidR="00E944AF" w:rsidSect="00F37836">
          <w:footerReference w:type="even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944AF" w:rsidRPr="006950CF" w:rsidRDefault="00E944AF" w:rsidP="00E944AF">
      <w:pPr>
        <w:jc w:val="center"/>
        <w:rPr>
          <w:b/>
          <w:sz w:val="28"/>
          <w:szCs w:val="28"/>
        </w:rPr>
      </w:pPr>
      <w:r w:rsidRPr="00927D2A">
        <w:rPr>
          <w:b/>
          <w:sz w:val="22"/>
          <w:szCs w:val="22"/>
        </w:rPr>
        <w:lastRenderedPageBreak/>
        <w:t xml:space="preserve">Сводный оценочный лист </w:t>
      </w:r>
      <w:r>
        <w:rPr>
          <w:b/>
        </w:rPr>
        <w:t xml:space="preserve">комплексного задания </w:t>
      </w:r>
      <w:r>
        <w:rPr>
          <w:b/>
          <w:lang w:val="en-US"/>
        </w:rPr>
        <w:t>I</w:t>
      </w:r>
      <w:r>
        <w:rPr>
          <w:b/>
        </w:rPr>
        <w:t xml:space="preserve"> уровня</w:t>
      </w:r>
    </w:p>
    <w:p w:rsidR="00E944AF" w:rsidRPr="00B736B4" w:rsidRDefault="00E944AF" w:rsidP="00E944AF">
      <w:pPr>
        <w:jc w:val="center"/>
        <w:rPr>
          <w:b/>
          <w:sz w:val="22"/>
          <w:szCs w:val="22"/>
        </w:rPr>
      </w:pPr>
      <w:r w:rsidRPr="00927D2A">
        <w:rPr>
          <w:b/>
          <w:sz w:val="22"/>
          <w:szCs w:val="22"/>
        </w:rPr>
        <w:t>3</w:t>
      </w:r>
      <w:r w:rsidRPr="00B736B4">
        <w:rPr>
          <w:b/>
          <w:sz w:val="22"/>
          <w:szCs w:val="22"/>
        </w:rPr>
        <w:t>-го (областного) этапа Олимпиады профессионального мастерства обучающихся профессиональных образовательных организаций Свердловской области по укрупненной группе специальностей 35.00.00 «Механизация сельского хозяйства»</w:t>
      </w:r>
    </w:p>
    <w:p w:rsidR="00E944AF" w:rsidRPr="00B736B4" w:rsidRDefault="00E944AF" w:rsidP="00E944AF">
      <w:pPr>
        <w:jc w:val="center"/>
        <w:rPr>
          <w:b/>
          <w:sz w:val="22"/>
          <w:szCs w:val="22"/>
        </w:rPr>
      </w:pPr>
      <w:r w:rsidRPr="00B736B4">
        <w:rPr>
          <w:b/>
          <w:sz w:val="22"/>
          <w:szCs w:val="22"/>
        </w:rPr>
        <w:t>(для председателя)</w:t>
      </w:r>
    </w:p>
    <w:p w:rsidR="00E944AF" w:rsidRPr="00927D2A" w:rsidRDefault="00E944AF" w:rsidP="00E944AF">
      <w:pPr>
        <w:jc w:val="center"/>
        <w:rPr>
          <w:b/>
          <w:sz w:val="16"/>
          <w:szCs w:val="16"/>
        </w:rPr>
      </w:pPr>
    </w:p>
    <w:p w:rsidR="00E944AF" w:rsidRDefault="00E944AF" w:rsidP="00E944AF">
      <w:pPr>
        <w:jc w:val="both"/>
        <w:rPr>
          <w:b/>
          <w:i/>
          <w:sz w:val="8"/>
          <w:szCs w:val="8"/>
        </w:rPr>
      </w:pPr>
    </w:p>
    <w:tbl>
      <w:tblPr>
        <w:tblW w:w="159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4820"/>
        <w:gridCol w:w="1017"/>
        <w:gridCol w:w="1320"/>
        <w:gridCol w:w="1332"/>
        <w:gridCol w:w="1200"/>
        <w:gridCol w:w="1213"/>
        <w:gridCol w:w="986"/>
        <w:gridCol w:w="962"/>
        <w:gridCol w:w="931"/>
      </w:tblGrid>
      <w:tr w:rsidR="00E96E02" w:rsidRPr="00E96E02" w:rsidTr="00CD47C8">
        <w:trPr>
          <w:trHeight w:val="264"/>
        </w:trPr>
        <w:tc>
          <w:tcPr>
            <w:tcW w:w="2203" w:type="dxa"/>
            <w:vMerge w:val="restart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Уровни деятельности</w:t>
            </w:r>
          </w:p>
        </w:tc>
        <w:tc>
          <w:tcPr>
            <w:tcW w:w="4820" w:type="dxa"/>
            <w:vMerge w:val="restart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2337" w:type="dxa"/>
            <w:gridSpan w:val="2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Максимальный балл</w:t>
            </w:r>
          </w:p>
        </w:tc>
        <w:tc>
          <w:tcPr>
            <w:tcW w:w="4731" w:type="dxa"/>
            <w:gridSpan w:val="4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Суммы реальных баллов</w:t>
            </w:r>
          </w:p>
        </w:tc>
        <w:tc>
          <w:tcPr>
            <w:tcW w:w="962" w:type="dxa"/>
            <w:vMerge w:val="restart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 xml:space="preserve">Процент достижения 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(п. 8/п.4)</w:t>
            </w:r>
          </w:p>
        </w:tc>
        <w:tc>
          <w:tcPr>
            <w:tcW w:w="931" w:type="dxa"/>
            <w:vMerge w:val="restart"/>
            <w:vAlign w:val="center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Средний процент достижения</w:t>
            </w:r>
          </w:p>
        </w:tc>
      </w:tr>
      <w:tr w:rsidR="00E96E02" w:rsidRPr="00E96E02" w:rsidTr="00CD47C8">
        <w:trPr>
          <w:trHeight w:val="2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</w:p>
        </w:tc>
        <w:tc>
          <w:tcPr>
            <w:tcW w:w="4820" w:type="dxa"/>
            <w:vMerge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E96E02" w:rsidRPr="00E96E02" w:rsidRDefault="00E96E02" w:rsidP="00E96E02">
            <w:pPr>
              <w:ind w:right="-104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по критерию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по группе (макс. балл умножить на кол-во участников)</w:t>
            </w: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Сумма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баллов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1 эксперта</w:t>
            </w:r>
          </w:p>
          <w:p w:rsidR="00E96E02" w:rsidRPr="00E96E02" w:rsidRDefault="00E96E02" w:rsidP="00E96E0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E96E02">
              <w:rPr>
                <w:b/>
                <w:sz w:val="18"/>
                <w:szCs w:val="18"/>
              </w:rPr>
              <w:t>(по всем</w:t>
            </w:r>
            <w:proofErr w:type="gramEnd"/>
          </w:p>
          <w:p w:rsidR="00E96E02" w:rsidRPr="00E96E02" w:rsidRDefault="00E96E02" w:rsidP="00E96E0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участникам)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Сумма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баллов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2 эксперта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96E02">
              <w:rPr>
                <w:b/>
                <w:sz w:val="18"/>
                <w:szCs w:val="18"/>
              </w:rPr>
              <w:t>(по всем</w:t>
            </w:r>
            <w:proofErr w:type="gramEnd"/>
          </w:p>
          <w:p w:rsidR="00E96E02" w:rsidRPr="00E96E02" w:rsidRDefault="00E96E02" w:rsidP="00E96E02">
            <w:pPr>
              <w:ind w:right="-121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участникам)</w:t>
            </w:r>
          </w:p>
        </w:tc>
        <w:tc>
          <w:tcPr>
            <w:tcW w:w="1213" w:type="dxa"/>
          </w:tcPr>
          <w:p w:rsidR="00E96E02" w:rsidRPr="00E96E02" w:rsidRDefault="00E96E02" w:rsidP="00E96E02">
            <w:pPr>
              <w:ind w:right="-122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Сумма</w:t>
            </w:r>
          </w:p>
          <w:p w:rsidR="00E96E02" w:rsidRPr="00E96E02" w:rsidRDefault="00E96E02" w:rsidP="00E96E02">
            <w:pPr>
              <w:ind w:right="-122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баллов</w:t>
            </w:r>
          </w:p>
          <w:p w:rsidR="00E96E02" w:rsidRPr="00E96E02" w:rsidRDefault="00E96E02" w:rsidP="00E96E02">
            <w:pPr>
              <w:ind w:right="-122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3 эксперта</w:t>
            </w:r>
          </w:p>
          <w:p w:rsidR="00E96E02" w:rsidRPr="00E96E02" w:rsidRDefault="00E96E02" w:rsidP="00E96E02">
            <w:pPr>
              <w:ind w:right="-122"/>
              <w:jc w:val="center"/>
              <w:rPr>
                <w:b/>
                <w:sz w:val="18"/>
                <w:szCs w:val="18"/>
              </w:rPr>
            </w:pPr>
            <w:proofErr w:type="gramStart"/>
            <w:r w:rsidRPr="00E96E02">
              <w:rPr>
                <w:b/>
                <w:sz w:val="18"/>
                <w:szCs w:val="18"/>
              </w:rPr>
              <w:t>(по всем</w:t>
            </w:r>
            <w:proofErr w:type="gramEnd"/>
          </w:p>
          <w:p w:rsidR="00E96E02" w:rsidRPr="00E96E02" w:rsidRDefault="00E96E02" w:rsidP="00E96E02">
            <w:pPr>
              <w:ind w:right="-122"/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участникам)</w:t>
            </w: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Среднее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  <w:r w:rsidRPr="00E96E02">
              <w:rPr>
                <w:b/>
                <w:sz w:val="18"/>
                <w:szCs w:val="18"/>
              </w:rPr>
              <w:t>значение</w:t>
            </w: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</w:p>
          <w:p w:rsidR="00E96E02" w:rsidRPr="00E96E02" w:rsidRDefault="00E96E02" w:rsidP="00E96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6E02" w:rsidRPr="00E96E02" w:rsidTr="00CD47C8">
        <w:trPr>
          <w:trHeight w:val="226"/>
        </w:trPr>
        <w:tc>
          <w:tcPr>
            <w:tcW w:w="2203" w:type="dxa"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  <w:r w:rsidRPr="00E96E02">
              <w:rPr>
                <w:b/>
              </w:rPr>
              <w:t>1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jc w:val="center"/>
              <w:rPr>
                <w:b/>
              </w:rPr>
            </w:pPr>
            <w:r w:rsidRPr="00E96E02">
              <w:rPr>
                <w:b/>
              </w:rPr>
              <w:t>2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  <w:r w:rsidRPr="00E96E0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  <w:r w:rsidRPr="00E96E0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6"/>
              </w:rPr>
            </w:pPr>
            <w:r w:rsidRPr="00E96E02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6"/>
              </w:rPr>
            </w:pPr>
            <w:r w:rsidRPr="00E96E02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  <w:rPr>
                <w:b/>
                <w:sz w:val="18"/>
                <w:szCs w:val="16"/>
              </w:rPr>
            </w:pPr>
            <w:r w:rsidRPr="00E96E02">
              <w:rPr>
                <w:b/>
                <w:sz w:val="18"/>
                <w:szCs w:val="16"/>
              </w:rPr>
              <w:t>7</w:t>
            </w: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  <w:rPr>
                <w:b/>
                <w:sz w:val="20"/>
                <w:szCs w:val="16"/>
              </w:rPr>
            </w:pPr>
            <w:r w:rsidRPr="00E96E02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</w:tcPr>
          <w:p w:rsidR="00E96E02" w:rsidRPr="00E96E02" w:rsidRDefault="00E96E02" w:rsidP="00E96E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6E02" w:rsidRPr="00E96E02" w:rsidTr="00CD47C8">
        <w:trPr>
          <w:trHeight w:val="413"/>
        </w:trPr>
        <w:tc>
          <w:tcPr>
            <w:tcW w:w="2203" w:type="dxa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Эмоционально-психологический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Документ заполнен полностью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0,25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 w:val="restart"/>
            <w:shd w:val="clear" w:color="auto" w:fill="auto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Регулятивный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Документ оформлен аккуратно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0,25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 w:val="restart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  <w:shd w:val="clear" w:color="auto" w:fill="auto"/>
          </w:tcPr>
          <w:p w:rsidR="00E96E02" w:rsidRPr="00E96E02" w:rsidRDefault="00E96E02" w:rsidP="00E96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Документ подписан в соответствии с заданием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Социальный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 xml:space="preserve">Знание и грамотное использование терминологии 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 w:val="restart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Знание и понимание условных обозначений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Аналитический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Демонстрирует умение решать сложные производственные ситуации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0,5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 w:val="restart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Графы документа заполнены правильно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Подписаны итоговые значения (кол-во часов, отработано дней)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Демонстрирует наличие логического мышления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Решение тестового задания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10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 w:val="restart"/>
          </w:tcPr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  <w:r w:rsidRPr="00E96E02">
              <w:rPr>
                <w:sz w:val="22"/>
                <w:szCs w:val="20"/>
              </w:rPr>
              <w:t>Творческий</w:t>
            </w:r>
          </w:p>
          <w:p w:rsidR="00E96E02" w:rsidRPr="00E96E02" w:rsidRDefault="00E96E02" w:rsidP="00E96E02">
            <w:pPr>
              <w:ind w:left="-108" w:right="-108"/>
              <w:jc w:val="center"/>
              <w:rPr>
                <w:szCs w:val="20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 xml:space="preserve">Пояснение форм поощрения и наказания материального стимулирования 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 w:val="restart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ind w:left="-108" w:right="-108"/>
              <w:jc w:val="center"/>
              <w:rPr>
                <w:sz w:val="22"/>
                <w:szCs w:val="20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 xml:space="preserve">Пояснение форм поощрения и наказания нематериального стимулирования 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1,5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Перевод профессионального текста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  <w:vMerge/>
          </w:tcPr>
          <w:p w:rsidR="00E96E02" w:rsidRPr="00E96E02" w:rsidRDefault="00E96E02" w:rsidP="00E96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Ответы на вопросы по профессиональному тексту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5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  <w:vMerge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</w:tcPr>
          <w:p w:rsidR="00E96E02" w:rsidRPr="00E96E02" w:rsidRDefault="00E96E02" w:rsidP="00E96E02">
            <w:pPr>
              <w:jc w:val="center"/>
              <w:rPr>
                <w:sz w:val="20"/>
                <w:szCs w:val="20"/>
              </w:rPr>
            </w:pPr>
            <w:r w:rsidRPr="00E96E02">
              <w:rPr>
                <w:sz w:val="22"/>
                <w:szCs w:val="20"/>
              </w:rPr>
              <w:t>Самосовершенствования</w:t>
            </w: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>Демонстрирует грамотность и умение обосновывать принятые решения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  <w:highlight w:val="yellow"/>
              </w:rPr>
            </w:pPr>
            <w:r w:rsidRPr="00E96E02">
              <w:rPr>
                <w:sz w:val="22"/>
              </w:rPr>
              <w:t>1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</w:tcPr>
          <w:p w:rsidR="00E96E02" w:rsidRPr="00E96E02" w:rsidRDefault="00E96E02" w:rsidP="00E96E02">
            <w:pPr>
              <w:jc w:val="center"/>
            </w:pPr>
          </w:p>
        </w:tc>
      </w:tr>
      <w:tr w:rsidR="00E96E02" w:rsidRPr="00E96E02" w:rsidTr="00CD47C8">
        <w:trPr>
          <w:trHeight w:val="326"/>
        </w:trPr>
        <w:tc>
          <w:tcPr>
            <w:tcW w:w="2203" w:type="dxa"/>
          </w:tcPr>
          <w:p w:rsidR="00E96E02" w:rsidRPr="00E96E02" w:rsidRDefault="00E96E02" w:rsidP="00E96E02">
            <w:pPr>
              <w:jc w:val="center"/>
              <w:rPr>
                <w:szCs w:val="20"/>
              </w:rPr>
            </w:pPr>
          </w:p>
        </w:tc>
        <w:tc>
          <w:tcPr>
            <w:tcW w:w="4820" w:type="dxa"/>
          </w:tcPr>
          <w:p w:rsidR="00E96E02" w:rsidRPr="00E96E02" w:rsidRDefault="00E96E02" w:rsidP="00E96E02">
            <w:pPr>
              <w:rPr>
                <w:sz w:val="22"/>
              </w:rPr>
            </w:pPr>
            <w:r w:rsidRPr="00E96E02">
              <w:rPr>
                <w:sz w:val="22"/>
              </w:rPr>
              <w:t xml:space="preserve">Итого </w:t>
            </w:r>
          </w:p>
        </w:tc>
        <w:tc>
          <w:tcPr>
            <w:tcW w:w="1017" w:type="dxa"/>
          </w:tcPr>
          <w:p w:rsidR="00E96E02" w:rsidRPr="00E96E02" w:rsidRDefault="00E96E02" w:rsidP="00E96E02">
            <w:pPr>
              <w:jc w:val="center"/>
              <w:rPr>
                <w:sz w:val="22"/>
              </w:rPr>
            </w:pPr>
            <w:r w:rsidRPr="00E96E02">
              <w:rPr>
                <w:sz w:val="22"/>
              </w:rPr>
              <w:t>30</w:t>
            </w:r>
          </w:p>
        </w:tc>
        <w:tc>
          <w:tcPr>
            <w:tcW w:w="132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33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00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1213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86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62" w:type="dxa"/>
          </w:tcPr>
          <w:p w:rsidR="00E96E02" w:rsidRPr="00E96E02" w:rsidRDefault="00E96E02" w:rsidP="00E96E02">
            <w:pPr>
              <w:jc w:val="center"/>
            </w:pPr>
          </w:p>
        </w:tc>
        <w:tc>
          <w:tcPr>
            <w:tcW w:w="931" w:type="dxa"/>
          </w:tcPr>
          <w:p w:rsidR="00E96E02" w:rsidRPr="00E96E02" w:rsidRDefault="00E96E02" w:rsidP="00E96E02">
            <w:pPr>
              <w:jc w:val="center"/>
            </w:pPr>
          </w:p>
        </w:tc>
      </w:tr>
    </w:tbl>
    <w:p w:rsidR="00E96E02" w:rsidRDefault="00E96E02" w:rsidP="00E944AF">
      <w:pPr>
        <w:jc w:val="both"/>
        <w:rPr>
          <w:b/>
          <w:i/>
          <w:sz w:val="8"/>
          <w:szCs w:val="8"/>
        </w:rPr>
      </w:pPr>
    </w:p>
    <w:p w:rsidR="00E944AF" w:rsidRDefault="00E944AF" w:rsidP="00E944AF">
      <w:pPr>
        <w:jc w:val="both"/>
        <w:rPr>
          <w:sz w:val="28"/>
          <w:szCs w:val="28"/>
        </w:rPr>
      </w:pPr>
      <w:r>
        <w:rPr>
          <w:b/>
          <w:i/>
        </w:rPr>
        <w:t xml:space="preserve">Дата:   </w:t>
      </w:r>
      <w:r w:rsidR="00B229B9">
        <w:rPr>
          <w:b/>
          <w:i/>
        </w:rPr>
        <w:t>18 марта 2019</w:t>
      </w:r>
      <w:r>
        <w:rPr>
          <w:b/>
          <w:i/>
        </w:rPr>
        <w:t xml:space="preserve"> года                                                                 Подпись председателя жюри: ________(В.А. Липин)</w:t>
      </w:r>
    </w:p>
    <w:p w:rsidR="00E944AF" w:rsidRDefault="00E944AF" w:rsidP="00E944AF">
      <w:pPr>
        <w:jc w:val="center"/>
        <w:rPr>
          <w:b/>
          <w:sz w:val="28"/>
          <w:szCs w:val="28"/>
        </w:rPr>
        <w:sectPr w:rsidR="00E944AF" w:rsidSect="00E96E02"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E944AF" w:rsidRPr="00133E2D" w:rsidRDefault="00E944AF" w:rsidP="00E944AF">
      <w:pPr>
        <w:ind w:firstLine="709"/>
        <w:jc w:val="both"/>
        <w:rPr>
          <w:rFonts w:eastAsia="Calibri"/>
          <w:sz w:val="28"/>
          <w:szCs w:val="28"/>
        </w:rPr>
      </w:pPr>
      <w:r w:rsidRPr="00133E2D">
        <w:rPr>
          <w:rFonts w:eastAsia="Calibri"/>
          <w:sz w:val="28"/>
          <w:szCs w:val="28"/>
          <w:u w:val="single"/>
        </w:rPr>
        <w:lastRenderedPageBreak/>
        <w:t xml:space="preserve">Комплексное задание </w:t>
      </w:r>
      <w:r w:rsidRPr="00133E2D">
        <w:rPr>
          <w:rFonts w:eastAsia="Calibri"/>
          <w:sz w:val="28"/>
          <w:szCs w:val="28"/>
          <w:u w:val="single"/>
          <w:lang w:val="en-US"/>
        </w:rPr>
        <w:t>II</w:t>
      </w:r>
      <w:r w:rsidRPr="00133E2D">
        <w:rPr>
          <w:rFonts w:eastAsia="Calibri"/>
          <w:sz w:val="28"/>
          <w:szCs w:val="28"/>
          <w:u w:val="single"/>
        </w:rPr>
        <w:t xml:space="preserve"> уровня.</w:t>
      </w:r>
      <w:r w:rsidRPr="00133E2D">
        <w:rPr>
          <w:rFonts w:eastAsia="Calibri"/>
          <w:sz w:val="28"/>
          <w:szCs w:val="28"/>
        </w:rPr>
        <w:t xml:space="preserve"> Максимальное количество баллов – 70. </w:t>
      </w:r>
    </w:p>
    <w:p w:rsidR="00E944AF" w:rsidRPr="00133E2D" w:rsidRDefault="00E944AF" w:rsidP="00E944AF">
      <w:pPr>
        <w:contextualSpacing/>
        <w:jc w:val="both"/>
        <w:rPr>
          <w:rFonts w:eastAsia="Calibri"/>
          <w:sz w:val="28"/>
          <w:szCs w:val="28"/>
        </w:rPr>
      </w:pPr>
      <w:r w:rsidRPr="00133E2D">
        <w:rPr>
          <w:rFonts w:eastAsia="Calibri"/>
          <w:sz w:val="28"/>
          <w:szCs w:val="28"/>
        </w:rPr>
        <w:t xml:space="preserve">Общая часть включает </w:t>
      </w:r>
      <w:proofErr w:type="gramStart"/>
      <w:r w:rsidRPr="00133E2D">
        <w:rPr>
          <w:rFonts w:eastAsia="Calibri"/>
          <w:sz w:val="28"/>
          <w:szCs w:val="28"/>
        </w:rPr>
        <w:t>в себя задание по расчету затрат на электроэнергию в производственной мастерской по ремонту</w:t>
      </w:r>
      <w:proofErr w:type="gramEnd"/>
      <w:r w:rsidRPr="00133E2D">
        <w:rPr>
          <w:rFonts w:eastAsia="Calibri"/>
          <w:sz w:val="28"/>
          <w:szCs w:val="28"/>
        </w:rPr>
        <w:t xml:space="preserve"> двигателей с использованием компьютерных программ. </w:t>
      </w:r>
    </w:p>
    <w:p w:rsidR="00E944AF" w:rsidRPr="00133E2D" w:rsidRDefault="00E944AF" w:rsidP="00E944AF">
      <w:pPr>
        <w:contextualSpacing/>
        <w:jc w:val="both"/>
        <w:rPr>
          <w:rFonts w:eastAsia="Calibri"/>
          <w:sz w:val="28"/>
          <w:szCs w:val="28"/>
        </w:rPr>
      </w:pPr>
    </w:p>
    <w:p w:rsidR="00E944AF" w:rsidRPr="00133E2D" w:rsidRDefault="00E944AF" w:rsidP="00E944AF">
      <w:pPr>
        <w:pStyle w:val="af2"/>
        <w:numPr>
          <w:ilvl w:val="0"/>
          <w:numId w:val="23"/>
        </w:numPr>
        <w:ind w:left="284" w:hanging="284"/>
        <w:jc w:val="both"/>
        <w:rPr>
          <w:rFonts w:eastAsia="Calibri"/>
          <w:sz w:val="28"/>
          <w:szCs w:val="28"/>
        </w:rPr>
      </w:pPr>
      <w:r w:rsidRPr="00133E2D">
        <w:rPr>
          <w:rFonts w:eastAsia="Calibri"/>
          <w:sz w:val="28"/>
          <w:szCs w:val="28"/>
        </w:rPr>
        <w:t>Задание общей части едино для обеих специальностей. Максимальное количество баллов – 35. Время выполнения – 90 минут.</w:t>
      </w:r>
    </w:p>
    <w:p w:rsidR="00E944AF" w:rsidRDefault="00E944AF" w:rsidP="00E944AF">
      <w:pPr>
        <w:jc w:val="center"/>
        <w:rPr>
          <w:b/>
          <w:caps/>
          <w:sz w:val="28"/>
          <w:szCs w:val="28"/>
        </w:rPr>
      </w:pPr>
    </w:p>
    <w:p w:rsidR="00E944AF" w:rsidRPr="002874C0" w:rsidRDefault="00E944AF" w:rsidP="00E944AF">
      <w:pPr>
        <w:jc w:val="center"/>
      </w:pPr>
      <w:r w:rsidRPr="002874C0">
        <w:t xml:space="preserve">КОМПЛЕКСНОЕ ЗАДАНИЕ </w:t>
      </w:r>
      <w:r w:rsidRPr="002874C0">
        <w:rPr>
          <w:lang w:val="en-US"/>
        </w:rPr>
        <w:t>II</w:t>
      </w:r>
      <w:r w:rsidRPr="002874C0">
        <w:t xml:space="preserve"> УРОВНЯ.</w:t>
      </w:r>
    </w:p>
    <w:p w:rsidR="00E944AF" w:rsidRPr="002874C0" w:rsidRDefault="00E944AF" w:rsidP="00E944AF">
      <w:pPr>
        <w:pStyle w:val="af2"/>
        <w:numPr>
          <w:ilvl w:val="0"/>
          <w:numId w:val="21"/>
        </w:numPr>
        <w:spacing w:after="160" w:line="259" w:lineRule="auto"/>
        <w:jc w:val="center"/>
        <w:rPr>
          <w:b/>
        </w:rPr>
      </w:pPr>
      <w:r w:rsidRPr="002874C0">
        <w:rPr>
          <w:b/>
          <w:u w:val="single"/>
        </w:rPr>
        <w:t>Общая часть задания.</w:t>
      </w:r>
    </w:p>
    <w:p w:rsidR="00E944AF" w:rsidRDefault="00E944AF" w:rsidP="00E944AF">
      <w:pPr>
        <w:pStyle w:val="af2"/>
        <w:ind w:left="0"/>
        <w:jc w:val="center"/>
        <w:rPr>
          <w:b/>
          <w:sz w:val="28"/>
        </w:rPr>
      </w:pPr>
      <w:r>
        <w:rPr>
          <w:b/>
          <w:sz w:val="28"/>
        </w:rPr>
        <w:t>Расчет затрат на электроэнергию</w:t>
      </w:r>
      <w:r w:rsidR="00112C38">
        <w:rPr>
          <w:b/>
          <w:sz w:val="28"/>
        </w:rPr>
        <w:t xml:space="preserve"> </w:t>
      </w:r>
      <w:r>
        <w:rPr>
          <w:b/>
          <w:sz w:val="28"/>
        </w:rPr>
        <w:t>в производственной мастерской по ремонту двигателей</w:t>
      </w:r>
      <w:r w:rsidR="00112C38">
        <w:rPr>
          <w:b/>
          <w:sz w:val="28"/>
        </w:rPr>
        <w:t xml:space="preserve"> </w:t>
      </w:r>
      <w:r w:rsidRPr="004C1D1A">
        <w:rPr>
          <w:b/>
          <w:sz w:val="28"/>
        </w:rPr>
        <w:t>с использованием компьютерных программ.</w:t>
      </w:r>
    </w:p>
    <w:p w:rsidR="00E944AF" w:rsidRDefault="00E944AF" w:rsidP="00E944AF">
      <w:pPr>
        <w:pStyle w:val="af2"/>
        <w:ind w:left="0"/>
        <w:jc w:val="center"/>
        <w:rPr>
          <w:b/>
          <w:sz w:val="28"/>
        </w:rPr>
      </w:pPr>
    </w:p>
    <w:p w:rsidR="00E944AF" w:rsidRDefault="00E944AF" w:rsidP="00E944AF">
      <w:pPr>
        <w:pStyle w:val="af2"/>
        <w:ind w:left="0" w:firstLine="708"/>
        <w:jc w:val="both"/>
        <w:rPr>
          <w:sz w:val="28"/>
        </w:rPr>
      </w:pPr>
      <w:r>
        <w:rPr>
          <w:sz w:val="28"/>
        </w:rPr>
        <w:t xml:space="preserve">В общей части задания необходимо определить тип и объем мастерской, рассчитать вентиляцию мастерской и подобрать вентилятор, рассчитать освещенность, рассчитать общую потребляемую электроэнергию участком, выбрать аппаратуру защиты от токов короткого замыкания всего электрооборудования мастерской. После определения суммарной мощности необходимо найти количество потребляемой электроэнергии в год и затраты на нее. Результаты выбора и расчеты необходимо записать в таблицу приложения №1. Оформление производится в компьютерной программе </w:t>
      </w:r>
      <w:proofErr w:type="spellStart"/>
      <w:r>
        <w:rPr>
          <w:sz w:val="28"/>
          <w:lang w:val="en-US"/>
        </w:rPr>
        <w:t>MicrosoftWord</w:t>
      </w:r>
      <w:proofErr w:type="spellEnd"/>
      <w:r>
        <w:rPr>
          <w:sz w:val="28"/>
        </w:rPr>
        <w:t>.</w:t>
      </w: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Pr="00F17DAE" w:rsidRDefault="00E944AF" w:rsidP="00E944AF">
      <w:pPr>
        <w:pStyle w:val="af2"/>
        <w:ind w:left="0"/>
        <w:rPr>
          <w:b/>
          <w:sz w:val="28"/>
          <w:u w:val="single"/>
        </w:rPr>
      </w:pPr>
      <w:r w:rsidRPr="00F17DAE">
        <w:rPr>
          <w:b/>
          <w:sz w:val="28"/>
          <w:u w:val="single"/>
        </w:rPr>
        <w:t>Исходные данные:</w:t>
      </w:r>
    </w:p>
    <w:p w:rsidR="00E944AF" w:rsidRDefault="00E944AF" w:rsidP="00E944AF">
      <w:pPr>
        <w:pStyle w:val="af2"/>
        <w:ind w:left="0"/>
        <w:rPr>
          <w:sz w:val="28"/>
        </w:rPr>
      </w:pPr>
      <w:r>
        <w:rPr>
          <w:sz w:val="28"/>
        </w:rPr>
        <w:t>Габариты помещения: Высота –5 м, Ширина –6 м, Длина –10 м</w:t>
      </w: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  <w:r>
        <w:rPr>
          <w:sz w:val="28"/>
        </w:rPr>
        <w:t>Стоимость 1 кВт/часа для мастерской – 4 руб. 70</w:t>
      </w:r>
      <w:r w:rsidR="00112C38">
        <w:rPr>
          <w:sz w:val="28"/>
        </w:rPr>
        <w:t xml:space="preserve"> </w:t>
      </w:r>
      <w:r>
        <w:rPr>
          <w:sz w:val="28"/>
        </w:rPr>
        <w:t>коп.</w:t>
      </w:r>
    </w:p>
    <w:p w:rsidR="00E944AF" w:rsidRPr="00AE0B1F" w:rsidRDefault="00E944AF" w:rsidP="00E944AF">
      <w:pPr>
        <w:pStyle w:val="af2"/>
        <w:ind w:left="0"/>
        <w:rPr>
          <w:sz w:val="28"/>
        </w:rPr>
      </w:pPr>
      <w:r>
        <w:rPr>
          <w:sz w:val="28"/>
        </w:rPr>
        <w:t>Годовое число часов работы участка – 800 ч</w:t>
      </w:r>
    </w:p>
    <w:p w:rsidR="00E944AF" w:rsidRPr="00540442" w:rsidRDefault="00E944AF" w:rsidP="00E944AF">
      <w:pPr>
        <w:pStyle w:val="af2"/>
        <w:ind w:left="0"/>
        <w:rPr>
          <w:sz w:val="28"/>
        </w:rPr>
      </w:pPr>
      <w:r>
        <w:rPr>
          <w:sz w:val="28"/>
        </w:rPr>
        <w:t>Напряжение питающей сети принять – 380</w:t>
      </w:r>
      <w:proofErr w:type="gramStart"/>
      <w:r>
        <w:rPr>
          <w:sz w:val="28"/>
        </w:rPr>
        <w:t xml:space="preserve"> В</w:t>
      </w:r>
      <w:proofErr w:type="gramEnd"/>
    </w:p>
    <w:p w:rsidR="00E944AF" w:rsidRDefault="00E944AF" w:rsidP="00E944AF">
      <w:pPr>
        <w:pStyle w:val="af2"/>
        <w:ind w:left="0"/>
        <w:rPr>
          <w:b/>
          <w:sz w:val="28"/>
          <w:u w:val="single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E944AF" w:rsidRPr="002874C0" w:rsidRDefault="00E944AF" w:rsidP="00E944AF">
      <w:pPr>
        <w:jc w:val="center"/>
        <w:rPr>
          <w:b/>
          <w:sz w:val="28"/>
        </w:rPr>
      </w:pPr>
      <w:r w:rsidRPr="002874C0">
        <w:rPr>
          <w:b/>
          <w:sz w:val="28"/>
        </w:rPr>
        <w:t xml:space="preserve">Индивидуальный оценочный лист </w:t>
      </w:r>
    </w:p>
    <w:p w:rsidR="00E944AF" w:rsidRDefault="00E944AF" w:rsidP="00E944AF">
      <w:pPr>
        <w:jc w:val="center"/>
        <w:rPr>
          <w:sz w:val="28"/>
        </w:rPr>
      </w:pPr>
      <w:r>
        <w:rPr>
          <w:sz w:val="28"/>
        </w:rPr>
        <w:t xml:space="preserve">оценивания результатов участника № ____ </w:t>
      </w:r>
    </w:p>
    <w:p w:rsidR="00E944AF" w:rsidRDefault="00E944AF" w:rsidP="00E944AF">
      <w:pPr>
        <w:jc w:val="center"/>
      </w:pPr>
      <w:r w:rsidRPr="002874C0">
        <w:t>КОМПЛЕКСНО</w:t>
      </w:r>
      <w:r>
        <w:t>ГО</w:t>
      </w:r>
      <w:r w:rsidRPr="002874C0">
        <w:t xml:space="preserve"> ЗАДАНИ</w:t>
      </w:r>
      <w:r>
        <w:t xml:space="preserve">Я </w:t>
      </w:r>
      <w:r w:rsidRPr="002874C0">
        <w:rPr>
          <w:lang w:val="en-US"/>
        </w:rPr>
        <w:t>II</w:t>
      </w:r>
      <w:r w:rsidRPr="002874C0">
        <w:t xml:space="preserve"> УРОВНЯ.</w:t>
      </w:r>
    </w:p>
    <w:p w:rsidR="00E944AF" w:rsidRPr="002874C0" w:rsidRDefault="00E944AF" w:rsidP="00E944AF">
      <w:pPr>
        <w:jc w:val="center"/>
        <w:rPr>
          <w:b/>
        </w:rPr>
      </w:pPr>
      <w:r w:rsidRPr="002874C0">
        <w:rPr>
          <w:b/>
        </w:rPr>
        <w:t>Общая часть задания.</w:t>
      </w:r>
    </w:p>
    <w:p w:rsidR="00E944AF" w:rsidRDefault="00E944AF" w:rsidP="00E944AF">
      <w:pPr>
        <w:pStyle w:val="af2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Расчет затрат на электроэнергию в производственной мастерской </w:t>
      </w:r>
      <w:r w:rsidRPr="004C1D1A">
        <w:rPr>
          <w:b/>
          <w:sz w:val="28"/>
        </w:rPr>
        <w:t>с использованием компьютерных программ.</w:t>
      </w:r>
    </w:p>
    <w:p w:rsidR="00E944AF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Место проведения: ГБПОУ СО «Красноуфимский аграрный колледж» </w:t>
      </w:r>
    </w:p>
    <w:p w:rsidR="00E944AF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Дата проведения: </w:t>
      </w:r>
      <w:r w:rsidR="00112C38">
        <w:rPr>
          <w:rFonts w:eastAsia="Calibri"/>
          <w:szCs w:val="28"/>
        </w:rPr>
        <w:t>18</w:t>
      </w:r>
      <w:r>
        <w:rPr>
          <w:rFonts w:eastAsia="Calibri"/>
          <w:szCs w:val="28"/>
        </w:rPr>
        <w:t xml:space="preserve"> марта 201</w:t>
      </w:r>
      <w:r w:rsidR="00112C38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года</w:t>
      </w:r>
    </w:p>
    <w:p w:rsidR="00E944AF" w:rsidRDefault="00E944AF" w:rsidP="00E944AF">
      <w:pPr>
        <w:pStyle w:val="af2"/>
        <w:ind w:left="0"/>
        <w:jc w:val="right"/>
        <w:rPr>
          <w:sz w:val="28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91"/>
        <w:gridCol w:w="1701"/>
        <w:gridCol w:w="1559"/>
        <w:gridCol w:w="1559"/>
      </w:tblGrid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№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Задание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Макс.</w:t>
            </w:r>
          </w:p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кол-во баллов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Ответы, вычисления</w:t>
            </w:r>
            <w:r w:rsidR="00112C38">
              <w:t xml:space="preserve"> </w:t>
            </w:r>
            <w:r w:rsidRPr="00C9771C">
              <w:t>выводы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Кол-во баллов эксперта</w:t>
            </w: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Тип помещения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2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Объем помещения (</w:t>
            </w:r>
            <w:r w:rsidRPr="002407E9">
              <w:rPr>
                <w:lang w:val="en-US"/>
              </w:rPr>
              <w:t>V</w:t>
            </w:r>
            <w:r w:rsidRPr="00C9771C"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rPr>
          <w:trHeight w:val="309"/>
        </w:trPr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3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Потребители и их мощность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4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Кратность воздухообмена в помещении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5</w:t>
            </w:r>
          </w:p>
        </w:tc>
        <w:tc>
          <w:tcPr>
            <w:tcW w:w="4791" w:type="dxa"/>
            <w:shd w:val="clear" w:color="auto" w:fill="auto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Объем воздухообмена в помещении</w:t>
            </w:r>
            <w:r>
              <w:t xml:space="preserve"> (м</w:t>
            </w:r>
            <w:r w:rsidRPr="002407E9">
              <w:rPr>
                <w:vertAlign w:val="superscript"/>
              </w:rPr>
              <w:t>3</w:t>
            </w:r>
            <w:r>
              <w:t>/ч)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6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Тип вентилятора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7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электродвигателя вентилятора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8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Годовое потребление э/э двигателем вентилятора</w:t>
            </w:r>
            <w:r>
              <w:t xml:space="preserve"> (кВт\ч)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9</w:t>
            </w:r>
          </w:p>
        </w:tc>
        <w:tc>
          <w:tcPr>
            <w:tcW w:w="4791" w:type="dxa"/>
            <w:shd w:val="clear" w:color="auto" w:fill="auto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Удельная мощность освети</w:t>
            </w:r>
            <w:r>
              <w:t>тельной нагрузки (по нормативу</w:t>
            </w:r>
            <w:r w:rsidRPr="00C9771C">
              <w:t>)</w:t>
            </w:r>
            <w:proofErr w:type="gramStart"/>
            <w:r w:rsidRPr="00C9771C"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т</w:t>
            </w:r>
            <w:proofErr w:type="spellEnd"/>
            <w:r>
              <w:t>/м</w:t>
            </w:r>
            <w:r w:rsidRPr="002407E9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10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Требуемая мощность освещения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11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Требуемое кол-во ламп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12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Фактическое кол-во установленных ламп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13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Фактическая потребляемая мощность освещения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14</w:t>
            </w:r>
          </w:p>
        </w:tc>
        <w:tc>
          <w:tcPr>
            <w:tcW w:w="4791" w:type="dxa"/>
            <w:shd w:val="clear" w:color="auto" w:fill="auto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Фактическая удельная мощность осветительной нагрузки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/м</w:t>
            </w:r>
            <w:proofErr w:type="gramStart"/>
            <w:r w:rsidRPr="002407E9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15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Фактическое потребление э/э освещением в год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16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э/э потребляемая потребителями</w:t>
            </w:r>
            <w:proofErr w:type="gramStart"/>
            <w:r w:rsidRPr="00C9771C">
              <w:t>.</w:t>
            </w:r>
            <w:r>
              <w:t>(</w:t>
            </w:r>
            <w:proofErr w:type="gramEnd"/>
            <w:r>
              <w:t>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17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э/э потребляемая лампами</w:t>
            </w:r>
            <w:proofErr w:type="gramStart"/>
            <w:r w:rsidRPr="00C9771C">
              <w:t>.</w:t>
            </w:r>
            <w:r>
              <w:t>(</w:t>
            </w:r>
            <w:proofErr w:type="gramEnd"/>
            <w:r>
              <w:t>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18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Годовое потребление э/э установленным оборудованием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19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Суммарный потребляемый ток в помещении</w:t>
            </w:r>
            <w:r>
              <w:t xml:space="preserve"> (А)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20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Выбор выключателя</w:t>
            </w:r>
            <w:r>
              <w:t xml:space="preserve"> (А)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2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21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Суммарная потребляемая мощность за год</w:t>
            </w:r>
            <w:r>
              <w:t xml:space="preserve"> (кВт)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22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 xml:space="preserve">Затраты </w:t>
            </w:r>
            <w:proofErr w:type="gramStart"/>
            <w:r w:rsidRPr="00C9771C">
              <w:t>на</w:t>
            </w:r>
            <w:proofErr w:type="gramEnd"/>
            <w:r w:rsidRPr="00C9771C">
              <w:t xml:space="preserve"> э/э </w:t>
            </w:r>
            <w:proofErr w:type="gramStart"/>
            <w:r w:rsidRPr="00C9771C">
              <w:t>в</w:t>
            </w:r>
            <w:proofErr w:type="gramEnd"/>
            <w:r w:rsidRPr="00C9771C">
              <w:t xml:space="preserve"> год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1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23</w:t>
            </w: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Заключение о необходимости дооборудования (переоборудования) мастерской</w:t>
            </w: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 w:rsidRPr="00C9771C">
              <w:t>3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  <w:tr w:rsidR="00E944AF" w:rsidRPr="00C9771C" w:rsidTr="00F37836">
        <w:tc>
          <w:tcPr>
            <w:tcW w:w="562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</w:p>
        </w:tc>
        <w:tc>
          <w:tcPr>
            <w:tcW w:w="479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</w:pPr>
          </w:p>
        </w:tc>
        <w:tc>
          <w:tcPr>
            <w:tcW w:w="1701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  <w:r>
              <w:t>35</w:t>
            </w: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944AF" w:rsidRPr="00C9771C" w:rsidRDefault="00E944AF" w:rsidP="00F37836">
            <w:pPr>
              <w:pStyle w:val="af2"/>
              <w:ind w:left="0"/>
              <w:jc w:val="center"/>
            </w:pPr>
          </w:p>
        </w:tc>
      </w:tr>
    </w:tbl>
    <w:p w:rsidR="00E944AF" w:rsidRDefault="00E944AF" w:rsidP="00E944AF">
      <w:pPr>
        <w:pStyle w:val="af2"/>
        <w:ind w:left="0"/>
        <w:jc w:val="right"/>
        <w:rPr>
          <w:sz w:val="28"/>
        </w:rPr>
      </w:pPr>
    </w:p>
    <w:p w:rsidR="00E944AF" w:rsidRDefault="00E944AF" w:rsidP="00E944AF">
      <w:pPr>
        <w:pStyle w:val="af2"/>
        <w:ind w:left="0"/>
        <w:jc w:val="both"/>
        <w:rPr>
          <w:sz w:val="28"/>
        </w:rPr>
      </w:pPr>
    </w:p>
    <w:p w:rsidR="00E944AF" w:rsidRPr="00910DFB" w:rsidRDefault="00E944AF" w:rsidP="00910DFB">
      <w:pPr>
        <w:pStyle w:val="af2"/>
        <w:ind w:left="0"/>
        <w:jc w:val="both"/>
      </w:pPr>
      <w:r w:rsidRPr="00910DFB">
        <w:lastRenderedPageBreak/>
        <w:t>Для расчета затрат необходимо использовать следующие формулы:</w:t>
      </w:r>
    </w:p>
    <w:p w:rsidR="00E944AF" w:rsidRPr="00910DFB" w:rsidRDefault="00E944AF" w:rsidP="00910DFB">
      <w:pPr>
        <w:pStyle w:val="af2"/>
        <w:ind w:left="0"/>
        <w:jc w:val="both"/>
      </w:pP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  <w:r w:rsidRPr="00910DFB">
        <w:rPr>
          <w:b/>
        </w:rPr>
        <w:t>Расчет вентиляции.</w:t>
      </w: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</w:p>
    <w:p w:rsidR="00E944AF" w:rsidRPr="00910DFB" w:rsidRDefault="00E944AF" w:rsidP="00910DFB">
      <w:pPr>
        <w:jc w:val="both"/>
      </w:pPr>
      <w:r w:rsidRPr="00910DFB">
        <w:t>Искусственная вентиляция рассчитывается по воздухообмену на участках с вредными условиями труда, а по воздухообмену подбирается вентилятор и электродвигатель, по справочникам и каталогам.</w:t>
      </w:r>
    </w:p>
    <w:p w:rsidR="00E944AF" w:rsidRPr="00910DFB" w:rsidRDefault="00E944AF" w:rsidP="00910DFB">
      <w:proofErr w:type="spellStart"/>
      <w:proofErr w:type="gramStart"/>
      <w:r w:rsidRPr="00910DFB">
        <w:t>L</w:t>
      </w:r>
      <w:proofErr w:type="gramEnd"/>
      <w:r w:rsidRPr="00910DFB">
        <w:rPr>
          <w:vertAlign w:val="subscript"/>
        </w:rPr>
        <w:t>в</w:t>
      </w:r>
      <w:proofErr w:type="spellEnd"/>
      <w:r w:rsidRPr="00910DFB">
        <w:t xml:space="preserve"> = </w:t>
      </w:r>
      <w:proofErr w:type="spellStart"/>
      <w:r w:rsidRPr="00910DFB">
        <w:rPr>
          <w:lang w:val="en-US"/>
        </w:rPr>
        <w:t>V</w:t>
      </w:r>
      <w:r w:rsidRPr="00910DFB">
        <w:rPr>
          <w:vertAlign w:val="subscript"/>
          <w:lang w:val="en-US"/>
        </w:rPr>
        <w:t>n</w:t>
      </w:r>
      <w:proofErr w:type="spellEnd"/>
      <w:r w:rsidRPr="00910DFB">
        <w:t>*</w:t>
      </w:r>
      <w:r w:rsidRPr="00910DFB">
        <w:rPr>
          <w:lang w:val="en-US"/>
        </w:rPr>
        <w:t>K</w:t>
      </w:r>
      <w:r w:rsidRPr="00910DFB">
        <w:t>, где:</w:t>
      </w:r>
    </w:p>
    <w:p w:rsidR="00E944AF" w:rsidRPr="00910DFB" w:rsidRDefault="00E944AF" w:rsidP="00910DFB">
      <w:proofErr w:type="spellStart"/>
      <w:r w:rsidRPr="00910DFB">
        <w:t>L</w:t>
      </w:r>
      <w:proofErr w:type="gramStart"/>
      <w:r w:rsidRPr="00910DFB">
        <w:rPr>
          <w:vertAlign w:val="subscript"/>
        </w:rPr>
        <w:t>в</w:t>
      </w:r>
      <w:proofErr w:type="spellEnd"/>
      <w:r w:rsidRPr="00910DFB">
        <w:t>-</w:t>
      </w:r>
      <w:proofErr w:type="gramEnd"/>
      <w:r w:rsidRPr="00910DFB">
        <w:t xml:space="preserve"> объем воздухообмена </w:t>
      </w:r>
    </w:p>
    <w:p w:rsidR="00E944AF" w:rsidRPr="00910DFB" w:rsidRDefault="00E944AF" w:rsidP="00910DFB">
      <w:proofErr w:type="gramStart"/>
      <w:r w:rsidRPr="00910DFB">
        <w:t>К</w:t>
      </w:r>
      <w:proofErr w:type="gramEnd"/>
      <w:r w:rsidRPr="00910DFB">
        <w:t xml:space="preserve"> – кратность обмена воздуха на участке.</w:t>
      </w:r>
    </w:p>
    <w:p w:rsidR="00E944AF" w:rsidRPr="00910DFB" w:rsidRDefault="00E944AF" w:rsidP="00910DFB">
      <w:proofErr w:type="spellStart"/>
      <w:r w:rsidRPr="00910DFB">
        <w:rPr>
          <w:lang w:val="en-US"/>
        </w:rPr>
        <w:t>V</w:t>
      </w:r>
      <w:r w:rsidRPr="00910DFB">
        <w:rPr>
          <w:vertAlign w:val="subscript"/>
          <w:lang w:val="en-US"/>
        </w:rPr>
        <w:t>n</w:t>
      </w:r>
      <w:proofErr w:type="spellEnd"/>
      <w:r w:rsidRPr="00910DFB">
        <w:t xml:space="preserve"> – объем помещения</w:t>
      </w:r>
    </w:p>
    <w:p w:rsidR="00E944AF" w:rsidRPr="00910DFB" w:rsidRDefault="00E944AF" w:rsidP="00910DFB"/>
    <w:p w:rsidR="00E944AF" w:rsidRPr="00910DFB" w:rsidRDefault="00E944AF" w:rsidP="00910DFB">
      <w:r w:rsidRPr="00910DFB">
        <w:t>Двигатель выбирается по параметрам вентилятора:</w:t>
      </w:r>
    </w:p>
    <w:p w:rsidR="00E944AF" w:rsidRPr="00910DFB" w:rsidRDefault="00E944AF" w:rsidP="00910DFB">
      <w:proofErr w:type="spellStart"/>
      <w:r w:rsidRPr="00910DFB">
        <w:t>Р</w:t>
      </w:r>
      <w:r w:rsidRPr="00910DFB">
        <w:rPr>
          <w:vertAlign w:val="subscript"/>
        </w:rPr>
        <w:t>дв</w:t>
      </w:r>
      <w:proofErr w:type="spellEnd"/>
      <w:r w:rsidRPr="00910DFB">
        <w:t xml:space="preserve"> = </w:t>
      </w:r>
      <w:proofErr w:type="spellStart"/>
      <w:r w:rsidRPr="00910DFB">
        <w:t>Р</w:t>
      </w:r>
      <w:r w:rsidRPr="00910DFB">
        <w:rPr>
          <w:vertAlign w:val="subscript"/>
        </w:rPr>
        <w:t>в</w:t>
      </w:r>
      <w:proofErr w:type="spellEnd"/>
      <w:proofErr w:type="gramStart"/>
      <w:r w:rsidRPr="00910DFB">
        <w:t xml:space="preserve"> ,</w:t>
      </w:r>
      <w:proofErr w:type="gramEnd"/>
      <w:r w:rsidRPr="00910DFB">
        <w:t>(Вт)</w:t>
      </w:r>
    </w:p>
    <w:p w:rsidR="00E944AF" w:rsidRPr="00910DFB" w:rsidRDefault="00E944AF" w:rsidP="00910DFB"/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Расчет годового потребления электроэнергии</w:t>
      </w:r>
    </w:p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двигателем вентилятора в помещении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proofErr w:type="spellStart"/>
      <w:r w:rsidRPr="00910DFB">
        <w:t>W</w:t>
      </w:r>
      <w:r w:rsidRPr="00910DFB">
        <w:rPr>
          <w:vertAlign w:val="subscript"/>
        </w:rPr>
        <w:t>в</w:t>
      </w:r>
      <w:proofErr w:type="spellEnd"/>
      <w:proofErr w:type="gramStart"/>
      <w:r w:rsidRPr="00910DFB">
        <w:t>= Т</w:t>
      </w:r>
      <w:proofErr w:type="gramEnd"/>
      <w:r w:rsidRPr="00910DFB">
        <w:t>*</w:t>
      </w:r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дв</w:t>
      </w:r>
      <w:proofErr w:type="spellEnd"/>
      <w:r w:rsidRPr="00910DFB">
        <w:t>,</w:t>
      </w:r>
      <w:r w:rsidRPr="00910DFB">
        <w:tab/>
        <w:t xml:space="preserve"> где </w:t>
      </w:r>
      <w:r w:rsidRPr="00910DFB">
        <w:tab/>
      </w:r>
    </w:p>
    <w:p w:rsidR="00E944AF" w:rsidRPr="00910DFB" w:rsidRDefault="00E944AF" w:rsidP="00910DFB"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дв</w:t>
      </w:r>
      <w:proofErr w:type="spellEnd"/>
      <w:r w:rsidRPr="00910DFB">
        <w:t>– мощность электродвигателя,</w:t>
      </w:r>
    </w:p>
    <w:p w:rsidR="00E944AF" w:rsidRPr="00910DFB" w:rsidRDefault="00E944AF" w:rsidP="00910DFB">
      <w:r w:rsidRPr="00910DFB">
        <w:t>Т – годовое число часов работы мастерской</w:t>
      </w:r>
    </w:p>
    <w:p w:rsidR="00E944AF" w:rsidRPr="00910DFB" w:rsidRDefault="00E944AF" w:rsidP="00910DFB">
      <w:pPr>
        <w:pStyle w:val="af2"/>
        <w:ind w:left="0"/>
        <w:jc w:val="right"/>
      </w:pP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  <w:r w:rsidRPr="00910DFB">
        <w:rPr>
          <w:b/>
        </w:rPr>
        <w:t>Расчет освещения.</w:t>
      </w:r>
    </w:p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Расчет осветительной электроэнергии.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r w:rsidRPr="00910DFB">
        <w:t xml:space="preserve">Т – годовое число часов </w:t>
      </w:r>
    </w:p>
    <w:p w:rsidR="00E944AF" w:rsidRPr="00910DFB" w:rsidRDefault="00E944AF" w:rsidP="00910DFB">
      <w:r w:rsidRPr="00910DFB">
        <w:rPr>
          <w:lang w:val="en-US"/>
        </w:rPr>
        <w:t>R</w:t>
      </w:r>
      <w:r w:rsidRPr="00910DFB">
        <w:t xml:space="preserve"> – </w:t>
      </w:r>
      <w:proofErr w:type="gramStart"/>
      <w:r w:rsidRPr="00910DFB">
        <w:t>удельная</w:t>
      </w:r>
      <w:proofErr w:type="gramEnd"/>
      <w:r w:rsidRPr="00910DFB">
        <w:t xml:space="preserve"> мощность осветительной нагрузки Вт/м</w:t>
      </w:r>
      <w:r w:rsidRPr="00910DFB">
        <w:rPr>
          <w:vertAlign w:val="superscript"/>
        </w:rPr>
        <w:t>2</w:t>
      </w:r>
      <w:r w:rsidRPr="00910DFB">
        <w:t>.</w:t>
      </w:r>
    </w:p>
    <w:p w:rsidR="00E944AF" w:rsidRPr="00910DFB" w:rsidRDefault="00E944AF" w:rsidP="00910DFB">
      <w:r w:rsidRPr="00910DFB">
        <w:t>•</w:t>
      </w:r>
      <w:r w:rsidRPr="00910DFB">
        <w:tab/>
        <w:t>Производственные участки – 20 Вт/м</w:t>
      </w:r>
      <w:proofErr w:type="gramStart"/>
      <w:r w:rsidRPr="00910DFB">
        <w:rPr>
          <w:vertAlign w:val="superscript"/>
        </w:rPr>
        <w:t>2</w:t>
      </w:r>
      <w:proofErr w:type="gramEnd"/>
      <w:r w:rsidRPr="00910DFB">
        <w:t>.</w:t>
      </w:r>
    </w:p>
    <w:p w:rsidR="00E944AF" w:rsidRPr="00910DFB" w:rsidRDefault="00E944AF" w:rsidP="00910DFB">
      <w:r w:rsidRPr="00910DFB">
        <w:t>•</w:t>
      </w:r>
      <w:r w:rsidRPr="00910DFB">
        <w:tab/>
        <w:t xml:space="preserve">Комплектовочные, </w:t>
      </w:r>
      <w:proofErr w:type="spellStart"/>
      <w:r w:rsidRPr="00910DFB">
        <w:t>дефектовочные</w:t>
      </w:r>
      <w:proofErr w:type="spellEnd"/>
      <w:r w:rsidRPr="00910DFB">
        <w:t>, диагностики, электрооборудования – 25 Вт/м</w:t>
      </w:r>
      <w:proofErr w:type="gramStart"/>
      <w:r w:rsidRPr="00910DFB">
        <w:rPr>
          <w:vertAlign w:val="superscript"/>
        </w:rPr>
        <w:t>2</w:t>
      </w:r>
      <w:proofErr w:type="gramEnd"/>
      <w:r w:rsidRPr="00910DFB">
        <w:t>.</w:t>
      </w:r>
    </w:p>
    <w:p w:rsidR="00E944AF" w:rsidRPr="00910DFB" w:rsidRDefault="00E944AF" w:rsidP="00910DFB">
      <w:r w:rsidRPr="00910DFB">
        <w:t>•</w:t>
      </w:r>
      <w:r w:rsidRPr="00910DFB">
        <w:tab/>
        <w:t>Вспомогательные, бытовые - 15 Вт/м</w:t>
      </w:r>
      <w:proofErr w:type="gramStart"/>
      <w:r w:rsidRPr="00910DFB">
        <w:rPr>
          <w:vertAlign w:val="superscript"/>
        </w:rPr>
        <w:t>2</w:t>
      </w:r>
      <w:proofErr w:type="gramEnd"/>
      <w:r w:rsidRPr="00910DFB">
        <w:t>.</w:t>
      </w:r>
    </w:p>
    <w:p w:rsidR="00E944AF" w:rsidRPr="00910DFB" w:rsidRDefault="00E944AF" w:rsidP="00910DFB"/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Расчет искусственного освещения.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pPr>
        <w:jc w:val="both"/>
      </w:pPr>
      <w:r w:rsidRPr="00910DFB">
        <w:t xml:space="preserve">Определяем количество ламп для освещения производственного участка с учетом требования. </w:t>
      </w:r>
    </w:p>
    <w:p w:rsidR="00E944AF" w:rsidRPr="00910DFB" w:rsidRDefault="00E944AF" w:rsidP="00910DFB">
      <w:r w:rsidRPr="00910DFB">
        <w:t>- Мощность всех светильников определяется по формуле:</w:t>
      </w:r>
    </w:p>
    <w:p w:rsidR="00E944AF" w:rsidRPr="00910DFB" w:rsidRDefault="00E944AF" w:rsidP="00910DFB">
      <w:proofErr w:type="gramStart"/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</w:t>
      </w:r>
      <w:proofErr w:type="spellEnd"/>
      <w:r w:rsidRPr="00910DFB">
        <w:t xml:space="preserve">  =</w:t>
      </w:r>
      <w:proofErr w:type="gramEnd"/>
      <w:r w:rsidRPr="00910DFB">
        <w:t xml:space="preserve"> R *</w:t>
      </w:r>
      <w:proofErr w:type="spellStart"/>
      <w:r w:rsidRPr="00910DFB">
        <w:t>F</w:t>
      </w:r>
      <w:r w:rsidRPr="00910DFB">
        <w:rPr>
          <w:vertAlign w:val="subscript"/>
        </w:rPr>
        <w:t>уч</w:t>
      </w:r>
      <w:proofErr w:type="spellEnd"/>
      <w:r w:rsidRPr="00910DFB">
        <w:t xml:space="preserve"> , где   </w:t>
      </w:r>
    </w:p>
    <w:p w:rsidR="00E944AF" w:rsidRPr="00910DFB" w:rsidRDefault="00E944AF" w:rsidP="00910DFB">
      <w:r w:rsidRPr="00910DFB">
        <w:t>R – удельный расход электроэнергии на 1 м</w:t>
      </w:r>
      <w:proofErr w:type="gramStart"/>
      <w:r w:rsidRPr="00910DFB">
        <w:rPr>
          <w:vertAlign w:val="superscript"/>
        </w:rPr>
        <w:t>2</w:t>
      </w:r>
      <w:proofErr w:type="gramEnd"/>
    </w:p>
    <w:p w:rsidR="00E944AF" w:rsidRPr="00910DFB" w:rsidRDefault="00E944AF" w:rsidP="00910DFB">
      <w:proofErr w:type="spellStart"/>
      <w:proofErr w:type="gramStart"/>
      <w:r w:rsidRPr="00910DFB">
        <w:t>F</w:t>
      </w:r>
      <w:proofErr w:type="gramEnd"/>
      <w:r w:rsidRPr="00910DFB">
        <w:rPr>
          <w:vertAlign w:val="subscript"/>
        </w:rPr>
        <w:t>уч</w:t>
      </w:r>
      <w:proofErr w:type="spellEnd"/>
      <w:r w:rsidRPr="00910DFB">
        <w:t xml:space="preserve"> – площадь производственного участка/</w:t>
      </w:r>
    </w:p>
    <w:p w:rsidR="00E944AF" w:rsidRPr="00910DFB" w:rsidRDefault="00E944AF" w:rsidP="00910DFB">
      <w:r w:rsidRPr="00910DFB">
        <w:t xml:space="preserve">- Расчет количества ламп </w:t>
      </w:r>
    </w:p>
    <w:p w:rsidR="00E944AF" w:rsidRPr="00910DFB" w:rsidRDefault="00E944AF" w:rsidP="00910DFB">
      <w:pPr>
        <w:ind w:left="2124" w:hanging="2124"/>
        <w:jc w:val="both"/>
      </w:pPr>
      <w:proofErr w:type="spellStart"/>
      <w:proofErr w:type="gramStart"/>
      <w:r w:rsidRPr="00910DFB">
        <w:t>n</w:t>
      </w:r>
      <w:proofErr w:type="gramEnd"/>
      <w:r w:rsidRPr="00910DFB">
        <w:rPr>
          <w:vertAlign w:val="subscript"/>
        </w:rPr>
        <w:t>л</w:t>
      </w:r>
      <w:proofErr w:type="spellEnd"/>
      <w:r w:rsidRPr="00910DFB">
        <w:t xml:space="preserve"> = </w:t>
      </w:r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</w:t>
      </w:r>
      <w:proofErr w:type="spellEnd"/>
      <w:r w:rsidRPr="00910DFB">
        <w:t>/</w:t>
      </w:r>
      <w:r w:rsidRPr="00910DFB">
        <w:rPr>
          <w:lang w:val="en-US"/>
        </w:rPr>
        <w:t>P</w:t>
      </w:r>
      <w:r w:rsidRPr="00910DFB">
        <w:rPr>
          <w:vertAlign w:val="subscript"/>
        </w:rPr>
        <w:t>л</w:t>
      </w:r>
    </w:p>
    <w:p w:rsidR="00E944AF" w:rsidRPr="00910DFB" w:rsidRDefault="00E944AF" w:rsidP="00910DFB">
      <w:r w:rsidRPr="00910DFB">
        <w:rPr>
          <w:lang w:val="en-US"/>
        </w:rPr>
        <w:t>P</w:t>
      </w:r>
      <w:r w:rsidRPr="00910DFB">
        <w:rPr>
          <w:vertAlign w:val="subscript"/>
        </w:rPr>
        <w:t>л</w:t>
      </w:r>
      <w:r w:rsidRPr="00910DFB">
        <w:t xml:space="preserve"> – мощность одной лампы принимаем </w:t>
      </w:r>
    </w:p>
    <w:p w:rsidR="00E944AF" w:rsidRPr="00910DFB" w:rsidRDefault="00E944AF" w:rsidP="00910DFB">
      <w:pPr>
        <w:tabs>
          <w:tab w:val="left" w:pos="1755"/>
        </w:tabs>
      </w:pPr>
      <w:proofErr w:type="spellStart"/>
      <w:proofErr w:type="gramStart"/>
      <w:r w:rsidRPr="00910DFB">
        <w:t>n</w:t>
      </w:r>
      <w:proofErr w:type="gramEnd"/>
      <w:r w:rsidRPr="00910DFB">
        <w:rPr>
          <w:vertAlign w:val="subscript"/>
        </w:rPr>
        <w:t>л</w:t>
      </w:r>
      <w:proofErr w:type="spellEnd"/>
      <w:r w:rsidRPr="00910DFB">
        <w:rPr>
          <w:vertAlign w:val="subscript"/>
        </w:rPr>
        <w:t xml:space="preserve"> – </w:t>
      </w:r>
      <w:r w:rsidRPr="00910DFB">
        <w:t>количество ламп</w:t>
      </w:r>
    </w:p>
    <w:p w:rsidR="00E944AF" w:rsidRPr="00910DFB" w:rsidRDefault="00E944AF" w:rsidP="00910DFB">
      <w:pPr>
        <w:tabs>
          <w:tab w:val="left" w:pos="1755"/>
        </w:tabs>
      </w:pPr>
    </w:p>
    <w:p w:rsidR="00E944AF" w:rsidRPr="00910DFB" w:rsidRDefault="00E944AF" w:rsidP="00910DFB">
      <w:pPr>
        <w:tabs>
          <w:tab w:val="left" w:pos="1755"/>
        </w:tabs>
      </w:pPr>
    </w:p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Фактическая потребляемая мощность светильников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proofErr w:type="gramStart"/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освфакт</w:t>
      </w:r>
      <w:proofErr w:type="spellEnd"/>
      <w:r w:rsidRPr="00910DFB">
        <w:t xml:space="preserve">  =</w:t>
      </w:r>
      <w:proofErr w:type="gramEnd"/>
      <w:r w:rsidRPr="00910DFB">
        <w:rPr>
          <w:lang w:val="en-US"/>
        </w:rPr>
        <w:t>P</w:t>
      </w:r>
      <w:r w:rsidRPr="00910DFB">
        <w:rPr>
          <w:vertAlign w:val="subscript"/>
        </w:rPr>
        <w:t>л</w:t>
      </w:r>
      <w:r w:rsidRPr="00910DFB">
        <w:t xml:space="preserve"> * </w:t>
      </w:r>
      <w:proofErr w:type="spellStart"/>
      <w:r w:rsidRPr="00910DFB">
        <w:t>n</w:t>
      </w:r>
      <w:r w:rsidRPr="00910DFB">
        <w:rPr>
          <w:vertAlign w:val="subscript"/>
        </w:rPr>
        <w:t>л</w:t>
      </w:r>
      <w:proofErr w:type="spellEnd"/>
    </w:p>
    <w:p w:rsidR="00E944AF" w:rsidRPr="00910DFB" w:rsidRDefault="00E944AF" w:rsidP="00910DFB">
      <w:pPr>
        <w:rPr>
          <w:vertAlign w:val="subscript"/>
        </w:rPr>
      </w:pPr>
      <w:r w:rsidRPr="00910DFB">
        <w:rPr>
          <w:lang w:val="en-US"/>
        </w:rPr>
        <w:t>R</w:t>
      </w:r>
      <w:r w:rsidRPr="00910DFB">
        <w:rPr>
          <w:vertAlign w:val="subscript"/>
        </w:rPr>
        <w:t xml:space="preserve">факт </w:t>
      </w:r>
      <w:r w:rsidRPr="00910DFB">
        <w:t>=</w:t>
      </w:r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</w:t>
      </w:r>
      <w:proofErr w:type="spellEnd"/>
      <w:r w:rsidRPr="00910DFB">
        <w:rPr>
          <w:vertAlign w:val="subscript"/>
        </w:rPr>
        <w:t xml:space="preserve"> факт</w:t>
      </w:r>
      <w:r w:rsidRPr="00910DFB">
        <w:t xml:space="preserve"> /</w:t>
      </w:r>
      <w:proofErr w:type="spellStart"/>
      <w:r w:rsidRPr="00910DFB">
        <w:t>F</w:t>
      </w:r>
      <w:r w:rsidRPr="00910DFB">
        <w:rPr>
          <w:vertAlign w:val="subscript"/>
        </w:rPr>
        <w:t>уч</w:t>
      </w:r>
      <w:proofErr w:type="spellEnd"/>
    </w:p>
    <w:p w:rsidR="00E944AF" w:rsidRPr="00910DFB" w:rsidRDefault="00E944AF" w:rsidP="00910DFB">
      <w:pPr>
        <w:rPr>
          <w:vertAlign w:val="subscript"/>
        </w:rPr>
      </w:pPr>
    </w:p>
    <w:p w:rsidR="00E944AF" w:rsidRPr="00910DFB" w:rsidRDefault="00E944AF" w:rsidP="00910DFB"/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Расчет годового потребления электроэнергии освещением в помещении</w:t>
      </w:r>
    </w:p>
    <w:p w:rsidR="00E944AF" w:rsidRPr="00910DFB" w:rsidRDefault="00E944AF" w:rsidP="00910DFB">
      <w:pPr>
        <w:rPr>
          <w:b/>
        </w:rPr>
      </w:pPr>
    </w:p>
    <w:p w:rsidR="00E944AF" w:rsidRPr="00910DFB" w:rsidRDefault="00E944AF" w:rsidP="00910DFB">
      <w:proofErr w:type="spellStart"/>
      <w:r w:rsidRPr="00910DFB">
        <w:t>W</w:t>
      </w:r>
      <w:r w:rsidRPr="00910DFB">
        <w:rPr>
          <w:vertAlign w:val="subscript"/>
        </w:rPr>
        <w:t>осв</w:t>
      </w:r>
      <w:proofErr w:type="spellEnd"/>
      <w:r w:rsidRPr="00910DFB">
        <w:t>=Т*</w:t>
      </w:r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</w:t>
      </w:r>
      <w:proofErr w:type="spellEnd"/>
      <w:proofErr w:type="gramStart"/>
      <w:r w:rsidRPr="00910DFB">
        <w:t xml:space="preserve"> ,</w:t>
      </w:r>
      <w:proofErr w:type="gramEnd"/>
      <w:r w:rsidRPr="00910DFB">
        <w:t xml:space="preserve"> где </w:t>
      </w:r>
      <w:r w:rsidRPr="00910DFB">
        <w:tab/>
      </w:r>
    </w:p>
    <w:p w:rsidR="00E944AF" w:rsidRPr="00910DFB" w:rsidRDefault="00E944AF" w:rsidP="00910DFB">
      <w:r w:rsidRPr="00910DFB">
        <w:rPr>
          <w:lang w:val="en-US"/>
        </w:rPr>
        <w:t>P</w:t>
      </w:r>
      <w:proofErr w:type="spellStart"/>
      <w:r w:rsidRPr="00910DFB">
        <w:rPr>
          <w:vertAlign w:val="subscript"/>
        </w:rPr>
        <w:t>осв</w:t>
      </w:r>
      <w:proofErr w:type="spellEnd"/>
      <w:r w:rsidRPr="00910DFB">
        <w:t>– мощность всех светильников,</w:t>
      </w:r>
    </w:p>
    <w:p w:rsidR="00E944AF" w:rsidRPr="00910DFB" w:rsidRDefault="00E944AF" w:rsidP="00910DFB">
      <w:r w:rsidRPr="00910DFB">
        <w:lastRenderedPageBreak/>
        <w:t>Т – годовое число часов электроосвещения.</w:t>
      </w:r>
    </w:p>
    <w:p w:rsidR="00E944AF" w:rsidRPr="00910DFB" w:rsidRDefault="00E944AF" w:rsidP="00910DFB"/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Расчет номинальной мощности установленного оборудования.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r w:rsidRPr="00910DFB">
        <w:t>Найти общую потребляемую мощность можно по следующим формулам:</w:t>
      </w:r>
    </w:p>
    <w:p w:rsidR="00E944AF" w:rsidRPr="00910DFB" w:rsidRDefault="00E944AF" w:rsidP="00910DFB">
      <w:r w:rsidRPr="00910DFB">
        <w:rPr>
          <w:lang w:val="en-US"/>
        </w:rPr>
        <w:t>P</w:t>
      </w:r>
      <w:r w:rsidRPr="00910DFB">
        <w:rPr>
          <w:vertAlign w:val="subscript"/>
        </w:rPr>
        <w:t>уст</w:t>
      </w:r>
      <w:r w:rsidRPr="00910DFB">
        <w:t xml:space="preserve"> = Р</w:t>
      </w:r>
      <w:r w:rsidRPr="00910DFB">
        <w:rPr>
          <w:vertAlign w:val="subscript"/>
        </w:rPr>
        <w:t>1</w:t>
      </w:r>
      <w:r w:rsidRPr="00910DFB">
        <w:t xml:space="preserve"> + Р</w:t>
      </w:r>
      <w:r w:rsidRPr="00910DFB">
        <w:rPr>
          <w:vertAlign w:val="subscript"/>
        </w:rPr>
        <w:t>2</w:t>
      </w:r>
      <w:r w:rsidRPr="00910DFB">
        <w:t xml:space="preserve"> + Р</w:t>
      </w:r>
      <w:r w:rsidRPr="00910DFB">
        <w:rPr>
          <w:vertAlign w:val="subscript"/>
          <w:lang w:val="en-US"/>
        </w:rPr>
        <w:t>n</w:t>
      </w:r>
      <w:r w:rsidRPr="00910DFB">
        <w:rPr>
          <w:vertAlign w:val="subscript"/>
        </w:rPr>
        <w:t>-1</w:t>
      </w:r>
      <w:r w:rsidRPr="00910DFB">
        <w:t>, где</w:t>
      </w:r>
    </w:p>
    <w:p w:rsidR="00E944AF" w:rsidRPr="00910DFB" w:rsidRDefault="00E944AF" w:rsidP="00910DFB">
      <w:r w:rsidRPr="00910DFB">
        <w:t>Р</w:t>
      </w:r>
      <w:r w:rsidRPr="00910DFB">
        <w:rPr>
          <w:vertAlign w:val="subscript"/>
        </w:rPr>
        <w:t>уст</w:t>
      </w:r>
      <w:r w:rsidRPr="00910DFB">
        <w:t xml:space="preserve"> – общая мощность установленного оборудования</w:t>
      </w:r>
    </w:p>
    <w:p w:rsidR="00E944AF" w:rsidRPr="00910DFB" w:rsidRDefault="00E944AF" w:rsidP="00910DFB">
      <w:r w:rsidRPr="00910DFB">
        <w:t>Р</w:t>
      </w:r>
      <w:proofErr w:type="gramStart"/>
      <w:r w:rsidRPr="00910DFB">
        <w:rPr>
          <w:vertAlign w:val="subscript"/>
          <w:lang w:val="en-US"/>
        </w:rPr>
        <w:t>n</w:t>
      </w:r>
      <w:proofErr w:type="gramEnd"/>
      <w:r w:rsidRPr="00910DFB">
        <w:t xml:space="preserve"> – мощность единицы установленного оборудования</w:t>
      </w:r>
    </w:p>
    <w:p w:rsidR="00E944AF" w:rsidRPr="00910DFB" w:rsidRDefault="00E944AF" w:rsidP="00910DFB">
      <w:pPr>
        <w:ind w:firstLine="708"/>
      </w:pPr>
    </w:p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 xml:space="preserve">Расчет годового потребления электроэнергии </w:t>
      </w:r>
    </w:p>
    <w:p w:rsidR="00E944AF" w:rsidRPr="00910DFB" w:rsidRDefault="00E944AF" w:rsidP="00910DFB">
      <w:pPr>
        <w:jc w:val="center"/>
        <w:rPr>
          <w:b/>
        </w:rPr>
      </w:pPr>
      <w:r w:rsidRPr="00910DFB">
        <w:rPr>
          <w:b/>
        </w:rPr>
        <w:t>установленным оборудованием</w:t>
      </w:r>
    </w:p>
    <w:p w:rsidR="00E944AF" w:rsidRPr="00910DFB" w:rsidRDefault="00E944AF" w:rsidP="00910DFB">
      <w:pPr>
        <w:jc w:val="center"/>
        <w:rPr>
          <w:b/>
        </w:rPr>
      </w:pPr>
    </w:p>
    <w:p w:rsidR="00E944AF" w:rsidRPr="00910DFB" w:rsidRDefault="00E944AF" w:rsidP="00910DFB">
      <w:r w:rsidRPr="00910DFB">
        <w:rPr>
          <w:lang w:val="en-US"/>
        </w:rPr>
        <w:t>W</w:t>
      </w:r>
      <w:r w:rsidRPr="00910DFB">
        <w:rPr>
          <w:vertAlign w:val="subscript"/>
        </w:rPr>
        <w:t>уст</w:t>
      </w:r>
      <w:r w:rsidRPr="00910DFB">
        <w:t xml:space="preserve"> = Р</w:t>
      </w:r>
      <w:r w:rsidRPr="00910DFB">
        <w:rPr>
          <w:vertAlign w:val="subscript"/>
        </w:rPr>
        <w:t>уст</w:t>
      </w:r>
      <w:r w:rsidRPr="00910DFB">
        <w:t>* Т, где</w:t>
      </w:r>
    </w:p>
    <w:p w:rsidR="00E944AF" w:rsidRPr="00910DFB" w:rsidRDefault="00E944AF" w:rsidP="00910DFB">
      <w:r w:rsidRPr="00910DFB">
        <w:t>Р</w:t>
      </w:r>
      <w:r w:rsidRPr="00910DFB">
        <w:rPr>
          <w:vertAlign w:val="subscript"/>
        </w:rPr>
        <w:t>ус</w:t>
      </w:r>
      <w:proofErr w:type="gramStart"/>
      <w:r w:rsidRPr="00910DFB">
        <w:rPr>
          <w:vertAlign w:val="subscript"/>
        </w:rPr>
        <w:t>т</w:t>
      </w:r>
      <w:r w:rsidRPr="00910DFB">
        <w:t>–</w:t>
      </w:r>
      <w:proofErr w:type="gramEnd"/>
      <w:r w:rsidRPr="00910DFB">
        <w:t xml:space="preserve"> суммарная мощность электроустановок в мастерской,</w:t>
      </w:r>
    </w:p>
    <w:p w:rsidR="00E944AF" w:rsidRPr="00910DFB" w:rsidRDefault="00E944AF" w:rsidP="00910DFB">
      <w:pPr>
        <w:jc w:val="both"/>
      </w:pPr>
      <w:r w:rsidRPr="00910DFB">
        <w:t>Т – годовое число часов работы</w:t>
      </w:r>
    </w:p>
    <w:p w:rsidR="00E944AF" w:rsidRPr="00910DFB" w:rsidRDefault="00E944AF" w:rsidP="00910DFB">
      <w:pPr>
        <w:jc w:val="both"/>
      </w:pPr>
    </w:p>
    <w:p w:rsidR="00E944AF" w:rsidRPr="00910DFB" w:rsidRDefault="00E944AF" w:rsidP="00910DFB">
      <w:pPr>
        <w:pStyle w:val="af2"/>
        <w:ind w:left="0"/>
        <w:jc w:val="right"/>
      </w:pP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  <w:r w:rsidRPr="00910DFB">
        <w:rPr>
          <w:b/>
        </w:rPr>
        <w:t xml:space="preserve">Выбор вводного автоматического выключателя для </w:t>
      </w:r>
      <w:proofErr w:type="spellStart"/>
      <w:r w:rsidRPr="00910DFB">
        <w:rPr>
          <w:b/>
        </w:rPr>
        <w:t>защитыэлектрооборудования</w:t>
      </w:r>
      <w:proofErr w:type="spellEnd"/>
      <w:r w:rsidRPr="00910DFB">
        <w:rPr>
          <w:b/>
        </w:rPr>
        <w:t xml:space="preserve"> мастерской</w:t>
      </w:r>
    </w:p>
    <w:p w:rsidR="00E944AF" w:rsidRPr="00910DFB" w:rsidRDefault="00E944AF" w:rsidP="00910DFB">
      <w:pPr>
        <w:pStyle w:val="af2"/>
        <w:ind w:left="0"/>
        <w:rPr>
          <w:b/>
        </w:rPr>
      </w:pPr>
    </w:p>
    <w:p w:rsidR="00E944AF" w:rsidRPr="00910DFB" w:rsidRDefault="00E944AF" w:rsidP="00910DFB">
      <w:pPr>
        <w:pStyle w:val="af2"/>
        <w:ind w:left="0"/>
        <w:jc w:val="both"/>
      </w:pPr>
      <w:r w:rsidRPr="00910DFB">
        <w:t>Найти суммарный номинальный ток, потребляемый электрооборудованием мастерской.</w:t>
      </w:r>
    </w:p>
    <w:p w:rsidR="00E944AF" w:rsidRPr="00910DFB" w:rsidRDefault="00E944AF" w:rsidP="00910DFB">
      <w:pPr>
        <w:pStyle w:val="af2"/>
        <w:ind w:left="0"/>
        <w:jc w:val="both"/>
      </w:pPr>
    </w:p>
    <w:p w:rsidR="00E944AF" w:rsidRPr="00910DFB" w:rsidRDefault="00E944AF" w:rsidP="00910DFB">
      <w:pPr>
        <w:pStyle w:val="af2"/>
        <w:ind w:left="0"/>
      </w:pPr>
      <w:r w:rsidRPr="00910DFB">
        <w:rPr>
          <w:lang w:val="en-US"/>
        </w:rPr>
        <w:t>I</w:t>
      </w:r>
      <w:r w:rsidRPr="00910DFB">
        <w:rPr>
          <w:vertAlign w:val="subscript"/>
        </w:rPr>
        <w:t>об</w:t>
      </w:r>
      <w:proofErr w:type="gramStart"/>
      <w:r w:rsidRPr="00910DFB"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Р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об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c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*cosφ</m:t>
            </m:r>
          </m:den>
        </m:f>
        <m:r>
          <w:rPr>
            <w:rFonts w:ascii="Cambria Math" w:hAnsi="Cambria Math"/>
          </w:rPr>
          <m:t>– где</m:t>
        </m:r>
      </m:oMath>
      <w:r w:rsidRPr="00910DFB">
        <w:t xml:space="preserve">: </w:t>
      </w:r>
    </w:p>
    <w:p w:rsidR="00E944AF" w:rsidRPr="00910DFB" w:rsidRDefault="00E944AF" w:rsidP="00910DFB">
      <w:pPr>
        <w:pStyle w:val="af2"/>
        <w:ind w:left="0"/>
      </w:pPr>
    </w:p>
    <w:p w:rsidR="00E944AF" w:rsidRPr="00910DFB" w:rsidRDefault="00E944AF" w:rsidP="00910DFB">
      <w:pPr>
        <w:pStyle w:val="af2"/>
        <w:ind w:left="2410"/>
      </w:pPr>
      <w:r w:rsidRPr="00910DFB">
        <w:rPr>
          <w:lang w:val="en-US"/>
        </w:rPr>
        <w:t>I</w:t>
      </w:r>
      <w:r w:rsidRPr="00910DFB">
        <w:rPr>
          <w:vertAlign w:val="subscript"/>
        </w:rPr>
        <w:t>об</w:t>
      </w:r>
      <w:r w:rsidRPr="00910DFB">
        <w:t xml:space="preserve"> –общая сила тока всех потребителей</w:t>
      </w:r>
    </w:p>
    <w:p w:rsidR="00E944AF" w:rsidRPr="00910DFB" w:rsidRDefault="00E944AF" w:rsidP="00910DFB">
      <w:pPr>
        <w:pStyle w:val="af2"/>
        <w:ind w:left="2410"/>
      </w:pPr>
      <w:proofErr w:type="spellStart"/>
      <w:r w:rsidRPr="00910DFB">
        <w:rPr>
          <w:lang w:val="en-US"/>
        </w:rPr>
        <w:t>U</w:t>
      </w:r>
      <w:r w:rsidRPr="00910DFB">
        <w:rPr>
          <w:vertAlign w:val="subscript"/>
          <w:lang w:val="en-US"/>
        </w:rPr>
        <w:t>c</w:t>
      </w:r>
      <w:proofErr w:type="spellEnd"/>
      <w:r w:rsidRPr="00910DFB">
        <w:t xml:space="preserve"> – напряжение питающей сети,</w:t>
      </w:r>
    </w:p>
    <w:p w:rsidR="00E944AF" w:rsidRPr="00910DFB" w:rsidRDefault="00E944AF" w:rsidP="00910DFB">
      <w:pPr>
        <w:pStyle w:val="af2"/>
        <w:ind w:left="2410"/>
      </w:pPr>
      <w:proofErr w:type="spellStart"/>
      <w:proofErr w:type="gramStart"/>
      <w:r w:rsidRPr="00910DFB">
        <w:rPr>
          <w:lang w:val="en-US"/>
        </w:rPr>
        <w:t>cosφ</w:t>
      </w:r>
      <w:proofErr w:type="spellEnd"/>
      <w:proofErr w:type="gramEnd"/>
      <w:r w:rsidRPr="00910DFB">
        <w:t xml:space="preserve"> – коэффициент равный 0,7</w:t>
      </w:r>
    </w:p>
    <w:p w:rsidR="00E944AF" w:rsidRPr="00910DFB" w:rsidRDefault="00E944AF" w:rsidP="00910DFB">
      <w:pPr>
        <w:pStyle w:val="af2"/>
        <w:ind w:left="2410"/>
      </w:pPr>
      <w:r w:rsidRPr="00910DFB">
        <w:t>Р</w:t>
      </w:r>
      <w:r w:rsidRPr="00910DFB">
        <w:rPr>
          <w:vertAlign w:val="subscript"/>
        </w:rPr>
        <w:t>об</w:t>
      </w:r>
      <w:r w:rsidRPr="00910DFB">
        <w:t xml:space="preserve"> – общая мощность потребителей</w:t>
      </w:r>
    </w:p>
    <w:p w:rsidR="00E944AF" w:rsidRPr="00910DFB" w:rsidRDefault="00E944AF" w:rsidP="00910DFB">
      <w:pPr>
        <w:pStyle w:val="af2"/>
        <w:ind w:left="2410"/>
      </w:pPr>
    </w:p>
    <w:p w:rsidR="00E944AF" w:rsidRPr="00910DFB" w:rsidRDefault="00E944AF" w:rsidP="00910DFB">
      <w:r w:rsidRPr="00910DFB">
        <w:t xml:space="preserve">Выбрать автоматический выключатель из каталога по следующим условиям: </w:t>
      </w:r>
    </w:p>
    <w:p w:rsidR="00E944AF" w:rsidRPr="00910DFB" w:rsidRDefault="00E944AF" w:rsidP="00910DFB">
      <w:pPr>
        <w:ind w:firstLine="708"/>
        <w:jc w:val="both"/>
      </w:pPr>
    </w:p>
    <w:p w:rsidR="00E944AF" w:rsidRPr="00910DFB" w:rsidRDefault="00E944AF" w:rsidP="00910DFB">
      <w:pPr>
        <w:ind w:firstLine="708"/>
      </w:pPr>
      <w:r w:rsidRPr="00910DFB">
        <w:rPr>
          <w:i/>
          <w:lang w:val="en-US"/>
        </w:rPr>
        <w:t>I</w:t>
      </w:r>
      <w:r w:rsidRPr="00910DFB">
        <w:rPr>
          <w:vertAlign w:val="subscript"/>
        </w:rPr>
        <w:t xml:space="preserve">а </w:t>
      </w:r>
      <w:r w:rsidRPr="00910DFB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 fillcolor="window">
            <v:imagedata r:id="rId12" o:title=""/>
          </v:shape>
          <o:OLEObject Type="Embed" ProgID="Equation.3" ShapeID="_x0000_i1025" DrawAspect="Content" ObjectID="_1642320590" r:id="rId13"/>
        </w:object>
      </w:r>
      <w:r w:rsidRPr="00910DFB">
        <w:rPr>
          <w:i/>
          <w:lang w:val="en-US"/>
        </w:rPr>
        <w:t>I</w:t>
      </w:r>
      <w:r w:rsidRPr="00910DFB">
        <w:rPr>
          <w:i/>
          <w:vertAlign w:val="subscript"/>
        </w:rPr>
        <w:t>об</w:t>
      </w:r>
      <w:r w:rsidRPr="00910DFB">
        <w:t xml:space="preserve"> где,</w:t>
      </w:r>
    </w:p>
    <w:p w:rsidR="00E944AF" w:rsidRPr="00910DFB" w:rsidRDefault="00E944AF" w:rsidP="00910DFB">
      <w:pPr>
        <w:pStyle w:val="af2"/>
        <w:ind w:left="709"/>
        <w:jc w:val="both"/>
      </w:pPr>
      <w:r w:rsidRPr="00910DFB">
        <w:rPr>
          <w:lang w:val="en-US"/>
        </w:rPr>
        <w:t>I</w:t>
      </w:r>
      <w:r w:rsidRPr="00910DFB">
        <w:rPr>
          <w:vertAlign w:val="subscript"/>
        </w:rPr>
        <w:t>об</w:t>
      </w:r>
      <w:r w:rsidRPr="00910DFB">
        <w:t xml:space="preserve"> –общая сила тока всех потребителей</w:t>
      </w:r>
    </w:p>
    <w:p w:rsidR="00E944AF" w:rsidRPr="00910DFB" w:rsidRDefault="00E944AF" w:rsidP="00910DFB">
      <w:pPr>
        <w:ind w:firstLine="708"/>
        <w:jc w:val="both"/>
      </w:pPr>
      <w:r w:rsidRPr="00910DFB">
        <w:rPr>
          <w:i/>
          <w:lang w:val="en-US"/>
        </w:rPr>
        <w:t>I</w:t>
      </w:r>
      <w:r w:rsidRPr="00910DFB">
        <w:rPr>
          <w:vertAlign w:val="subscript"/>
        </w:rPr>
        <w:t xml:space="preserve">а </w:t>
      </w:r>
      <w:r w:rsidRPr="00910DFB">
        <w:t>- номинальный ток автоматического выключателя</w:t>
      </w:r>
    </w:p>
    <w:p w:rsidR="00E944AF" w:rsidRPr="00910DFB" w:rsidRDefault="00E944AF" w:rsidP="00910DFB"/>
    <w:p w:rsidR="00E944AF" w:rsidRPr="00910DFB" w:rsidRDefault="00E944AF" w:rsidP="00910DFB">
      <w:pPr>
        <w:pStyle w:val="af2"/>
        <w:ind w:left="0"/>
        <w:jc w:val="right"/>
      </w:pP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  <w:r w:rsidRPr="00910DFB">
        <w:rPr>
          <w:b/>
        </w:rPr>
        <w:t>Расчет стоимости потребляемой электроэнергии оборудованием.</w:t>
      </w:r>
    </w:p>
    <w:p w:rsidR="00E944AF" w:rsidRPr="00910DFB" w:rsidRDefault="00E944AF" w:rsidP="00910DFB">
      <w:pPr>
        <w:pStyle w:val="af2"/>
        <w:ind w:left="0"/>
        <w:jc w:val="center"/>
        <w:rPr>
          <w:b/>
        </w:rPr>
      </w:pPr>
    </w:p>
    <w:p w:rsidR="00E944AF" w:rsidRPr="00910DFB" w:rsidRDefault="00E944AF" w:rsidP="00910DFB">
      <w:pPr>
        <w:pStyle w:val="af2"/>
        <w:ind w:left="0"/>
        <w:jc w:val="both"/>
      </w:pPr>
      <w:r w:rsidRPr="00910DFB">
        <w:t>Суммарное количество электроэнергии потребляемой всем оборудованием мастерской в год.</w:t>
      </w:r>
    </w:p>
    <w:p w:rsidR="00E944AF" w:rsidRPr="00910DFB" w:rsidRDefault="00E944AF" w:rsidP="00910DFB">
      <w:pPr>
        <w:pStyle w:val="af2"/>
        <w:ind w:left="0"/>
      </w:pPr>
    </w:p>
    <w:p w:rsidR="00E944AF" w:rsidRPr="00910DFB" w:rsidRDefault="00E944AF" w:rsidP="00910DFB">
      <w:pPr>
        <w:pStyle w:val="af2"/>
        <w:ind w:left="0"/>
      </w:pPr>
      <w:r w:rsidRPr="00910DFB">
        <w:rPr>
          <w:lang w:val="en-US"/>
        </w:rPr>
        <w:t>W</w:t>
      </w:r>
      <w:r w:rsidRPr="00910DFB">
        <w:rPr>
          <w:vertAlign w:val="subscript"/>
        </w:rPr>
        <w:t>об</w:t>
      </w:r>
      <w:r w:rsidRPr="00910DFB">
        <w:t xml:space="preserve"> = </w:t>
      </w:r>
      <w:proofErr w:type="spellStart"/>
      <w:r w:rsidRPr="00910DFB">
        <w:t>W</w:t>
      </w:r>
      <w:r w:rsidRPr="00910DFB">
        <w:rPr>
          <w:vertAlign w:val="subscript"/>
        </w:rPr>
        <w:t>в</w:t>
      </w:r>
      <w:proofErr w:type="spellEnd"/>
      <w:r w:rsidRPr="00910DFB">
        <w:t xml:space="preserve"> + </w:t>
      </w:r>
      <w:proofErr w:type="spellStart"/>
      <w:r w:rsidRPr="00910DFB">
        <w:t>W</w:t>
      </w:r>
      <w:r w:rsidRPr="00910DFB">
        <w:rPr>
          <w:vertAlign w:val="subscript"/>
        </w:rPr>
        <w:t>осв</w:t>
      </w:r>
      <w:proofErr w:type="spellEnd"/>
      <w:r w:rsidRPr="00910DFB">
        <w:t xml:space="preserve"> + </w:t>
      </w:r>
      <w:r w:rsidRPr="00910DFB">
        <w:rPr>
          <w:lang w:val="en-US"/>
        </w:rPr>
        <w:t>W</w:t>
      </w:r>
      <w:r w:rsidRPr="00910DFB">
        <w:rPr>
          <w:vertAlign w:val="subscript"/>
        </w:rPr>
        <w:t>уст</w:t>
      </w:r>
      <w:proofErr w:type="gramStart"/>
      <w:r w:rsidRPr="00910DFB">
        <w:t>,–</w:t>
      </w:r>
      <w:proofErr w:type="gramEnd"/>
      <w:r w:rsidRPr="00910DFB">
        <w:t xml:space="preserve"> где:</w:t>
      </w:r>
    </w:p>
    <w:p w:rsidR="00E944AF" w:rsidRPr="00910DFB" w:rsidRDefault="00E944AF" w:rsidP="00910DFB">
      <w:pPr>
        <w:pStyle w:val="af2"/>
        <w:ind w:left="0"/>
      </w:pPr>
    </w:p>
    <w:p w:rsidR="00E944AF" w:rsidRPr="00910DFB" w:rsidRDefault="00E944AF" w:rsidP="00910DFB">
      <w:pPr>
        <w:pStyle w:val="af2"/>
        <w:ind w:left="567"/>
      </w:pPr>
      <w:proofErr w:type="spellStart"/>
      <w:proofErr w:type="gramStart"/>
      <w:r w:rsidRPr="00910DFB">
        <w:t>W</w:t>
      </w:r>
      <w:proofErr w:type="gramEnd"/>
      <w:r w:rsidRPr="00910DFB">
        <w:rPr>
          <w:vertAlign w:val="subscript"/>
        </w:rPr>
        <w:t>в</w:t>
      </w:r>
      <w:proofErr w:type="spellEnd"/>
      <w:r w:rsidRPr="00910DFB">
        <w:t xml:space="preserve"> – электроэнергия, потребляемая вентиляцией,</w:t>
      </w:r>
    </w:p>
    <w:p w:rsidR="00E944AF" w:rsidRPr="00910DFB" w:rsidRDefault="00E944AF" w:rsidP="00910DFB">
      <w:pPr>
        <w:pStyle w:val="af2"/>
        <w:ind w:left="567"/>
      </w:pPr>
      <w:proofErr w:type="spellStart"/>
      <w:proofErr w:type="gramStart"/>
      <w:r w:rsidRPr="00910DFB">
        <w:t>W</w:t>
      </w:r>
      <w:proofErr w:type="gramEnd"/>
      <w:r w:rsidRPr="00910DFB">
        <w:rPr>
          <w:vertAlign w:val="subscript"/>
        </w:rPr>
        <w:t>осв</w:t>
      </w:r>
      <w:proofErr w:type="spellEnd"/>
      <w:r w:rsidRPr="00910DFB">
        <w:t xml:space="preserve"> – электроэнергия, потребляемая освещением,</w:t>
      </w:r>
    </w:p>
    <w:p w:rsidR="00E944AF" w:rsidRPr="00910DFB" w:rsidRDefault="00E944AF" w:rsidP="00910DFB">
      <w:pPr>
        <w:pStyle w:val="af2"/>
        <w:ind w:left="567"/>
      </w:pPr>
      <w:proofErr w:type="spellStart"/>
      <w:proofErr w:type="gramStart"/>
      <w:r w:rsidRPr="00910DFB">
        <w:t>W</w:t>
      </w:r>
      <w:proofErr w:type="gramEnd"/>
      <w:r w:rsidRPr="00910DFB">
        <w:rPr>
          <w:vertAlign w:val="subscript"/>
        </w:rPr>
        <w:t>уст</w:t>
      </w:r>
      <w:proofErr w:type="spellEnd"/>
      <w:r w:rsidRPr="00910DFB">
        <w:t xml:space="preserve"> – электроэнергия, потребляемая установками,</w:t>
      </w:r>
    </w:p>
    <w:p w:rsidR="00E944AF" w:rsidRPr="00910DFB" w:rsidRDefault="00E944AF" w:rsidP="00910DFB">
      <w:pPr>
        <w:pStyle w:val="af2"/>
        <w:ind w:left="2410"/>
      </w:pPr>
    </w:p>
    <w:p w:rsidR="00E944AF" w:rsidRPr="00910DFB" w:rsidRDefault="00E944AF" w:rsidP="00910DFB">
      <w:pPr>
        <w:pStyle w:val="af2"/>
        <w:ind w:left="0"/>
        <w:rPr>
          <w:b/>
          <w:i/>
        </w:rPr>
      </w:pPr>
    </w:p>
    <w:p w:rsidR="00E944AF" w:rsidRPr="00910DFB" w:rsidRDefault="00E944AF" w:rsidP="00910DFB">
      <w:pPr>
        <w:pStyle w:val="af2"/>
        <w:ind w:left="0"/>
        <w:rPr>
          <w:b/>
          <w:i/>
        </w:rPr>
      </w:pPr>
      <w:r w:rsidRPr="00910DFB">
        <w:rPr>
          <w:b/>
          <w:i/>
        </w:rPr>
        <w:t>Стоимость потребляемой электроэнергии электрооборудованием мастерской в течени</w:t>
      </w:r>
      <w:proofErr w:type="gramStart"/>
      <w:r w:rsidRPr="00910DFB">
        <w:rPr>
          <w:b/>
          <w:i/>
        </w:rPr>
        <w:t>и</w:t>
      </w:r>
      <w:proofErr w:type="gramEnd"/>
      <w:r w:rsidRPr="00910DFB">
        <w:rPr>
          <w:b/>
          <w:i/>
        </w:rPr>
        <w:t xml:space="preserve"> года.</w:t>
      </w:r>
    </w:p>
    <w:p w:rsidR="00E944AF" w:rsidRPr="00910DFB" w:rsidRDefault="00E944AF" w:rsidP="00910DFB">
      <w:pPr>
        <w:pStyle w:val="af2"/>
        <w:ind w:left="0"/>
        <w:rPr>
          <w:b/>
          <w:i/>
        </w:rPr>
      </w:pPr>
    </w:p>
    <w:p w:rsidR="00E944AF" w:rsidRPr="00910DFB" w:rsidRDefault="00E944AF" w:rsidP="00910DFB">
      <w:pPr>
        <w:pStyle w:val="af2"/>
        <w:ind w:left="0"/>
      </w:pPr>
      <w:proofErr w:type="spellStart"/>
      <w:r w:rsidRPr="00910DFB">
        <w:t>Ц</w:t>
      </w:r>
      <w:r w:rsidRPr="00910DFB">
        <w:rPr>
          <w:vertAlign w:val="subscript"/>
        </w:rPr>
        <w:t>э</w:t>
      </w:r>
      <w:proofErr w:type="spellEnd"/>
      <w:r w:rsidRPr="00910DFB">
        <w:rPr>
          <w:vertAlign w:val="subscript"/>
        </w:rPr>
        <w:t>/э</w:t>
      </w:r>
      <w:r w:rsidRPr="00910DFB">
        <w:t xml:space="preserve"> = </w:t>
      </w:r>
      <w:proofErr w:type="gramStart"/>
      <w:r w:rsidRPr="00910DFB">
        <w:rPr>
          <w:lang w:val="en-US"/>
        </w:rPr>
        <w:t>W</w:t>
      </w:r>
      <w:proofErr w:type="gramEnd"/>
      <w:r w:rsidRPr="00910DFB">
        <w:rPr>
          <w:vertAlign w:val="subscript"/>
        </w:rPr>
        <w:t>об</w:t>
      </w:r>
      <w:r w:rsidRPr="00910DFB">
        <w:t xml:space="preserve">* </w:t>
      </w:r>
      <w:proofErr w:type="spellStart"/>
      <w:r w:rsidRPr="00910DFB">
        <w:t>Ц</w:t>
      </w:r>
      <w:r w:rsidRPr="00910DFB">
        <w:rPr>
          <w:vertAlign w:val="subscript"/>
        </w:rPr>
        <w:t>т</w:t>
      </w:r>
      <w:proofErr w:type="spellEnd"/>
      <w:r w:rsidRPr="00910DFB">
        <w:t xml:space="preserve">, где </w:t>
      </w:r>
    </w:p>
    <w:p w:rsidR="00E944AF" w:rsidRPr="00910DFB" w:rsidRDefault="00E944AF" w:rsidP="00910DFB">
      <w:pPr>
        <w:pStyle w:val="af2"/>
        <w:ind w:left="0"/>
      </w:pPr>
      <w:r w:rsidRPr="00910DFB">
        <w:rPr>
          <w:lang w:val="en-US"/>
        </w:rPr>
        <w:t>W</w:t>
      </w:r>
      <w:r w:rsidRPr="00910DFB">
        <w:rPr>
          <w:vertAlign w:val="subscript"/>
        </w:rPr>
        <w:t xml:space="preserve">об - </w:t>
      </w:r>
      <w:r w:rsidRPr="00910DFB">
        <w:t>суммарное количество потребляемой электроэнергии,</w:t>
      </w:r>
    </w:p>
    <w:p w:rsidR="00E944AF" w:rsidRPr="00910DFB" w:rsidRDefault="00E944AF" w:rsidP="00910DFB">
      <w:pPr>
        <w:pStyle w:val="af2"/>
        <w:ind w:left="0"/>
      </w:pPr>
      <w:proofErr w:type="spellStart"/>
      <w:r w:rsidRPr="00910DFB">
        <w:t>Ц</w:t>
      </w:r>
      <w:r w:rsidRPr="00910DFB">
        <w:rPr>
          <w:vertAlign w:val="subscript"/>
        </w:rPr>
        <w:t>т</w:t>
      </w:r>
      <w:proofErr w:type="spellEnd"/>
      <w:r w:rsidRPr="00910DFB">
        <w:t xml:space="preserve"> – стоимость 1 кВт/час для мастерской.</w:t>
      </w:r>
    </w:p>
    <w:p w:rsidR="00E944AF" w:rsidRPr="00910DFB" w:rsidRDefault="00E944AF" w:rsidP="00910DFB">
      <w:pPr>
        <w:pStyle w:val="af2"/>
        <w:ind w:left="0"/>
      </w:pPr>
      <w:proofErr w:type="spellStart"/>
      <w:r w:rsidRPr="00910DFB">
        <w:t>Ц</w:t>
      </w:r>
      <w:r w:rsidRPr="00910DFB">
        <w:rPr>
          <w:vertAlign w:val="subscript"/>
        </w:rPr>
        <w:t>т</w:t>
      </w:r>
      <w:proofErr w:type="spellEnd"/>
      <w:r w:rsidRPr="00910DFB">
        <w:t xml:space="preserve"> = 4 руб.70 копеек.</w:t>
      </w:r>
    </w:p>
    <w:p w:rsidR="00E944AF" w:rsidRPr="00910DFB" w:rsidRDefault="00E944AF" w:rsidP="00910DFB">
      <w:pPr>
        <w:pStyle w:val="af2"/>
        <w:ind w:left="0"/>
      </w:pPr>
    </w:p>
    <w:p w:rsidR="00E944AF" w:rsidRPr="00910DFB" w:rsidRDefault="00E944AF" w:rsidP="00910DFB">
      <w:pPr>
        <w:pStyle w:val="af2"/>
        <w:ind w:left="0"/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pStyle w:val="af2"/>
        <w:ind w:left="0"/>
        <w:rPr>
          <w:sz w:val="28"/>
        </w:rPr>
      </w:pPr>
    </w:p>
    <w:p w:rsidR="00E944AF" w:rsidRPr="00F95D2D" w:rsidRDefault="00E944AF" w:rsidP="00E944AF">
      <w:pPr>
        <w:pStyle w:val="af2"/>
        <w:ind w:left="0"/>
        <w:rPr>
          <w:sz w:val="28"/>
        </w:rPr>
      </w:pPr>
    </w:p>
    <w:p w:rsidR="00E944AF" w:rsidRDefault="00E944AF" w:rsidP="00E94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Эталон ответа </w:t>
      </w:r>
    </w:p>
    <w:p w:rsidR="00E944AF" w:rsidRPr="002874C0" w:rsidRDefault="00E944AF" w:rsidP="00E944AF">
      <w:pPr>
        <w:jc w:val="center"/>
        <w:rPr>
          <w:b/>
        </w:rPr>
      </w:pPr>
      <w:r w:rsidRPr="002874C0">
        <w:rPr>
          <w:b/>
        </w:rPr>
        <w:t>Общая часть задания.</w:t>
      </w:r>
    </w:p>
    <w:p w:rsidR="00E944AF" w:rsidRDefault="00E944AF" w:rsidP="00E944AF">
      <w:pPr>
        <w:pStyle w:val="af2"/>
        <w:ind w:left="0"/>
        <w:jc w:val="center"/>
        <w:rPr>
          <w:b/>
          <w:sz w:val="28"/>
        </w:rPr>
      </w:pPr>
      <w:r>
        <w:rPr>
          <w:b/>
          <w:sz w:val="28"/>
        </w:rPr>
        <w:t>Расчет затрат на электроэнергию</w:t>
      </w:r>
      <w:r w:rsidR="00112C38">
        <w:rPr>
          <w:b/>
          <w:sz w:val="28"/>
        </w:rPr>
        <w:t xml:space="preserve"> </w:t>
      </w:r>
      <w:r>
        <w:rPr>
          <w:b/>
          <w:sz w:val="28"/>
        </w:rPr>
        <w:t xml:space="preserve">в производственной мастерской </w:t>
      </w:r>
      <w:r w:rsidRPr="004C1D1A">
        <w:rPr>
          <w:b/>
          <w:sz w:val="28"/>
        </w:rPr>
        <w:t>с использованием компьютерных программ.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677"/>
        <w:gridCol w:w="709"/>
      </w:tblGrid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№</w:t>
            </w:r>
          </w:p>
        </w:tc>
        <w:tc>
          <w:tcPr>
            <w:tcW w:w="4508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Задание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Ответы, вычисления, выводы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-108" w:right="-108"/>
              <w:jc w:val="center"/>
            </w:pPr>
            <w:r w:rsidRPr="00A349EC">
              <w:rPr>
                <w:sz w:val="22"/>
              </w:rPr>
              <w:t>Макс.</w:t>
            </w:r>
          </w:p>
          <w:p w:rsidR="00E944AF" w:rsidRPr="00A349EC" w:rsidRDefault="00E944AF" w:rsidP="00F37836">
            <w:pPr>
              <w:pStyle w:val="af2"/>
              <w:ind w:left="-108" w:right="-108"/>
              <w:jc w:val="center"/>
            </w:pPr>
            <w:r w:rsidRPr="00A349EC">
              <w:rPr>
                <w:sz w:val="22"/>
              </w:rPr>
              <w:t>кол-во баллов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Тип помещения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Мастерская по ремонту двигателей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Объем помещения (</w:t>
            </w:r>
            <w:r w:rsidRPr="00C9771C">
              <w:rPr>
                <w:lang w:val="en-US"/>
              </w:rPr>
              <w:t>V</w:t>
            </w:r>
            <w:r w:rsidRPr="00C9771C">
              <w:t>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  <w:rPr>
                <w:vertAlign w:val="superscript"/>
              </w:rPr>
            </w:pPr>
            <w:r w:rsidRPr="00A349EC">
              <w:rPr>
                <w:sz w:val="22"/>
              </w:rPr>
              <w:t>300 м</w:t>
            </w:r>
            <w:r w:rsidRPr="00A349EC">
              <w:rPr>
                <w:sz w:val="22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3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Потребители и их мощность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r w:rsidRPr="00A349EC">
              <w:rPr>
                <w:sz w:val="22"/>
              </w:rPr>
              <w:t xml:space="preserve">Станок </w:t>
            </w:r>
            <w:proofErr w:type="gramStart"/>
            <w:r w:rsidRPr="00A349EC">
              <w:rPr>
                <w:sz w:val="22"/>
              </w:rPr>
              <w:t>алмазно-расточной</w:t>
            </w:r>
            <w:proofErr w:type="gramEnd"/>
            <w:r w:rsidRPr="00A349EC">
              <w:rPr>
                <w:sz w:val="22"/>
              </w:rPr>
              <w:t xml:space="preserve"> УРБ-ВП     </w:t>
            </w:r>
            <w:r w:rsidRPr="00A349EC">
              <w:rPr>
                <w:sz w:val="22"/>
                <w:lang w:val="en-US"/>
              </w:rPr>
              <w:t>P</w:t>
            </w:r>
            <w:r w:rsidRPr="00A349EC">
              <w:rPr>
                <w:sz w:val="22"/>
              </w:rPr>
              <w:t>=1,0 кВт</w:t>
            </w:r>
          </w:p>
          <w:p w:rsidR="00E944AF" w:rsidRPr="00A349EC" w:rsidRDefault="00E944AF" w:rsidP="00F37836">
            <w:r w:rsidRPr="00A349EC">
              <w:rPr>
                <w:sz w:val="22"/>
              </w:rPr>
              <w:t xml:space="preserve">Балансировочная машина БМ-4У       </w:t>
            </w:r>
            <w:r w:rsidRPr="00A349EC">
              <w:rPr>
                <w:sz w:val="22"/>
                <w:lang w:val="en-US"/>
              </w:rPr>
              <w:t>P</w:t>
            </w:r>
            <w:r w:rsidRPr="00A349EC">
              <w:rPr>
                <w:sz w:val="22"/>
              </w:rPr>
              <w:t>=3,0 кВт</w:t>
            </w:r>
          </w:p>
          <w:p w:rsidR="00E944AF" w:rsidRPr="00A349EC" w:rsidRDefault="00E944AF" w:rsidP="00F37836">
            <w:r w:rsidRPr="00A349EC">
              <w:rPr>
                <w:sz w:val="22"/>
              </w:rPr>
              <w:t xml:space="preserve">Стенд проверки электрооборудования КИ 968М  </w:t>
            </w:r>
            <w:r w:rsidRPr="00A349EC">
              <w:rPr>
                <w:sz w:val="22"/>
                <w:lang w:val="en-US"/>
              </w:rPr>
              <w:t>P</w:t>
            </w:r>
            <w:r w:rsidRPr="00A349EC">
              <w:rPr>
                <w:sz w:val="22"/>
              </w:rPr>
              <w:t>=1,5 кВт</w:t>
            </w:r>
          </w:p>
          <w:p w:rsidR="00E944AF" w:rsidRPr="00A349EC" w:rsidRDefault="00E944AF" w:rsidP="00F37836">
            <w:r w:rsidRPr="00A349EC">
              <w:rPr>
                <w:sz w:val="22"/>
              </w:rPr>
              <w:t xml:space="preserve">Станок для притирки клапанов КИ 4216   </w:t>
            </w:r>
            <w:r w:rsidRPr="00A349EC">
              <w:rPr>
                <w:sz w:val="22"/>
                <w:lang w:val="en-US"/>
              </w:rPr>
              <w:t>P</w:t>
            </w:r>
            <w:r w:rsidRPr="00A349EC">
              <w:rPr>
                <w:sz w:val="22"/>
              </w:rPr>
              <w:t>=1,2 кВт</w:t>
            </w:r>
          </w:p>
          <w:p w:rsidR="00E944AF" w:rsidRPr="00A349EC" w:rsidRDefault="00E944AF" w:rsidP="00F37836">
            <w:r w:rsidRPr="00A349EC">
              <w:rPr>
                <w:sz w:val="22"/>
              </w:rPr>
              <w:t xml:space="preserve">Лампа ЛД-20   </w:t>
            </w:r>
            <w:r w:rsidRPr="00A349EC">
              <w:rPr>
                <w:sz w:val="22"/>
                <w:lang w:val="en-US"/>
              </w:rPr>
              <w:t>P</w:t>
            </w:r>
            <w:r w:rsidRPr="00A349EC">
              <w:rPr>
                <w:sz w:val="22"/>
              </w:rPr>
              <w:t>=0,02 кВт(20 штук)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4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Кратность воздухообмена в помещении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5</w:t>
            </w:r>
          </w:p>
        </w:tc>
        <w:tc>
          <w:tcPr>
            <w:tcW w:w="4508" w:type="dxa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Объем воздухообмена в помещении</w:t>
            </w:r>
            <w:r>
              <w:t xml:space="preserve"> (м</w:t>
            </w:r>
            <w:r>
              <w:rPr>
                <w:vertAlign w:val="superscript"/>
              </w:rPr>
              <w:t>3</w:t>
            </w:r>
            <w:r>
              <w:t>/ч)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900 м</w:t>
            </w:r>
            <w:r w:rsidRPr="00A349EC">
              <w:rPr>
                <w:sz w:val="22"/>
                <w:vertAlign w:val="superscript"/>
              </w:rPr>
              <w:t>3</w:t>
            </w:r>
            <w:r w:rsidRPr="00A349EC">
              <w:rPr>
                <w:sz w:val="22"/>
              </w:rPr>
              <w:t>/ч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6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Тип вентилятора</w:t>
            </w:r>
          </w:p>
        </w:tc>
        <w:tc>
          <w:tcPr>
            <w:tcW w:w="4677" w:type="dxa"/>
          </w:tcPr>
          <w:p w:rsidR="00E944AF" w:rsidRPr="00A349EC" w:rsidRDefault="00E944AF" w:rsidP="00112C38">
            <w:pPr>
              <w:pStyle w:val="af2"/>
              <w:ind w:left="0"/>
            </w:pPr>
            <w:r w:rsidRPr="00A349EC">
              <w:rPr>
                <w:sz w:val="22"/>
              </w:rPr>
              <w:t xml:space="preserve">Вентилятор </w:t>
            </w:r>
            <w:proofErr w:type="spellStart"/>
            <w:r w:rsidRPr="00A349EC">
              <w:rPr>
                <w:sz w:val="22"/>
              </w:rPr>
              <w:t>низкошумный</w:t>
            </w:r>
            <w:proofErr w:type="spellEnd"/>
            <w:r w:rsidR="00112C38">
              <w:rPr>
                <w:sz w:val="22"/>
              </w:rPr>
              <w:t xml:space="preserve"> </w:t>
            </w:r>
            <w:proofErr w:type="spellStart"/>
            <w:r w:rsidRPr="00A349EC">
              <w:rPr>
                <w:sz w:val="22"/>
              </w:rPr>
              <w:t>Вентс</w:t>
            </w:r>
            <w:proofErr w:type="spellEnd"/>
            <w:r w:rsidR="00112C38">
              <w:rPr>
                <w:sz w:val="22"/>
              </w:rPr>
              <w:t xml:space="preserve"> </w:t>
            </w:r>
            <w:proofErr w:type="gramStart"/>
            <w:r w:rsidRPr="00A349EC">
              <w:rPr>
                <w:sz w:val="22"/>
              </w:rPr>
              <w:t>ТТ</w:t>
            </w:r>
            <w:proofErr w:type="gramEnd"/>
            <w:r w:rsidRPr="00A349EC">
              <w:rPr>
                <w:sz w:val="22"/>
              </w:rPr>
              <w:t xml:space="preserve"> ПРО 200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7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электродвигателя вентилятора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0,108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lastRenderedPageBreak/>
              <w:t>8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Годовое потребление э/э двигателем вентилятора</w:t>
            </w:r>
            <w:r>
              <w:t xml:space="preserve"> (кВт\ч)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86,4 кВт/</w:t>
            </w:r>
            <w:proofErr w:type="gramStart"/>
            <w:r w:rsidRPr="00A349EC">
              <w:rPr>
                <w:sz w:val="22"/>
              </w:rPr>
              <w:t>ч</w:t>
            </w:r>
            <w:proofErr w:type="gramEnd"/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9</w:t>
            </w:r>
          </w:p>
        </w:tc>
        <w:tc>
          <w:tcPr>
            <w:tcW w:w="4508" w:type="dxa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Удельная мощность освети</w:t>
            </w:r>
            <w:r>
              <w:t>тельной нагрузки (по нормативу</w:t>
            </w:r>
            <w:r w:rsidRPr="00C9771C">
              <w:t>)</w:t>
            </w:r>
            <w:proofErr w:type="gramStart"/>
            <w:r w:rsidRPr="00C9771C"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в</w:t>
            </w:r>
            <w:proofErr w:type="gramEnd"/>
            <w:r>
              <w:t>т</w:t>
            </w:r>
            <w:proofErr w:type="spellEnd"/>
            <w:r>
              <w:t>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677" w:type="dxa"/>
          </w:tcPr>
          <w:p w:rsidR="00E944AF" w:rsidRPr="00A349EC" w:rsidRDefault="00E944AF" w:rsidP="00910DFB">
            <w:pPr>
              <w:pStyle w:val="af2"/>
              <w:ind w:left="0"/>
            </w:pPr>
            <w:r w:rsidRPr="00A349EC">
              <w:rPr>
                <w:sz w:val="22"/>
              </w:rPr>
              <w:t>2</w:t>
            </w:r>
            <w:r w:rsidR="00910DFB">
              <w:rPr>
                <w:sz w:val="22"/>
              </w:rPr>
              <w:t>5</w:t>
            </w:r>
            <w:r w:rsidRPr="00A349EC">
              <w:rPr>
                <w:sz w:val="22"/>
              </w:rPr>
              <w:t xml:space="preserve"> </w:t>
            </w:r>
            <w:r w:rsidR="00112C38">
              <w:rPr>
                <w:sz w:val="22"/>
              </w:rPr>
              <w:t>В</w:t>
            </w:r>
            <w:r w:rsidRPr="00A349EC">
              <w:rPr>
                <w:sz w:val="22"/>
              </w:rPr>
              <w:t>т\м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10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Требуемая мощность освещения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1,5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11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Требуемое кол-во ламп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75 шт.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12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Фактическое кол-во установленных ламп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24 шт.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13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Фактическая потребляемая мощность освещения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0,48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14</w:t>
            </w:r>
          </w:p>
        </w:tc>
        <w:tc>
          <w:tcPr>
            <w:tcW w:w="4508" w:type="dxa"/>
          </w:tcPr>
          <w:p w:rsidR="00E944AF" w:rsidRPr="00540442" w:rsidRDefault="00E944AF" w:rsidP="00F37836">
            <w:pPr>
              <w:pStyle w:val="af2"/>
              <w:ind w:left="0"/>
            </w:pPr>
            <w:r w:rsidRPr="00C9771C">
              <w:t>Фактическая удельная мощность осветительной нагрузки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8вт/м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15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Фактическое потребление э/э освещением в год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384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16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э/э потребляемая потребителями</w:t>
            </w:r>
            <w:proofErr w:type="gramStart"/>
            <w:r w:rsidRPr="00C9771C">
              <w:t>.</w:t>
            </w:r>
            <w:r>
              <w:t>(</w:t>
            </w:r>
            <w:proofErr w:type="gramEnd"/>
            <w:r>
              <w:t>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6,7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17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Мощность э/э потребляемая лампами</w:t>
            </w:r>
            <w:proofErr w:type="gramStart"/>
            <w:r w:rsidRPr="00C9771C">
              <w:t>.</w:t>
            </w:r>
            <w:r>
              <w:t>(</w:t>
            </w:r>
            <w:proofErr w:type="gramEnd"/>
            <w:r>
              <w:t>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0,48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18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Годовое потребление э/э установленным оборудованием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5360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19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Суммарный потребляемый ток в помещении</w:t>
            </w:r>
            <w:r>
              <w:t xml:space="preserve"> (А)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27,39</w:t>
            </w:r>
            <w:proofErr w:type="gramStart"/>
            <w:r w:rsidRPr="00A349EC">
              <w:rPr>
                <w:sz w:val="22"/>
              </w:rPr>
              <w:t>А</w:t>
            </w:r>
            <w:proofErr w:type="gramEnd"/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20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Выбор выключателя</w:t>
            </w:r>
            <w:r>
              <w:t xml:space="preserve"> (А)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Ближайший более 27,39</w:t>
            </w:r>
            <w:proofErr w:type="gramStart"/>
            <w:r w:rsidRPr="00A349EC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2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21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Суммарная потребляемая мощность за год</w:t>
            </w:r>
            <w:r>
              <w:t xml:space="preserve"> (кВт)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5830,4 кВт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22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 xml:space="preserve">Затраты </w:t>
            </w:r>
            <w:proofErr w:type="gramStart"/>
            <w:r w:rsidRPr="00C9771C">
              <w:t>на</w:t>
            </w:r>
            <w:proofErr w:type="gramEnd"/>
            <w:r w:rsidRPr="00C9771C">
              <w:t xml:space="preserve"> э/э </w:t>
            </w:r>
            <w:proofErr w:type="gramStart"/>
            <w:r w:rsidRPr="00C9771C">
              <w:t>в</w:t>
            </w:r>
            <w:proofErr w:type="gramEnd"/>
            <w:r w:rsidRPr="00C9771C">
              <w:t xml:space="preserve"> год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27402,88 руб</w:t>
            </w:r>
            <w:r>
              <w:rPr>
                <w:sz w:val="22"/>
              </w:rPr>
              <w:t>.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1</w:t>
            </w:r>
          </w:p>
        </w:tc>
      </w:tr>
      <w:tr w:rsidR="00E944AF" w:rsidRPr="00110C22" w:rsidTr="00F37836">
        <w:tc>
          <w:tcPr>
            <w:tcW w:w="562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23</w:t>
            </w:r>
          </w:p>
        </w:tc>
        <w:tc>
          <w:tcPr>
            <w:tcW w:w="4508" w:type="dxa"/>
          </w:tcPr>
          <w:p w:rsidR="00E944AF" w:rsidRPr="00C9771C" w:rsidRDefault="00E944AF" w:rsidP="00F37836">
            <w:pPr>
              <w:pStyle w:val="af2"/>
              <w:ind w:left="0"/>
            </w:pPr>
            <w:r w:rsidRPr="00C9771C">
              <w:t>Заключение о необходимости дооборудования (переоборудования) мастерской</w:t>
            </w:r>
          </w:p>
        </w:tc>
        <w:tc>
          <w:tcPr>
            <w:tcW w:w="4677" w:type="dxa"/>
          </w:tcPr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1. Данное помещение нужно дооборудовать вентиляцией</w:t>
            </w:r>
          </w:p>
          <w:p w:rsidR="00E944AF" w:rsidRPr="00A349EC" w:rsidRDefault="00E944AF" w:rsidP="00F37836">
            <w:pPr>
              <w:pStyle w:val="af2"/>
              <w:ind w:left="0"/>
            </w:pPr>
            <w:r>
              <w:rPr>
                <w:sz w:val="22"/>
              </w:rPr>
              <w:t>2.В д</w:t>
            </w:r>
            <w:r w:rsidRPr="00A349EC">
              <w:rPr>
                <w:sz w:val="22"/>
              </w:rPr>
              <w:t>анно</w:t>
            </w:r>
            <w:r>
              <w:rPr>
                <w:sz w:val="22"/>
              </w:rPr>
              <w:t>м</w:t>
            </w:r>
            <w:r w:rsidRPr="00A349EC">
              <w:rPr>
                <w:sz w:val="22"/>
              </w:rPr>
              <w:t xml:space="preserve"> помещени</w:t>
            </w:r>
            <w:r>
              <w:rPr>
                <w:sz w:val="22"/>
              </w:rPr>
              <w:t>и</w:t>
            </w:r>
            <w:r w:rsidRPr="00A349EC">
              <w:rPr>
                <w:sz w:val="22"/>
              </w:rPr>
              <w:t xml:space="preserve"> не хватает освещения. </w:t>
            </w:r>
          </w:p>
          <w:p w:rsidR="00E944AF" w:rsidRPr="00A349EC" w:rsidRDefault="00E944AF" w:rsidP="00F37836">
            <w:pPr>
              <w:pStyle w:val="af2"/>
              <w:ind w:left="0"/>
            </w:pPr>
            <w:r w:rsidRPr="00A349EC">
              <w:rPr>
                <w:sz w:val="22"/>
              </w:rPr>
              <w:t>3. Требуется дооборудование светильниками</w:t>
            </w:r>
          </w:p>
        </w:tc>
        <w:tc>
          <w:tcPr>
            <w:tcW w:w="709" w:type="dxa"/>
          </w:tcPr>
          <w:p w:rsidR="00E944AF" w:rsidRPr="00A349EC" w:rsidRDefault="00E944AF" w:rsidP="00F37836">
            <w:pPr>
              <w:pStyle w:val="af2"/>
              <w:ind w:left="0"/>
              <w:jc w:val="center"/>
            </w:pPr>
            <w:r w:rsidRPr="00A349EC">
              <w:rPr>
                <w:sz w:val="22"/>
              </w:rPr>
              <w:t>3</w:t>
            </w:r>
          </w:p>
        </w:tc>
      </w:tr>
      <w:tr w:rsidR="00E944AF" w:rsidRPr="00110C22" w:rsidTr="00F37836">
        <w:tc>
          <w:tcPr>
            <w:tcW w:w="9747" w:type="dxa"/>
            <w:gridSpan w:val="3"/>
          </w:tcPr>
          <w:p w:rsidR="00E944AF" w:rsidRPr="0060452E" w:rsidRDefault="00E944AF" w:rsidP="00F37836">
            <w:pPr>
              <w:pStyle w:val="af2"/>
              <w:ind w:left="0"/>
              <w:rPr>
                <w:b/>
              </w:rPr>
            </w:pPr>
            <w:r w:rsidRPr="0060452E">
              <w:rPr>
                <w:b/>
                <w:sz w:val="22"/>
              </w:rPr>
              <w:t>Итого баллов</w:t>
            </w:r>
          </w:p>
        </w:tc>
        <w:tc>
          <w:tcPr>
            <w:tcW w:w="709" w:type="dxa"/>
          </w:tcPr>
          <w:p w:rsidR="00E944AF" w:rsidRPr="0060452E" w:rsidRDefault="00E944AF" w:rsidP="00F37836">
            <w:pPr>
              <w:pStyle w:val="af2"/>
              <w:ind w:left="0"/>
              <w:jc w:val="center"/>
              <w:rPr>
                <w:b/>
              </w:rPr>
            </w:pPr>
            <w:r w:rsidRPr="0060452E">
              <w:rPr>
                <w:b/>
                <w:sz w:val="22"/>
              </w:rPr>
              <w:t>35</w:t>
            </w:r>
          </w:p>
        </w:tc>
      </w:tr>
    </w:tbl>
    <w:p w:rsidR="00E944AF" w:rsidRPr="00133E2D" w:rsidRDefault="00E944AF" w:rsidP="00E944AF">
      <w:pPr>
        <w:rPr>
          <w:b/>
          <w:caps/>
          <w:sz w:val="28"/>
          <w:szCs w:val="28"/>
        </w:rPr>
      </w:pPr>
    </w:p>
    <w:p w:rsidR="00E944AF" w:rsidRDefault="00E944AF" w:rsidP="00E944A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комплексное задание </w:t>
      </w:r>
      <w:r>
        <w:rPr>
          <w:b/>
          <w:caps/>
          <w:sz w:val="28"/>
          <w:szCs w:val="28"/>
          <w:lang w:val="en-US"/>
        </w:rPr>
        <w:t>II</w:t>
      </w:r>
      <w:r w:rsidR="00112C3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уровня</w:t>
      </w:r>
    </w:p>
    <w:p w:rsidR="00E944AF" w:rsidRDefault="00E944AF" w:rsidP="00E944AF">
      <w:pPr>
        <w:jc w:val="center"/>
        <w:rPr>
          <w:b/>
          <w:caps/>
          <w:sz w:val="28"/>
          <w:szCs w:val="28"/>
        </w:rPr>
      </w:pPr>
    </w:p>
    <w:p w:rsidR="00E944AF" w:rsidRPr="00DD2553" w:rsidRDefault="00E944AF" w:rsidP="00E944AF">
      <w:pPr>
        <w:pStyle w:val="Style18"/>
        <w:widowControl/>
        <w:spacing w:line="322" w:lineRule="exact"/>
        <w:ind w:firstLine="696"/>
        <w:rPr>
          <w:rStyle w:val="FontStyle36"/>
          <w:sz w:val="24"/>
          <w:szCs w:val="28"/>
        </w:rPr>
      </w:pPr>
      <w:r w:rsidRPr="00DD2553">
        <w:rPr>
          <w:rStyle w:val="FontStyle36"/>
          <w:b/>
          <w:sz w:val="24"/>
          <w:szCs w:val="28"/>
        </w:rPr>
        <w:t>Вариативная часть</w:t>
      </w:r>
      <w:r w:rsidRPr="00DD2553">
        <w:rPr>
          <w:rStyle w:val="FontStyle36"/>
          <w:sz w:val="24"/>
          <w:szCs w:val="28"/>
        </w:rPr>
        <w:t xml:space="preserve"> комплексного задания</w:t>
      </w:r>
      <w:r w:rsidR="00112C38" w:rsidRPr="00DD2553">
        <w:rPr>
          <w:rStyle w:val="FontStyle36"/>
          <w:sz w:val="24"/>
          <w:szCs w:val="28"/>
        </w:rPr>
        <w:t xml:space="preserve"> </w:t>
      </w:r>
      <w:r w:rsidRPr="00DD2553">
        <w:rPr>
          <w:rStyle w:val="FontStyle36"/>
          <w:sz w:val="24"/>
          <w:szCs w:val="28"/>
          <w:lang w:val="en-US"/>
        </w:rPr>
        <w:t>II</w:t>
      </w:r>
      <w:r w:rsidR="00112C38" w:rsidRPr="00DD2553">
        <w:rPr>
          <w:rStyle w:val="FontStyle36"/>
          <w:sz w:val="24"/>
          <w:szCs w:val="28"/>
        </w:rPr>
        <w:t xml:space="preserve"> </w:t>
      </w:r>
      <w:r w:rsidRPr="00DD2553">
        <w:rPr>
          <w:rStyle w:val="FontStyle36"/>
          <w:sz w:val="24"/>
          <w:szCs w:val="28"/>
        </w:rPr>
        <w:t>уровня направлена на оценку специфических для специальностей укрупненной группы умений и опыта профессиональной деятельности и включает в себя выполнение практического задания по профилю каждой специальности в отдельности.</w:t>
      </w:r>
    </w:p>
    <w:p w:rsidR="00E944AF" w:rsidRPr="00DD2553" w:rsidRDefault="00E944AF" w:rsidP="00E944AF">
      <w:pPr>
        <w:autoSpaceDE w:val="0"/>
        <w:autoSpaceDN w:val="0"/>
        <w:adjustRightInd w:val="0"/>
        <w:ind w:firstLine="709"/>
        <w:rPr>
          <w:b/>
          <w:bCs/>
          <w:szCs w:val="28"/>
        </w:rPr>
      </w:pPr>
    </w:p>
    <w:p w:rsidR="00E944AF" w:rsidRPr="00DD2553" w:rsidRDefault="00E944AF" w:rsidP="00E944AF">
      <w:pPr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  <w:r w:rsidRPr="00DD2553">
        <w:rPr>
          <w:b/>
          <w:bCs/>
          <w:szCs w:val="28"/>
        </w:rPr>
        <w:t>Специальность 35.02.07 "Механизация сельского хозяйства"</w:t>
      </w:r>
    </w:p>
    <w:p w:rsidR="00E944AF" w:rsidRPr="00DD2553" w:rsidRDefault="00E944AF" w:rsidP="00E944AF">
      <w:pPr>
        <w:pStyle w:val="a3"/>
        <w:ind w:left="360"/>
        <w:rPr>
          <w:b/>
        </w:rPr>
      </w:pPr>
    </w:p>
    <w:p w:rsidR="00E944AF" w:rsidRPr="00DD2553" w:rsidRDefault="00E944AF" w:rsidP="00E944AF">
      <w:pPr>
        <w:jc w:val="center"/>
        <w:rPr>
          <w:b/>
          <w:caps/>
          <w:szCs w:val="28"/>
        </w:rPr>
      </w:pPr>
      <w:r w:rsidRPr="00DD2553">
        <w:rPr>
          <w:b/>
          <w:caps/>
          <w:szCs w:val="28"/>
        </w:rPr>
        <w:t>Практический тур</w:t>
      </w:r>
    </w:p>
    <w:p w:rsidR="00E944AF" w:rsidRPr="00DD2553" w:rsidRDefault="00E944AF" w:rsidP="00E944AF">
      <w:pPr>
        <w:jc w:val="center"/>
        <w:rPr>
          <w:b/>
          <w:szCs w:val="28"/>
        </w:rPr>
      </w:pPr>
      <w:r w:rsidRPr="00DD2553">
        <w:rPr>
          <w:b/>
          <w:szCs w:val="28"/>
        </w:rPr>
        <w:t>Выполнение производственно-технологических задач</w:t>
      </w:r>
    </w:p>
    <w:p w:rsidR="00E944AF" w:rsidRPr="00DD2553" w:rsidRDefault="00E944AF" w:rsidP="00E944AF">
      <w:pPr>
        <w:pStyle w:val="3"/>
        <w:spacing w:after="0" w:line="276" w:lineRule="auto"/>
        <w:jc w:val="center"/>
        <w:rPr>
          <w:i/>
          <w:sz w:val="22"/>
          <w:szCs w:val="24"/>
        </w:rPr>
      </w:pPr>
      <w:r w:rsidRPr="00DD2553">
        <w:rPr>
          <w:i/>
          <w:sz w:val="22"/>
          <w:szCs w:val="24"/>
        </w:rPr>
        <w:t>Максимальное количество баллов- 35 баллов</w:t>
      </w:r>
    </w:p>
    <w:p w:rsidR="00E944AF" w:rsidRPr="00DD2553" w:rsidRDefault="00E944AF" w:rsidP="00E944AF">
      <w:pPr>
        <w:pStyle w:val="3"/>
        <w:spacing w:after="0" w:line="276" w:lineRule="auto"/>
        <w:jc w:val="center"/>
        <w:rPr>
          <w:i/>
          <w:sz w:val="22"/>
          <w:szCs w:val="24"/>
        </w:rPr>
      </w:pPr>
    </w:p>
    <w:p w:rsidR="00112C38" w:rsidRPr="00DD2553" w:rsidRDefault="00112C38" w:rsidP="00112C38">
      <w:pPr>
        <w:spacing w:line="360" w:lineRule="auto"/>
        <w:jc w:val="both"/>
        <w:rPr>
          <w:szCs w:val="28"/>
        </w:rPr>
      </w:pPr>
      <w:r w:rsidRPr="00DD2553">
        <w:rPr>
          <w:szCs w:val="28"/>
        </w:rPr>
        <w:t xml:space="preserve">1.Техническое описание задания: </w:t>
      </w:r>
    </w:p>
    <w:p w:rsidR="00112C38" w:rsidRPr="00DD2553" w:rsidRDefault="00112C38" w:rsidP="00112C38">
      <w:pPr>
        <w:spacing w:line="360" w:lineRule="auto"/>
        <w:jc w:val="both"/>
        <w:rPr>
          <w:b/>
          <w:i/>
        </w:rPr>
      </w:pPr>
      <w:r w:rsidRPr="00DD2553">
        <w:rPr>
          <w:b/>
          <w:i/>
        </w:rPr>
        <w:t xml:space="preserve">«Фигурное вождение трактора </w:t>
      </w:r>
      <w:proofErr w:type="spellStart"/>
      <w:r w:rsidRPr="00DD2553">
        <w:rPr>
          <w:b/>
          <w:i/>
        </w:rPr>
        <w:t>Беларус</w:t>
      </w:r>
      <w:proofErr w:type="spellEnd"/>
      <w:r w:rsidRPr="00DD2553">
        <w:rPr>
          <w:b/>
          <w:i/>
        </w:rPr>
        <w:t>- 1221»</w:t>
      </w:r>
    </w:p>
    <w:p w:rsidR="00112C38" w:rsidRPr="00DD2553" w:rsidRDefault="00112C38" w:rsidP="00112C38">
      <w:pPr>
        <w:autoSpaceDE w:val="0"/>
        <w:autoSpaceDN w:val="0"/>
        <w:adjustRightInd w:val="0"/>
        <w:spacing w:line="360" w:lineRule="auto"/>
        <w:rPr>
          <w:b/>
        </w:rPr>
      </w:pPr>
      <w:r w:rsidRPr="00DD2553">
        <w:rPr>
          <w:b/>
        </w:rPr>
        <w:t>Общие положения</w:t>
      </w:r>
    </w:p>
    <w:p w:rsidR="00112C38" w:rsidRPr="00DD2553" w:rsidRDefault="00112C38" w:rsidP="00112C38">
      <w:pPr>
        <w:spacing w:line="360" w:lineRule="auto"/>
        <w:ind w:firstLine="426"/>
        <w:outlineLvl w:val="0"/>
      </w:pPr>
      <w:r w:rsidRPr="00DD2553">
        <w:t>- Максимум 0,</w:t>
      </w:r>
      <w:r w:rsidR="00DD2553" w:rsidRPr="00DD2553">
        <w:t>25</w:t>
      </w:r>
      <w:r w:rsidRPr="00DD2553">
        <w:t xml:space="preserve"> (</w:t>
      </w:r>
      <w:r w:rsidR="00DD2553" w:rsidRPr="00DD2553">
        <w:t>15</w:t>
      </w:r>
      <w:r w:rsidRPr="00DD2553">
        <w:t xml:space="preserve"> мин) часа на выполнение задания</w:t>
      </w:r>
    </w:p>
    <w:p w:rsidR="00112C38" w:rsidRPr="00DD2553" w:rsidRDefault="00112C38" w:rsidP="00112C38">
      <w:pPr>
        <w:spacing w:line="360" w:lineRule="auto"/>
        <w:outlineLvl w:val="0"/>
        <w:rPr>
          <w:b/>
        </w:rPr>
      </w:pPr>
      <w:r w:rsidRPr="00DD2553">
        <w:rPr>
          <w:b/>
        </w:rPr>
        <w:t>Задание</w:t>
      </w:r>
    </w:p>
    <w:p w:rsidR="00112C38" w:rsidRPr="00DD2553" w:rsidRDefault="00112C38" w:rsidP="00112C38">
      <w:pPr>
        <w:spacing w:line="360" w:lineRule="auto"/>
        <w:outlineLvl w:val="0"/>
      </w:pPr>
      <w:r w:rsidRPr="00DD2553">
        <w:lastRenderedPageBreak/>
        <w:t>Выполнить 4 элемента фигурного вождения трактора</w:t>
      </w:r>
      <w:r w:rsidR="00DD2553" w:rsidRPr="00DD2553">
        <w:t xml:space="preserve"> </w:t>
      </w:r>
      <w:r w:rsidRPr="00DD2553">
        <w:t xml:space="preserve">Беларус-1221: </w:t>
      </w:r>
    </w:p>
    <w:p w:rsidR="00112C38" w:rsidRPr="00DD2553" w:rsidRDefault="00112C38" w:rsidP="00112C38">
      <w:pPr>
        <w:spacing w:line="360" w:lineRule="auto"/>
        <w:jc w:val="both"/>
        <w:rPr>
          <w:bCs/>
        </w:rPr>
      </w:pPr>
      <w:r w:rsidRPr="00DD2553">
        <w:rPr>
          <w:bCs/>
        </w:rPr>
        <w:t xml:space="preserve">«Остановка и </w:t>
      </w:r>
      <w:proofErr w:type="spellStart"/>
      <w:r w:rsidRPr="00DD2553">
        <w:rPr>
          <w:bCs/>
        </w:rPr>
        <w:t>трогание</w:t>
      </w:r>
      <w:proofErr w:type="spellEnd"/>
      <w:r w:rsidRPr="00DD2553">
        <w:rPr>
          <w:bCs/>
        </w:rPr>
        <w:t xml:space="preserve"> на подъеме» (2 балла)</w:t>
      </w:r>
    </w:p>
    <w:p w:rsidR="00112C38" w:rsidRPr="00DD2553" w:rsidRDefault="00112C38" w:rsidP="00112C38">
      <w:pPr>
        <w:spacing w:line="360" w:lineRule="auto"/>
        <w:jc w:val="both"/>
        <w:rPr>
          <w:bCs/>
          <w:spacing w:val="-2"/>
        </w:rPr>
      </w:pPr>
      <w:r w:rsidRPr="00DD2553">
        <w:rPr>
          <w:bCs/>
          <w:spacing w:val="-2"/>
        </w:rPr>
        <w:t>«Подъе</w:t>
      </w:r>
      <w:proofErr w:type="gramStart"/>
      <w:r w:rsidRPr="00DD2553">
        <w:rPr>
          <w:bCs/>
          <w:spacing w:val="-2"/>
        </w:rPr>
        <w:t>зд к пр</w:t>
      </w:r>
      <w:proofErr w:type="gramEnd"/>
      <w:r w:rsidRPr="00DD2553">
        <w:rPr>
          <w:bCs/>
          <w:spacing w:val="-2"/>
        </w:rPr>
        <w:t>ицепному оборудованию» (2 балла)</w:t>
      </w:r>
    </w:p>
    <w:p w:rsidR="00112C38" w:rsidRPr="00DD2553" w:rsidRDefault="00112C38" w:rsidP="00112C38">
      <w:pPr>
        <w:spacing w:line="360" w:lineRule="auto"/>
        <w:outlineLvl w:val="0"/>
        <w:rPr>
          <w:bCs/>
          <w:spacing w:val="-2"/>
        </w:rPr>
      </w:pPr>
      <w:r w:rsidRPr="00DD2553">
        <w:rPr>
          <w:bCs/>
          <w:spacing w:val="-2"/>
        </w:rPr>
        <w:t>«Змейка передним ходом» (2 балла)</w:t>
      </w:r>
    </w:p>
    <w:p w:rsidR="00112C38" w:rsidRPr="00DD2553" w:rsidRDefault="00112C38" w:rsidP="00112C38">
      <w:pPr>
        <w:spacing w:line="360" w:lineRule="auto"/>
        <w:outlineLvl w:val="0"/>
      </w:pPr>
      <w:r w:rsidRPr="00DD2553">
        <w:rPr>
          <w:bCs/>
          <w:spacing w:val="-1"/>
        </w:rPr>
        <w:t>«Бокс» (въезд в бокс задним ходом без прицепа) 2 балла</w:t>
      </w:r>
    </w:p>
    <w:p w:rsidR="00112C38" w:rsidRPr="00DD2553" w:rsidRDefault="00112C38" w:rsidP="00112C38">
      <w:pPr>
        <w:spacing w:line="360" w:lineRule="auto"/>
        <w:outlineLvl w:val="0"/>
      </w:pPr>
      <w:r w:rsidRPr="00DD2553">
        <w:rPr>
          <w:b/>
          <w:bCs/>
        </w:rPr>
        <w:t>Оборудование и принадлежности</w:t>
      </w:r>
    </w:p>
    <w:p w:rsidR="00112C38" w:rsidRPr="00DD2553" w:rsidRDefault="00112C38" w:rsidP="00112C38">
      <w:pPr>
        <w:numPr>
          <w:ilvl w:val="0"/>
          <w:numId w:val="24"/>
        </w:numPr>
        <w:spacing w:line="360" w:lineRule="auto"/>
        <w:outlineLvl w:val="0"/>
      </w:pPr>
      <w:r w:rsidRPr="00DD2553">
        <w:t>Трактор Беларусь-1221</w:t>
      </w:r>
    </w:p>
    <w:p w:rsidR="00112C38" w:rsidRPr="00DD2553" w:rsidRDefault="00112C38" w:rsidP="00112C38">
      <w:pPr>
        <w:spacing w:line="360" w:lineRule="auto"/>
        <w:outlineLvl w:val="0"/>
      </w:pPr>
      <w:r w:rsidRPr="00DD2553">
        <w:rPr>
          <w:b/>
          <w:bCs/>
        </w:rPr>
        <w:t>Специальное оборудование</w:t>
      </w:r>
    </w:p>
    <w:p w:rsidR="00112C38" w:rsidRPr="00DD2553" w:rsidRDefault="00112C38" w:rsidP="00112C38">
      <w:pPr>
        <w:numPr>
          <w:ilvl w:val="0"/>
          <w:numId w:val="25"/>
        </w:numPr>
        <w:spacing w:line="360" w:lineRule="auto"/>
        <w:outlineLvl w:val="0"/>
      </w:pPr>
      <w:r w:rsidRPr="00DD2553">
        <w:t>Не предусмотрено</w:t>
      </w:r>
    </w:p>
    <w:p w:rsidR="00112C38" w:rsidRPr="00DD2553" w:rsidRDefault="00112C38" w:rsidP="00112C38"/>
    <w:p w:rsidR="00112C38" w:rsidRPr="00DD2553" w:rsidRDefault="00112C38" w:rsidP="00112C38">
      <w:pPr>
        <w:jc w:val="center"/>
        <w:rPr>
          <w:b/>
        </w:rPr>
      </w:pPr>
    </w:p>
    <w:p w:rsidR="00112C38" w:rsidRPr="00DD2553" w:rsidRDefault="00112C38" w:rsidP="00112C38">
      <w:pPr>
        <w:jc w:val="center"/>
        <w:rPr>
          <w:b/>
        </w:rPr>
      </w:pPr>
    </w:p>
    <w:p w:rsidR="00112C38" w:rsidRPr="00DD2553" w:rsidRDefault="00112C38" w:rsidP="00112C38">
      <w:pPr>
        <w:jc w:val="center"/>
        <w:rPr>
          <w:b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DD2553" w:rsidRDefault="00DD2553" w:rsidP="00112C38">
      <w:pPr>
        <w:jc w:val="center"/>
        <w:rPr>
          <w:b/>
          <w:sz w:val="28"/>
        </w:rPr>
      </w:pPr>
    </w:p>
    <w:p w:rsidR="00DD2553" w:rsidRDefault="00DD2553" w:rsidP="00112C38">
      <w:pPr>
        <w:jc w:val="center"/>
        <w:rPr>
          <w:b/>
          <w:sz w:val="28"/>
        </w:rPr>
      </w:pPr>
    </w:p>
    <w:p w:rsidR="00DD2553" w:rsidRDefault="00DD2553" w:rsidP="00112C38">
      <w:pPr>
        <w:jc w:val="center"/>
        <w:rPr>
          <w:b/>
          <w:sz w:val="28"/>
        </w:rPr>
      </w:pPr>
    </w:p>
    <w:p w:rsidR="00DD2553" w:rsidRDefault="00DD2553" w:rsidP="00112C38">
      <w:pPr>
        <w:jc w:val="center"/>
        <w:rPr>
          <w:b/>
          <w:sz w:val="28"/>
        </w:rPr>
      </w:pPr>
    </w:p>
    <w:p w:rsidR="00DD2553" w:rsidRDefault="00DD2553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D43031" w:rsidRDefault="00D43031" w:rsidP="00112C38">
      <w:pPr>
        <w:jc w:val="center"/>
        <w:rPr>
          <w:b/>
          <w:sz w:val="28"/>
        </w:rPr>
      </w:pPr>
    </w:p>
    <w:p w:rsidR="00112C38" w:rsidRDefault="00112C38" w:rsidP="00112C38">
      <w:pPr>
        <w:jc w:val="center"/>
        <w:rPr>
          <w:b/>
          <w:sz w:val="28"/>
        </w:rPr>
      </w:pPr>
      <w:r>
        <w:rPr>
          <w:b/>
          <w:sz w:val="28"/>
        </w:rPr>
        <w:t>Сводный о</w:t>
      </w:r>
      <w:r w:rsidRPr="00093AE8">
        <w:rPr>
          <w:b/>
          <w:sz w:val="28"/>
        </w:rPr>
        <w:t xml:space="preserve">ценочный лист </w:t>
      </w:r>
    </w:p>
    <w:p w:rsidR="00112C38" w:rsidRPr="00B36782" w:rsidRDefault="00112C38" w:rsidP="00112C38">
      <w:pPr>
        <w:jc w:val="center"/>
        <w:rPr>
          <w:b/>
          <w:i/>
          <w:sz w:val="28"/>
        </w:rPr>
      </w:pPr>
      <w:r w:rsidRPr="00B36782">
        <w:rPr>
          <w:b/>
          <w:i/>
          <w:sz w:val="28"/>
        </w:rPr>
        <w:t>Задание</w:t>
      </w:r>
      <w:r>
        <w:rPr>
          <w:b/>
          <w:i/>
          <w:sz w:val="28"/>
        </w:rPr>
        <w:t xml:space="preserve"> </w:t>
      </w:r>
      <w:r w:rsidR="00DD2553">
        <w:rPr>
          <w:b/>
          <w:i/>
          <w:sz w:val="28"/>
        </w:rPr>
        <w:t>1</w:t>
      </w:r>
      <w:r w:rsidRPr="00B36782">
        <w:rPr>
          <w:b/>
          <w:i/>
          <w:sz w:val="28"/>
        </w:rPr>
        <w:t xml:space="preserve">:  «Фигурное вождение трактора </w:t>
      </w:r>
      <w:proofErr w:type="spellStart"/>
      <w:r w:rsidRPr="00B36782">
        <w:rPr>
          <w:b/>
          <w:i/>
          <w:sz w:val="28"/>
        </w:rPr>
        <w:t>Беларус</w:t>
      </w:r>
      <w:proofErr w:type="spellEnd"/>
      <w:r w:rsidRPr="00B36782">
        <w:rPr>
          <w:b/>
          <w:i/>
          <w:sz w:val="28"/>
        </w:rPr>
        <w:t>- 1221»</w:t>
      </w:r>
    </w:p>
    <w:p w:rsidR="00112C38" w:rsidRDefault="00112C38" w:rsidP="00112C38">
      <w:pPr>
        <w:contextualSpacing/>
        <w:jc w:val="center"/>
        <w:rPr>
          <w:b/>
          <w:i/>
          <w:sz w:val="28"/>
        </w:rPr>
      </w:pPr>
      <w:r w:rsidRPr="00824B47">
        <w:rPr>
          <w:b/>
          <w:i/>
          <w:sz w:val="28"/>
        </w:rPr>
        <w:t xml:space="preserve">Время выполнения -  </w:t>
      </w:r>
      <w:r w:rsidR="00DD2553">
        <w:rPr>
          <w:b/>
          <w:i/>
          <w:sz w:val="28"/>
        </w:rPr>
        <w:t>15</w:t>
      </w:r>
      <w:r w:rsidRPr="00824B47">
        <w:rPr>
          <w:b/>
          <w:i/>
          <w:sz w:val="28"/>
        </w:rPr>
        <w:t xml:space="preserve"> минут.  Общее количество баллов – </w:t>
      </w:r>
      <w:r>
        <w:rPr>
          <w:b/>
          <w:i/>
          <w:sz w:val="28"/>
        </w:rPr>
        <w:t>8.</w:t>
      </w:r>
    </w:p>
    <w:p w:rsidR="00112C38" w:rsidRPr="00093AE8" w:rsidRDefault="00112C38" w:rsidP="00112C38">
      <w:pPr>
        <w:jc w:val="center"/>
        <w:rPr>
          <w:b/>
        </w:rPr>
      </w:pPr>
    </w:p>
    <w:p w:rsidR="00112C38" w:rsidRPr="00093AE8" w:rsidRDefault="00112C38" w:rsidP="00112C38">
      <w:pPr>
        <w:jc w:val="center"/>
        <w:rPr>
          <w:b/>
          <w:sz w:val="8"/>
          <w:szCs w:val="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856"/>
        <w:gridCol w:w="900"/>
        <w:gridCol w:w="900"/>
        <w:gridCol w:w="900"/>
        <w:gridCol w:w="900"/>
        <w:gridCol w:w="647"/>
        <w:gridCol w:w="391"/>
      </w:tblGrid>
      <w:tr w:rsidR="00112C38" w:rsidRPr="0060452E" w:rsidTr="00DD2553">
        <w:trPr>
          <w:trHeight w:val="578"/>
        </w:trPr>
        <w:tc>
          <w:tcPr>
            <w:tcW w:w="3828" w:type="dxa"/>
            <w:vMerge w:val="restart"/>
          </w:tcPr>
          <w:p w:rsidR="00112C38" w:rsidRPr="0060452E" w:rsidRDefault="00112C38" w:rsidP="003E75FC">
            <w:pPr>
              <w:shd w:val="clear" w:color="auto" w:fill="FFFFFF"/>
              <w:jc w:val="center"/>
            </w:pPr>
            <w:r w:rsidRPr="0060452E">
              <w:t>Нарушения</w:t>
            </w:r>
          </w:p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1134" w:type="dxa"/>
            <w:vMerge w:val="restart"/>
          </w:tcPr>
          <w:p w:rsidR="00112C38" w:rsidRPr="0060452E" w:rsidRDefault="00112C38" w:rsidP="003E75FC">
            <w:pPr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Кол-во штрафных баллов</w:t>
            </w:r>
          </w:p>
        </w:tc>
        <w:tc>
          <w:tcPr>
            <w:tcW w:w="5494" w:type="dxa"/>
            <w:gridSpan w:val="7"/>
          </w:tcPr>
          <w:p w:rsidR="00112C38" w:rsidRPr="0060452E" w:rsidRDefault="00112C38" w:rsidP="003E75FC">
            <w:pPr>
              <w:ind w:right="510"/>
              <w:jc w:val="center"/>
              <w:rPr>
                <w:spacing w:val="-1"/>
              </w:rPr>
            </w:pPr>
            <w:r w:rsidRPr="0060452E">
              <w:rPr>
                <w:spacing w:val="-1"/>
              </w:rPr>
              <w:t xml:space="preserve">Отметка о наличии или отсутствии нарушения </w:t>
            </w:r>
          </w:p>
          <w:p w:rsidR="00112C38" w:rsidRPr="0060452E" w:rsidRDefault="00112C38" w:rsidP="003E75FC">
            <w:pPr>
              <w:ind w:right="510"/>
              <w:jc w:val="center"/>
              <w:rPr>
                <w:spacing w:val="-1"/>
              </w:rPr>
            </w:pPr>
            <w:r w:rsidRPr="0060452E">
              <w:rPr>
                <w:spacing w:val="-1"/>
              </w:rPr>
              <w:t>у участника, в соответствии с номером</w:t>
            </w:r>
          </w:p>
        </w:tc>
      </w:tr>
      <w:tr w:rsidR="00112C38" w:rsidRPr="0060452E" w:rsidTr="00DD2553">
        <w:trPr>
          <w:trHeight w:val="644"/>
        </w:trPr>
        <w:tc>
          <w:tcPr>
            <w:tcW w:w="3828" w:type="dxa"/>
            <w:vMerge/>
          </w:tcPr>
          <w:p w:rsidR="00112C38" w:rsidRPr="0060452E" w:rsidRDefault="00112C38" w:rsidP="003E75FC">
            <w:pPr>
              <w:shd w:val="clear" w:color="auto" w:fill="FFFFFF"/>
              <w:jc w:val="both"/>
            </w:pPr>
          </w:p>
        </w:tc>
        <w:tc>
          <w:tcPr>
            <w:tcW w:w="1134" w:type="dxa"/>
            <w:vMerge/>
          </w:tcPr>
          <w:p w:rsidR="00112C38" w:rsidRPr="0060452E" w:rsidRDefault="00112C38" w:rsidP="003E75FC">
            <w:pPr>
              <w:spacing w:line="360" w:lineRule="auto"/>
              <w:jc w:val="center"/>
            </w:pPr>
          </w:p>
        </w:tc>
        <w:tc>
          <w:tcPr>
            <w:tcW w:w="856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47" w:type="dxa"/>
            <w:vAlign w:val="center"/>
          </w:tcPr>
          <w:p w:rsidR="00112C38" w:rsidRPr="0060452E" w:rsidRDefault="00DD2553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1" w:type="dxa"/>
            <w:vAlign w:val="center"/>
          </w:tcPr>
          <w:p w:rsidR="00112C38" w:rsidRPr="0060452E" w:rsidRDefault="00112C38" w:rsidP="003E75FC">
            <w:pPr>
              <w:jc w:val="center"/>
              <w:rPr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93"/>
        </w:trPr>
        <w:tc>
          <w:tcPr>
            <w:tcW w:w="10456" w:type="dxa"/>
            <w:gridSpan w:val="9"/>
          </w:tcPr>
          <w:p w:rsidR="00112C38" w:rsidRPr="0060452E" w:rsidRDefault="00112C38" w:rsidP="003E75FC">
            <w:pPr>
              <w:jc w:val="center"/>
              <w:rPr>
                <w:bCs/>
              </w:rPr>
            </w:pPr>
          </w:p>
          <w:p w:rsidR="00112C38" w:rsidRPr="0060452E" w:rsidRDefault="00112C38" w:rsidP="003E75FC">
            <w:pPr>
              <w:jc w:val="center"/>
              <w:rPr>
                <w:bCs/>
              </w:rPr>
            </w:pPr>
            <w:r w:rsidRPr="0060452E">
              <w:rPr>
                <w:bCs/>
              </w:rPr>
              <w:t xml:space="preserve">Задание № 1:  «Остановка и </w:t>
            </w:r>
            <w:proofErr w:type="spellStart"/>
            <w:r w:rsidRPr="0060452E">
              <w:rPr>
                <w:bCs/>
              </w:rPr>
              <w:t>трогание</w:t>
            </w:r>
            <w:proofErr w:type="spellEnd"/>
            <w:r w:rsidRPr="0060452E">
              <w:rPr>
                <w:bCs/>
              </w:rPr>
              <w:t xml:space="preserve"> на подъеме» (2 балла)</w:t>
            </w:r>
          </w:p>
          <w:p w:rsidR="00112C38" w:rsidRPr="0060452E" w:rsidRDefault="00112C38" w:rsidP="003E75FC">
            <w:pPr>
              <w:jc w:val="center"/>
              <w:rPr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1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60452E">
              <w:rPr>
                <w:color w:val="000000"/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color w:val="000000"/>
                <w:sz w:val="20"/>
                <w:szCs w:val="20"/>
              </w:rPr>
              <w:t xml:space="preserve"> с места не снял машину со стояночного тормоза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1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Не зафиксировал самоходную машину в неподвижном состоянии при остановке на наклонном участке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1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 xml:space="preserve">Допустил откат самоходной машины при </w:t>
            </w:r>
            <w:proofErr w:type="spellStart"/>
            <w:r w:rsidRPr="0060452E">
              <w:rPr>
                <w:color w:val="000000"/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color w:val="000000"/>
                <w:sz w:val="20"/>
                <w:szCs w:val="20"/>
              </w:rPr>
              <w:t xml:space="preserve"> на наклонном участке более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60452E">
                <w:rPr>
                  <w:color w:val="000000"/>
                  <w:sz w:val="20"/>
                  <w:szCs w:val="20"/>
                </w:rPr>
                <w:t>0,3 м</w:t>
              </w:r>
            </w:smartTag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1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Пересек линию «Стоп» (по проекции переднего габарита самоходной машины) на горизонтальном участке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1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Не включил нейтральную передачу после остановки при работающем двигателе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958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Не включил стояночный тормоз после остановки перед линией «Стоп» на горизонтальном участке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При выполнении задания двигатель заглох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Произвел резкое торможение перед линией «Стоп»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339"/>
        </w:trPr>
        <w:tc>
          <w:tcPr>
            <w:tcW w:w="4962" w:type="dxa"/>
            <w:gridSpan w:val="2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right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10456" w:type="dxa"/>
            <w:gridSpan w:val="9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</w:rPr>
            </w:pPr>
          </w:p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</w:rPr>
            </w:pPr>
            <w:r w:rsidRPr="0060452E">
              <w:rPr>
                <w:bCs/>
                <w:spacing w:val="-2"/>
              </w:rPr>
              <w:t>Задание № 2: «Подъезд к прицепному оборудованию» (2 балла)</w:t>
            </w:r>
          </w:p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iCs/>
                <w:sz w:val="20"/>
                <w:szCs w:val="20"/>
              </w:rPr>
              <w:t>Произвел подъезд к прицепу не с первого раза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529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 xml:space="preserve">При </w:t>
            </w:r>
            <w:proofErr w:type="spellStart"/>
            <w:r w:rsidRPr="0060452E">
              <w:rPr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sz w:val="20"/>
                <w:szCs w:val="20"/>
              </w:rPr>
              <w:t xml:space="preserve"> с места на снял машину со стояночного тормоза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678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 xml:space="preserve">При </w:t>
            </w:r>
            <w:proofErr w:type="spellStart"/>
            <w:r w:rsidRPr="0060452E">
              <w:rPr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sz w:val="20"/>
                <w:szCs w:val="20"/>
              </w:rPr>
              <w:t xml:space="preserve"> с места не пользовался зеркалом заднего вида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Сбил элементы разметочного оборудования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iCs/>
                <w:sz w:val="20"/>
                <w:szCs w:val="20"/>
              </w:rPr>
              <w:t>Н</w:t>
            </w:r>
            <w:r w:rsidRPr="0060452E">
              <w:rPr>
                <w:sz w:val="20"/>
                <w:szCs w:val="20"/>
              </w:rPr>
              <w:t xml:space="preserve">е подал звуковой сигнал при </w:t>
            </w:r>
            <w:proofErr w:type="spellStart"/>
            <w:r w:rsidRPr="0060452E">
              <w:rPr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sz w:val="20"/>
                <w:szCs w:val="20"/>
              </w:rPr>
              <w:t xml:space="preserve"> с места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Не включил нейтральную передачу после остановки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676"/>
        </w:trPr>
        <w:tc>
          <w:tcPr>
            <w:tcW w:w="3828" w:type="dxa"/>
          </w:tcPr>
          <w:p w:rsidR="00112C38" w:rsidRPr="0060452E" w:rsidRDefault="00112C38" w:rsidP="003E75FC">
            <w:pPr>
              <w:shd w:val="clear" w:color="auto" w:fill="FFFFFF"/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Не включил стояночный тормоз после остановки перед ограничительной</w:t>
            </w:r>
          </w:p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линией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При выполнении задания двигатель заглох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339"/>
        </w:trPr>
        <w:tc>
          <w:tcPr>
            <w:tcW w:w="4962" w:type="dxa"/>
            <w:gridSpan w:val="2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right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856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25"/>
        </w:trPr>
        <w:tc>
          <w:tcPr>
            <w:tcW w:w="10456" w:type="dxa"/>
            <w:gridSpan w:val="9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</w:rPr>
            </w:pPr>
          </w:p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</w:rPr>
              <w:t>Задание № 3 «Змейка передним ходом» (2 балла)</w:t>
            </w:r>
          </w:p>
        </w:tc>
      </w:tr>
      <w:tr w:rsidR="00112C38" w:rsidRPr="0060452E" w:rsidTr="00DD2553">
        <w:trPr>
          <w:trHeight w:val="900"/>
        </w:trPr>
        <w:tc>
          <w:tcPr>
            <w:tcW w:w="3828" w:type="dxa"/>
          </w:tcPr>
          <w:p w:rsidR="00112C38" w:rsidRPr="0060452E" w:rsidRDefault="00112C38" w:rsidP="003E75FC">
            <w:pPr>
              <w:shd w:val="clear" w:color="auto" w:fill="FFFFFF"/>
              <w:jc w:val="center"/>
            </w:pPr>
            <w:r w:rsidRPr="0060452E">
              <w:t>Нарушения</w:t>
            </w:r>
          </w:p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ind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Кол-во штрафных баллов</w:t>
            </w:r>
          </w:p>
        </w:tc>
        <w:tc>
          <w:tcPr>
            <w:tcW w:w="856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Align w:val="center"/>
          </w:tcPr>
          <w:p w:rsidR="00112C38" w:rsidRPr="0060452E" w:rsidRDefault="00112C38" w:rsidP="003E75F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900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 xml:space="preserve">При </w:t>
            </w:r>
            <w:proofErr w:type="spellStart"/>
            <w:r w:rsidRPr="0060452E">
              <w:rPr>
                <w:color w:val="000000"/>
                <w:sz w:val="20"/>
                <w:szCs w:val="20"/>
              </w:rPr>
              <w:t>троганиисместа</w:t>
            </w:r>
            <w:proofErr w:type="spellEnd"/>
            <w:r w:rsidRPr="0060452E">
              <w:rPr>
                <w:color w:val="000000"/>
                <w:sz w:val="20"/>
                <w:szCs w:val="20"/>
              </w:rPr>
              <w:t xml:space="preserve"> не снял внедорожное транспортное средство со стояночного тормоза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Сбил элементы разметочного оборудования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678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Не включил стояночный тормоз после выполнения задания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663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Не включил нейтральную передачу после остановки при работающем двигателе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При выполнении задания двигатель заглох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663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 xml:space="preserve">Остановился на расстоянии более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0452E">
                <w:rPr>
                  <w:color w:val="000000"/>
                  <w:sz w:val="20"/>
                  <w:szCs w:val="20"/>
                </w:rPr>
                <w:t>0,5 м</w:t>
              </w:r>
            </w:smartTag>
            <w:r w:rsidRPr="0060452E">
              <w:rPr>
                <w:color w:val="000000"/>
                <w:sz w:val="20"/>
                <w:szCs w:val="20"/>
              </w:rPr>
              <w:t>. перед линией «Стоп»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339"/>
        </w:trPr>
        <w:tc>
          <w:tcPr>
            <w:tcW w:w="3828" w:type="dxa"/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Пересек линию «Стоп»</w:t>
            </w:r>
          </w:p>
        </w:tc>
        <w:tc>
          <w:tcPr>
            <w:tcW w:w="1134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42"/>
        </w:trPr>
        <w:tc>
          <w:tcPr>
            <w:tcW w:w="3828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rPr>
                <w:color w:val="000000"/>
                <w:sz w:val="20"/>
                <w:szCs w:val="20"/>
              </w:rPr>
            </w:pPr>
            <w:r w:rsidRPr="0060452E">
              <w:rPr>
                <w:color w:val="000000"/>
                <w:sz w:val="20"/>
                <w:szCs w:val="20"/>
              </w:rPr>
              <w:t>Произвел резкое торможение перед линией «Стоп»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0,25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339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right"/>
              <w:rPr>
                <w:bCs/>
                <w:spacing w:val="-2"/>
                <w:sz w:val="20"/>
                <w:szCs w:val="20"/>
                <w:highlight w:val="lightGray"/>
              </w:rPr>
            </w:pPr>
            <w:r w:rsidRPr="0060452E">
              <w:rPr>
                <w:bCs/>
                <w:spacing w:val="-2"/>
                <w:sz w:val="20"/>
                <w:szCs w:val="20"/>
                <w:highlight w:val="lightGray"/>
              </w:rPr>
              <w:t>ИТОГО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B3B3B3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  <w:highlight w:val="lightGray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10456" w:type="dxa"/>
            <w:gridSpan w:val="9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1"/>
              </w:rPr>
              <w:t>Задание № 4: «Бокс» (въезд в бокс задним ходом без прицепа) 2 балла</w:t>
            </w: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 xml:space="preserve">Не включил поворот при </w:t>
            </w:r>
            <w:proofErr w:type="spellStart"/>
            <w:r w:rsidRPr="0060452E">
              <w:rPr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sz w:val="20"/>
                <w:szCs w:val="20"/>
              </w:rPr>
              <w:t xml:space="preserve"> с места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0,4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 xml:space="preserve">При </w:t>
            </w:r>
            <w:proofErr w:type="spellStart"/>
            <w:r w:rsidRPr="0060452E">
              <w:rPr>
                <w:sz w:val="20"/>
                <w:szCs w:val="20"/>
              </w:rPr>
              <w:t>трогании</w:t>
            </w:r>
            <w:proofErr w:type="spellEnd"/>
            <w:r w:rsidRPr="0060452E">
              <w:rPr>
                <w:sz w:val="20"/>
                <w:szCs w:val="20"/>
              </w:rPr>
              <w:t xml:space="preserve"> с места не снял трактор со стояночного тормоза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0,4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После выполнения задания не поставил трактор на стояночный тормоз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0,4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При выполнении задания двигатель заглох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0,4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sz w:val="20"/>
                <w:szCs w:val="20"/>
              </w:rPr>
              <w:t>Сбил элементы разметочного оборудования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0,4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tabs>
                <w:tab w:val="left" w:pos="2760"/>
              </w:tabs>
              <w:spacing w:line="360" w:lineRule="auto"/>
              <w:jc w:val="right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spacing w:val="-3"/>
                <w:sz w:val="20"/>
                <w:szCs w:val="20"/>
              </w:rPr>
            </w:pPr>
            <w:r w:rsidRPr="0060452E">
              <w:rPr>
                <w:bCs/>
                <w:iCs/>
                <w:spacing w:val="-2"/>
                <w:sz w:val="20"/>
                <w:szCs w:val="20"/>
              </w:rPr>
              <w:t xml:space="preserve">Количество штрафных </w:t>
            </w:r>
            <w:r w:rsidRPr="0060452E">
              <w:rPr>
                <w:bCs/>
                <w:iCs/>
                <w:sz w:val="20"/>
                <w:szCs w:val="20"/>
              </w:rPr>
              <w:t>баллов участника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  <w:r w:rsidRPr="0060452E">
              <w:rPr>
                <w:bCs/>
                <w:spacing w:val="-2"/>
                <w:sz w:val="20"/>
                <w:szCs w:val="20"/>
              </w:rPr>
              <w:t>8</w:t>
            </w: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spacing w:val="-3"/>
                <w:sz w:val="20"/>
                <w:szCs w:val="20"/>
              </w:rPr>
            </w:pPr>
            <w:r w:rsidRPr="0060452E">
              <w:rPr>
                <w:bCs/>
                <w:iCs/>
                <w:sz w:val="20"/>
                <w:szCs w:val="20"/>
              </w:rPr>
              <w:t xml:space="preserve">Общее количество набранных участником баллов с учетом </w:t>
            </w:r>
            <w:r w:rsidRPr="0060452E">
              <w:rPr>
                <w:bCs/>
                <w:iCs/>
                <w:spacing w:val="-2"/>
                <w:sz w:val="20"/>
                <w:szCs w:val="20"/>
              </w:rPr>
              <w:t xml:space="preserve">штрафных баллов 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  <w:tr w:rsidR="00112C38" w:rsidRPr="0060452E" w:rsidTr="00DD2553">
        <w:trPr>
          <w:trHeight w:val="457"/>
        </w:trPr>
        <w:tc>
          <w:tcPr>
            <w:tcW w:w="3828" w:type="dxa"/>
            <w:shd w:val="clear" w:color="auto" w:fill="FFFFFF"/>
          </w:tcPr>
          <w:p w:rsidR="00112C38" w:rsidRPr="0060452E" w:rsidRDefault="00112C38" w:rsidP="003E75FC">
            <w:pPr>
              <w:rPr>
                <w:bCs/>
                <w:iCs/>
                <w:sz w:val="20"/>
                <w:szCs w:val="20"/>
              </w:rPr>
            </w:pPr>
            <w:r w:rsidRPr="0060452E">
              <w:rPr>
                <w:bCs/>
                <w:iCs/>
                <w:sz w:val="20"/>
                <w:szCs w:val="20"/>
              </w:rPr>
              <w:t>Время, затраченное участником</w:t>
            </w:r>
          </w:p>
        </w:tc>
        <w:tc>
          <w:tcPr>
            <w:tcW w:w="1134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</w:tcPr>
          <w:p w:rsidR="00112C38" w:rsidRPr="0060452E" w:rsidRDefault="00112C38" w:rsidP="003E75FC">
            <w:pPr>
              <w:spacing w:line="360" w:lineRule="auto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</w:tr>
    </w:tbl>
    <w:p w:rsidR="00112C38" w:rsidRPr="0060452E" w:rsidRDefault="00112C38" w:rsidP="00112C38">
      <w:pPr>
        <w:jc w:val="center"/>
      </w:pPr>
    </w:p>
    <w:p w:rsidR="00112C38" w:rsidRDefault="00112C38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Default="005555C2" w:rsidP="00112C38">
      <w:pPr>
        <w:jc w:val="center"/>
      </w:pPr>
    </w:p>
    <w:p w:rsidR="005555C2" w:rsidRPr="0060452E" w:rsidRDefault="005555C2" w:rsidP="00112C38">
      <w:pPr>
        <w:jc w:val="center"/>
      </w:pPr>
    </w:p>
    <w:p w:rsidR="005555C2" w:rsidRPr="005555C2" w:rsidRDefault="00DD2553" w:rsidP="005555C2">
      <w:pPr>
        <w:pStyle w:val="af2"/>
        <w:numPr>
          <w:ilvl w:val="0"/>
          <w:numId w:val="21"/>
        </w:numPr>
        <w:ind w:left="0"/>
        <w:jc w:val="both"/>
      </w:pPr>
      <w:r w:rsidRPr="005555C2">
        <w:rPr>
          <w:rFonts w:eastAsia="Calibri"/>
          <w:szCs w:val="28"/>
        </w:rPr>
        <w:t xml:space="preserve"> </w:t>
      </w:r>
      <w:r w:rsidR="00E944AF" w:rsidRPr="005555C2">
        <w:t xml:space="preserve">Техническое описание задания: </w:t>
      </w:r>
      <w:r w:rsidRPr="005555C2">
        <w:rPr>
          <w:b/>
          <w:bCs/>
          <w:i/>
        </w:rPr>
        <w:t>Комплектование пахотного агрегата МТЗ-82+ПЛН-3–35</w:t>
      </w:r>
      <w:r w:rsidR="005555C2" w:rsidRPr="005555C2">
        <w:rPr>
          <w:rFonts w:eastAsia="Calibri"/>
        </w:rPr>
        <w:t xml:space="preserve">  Максимальное количество баллов – 27 баллов. Время выполнения – 45 минут</w:t>
      </w:r>
    </w:p>
    <w:p w:rsidR="00E944AF" w:rsidRPr="005555C2" w:rsidRDefault="00E944AF" w:rsidP="005555C2">
      <w:pPr>
        <w:autoSpaceDE w:val="0"/>
        <w:autoSpaceDN w:val="0"/>
        <w:adjustRightInd w:val="0"/>
        <w:rPr>
          <w:b/>
        </w:rPr>
      </w:pPr>
      <w:r w:rsidRPr="005555C2">
        <w:rPr>
          <w:b/>
        </w:rPr>
        <w:t>Общие положения</w:t>
      </w:r>
    </w:p>
    <w:p w:rsidR="00E944AF" w:rsidRPr="005555C2" w:rsidRDefault="00DD2553" w:rsidP="005555C2">
      <w:pPr>
        <w:outlineLvl w:val="0"/>
      </w:pPr>
      <w:r w:rsidRPr="005555C2">
        <w:t>- Максимум 0,75 (45</w:t>
      </w:r>
      <w:r w:rsidR="00E944AF" w:rsidRPr="005555C2">
        <w:t xml:space="preserve"> мин) часа на выполнение задания</w:t>
      </w:r>
    </w:p>
    <w:p w:rsidR="00E944AF" w:rsidRPr="005555C2" w:rsidRDefault="00E944AF" w:rsidP="005555C2">
      <w:pPr>
        <w:outlineLvl w:val="0"/>
        <w:rPr>
          <w:b/>
        </w:rPr>
      </w:pPr>
      <w:r w:rsidRPr="005555C2">
        <w:rPr>
          <w:b/>
        </w:rPr>
        <w:t>Задание</w:t>
      </w:r>
    </w:p>
    <w:p w:rsidR="00E944AF" w:rsidRPr="005555C2" w:rsidRDefault="00DD2553" w:rsidP="005555C2">
      <w:pPr>
        <w:outlineLvl w:val="0"/>
      </w:pPr>
      <w:r w:rsidRPr="005555C2">
        <w:t xml:space="preserve">Проведение ЕТО трактора и регулировка навески трактора, ЕТО плуга, комплектование пахотного агрегата, регулировка на заданную глубину вспашки. </w:t>
      </w:r>
      <w:r w:rsidR="00E944AF" w:rsidRPr="005555C2">
        <w:rPr>
          <w:b/>
          <w:bCs/>
        </w:rPr>
        <w:t>Оборудование и принадлежности</w:t>
      </w:r>
    </w:p>
    <w:p w:rsidR="00E944AF" w:rsidRPr="005555C2" w:rsidRDefault="00E944AF" w:rsidP="005555C2">
      <w:pPr>
        <w:numPr>
          <w:ilvl w:val="0"/>
          <w:numId w:val="24"/>
        </w:numPr>
        <w:ind w:left="0"/>
        <w:outlineLvl w:val="0"/>
      </w:pPr>
      <w:r w:rsidRPr="005555C2">
        <w:t>Разрешено использовать любое оборудование и приспособления на рабочем месте</w:t>
      </w:r>
    </w:p>
    <w:p w:rsidR="00E944AF" w:rsidRPr="005555C2" w:rsidRDefault="00E944AF" w:rsidP="005555C2">
      <w:pPr>
        <w:outlineLvl w:val="0"/>
      </w:pPr>
      <w:r w:rsidRPr="005555C2">
        <w:rPr>
          <w:b/>
          <w:bCs/>
        </w:rPr>
        <w:t>Специальное оборудование</w:t>
      </w:r>
    </w:p>
    <w:p w:rsidR="00E944AF" w:rsidRPr="005555C2" w:rsidRDefault="00E944AF" w:rsidP="005555C2">
      <w:pPr>
        <w:numPr>
          <w:ilvl w:val="0"/>
          <w:numId w:val="25"/>
        </w:numPr>
        <w:ind w:left="0"/>
        <w:outlineLvl w:val="0"/>
      </w:pPr>
      <w:r w:rsidRPr="005555C2">
        <w:t>Разрешено использовать дополнительное оборудование по согласованию с экспертом</w:t>
      </w:r>
    </w:p>
    <w:p w:rsidR="00E944AF" w:rsidRDefault="00E944AF" w:rsidP="00E944AF"/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520550" w:rsidRDefault="00520550" w:rsidP="00E944AF">
      <w:pPr>
        <w:jc w:val="center"/>
        <w:outlineLvl w:val="0"/>
      </w:pPr>
    </w:p>
    <w:p w:rsidR="00E944AF" w:rsidRPr="004071FE" w:rsidRDefault="003743F5" w:rsidP="00E944AF">
      <w:pPr>
        <w:jc w:val="center"/>
        <w:outlineLvl w:val="0"/>
      </w:pPr>
      <w:r>
        <w:t xml:space="preserve">СВОДНЫЙ </w:t>
      </w:r>
      <w:r w:rsidR="00E944AF" w:rsidRPr="004071FE">
        <w:t xml:space="preserve">ОЦЕНОЧНЫЙ ЛИСТ </w:t>
      </w:r>
    </w:p>
    <w:p w:rsidR="00E944AF" w:rsidRPr="004D6D7C" w:rsidRDefault="00E944AF" w:rsidP="00E944AF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4D6D7C">
        <w:rPr>
          <w:b/>
          <w:bCs/>
          <w:i/>
          <w:szCs w:val="28"/>
        </w:rPr>
        <w:t xml:space="preserve">Задание 2: </w:t>
      </w:r>
      <w:r w:rsidR="0079350E" w:rsidRPr="005555C2">
        <w:rPr>
          <w:b/>
          <w:bCs/>
          <w:i/>
        </w:rPr>
        <w:t>Комплектование пахотного агрегата МТЗ-82+ПЛН-3–35</w:t>
      </w:r>
      <w:r w:rsidR="0079350E" w:rsidRPr="005555C2">
        <w:rPr>
          <w:rFonts w:eastAsia="Calibri"/>
        </w:rPr>
        <w:t xml:space="preserve">  </w:t>
      </w:r>
    </w:p>
    <w:p w:rsidR="00E944AF" w:rsidRPr="004D6D7C" w:rsidRDefault="00E944AF" w:rsidP="00E944AF">
      <w:pPr>
        <w:jc w:val="center"/>
        <w:rPr>
          <w:b/>
          <w:i/>
          <w:szCs w:val="28"/>
        </w:rPr>
      </w:pPr>
      <w:r w:rsidRPr="004D6D7C">
        <w:rPr>
          <w:b/>
          <w:i/>
          <w:szCs w:val="28"/>
        </w:rPr>
        <w:t xml:space="preserve">Время выполнения: </w:t>
      </w:r>
      <w:r w:rsidR="005555C2">
        <w:rPr>
          <w:b/>
          <w:i/>
          <w:szCs w:val="28"/>
        </w:rPr>
        <w:t>45</w:t>
      </w:r>
      <w:r w:rsidRPr="004D6D7C">
        <w:rPr>
          <w:b/>
          <w:i/>
          <w:szCs w:val="28"/>
        </w:rPr>
        <w:t xml:space="preserve"> ми</w:t>
      </w:r>
      <w:r>
        <w:rPr>
          <w:b/>
          <w:i/>
          <w:szCs w:val="28"/>
        </w:rPr>
        <w:t xml:space="preserve">нут. </w:t>
      </w:r>
      <w:r w:rsidRPr="004D6D7C">
        <w:rPr>
          <w:b/>
          <w:i/>
          <w:szCs w:val="28"/>
        </w:rPr>
        <w:t xml:space="preserve">Общее количество баллов – </w:t>
      </w:r>
      <w:r w:rsidR="005555C2">
        <w:rPr>
          <w:b/>
          <w:i/>
          <w:szCs w:val="28"/>
        </w:rPr>
        <w:t>27</w:t>
      </w:r>
      <w:r w:rsidRPr="004D6D7C">
        <w:rPr>
          <w:b/>
          <w:i/>
          <w:szCs w:val="28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78"/>
        <w:gridCol w:w="959"/>
        <w:gridCol w:w="851"/>
        <w:gridCol w:w="850"/>
        <w:gridCol w:w="851"/>
        <w:gridCol w:w="850"/>
        <w:gridCol w:w="851"/>
      </w:tblGrid>
      <w:tr w:rsidR="003743F5" w:rsidRPr="003743F5" w:rsidTr="00CD47C8">
        <w:trPr>
          <w:trHeight w:val="713"/>
        </w:trPr>
        <w:tc>
          <w:tcPr>
            <w:tcW w:w="675" w:type="dxa"/>
            <w:vMerge w:val="restart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№ п/п</w:t>
            </w:r>
          </w:p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178" w:type="dxa"/>
            <w:vMerge w:val="restart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Оцениваемые признаки трудовых действий</w:t>
            </w:r>
          </w:p>
        </w:tc>
        <w:tc>
          <w:tcPr>
            <w:tcW w:w="959" w:type="dxa"/>
            <w:vMerge w:val="restart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Макс. кол-во баллов</w:t>
            </w:r>
          </w:p>
        </w:tc>
        <w:tc>
          <w:tcPr>
            <w:tcW w:w="4253" w:type="dxa"/>
            <w:gridSpan w:val="5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№ участника</w:t>
            </w:r>
          </w:p>
        </w:tc>
      </w:tr>
      <w:tr w:rsidR="003743F5" w:rsidRPr="003743F5" w:rsidTr="00CD47C8">
        <w:trPr>
          <w:trHeight w:val="605"/>
        </w:trPr>
        <w:tc>
          <w:tcPr>
            <w:tcW w:w="675" w:type="dxa"/>
            <w:vMerge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4178" w:type="dxa"/>
            <w:vMerge/>
          </w:tcPr>
          <w:p w:rsidR="003743F5" w:rsidRPr="003743F5" w:rsidRDefault="003743F5" w:rsidP="003743F5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Выполняет задание в спец. одежде, которая соответствует нормам </w:t>
            </w:r>
            <w:proofErr w:type="spellStart"/>
            <w:r w:rsidRPr="003743F5">
              <w:rPr>
                <w:rFonts w:eastAsia="Calibri"/>
                <w:sz w:val="22"/>
                <w:lang w:eastAsia="en-US"/>
              </w:rPr>
              <w:t>О.Т.и</w:t>
            </w:r>
            <w:proofErr w:type="spellEnd"/>
            <w:r w:rsidRPr="003743F5">
              <w:rPr>
                <w:rFonts w:eastAsia="Calibri"/>
                <w:sz w:val="22"/>
                <w:lang w:eastAsia="en-US"/>
              </w:rPr>
              <w:t xml:space="preserve"> Т.Б.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rPr>
          <w:trHeight w:val="417"/>
        </w:trPr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390" w:type="dxa"/>
            <w:gridSpan w:val="7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Проведение ЕТО трактора – 9 баллов</w:t>
            </w: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val="en-US" w:eastAsia="en-US"/>
              </w:rPr>
              <w:t>2</w:t>
            </w:r>
            <w:r w:rsidRPr="003743F5">
              <w:rPr>
                <w:rFonts w:eastAsia="Calibri"/>
                <w:sz w:val="22"/>
                <w:lang w:eastAsia="en-US"/>
              </w:rPr>
              <w:t>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Трактор очистить от пыли и грязи.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3.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внешним осмотром отсутствие течи масла, топлива, охлаждающей жидкости.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4.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крепление колес и других узлов.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5.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уровень масла в двигателе.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6.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уровень охлаждающей жидкости.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7.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Проверить давление в шинах передних и задних колес</w:t>
            </w:r>
          </w:p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8.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Запустить двигатель трактора, проверить работу двигателя.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9.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систему освещения и сигнализации.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10.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работу рулевого управления, тормозов.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lastRenderedPageBreak/>
              <w:t>11.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Проверить работу стеклоочистителя.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390" w:type="dxa"/>
            <w:gridSpan w:val="7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Подготовка навески трактора МТЗ-80/82 – 5 баллов</w:t>
            </w: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12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Установить удлинители нижних тяг и закрепить их.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13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Вилки раскосов механизма навески соединить с нижними тягами болтами через круглые отверстия.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14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 xml:space="preserve">Отрегулировать стяжной гайкой длину левого раскоса 515 мм. между осью верхнего шарнира и осью отверстия под болт в нижней вилке.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15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sz w:val="22"/>
                <w:lang w:eastAsia="en-US"/>
              </w:rPr>
            </w:pPr>
            <w:r w:rsidRPr="003743F5">
              <w:rPr>
                <w:rFonts w:eastAsia="Calibri"/>
                <w:sz w:val="22"/>
                <w:lang w:eastAsia="en-US"/>
              </w:rPr>
              <w:t>Удлинить ограничительные цепи растяжек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3743F5">
              <w:rPr>
                <w:rFonts w:eastAsia="Calibri"/>
                <w:b/>
                <w:sz w:val="22"/>
                <w:lang w:eastAsia="en-US"/>
              </w:rPr>
              <w:t>0,5</w:t>
            </w: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tbl>
      <w:tblPr>
        <w:tblW w:w="10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78"/>
        <w:gridCol w:w="959"/>
        <w:gridCol w:w="917"/>
        <w:gridCol w:w="850"/>
        <w:gridCol w:w="851"/>
        <w:gridCol w:w="850"/>
        <w:gridCol w:w="851"/>
      </w:tblGrid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Навесить на механизм навески рамку автосцепки СА-1, наружные пальцы рамки зафиксировать чеками с пружинными пальцами.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Задний шарнир центральной тяги ввести между планками прицепного устройства рамки сцепки и зафиксировать пальцем  </w:t>
            </w:r>
          </w:p>
        </w:tc>
        <w:tc>
          <w:tcPr>
            <w:tcW w:w="959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43F5" w:rsidRPr="003743F5" w:rsidTr="00CD47C8">
        <w:trPr>
          <w:trHeight w:val="119"/>
        </w:trPr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56" w:type="dxa"/>
            <w:gridSpan w:val="7"/>
          </w:tcPr>
          <w:p w:rsidR="00680372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80372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80372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Проведение ЕТО плуга – 2 балла</w:t>
            </w:r>
          </w:p>
        </w:tc>
      </w:tr>
      <w:tr w:rsidR="003743F5" w:rsidRPr="003743F5" w:rsidTr="00CD47C8">
        <w:tc>
          <w:tcPr>
            <w:tcW w:w="675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</w:tcPr>
          <w:p w:rsidR="003743F5" w:rsidRPr="003743F5" w:rsidRDefault="003743F5" w:rsidP="003743F5">
            <w:pPr>
              <w:rPr>
                <w:rFonts w:eastAsia="Calibri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743F5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b/>
                <w:lang w:eastAsia="en-US"/>
              </w:rPr>
              <w:t>уч</w:t>
            </w:r>
            <w:proofErr w:type="spellEnd"/>
          </w:p>
        </w:tc>
        <w:tc>
          <w:tcPr>
            <w:tcW w:w="917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743F5" w:rsidRPr="003743F5" w:rsidRDefault="003743F5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CB0636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178" w:type="dxa"/>
          </w:tcPr>
          <w:p w:rsidR="00680372" w:rsidRPr="003743F5" w:rsidRDefault="00680372" w:rsidP="00CB0636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Очистить плуг от грязи и растительных остатков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CB0636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Проверить состояние и крепление частей плуга.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Смазка подвижных соединений плуга.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56" w:type="dxa"/>
            <w:gridSpan w:val="7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Регулировка плуга на глубину вспашки – 7 баллов</w:t>
            </w: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Навесить плуг на трактор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Установить трактор с плугом на ровную площадку.</w:t>
            </w:r>
          </w:p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Наехать задним левым колесом трактора на брусок толщиной равной глубине вспашки, минус 2-3 см. с учетом погружения колеса.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178" w:type="dxa"/>
          </w:tcPr>
          <w:p w:rsidR="00680372" w:rsidRPr="003743F5" w:rsidRDefault="00680372" w:rsidP="00520550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Регулировка плуга в продольной и поперечной плоскостях. 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Подобрать толщину бруска на 2-3см. меньше заданной глубины вспашки 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Поднять опорное колесо плуга винтовым механизмом.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Установить выбранный брусок под опорное колесо.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Опустить опорное колесо на брусок, зафиксировать.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56" w:type="dxa"/>
            <w:gridSpan w:val="7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Соблюдение правил О.Т. и Т.Б. при выполнении задания – 3 балла</w:t>
            </w: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Все операции при настройке плуга, проводить при заглушенном </w:t>
            </w:r>
            <w:r w:rsidRPr="003743F5">
              <w:rPr>
                <w:rFonts w:eastAsia="Calibri"/>
                <w:lang w:eastAsia="en-US"/>
              </w:rPr>
              <w:lastRenderedPageBreak/>
              <w:t xml:space="preserve">двигателе трактора.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Правильно пользоваться ключами и инструментом, не надставлять ключи, использовать ключи соответственно размерам гаек и болтов.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 w:rsidRPr="003743F5">
              <w:rPr>
                <w:rFonts w:eastAsia="Calibri"/>
                <w:lang w:eastAsia="en-US"/>
              </w:rPr>
              <w:t xml:space="preserve">Соблюдать последовательность выполнения операций при настройке и регулировке агрегата. 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178" w:type="dxa"/>
          </w:tcPr>
          <w:p w:rsidR="00680372" w:rsidRPr="003743F5" w:rsidRDefault="00680372" w:rsidP="003743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Докладывает о завершении выполнения задания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178" w:type="dxa"/>
          </w:tcPr>
          <w:p w:rsidR="00680372" w:rsidRDefault="00680372" w:rsidP="003743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Проявляет эмоциональную устойчивость при выполнении  задания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c>
          <w:tcPr>
            <w:tcW w:w="675" w:type="dxa"/>
            <w:vAlign w:val="center"/>
          </w:tcPr>
          <w:p w:rsidR="00680372" w:rsidRDefault="00680372" w:rsidP="003743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178" w:type="dxa"/>
          </w:tcPr>
          <w:p w:rsidR="00680372" w:rsidRDefault="00680372" w:rsidP="006803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Производит уборку рабочего места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0,5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80372" w:rsidRPr="003743F5" w:rsidTr="00CD47C8">
        <w:trPr>
          <w:trHeight w:val="589"/>
        </w:trPr>
        <w:tc>
          <w:tcPr>
            <w:tcW w:w="675" w:type="dxa"/>
          </w:tcPr>
          <w:p w:rsidR="00680372" w:rsidRPr="003743F5" w:rsidRDefault="00680372" w:rsidP="003743F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78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ИТОГО - 27 баллов</w:t>
            </w:r>
          </w:p>
        </w:tc>
        <w:tc>
          <w:tcPr>
            <w:tcW w:w="959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b/>
                <w:lang w:eastAsia="en-US"/>
              </w:rPr>
            </w:pPr>
            <w:r w:rsidRPr="003743F5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917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80372" w:rsidRPr="003743F5" w:rsidRDefault="00680372" w:rsidP="003743F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3743F5" w:rsidRDefault="003743F5" w:rsidP="00E944AF">
      <w:pPr>
        <w:jc w:val="center"/>
      </w:pPr>
    </w:p>
    <w:p w:rsidR="00E944AF" w:rsidRDefault="00E944AF" w:rsidP="00E944AF">
      <w:pPr>
        <w:jc w:val="center"/>
      </w:pPr>
      <w:r w:rsidRPr="003F5220">
        <w:t xml:space="preserve">« </w:t>
      </w:r>
      <w:r w:rsidR="005555C2">
        <w:t>18</w:t>
      </w:r>
      <w:r w:rsidRPr="003F5220">
        <w:t xml:space="preserve"> » </w:t>
      </w:r>
      <w:r>
        <w:t>марта 201</w:t>
      </w:r>
      <w:r w:rsidR="005555C2">
        <w:t>9</w:t>
      </w:r>
      <w:r>
        <w:t xml:space="preserve"> г</w:t>
      </w:r>
      <w:r w:rsidRPr="003F5220">
        <w:t>од</w:t>
      </w:r>
      <w:r>
        <w:t>а</w:t>
      </w:r>
      <w:r w:rsidRPr="003F5220">
        <w:t xml:space="preserve">             Эксперт ___________ /_____________</w:t>
      </w:r>
      <w:r>
        <w:t>/</w:t>
      </w: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520550" w:rsidRDefault="00520550" w:rsidP="00E944AF">
      <w:pPr>
        <w:jc w:val="center"/>
      </w:pPr>
    </w:p>
    <w:p w:rsidR="003E75FC" w:rsidRPr="00E53446" w:rsidRDefault="003E75FC" w:rsidP="003E75FC">
      <w:pPr>
        <w:pStyle w:val="Style18"/>
        <w:widowControl/>
        <w:spacing w:line="360" w:lineRule="auto"/>
        <w:ind w:firstLine="696"/>
        <w:jc w:val="center"/>
        <w:rPr>
          <w:rStyle w:val="FontStyle36"/>
          <w:b/>
          <w:szCs w:val="28"/>
        </w:rPr>
      </w:pPr>
      <w:r w:rsidRPr="00E53446">
        <w:rPr>
          <w:rStyle w:val="FontStyle36"/>
          <w:szCs w:val="28"/>
        </w:rPr>
        <w:t>КОМПЛЕКСНОЕ ЗАДАНИЕ II УРОВНЯ</w:t>
      </w:r>
    </w:p>
    <w:p w:rsidR="003743F5" w:rsidRPr="003743F5" w:rsidRDefault="003743F5" w:rsidP="003743F5">
      <w:pPr>
        <w:pStyle w:val="Style18"/>
        <w:widowControl/>
        <w:spacing w:line="360" w:lineRule="auto"/>
        <w:ind w:firstLine="696"/>
        <w:rPr>
          <w:rStyle w:val="FontStyle36"/>
          <w:sz w:val="24"/>
          <w:szCs w:val="24"/>
        </w:rPr>
      </w:pPr>
      <w:r w:rsidRPr="003743F5">
        <w:rPr>
          <w:rStyle w:val="FontStyle36"/>
          <w:sz w:val="24"/>
          <w:szCs w:val="24"/>
        </w:rPr>
        <w:t>На выполнение задания отводится 150 минут на каждого участника. Максимальное количество баллов за вариативную часть комплексного задания II уровня – 35 б.</w:t>
      </w:r>
    </w:p>
    <w:p w:rsidR="003743F5" w:rsidRPr="003743F5" w:rsidRDefault="003743F5" w:rsidP="003743F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43F5">
        <w:rPr>
          <w:b/>
          <w:bCs/>
        </w:rPr>
        <w:t>Вариативная часть для специальности 35.02.08 "Электрификация и автоматизация сельского хозяйства"</w:t>
      </w:r>
    </w:p>
    <w:p w:rsidR="003743F5" w:rsidRPr="007B503D" w:rsidRDefault="003743F5" w:rsidP="003743F5">
      <w:pPr>
        <w:spacing w:line="360" w:lineRule="auto"/>
        <w:ind w:left="284"/>
        <w:jc w:val="both"/>
        <w:rPr>
          <w:b/>
          <w:szCs w:val="22"/>
        </w:rPr>
      </w:pPr>
      <w:r w:rsidRPr="007B503D">
        <w:rPr>
          <w:b/>
          <w:szCs w:val="22"/>
        </w:rPr>
        <w:t xml:space="preserve">Задание: </w:t>
      </w:r>
      <w:bookmarkStart w:id="1" w:name="_Hlk479669663"/>
      <w:r w:rsidRPr="007B503D">
        <w:rPr>
          <w:szCs w:val="22"/>
        </w:rPr>
        <w:t xml:space="preserve">Произвести </w:t>
      </w:r>
      <w:bookmarkEnd w:id="1"/>
      <w:r w:rsidRPr="007B503D">
        <w:rPr>
          <w:szCs w:val="22"/>
        </w:rPr>
        <w:t>монтаж, наладку  схемы включения электродвигателей и цепи управления:</w:t>
      </w:r>
    </w:p>
    <w:p w:rsidR="003743F5" w:rsidRPr="007B503D" w:rsidRDefault="003743F5" w:rsidP="003743F5">
      <w:pPr>
        <w:pStyle w:val="af2"/>
        <w:numPr>
          <w:ilvl w:val="0"/>
          <w:numId w:val="40"/>
        </w:numPr>
        <w:spacing w:after="240" w:line="360" w:lineRule="auto"/>
        <w:jc w:val="both"/>
        <w:rPr>
          <w:rFonts w:eastAsia="Calibri"/>
          <w:szCs w:val="28"/>
        </w:rPr>
      </w:pPr>
      <w:r w:rsidRPr="007B503D">
        <w:rPr>
          <w:rFonts w:eastAsia="Calibri"/>
          <w:szCs w:val="28"/>
        </w:rPr>
        <w:t xml:space="preserve">Сборка схемы последовательного включения двух электродвигателей – </w:t>
      </w:r>
      <w:r>
        <w:rPr>
          <w:rFonts w:eastAsia="Calibri"/>
          <w:szCs w:val="28"/>
        </w:rPr>
        <w:t>10</w:t>
      </w:r>
      <w:r w:rsidRPr="007B503D">
        <w:rPr>
          <w:rFonts w:eastAsia="Calibri"/>
          <w:szCs w:val="28"/>
        </w:rPr>
        <w:t>0 минут</w:t>
      </w:r>
    </w:p>
    <w:p w:rsidR="003743F5" w:rsidRPr="007B503D" w:rsidRDefault="003743F5" w:rsidP="003743F5">
      <w:pPr>
        <w:pStyle w:val="af2"/>
        <w:numPr>
          <w:ilvl w:val="0"/>
          <w:numId w:val="40"/>
        </w:numPr>
        <w:spacing w:after="240" w:line="360" w:lineRule="auto"/>
        <w:jc w:val="both"/>
        <w:rPr>
          <w:rFonts w:eastAsia="Calibri"/>
          <w:szCs w:val="28"/>
        </w:rPr>
      </w:pPr>
      <w:r w:rsidRPr="007B503D">
        <w:rPr>
          <w:rFonts w:eastAsia="Calibri"/>
          <w:szCs w:val="28"/>
        </w:rPr>
        <w:t xml:space="preserve">Составление монтажной схемы реверсивного пуска электродвигателя с </w:t>
      </w:r>
      <w:r>
        <w:rPr>
          <w:rFonts w:eastAsia="Calibri"/>
          <w:szCs w:val="28"/>
        </w:rPr>
        <w:t>одного</w:t>
      </w:r>
      <w:r w:rsidRPr="007B503D">
        <w:rPr>
          <w:rFonts w:eastAsia="Calibri"/>
          <w:szCs w:val="28"/>
        </w:rPr>
        <w:t xml:space="preserve"> мест</w:t>
      </w:r>
      <w:r>
        <w:rPr>
          <w:rFonts w:eastAsia="Calibri"/>
          <w:szCs w:val="28"/>
        </w:rPr>
        <w:t>а</w:t>
      </w:r>
      <w:r w:rsidRPr="007B503D">
        <w:rPr>
          <w:rFonts w:eastAsia="Calibri"/>
          <w:szCs w:val="28"/>
        </w:rPr>
        <w:t xml:space="preserve"> на микроконтроллере с помощью персонального компьютера – </w:t>
      </w:r>
      <w:r>
        <w:rPr>
          <w:rFonts w:eastAsia="Calibri"/>
          <w:szCs w:val="28"/>
        </w:rPr>
        <w:t>5</w:t>
      </w:r>
      <w:r w:rsidRPr="007B503D">
        <w:rPr>
          <w:rFonts w:eastAsia="Calibri"/>
          <w:szCs w:val="28"/>
        </w:rPr>
        <w:t>0 минут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0"/>
        <w:rPr>
          <w:rStyle w:val="15"/>
          <w:rFonts w:ascii="Times New Roman" w:hAnsi="Times New Roman" w:cs="Times New Roman"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b/>
          <w:sz w:val="24"/>
          <w:szCs w:val="24"/>
        </w:rPr>
        <w:t xml:space="preserve">Техническое описание задания: </w:t>
      </w:r>
      <w:r w:rsidRPr="003743F5">
        <w:rPr>
          <w:rStyle w:val="15"/>
          <w:rFonts w:ascii="Times New Roman" w:hAnsi="Times New Roman" w:cs="Times New Roman"/>
          <w:sz w:val="24"/>
          <w:szCs w:val="24"/>
        </w:rPr>
        <w:t>произвести монтаж, наладку  включения электродвигателей и цепи управления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0"/>
        <w:jc w:val="left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0"/>
        <w:jc w:val="left"/>
        <w:rPr>
          <w:rStyle w:val="15"/>
          <w:rFonts w:ascii="Times New Roman" w:hAnsi="Times New Roman" w:cs="Times New Roman"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sz w:val="24"/>
          <w:szCs w:val="24"/>
        </w:rPr>
        <w:t>- Максимум времени: 140 минут на выполнение задания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0"/>
        <w:jc w:val="left"/>
        <w:rPr>
          <w:rStyle w:val="15"/>
          <w:rFonts w:ascii="Times New Roman" w:hAnsi="Times New Roman" w:cs="Times New Roman"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sz w:val="24"/>
          <w:szCs w:val="24"/>
        </w:rPr>
        <w:t>- Дополнительное время: 10 минут проверка комплектующих и инструментов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0"/>
        <w:jc w:val="left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743F5" w:rsidRPr="006F083C" w:rsidRDefault="003743F5" w:rsidP="006F083C">
      <w:pPr>
        <w:pStyle w:val="af2"/>
        <w:numPr>
          <w:ilvl w:val="0"/>
          <w:numId w:val="41"/>
        </w:numPr>
        <w:spacing w:after="240" w:line="360" w:lineRule="auto"/>
        <w:jc w:val="both"/>
        <w:rPr>
          <w:rFonts w:eastAsia="Calibri"/>
        </w:rPr>
      </w:pPr>
      <w:r w:rsidRPr="006F083C">
        <w:rPr>
          <w:rFonts w:eastAsia="Calibri"/>
        </w:rPr>
        <w:t xml:space="preserve">Проверка комплектующих и инструментов </w:t>
      </w:r>
    </w:p>
    <w:p w:rsidR="003743F5" w:rsidRPr="003743F5" w:rsidRDefault="003743F5" w:rsidP="006F083C">
      <w:pPr>
        <w:pStyle w:val="af2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</w:pPr>
      <w:r w:rsidRPr="003743F5">
        <w:t xml:space="preserve">Произвести сборку схемы </w:t>
      </w:r>
      <w:r w:rsidRPr="003743F5">
        <w:rPr>
          <w:rFonts w:eastAsia="Calibri"/>
        </w:rPr>
        <w:t>последовательного включения двух электродвигателей и произвести запуск электродвигателей.</w:t>
      </w:r>
    </w:p>
    <w:p w:rsidR="003743F5" w:rsidRPr="003743F5" w:rsidRDefault="003743F5" w:rsidP="006F083C">
      <w:pPr>
        <w:pStyle w:val="af2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</w:pPr>
      <w:r w:rsidRPr="003743F5">
        <w:rPr>
          <w:rFonts w:eastAsia="Calibri"/>
        </w:rPr>
        <w:t>Составить монтажную схему реверсивного пуска электродвигателя с одного места на микроконтроллере с помощью персонального компьютера и представить в распечатанном виде.</w:t>
      </w:r>
    </w:p>
    <w:p w:rsidR="003743F5" w:rsidRPr="003743F5" w:rsidRDefault="003743F5" w:rsidP="003743F5">
      <w:pPr>
        <w:pStyle w:val="41"/>
        <w:shd w:val="clear" w:color="auto" w:fill="auto"/>
        <w:spacing w:before="0" w:after="0" w:line="360" w:lineRule="auto"/>
        <w:ind w:firstLine="708"/>
        <w:rPr>
          <w:rStyle w:val="15"/>
          <w:rFonts w:ascii="Times New Roman" w:hAnsi="Times New Roman" w:cs="Times New Roman"/>
          <w:sz w:val="24"/>
          <w:szCs w:val="24"/>
        </w:rPr>
      </w:pPr>
      <w:r w:rsidRPr="003743F5">
        <w:rPr>
          <w:rStyle w:val="15"/>
          <w:rFonts w:ascii="Times New Roman" w:hAnsi="Times New Roman" w:cs="Times New Roman"/>
          <w:sz w:val="24"/>
          <w:szCs w:val="24"/>
        </w:rPr>
        <w:t xml:space="preserve">Согласно принципиальной схемы (Приложение № 1) участнику необходимо графически изобразить коммутацию щита управления. Для прорисовки линий коммутации может быть использован Компас 3D LT V12 (Приложение № 2). </w:t>
      </w:r>
      <w:r w:rsidRPr="003743F5">
        <w:rPr>
          <w:rFonts w:ascii="Times New Roman" w:hAnsi="Times New Roman" w:cs="Times New Roman"/>
          <w:sz w:val="24"/>
          <w:szCs w:val="24"/>
        </w:rPr>
        <w:t>Подключение элементов схемы расположенных на дверце ЩУ с элементами шкафа ЩУ выполняется через винтовые клеммы в соответствии с собранной схемой. Расположение контактов теплового реле, контакторов, соответствует аппаратам продукции ИЭК. В схеме применяются контакторы типа - КМИ-22510 25А 230В/АС3, тепловое реле типа РТИ-1305, кнопки ABLFS-22 зеленый d22мм неон/240В 1з+1р ИЭК, ABLFS-22 красный d22мм неон/240В 1з+1р ИЭК, Кнопка AE-22 "Грибок" с фиксацией красный d22мм 240В 1з+1р ИЭК. Контроллер ПЛК, 8 дискретных входов, 4 дискретных выхода.</w:t>
      </w:r>
    </w:p>
    <w:p w:rsidR="003743F5" w:rsidRPr="008969FC" w:rsidRDefault="003743F5" w:rsidP="003743F5">
      <w:pPr>
        <w:spacing w:line="360" w:lineRule="auto"/>
        <w:jc w:val="center"/>
        <w:rPr>
          <w:rFonts w:eastAsia="Calibri"/>
          <w:b/>
          <w:szCs w:val="28"/>
        </w:rPr>
      </w:pPr>
      <w:r w:rsidRPr="003743F5">
        <w:rPr>
          <w:rFonts w:eastAsia="Calibri"/>
        </w:rPr>
        <w:br w:type="page"/>
      </w:r>
      <w:r w:rsidRPr="008969FC">
        <w:rPr>
          <w:rFonts w:eastAsia="Calibri"/>
          <w:b/>
          <w:szCs w:val="28"/>
        </w:rPr>
        <w:lastRenderedPageBreak/>
        <w:t>СВОДНЫЙ ОЦЕНОЧНЫЙ ЛИСТ</w:t>
      </w:r>
    </w:p>
    <w:p w:rsidR="003743F5" w:rsidRPr="008969FC" w:rsidRDefault="003743F5" w:rsidP="003743F5">
      <w:pPr>
        <w:autoSpaceDE w:val="0"/>
        <w:autoSpaceDN w:val="0"/>
        <w:adjustRightInd w:val="0"/>
        <w:spacing w:line="360" w:lineRule="auto"/>
        <w:jc w:val="center"/>
        <w:rPr>
          <w:rFonts w:eastAsia="Calibri"/>
        </w:rPr>
      </w:pPr>
      <w:r w:rsidRPr="008969FC">
        <w:rPr>
          <w:rFonts w:eastAsia="Calibri"/>
        </w:rPr>
        <w:t xml:space="preserve">Вариативная часть для специальности </w:t>
      </w:r>
    </w:p>
    <w:p w:rsidR="003743F5" w:rsidRPr="008969FC" w:rsidRDefault="003743F5" w:rsidP="003743F5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8969FC">
        <w:rPr>
          <w:bCs/>
        </w:rPr>
        <w:t>35.02.08 "Электрификация и автоматизация сельского хозяйства"</w:t>
      </w:r>
    </w:p>
    <w:p w:rsidR="003743F5" w:rsidRPr="00880F77" w:rsidRDefault="003743F5" w:rsidP="003743F5">
      <w:pPr>
        <w:pStyle w:val="af2"/>
        <w:spacing w:line="360" w:lineRule="auto"/>
        <w:ind w:left="0"/>
        <w:jc w:val="center"/>
        <w:rPr>
          <w:b/>
        </w:rPr>
      </w:pPr>
      <w:r w:rsidRPr="00880F77">
        <w:rPr>
          <w:rFonts w:eastAsia="Calibri"/>
          <w:b/>
        </w:rPr>
        <w:t>Задание</w:t>
      </w:r>
      <w:r w:rsidRPr="00880F77">
        <w:rPr>
          <w:rFonts w:eastAsia="Calibri"/>
        </w:rPr>
        <w:t xml:space="preserve">: </w:t>
      </w:r>
      <w:r w:rsidRPr="00880F77">
        <w:t>Монтаж, наладка  схемы последовательного включения двух электродвигателей и цепи управления</w:t>
      </w:r>
    </w:p>
    <w:p w:rsidR="003743F5" w:rsidRPr="008969FC" w:rsidRDefault="003743F5" w:rsidP="003743F5">
      <w:pPr>
        <w:pStyle w:val="af2"/>
        <w:spacing w:line="360" w:lineRule="auto"/>
        <w:ind w:left="0"/>
        <w:jc w:val="center"/>
        <w:rPr>
          <w:rFonts w:eastAsia="Calibri"/>
          <w:b/>
          <w:i/>
        </w:rPr>
      </w:pPr>
      <w:r w:rsidRPr="00880F77">
        <w:rPr>
          <w:rFonts w:eastAsia="Calibri"/>
          <w:b/>
        </w:rPr>
        <w:t>Время выполнения</w:t>
      </w:r>
      <w:r>
        <w:rPr>
          <w:rFonts w:eastAsia="Calibri"/>
          <w:b/>
          <w:i/>
        </w:rPr>
        <w:t>:</w:t>
      </w:r>
      <w:r w:rsidRPr="008969FC">
        <w:rPr>
          <w:rFonts w:eastAsia="Calibri"/>
          <w:b/>
          <w:i/>
        </w:rPr>
        <w:t xml:space="preserve"> </w:t>
      </w:r>
      <w:r w:rsidRPr="00880F77">
        <w:rPr>
          <w:rFonts w:eastAsia="Calibri"/>
        </w:rPr>
        <w:t>1</w:t>
      </w:r>
      <w:r>
        <w:rPr>
          <w:rFonts w:eastAsia="Calibri"/>
        </w:rPr>
        <w:t>5</w:t>
      </w:r>
      <w:r w:rsidRPr="00880F77">
        <w:rPr>
          <w:rFonts w:eastAsia="Calibri"/>
        </w:rPr>
        <w:t xml:space="preserve">0  минут. </w:t>
      </w:r>
      <w:r w:rsidRPr="00880F77">
        <w:rPr>
          <w:rFonts w:eastAsia="Calibri"/>
          <w:b/>
        </w:rPr>
        <w:t>Максимальное количество баллов:</w:t>
      </w:r>
      <w:r w:rsidRPr="00880F77">
        <w:rPr>
          <w:rFonts w:eastAsia="Calibri"/>
        </w:rPr>
        <w:t xml:space="preserve"> 35 .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940"/>
        <w:gridCol w:w="1102"/>
        <w:gridCol w:w="565"/>
        <w:gridCol w:w="563"/>
        <w:gridCol w:w="481"/>
      </w:tblGrid>
      <w:tr w:rsidR="003743F5" w:rsidRPr="003743F5" w:rsidTr="00CD47C8">
        <w:trPr>
          <w:trHeight w:hRule="exact" w:val="945"/>
        </w:trPr>
        <w:tc>
          <w:tcPr>
            <w:tcW w:w="305" w:type="pct"/>
            <w:vMerge w:val="restart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№ п/п</w:t>
            </w:r>
          </w:p>
        </w:tc>
        <w:tc>
          <w:tcPr>
            <w:tcW w:w="3376" w:type="pct"/>
            <w:vMerge w:val="restar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Оценочные признаки трудовых действий</w:t>
            </w:r>
          </w:p>
        </w:tc>
        <w:tc>
          <w:tcPr>
            <w:tcW w:w="536" w:type="pct"/>
            <w:vMerge w:val="restar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Макс. кол-во баллов</w:t>
            </w:r>
          </w:p>
        </w:tc>
        <w:tc>
          <w:tcPr>
            <w:tcW w:w="783" w:type="pct"/>
            <w:gridSpan w:val="3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№ участника</w:t>
            </w:r>
          </w:p>
        </w:tc>
      </w:tr>
      <w:tr w:rsidR="003743F5" w:rsidRPr="003743F5" w:rsidTr="00CD47C8">
        <w:trPr>
          <w:trHeight w:hRule="exact" w:val="397"/>
        </w:trPr>
        <w:tc>
          <w:tcPr>
            <w:tcW w:w="305" w:type="pct"/>
            <w:vMerge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  <w:tc>
          <w:tcPr>
            <w:tcW w:w="3376" w:type="pct"/>
            <w:vMerge/>
            <w:vAlign w:val="center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  <w:tc>
          <w:tcPr>
            <w:tcW w:w="536" w:type="pct"/>
            <w:vMerge/>
            <w:vAlign w:val="center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</w:p>
        </w:tc>
      </w:tr>
      <w:tr w:rsidR="003743F5" w:rsidRPr="003743F5" w:rsidTr="00CD47C8">
        <w:trPr>
          <w:trHeight w:hRule="exact" w:val="570"/>
        </w:trPr>
        <w:tc>
          <w:tcPr>
            <w:tcW w:w="5000" w:type="pct"/>
            <w:gridSpan w:val="6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rPr>
                <w:b/>
              </w:rPr>
              <w:t>Сборка схемы последовательного включения двух электродвигателей</w:t>
            </w:r>
          </w:p>
        </w:tc>
      </w:tr>
      <w:tr w:rsidR="003743F5" w:rsidRPr="003743F5" w:rsidTr="00CD47C8">
        <w:trPr>
          <w:trHeight w:hRule="exact" w:val="550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 xml:space="preserve">Производит проверку отсутствия напряжения перед монтажом электрооборудования 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287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Техника безопасности во время работы (работа на весу канцелярским ножом, разговор участника не по техническим вопросам, падение инструмента):</w:t>
            </w:r>
          </w:p>
          <w:p w:rsidR="003743F5" w:rsidRPr="003743F5" w:rsidRDefault="003743F5" w:rsidP="00CD47C8">
            <w:pPr>
              <w:widowControl w:val="0"/>
            </w:pPr>
            <w:r w:rsidRPr="003743F5">
              <w:t xml:space="preserve">1,2-ое нарушение – устное </w:t>
            </w:r>
          </w:p>
          <w:p w:rsidR="003743F5" w:rsidRPr="003743F5" w:rsidRDefault="003743F5" w:rsidP="00CD47C8">
            <w:pPr>
              <w:widowControl w:val="0"/>
            </w:pPr>
            <w:r w:rsidRPr="003743F5">
              <w:t>3-е - штраф 100%</w:t>
            </w:r>
          </w:p>
          <w:p w:rsidR="003743F5" w:rsidRPr="003743F5" w:rsidRDefault="003743F5" w:rsidP="00CD47C8">
            <w:pPr>
              <w:widowControl w:val="0"/>
            </w:pPr>
            <w:r w:rsidRPr="003743F5">
              <w:t>4-ое - дисквалификация на 15 мин</w:t>
            </w:r>
          </w:p>
          <w:p w:rsidR="003743F5" w:rsidRPr="003743F5" w:rsidRDefault="003743F5" w:rsidP="00CD47C8">
            <w:pPr>
              <w:widowControl w:val="0"/>
            </w:pPr>
            <w:r w:rsidRPr="003743F5">
              <w:t>Грубое нарушение - штраф 100% (возможно удаление с площадки по решению экспертов)</w:t>
            </w:r>
          </w:p>
          <w:p w:rsidR="003743F5" w:rsidRPr="003743F5" w:rsidRDefault="003743F5" w:rsidP="00CD47C8">
            <w:pPr>
              <w:widowControl w:val="0"/>
            </w:pP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93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Оформлен отчет о проверки схемы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59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Корректный выбор проводников (синий проводник – нулевой рабочий)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29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Монтаж проводов проведен в соответствии с электрической схемой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3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420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Проводники уложены аккуратно, выверена оптимальная длина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0,5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93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Проводники не затрудняют замену оборудования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0,5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75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Отсутствует видимая медь (допуск 2мм), повреждения изоляции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0,5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424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Проводники надежно закреплены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0,5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83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Монтаж электрооборудования имеет коммерческий вид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0,5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432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8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Участник выполнил задание полностью в установленное время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2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422"/>
        </w:trPr>
        <w:tc>
          <w:tcPr>
            <w:tcW w:w="3681" w:type="pct"/>
            <w:gridSpan w:val="2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  <w:r w:rsidRPr="003743F5">
              <w:rPr>
                <w:b/>
              </w:rPr>
              <w:t>Итог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fldChar w:fldCharType="begin"/>
            </w:r>
            <w:r w:rsidRPr="003743F5">
              <w:rPr>
                <w:b/>
              </w:rPr>
              <w:instrText xml:space="preserve"> =SUM(ABOVE) </w:instrText>
            </w:r>
            <w:r w:rsidRPr="003743F5">
              <w:rPr>
                <w:b/>
              </w:rPr>
              <w:fldChar w:fldCharType="separate"/>
            </w:r>
            <w:r w:rsidRPr="003743F5">
              <w:rPr>
                <w:b/>
                <w:noProof/>
              </w:rPr>
              <w:t>12</w:t>
            </w:r>
            <w:r w:rsidRPr="003743F5">
              <w:rPr>
                <w:b/>
              </w:rPr>
              <w:fldChar w:fldCharType="end"/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127"/>
        </w:trPr>
        <w:tc>
          <w:tcPr>
            <w:tcW w:w="5000" w:type="pct"/>
            <w:gridSpan w:val="6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Запуск электрической схемы электродвигателей</w:t>
            </w:r>
          </w:p>
          <w:p w:rsidR="003743F5" w:rsidRPr="003743F5" w:rsidRDefault="003743F5" w:rsidP="00CD47C8">
            <w:pPr>
              <w:widowControl w:val="0"/>
            </w:pPr>
            <w:r w:rsidRPr="003743F5">
              <w:t>(может осуществиться только при условии:</w:t>
            </w:r>
          </w:p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7"/>
              </w:numPr>
            </w:pPr>
            <w:r w:rsidRPr="003743F5">
              <w:t>Отчет заполнен согласно описанию в задании</w:t>
            </w:r>
          </w:p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7"/>
              </w:numPr>
            </w:pPr>
            <w:r w:rsidRPr="003743F5">
              <w:t xml:space="preserve">Визуальный осмотр не выявил явных ошибок коммутации способных нанести вред оборудованию и безопасности окружающих </w:t>
            </w:r>
          </w:p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7"/>
              </w:numPr>
            </w:pPr>
            <w:r w:rsidRPr="003743F5">
              <w:t xml:space="preserve">Защитные крышки </w:t>
            </w:r>
            <w:proofErr w:type="spellStart"/>
            <w:r w:rsidRPr="003743F5">
              <w:t>кабеленесущих</w:t>
            </w:r>
            <w:proofErr w:type="spellEnd"/>
            <w:r w:rsidRPr="003743F5">
              <w:t xml:space="preserve"> систем закрыты)</w:t>
            </w:r>
          </w:p>
          <w:p w:rsidR="003743F5" w:rsidRPr="003743F5" w:rsidRDefault="003743F5" w:rsidP="00CD47C8">
            <w:pPr>
              <w:widowControl w:val="0"/>
              <w:rPr>
                <w:b/>
                <w:u w:val="single"/>
              </w:rPr>
            </w:pPr>
            <w:r w:rsidRPr="003743F5">
              <w:rPr>
                <w:u w:val="single"/>
              </w:rPr>
              <w:t>В случае короткого замыкания баллы за запуск электрической схемы обнуляются</w:t>
            </w:r>
          </w:p>
        </w:tc>
      </w:tr>
      <w:tr w:rsidR="003743F5" w:rsidRPr="003743F5" w:rsidTr="00CD47C8">
        <w:trPr>
          <w:trHeight w:hRule="exact" w:val="558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>При подаче питания ни один электрический аппарат не находятся во включенном состоянии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66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>При включении автоматических выключателей ни одна из ламп не загорелась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91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 xml:space="preserve">При включении выключателя </w:t>
            </w:r>
            <w:r w:rsidRPr="003743F5">
              <w:rPr>
                <w:lang w:val="en-US"/>
              </w:rPr>
              <w:t>SA</w:t>
            </w:r>
            <w:r w:rsidRPr="003743F5">
              <w:t xml:space="preserve"> загорелась лампа </w:t>
            </w:r>
            <w:r w:rsidRPr="003743F5">
              <w:rPr>
                <w:lang w:val="en-US"/>
              </w:rPr>
              <w:t>EL</w:t>
            </w:r>
            <w:r w:rsidRPr="003743F5">
              <w:t>1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rPr>
                <w:lang w:val="en-US"/>
              </w:rPr>
              <w:t>1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64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 xml:space="preserve">При нажатии </w:t>
            </w:r>
            <w:r w:rsidRPr="003743F5">
              <w:rPr>
                <w:lang w:val="en-US"/>
              </w:rPr>
              <w:t>SB</w:t>
            </w:r>
            <w:r w:rsidRPr="003743F5">
              <w:t xml:space="preserve">1:2 включается электродвигатель М1, загорается лампы </w:t>
            </w:r>
            <w:r w:rsidRPr="003743F5">
              <w:rPr>
                <w:lang w:val="en-US"/>
              </w:rPr>
              <w:t>HL</w:t>
            </w:r>
            <w:r w:rsidRPr="003743F5">
              <w:t xml:space="preserve">1 и </w:t>
            </w:r>
            <w:r w:rsidRPr="003743F5">
              <w:rPr>
                <w:lang w:val="en-US"/>
              </w:rPr>
              <w:t>HL</w:t>
            </w:r>
            <w:r w:rsidRPr="003743F5">
              <w:t>2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58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 xml:space="preserve">При нажатии </w:t>
            </w:r>
            <w:r w:rsidRPr="003743F5">
              <w:rPr>
                <w:lang w:val="en-US"/>
              </w:rPr>
              <w:t>SB</w:t>
            </w:r>
            <w:r w:rsidRPr="003743F5">
              <w:t xml:space="preserve">1:1 выключается электродвигатель М1, гаснут лампы </w:t>
            </w:r>
            <w:r w:rsidRPr="003743F5">
              <w:rPr>
                <w:lang w:val="en-US"/>
              </w:rPr>
              <w:t>HL</w:t>
            </w:r>
            <w:r w:rsidRPr="003743F5">
              <w:t xml:space="preserve">1 и </w:t>
            </w:r>
            <w:r w:rsidRPr="003743F5">
              <w:rPr>
                <w:lang w:val="en-US"/>
              </w:rPr>
              <w:t>HL</w:t>
            </w:r>
            <w:r w:rsidRPr="003743F5">
              <w:t>2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868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 xml:space="preserve">При одновременном нажатии </w:t>
            </w:r>
            <w:r w:rsidRPr="003743F5">
              <w:rPr>
                <w:lang w:val="en-US"/>
              </w:rPr>
              <w:t>SB</w:t>
            </w:r>
            <w:r w:rsidRPr="003743F5">
              <w:t>2:2,</w:t>
            </w:r>
            <w:r w:rsidRPr="003743F5">
              <w:rPr>
                <w:lang w:val="en-US"/>
              </w:rPr>
              <w:t>SB</w:t>
            </w:r>
            <w:r w:rsidRPr="003743F5">
              <w:t xml:space="preserve">2:3 электродвигатель М2 запустится, а при отпускании кнопок остановится, если отключен двигатель М1 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80"/>
        </w:trPr>
        <w:tc>
          <w:tcPr>
            <w:tcW w:w="305" w:type="pct"/>
          </w:tcPr>
          <w:p w:rsidR="003743F5" w:rsidRPr="003743F5" w:rsidRDefault="003743F5" w:rsidP="003743F5">
            <w:pPr>
              <w:pStyle w:val="af2"/>
              <w:widowControl w:val="0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3376" w:type="pct"/>
          </w:tcPr>
          <w:p w:rsidR="003743F5" w:rsidRPr="003743F5" w:rsidRDefault="003743F5" w:rsidP="00CD47C8">
            <w:r w:rsidRPr="003743F5">
              <w:t xml:space="preserve">При нажатии </w:t>
            </w:r>
            <w:r w:rsidRPr="003743F5">
              <w:rPr>
                <w:lang w:val="en-US"/>
              </w:rPr>
              <w:t>SB</w:t>
            </w:r>
            <w:r w:rsidRPr="003743F5">
              <w:t xml:space="preserve">2:2 электродвигатель М2 запустится, если включен двигатель М1 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283"/>
        </w:trPr>
        <w:tc>
          <w:tcPr>
            <w:tcW w:w="3681" w:type="pct"/>
            <w:gridSpan w:val="2"/>
          </w:tcPr>
          <w:p w:rsidR="003743F5" w:rsidRPr="003743F5" w:rsidRDefault="003743F5" w:rsidP="00CD47C8">
            <w:r w:rsidRPr="003743F5">
              <w:rPr>
                <w:b/>
              </w:rPr>
              <w:t>Итог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fldChar w:fldCharType="begin"/>
            </w:r>
            <w:r w:rsidRPr="003743F5">
              <w:rPr>
                <w:b/>
              </w:rPr>
              <w:instrText xml:space="preserve"> =SUM(ABOVE) </w:instrText>
            </w:r>
            <w:r w:rsidRPr="003743F5">
              <w:rPr>
                <w:b/>
              </w:rPr>
              <w:fldChar w:fldCharType="separate"/>
            </w:r>
            <w:r w:rsidRPr="003743F5">
              <w:rPr>
                <w:b/>
                <w:noProof/>
              </w:rPr>
              <w:t>9</w:t>
            </w:r>
            <w:r w:rsidRPr="003743F5">
              <w:rPr>
                <w:b/>
              </w:rPr>
              <w:fldChar w:fldCharType="end"/>
            </w:r>
          </w:p>
        </w:tc>
        <w:tc>
          <w:tcPr>
            <w:tcW w:w="275" w:type="pct"/>
            <w:vAlign w:val="center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71"/>
        </w:trPr>
        <w:tc>
          <w:tcPr>
            <w:tcW w:w="5000" w:type="pct"/>
            <w:gridSpan w:val="6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Составление монтажной схемы реверсивного пуска электродвигателя</w:t>
            </w:r>
          </w:p>
          <w:p w:rsidR="003743F5" w:rsidRPr="003743F5" w:rsidRDefault="003743F5" w:rsidP="00CD47C8">
            <w:pPr>
              <w:widowControl w:val="0"/>
              <w:jc w:val="center"/>
            </w:pPr>
            <w:r w:rsidRPr="003743F5">
              <w:rPr>
                <w:b/>
              </w:rPr>
              <w:t>с двух мест на микроконтроллере с помощью персонального компьютера</w:t>
            </w:r>
          </w:p>
        </w:tc>
      </w:tr>
      <w:tr w:rsidR="003743F5" w:rsidRPr="003743F5" w:rsidTr="00CD47C8">
        <w:trPr>
          <w:trHeight w:hRule="exact" w:val="567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Подключение элементов схемы силовой цепи соответствует принципиальной схеме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1,5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67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Подключение элементов схемы управления соответствует принципиальной схеме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2,5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852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 xml:space="preserve">Подключение элементов схемы расположенных на дверце ЩУ с элементами шкафа ЩУ выполняется через винтовой </w:t>
            </w:r>
            <w:proofErr w:type="spellStart"/>
            <w:r w:rsidRPr="003743F5">
              <w:t>клеммник</w:t>
            </w:r>
            <w:proofErr w:type="spellEnd"/>
            <w:r w:rsidRPr="003743F5">
              <w:t xml:space="preserve"> в соответствии с принципиальной схемой.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50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Применены условные графические обозначения в соответствии с ГОСТ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28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Толщина линий связи в схеме находиться в диапазоне от 0,2 до 1 мм.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68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В схеме все линии связи отображены одинаковой толщиной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74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Линии связи в схеме состоят из горизонтальных и вертикальных отрезков, исключая наклонные линии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52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Линии связи в схеме имеют минимальное количество изломов отрезков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97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Линии связи в схеме при пересечении имеют угол 90°.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97"/>
        </w:trPr>
        <w:tc>
          <w:tcPr>
            <w:tcW w:w="3681" w:type="pct"/>
            <w:gridSpan w:val="2"/>
          </w:tcPr>
          <w:p w:rsidR="003743F5" w:rsidRPr="003743F5" w:rsidRDefault="003743F5" w:rsidP="00CD47C8">
            <w:pPr>
              <w:widowControl w:val="0"/>
            </w:pPr>
            <w:r w:rsidRPr="003743F5">
              <w:rPr>
                <w:b/>
              </w:rPr>
              <w:t>Итог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fldChar w:fldCharType="begin"/>
            </w:r>
            <w:r w:rsidRPr="003743F5">
              <w:rPr>
                <w:b/>
              </w:rPr>
              <w:instrText xml:space="preserve"> =SUM(ABOVE) </w:instrText>
            </w:r>
            <w:r w:rsidRPr="003743F5">
              <w:rPr>
                <w:b/>
              </w:rPr>
              <w:fldChar w:fldCharType="separate"/>
            </w:r>
            <w:r w:rsidRPr="003743F5">
              <w:rPr>
                <w:b/>
                <w:noProof/>
              </w:rPr>
              <w:t>11</w:t>
            </w:r>
            <w:r w:rsidRPr="003743F5">
              <w:rPr>
                <w:b/>
              </w:rPr>
              <w:fldChar w:fldCharType="end"/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97"/>
        </w:trPr>
        <w:tc>
          <w:tcPr>
            <w:tcW w:w="4492" w:type="pct"/>
            <w:gridSpan w:val="4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 xml:space="preserve">Общие требования </w:t>
            </w: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619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Уборка рабочего места осуществляется с использованием перчаток и щетки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552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Проверка электрической схемы осуществляется на диэлектрическом коврике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734"/>
        </w:trPr>
        <w:tc>
          <w:tcPr>
            <w:tcW w:w="30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3376" w:type="pct"/>
          </w:tcPr>
          <w:p w:rsidR="003743F5" w:rsidRPr="003743F5" w:rsidRDefault="003743F5" w:rsidP="00CD47C8">
            <w:pPr>
              <w:widowControl w:val="0"/>
            </w:pPr>
            <w:r w:rsidRPr="003743F5">
              <w:t>Проявляет эмоциональную устойчивость при выполнении задания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</w:pPr>
            <w:r w:rsidRPr="003743F5">
              <w:t>1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97"/>
        </w:trPr>
        <w:tc>
          <w:tcPr>
            <w:tcW w:w="3681" w:type="pct"/>
            <w:gridSpan w:val="2"/>
          </w:tcPr>
          <w:p w:rsidR="003743F5" w:rsidRPr="003743F5" w:rsidRDefault="003743F5" w:rsidP="00CD47C8">
            <w:pPr>
              <w:widowControl w:val="0"/>
            </w:pPr>
            <w:r w:rsidRPr="003743F5">
              <w:rPr>
                <w:b/>
              </w:rPr>
              <w:t>Итог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fldChar w:fldCharType="begin"/>
            </w:r>
            <w:r w:rsidRPr="003743F5">
              <w:rPr>
                <w:b/>
              </w:rPr>
              <w:instrText xml:space="preserve"> =SUM(ABOVE) </w:instrText>
            </w:r>
            <w:r w:rsidRPr="003743F5">
              <w:rPr>
                <w:b/>
              </w:rPr>
              <w:fldChar w:fldCharType="separate"/>
            </w:r>
            <w:r w:rsidRPr="003743F5">
              <w:rPr>
                <w:b/>
                <w:noProof/>
              </w:rPr>
              <w:t>3</w:t>
            </w:r>
            <w:r w:rsidRPr="003743F5">
              <w:rPr>
                <w:b/>
              </w:rPr>
              <w:fldChar w:fldCharType="end"/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  <w:tr w:rsidR="003743F5" w:rsidRPr="003743F5" w:rsidTr="00CD47C8">
        <w:trPr>
          <w:trHeight w:hRule="exact" w:val="397"/>
        </w:trPr>
        <w:tc>
          <w:tcPr>
            <w:tcW w:w="3681" w:type="pct"/>
            <w:gridSpan w:val="2"/>
          </w:tcPr>
          <w:p w:rsidR="003743F5" w:rsidRPr="003743F5" w:rsidRDefault="003743F5" w:rsidP="00CD47C8">
            <w:pPr>
              <w:widowControl w:val="0"/>
              <w:rPr>
                <w:b/>
              </w:rPr>
            </w:pPr>
            <w:r w:rsidRPr="003743F5">
              <w:rPr>
                <w:b/>
              </w:rPr>
              <w:t>Всего</w:t>
            </w:r>
          </w:p>
        </w:tc>
        <w:tc>
          <w:tcPr>
            <w:tcW w:w="536" w:type="pct"/>
            <w:vAlign w:val="center"/>
          </w:tcPr>
          <w:p w:rsidR="003743F5" w:rsidRPr="003743F5" w:rsidRDefault="003743F5" w:rsidP="00CD47C8">
            <w:pPr>
              <w:widowControl w:val="0"/>
              <w:jc w:val="center"/>
              <w:rPr>
                <w:b/>
              </w:rPr>
            </w:pPr>
            <w:r w:rsidRPr="003743F5">
              <w:rPr>
                <w:b/>
              </w:rPr>
              <w:t>35</w:t>
            </w:r>
          </w:p>
        </w:tc>
        <w:tc>
          <w:tcPr>
            <w:tcW w:w="275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74" w:type="pct"/>
          </w:tcPr>
          <w:p w:rsidR="003743F5" w:rsidRPr="003743F5" w:rsidRDefault="003743F5" w:rsidP="00CD47C8">
            <w:pPr>
              <w:widowControl w:val="0"/>
            </w:pPr>
          </w:p>
        </w:tc>
        <w:tc>
          <w:tcPr>
            <w:tcW w:w="234" w:type="pct"/>
          </w:tcPr>
          <w:p w:rsidR="003743F5" w:rsidRPr="003743F5" w:rsidRDefault="003743F5" w:rsidP="00CD47C8">
            <w:pPr>
              <w:widowControl w:val="0"/>
            </w:pPr>
          </w:p>
        </w:tc>
      </w:tr>
    </w:tbl>
    <w:p w:rsidR="003743F5" w:rsidRDefault="003743F5" w:rsidP="003743F5">
      <w:pPr>
        <w:autoSpaceDE w:val="0"/>
        <w:autoSpaceDN w:val="0"/>
        <w:adjustRightInd w:val="0"/>
        <w:jc w:val="both"/>
      </w:pPr>
    </w:p>
    <w:p w:rsidR="003743F5" w:rsidRDefault="003743F5" w:rsidP="003743F5">
      <w:pPr>
        <w:autoSpaceDE w:val="0"/>
        <w:autoSpaceDN w:val="0"/>
        <w:adjustRightInd w:val="0"/>
        <w:jc w:val="both"/>
      </w:pPr>
    </w:p>
    <w:p w:rsidR="003743F5" w:rsidRDefault="003743F5" w:rsidP="003743F5">
      <w:pPr>
        <w:autoSpaceDE w:val="0"/>
        <w:autoSpaceDN w:val="0"/>
        <w:adjustRightInd w:val="0"/>
        <w:jc w:val="both"/>
      </w:pPr>
    </w:p>
    <w:p w:rsidR="003743F5" w:rsidRPr="00880F77" w:rsidRDefault="003743F5" w:rsidP="003743F5">
      <w:pPr>
        <w:autoSpaceDE w:val="0"/>
        <w:autoSpaceDN w:val="0"/>
        <w:adjustRightInd w:val="0"/>
        <w:spacing w:line="360" w:lineRule="auto"/>
        <w:jc w:val="right"/>
        <w:rPr>
          <w:rStyle w:val="FontStyle36"/>
        </w:rPr>
      </w:pPr>
      <w:proofErr w:type="spellStart"/>
      <w:r>
        <w:rPr>
          <w:rStyle w:val="FontStyle36"/>
        </w:rPr>
        <w:t>Эксперт:____________</w:t>
      </w:r>
      <w:r w:rsidRPr="00880F77">
        <w:rPr>
          <w:rStyle w:val="FontStyle36"/>
        </w:rPr>
        <w:t>П.А</w:t>
      </w:r>
      <w:proofErr w:type="spellEnd"/>
      <w:r w:rsidRPr="00880F77">
        <w:rPr>
          <w:rStyle w:val="FontStyle36"/>
        </w:rPr>
        <w:t xml:space="preserve">. </w:t>
      </w:r>
      <w:proofErr w:type="spellStart"/>
      <w:r w:rsidRPr="00880F77">
        <w:rPr>
          <w:rStyle w:val="FontStyle36"/>
        </w:rPr>
        <w:t>Вышегородцев</w:t>
      </w:r>
      <w:proofErr w:type="spellEnd"/>
    </w:p>
    <w:p w:rsidR="003743F5" w:rsidRDefault="003743F5" w:rsidP="003743F5">
      <w:pPr>
        <w:spacing w:line="360" w:lineRule="auto"/>
        <w:rPr>
          <w:szCs w:val="28"/>
        </w:rPr>
      </w:pPr>
    </w:p>
    <w:p w:rsidR="003E75FC" w:rsidRDefault="003E75FC" w:rsidP="003743F5">
      <w:pPr>
        <w:spacing w:line="360" w:lineRule="auto"/>
        <w:jc w:val="center"/>
        <w:rPr>
          <w:szCs w:val="28"/>
        </w:rPr>
        <w:sectPr w:rsidR="003E75FC" w:rsidSect="00F37836">
          <w:pgSz w:w="11906" w:h="16838"/>
          <w:pgMar w:top="536" w:right="709" w:bottom="1134" w:left="1134" w:header="284" w:footer="0" w:gutter="0"/>
          <w:cols w:space="720"/>
          <w:formProt w:val="0"/>
          <w:docGrid w:linePitch="299"/>
        </w:sectPr>
      </w:pPr>
      <w:r w:rsidRPr="003E75FC">
        <w:rPr>
          <w:rFonts w:eastAsia="Calibri"/>
        </w:rPr>
        <w:br w:type="page"/>
      </w:r>
    </w:p>
    <w:p w:rsidR="003E75FC" w:rsidRPr="004A0705" w:rsidRDefault="003E75FC" w:rsidP="003E75FC">
      <w:pPr>
        <w:tabs>
          <w:tab w:val="left" w:pos="720"/>
        </w:tabs>
        <w:rPr>
          <w:sz w:val="28"/>
          <w:szCs w:val="28"/>
        </w:rPr>
      </w:pPr>
      <w:r w:rsidRPr="004A0705">
        <w:rPr>
          <w:sz w:val="28"/>
          <w:szCs w:val="28"/>
        </w:rPr>
        <w:lastRenderedPageBreak/>
        <w:t>Приложение 1. Принципиальная схема</w:t>
      </w:r>
    </w:p>
    <w:p w:rsidR="003E75FC" w:rsidRDefault="006F083C" w:rsidP="003E75FC">
      <w:pPr>
        <w:spacing w:after="200" w:line="276" w:lineRule="auto"/>
      </w:pPr>
      <w:r>
        <w:rPr>
          <w:noProof/>
        </w:rPr>
        <w:drawing>
          <wp:inline distT="0" distB="0" distL="0" distR="0" wp14:anchorId="632559EF" wp14:editId="2AF815EB">
            <wp:extent cx="9066362" cy="6407852"/>
            <wp:effectExtent l="0" t="0" r="1905" b="0"/>
            <wp:docPr id="1" name="Рисунок 1" descr="C:\Documents and Settings\Admin.COMPUTER-21352D\Мои документы\Downloads\SKhEMA_printsipialnaya_Sadn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21352D\Мои документы\Downloads\SKhEMA_printsipialnaya_Sadnov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04" cy="641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5FC">
        <w:br w:type="page"/>
      </w:r>
    </w:p>
    <w:p w:rsidR="003E75FC" w:rsidRPr="004A0705" w:rsidRDefault="003E75FC" w:rsidP="003E75FC">
      <w:pPr>
        <w:rPr>
          <w:sz w:val="28"/>
          <w:szCs w:val="28"/>
        </w:rPr>
      </w:pPr>
      <w:r w:rsidRPr="004A0705">
        <w:rPr>
          <w:sz w:val="28"/>
          <w:szCs w:val="28"/>
        </w:rPr>
        <w:lastRenderedPageBreak/>
        <w:t>Приложение 2. Шаблон монтажной схемы</w:t>
      </w:r>
    </w:p>
    <w:p w:rsidR="003E75FC" w:rsidRDefault="003E75FC" w:rsidP="003E75FC">
      <w:pPr>
        <w:rPr>
          <w:szCs w:val="28"/>
        </w:rPr>
      </w:pPr>
    </w:p>
    <w:p w:rsidR="006F083C" w:rsidRDefault="006F083C" w:rsidP="006F083C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04209226" wp14:editId="70936BAE">
            <wp:simplePos x="0" y="0"/>
            <wp:positionH relativeFrom="column">
              <wp:posOffset>3810635</wp:posOffset>
            </wp:positionH>
            <wp:positionV relativeFrom="paragraph">
              <wp:posOffset>96520</wp:posOffset>
            </wp:positionV>
            <wp:extent cx="6121400" cy="4845050"/>
            <wp:effectExtent l="19050" t="0" r="0" b="0"/>
            <wp:wrapNone/>
            <wp:docPr id="7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6F509" wp14:editId="544339CD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3732530" cy="4779010"/>
                <wp:effectExtent l="11430" t="10795" r="8890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477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D2B336" id="Rectangle 3" o:spid="_x0000_s1026" style="position:absolute;margin-left:5.4pt;margin-top:8.35pt;width:293.9pt;height:3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"/>
            </w:pict>
          </mc:Fallback>
        </mc:AlternateContent>
      </w:r>
    </w:p>
    <w:p w:rsidR="006F083C" w:rsidRDefault="006F083C" w:rsidP="006F083C">
      <w:pPr>
        <w:ind w:left="-14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0D5E04" wp14:editId="45DC928C">
            <wp:simplePos x="0" y="0"/>
            <wp:positionH relativeFrom="column">
              <wp:posOffset>233853</wp:posOffset>
            </wp:positionH>
            <wp:positionV relativeFrom="paragraph">
              <wp:posOffset>115718</wp:posOffset>
            </wp:positionV>
            <wp:extent cx="996290" cy="920338"/>
            <wp:effectExtent l="19050" t="0" r="0" b="0"/>
            <wp:wrapNone/>
            <wp:docPr id="8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4" t="3025" r="87664" b="77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90" cy="92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EEF8F" wp14:editId="1E690D9A">
            <wp:simplePos x="0" y="0"/>
            <wp:positionH relativeFrom="column">
              <wp:posOffset>1348897</wp:posOffset>
            </wp:positionH>
            <wp:positionV relativeFrom="paragraph">
              <wp:posOffset>115718</wp:posOffset>
            </wp:positionV>
            <wp:extent cx="795267" cy="855024"/>
            <wp:effectExtent l="19050" t="0" r="4833" b="0"/>
            <wp:wrapNone/>
            <wp:docPr id="6" name="Рисунок 3" descr="C:\Documents and Settings\Admin.COMPUTER-21352D\Рабочий стол\4584468f-ce8b-4653-9962-2bf50604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21352D\Рабочий стол\4584468f-ce8b-4653-9962-2bf5060469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481" t="6826" r="8700" b="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7" cy="85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83C" w:rsidRDefault="006F083C" w:rsidP="006F083C">
      <w:pPr>
        <w:spacing w:after="160" w:line="259" w:lineRule="auto"/>
      </w:pPr>
      <w:r>
        <w:rPr>
          <w:noProof/>
          <w:szCs w:val="28"/>
        </w:rPr>
        <w:drawing>
          <wp:anchor distT="0" distB="0" distL="114300" distR="114300" simplePos="0" relativeHeight="251673600" behindDoc="0" locked="0" layoutInCell="1" allowOverlap="1" wp14:anchorId="3F3B9FD1" wp14:editId="6D6EEAB7">
            <wp:simplePos x="0" y="0"/>
            <wp:positionH relativeFrom="column">
              <wp:posOffset>5881852</wp:posOffset>
            </wp:positionH>
            <wp:positionV relativeFrom="paragraph">
              <wp:posOffset>1654353</wp:posOffset>
            </wp:positionV>
            <wp:extent cx="668579" cy="358445"/>
            <wp:effectExtent l="19050" t="0" r="0" b="0"/>
            <wp:wrapNone/>
            <wp:docPr id="3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2170" t="11312" r="50864" b="8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2576" behindDoc="0" locked="0" layoutInCell="1" allowOverlap="1" wp14:anchorId="532F6DDC" wp14:editId="5D9662AB">
            <wp:simplePos x="0" y="0"/>
            <wp:positionH relativeFrom="column">
              <wp:posOffset>5149850</wp:posOffset>
            </wp:positionH>
            <wp:positionV relativeFrom="paragraph">
              <wp:posOffset>1654175</wp:posOffset>
            </wp:positionV>
            <wp:extent cx="668020" cy="358140"/>
            <wp:effectExtent l="19050" t="0" r="0" b="0"/>
            <wp:wrapNone/>
            <wp:docPr id="2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2170" t="11312" r="50864" b="8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1552" behindDoc="0" locked="0" layoutInCell="1" allowOverlap="1" wp14:anchorId="6D541A7A" wp14:editId="4E88AACA">
            <wp:simplePos x="0" y="0"/>
            <wp:positionH relativeFrom="column">
              <wp:posOffset>4389120</wp:posOffset>
            </wp:positionH>
            <wp:positionV relativeFrom="paragraph">
              <wp:posOffset>1654175</wp:posOffset>
            </wp:positionV>
            <wp:extent cx="668020" cy="358140"/>
            <wp:effectExtent l="19050" t="0" r="0" b="0"/>
            <wp:wrapNone/>
            <wp:docPr id="9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2170" t="11312" r="50864" b="8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CD395" wp14:editId="431DF0EB">
                <wp:simplePos x="0" y="0"/>
                <wp:positionH relativeFrom="column">
                  <wp:posOffset>1434465</wp:posOffset>
                </wp:positionH>
                <wp:positionV relativeFrom="paragraph">
                  <wp:posOffset>71120</wp:posOffset>
                </wp:positionV>
                <wp:extent cx="104140" cy="78105"/>
                <wp:effectExtent l="0" t="4445" r="4445" b="31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E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DFB" w:rsidRPr="003C5BB7" w:rsidRDefault="00910DFB" w:rsidP="006F083C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2.95pt;margin-top:5.6pt;width:8.2pt;height: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" filled="f" stroked="f" strokecolor="#fffeff">
                <v:textbox inset="0,0,0,0">
                  <w:txbxContent>
                    <w:p w:rsidR="00910DFB" w:rsidRPr="003C5BB7" w:rsidRDefault="00910DFB" w:rsidP="006F083C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  <w:proofErr w:type="gramStart"/>
                      <w:r>
                        <w:rPr>
                          <w:sz w:val="8"/>
                          <w:szCs w:val="8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02F86" wp14:editId="781C24CF">
                <wp:simplePos x="0" y="0"/>
                <wp:positionH relativeFrom="column">
                  <wp:posOffset>1831340</wp:posOffset>
                </wp:positionH>
                <wp:positionV relativeFrom="paragraph">
                  <wp:posOffset>58420</wp:posOffset>
                </wp:positionV>
                <wp:extent cx="194310" cy="78105"/>
                <wp:effectExtent l="2540" t="1270" r="3175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E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DFB" w:rsidRPr="003C5BB7" w:rsidRDefault="00910DFB" w:rsidP="006F083C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3C5BB7">
                              <w:rPr>
                                <w:sz w:val="8"/>
                                <w:szCs w:val="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M</w:t>
                            </w:r>
                            <w:r w:rsidRPr="003C5BB7"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L</w:t>
                            </w: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44.2pt;margin-top:4.6pt;width:15.3pt;height: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" filled="f" stroked="f" strokecolor="#fffeff">
                <v:textbox inset="0,0,0,0">
                  <w:txbxContent>
                    <w:p w:rsidR="00910DFB" w:rsidRPr="003C5BB7" w:rsidRDefault="00910DFB" w:rsidP="006F083C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  <w:r w:rsidRPr="003C5BB7">
                        <w:rPr>
                          <w:sz w:val="8"/>
                          <w:szCs w:val="8"/>
                          <w:lang w:val="en-US"/>
                        </w:rPr>
                        <w:t>L</w:t>
                      </w:r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M</w:t>
                      </w:r>
                      <w:r w:rsidRPr="003C5BB7">
                        <w:rPr>
                          <w:sz w:val="8"/>
                          <w:szCs w:val="8"/>
                          <w:lang w:val="en-US"/>
                        </w:rPr>
                        <w:t xml:space="preserve"> L</w:t>
                      </w:r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 wp14:anchorId="6ABD0039" wp14:editId="6FBE819E">
            <wp:simplePos x="0" y="0"/>
            <wp:positionH relativeFrom="column">
              <wp:posOffset>155427</wp:posOffset>
            </wp:positionH>
            <wp:positionV relativeFrom="paragraph">
              <wp:posOffset>1365497</wp:posOffset>
            </wp:positionV>
            <wp:extent cx="1447742" cy="1567543"/>
            <wp:effectExtent l="19050" t="0" r="58" b="0"/>
            <wp:wrapNone/>
            <wp:docPr id="10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20" t="29910" r="84063" b="3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42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F6E59" wp14:editId="05B95887">
                <wp:simplePos x="0" y="0"/>
                <wp:positionH relativeFrom="column">
                  <wp:posOffset>2041525</wp:posOffset>
                </wp:positionH>
                <wp:positionV relativeFrom="paragraph">
                  <wp:posOffset>2393950</wp:posOffset>
                </wp:positionV>
                <wp:extent cx="949325" cy="78740"/>
                <wp:effectExtent l="3175" t="3175" r="0" b="381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78740"/>
                        </a:xfrm>
                        <a:prstGeom prst="rect">
                          <a:avLst/>
                        </a:pr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E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DFB" w:rsidRPr="003C5BB7" w:rsidRDefault="00910DFB" w:rsidP="006F083C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   Q1                 Q2              Q3              Q4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60.75pt;margin-top:188.5pt;width:74.7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" fillcolor="#fffeff" stroked="f" strokecolor="#fffeff">
                <v:textbox inset="0,0,0,0">
                  <w:txbxContent>
                    <w:p w:rsidR="00910DFB" w:rsidRPr="003C5BB7" w:rsidRDefault="00910DFB" w:rsidP="006F083C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   Q1                 Q2              Q3              Q4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5E0D3" wp14:editId="550ED7D1">
                <wp:simplePos x="0" y="0"/>
                <wp:positionH relativeFrom="column">
                  <wp:posOffset>2041525</wp:posOffset>
                </wp:positionH>
                <wp:positionV relativeFrom="paragraph">
                  <wp:posOffset>1410970</wp:posOffset>
                </wp:positionV>
                <wp:extent cx="923290" cy="78105"/>
                <wp:effectExtent l="3175" t="127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78105"/>
                        </a:xfrm>
                        <a:prstGeom prst="rect">
                          <a:avLst/>
                        </a:pr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E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DFB" w:rsidRPr="003C5BB7" w:rsidRDefault="00910DFB" w:rsidP="006F083C">
                            <w:pPr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  L   M    I1   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I2  I3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 xml:space="preserve">   I4   I5   I6    I7   I8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60.75pt;margin-top:111.1pt;width:72.7pt;height: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" fillcolor="#fffeff" stroked="f" strokecolor="#fffeff">
                <v:textbox inset="0,0,0,0">
                  <w:txbxContent>
                    <w:p w:rsidR="00910DFB" w:rsidRPr="003C5BB7" w:rsidRDefault="00910DFB" w:rsidP="006F083C">
                      <w:pPr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  L   M    I1    </w:t>
                      </w:r>
                      <w:proofErr w:type="gramStart"/>
                      <w:r>
                        <w:rPr>
                          <w:sz w:val="8"/>
                          <w:szCs w:val="8"/>
                          <w:lang w:val="en-US"/>
                        </w:rPr>
                        <w:t>I2  I3</w:t>
                      </w:r>
                      <w:proofErr w:type="gramEnd"/>
                      <w:r>
                        <w:rPr>
                          <w:sz w:val="8"/>
                          <w:szCs w:val="8"/>
                          <w:lang w:val="en-US"/>
                        </w:rPr>
                        <w:t xml:space="preserve">   I4   I5   I6    I7   I8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57A4C9C" wp14:editId="2FD9D4CA">
            <wp:simplePos x="0" y="0"/>
            <wp:positionH relativeFrom="column">
              <wp:posOffset>1889125</wp:posOffset>
            </wp:positionH>
            <wp:positionV relativeFrom="paragraph">
              <wp:posOffset>1365250</wp:posOffset>
            </wp:positionV>
            <wp:extent cx="1240155" cy="1172845"/>
            <wp:effectExtent l="19050" t="0" r="0" b="0"/>
            <wp:wrapNone/>
            <wp:docPr id="13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5961" t="27774" r="71024" b="48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C5143C" wp14:editId="6DA62D3E">
            <wp:simplePos x="0" y="0"/>
            <wp:positionH relativeFrom="column">
              <wp:posOffset>593090</wp:posOffset>
            </wp:positionH>
            <wp:positionV relativeFrom="paragraph">
              <wp:posOffset>3478530</wp:posOffset>
            </wp:positionV>
            <wp:extent cx="2637790" cy="749935"/>
            <wp:effectExtent l="19050" t="0" r="0" b="0"/>
            <wp:wrapNone/>
            <wp:docPr id="11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4" t="71929" r="70464" b="1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B228F7F" wp14:editId="17E7CB3D">
            <wp:simplePos x="0" y="0"/>
            <wp:positionH relativeFrom="column">
              <wp:posOffset>2260277</wp:posOffset>
            </wp:positionH>
            <wp:positionV relativeFrom="paragraph">
              <wp:posOffset>54395</wp:posOffset>
            </wp:positionV>
            <wp:extent cx="1361176" cy="621102"/>
            <wp:effectExtent l="19050" t="0" r="0" b="0"/>
            <wp:wrapNone/>
            <wp:docPr id="17" name="Рисунок 2" descr="C:\Documents and Settings\Admin.COMPUTER-21352D\Мои документы\Downloads\ShABLON_montazhnaya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21352D\Мои документы\Downloads\ShABLON_montazhnaya_skhem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2147" t="4985" r="73383" b="8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6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5FC" w:rsidRDefault="003E75FC" w:rsidP="003E75FC">
      <w:pPr>
        <w:ind w:left="-142"/>
      </w:pPr>
    </w:p>
    <w:p w:rsidR="006F083C" w:rsidRDefault="006F083C" w:rsidP="003E75FC">
      <w:pPr>
        <w:spacing w:after="160" w:line="259" w:lineRule="auto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3E75FC" w:rsidRPr="006F083C" w:rsidRDefault="006F083C" w:rsidP="006F083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3E75FC" w:rsidRPr="0082003B" w:rsidRDefault="003E75FC" w:rsidP="003E75FC">
      <w:pPr>
        <w:jc w:val="center"/>
        <w:rPr>
          <w:b/>
          <w:sz w:val="8"/>
          <w:szCs w:val="8"/>
        </w:rPr>
      </w:pPr>
    </w:p>
    <w:p w:rsidR="00E944AF" w:rsidRPr="00B64723" w:rsidRDefault="00E944AF" w:rsidP="00E944AF">
      <w:pPr>
        <w:jc w:val="center"/>
        <w:rPr>
          <w:b/>
        </w:rPr>
      </w:pPr>
      <w:r w:rsidRPr="003E75FC">
        <w:rPr>
          <w:b/>
          <w:color w:val="FF0000"/>
        </w:rPr>
        <w:t xml:space="preserve">Сводный оценочный лист комплексного </w:t>
      </w:r>
      <w:r>
        <w:rPr>
          <w:b/>
        </w:rPr>
        <w:t xml:space="preserve">задания </w:t>
      </w:r>
      <w:r>
        <w:rPr>
          <w:b/>
          <w:lang w:val="en-US"/>
        </w:rPr>
        <w:t>II</w:t>
      </w:r>
      <w:r>
        <w:rPr>
          <w:b/>
        </w:rPr>
        <w:t>уровня</w:t>
      </w:r>
      <w:r w:rsidRPr="00B64723">
        <w:rPr>
          <w:b/>
        </w:rPr>
        <w:t xml:space="preserve"> 3-го (областного) этапа Олимпиады профессионального мастерства обучающихся (студентов) профессиональных образовательных организаций Свердловской области по </w:t>
      </w:r>
      <w:r>
        <w:rPr>
          <w:b/>
        </w:rPr>
        <w:t xml:space="preserve">укрупненной группе </w:t>
      </w:r>
      <w:r w:rsidRPr="00B64723">
        <w:rPr>
          <w:b/>
        </w:rPr>
        <w:t>специальност</w:t>
      </w:r>
      <w:r>
        <w:rPr>
          <w:b/>
        </w:rPr>
        <w:t>ей 35.00.00 «Сельское, лесное и рыбное хозяйство»</w:t>
      </w:r>
    </w:p>
    <w:p w:rsidR="00E944AF" w:rsidRDefault="00E944AF" w:rsidP="00E944AF">
      <w:pPr>
        <w:jc w:val="center"/>
        <w:rPr>
          <w:b/>
          <w:i/>
        </w:rPr>
      </w:pPr>
      <w:r>
        <w:rPr>
          <w:b/>
          <w:i/>
        </w:rPr>
        <w:t>(для председателя)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80"/>
        <w:gridCol w:w="4860"/>
        <w:gridCol w:w="990"/>
        <w:gridCol w:w="990"/>
        <w:gridCol w:w="870"/>
        <w:gridCol w:w="870"/>
        <w:gridCol w:w="870"/>
        <w:gridCol w:w="870"/>
        <w:gridCol w:w="1020"/>
        <w:gridCol w:w="1080"/>
        <w:gridCol w:w="1493"/>
      </w:tblGrid>
      <w:tr w:rsidR="00E944AF" w:rsidRPr="00544BE3" w:rsidTr="00F37836">
        <w:trPr>
          <w:trHeight w:val="332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E944AF" w:rsidRPr="00544BE3" w:rsidRDefault="00E944AF" w:rsidP="00F378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BE3">
              <w:rPr>
                <w:sz w:val="20"/>
                <w:szCs w:val="20"/>
              </w:rPr>
              <w:t>Уровни ФГОС</w:t>
            </w:r>
          </w:p>
          <w:p w:rsidR="00E944AF" w:rsidRPr="00544BE3" w:rsidRDefault="00E944AF" w:rsidP="00F3783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944AF" w:rsidRPr="00544BE3" w:rsidRDefault="00E944AF" w:rsidP="00F3783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944AF" w:rsidRPr="00544BE3" w:rsidRDefault="00E944AF" w:rsidP="00F378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Уровни деятель</w:t>
            </w: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ности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vMerge w:val="restart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Критерии</w:t>
            </w: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оценки практического тура</w:t>
            </w:r>
          </w:p>
          <w:p w:rsidR="00E944AF" w:rsidRPr="00257014" w:rsidRDefault="00E944AF" w:rsidP="00F37836">
            <w:pPr>
              <w:jc w:val="center"/>
              <w:rPr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Максимальные баллы</w:t>
            </w: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Суммы реальных баллов</w:t>
            </w:r>
          </w:p>
        </w:tc>
        <w:tc>
          <w:tcPr>
            <w:tcW w:w="1020" w:type="dxa"/>
            <w:vMerge w:val="restart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>Процент достижения</w:t>
            </w: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 xml:space="preserve">(п. 8/п. </w:t>
            </w:r>
            <w:r>
              <w:rPr>
                <w:b/>
                <w:sz w:val="18"/>
                <w:szCs w:val="18"/>
              </w:rPr>
              <w:t>4</w:t>
            </w:r>
            <w:r w:rsidRPr="00257014">
              <w:rPr>
                <w:b/>
                <w:sz w:val="18"/>
                <w:szCs w:val="18"/>
              </w:rPr>
              <w:t>)</w:t>
            </w: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257014">
              <w:rPr>
                <w:b/>
                <w:sz w:val="18"/>
                <w:szCs w:val="18"/>
              </w:rPr>
              <w:t xml:space="preserve">Средний процент </w:t>
            </w:r>
            <w:proofErr w:type="spellStart"/>
            <w:r w:rsidRPr="00257014">
              <w:rPr>
                <w:b/>
                <w:sz w:val="18"/>
                <w:szCs w:val="18"/>
              </w:rPr>
              <w:t>достиже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ния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Оценивае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мые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компетен</w:t>
            </w:r>
            <w:proofErr w:type="spellEnd"/>
          </w:p>
          <w:p w:rsidR="00E944AF" w:rsidRPr="00257014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57014">
              <w:rPr>
                <w:b/>
                <w:sz w:val="18"/>
                <w:szCs w:val="18"/>
              </w:rPr>
              <w:t>ции</w:t>
            </w:r>
            <w:proofErr w:type="spellEnd"/>
          </w:p>
        </w:tc>
      </w:tr>
      <w:tr w:rsidR="00E944AF" w:rsidRPr="00544BE3" w:rsidTr="00F37836">
        <w:trPr>
          <w:trHeight w:val="1212"/>
        </w:trPr>
        <w:tc>
          <w:tcPr>
            <w:tcW w:w="708" w:type="dxa"/>
            <w:vMerge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E944AF" w:rsidRPr="00544BE3" w:rsidRDefault="00E944AF" w:rsidP="00F37836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по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критерию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по группе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(макс.  балл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умножить на кол-во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участников)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Сумма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баллов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1 эксперта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(по всем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участникам)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Сумма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баллов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2 эксперта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(по всем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участникам)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Сумма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баллов</w:t>
            </w:r>
          </w:p>
          <w:p w:rsidR="00E944AF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эксперта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(по всем</w:t>
            </w:r>
          </w:p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 w:rsidRPr="00257014">
              <w:rPr>
                <w:b/>
                <w:sz w:val="16"/>
                <w:szCs w:val="16"/>
              </w:rPr>
              <w:t>участникам)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944AF" w:rsidRPr="00257014" w:rsidRDefault="00E944AF" w:rsidP="00F378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Среднее значение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E944AF" w:rsidRPr="00544BE3" w:rsidRDefault="00E944AF" w:rsidP="00F37836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944AF" w:rsidRPr="00544BE3" w:rsidRDefault="00E944AF" w:rsidP="00F37836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E944AF" w:rsidRPr="00544BE3" w:rsidRDefault="00E944AF" w:rsidP="00F37836">
            <w:pPr>
              <w:jc w:val="center"/>
              <w:rPr>
                <w:b/>
                <w:sz w:val="20"/>
                <w:szCs w:val="16"/>
              </w:rPr>
            </w:pPr>
          </w:p>
        </w:tc>
      </w:tr>
      <w:tr w:rsidR="00E944AF" w:rsidRPr="00175C7E" w:rsidTr="00F37836">
        <w:trPr>
          <w:trHeight w:val="315"/>
        </w:trPr>
        <w:tc>
          <w:tcPr>
            <w:tcW w:w="708" w:type="dxa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  <w:sz w:val="18"/>
                <w:szCs w:val="18"/>
              </w:rPr>
            </w:pPr>
            <w:r w:rsidRPr="00544BE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 w:rsidRPr="00544B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 w:rsidRPr="00544BE3">
              <w:rPr>
                <w:b/>
              </w:rPr>
              <w:t>9</w:t>
            </w:r>
          </w:p>
        </w:tc>
        <w:tc>
          <w:tcPr>
            <w:tcW w:w="1080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 w:rsidRPr="00544BE3">
              <w:rPr>
                <w:b/>
              </w:rPr>
              <w:t>10</w:t>
            </w:r>
          </w:p>
        </w:tc>
        <w:tc>
          <w:tcPr>
            <w:tcW w:w="1493" w:type="dxa"/>
          </w:tcPr>
          <w:p w:rsidR="00E944AF" w:rsidRPr="00544BE3" w:rsidRDefault="00E944AF" w:rsidP="00F37836">
            <w:pPr>
              <w:jc w:val="center"/>
              <w:rPr>
                <w:b/>
              </w:rPr>
            </w:pPr>
            <w:r w:rsidRPr="00544BE3">
              <w:rPr>
                <w:b/>
              </w:rPr>
              <w:t>11</w:t>
            </w:r>
          </w:p>
        </w:tc>
      </w:tr>
      <w:tr w:rsidR="00E944AF" w:rsidRPr="00175C7E" w:rsidTr="00F37836">
        <w:trPr>
          <w:trHeight w:val="765"/>
        </w:trPr>
        <w:tc>
          <w:tcPr>
            <w:tcW w:w="708" w:type="dxa"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  <w:r w:rsidRPr="00490B37">
              <w:t>Ознакомительный</w:t>
            </w:r>
          </w:p>
        </w:tc>
        <w:tc>
          <w:tcPr>
            <w:tcW w:w="1080" w:type="dxa"/>
            <w:shd w:val="clear" w:color="auto" w:fill="auto"/>
          </w:tcPr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Эмоцио</w:t>
            </w:r>
            <w:proofErr w:type="spellEnd"/>
          </w:p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нально</w:t>
            </w:r>
            <w:proofErr w:type="spellEnd"/>
            <w:r w:rsidRPr="00490B37">
              <w:t>- психологи</w:t>
            </w:r>
          </w:p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ческий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E944AF" w:rsidRPr="00793D69" w:rsidRDefault="00E944AF" w:rsidP="00F37836">
            <w:r w:rsidRPr="00793D69">
              <w:t>Проявляет эмоциональную устойчивость при выполнении практического задания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jc w:val="center"/>
              <w:rPr>
                <w:spacing w:val="20"/>
              </w:rPr>
            </w:pPr>
            <w:r w:rsidRPr="00067E4C">
              <w:rPr>
                <w:spacing w:val="20"/>
              </w:rPr>
              <w:t>ОК 1</w:t>
            </w:r>
          </w:p>
          <w:p w:rsidR="00E944AF" w:rsidRPr="00544BE3" w:rsidRDefault="00E944AF" w:rsidP="00F37836">
            <w:pPr>
              <w:jc w:val="center"/>
            </w:pPr>
            <w:r>
              <w:rPr>
                <w:spacing w:val="20"/>
              </w:rPr>
              <w:t>ОК 2</w:t>
            </w:r>
          </w:p>
        </w:tc>
      </w:tr>
      <w:tr w:rsidR="00E944AF" w:rsidRPr="00175C7E" w:rsidTr="00F37836">
        <w:trPr>
          <w:trHeight w:val="628"/>
        </w:trPr>
        <w:tc>
          <w:tcPr>
            <w:tcW w:w="708" w:type="dxa"/>
            <w:vMerge w:val="restart"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  <w:r>
              <w:t xml:space="preserve">Репродуктивный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944AF" w:rsidRPr="00490B37" w:rsidRDefault="00E944AF" w:rsidP="00F37836">
            <w:pPr>
              <w:jc w:val="center"/>
            </w:pPr>
            <w:r>
              <w:t xml:space="preserve">Регулятивный </w:t>
            </w: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2B2709">
            <w:r w:rsidRPr="002B2709">
              <w:t>Соблюдает нормы охраны труда при выполнении задания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944AF" w:rsidRDefault="00E944AF" w:rsidP="00F37836">
            <w:pPr>
              <w:jc w:val="center"/>
            </w:pPr>
          </w:p>
          <w:p w:rsidR="00E944AF" w:rsidRDefault="00E944AF" w:rsidP="00F37836"/>
        </w:tc>
        <w:tc>
          <w:tcPr>
            <w:tcW w:w="1493" w:type="dxa"/>
            <w:vMerge w:val="restart"/>
          </w:tcPr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ОК 2.1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2.2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3.2</w:t>
            </w:r>
          </w:p>
          <w:p w:rsidR="00E944AF" w:rsidRPr="00067E4C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3.3</w:t>
            </w:r>
          </w:p>
        </w:tc>
      </w:tr>
      <w:tr w:rsidR="00E944AF" w:rsidRPr="00175C7E" w:rsidTr="00F37836">
        <w:trPr>
          <w:trHeight w:val="261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F37836">
            <w:r w:rsidRPr="002B2709">
              <w:t>Производит расчет затрат электроэнергии в год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35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/>
        </w:tc>
        <w:tc>
          <w:tcPr>
            <w:tcW w:w="1493" w:type="dxa"/>
            <w:vMerge/>
          </w:tcPr>
          <w:p w:rsidR="00E944AF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341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F37836">
            <w:r w:rsidRPr="002B2709">
              <w:t>Убирает рабочее место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628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F37836">
            <w:r w:rsidRPr="002B2709">
              <w:t>Рационально подбирает и по назначению использует инструмент</w:t>
            </w:r>
          </w:p>
        </w:tc>
        <w:tc>
          <w:tcPr>
            <w:tcW w:w="990" w:type="dxa"/>
            <w:shd w:val="clear" w:color="auto" w:fill="auto"/>
          </w:tcPr>
          <w:p w:rsidR="00E944AF" w:rsidRDefault="002B2709" w:rsidP="00F37836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765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2B2709">
            <w:r w:rsidRPr="002B2709">
              <w:rPr>
                <w:rFonts w:eastAsia="Calibri"/>
                <w:szCs w:val="28"/>
              </w:rPr>
              <w:t xml:space="preserve">Проводит </w:t>
            </w:r>
            <w:r w:rsidR="002B2709" w:rsidRPr="002B2709">
              <w:rPr>
                <w:rFonts w:eastAsia="Calibri"/>
                <w:szCs w:val="28"/>
              </w:rPr>
              <w:t>запуск электрической схемы электродвигателей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9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ind w:left="-174" w:right="-108" w:firstLine="174"/>
              <w:jc w:val="center"/>
              <w:rPr>
                <w:spacing w:val="20"/>
              </w:rPr>
            </w:pPr>
            <w:r>
              <w:rPr>
                <w:spacing w:val="20"/>
              </w:rPr>
              <w:t>ОК 1 ОК 2</w:t>
            </w:r>
          </w:p>
          <w:p w:rsidR="00E944AF" w:rsidRDefault="00E944AF" w:rsidP="00F37836">
            <w:pPr>
              <w:ind w:left="-174" w:right="-108" w:firstLine="174"/>
              <w:jc w:val="center"/>
              <w:rPr>
                <w:spacing w:val="20"/>
              </w:rPr>
            </w:pPr>
            <w:r>
              <w:rPr>
                <w:spacing w:val="20"/>
              </w:rPr>
              <w:t>ПК 3.1 ПК3.2</w:t>
            </w:r>
          </w:p>
        </w:tc>
      </w:tr>
      <w:tr w:rsidR="00E944AF" w:rsidRPr="00175C7E" w:rsidTr="00F37836">
        <w:trPr>
          <w:trHeight w:val="425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2B2709" w:rsidRDefault="00E944AF" w:rsidP="00F37836">
            <w:pPr>
              <w:rPr>
                <w:rFonts w:eastAsia="Calibri"/>
                <w:szCs w:val="28"/>
              </w:rPr>
            </w:pPr>
            <w:r w:rsidRPr="002B2709">
              <w:rPr>
                <w:rFonts w:eastAsia="Calibri"/>
                <w:szCs w:val="28"/>
              </w:rPr>
              <w:t>Регулирует  плуг  на заданную глубину вспашки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7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410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Default="00E944AF" w:rsidP="00F3783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Соблюдает последовательность выполнения задания</w:t>
            </w:r>
          </w:p>
        </w:tc>
        <w:tc>
          <w:tcPr>
            <w:tcW w:w="990" w:type="dxa"/>
            <w:shd w:val="clear" w:color="auto" w:fill="auto"/>
          </w:tcPr>
          <w:p w:rsidR="00E944AF" w:rsidRDefault="002B2709" w:rsidP="00F37836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567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944AF" w:rsidRDefault="00E944AF" w:rsidP="00F37836">
            <w:pPr>
              <w:jc w:val="center"/>
            </w:pPr>
            <w:r>
              <w:t xml:space="preserve">Социальный </w:t>
            </w:r>
          </w:p>
        </w:tc>
        <w:tc>
          <w:tcPr>
            <w:tcW w:w="4860" w:type="dxa"/>
            <w:shd w:val="clear" w:color="auto" w:fill="auto"/>
          </w:tcPr>
          <w:p w:rsidR="00E944AF" w:rsidRPr="00793D69" w:rsidRDefault="00E944AF" w:rsidP="00F37836">
            <w:r>
              <w:t>Проводит ежесменный техн</w:t>
            </w:r>
            <w:r w:rsidRPr="00793D69">
              <w:t>ическ</w:t>
            </w:r>
            <w:r>
              <w:t>ий</w:t>
            </w:r>
            <w:r w:rsidRPr="00793D69">
              <w:t xml:space="preserve"> осмотр трактора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9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 w:val="restart"/>
          </w:tcPr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ОК 3.2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ОК 4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ОК 5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ОК 6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1.1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ПК 1.2</w:t>
            </w:r>
          </w:p>
          <w:p w:rsidR="00E944AF" w:rsidRPr="00067E4C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3.1</w:t>
            </w:r>
          </w:p>
        </w:tc>
      </w:tr>
      <w:tr w:rsidR="00E944AF" w:rsidRPr="00175C7E" w:rsidTr="00F37836">
        <w:trPr>
          <w:trHeight w:val="567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Default="00E944AF" w:rsidP="00F37836">
            <w:pPr>
              <w:jc w:val="center"/>
            </w:pPr>
          </w:p>
        </w:tc>
        <w:tc>
          <w:tcPr>
            <w:tcW w:w="4860" w:type="dxa"/>
            <w:shd w:val="clear" w:color="auto" w:fill="auto"/>
          </w:tcPr>
          <w:p w:rsidR="00E944AF" w:rsidRPr="00793D69" w:rsidRDefault="00E944AF" w:rsidP="00F37836">
            <w:r>
              <w:t>Проводит ежесменный техн</w:t>
            </w:r>
            <w:r w:rsidRPr="00793D69">
              <w:t>ическ</w:t>
            </w:r>
            <w:r>
              <w:t>ий</w:t>
            </w:r>
            <w:r w:rsidRPr="00793D69">
              <w:t xml:space="preserve"> осмотр</w:t>
            </w:r>
            <w:r>
              <w:t xml:space="preserve"> плуга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347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793D69" w:rsidRDefault="00E944AF" w:rsidP="00F37836">
            <w:r w:rsidRPr="00793D69">
              <w:t>Выполн</w:t>
            </w:r>
            <w:r>
              <w:t>яет</w:t>
            </w:r>
            <w:r w:rsidRPr="00793D69">
              <w:t xml:space="preserve"> элемент «</w:t>
            </w:r>
            <w:r>
              <w:t>Бокс</w:t>
            </w:r>
            <w:r w:rsidRPr="00793D69">
              <w:t>»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544BE3" w:rsidRDefault="00E944AF" w:rsidP="00F37836">
            <w:pPr>
              <w:jc w:val="center"/>
            </w:pPr>
          </w:p>
        </w:tc>
      </w:tr>
      <w:tr w:rsidR="00E944AF" w:rsidRPr="00175C7E" w:rsidTr="00F37836"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793D69" w:rsidRDefault="00E944AF" w:rsidP="00F37836">
            <w:r w:rsidRPr="00793D69">
              <w:t>Выполн</w:t>
            </w:r>
            <w:r>
              <w:t xml:space="preserve">яет </w:t>
            </w:r>
            <w:r w:rsidRPr="00793D69">
              <w:t xml:space="preserve">элемент «остановка и </w:t>
            </w:r>
            <w:proofErr w:type="spellStart"/>
            <w:r w:rsidRPr="00793D69">
              <w:t>трогание</w:t>
            </w:r>
            <w:proofErr w:type="spellEnd"/>
            <w:r w:rsidRPr="00793D69">
              <w:t xml:space="preserve"> на подъеме»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544BE3" w:rsidRDefault="00E944AF" w:rsidP="00F37836">
            <w:pPr>
              <w:jc w:val="center"/>
            </w:pPr>
          </w:p>
        </w:tc>
      </w:tr>
      <w:tr w:rsidR="00E944AF" w:rsidRPr="00175C7E" w:rsidTr="00F37836"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F37836">
            <w:r w:rsidRPr="002B2709">
              <w:t>Выполняет элемент «змейка</w:t>
            </w:r>
            <w:r w:rsidR="002B2709">
              <w:t xml:space="preserve"> передним ходом</w:t>
            </w:r>
            <w:r w:rsidRPr="002B2709">
              <w:t>»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544BE3" w:rsidRDefault="00E944AF" w:rsidP="00F37836">
            <w:pPr>
              <w:jc w:val="center"/>
            </w:pPr>
          </w:p>
        </w:tc>
      </w:tr>
      <w:tr w:rsidR="00E944AF" w:rsidRPr="00175C7E" w:rsidTr="00F37836">
        <w:trPr>
          <w:trHeight w:val="276"/>
        </w:trPr>
        <w:tc>
          <w:tcPr>
            <w:tcW w:w="708" w:type="dxa"/>
            <w:vMerge w:val="restart"/>
            <w:shd w:val="clear" w:color="auto" w:fill="auto"/>
          </w:tcPr>
          <w:p w:rsidR="00E944AF" w:rsidRPr="00490B37" w:rsidRDefault="00E944AF" w:rsidP="00F37836">
            <w:r w:rsidRPr="00490B37">
              <w:t>Продуктивный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944AF" w:rsidRPr="00490B37" w:rsidRDefault="00E944AF" w:rsidP="00F37836">
            <w:pPr>
              <w:jc w:val="center"/>
            </w:pPr>
            <w:r w:rsidRPr="00490B37">
              <w:t>Аналитический</w:t>
            </w:r>
          </w:p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F37836"/>
        </w:tc>
        <w:tc>
          <w:tcPr>
            <w:tcW w:w="990" w:type="dxa"/>
            <w:shd w:val="clear" w:color="auto" w:fill="auto"/>
          </w:tcPr>
          <w:p w:rsidR="00E944AF" w:rsidRPr="00793D69" w:rsidRDefault="00E944AF" w:rsidP="00F3783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 w:val="restart"/>
          </w:tcPr>
          <w:p w:rsidR="00E944AF" w:rsidRDefault="00E944AF" w:rsidP="00F37836">
            <w:pPr>
              <w:jc w:val="center"/>
              <w:rPr>
                <w:spacing w:val="20"/>
              </w:rPr>
            </w:pPr>
            <w:r w:rsidRPr="00067E4C">
              <w:rPr>
                <w:spacing w:val="20"/>
              </w:rPr>
              <w:t>ОК 3.1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1.2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1.6</w:t>
            </w:r>
          </w:p>
          <w:p w:rsidR="00E944AF" w:rsidRDefault="00E944AF" w:rsidP="00F37836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ПК 2.3 ПК3.2</w:t>
            </w:r>
          </w:p>
          <w:p w:rsidR="00E944AF" w:rsidRPr="00544BE3" w:rsidRDefault="00E944AF" w:rsidP="00F37836">
            <w:pPr>
              <w:jc w:val="center"/>
            </w:pPr>
            <w:r>
              <w:rPr>
                <w:spacing w:val="20"/>
              </w:rPr>
              <w:t>ПК 3.3</w:t>
            </w:r>
          </w:p>
        </w:tc>
      </w:tr>
      <w:tr w:rsidR="00E944AF" w:rsidRPr="00175C7E" w:rsidTr="00F37836">
        <w:trPr>
          <w:trHeight w:val="276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F37836">
            <w:r w:rsidRPr="002B2709">
              <w:t xml:space="preserve">Производит сборку и регулировку навески трактора 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2B2709" w:rsidP="00F37836">
            <w:pPr>
              <w:jc w:val="center"/>
            </w:pPr>
            <w:r>
              <w:t>5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276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F37836"/>
        </w:tc>
        <w:tc>
          <w:tcPr>
            <w:tcW w:w="990" w:type="dxa"/>
            <w:shd w:val="clear" w:color="auto" w:fill="auto"/>
          </w:tcPr>
          <w:p w:rsidR="00E944AF" w:rsidRPr="00793D69" w:rsidRDefault="00E944AF" w:rsidP="00F37836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 w:val="restart"/>
          </w:tcPr>
          <w:p w:rsidR="00E944AF" w:rsidRDefault="00E944AF" w:rsidP="00F37836">
            <w:pPr>
              <w:jc w:val="center"/>
            </w:pPr>
            <w:r>
              <w:t>ОК 3</w:t>
            </w:r>
          </w:p>
          <w:p w:rsidR="00E944AF" w:rsidRDefault="00E944AF" w:rsidP="00F37836">
            <w:pPr>
              <w:jc w:val="center"/>
            </w:pPr>
            <w:r>
              <w:t>ПК 1.1</w:t>
            </w:r>
          </w:p>
          <w:p w:rsidR="00E944AF" w:rsidRDefault="00E944AF" w:rsidP="00F37836">
            <w:pPr>
              <w:jc w:val="center"/>
            </w:pPr>
            <w:r>
              <w:t>ПК 1.4</w:t>
            </w:r>
          </w:p>
          <w:p w:rsidR="00E944AF" w:rsidRDefault="00E944AF" w:rsidP="00F37836">
            <w:pPr>
              <w:jc w:val="center"/>
            </w:pPr>
            <w:r>
              <w:t>ПК 2.3</w:t>
            </w:r>
          </w:p>
          <w:p w:rsidR="00E944AF" w:rsidRDefault="00E944AF" w:rsidP="00F37836">
            <w:pPr>
              <w:jc w:val="center"/>
            </w:pPr>
            <w:r>
              <w:t>ПК 2.4</w:t>
            </w:r>
          </w:p>
          <w:p w:rsidR="00E944AF" w:rsidRDefault="00E944AF" w:rsidP="00F37836">
            <w:pPr>
              <w:jc w:val="center"/>
            </w:pPr>
            <w:r>
              <w:t>ПК 3.3</w:t>
            </w:r>
          </w:p>
          <w:p w:rsidR="00E944AF" w:rsidRPr="00544BE3" w:rsidRDefault="00E944AF" w:rsidP="00F37836">
            <w:pPr>
              <w:jc w:val="center"/>
            </w:pPr>
            <w:r>
              <w:t>ПК 3.4</w:t>
            </w:r>
          </w:p>
        </w:tc>
      </w:tr>
      <w:tr w:rsidR="00E944AF" w:rsidRPr="00175C7E" w:rsidTr="00F37836">
        <w:trPr>
          <w:trHeight w:val="485"/>
        </w:trPr>
        <w:tc>
          <w:tcPr>
            <w:tcW w:w="708" w:type="dxa"/>
            <w:vMerge/>
            <w:shd w:val="clear" w:color="auto" w:fill="auto"/>
            <w:textDirection w:val="btLr"/>
          </w:tcPr>
          <w:p w:rsidR="00E944AF" w:rsidRPr="00490B37" w:rsidRDefault="00E944AF" w:rsidP="00F37836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752CA6">
            <w:pPr>
              <w:widowControl w:val="0"/>
              <w:tabs>
                <w:tab w:val="left" w:pos="2302"/>
              </w:tabs>
              <w:jc w:val="both"/>
            </w:pPr>
            <w:r w:rsidRPr="002B2709">
              <w:rPr>
                <w:spacing w:val="-1"/>
                <w:sz w:val="22"/>
              </w:rPr>
              <w:t xml:space="preserve">Собирает схему </w:t>
            </w:r>
            <w:r w:rsidR="00752CA6">
              <w:rPr>
                <w:spacing w:val="-1"/>
                <w:sz w:val="22"/>
              </w:rPr>
              <w:t>последовательного включения двух электродвигателей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752CA6" w:rsidP="00F37836">
            <w:pPr>
              <w:jc w:val="center"/>
            </w:pPr>
            <w:r>
              <w:t>12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  <w:vMerge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811"/>
        </w:trPr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Творче</w:t>
            </w:r>
            <w:proofErr w:type="spellEnd"/>
          </w:p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ский</w:t>
            </w:r>
            <w:proofErr w:type="spellEnd"/>
          </w:p>
        </w:tc>
        <w:tc>
          <w:tcPr>
            <w:tcW w:w="4860" w:type="dxa"/>
          </w:tcPr>
          <w:p w:rsidR="00E944AF" w:rsidRPr="002B2709" w:rsidRDefault="00E944AF" w:rsidP="00F37836">
            <w:r w:rsidRPr="002B2709">
              <w:t>Производит подъезд к прицепному устройству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752CA6" w:rsidP="00F37836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  <w:r w:rsidRPr="00067E4C">
              <w:rPr>
                <w:spacing w:val="20"/>
              </w:rPr>
              <w:t>ОК 3.3</w:t>
            </w:r>
          </w:p>
          <w:p w:rsidR="00E944AF" w:rsidRDefault="00E944AF" w:rsidP="00F37836">
            <w:pPr>
              <w:jc w:val="center"/>
            </w:pPr>
            <w:r w:rsidRPr="00067E4C">
              <w:rPr>
                <w:spacing w:val="20"/>
              </w:rPr>
              <w:t>ОК 9</w:t>
            </w:r>
          </w:p>
          <w:p w:rsidR="00E944AF" w:rsidRPr="00544BE3" w:rsidRDefault="00E944AF" w:rsidP="00F37836">
            <w:pPr>
              <w:jc w:val="center"/>
            </w:pPr>
            <w:r>
              <w:rPr>
                <w:sz w:val="22"/>
              </w:rPr>
              <w:t>ПК 2.4</w:t>
            </w:r>
          </w:p>
        </w:tc>
      </w:tr>
      <w:tr w:rsidR="00E944AF" w:rsidRPr="00175C7E" w:rsidTr="00F37836">
        <w:trPr>
          <w:trHeight w:val="357"/>
        </w:trPr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2B2709" w:rsidRDefault="00E944AF" w:rsidP="00F37836">
            <w:pPr>
              <w:contextualSpacing/>
              <w:jc w:val="both"/>
            </w:pPr>
            <w:r w:rsidRPr="002B2709">
              <w:rPr>
                <w:sz w:val="22"/>
              </w:rPr>
              <w:t>Составляет монтажную схему реверсивного пуска электродвигателя с двух мест на микроконтроллере с помощью персонального компьютера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752CA6" w:rsidP="00F37836">
            <w:pPr>
              <w:jc w:val="center"/>
            </w:pPr>
            <w:r>
              <w:t>11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jc w:val="center"/>
            </w:pPr>
            <w:r>
              <w:t>ОК 2</w:t>
            </w:r>
          </w:p>
          <w:p w:rsidR="00E944AF" w:rsidRDefault="00E944AF" w:rsidP="00F37836">
            <w:pPr>
              <w:jc w:val="center"/>
            </w:pPr>
            <w:r>
              <w:t>ОК 3</w:t>
            </w:r>
          </w:p>
          <w:p w:rsidR="00E944AF" w:rsidRDefault="00E944AF" w:rsidP="00F37836">
            <w:pPr>
              <w:jc w:val="center"/>
            </w:pPr>
            <w:r>
              <w:t>ОК 4</w:t>
            </w:r>
          </w:p>
          <w:p w:rsidR="00E944AF" w:rsidRPr="00544BE3" w:rsidRDefault="00E944AF" w:rsidP="00F37836">
            <w:pPr>
              <w:jc w:val="center"/>
            </w:pPr>
            <w:r>
              <w:t>ПК 1.1</w:t>
            </w:r>
          </w:p>
        </w:tc>
      </w:tr>
      <w:tr w:rsidR="00E944AF" w:rsidRPr="00175C7E" w:rsidTr="00F37836">
        <w:trPr>
          <w:trHeight w:val="807"/>
        </w:trPr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Самосо</w:t>
            </w:r>
            <w:proofErr w:type="spellEnd"/>
          </w:p>
          <w:p w:rsidR="00E944AF" w:rsidRPr="00490B37" w:rsidRDefault="00E944AF" w:rsidP="00F37836">
            <w:pPr>
              <w:jc w:val="center"/>
            </w:pPr>
            <w:r w:rsidRPr="00490B37">
              <w:t>вершен</w:t>
            </w:r>
          </w:p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ство</w:t>
            </w:r>
            <w:proofErr w:type="spellEnd"/>
          </w:p>
          <w:p w:rsidR="00E944AF" w:rsidRPr="00490B37" w:rsidRDefault="00E944AF" w:rsidP="00F37836">
            <w:pPr>
              <w:jc w:val="center"/>
            </w:pPr>
            <w:proofErr w:type="spellStart"/>
            <w:r w:rsidRPr="00490B37">
              <w:t>вания</w:t>
            </w:r>
            <w:proofErr w:type="spellEnd"/>
          </w:p>
        </w:tc>
        <w:tc>
          <w:tcPr>
            <w:tcW w:w="4860" w:type="dxa"/>
          </w:tcPr>
          <w:p w:rsidR="00E944AF" w:rsidRPr="00793D69" w:rsidRDefault="00E944AF" w:rsidP="00F37836">
            <w:r w:rsidRPr="00793D69">
              <w:t>Самооценка выполненного задания адекватна экспертной</w:t>
            </w:r>
            <w:r>
              <w:t xml:space="preserve"> (докладывает о завершении работы)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752CA6" w:rsidP="00F37836">
            <w:pPr>
              <w:jc w:val="center"/>
            </w:pPr>
            <w:r>
              <w:t>0,5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 w:val="restart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  <w:r w:rsidRPr="00067E4C">
              <w:rPr>
                <w:spacing w:val="20"/>
              </w:rPr>
              <w:t>ОК 2</w:t>
            </w:r>
            <w:r>
              <w:rPr>
                <w:spacing w:val="20"/>
              </w:rPr>
              <w:t>.2</w:t>
            </w:r>
          </w:p>
          <w:p w:rsidR="00E944AF" w:rsidRPr="00067E4C" w:rsidRDefault="00E944AF" w:rsidP="00F37836">
            <w:pPr>
              <w:jc w:val="center"/>
              <w:rPr>
                <w:spacing w:val="20"/>
              </w:rPr>
            </w:pPr>
            <w:r w:rsidRPr="00067E4C">
              <w:rPr>
                <w:spacing w:val="20"/>
              </w:rPr>
              <w:t>ОК 7</w:t>
            </w:r>
          </w:p>
          <w:p w:rsidR="00E944AF" w:rsidRPr="00544BE3" w:rsidRDefault="00E944AF" w:rsidP="00F37836">
            <w:pPr>
              <w:jc w:val="center"/>
            </w:pPr>
            <w:r w:rsidRPr="00067E4C">
              <w:rPr>
                <w:spacing w:val="20"/>
              </w:rPr>
              <w:t>ОК 8</w:t>
            </w:r>
          </w:p>
        </w:tc>
      </w:tr>
      <w:tr w:rsidR="00E944AF" w:rsidRPr="00175C7E" w:rsidTr="00F37836">
        <w:trPr>
          <w:trHeight w:val="807"/>
        </w:trPr>
        <w:tc>
          <w:tcPr>
            <w:tcW w:w="708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E944AF" w:rsidRPr="00490B37" w:rsidRDefault="00E944AF" w:rsidP="00F37836">
            <w:pPr>
              <w:jc w:val="center"/>
            </w:pPr>
          </w:p>
        </w:tc>
        <w:tc>
          <w:tcPr>
            <w:tcW w:w="4860" w:type="dxa"/>
          </w:tcPr>
          <w:p w:rsidR="00E944AF" w:rsidRPr="00793D69" w:rsidRDefault="00E944AF" w:rsidP="00F37836">
            <w:r>
              <w:t>Демонстрирует формирование трудовых действий (и аккуратность)</w:t>
            </w:r>
          </w:p>
        </w:tc>
        <w:tc>
          <w:tcPr>
            <w:tcW w:w="990" w:type="dxa"/>
            <w:shd w:val="clear" w:color="auto" w:fill="auto"/>
          </w:tcPr>
          <w:p w:rsidR="00E944AF" w:rsidRDefault="00752CA6" w:rsidP="00F37836">
            <w:pPr>
              <w:jc w:val="center"/>
            </w:pPr>
            <w:r>
              <w:t>0,5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  <w:vMerge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Pr="00067E4C" w:rsidRDefault="00E944AF" w:rsidP="00F37836">
            <w:pPr>
              <w:jc w:val="center"/>
              <w:rPr>
                <w:spacing w:val="20"/>
              </w:rPr>
            </w:pPr>
          </w:p>
        </w:tc>
      </w:tr>
      <w:tr w:rsidR="00E944AF" w:rsidRPr="00175C7E" w:rsidTr="00F37836">
        <w:trPr>
          <w:trHeight w:val="367"/>
        </w:trPr>
        <w:tc>
          <w:tcPr>
            <w:tcW w:w="1788" w:type="dxa"/>
            <w:gridSpan w:val="2"/>
            <w:shd w:val="clear" w:color="auto" w:fill="auto"/>
          </w:tcPr>
          <w:p w:rsidR="00E944AF" w:rsidRPr="00544BE3" w:rsidRDefault="00E944AF" w:rsidP="00F37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E944AF" w:rsidRPr="00793D69" w:rsidRDefault="00E944AF" w:rsidP="00F37836">
            <w:r w:rsidRPr="00793D69">
              <w:rPr>
                <w:sz w:val="22"/>
                <w:szCs w:val="22"/>
              </w:rPr>
              <w:t>ИТОГО:</w:t>
            </w:r>
          </w:p>
        </w:tc>
        <w:tc>
          <w:tcPr>
            <w:tcW w:w="990" w:type="dxa"/>
            <w:shd w:val="clear" w:color="auto" w:fill="auto"/>
          </w:tcPr>
          <w:p w:rsidR="00E944AF" w:rsidRPr="00793D69" w:rsidRDefault="00E944AF" w:rsidP="00F37836">
            <w:pPr>
              <w:jc w:val="center"/>
            </w:pPr>
            <w:r>
              <w:t>105</w:t>
            </w:r>
          </w:p>
        </w:tc>
        <w:tc>
          <w:tcPr>
            <w:tcW w:w="990" w:type="dxa"/>
            <w:shd w:val="clear" w:color="auto" w:fill="auto"/>
          </w:tcPr>
          <w:p w:rsidR="00E944AF" w:rsidRPr="00175C7E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87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2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080" w:type="dxa"/>
          </w:tcPr>
          <w:p w:rsidR="00E944AF" w:rsidRDefault="00E944AF" w:rsidP="00F37836">
            <w:pPr>
              <w:jc w:val="center"/>
            </w:pPr>
          </w:p>
        </w:tc>
        <w:tc>
          <w:tcPr>
            <w:tcW w:w="1493" w:type="dxa"/>
          </w:tcPr>
          <w:p w:rsidR="00E944AF" w:rsidRDefault="00E944AF" w:rsidP="00F37836">
            <w:pPr>
              <w:jc w:val="center"/>
            </w:pPr>
          </w:p>
        </w:tc>
      </w:tr>
    </w:tbl>
    <w:p w:rsidR="00E944AF" w:rsidRPr="002559FE" w:rsidRDefault="00E944AF" w:rsidP="00E944AF">
      <w:pPr>
        <w:tabs>
          <w:tab w:val="left" w:pos="720"/>
          <w:tab w:val="left" w:pos="6840"/>
        </w:tabs>
      </w:pPr>
    </w:p>
    <w:p w:rsidR="00E944AF" w:rsidRPr="00870EA6" w:rsidRDefault="00E944AF" w:rsidP="00E944AF">
      <w:pPr>
        <w:tabs>
          <w:tab w:val="left" w:pos="720"/>
        </w:tabs>
      </w:pPr>
      <w:r w:rsidRPr="00870EA6">
        <w:t>Дата</w:t>
      </w:r>
      <w:r w:rsidRPr="00870EA6">
        <w:tab/>
      </w:r>
      <w:r w:rsidRPr="00870EA6">
        <w:tab/>
      </w:r>
      <w:r w:rsidRPr="00870EA6">
        <w:tab/>
      </w:r>
      <w:r w:rsidRPr="00870EA6">
        <w:tab/>
      </w:r>
      <w:r w:rsidRPr="00870EA6">
        <w:tab/>
        <w:t>Подпись председателя жюри: _____________ (</w:t>
      </w:r>
      <w:r>
        <w:t>Липин В.А.</w:t>
      </w:r>
      <w:r w:rsidRPr="00870EA6">
        <w:t>)</w:t>
      </w:r>
    </w:p>
    <w:p w:rsidR="00E944AF" w:rsidRPr="00870EA6" w:rsidRDefault="00E944AF" w:rsidP="00E944AF">
      <w:pPr>
        <w:tabs>
          <w:tab w:val="left" w:pos="720"/>
        </w:tabs>
      </w:pPr>
    </w:p>
    <w:p w:rsidR="00E944AF" w:rsidRDefault="00E944AF" w:rsidP="00E944AF">
      <w:pPr>
        <w:tabs>
          <w:tab w:val="left" w:pos="720"/>
        </w:tabs>
      </w:pPr>
    </w:p>
    <w:p w:rsidR="00E944AF" w:rsidRDefault="00E944AF" w:rsidP="00E944AF">
      <w:pPr>
        <w:tabs>
          <w:tab w:val="left" w:pos="720"/>
        </w:tabs>
        <w:rPr>
          <w:b/>
        </w:r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2112"/>
        <w:gridCol w:w="2693"/>
        <w:gridCol w:w="1843"/>
        <w:gridCol w:w="978"/>
        <w:gridCol w:w="864"/>
        <w:gridCol w:w="992"/>
        <w:gridCol w:w="1134"/>
        <w:gridCol w:w="1559"/>
        <w:gridCol w:w="993"/>
        <w:gridCol w:w="1276"/>
        <w:gridCol w:w="283"/>
        <w:gridCol w:w="426"/>
        <w:gridCol w:w="567"/>
      </w:tblGrid>
      <w:tr w:rsidR="00E944AF" w:rsidRPr="00793D69" w:rsidTr="00F37836">
        <w:trPr>
          <w:gridAfter w:val="2"/>
          <w:wAfter w:w="993" w:type="dxa"/>
          <w:trHeight w:val="1412"/>
        </w:trPr>
        <w:tc>
          <w:tcPr>
            <w:tcW w:w="15309" w:type="dxa"/>
            <w:gridSpan w:val="12"/>
            <w:tcBorders>
              <w:top w:val="nil"/>
              <w:left w:val="nil"/>
              <w:right w:val="nil"/>
            </w:tcBorders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3D69">
              <w:rPr>
                <w:b/>
                <w:bCs/>
                <w:color w:val="000000"/>
                <w:sz w:val="32"/>
                <w:szCs w:val="32"/>
              </w:rPr>
              <w:lastRenderedPageBreak/>
              <w:t>Итоговый протокол</w:t>
            </w:r>
          </w:p>
          <w:p w:rsidR="00E944AF" w:rsidRDefault="00E944AF" w:rsidP="00F37836">
            <w:pPr>
              <w:jc w:val="center"/>
              <w:rPr>
                <w:color w:val="000000"/>
                <w:sz w:val="28"/>
                <w:szCs w:val="28"/>
              </w:rPr>
            </w:pPr>
            <w:r w:rsidRPr="00793D69">
              <w:rPr>
                <w:color w:val="000000"/>
                <w:sz w:val="28"/>
                <w:szCs w:val="28"/>
              </w:rPr>
              <w:t>I</w:t>
            </w:r>
            <w:r w:rsidRPr="00793D69">
              <w:rPr>
                <w:color w:val="000000"/>
                <w:sz w:val="28"/>
                <w:szCs w:val="28"/>
                <w:lang w:val="en-US"/>
              </w:rPr>
              <w:t>II</w:t>
            </w:r>
            <w:r w:rsidRPr="00793D69">
              <w:rPr>
                <w:color w:val="000000"/>
                <w:sz w:val="28"/>
                <w:szCs w:val="28"/>
              </w:rPr>
              <w:t xml:space="preserve"> (областного) этапа Всероссийской олимпиады профессионального мастерства среди студентов, обучающихся </w:t>
            </w:r>
          </w:p>
          <w:p w:rsidR="00E944AF" w:rsidRPr="00793D69" w:rsidRDefault="00E944AF" w:rsidP="00F37836">
            <w:pPr>
              <w:jc w:val="center"/>
              <w:rPr>
                <w:color w:val="000000"/>
                <w:sz w:val="28"/>
                <w:szCs w:val="28"/>
              </w:rPr>
            </w:pPr>
            <w:r w:rsidRPr="00793D69">
              <w:rPr>
                <w:color w:val="000000"/>
                <w:sz w:val="28"/>
                <w:szCs w:val="28"/>
              </w:rPr>
              <w:t>по укрупненной группе специальностей 35.00.00 Сельское, лесное и рыбное хозяйство</w:t>
            </w:r>
          </w:p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3D69">
              <w:rPr>
                <w:color w:val="000000"/>
                <w:sz w:val="28"/>
                <w:szCs w:val="28"/>
              </w:rPr>
              <w:t xml:space="preserve">ГБПОУ СО «Красноуфимский аграрный колледж»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дата__________________</w:t>
            </w: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Номер по жеребьевке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Фамилия, имя, отчество участника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ind w:firstLineChars="1500" w:firstLine="3000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Количество баллов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Место</w:t>
            </w:r>
          </w:p>
        </w:tc>
      </w:tr>
      <w:tr w:rsidR="00E944AF" w:rsidRPr="00793D69" w:rsidTr="00F37836">
        <w:trPr>
          <w:trHeight w:val="5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Курс обучения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Комплексное задание I уровня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Комплексное задание II уровня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Тестовые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Практические задачи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Задание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  <w:r w:rsidRPr="00793D69">
              <w:rPr>
                <w:color w:val="000000"/>
                <w:sz w:val="20"/>
                <w:szCs w:val="22"/>
              </w:rPr>
              <w:t>Задание №2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Перевод текста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 w:rsidRPr="00793D69">
              <w:rPr>
                <w:color w:val="000000"/>
                <w:sz w:val="20"/>
                <w:szCs w:val="20"/>
              </w:rPr>
              <w:t>эзадачи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Общая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93D69">
              <w:rPr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4AF" w:rsidRPr="00793D69" w:rsidRDefault="00E944AF" w:rsidP="00F37836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10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10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10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35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35 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100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93D69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</w:tr>
      <w:tr w:rsidR="00E944AF" w:rsidRPr="00793D69" w:rsidTr="00F3783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AF" w:rsidRPr="00793D69" w:rsidRDefault="00E944AF" w:rsidP="00F37836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:rsidR="00E944AF" w:rsidRPr="00793D69" w:rsidRDefault="00E944AF" w:rsidP="00E944AF">
      <w:pPr>
        <w:tabs>
          <w:tab w:val="left" w:leader="underscore" w:pos="8155"/>
        </w:tabs>
        <w:autoSpaceDE w:val="0"/>
        <w:autoSpaceDN w:val="0"/>
        <w:adjustRightInd w:val="0"/>
        <w:spacing w:line="322" w:lineRule="exact"/>
      </w:pPr>
      <w:r w:rsidRPr="00793D69">
        <w:rPr>
          <w:szCs w:val="26"/>
        </w:rPr>
        <w:t xml:space="preserve">Председатель жюри:   ___________________В.А. </w:t>
      </w:r>
      <w:proofErr w:type="spellStart"/>
      <w:r w:rsidRPr="00793D69">
        <w:rPr>
          <w:szCs w:val="26"/>
        </w:rPr>
        <w:t>ЛипинЧлены</w:t>
      </w:r>
      <w:proofErr w:type="spellEnd"/>
      <w:r w:rsidRPr="00793D69">
        <w:rPr>
          <w:szCs w:val="26"/>
        </w:rPr>
        <w:t xml:space="preserve"> жюри:              ___________________О.И. Евдокимова   ___________________Ю.В. </w:t>
      </w:r>
      <w:proofErr w:type="spellStart"/>
      <w:r w:rsidRPr="00793D69">
        <w:rPr>
          <w:szCs w:val="26"/>
        </w:rPr>
        <w:t>Ярушин</w:t>
      </w:r>
      <w:proofErr w:type="spellEnd"/>
      <w:r w:rsidRPr="00793D69">
        <w:rPr>
          <w:szCs w:val="26"/>
        </w:rPr>
        <w:t xml:space="preserve">___________________В.И. </w:t>
      </w:r>
      <w:proofErr w:type="spellStart"/>
      <w:r w:rsidRPr="00793D69">
        <w:rPr>
          <w:szCs w:val="26"/>
        </w:rPr>
        <w:t>Илаев</w:t>
      </w:r>
      <w:proofErr w:type="spellEnd"/>
      <w:r w:rsidRPr="00793D69">
        <w:rPr>
          <w:szCs w:val="26"/>
        </w:rPr>
        <w:t xml:space="preserve">                                               ___________________П.А. </w:t>
      </w:r>
      <w:proofErr w:type="spellStart"/>
      <w:r w:rsidRPr="00793D69">
        <w:rPr>
          <w:szCs w:val="26"/>
        </w:rPr>
        <w:t>Вышегородцев</w:t>
      </w:r>
      <w:proofErr w:type="spellEnd"/>
    </w:p>
    <w:p w:rsidR="00E944AF" w:rsidRDefault="00E944AF" w:rsidP="00E944AF">
      <w:pPr>
        <w:tabs>
          <w:tab w:val="left" w:pos="720"/>
        </w:tabs>
        <w:rPr>
          <w:b/>
        </w:rPr>
      </w:pPr>
    </w:p>
    <w:p w:rsidR="00E944AF" w:rsidRDefault="00E944AF" w:rsidP="00E944AF">
      <w:pPr>
        <w:tabs>
          <w:tab w:val="left" w:pos="720"/>
        </w:tabs>
        <w:jc w:val="both"/>
        <w:sectPr w:rsidR="00E944AF" w:rsidSect="006F083C">
          <w:pgSz w:w="16838" w:h="11906" w:orient="landscape"/>
          <w:pgMar w:top="284" w:right="851" w:bottom="851" w:left="851" w:header="709" w:footer="709" w:gutter="0"/>
          <w:cols w:space="708"/>
          <w:docGrid w:linePitch="360"/>
        </w:sectPr>
      </w:pP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sz w:val="36"/>
          <w:szCs w:val="28"/>
        </w:rPr>
      </w:pPr>
      <w:r w:rsidRPr="00C60F96">
        <w:rPr>
          <w:rFonts w:eastAsia="Calibri"/>
          <w:b/>
          <w:sz w:val="36"/>
          <w:szCs w:val="28"/>
        </w:rPr>
        <w:lastRenderedPageBreak/>
        <w:t>Сводный лист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оценивания результатов комплексного задания </w:t>
      </w:r>
      <w:r w:rsidRPr="00C60F96">
        <w:rPr>
          <w:rFonts w:eastAsia="Calibri"/>
          <w:sz w:val="28"/>
          <w:szCs w:val="28"/>
          <w:lang w:val="en-US"/>
        </w:rPr>
        <w:t>II</w:t>
      </w:r>
      <w:r w:rsidRPr="00C60F96">
        <w:rPr>
          <w:rFonts w:eastAsia="Calibri"/>
          <w:sz w:val="28"/>
          <w:szCs w:val="28"/>
        </w:rPr>
        <w:t xml:space="preserve"> уровня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 w:val="28"/>
          <w:szCs w:val="28"/>
        </w:rPr>
      </w:pPr>
      <w:r w:rsidRPr="00C60F96">
        <w:rPr>
          <w:rFonts w:eastAsia="Calibri"/>
          <w:b/>
          <w:sz w:val="28"/>
          <w:szCs w:val="28"/>
        </w:rPr>
        <w:t>вариативная часть 35.02.07 «Механизация сельского хозяйства»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E944AF" w:rsidRPr="00C60F96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Место проведения: ГБПОУ СО «Красноуфимский аграрный колледж» </w:t>
      </w:r>
    </w:p>
    <w:p w:rsidR="00E944AF" w:rsidRPr="00C60F96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Дата проведения: </w:t>
      </w:r>
      <w:r>
        <w:rPr>
          <w:rFonts w:eastAsia="Calibri"/>
          <w:sz w:val="28"/>
          <w:szCs w:val="28"/>
        </w:rPr>
        <w:t>____________</w:t>
      </w:r>
    </w:p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</w:p>
    <w:p w:rsidR="00E944AF" w:rsidRPr="00713802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989"/>
        <w:gridCol w:w="1034"/>
        <w:gridCol w:w="962"/>
        <w:gridCol w:w="962"/>
        <w:gridCol w:w="962"/>
        <w:gridCol w:w="962"/>
        <w:gridCol w:w="962"/>
        <w:gridCol w:w="962"/>
        <w:gridCol w:w="962"/>
      </w:tblGrid>
      <w:tr w:rsidR="00E944AF" w:rsidTr="003E75FC">
        <w:trPr>
          <w:trHeight w:val="440"/>
        </w:trPr>
        <w:tc>
          <w:tcPr>
            <w:tcW w:w="663" w:type="dxa"/>
            <w:vMerge w:val="restart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1989" w:type="dxa"/>
            <w:vMerge w:val="restart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Наименование </w:t>
            </w:r>
            <w:r>
              <w:rPr>
                <w:rFonts w:eastAsia="Calibri"/>
                <w:szCs w:val="28"/>
              </w:rPr>
              <w:t>задания</w:t>
            </w:r>
          </w:p>
        </w:tc>
        <w:tc>
          <w:tcPr>
            <w:tcW w:w="1034" w:type="dxa"/>
            <w:vMerge w:val="restart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Макс.</w:t>
            </w:r>
          </w:p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3E75FC">
              <w:rPr>
                <w:rFonts w:eastAsia="Calibri"/>
                <w:szCs w:val="28"/>
              </w:rPr>
              <w:t>кол-во баллов</w:t>
            </w:r>
          </w:p>
        </w:tc>
        <w:tc>
          <w:tcPr>
            <w:tcW w:w="6734" w:type="dxa"/>
            <w:gridSpan w:val="7"/>
            <w:tcBorders>
              <w:bottom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№Уч</w:t>
            </w:r>
            <w:r>
              <w:rPr>
                <w:rFonts w:eastAsia="Calibri"/>
                <w:szCs w:val="28"/>
              </w:rPr>
              <w:t>астни</w:t>
            </w:r>
            <w:r w:rsidRPr="00A349EC">
              <w:rPr>
                <w:rFonts w:eastAsia="Calibri"/>
                <w:szCs w:val="28"/>
              </w:rPr>
              <w:t>ка</w:t>
            </w:r>
          </w:p>
        </w:tc>
      </w:tr>
      <w:tr w:rsidR="00E944AF" w:rsidTr="003E75FC">
        <w:trPr>
          <w:trHeight w:val="373"/>
        </w:trPr>
        <w:tc>
          <w:tcPr>
            <w:tcW w:w="663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9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34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63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1</w:t>
            </w:r>
          </w:p>
        </w:tc>
        <w:tc>
          <w:tcPr>
            <w:tcW w:w="1989" w:type="dxa"/>
          </w:tcPr>
          <w:p w:rsidR="003E75FC" w:rsidRPr="003E75FC" w:rsidRDefault="003E75FC" w:rsidP="003E75FC">
            <w:pPr>
              <w:rPr>
                <w:rFonts w:eastAsia="Calibri"/>
                <w:szCs w:val="28"/>
              </w:rPr>
            </w:pPr>
            <w:r w:rsidRPr="003E75FC">
              <w:rPr>
                <w:bCs/>
              </w:rPr>
              <w:t>Комплектование пахотного агрегата МТЗ-82+ПЛН-3–35</w:t>
            </w:r>
            <w:r w:rsidRPr="003E75FC">
              <w:rPr>
                <w:rFonts w:eastAsia="Calibri"/>
              </w:rPr>
              <w:t xml:space="preserve">  </w:t>
            </w:r>
          </w:p>
          <w:p w:rsidR="00E944AF" w:rsidRPr="003E75F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34" w:type="dxa"/>
          </w:tcPr>
          <w:p w:rsidR="00E944AF" w:rsidRPr="003E75FC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27</w:t>
            </w: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63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989" w:type="dxa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</w:pPr>
            <w:r w:rsidRPr="003E75FC">
              <w:t xml:space="preserve"> «Фигурное вождение трактора Беларусь- 1221»</w:t>
            </w:r>
          </w:p>
        </w:tc>
        <w:tc>
          <w:tcPr>
            <w:tcW w:w="1034" w:type="dxa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8</w:t>
            </w: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63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9" w:type="dxa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Итого баллов</w:t>
            </w:r>
          </w:p>
          <w:p w:rsidR="00E944AF" w:rsidRPr="003E75F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34" w:type="dxa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fldChar w:fldCharType="begin"/>
            </w:r>
            <w:r w:rsidRPr="003E75FC">
              <w:rPr>
                <w:rFonts w:eastAsia="Calibri"/>
                <w:szCs w:val="28"/>
              </w:rPr>
              <w:instrText xml:space="preserve"> =SUM(ABOVE) </w:instrText>
            </w:r>
            <w:r w:rsidRPr="003E75FC">
              <w:rPr>
                <w:rFonts w:eastAsia="Calibri"/>
                <w:szCs w:val="28"/>
              </w:rPr>
              <w:fldChar w:fldCharType="separate"/>
            </w:r>
            <w:r w:rsidRPr="003E75FC">
              <w:rPr>
                <w:rFonts w:eastAsia="Calibri"/>
                <w:noProof/>
                <w:szCs w:val="28"/>
              </w:rPr>
              <w:t>35</w:t>
            </w:r>
            <w:r w:rsidRPr="003E75FC">
              <w:rPr>
                <w:rFonts w:eastAsia="Calibri"/>
                <w:szCs w:val="28"/>
              </w:rPr>
              <w:fldChar w:fldCharType="end"/>
            </w: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62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Pr="00A154CD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>Председа</w:t>
      </w:r>
      <w:r w:rsidR="003E75FC">
        <w:rPr>
          <w:rStyle w:val="FontStyle17"/>
        </w:rPr>
        <w:t>тель жюри:   __________________</w:t>
      </w:r>
      <w:r w:rsidRPr="00A154CD">
        <w:rPr>
          <w:rStyle w:val="FontStyle17"/>
        </w:rPr>
        <w:t>В.А. Липин</w:t>
      </w:r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>Члены жюри:              ___________________</w:t>
      </w:r>
      <w:r>
        <w:rPr>
          <w:rStyle w:val="FontStyle17"/>
        </w:rPr>
        <w:t>Е.М. Зыкина</w:t>
      </w:r>
    </w:p>
    <w:p w:rsidR="00E944AF" w:rsidRPr="00A154CD" w:rsidRDefault="00E944AF" w:rsidP="00E944AF">
      <w:pPr>
        <w:pStyle w:val="Style6"/>
        <w:widowControl/>
        <w:spacing w:line="322" w:lineRule="exact"/>
        <w:ind w:firstLine="2410"/>
        <w:rPr>
          <w:rStyle w:val="FontStyle17"/>
        </w:rPr>
      </w:pPr>
      <w:r w:rsidRPr="00A154CD">
        <w:rPr>
          <w:rStyle w:val="FontStyle17"/>
        </w:rPr>
        <w:t xml:space="preserve">___________________Ю.В. </w:t>
      </w:r>
      <w:proofErr w:type="spellStart"/>
      <w:r w:rsidRPr="00A154CD">
        <w:rPr>
          <w:rStyle w:val="FontStyle17"/>
        </w:rPr>
        <w:t>Ярушин</w:t>
      </w:r>
      <w:proofErr w:type="spellEnd"/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 xml:space="preserve">                                     ___________________В.И. </w:t>
      </w:r>
      <w:proofErr w:type="spellStart"/>
      <w:r w:rsidRPr="00A154CD">
        <w:rPr>
          <w:rStyle w:val="FontStyle17"/>
        </w:rPr>
        <w:t>Илаев</w:t>
      </w:r>
      <w:proofErr w:type="spellEnd"/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</w:pPr>
      <w:r w:rsidRPr="00A154CD">
        <w:rPr>
          <w:rStyle w:val="FontStyle17"/>
        </w:rPr>
        <w:t xml:space="preserve">                   </w:t>
      </w:r>
      <w:r w:rsidR="003E75FC">
        <w:rPr>
          <w:rStyle w:val="FontStyle17"/>
        </w:rPr>
        <w:t xml:space="preserve">                  </w:t>
      </w:r>
      <w:r w:rsidRPr="00A154CD">
        <w:rPr>
          <w:rStyle w:val="FontStyle17"/>
        </w:rPr>
        <w:t xml:space="preserve">___________________П.А. </w:t>
      </w:r>
      <w:proofErr w:type="spellStart"/>
      <w:r w:rsidRPr="00A154CD">
        <w:rPr>
          <w:rStyle w:val="FontStyle17"/>
        </w:rPr>
        <w:t>Вышегородцев</w:t>
      </w:r>
      <w:proofErr w:type="spellEnd"/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sz w:val="36"/>
          <w:szCs w:val="28"/>
        </w:rPr>
      </w:pPr>
      <w:r>
        <w:br w:type="page"/>
      </w:r>
      <w:r w:rsidRPr="00C60F96">
        <w:rPr>
          <w:rFonts w:eastAsia="Calibri"/>
          <w:b/>
          <w:sz w:val="36"/>
          <w:szCs w:val="28"/>
        </w:rPr>
        <w:lastRenderedPageBreak/>
        <w:t>Сводный лист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оценивания результатов комплексного задания </w:t>
      </w:r>
      <w:r w:rsidRPr="00C60F96">
        <w:rPr>
          <w:rFonts w:eastAsia="Calibri"/>
          <w:sz w:val="28"/>
          <w:szCs w:val="28"/>
          <w:lang w:val="en-US"/>
        </w:rPr>
        <w:t>II</w:t>
      </w:r>
      <w:r w:rsidRPr="00C60F96">
        <w:rPr>
          <w:rFonts w:eastAsia="Calibri"/>
          <w:sz w:val="28"/>
          <w:szCs w:val="28"/>
        </w:rPr>
        <w:t xml:space="preserve"> уровня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 w:val="28"/>
          <w:szCs w:val="28"/>
        </w:rPr>
      </w:pPr>
      <w:r w:rsidRPr="00C60F96">
        <w:rPr>
          <w:rFonts w:eastAsia="Calibri"/>
          <w:b/>
          <w:sz w:val="28"/>
          <w:szCs w:val="28"/>
        </w:rPr>
        <w:t>вариативная часть 35.02.0</w:t>
      </w:r>
      <w:r>
        <w:rPr>
          <w:rFonts w:eastAsia="Calibri"/>
          <w:b/>
          <w:sz w:val="28"/>
          <w:szCs w:val="28"/>
        </w:rPr>
        <w:t>8</w:t>
      </w:r>
      <w:r w:rsidRPr="00C60F96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Электрификация и автоматизация сельского хозяйства</w:t>
      </w:r>
      <w:r w:rsidRPr="00C60F96">
        <w:rPr>
          <w:rFonts w:eastAsia="Calibri"/>
          <w:b/>
          <w:sz w:val="28"/>
          <w:szCs w:val="28"/>
        </w:rPr>
        <w:t>»</w:t>
      </w:r>
    </w:p>
    <w:p w:rsidR="00E944AF" w:rsidRPr="00C60F96" w:rsidRDefault="00E944AF" w:rsidP="00E944AF">
      <w:pPr>
        <w:tabs>
          <w:tab w:val="left" w:pos="284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E944AF" w:rsidRPr="00C60F96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Место проведения: ГБПОУ СО «Красноуфимский аграрный колледж» </w:t>
      </w:r>
    </w:p>
    <w:p w:rsidR="00E944AF" w:rsidRPr="00C60F96" w:rsidRDefault="00E944AF" w:rsidP="00E944AF">
      <w:pPr>
        <w:tabs>
          <w:tab w:val="left" w:pos="284"/>
        </w:tabs>
        <w:ind w:firstLine="993"/>
        <w:contextualSpacing/>
        <w:jc w:val="both"/>
        <w:rPr>
          <w:rFonts w:eastAsia="Calibri"/>
          <w:sz w:val="28"/>
          <w:szCs w:val="28"/>
        </w:rPr>
      </w:pPr>
      <w:r w:rsidRPr="00C60F96">
        <w:rPr>
          <w:rFonts w:eastAsia="Calibri"/>
          <w:sz w:val="28"/>
          <w:szCs w:val="28"/>
        </w:rPr>
        <w:t xml:space="preserve">Дата проведения: </w:t>
      </w:r>
      <w:r>
        <w:rPr>
          <w:rFonts w:eastAsia="Calibri"/>
          <w:sz w:val="28"/>
          <w:szCs w:val="28"/>
        </w:rPr>
        <w:t>________________</w:t>
      </w:r>
    </w:p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Default="00E944AF" w:rsidP="00E944AF">
      <w:pPr>
        <w:tabs>
          <w:tab w:val="left" w:pos="284"/>
        </w:tabs>
        <w:contextualSpacing/>
        <w:jc w:val="center"/>
        <w:rPr>
          <w:rFonts w:eastAsia="Calibri"/>
          <w:szCs w:val="28"/>
        </w:rPr>
      </w:pPr>
    </w:p>
    <w:p w:rsidR="00E944AF" w:rsidRPr="00713802" w:rsidRDefault="00E944AF" w:rsidP="00E944AF">
      <w:pPr>
        <w:tabs>
          <w:tab w:val="left" w:pos="284"/>
        </w:tabs>
        <w:contextualSpacing/>
        <w:jc w:val="both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167"/>
        <w:gridCol w:w="1030"/>
        <w:gridCol w:w="938"/>
        <w:gridCol w:w="938"/>
        <w:gridCol w:w="938"/>
        <w:gridCol w:w="938"/>
        <w:gridCol w:w="938"/>
        <w:gridCol w:w="938"/>
        <w:gridCol w:w="938"/>
      </w:tblGrid>
      <w:tr w:rsidR="00E944AF" w:rsidTr="003E75FC">
        <w:trPr>
          <w:trHeight w:val="440"/>
        </w:trPr>
        <w:tc>
          <w:tcPr>
            <w:tcW w:w="657" w:type="dxa"/>
            <w:vMerge w:val="restart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167" w:type="dxa"/>
            <w:vMerge w:val="restart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 xml:space="preserve">Наименование </w:t>
            </w:r>
            <w:r>
              <w:rPr>
                <w:rFonts w:eastAsia="Calibri"/>
                <w:szCs w:val="28"/>
              </w:rPr>
              <w:t>критерия</w:t>
            </w:r>
          </w:p>
        </w:tc>
        <w:tc>
          <w:tcPr>
            <w:tcW w:w="1030" w:type="dxa"/>
            <w:vMerge w:val="restart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Макс.</w:t>
            </w:r>
          </w:p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A349EC"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№Уч</w:t>
            </w:r>
            <w:r>
              <w:rPr>
                <w:rFonts w:eastAsia="Calibri"/>
                <w:szCs w:val="28"/>
              </w:rPr>
              <w:t>астни</w:t>
            </w:r>
            <w:r w:rsidRPr="00A349EC">
              <w:rPr>
                <w:rFonts w:eastAsia="Calibri"/>
                <w:szCs w:val="28"/>
              </w:rPr>
              <w:t>ка</w:t>
            </w:r>
          </w:p>
        </w:tc>
      </w:tr>
      <w:tr w:rsidR="00E944AF" w:rsidTr="003E75FC">
        <w:trPr>
          <w:trHeight w:val="373"/>
        </w:trPr>
        <w:tc>
          <w:tcPr>
            <w:tcW w:w="657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67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30" w:type="dxa"/>
            <w:vMerge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E944AF" w:rsidTr="00F37836">
        <w:trPr>
          <w:trHeight w:val="373"/>
        </w:trPr>
        <w:tc>
          <w:tcPr>
            <w:tcW w:w="10420" w:type="dxa"/>
            <w:gridSpan w:val="10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b/>
                <w:i/>
                <w:sz w:val="28"/>
                <w:szCs w:val="22"/>
              </w:rPr>
              <w:t xml:space="preserve">Задание: </w:t>
            </w:r>
            <w:r w:rsidRPr="00C16459">
              <w:rPr>
                <w:b/>
                <w:i/>
                <w:sz w:val="28"/>
                <w:szCs w:val="22"/>
              </w:rPr>
              <w:t>Эксплуатация электродвигателя и цепи управления</w:t>
            </w:r>
          </w:p>
        </w:tc>
      </w:tr>
      <w:tr w:rsidR="00E944AF" w:rsidTr="003E75FC">
        <w:tc>
          <w:tcPr>
            <w:tcW w:w="657" w:type="dxa"/>
            <w:tcBorders>
              <w:bottom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167" w:type="dxa"/>
          </w:tcPr>
          <w:p w:rsidR="00E944AF" w:rsidRPr="00C60F96" w:rsidRDefault="003E75F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Сборка схемы последовательного включения двух электродвигателей</w:t>
            </w:r>
          </w:p>
        </w:tc>
        <w:tc>
          <w:tcPr>
            <w:tcW w:w="1030" w:type="dxa"/>
          </w:tcPr>
          <w:p w:rsidR="00E944AF" w:rsidRPr="00231273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167" w:type="dxa"/>
          </w:tcPr>
          <w:p w:rsidR="00E944AF" w:rsidRPr="003E75FC" w:rsidRDefault="003E75F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Запуск электрической схемы электродвигателей</w:t>
            </w:r>
          </w:p>
        </w:tc>
        <w:tc>
          <w:tcPr>
            <w:tcW w:w="1030" w:type="dxa"/>
          </w:tcPr>
          <w:p w:rsidR="00E944AF" w:rsidRPr="00231273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167" w:type="dxa"/>
          </w:tcPr>
          <w:p w:rsidR="00E944AF" w:rsidRPr="003E75FC" w:rsidRDefault="003E75FC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3E75FC">
              <w:rPr>
                <w:rFonts w:eastAsia="Calibri"/>
                <w:szCs w:val="28"/>
              </w:rPr>
              <w:t>Составление монтажной схемы реверсивного пуска электродвигателя с двух мест на микроконтроллере с помощью персонального компьютера</w:t>
            </w:r>
          </w:p>
        </w:tc>
        <w:tc>
          <w:tcPr>
            <w:tcW w:w="1030" w:type="dxa"/>
          </w:tcPr>
          <w:p w:rsidR="00E944AF" w:rsidRPr="00231273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57" w:type="dxa"/>
            <w:tcBorders>
              <w:top w:val="single" w:sz="4" w:space="0" w:color="auto"/>
            </w:tcBorders>
          </w:tcPr>
          <w:p w:rsidR="00E944AF" w:rsidRPr="00A349EC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167" w:type="dxa"/>
          </w:tcPr>
          <w:p w:rsidR="00E944AF" w:rsidRPr="003E75FC" w:rsidRDefault="00E944AF" w:rsidP="00F37836">
            <w:pPr>
              <w:tabs>
                <w:tab w:val="left" w:pos="284"/>
              </w:tabs>
              <w:contextualSpacing/>
            </w:pPr>
            <w:r w:rsidRPr="003E75FC">
              <w:t>Общие требования</w:t>
            </w:r>
          </w:p>
        </w:tc>
        <w:tc>
          <w:tcPr>
            <w:tcW w:w="1030" w:type="dxa"/>
          </w:tcPr>
          <w:p w:rsidR="00E944AF" w:rsidRPr="00231273" w:rsidRDefault="003E75FC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  <w:tr w:rsidR="00E944AF" w:rsidTr="003E75FC">
        <w:tc>
          <w:tcPr>
            <w:tcW w:w="657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67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  <w:r w:rsidRPr="00A349EC">
              <w:rPr>
                <w:rFonts w:eastAsia="Calibri"/>
                <w:szCs w:val="28"/>
              </w:rPr>
              <w:t>Итого баллов</w:t>
            </w:r>
          </w:p>
          <w:p w:rsidR="00E944AF" w:rsidRPr="00A349EC" w:rsidRDefault="00E944AF" w:rsidP="00F37836">
            <w:pPr>
              <w:tabs>
                <w:tab w:val="left" w:pos="284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1030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fldChar w:fldCharType="begin"/>
            </w:r>
            <w:r>
              <w:rPr>
                <w:rFonts w:eastAsia="Calibri"/>
                <w:b/>
                <w:szCs w:val="28"/>
              </w:rPr>
              <w:instrText xml:space="preserve"> =SUM(ABOVE) </w:instrText>
            </w:r>
            <w:r>
              <w:rPr>
                <w:rFonts w:eastAsia="Calibri"/>
                <w:b/>
                <w:szCs w:val="28"/>
              </w:rPr>
              <w:fldChar w:fldCharType="separate"/>
            </w:r>
            <w:r>
              <w:rPr>
                <w:rFonts w:eastAsia="Calibri"/>
                <w:b/>
                <w:noProof/>
                <w:szCs w:val="28"/>
              </w:rPr>
              <w:t>35</w:t>
            </w:r>
            <w:r>
              <w:rPr>
                <w:rFonts w:eastAsia="Calibri"/>
                <w:b/>
                <w:szCs w:val="28"/>
              </w:rPr>
              <w:fldChar w:fldCharType="end"/>
            </w: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38" w:type="dxa"/>
          </w:tcPr>
          <w:p w:rsidR="00E944AF" w:rsidRPr="00A349EC" w:rsidRDefault="00E944AF" w:rsidP="00F37836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:rsidR="00E944AF" w:rsidRDefault="00E944AF" w:rsidP="00E944AF">
      <w:pPr>
        <w:tabs>
          <w:tab w:val="left" w:pos="284"/>
        </w:tabs>
        <w:contextualSpacing/>
        <w:jc w:val="both"/>
        <w:rPr>
          <w:rFonts w:eastAsia="Calibri"/>
          <w:color w:val="FF0000"/>
          <w:szCs w:val="28"/>
        </w:rPr>
      </w:pPr>
    </w:p>
    <w:p w:rsidR="00E944AF" w:rsidRPr="00A154CD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>Председатель жюри:   ___________________В.А. Липин</w:t>
      </w:r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>Члены жюри:              ___________________</w:t>
      </w:r>
      <w:r>
        <w:rPr>
          <w:rStyle w:val="FontStyle17"/>
        </w:rPr>
        <w:t>Е.М. Зыкина</w:t>
      </w:r>
    </w:p>
    <w:p w:rsidR="00E944AF" w:rsidRPr="00A154CD" w:rsidRDefault="00E944AF" w:rsidP="00E944AF">
      <w:pPr>
        <w:pStyle w:val="Style6"/>
        <w:widowControl/>
        <w:spacing w:line="322" w:lineRule="exact"/>
        <w:ind w:firstLine="2410"/>
        <w:rPr>
          <w:rStyle w:val="FontStyle17"/>
        </w:rPr>
      </w:pPr>
      <w:r w:rsidRPr="00A154CD">
        <w:rPr>
          <w:rStyle w:val="FontStyle17"/>
        </w:rPr>
        <w:t xml:space="preserve">___________________Ю.В. </w:t>
      </w:r>
      <w:proofErr w:type="spellStart"/>
      <w:r w:rsidRPr="00A154CD">
        <w:rPr>
          <w:rStyle w:val="FontStyle17"/>
        </w:rPr>
        <w:t>Ярушин</w:t>
      </w:r>
      <w:proofErr w:type="spellEnd"/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  <w:rPr>
          <w:rStyle w:val="FontStyle17"/>
        </w:rPr>
      </w:pPr>
      <w:r w:rsidRPr="00A154CD">
        <w:rPr>
          <w:rStyle w:val="FontStyle17"/>
        </w:rPr>
        <w:t xml:space="preserve">                                     ___________________В.И. </w:t>
      </w:r>
      <w:proofErr w:type="spellStart"/>
      <w:r w:rsidRPr="00A154CD">
        <w:rPr>
          <w:rStyle w:val="FontStyle17"/>
        </w:rPr>
        <w:t>Илаев</w:t>
      </w:r>
      <w:proofErr w:type="spellEnd"/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</w:pPr>
      <w:r w:rsidRPr="00A154CD">
        <w:rPr>
          <w:rStyle w:val="FontStyle17"/>
        </w:rPr>
        <w:t xml:space="preserve">                   ___________________П.А. </w:t>
      </w:r>
      <w:proofErr w:type="spellStart"/>
      <w:r w:rsidRPr="00A154CD">
        <w:rPr>
          <w:rStyle w:val="FontStyle17"/>
        </w:rPr>
        <w:t>Вышегородцев</w:t>
      </w:r>
      <w:proofErr w:type="spellEnd"/>
    </w:p>
    <w:p w:rsidR="00E944AF" w:rsidRDefault="00E944AF" w:rsidP="00E944AF">
      <w:pPr>
        <w:pStyle w:val="Style6"/>
        <w:widowControl/>
        <w:tabs>
          <w:tab w:val="left" w:leader="underscore" w:pos="8155"/>
        </w:tabs>
        <w:spacing w:line="322" w:lineRule="exact"/>
      </w:pPr>
    </w:p>
    <w:p w:rsidR="003B0090" w:rsidRDefault="003B0090"/>
    <w:sectPr w:rsidR="003B0090" w:rsidSect="00F378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8B" w:rsidRDefault="00CA558B" w:rsidP="0079350E">
      <w:r>
        <w:separator/>
      </w:r>
    </w:p>
  </w:endnote>
  <w:endnote w:type="continuationSeparator" w:id="0">
    <w:p w:rsidR="00CA558B" w:rsidRDefault="00CA558B" w:rsidP="007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B" w:rsidRDefault="00910DFB" w:rsidP="00F378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0DFB" w:rsidRDefault="00910D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FB" w:rsidRDefault="00910DFB" w:rsidP="00F378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5C83">
      <w:rPr>
        <w:rStyle w:val="ab"/>
        <w:noProof/>
      </w:rPr>
      <w:t>6</w:t>
    </w:r>
    <w:r>
      <w:rPr>
        <w:rStyle w:val="ab"/>
      </w:rPr>
      <w:fldChar w:fldCharType="end"/>
    </w:r>
  </w:p>
  <w:p w:rsidR="00910DFB" w:rsidRDefault="00910D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8B" w:rsidRDefault="00CA558B" w:rsidP="0079350E">
      <w:r>
        <w:separator/>
      </w:r>
    </w:p>
  </w:footnote>
  <w:footnote w:type="continuationSeparator" w:id="0">
    <w:p w:rsidR="00CA558B" w:rsidRDefault="00CA558B" w:rsidP="0079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5D"/>
    <w:multiLevelType w:val="hybridMultilevel"/>
    <w:tmpl w:val="3BB8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4E7"/>
    <w:multiLevelType w:val="hybridMultilevel"/>
    <w:tmpl w:val="4DB6B826"/>
    <w:lvl w:ilvl="0" w:tplc="11E25798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68D0CE8"/>
    <w:multiLevelType w:val="hybridMultilevel"/>
    <w:tmpl w:val="B05EA6E6"/>
    <w:lvl w:ilvl="0" w:tplc="66149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CD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E03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8D8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A2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486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0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4D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0E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0705DC"/>
    <w:multiLevelType w:val="hybridMultilevel"/>
    <w:tmpl w:val="F53EFCD4"/>
    <w:lvl w:ilvl="0" w:tplc="18864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8C3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A96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09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4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4B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6AD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85E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42097"/>
    <w:multiLevelType w:val="hybridMultilevel"/>
    <w:tmpl w:val="B702640A"/>
    <w:lvl w:ilvl="0" w:tplc="36D28B6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B9F"/>
    <w:multiLevelType w:val="hybridMultilevel"/>
    <w:tmpl w:val="9A10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54EBE"/>
    <w:multiLevelType w:val="hybridMultilevel"/>
    <w:tmpl w:val="9B76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710FF"/>
    <w:multiLevelType w:val="hybridMultilevel"/>
    <w:tmpl w:val="240667A4"/>
    <w:lvl w:ilvl="0" w:tplc="5DF037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00A0B35"/>
    <w:multiLevelType w:val="hybridMultilevel"/>
    <w:tmpl w:val="FBDA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185725"/>
    <w:multiLevelType w:val="hybridMultilevel"/>
    <w:tmpl w:val="DE4C9E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41E3"/>
    <w:multiLevelType w:val="hybridMultilevel"/>
    <w:tmpl w:val="AA4E1B2C"/>
    <w:lvl w:ilvl="0" w:tplc="B0E86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177187B"/>
    <w:multiLevelType w:val="hybridMultilevel"/>
    <w:tmpl w:val="0A9C5640"/>
    <w:lvl w:ilvl="0" w:tplc="38DCAC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76E476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13630"/>
    <w:multiLevelType w:val="hybridMultilevel"/>
    <w:tmpl w:val="1BEEF6A2"/>
    <w:lvl w:ilvl="0" w:tplc="8138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32CD4"/>
    <w:multiLevelType w:val="hybridMultilevel"/>
    <w:tmpl w:val="3A0ADF88"/>
    <w:lvl w:ilvl="0" w:tplc="AB6AB2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895BEA"/>
    <w:multiLevelType w:val="hybridMultilevel"/>
    <w:tmpl w:val="B702640A"/>
    <w:lvl w:ilvl="0" w:tplc="36D28B6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6671"/>
    <w:multiLevelType w:val="hybridMultilevel"/>
    <w:tmpl w:val="F6CA5B40"/>
    <w:lvl w:ilvl="0" w:tplc="C1DA583C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B81717"/>
    <w:multiLevelType w:val="hybridMultilevel"/>
    <w:tmpl w:val="4D7C1E70"/>
    <w:lvl w:ilvl="0" w:tplc="148A4B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2FC27AC"/>
    <w:multiLevelType w:val="hybridMultilevel"/>
    <w:tmpl w:val="70C2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D16C5"/>
    <w:multiLevelType w:val="hybridMultilevel"/>
    <w:tmpl w:val="FBE8B53E"/>
    <w:lvl w:ilvl="0" w:tplc="321CB5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AD06B23"/>
    <w:multiLevelType w:val="hybridMultilevel"/>
    <w:tmpl w:val="D6784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262B2E"/>
    <w:multiLevelType w:val="hybridMultilevel"/>
    <w:tmpl w:val="C1845ACA"/>
    <w:lvl w:ilvl="0" w:tplc="72AA843E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ED7078C"/>
    <w:multiLevelType w:val="hybridMultilevel"/>
    <w:tmpl w:val="5EF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5966"/>
    <w:multiLevelType w:val="hybridMultilevel"/>
    <w:tmpl w:val="1B20D91A"/>
    <w:lvl w:ilvl="0" w:tplc="70AE4C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E2505"/>
    <w:multiLevelType w:val="hybridMultilevel"/>
    <w:tmpl w:val="A684C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1F4A7D"/>
    <w:multiLevelType w:val="hybridMultilevel"/>
    <w:tmpl w:val="A684C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E15959"/>
    <w:multiLevelType w:val="hybridMultilevel"/>
    <w:tmpl w:val="077E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01BA2"/>
    <w:multiLevelType w:val="hybridMultilevel"/>
    <w:tmpl w:val="16B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B6A04"/>
    <w:multiLevelType w:val="hybridMultilevel"/>
    <w:tmpl w:val="31B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E0932"/>
    <w:multiLevelType w:val="hybridMultilevel"/>
    <w:tmpl w:val="E8386D1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D0524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4562B8"/>
    <w:multiLevelType w:val="multilevel"/>
    <w:tmpl w:val="87124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67DC277A"/>
    <w:multiLevelType w:val="hybridMultilevel"/>
    <w:tmpl w:val="E34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7FCA"/>
    <w:multiLevelType w:val="hybridMultilevel"/>
    <w:tmpl w:val="8BD84F4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D3B35AC"/>
    <w:multiLevelType w:val="hybridMultilevel"/>
    <w:tmpl w:val="10503354"/>
    <w:lvl w:ilvl="0" w:tplc="36D28B6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66B36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01080C"/>
    <w:multiLevelType w:val="hybridMultilevel"/>
    <w:tmpl w:val="FE188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E9273A"/>
    <w:multiLevelType w:val="hybridMultilevel"/>
    <w:tmpl w:val="4058CDB6"/>
    <w:lvl w:ilvl="0" w:tplc="5410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C6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04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40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C4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CC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E7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E2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C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200F9"/>
    <w:multiLevelType w:val="hybridMultilevel"/>
    <w:tmpl w:val="CA8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50B0E"/>
    <w:multiLevelType w:val="hybridMultilevel"/>
    <w:tmpl w:val="BC6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307D2"/>
    <w:multiLevelType w:val="hybridMultilevel"/>
    <w:tmpl w:val="7170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B12CE"/>
    <w:multiLevelType w:val="hybridMultilevel"/>
    <w:tmpl w:val="781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19"/>
  </w:num>
  <w:num w:numId="5">
    <w:abstractNumId w:val="32"/>
  </w:num>
  <w:num w:numId="6">
    <w:abstractNumId w:val="28"/>
  </w:num>
  <w:num w:numId="7">
    <w:abstractNumId w:val="8"/>
  </w:num>
  <w:num w:numId="8">
    <w:abstractNumId w:val="35"/>
  </w:num>
  <w:num w:numId="9">
    <w:abstractNumId w:val="13"/>
  </w:num>
  <w:num w:numId="10">
    <w:abstractNumId w:val="12"/>
  </w:num>
  <w:num w:numId="11">
    <w:abstractNumId w:val="40"/>
  </w:num>
  <w:num w:numId="12">
    <w:abstractNumId w:val="6"/>
  </w:num>
  <w:num w:numId="13">
    <w:abstractNumId w:val="18"/>
  </w:num>
  <w:num w:numId="14">
    <w:abstractNumId w:val="10"/>
  </w:num>
  <w:num w:numId="15">
    <w:abstractNumId w:val="29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9"/>
  </w:num>
  <w:num w:numId="21">
    <w:abstractNumId w:val="37"/>
  </w:num>
  <w:num w:numId="22">
    <w:abstractNumId w:val="26"/>
  </w:num>
  <w:num w:numId="23">
    <w:abstractNumId w:val="21"/>
  </w:num>
  <w:num w:numId="24">
    <w:abstractNumId w:val="3"/>
  </w:num>
  <w:num w:numId="25">
    <w:abstractNumId w:val="2"/>
  </w:num>
  <w:num w:numId="26">
    <w:abstractNumId w:val="36"/>
  </w:num>
  <w:num w:numId="27">
    <w:abstractNumId w:val="39"/>
  </w:num>
  <w:num w:numId="28">
    <w:abstractNumId w:val="24"/>
  </w:num>
  <w:num w:numId="29">
    <w:abstractNumId w:val="33"/>
  </w:num>
  <w:num w:numId="30">
    <w:abstractNumId w:val="23"/>
  </w:num>
  <w:num w:numId="31">
    <w:abstractNumId w:val="22"/>
  </w:num>
  <w:num w:numId="32">
    <w:abstractNumId w:val="25"/>
  </w:num>
  <w:num w:numId="33">
    <w:abstractNumId w:val="38"/>
  </w:num>
  <w:num w:numId="34">
    <w:abstractNumId w:val="15"/>
  </w:num>
  <w:num w:numId="35">
    <w:abstractNumId w:val="34"/>
  </w:num>
  <w:num w:numId="36">
    <w:abstractNumId w:val="5"/>
  </w:num>
  <w:num w:numId="37">
    <w:abstractNumId w:val="17"/>
  </w:num>
  <w:num w:numId="38">
    <w:abstractNumId w:val="4"/>
  </w:num>
  <w:num w:numId="39">
    <w:abstractNumId w:val="14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AF"/>
    <w:rsid w:val="000D5C83"/>
    <w:rsid w:val="00112C38"/>
    <w:rsid w:val="001B0E3C"/>
    <w:rsid w:val="001E57E0"/>
    <w:rsid w:val="002203C2"/>
    <w:rsid w:val="0026104E"/>
    <w:rsid w:val="002B2709"/>
    <w:rsid w:val="003743F5"/>
    <w:rsid w:val="003A7C1C"/>
    <w:rsid w:val="003B0090"/>
    <w:rsid w:val="003E75FC"/>
    <w:rsid w:val="004B02D5"/>
    <w:rsid w:val="00520550"/>
    <w:rsid w:val="005555C2"/>
    <w:rsid w:val="006109D5"/>
    <w:rsid w:val="00680372"/>
    <w:rsid w:val="006F083C"/>
    <w:rsid w:val="00752CA6"/>
    <w:rsid w:val="0079350E"/>
    <w:rsid w:val="00910DFB"/>
    <w:rsid w:val="00B229B9"/>
    <w:rsid w:val="00B24579"/>
    <w:rsid w:val="00BE01E2"/>
    <w:rsid w:val="00CA558B"/>
    <w:rsid w:val="00CD2BC1"/>
    <w:rsid w:val="00CD47C8"/>
    <w:rsid w:val="00D43031"/>
    <w:rsid w:val="00DD2553"/>
    <w:rsid w:val="00E944AF"/>
    <w:rsid w:val="00E94F40"/>
    <w:rsid w:val="00E96E02"/>
    <w:rsid w:val="00ED0FDF"/>
    <w:rsid w:val="00F10722"/>
    <w:rsid w:val="00F37836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944AF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944A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44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944AF"/>
    <w:pPr>
      <w:jc w:val="both"/>
    </w:pPr>
  </w:style>
  <w:style w:type="character" w:customStyle="1" w:styleId="a4">
    <w:name w:val="Основной текст Знак"/>
    <w:basedOn w:val="a0"/>
    <w:link w:val="a3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944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E944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94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44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4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944A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E944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944AF"/>
    <w:pPr>
      <w:ind w:left="720"/>
    </w:pPr>
  </w:style>
  <w:style w:type="paragraph" w:styleId="a9">
    <w:name w:val="footer"/>
    <w:basedOn w:val="a"/>
    <w:link w:val="aa"/>
    <w:rsid w:val="00E94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944AF"/>
    <w:rPr>
      <w:rFonts w:cs="Times New Roman"/>
    </w:rPr>
  </w:style>
  <w:style w:type="paragraph" w:customStyle="1" w:styleId="ac">
    <w:name w:val="Знак"/>
    <w:basedOn w:val="a"/>
    <w:rsid w:val="00E944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E944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E944A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44AF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E944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нак Знак1"/>
    <w:locked/>
    <w:rsid w:val="00E944AF"/>
    <w:rPr>
      <w:rFonts w:eastAsia="Times New Roman"/>
      <w:b/>
      <w:sz w:val="24"/>
      <w:lang w:eastAsia="ru-RU"/>
    </w:rPr>
  </w:style>
  <w:style w:type="paragraph" w:customStyle="1" w:styleId="25">
    <w:name w:val="Абзац списка2"/>
    <w:basedOn w:val="a"/>
    <w:rsid w:val="00E944AF"/>
    <w:pPr>
      <w:ind w:left="720"/>
      <w:contextualSpacing/>
    </w:pPr>
    <w:rPr>
      <w:rFonts w:eastAsia="Calibri"/>
      <w:sz w:val="20"/>
      <w:szCs w:val="20"/>
    </w:rPr>
  </w:style>
  <w:style w:type="paragraph" w:styleId="af2">
    <w:name w:val="List Paragraph"/>
    <w:basedOn w:val="a"/>
    <w:uiPriority w:val="34"/>
    <w:qFormat/>
    <w:rsid w:val="00E944AF"/>
    <w:pPr>
      <w:ind w:left="720"/>
      <w:contextualSpacing/>
    </w:pPr>
  </w:style>
  <w:style w:type="table" w:customStyle="1" w:styleId="14">
    <w:name w:val="Сетка таблицы1"/>
    <w:basedOn w:val="a1"/>
    <w:next w:val="af1"/>
    <w:rsid w:val="00E9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uiPriority w:val="99"/>
    <w:rsid w:val="00E944A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E944AF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E944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E944AF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rsid w:val="00E944AF"/>
    <w:pPr>
      <w:spacing w:before="100" w:beforeAutospacing="1" w:after="100" w:afterAutospacing="1"/>
    </w:pPr>
  </w:style>
  <w:style w:type="character" w:customStyle="1" w:styleId="af4">
    <w:name w:val="Основной текст_"/>
    <w:link w:val="41"/>
    <w:locked/>
    <w:rsid w:val="00E944AF"/>
    <w:rPr>
      <w:rFonts w:eastAsia="Times New Roman" w:cs="Calibri"/>
      <w:spacing w:val="2"/>
      <w:shd w:val="clear" w:color="auto" w:fill="FFFFFF"/>
    </w:rPr>
  </w:style>
  <w:style w:type="character" w:customStyle="1" w:styleId="15">
    <w:name w:val="Основной текст1"/>
    <w:rsid w:val="00E944AF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4"/>
    <w:rsid w:val="00E944A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Theme="minorHAnsi" w:hAnsiTheme="minorHAnsi" w:cs="Calibri"/>
      <w:spacing w:val="2"/>
      <w:sz w:val="22"/>
      <w:szCs w:val="22"/>
      <w:lang w:eastAsia="en-US"/>
    </w:rPr>
  </w:style>
  <w:style w:type="table" w:customStyle="1" w:styleId="26">
    <w:name w:val="Сетка таблицы2"/>
    <w:basedOn w:val="a1"/>
    <w:next w:val="af1"/>
    <w:uiPriority w:val="59"/>
    <w:rsid w:val="0055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E9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944AF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E944A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44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944AF"/>
    <w:pPr>
      <w:jc w:val="both"/>
    </w:pPr>
  </w:style>
  <w:style w:type="character" w:customStyle="1" w:styleId="a4">
    <w:name w:val="Основной текст Знак"/>
    <w:basedOn w:val="a0"/>
    <w:link w:val="a3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944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E944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94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44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4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E944A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E94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E944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944AF"/>
    <w:pPr>
      <w:ind w:left="720"/>
    </w:pPr>
  </w:style>
  <w:style w:type="paragraph" w:styleId="a9">
    <w:name w:val="footer"/>
    <w:basedOn w:val="a"/>
    <w:link w:val="aa"/>
    <w:rsid w:val="00E94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944AF"/>
    <w:rPr>
      <w:rFonts w:cs="Times New Roman"/>
    </w:rPr>
  </w:style>
  <w:style w:type="paragraph" w:customStyle="1" w:styleId="ac">
    <w:name w:val="Знак"/>
    <w:basedOn w:val="a"/>
    <w:rsid w:val="00E944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E944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94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E944A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44AF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E944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нак Знак1"/>
    <w:locked/>
    <w:rsid w:val="00E944AF"/>
    <w:rPr>
      <w:rFonts w:eastAsia="Times New Roman"/>
      <w:b/>
      <w:sz w:val="24"/>
      <w:lang w:eastAsia="ru-RU"/>
    </w:rPr>
  </w:style>
  <w:style w:type="paragraph" w:customStyle="1" w:styleId="25">
    <w:name w:val="Абзац списка2"/>
    <w:basedOn w:val="a"/>
    <w:rsid w:val="00E944AF"/>
    <w:pPr>
      <w:ind w:left="720"/>
      <w:contextualSpacing/>
    </w:pPr>
    <w:rPr>
      <w:rFonts w:eastAsia="Calibri"/>
      <w:sz w:val="20"/>
      <w:szCs w:val="20"/>
    </w:rPr>
  </w:style>
  <w:style w:type="paragraph" w:styleId="af2">
    <w:name w:val="List Paragraph"/>
    <w:basedOn w:val="a"/>
    <w:uiPriority w:val="34"/>
    <w:qFormat/>
    <w:rsid w:val="00E944AF"/>
    <w:pPr>
      <w:ind w:left="720"/>
      <w:contextualSpacing/>
    </w:pPr>
  </w:style>
  <w:style w:type="table" w:customStyle="1" w:styleId="14">
    <w:name w:val="Сетка таблицы1"/>
    <w:basedOn w:val="a1"/>
    <w:next w:val="af1"/>
    <w:rsid w:val="00E9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uiPriority w:val="99"/>
    <w:rsid w:val="00E944A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E944AF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E944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E944AF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rsid w:val="00E944AF"/>
    <w:pPr>
      <w:spacing w:before="100" w:beforeAutospacing="1" w:after="100" w:afterAutospacing="1"/>
    </w:pPr>
  </w:style>
  <w:style w:type="character" w:customStyle="1" w:styleId="af4">
    <w:name w:val="Основной текст_"/>
    <w:link w:val="41"/>
    <w:locked/>
    <w:rsid w:val="00E944AF"/>
    <w:rPr>
      <w:rFonts w:eastAsia="Times New Roman" w:cs="Calibri"/>
      <w:spacing w:val="2"/>
      <w:shd w:val="clear" w:color="auto" w:fill="FFFFFF"/>
    </w:rPr>
  </w:style>
  <w:style w:type="character" w:customStyle="1" w:styleId="15">
    <w:name w:val="Основной текст1"/>
    <w:rsid w:val="00E944AF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4"/>
    <w:rsid w:val="00E944A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Theme="minorHAnsi" w:hAnsiTheme="minorHAnsi" w:cs="Calibri"/>
      <w:spacing w:val="2"/>
      <w:sz w:val="22"/>
      <w:szCs w:val="22"/>
      <w:lang w:eastAsia="en-US"/>
    </w:rPr>
  </w:style>
  <w:style w:type="table" w:customStyle="1" w:styleId="26">
    <w:name w:val="Сетка таблицы2"/>
    <w:basedOn w:val="a1"/>
    <w:next w:val="af1"/>
    <w:uiPriority w:val="59"/>
    <w:rsid w:val="0055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E9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45DE-BBF9-4D7D-94D6-8A318F12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6361</Words>
  <Characters>36261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</dc:creator>
  <cp:lastModifiedBy>Metodkabinet</cp:lastModifiedBy>
  <cp:revision>13</cp:revision>
  <cp:lastPrinted>2019-03-15T11:28:00Z</cp:lastPrinted>
  <dcterms:created xsi:type="dcterms:W3CDTF">2019-02-28T12:39:00Z</dcterms:created>
  <dcterms:modified xsi:type="dcterms:W3CDTF">2020-02-04T06:23:00Z</dcterms:modified>
</cp:coreProperties>
</file>