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D7" w:rsidRPr="00D813D7" w:rsidRDefault="00D813D7" w:rsidP="00D813D7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1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Ачитский филиал </w:t>
      </w:r>
    </w:p>
    <w:p w:rsidR="00D813D7" w:rsidRPr="00D813D7" w:rsidRDefault="00D813D7" w:rsidP="00D813D7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1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ГБПОУ СО «Красноуфимский аграрный колледж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объявляет набор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813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2019-2020 учебный год</w:t>
      </w:r>
    </w:p>
    <w:p w:rsidR="00D813D7" w:rsidRPr="00D813D7" w:rsidRDefault="00D813D7" w:rsidP="00D813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3D7" w:rsidRPr="00D813D7" w:rsidRDefault="00D813D7" w:rsidP="00D813D7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color w:val="353333"/>
          <w:sz w:val="24"/>
          <w:szCs w:val="24"/>
          <w:lang w:eastAsia="ru-RU"/>
        </w:rPr>
      </w:pPr>
      <w:r w:rsidRPr="00D81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КВАЛИФИЦИРОВАННЫХ РАБОЧИХ, СЛУЖАЩИХ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2308"/>
        <w:gridCol w:w="1536"/>
        <w:gridCol w:w="1290"/>
        <w:gridCol w:w="1472"/>
        <w:gridCol w:w="1581"/>
      </w:tblGrid>
      <w:tr w:rsidR="00D813D7" w:rsidRPr="00D813D7" w:rsidTr="003C0852">
        <w:tc>
          <w:tcPr>
            <w:tcW w:w="1384" w:type="dxa"/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(код)</w:t>
            </w:r>
          </w:p>
        </w:tc>
        <w:tc>
          <w:tcPr>
            <w:tcW w:w="2308" w:type="dxa"/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1536" w:type="dxa"/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Базовое образование при поступлении</w:t>
            </w:r>
          </w:p>
        </w:tc>
        <w:tc>
          <w:tcPr>
            <w:tcW w:w="1290" w:type="dxa"/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Количество бюджетных (бесплатных) мест</w:t>
            </w:r>
          </w:p>
        </w:tc>
      </w:tr>
      <w:tr w:rsidR="00D813D7" w:rsidRPr="00D813D7" w:rsidTr="003C0852">
        <w:tc>
          <w:tcPr>
            <w:tcW w:w="1384" w:type="dxa"/>
          </w:tcPr>
          <w:p w:rsidR="00D813D7" w:rsidRPr="00D813D7" w:rsidRDefault="00D813D7" w:rsidP="00D813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 xml:space="preserve">35.01.14 </w:t>
            </w:r>
          </w:p>
        </w:tc>
        <w:tc>
          <w:tcPr>
            <w:tcW w:w="2308" w:type="dxa"/>
          </w:tcPr>
          <w:p w:rsidR="00D813D7" w:rsidRPr="00D813D7" w:rsidRDefault="00D813D7" w:rsidP="00D8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Мастер по техническому обслуживанию и ремонту машинно-тракторного парка</w:t>
            </w:r>
          </w:p>
        </w:tc>
        <w:tc>
          <w:tcPr>
            <w:tcW w:w="1536" w:type="dxa"/>
          </w:tcPr>
          <w:p w:rsidR="00D813D7" w:rsidRPr="00D813D7" w:rsidRDefault="00D813D7" w:rsidP="00AA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</w:t>
            </w:r>
          </w:p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 классов)</w:t>
            </w:r>
          </w:p>
        </w:tc>
        <w:tc>
          <w:tcPr>
            <w:tcW w:w="1290" w:type="dxa"/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10месяцев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13D7" w:rsidRPr="00D813D7" w:rsidTr="003C0852">
        <w:tc>
          <w:tcPr>
            <w:tcW w:w="1384" w:type="dxa"/>
          </w:tcPr>
          <w:p w:rsidR="00D813D7" w:rsidRPr="00D813D7" w:rsidRDefault="00D813D7" w:rsidP="00D813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 xml:space="preserve">29.01.07 </w:t>
            </w:r>
          </w:p>
        </w:tc>
        <w:tc>
          <w:tcPr>
            <w:tcW w:w="2308" w:type="dxa"/>
          </w:tcPr>
          <w:p w:rsidR="00D813D7" w:rsidRPr="00D813D7" w:rsidRDefault="00D813D7" w:rsidP="00D8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536" w:type="dxa"/>
          </w:tcPr>
          <w:p w:rsidR="00D813D7" w:rsidRPr="00D813D7" w:rsidRDefault="00D813D7" w:rsidP="00AA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</w:t>
            </w:r>
          </w:p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 классов)</w:t>
            </w:r>
          </w:p>
        </w:tc>
        <w:tc>
          <w:tcPr>
            <w:tcW w:w="1290" w:type="dxa"/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10месяцев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D813D7" w:rsidRPr="00D813D7" w:rsidRDefault="00D813D7" w:rsidP="00D81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3D7" w:rsidRPr="00D813D7" w:rsidRDefault="00D813D7" w:rsidP="00D813D7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color w:val="353333"/>
          <w:sz w:val="24"/>
          <w:szCs w:val="24"/>
          <w:lang w:eastAsia="ru-RU"/>
        </w:rPr>
      </w:pPr>
      <w:r w:rsidRPr="00D81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ПРОФЕССИОНАЛЬНАЯ ПОДГОТОВКА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1418"/>
        <w:gridCol w:w="2426"/>
        <w:gridCol w:w="1290"/>
        <w:gridCol w:w="1472"/>
        <w:gridCol w:w="1581"/>
      </w:tblGrid>
      <w:tr w:rsidR="00D813D7" w:rsidRPr="00D813D7" w:rsidTr="003C0852">
        <w:tc>
          <w:tcPr>
            <w:tcW w:w="1384" w:type="dxa"/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(код)</w:t>
            </w:r>
          </w:p>
        </w:tc>
        <w:tc>
          <w:tcPr>
            <w:tcW w:w="1418" w:type="dxa"/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2426" w:type="dxa"/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Базовое образование при поступлении</w:t>
            </w:r>
          </w:p>
        </w:tc>
        <w:tc>
          <w:tcPr>
            <w:tcW w:w="1290" w:type="dxa"/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Количество бюджетных (бесплатных) мест</w:t>
            </w:r>
          </w:p>
        </w:tc>
      </w:tr>
      <w:tr w:rsidR="00D813D7" w:rsidRPr="00D813D7" w:rsidTr="003C0852">
        <w:tc>
          <w:tcPr>
            <w:tcW w:w="1384" w:type="dxa"/>
          </w:tcPr>
          <w:p w:rsidR="00D813D7" w:rsidRPr="00D813D7" w:rsidRDefault="00D813D7" w:rsidP="00D813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16675</w:t>
            </w:r>
          </w:p>
        </w:tc>
        <w:tc>
          <w:tcPr>
            <w:tcW w:w="1418" w:type="dxa"/>
          </w:tcPr>
          <w:p w:rsidR="00D813D7" w:rsidRPr="00D813D7" w:rsidRDefault="00D813D7" w:rsidP="00D8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426" w:type="dxa"/>
          </w:tcPr>
          <w:p w:rsidR="00D813D7" w:rsidRPr="00D813D7" w:rsidRDefault="00D813D7" w:rsidP="00D8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основного общего образования</w:t>
            </w:r>
          </w:p>
        </w:tc>
        <w:tc>
          <w:tcPr>
            <w:tcW w:w="1290" w:type="dxa"/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10месяцев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13D7" w:rsidRPr="00D813D7" w:rsidTr="003C0852">
        <w:tc>
          <w:tcPr>
            <w:tcW w:w="1384" w:type="dxa"/>
          </w:tcPr>
          <w:p w:rsidR="00D813D7" w:rsidRPr="00D813D7" w:rsidRDefault="00D813D7" w:rsidP="00D813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18559</w:t>
            </w:r>
          </w:p>
        </w:tc>
        <w:tc>
          <w:tcPr>
            <w:tcW w:w="1418" w:type="dxa"/>
          </w:tcPr>
          <w:p w:rsidR="00D813D7" w:rsidRPr="00D813D7" w:rsidRDefault="00D813D7" w:rsidP="00D8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426" w:type="dxa"/>
          </w:tcPr>
          <w:p w:rsidR="00D813D7" w:rsidRPr="00D813D7" w:rsidRDefault="00D813D7" w:rsidP="00D8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основного общего образования</w:t>
            </w:r>
          </w:p>
        </w:tc>
        <w:tc>
          <w:tcPr>
            <w:tcW w:w="1290" w:type="dxa"/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10месяцев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D813D7" w:rsidRPr="00D813D7" w:rsidRDefault="00D813D7" w:rsidP="00AA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3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813D7" w:rsidRPr="00D813D7" w:rsidRDefault="00D813D7" w:rsidP="00D813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3D7" w:rsidRDefault="00D813D7" w:rsidP="00AA5BE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6F6F6"/>
        </w:rPr>
        <w:t>Перечень документов, необходимых при поступлении</w:t>
      </w:r>
      <w:r w:rsidR="00AA5B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6F6F6"/>
        </w:rPr>
        <w:t>.</w:t>
      </w:r>
    </w:p>
    <w:p w:rsidR="00D813D7" w:rsidRPr="00D813D7" w:rsidRDefault="00D813D7" w:rsidP="00D813D7">
      <w:pPr>
        <w:spacing w:after="0" w:line="240" w:lineRule="auto"/>
        <w:rPr>
          <w:rFonts w:ascii="Times New Roman" w:hAnsi="Times New Roman" w:cs="Times New Roman"/>
          <w:color w:val="353333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О</w:t>
      </w:r>
      <w:r w:rsidRPr="00D813D7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бязательные документы при подаче заявления:</w:t>
      </w:r>
    </w:p>
    <w:p w:rsidR="00D813D7" w:rsidRPr="00D813D7" w:rsidRDefault="00D813D7" w:rsidP="00D813D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документ, удостоверяющий личность (оригинал или заверенную копию);</w:t>
      </w:r>
    </w:p>
    <w:p w:rsidR="00D813D7" w:rsidRPr="00D813D7" w:rsidRDefault="00D813D7" w:rsidP="00D813D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документ государственного образца об уровне образования (оригинал или заверенную копию);</w:t>
      </w:r>
    </w:p>
    <w:p w:rsidR="00D813D7" w:rsidRPr="00D813D7" w:rsidRDefault="00D813D7" w:rsidP="00D813D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4 фотографии 3x4.</w:t>
      </w:r>
    </w:p>
    <w:p w:rsidR="00D813D7" w:rsidRDefault="00D813D7" w:rsidP="00D813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813D7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Рекомендуемые документы:</w:t>
      </w:r>
    </w:p>
    <w:p w:rsidR="00D813D7" w:rsidRDefault="00D813D7" w:rsidP="00D813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Для медицинского кабинета 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обходимы следующие документы:</w:t>
      </w:r>
    </w:p>
    <w:p w:rsidR="00D813D7" w:rsidRPr="00D813D7" w:rsidRDefault="00D813D7" w:rsidP="00D813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медицинский полис (копия);</w:t>
      </w:r>
    </w:p>
    <w:p w:rsidR="00D813D7" w:rsidRPr="00D813D7" w:rsidRDefault="00D813D7" w:rsidP="00D813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медицинская справка формы № 086/у (на основании приказа Минздрава России от 15 декабря 2014 г № 834 Н);</w:t>
      </w:r>
    </w:p>
    <w:p w:rsidR="00D813D7" w:rsidRPr="00D813D7" w:rsidRDefault="00D813D7" w:rsidP="00D813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выписка профилактических прививок (выдается детской поликлиникой по месту жительства);</w:t>
      </w:r>
    </w:p>
    <w:p w:rsidR="00D813D7" w:rsidRPr="00D813D7" w:rsidRDefault="00D813D7" w:rsidP="00D813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lastRenderedPageBreak/>
        <w:t>карта профилактического медицинского осмотра несов</w:t>
      </w:r>
      <w:r w:rsidR="0001120D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ершеннолетнего формы № 030-ПО/У</w:t>
      </w:r>
      <w:r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-17 (копия) (по рекомендации к приказу от 10.08.2017 г № 514 Н «О порядке проведения профилактических медицинских осмотров несовершеннолетних»);</w:t>
      </w:r>
    </w:p>
    <w:p w:rsidR="00D813D7" w:rsidRPr="00D813D7" w:rsidRDefault="00D813D7" w:rsidP="00D813D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медицинское заключение о принадлежности несовершеннолетнего к медицинской группе для занятия физической культурой (по рекомендации к приказу от 10.08.2017 г № 514 Н «О порядке проведения профилактических медицинских осмотров несовершеннолетних»)</w:t>
      </w:r>
      <w:r w:rsidR="0001120D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.</w:t>
      </w:r>
    </w:p>
    <w:p w:rsidR="00D813D7" w:rsidRDefault="00D813D7" w:rsidP="00D813D7">
      <w:pPr>
        <w:spacing w:after="0" w:line="240" w:lineRule="auto"/>
        <w:jc w:val="both"/>
        <w:rPr>
          <w:rFonts w:ascii="Times New Roman" w:hAnsi="Times New Roman" w:cs="Times New Roman"/>
          <w:b/>
          <w:color w:val="353333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6F6F6"/>
        </w:rPr>
        <w:t>Для осуществления мер социальной поддержки необходимы следующие документы:</w:t>
      </w:r>
    </w:p>
    <w:p w:rsidR="00D813D7" w:rsidRDefault="00D813D7" w:rsidP="00D813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Дети-сироты и дети, оставшиеся без попечения родителей, для подтверждения своего статуса и получения государственного обеспечения до 18 лет дополнител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ьно предоставляют:</w:t>
      </w:r>
    </w:p>
    <w:p w:rsidR="00AA5BE4" w:rsidRPr="00AA5BE4" w:rsidRDefault="00AA5BE4" w:rsidP="00AA5BE4">
      <w:pPr>
        <w:pStyle w:val="a5"/>
        <w:numPr>
          <w:ilvl w:val="0"/>
          <w:numId w:val="1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свидетельство о рождении.</w:t>
      </w:r>
    </w:p>
    <w:p w:rsidR="00AA5BE4" w:rsidRPr="00AA5BE4" w:rsidRDefault="00AA5BE4" w:rsidP="00AA5BE4">
      <w:pPr>
        <w:pStyle w:val="a5"/>
        <w:numPr>
          <w:ilvl w:val="0"/>
          <w:numId w:val="1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 с отметкой о гражданстве.</w:t>
      </w:r>
    </w:p>
    <w:p w:rsidR="00AA5BE4" w:rsidRPr="00AA5BE4" w:rsidRDefault="00AA5BE4" w:rsidP="00AA5BE4">
      <w:pPr>
        <w:pStyle w:val="a5"/>
        <w:numPr>
          <w:ilvl w:val="0"/>
          <w:numId w:val="1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правовой статус сироты или оставшегося без попечения родителей (</w:t>
      </w:r>
      <w:r w:rsidRPr="00AA5BE4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свидетельства о смерти родителей (копия), решение суда о лишении родительских прав (копия), справка из ЗАГСа, подтверждающая юридическое отсутствие отца, приговор суда о лишении свободы родителя (копия), решение суда об установлении опеки или постановление администрации района об установлении опеки (копия)).</w:t>
      </w:r>
    </w:p>
    <w:p w:rsidR="00AA5BE4" w:rsidRPr="00AA5BE4" w:rsidRDefault="00AA5BE4" w:rsidP="00AA5BE4">
      <w:pPr>
        <w:pStyle w:val="a5"/>
        <w:numPr>
          <w:ilvl w:val="0"/>
          <w:numId w:val="1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подтверждающие жилищные права (справка о закреплении жилищной площади и т.п.)</w:t>
      </w:r>
    </w:p>
    <w:p w:rsidR="00AA5BE4" w:rsidRPr="00AA5BE4" w:rsidRDefault="00AA5BE4" w:rsidP="00AA5BE4">
      <w:pPr>
        <w:pStyle w:val="a5"/>
        <w:numPr>
          <w:ilvl w:val="0"/>
          <w:numId w:val="1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пенсионного фонда (СНИЛС).</w:t>
      </w:r>
    </w:p>
    <w:p w:rsidR="00AA5BE4" w:rsidRPr="00AA5BE4" w:rsidRDefault="00AA5BE4" w:rsidP="00AA5BE4">
      <w:pPr>
        <w:pStyle w:val="a5"/>
        <w:numPr>
          <w:ilvl w:val="0"/>
          <w:numId w:val="1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1 штука.</w:t>
      </w:r>
    </w:p>
    <w:p w:rsidR="00AA5BE4" w:rsidRPr="0001120D" w:rsidRDefault="00AA5BE4" w:rsidP="0001120D">
      <w:pPr>
        <w:pStyle w:val="a5"/>
        <w:numPr>
          <w:ilvl w:val="0"/>
          <w:numId w:val="1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места жительства.</w:t>
      </w:r>
    </w:p>
    <w:p w:rsidR="00D813D7" w:rsidRDefault="00D813D7" w:rsidP="00D813D7">
      <w:pPr>
        <w:spacing w:after="0" w:line="240" w:lineRule="auto"/>
        <w:jc w:val="both"/>
        <w:rPr>
          <w:rFonts w:ascii="Times New Roman" w:hAnsi="Times New Roman" w:cs="Times New Roman"/>
          <w:b/>
          <w:color w:val="353333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6F6F6"/>
        </w:rPr>
        <w:t>Лица из числа детей-сирот и детей, оставшихся без попечения родителей:</w:t>
      </w:r>
    </w:p>
    <w:p w:rsidR="00AA5BE4" w:rsidRPr="00AA5BE4" w:rsidRDefault="00AA5BE4" w:rsidP="00AA5BE4">
      <w:pPr>
        <w:pStyle w:val="a5"/>
        <w:numPr>
          <w:ilvl w:val="0"/>
          <w:numId w:val="12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свидетельство о рождении.</w:t>
      </w:r>
    </w:p>
    <w:p w:rsidR="00AA5BE4" w:rsidRPr="00AA5BE4" w:rsidRDefault="00AA5BE4" w:rsidP="00AA5BE4">
      <w:pPr>
        <w:pStyle w:val="a5"/>
        <w:numPr>
          <w:ilvl w:val="0"/>
          <w:numId w:val="12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 с отметкой о гражданстве.</w:t>
      </w:r>
    </w:p>
    <w:p w:rsidR="00AA5BE4" w:rsidRPr="00AA5BE4" w:rsidRDefault="00AA5BE4" w:rsidP="00AA5BE4">
      <w:pPr>
        <w:pStyle w:val="a5"/>
        <w:numPr>
          <w:ilvl w:val="0"/>
          <w:numId w:val="12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правовой статус сироты или оставшегося без попечения родителей (</w:t>
      </w:r>
      <w:r w:rsidRPr="00AA5BE4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свидетельства о смерти родителей (копия), решение суда о лишении родительских прав (копия), справка из ЗАГСа, подтверждающая юридическое отсутствие отца, приговор суда о лишении свободы родителя (копия), решение суда об установлении опеки или постановление администрации района об установлении опеки (копия)).</w:t>
      </w:r>
    </w:p>
    <w:p w:rsidR="00AA5BE4" w:rsidRPr="00AA5BE4" w:rsidRDefault="00AA5BE4" w:rsidP="00AA5BE4">
      <w:pPr>
        <w:pStyle w:val="a5"/>
        <w:numPr>
          <w:ilvl w:val="0"/>
          <w:numId w:val="12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подтверждающие жилищные права (справка о закреплении жилищной площади и т.п.)</w:t>
      </w:r>
    </w:p>
    <w:p w:rsidR="00AA5BE4" w:rsidRPr="00AA5BE4" w:rsidRDefault="00AA5BE4" w:rsidP="00AA5BE4">
      <w:pPr>
        <w:pStyle w:val="a5"/>
        <w:numPr>
          <w:ilvl w:val="0"/>
          <w:numId w:val="12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пенсионного фонда (СНИЛС).</w:t>
      </w:r>
    </w:p>
    <w:p w:rsidR="00AA5BE4" w:rsidRPr="00AA5BE4" w:rsidRDefault="00AA5BE4" w:rsidP="00AA5BE4">
      <w:pPr>
        <w:pStyle w:val="a5"/>
        <w:numPr>
          <w:ilvl w:val="0"/>
          <w:numId w:val="12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1 штука.</w:t>
      </w:r>
    </w:p>
    <w:p w:rsidR="00AA5BE4" w:rsidRPr="00AA5BE4" w:rsidRDefault="00AA5BE4" w:rsidP="00AA5BE4">
      <w:pPr>
        <w:pStyle w:val="a5"/>
        <w:numPr>
          <w:ilvl w:val="0"/>
          <w:numId w:val="12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места жительства.</w:t>
      </w:r>
    </w:p>
    <w:p w:rsidR="00D813D7" w:rsidRPr="00AA5BE4" w:rsidRDefault="00AA5BE4" w:rsidP="00AA5BE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AA5BE4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С</w:t>
      </w:r>
      <w:r w:rsidR="00D813D7" w:rsidRPr="00AA5BE4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правка из Управления социальной политики, подтверждающая статус.</w:t>
      </w:r>
    </w:p>
    <w:p w:rsidR="00D813D7" w:rsidRDefault="00D813D7" w:rsidP="00D813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6F6F6"/>
        </w:rPr>
        <w:t>Дети-инвалиды, инвалиды I и II групп:</w:t>
      </w:r>
    </w:p>
    <w:p w:rsidR="00D813D7" w:rsidRPr="00D813D7" w:rsidRDefault="0001120D" w:rsidP="00AA5BE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З</w:t>
      </w:r>
      <w:r w:rsidR="00D813D7"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аключение федерального учреждения медико-социальной экспертизы об отсутствии противопоказаний для обучения по соответствующей специальност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и/профессии (справка МСЭ копия).</w:t>
      </w:r>
    </w:p>
    <w:p w:rsidR="00D813D7" w:rsidRPr="00D813D7" w:rsidRDefault="0001120D" w:rsidP="00AA5BE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И</w:t>
      </w:r>
      <w:r w:rsidR="00D813D7"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ндивидуальная программа реабилитации и абилитации ребенка-инвалида (ИПРА копия).</w:t>
      </w:r>
    </w:p>
    <w:p w:rsidR="00D813D7" w:rsidRDefault="00D813D7" w:rsidP="00D813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813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6F6F6"/>
        </w:rPr>
        <w:t>Дети с ограниченными возможностями здоровья</w:t>
      </w:r>
      <w:r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:</w:t>
      </w:r>
    </w:p>
    <w:p w:rsidR="00DD374F" w:rsidRPr="00D813D7" w:rsidRDefault="0001120D" w:rsidP="00AA5BE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З</w:t>
      </w:r>
      <w:r w:rsidR="00D813D7"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аключение психолого-медико-педагогической комиссии </w:t>
      </w:r>
      <w:r w:rsidR="00AA5BE4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для </w:t>
      </w:r>
      <w:proofErr w:type="gramStart"/>
      <w:r w:rsidR="00AA5BE4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профессионального</w:t>
      </w:r>
      <w:proofErr w:type="gramEnd"/>
      <w:r w:rsidR="00AA5BE4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 обучения </w:t>
      </w:r>
      <w:r w:rsidR="00D813D7" w:rsidRPr="00D813D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(копия).</w:t>
      </w:r>
    </w:p>
    <w:sectPr w:rsidR="00DD374F" w:rsidRPr="00D813D7" w:rsidSect="00D316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D40"/>
    <w:multiLevelType w:val="hybridMultilevel"/>
    <w:tmpl w:val="CE9AA2AA"/>
    <w:lvl w:ilvl="0" w:tplc="B8064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607E6F"/>
    <w:multiLevelType w:val="hybridMultilevel"/>
    <w:tmpl w:val="729C5ADE"/>
    <w:lvl w:ilvl="0" w:tplc="B8064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704A3F"/>
    <w:multiLevelType w:val="hybridMultilevel"/>
    <w:tmpl w:val="4FB061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6C540B"/>
    <w:multiLevelType w:val="hybridMultilevel"/>
    <w:tmpl w:val="E1400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1244A"/>
    <w:multiLevelType w:val="hybridMultilevel"/>
    <w:tmpl w:val="CF207BCE"/>
    <w:lvl w:ilvl="0" w:tplc="B8064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1B136A"/>
    <w:multiLevelType w:val="hybridMultilevel"/>
    <w:tmpl w:val="1CEE581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A932F8"/>
    <w:multiLevelType w:val="hybridMultilevel"/>
    <w:tmpl w:val="04A8F4CC"/>
    <w:lvl w:ilvl="0" w:tplc="B8064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1D78FB"/>
    <w:multiLevelType w:val="hybridMultilevel"/>
    <w:tmpl w:val="22C2CDC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174BF4"/>
    <w:multiLevelType w:val="hybridMultilevel"/>
    <w:tmpl w:val="19A29B88"/>
    <w:lvl w:ilvl="0" w:tplc="B8064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867DD5"/>
    <w:multiLevelType w:val="hybridMultilevel"/>
    <w:tmpl w:val="44DC0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776F8"/>
    <w:multiLevelType w:val="hybridMultilevel"/>
    <w:tmpl w:val="C6008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B382B"/>
    <w:multiLevelType w:val="hybridMultilevel"/>
    <w:tmpl w:val="05B8D80E"/>
    <w:lvl w:ilvl="0" w:tplc="B8064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BC5A9E"/>
    <w:multiLevelType w:val="hybridMultilevel"/>
    <w:tmpl w:val="6582B9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E42DD9"/>
    <w:multiLevelType w:val="hybridMultilevel"/>
    <w:tmpl w:val="5338178A"/>
    <w:lvl w:ilvl="0" w:tplc="B8064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3"/>
  </w:num>
  <w:num w:numId="5">
    <w:abstractNumId w:val="0"/>
  </w:num>
  <w:num w:numId="6">
    <w:abstractNumId w:val="10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12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13D7"/>
    <w:rsid w:val="0001120D"/>
    <w:rsid w:val="005612B3"/>
    <w:rsid w:val="00AA5BE4"/>
    <w:rsid w:val="00D813D7"/>
    <w:rsid w:val="00DD374F"/>
    <w:rsid w:val="00F6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813D7"/>
    <w:rPr>
      <w:b/>
      <w:bCs/>
    </w:rPr>
  </w:style>
  <w:style w:type="paragraph" w:styleId="a5">
    <w:name w:val="List Paragraph"/>
    <w:basedOn w:val="a"/>
    <w:uiPriority w:val="34"/>
    <w:qFormat/>
    <w:rsid w:val="00D81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BLACKCLASSIC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BLACKCLASSIC</dc:creator>
  <cp:keywords/>
  <dc:description/>
  <cp:lastModifiedBy>BLACKCLASSIC</cp:lastModifiedBy>
  <cp:revision>3</cp:revision>
  <dcterms:created xsi:type="dcterms:W3CDTF">2019-01-23T08:12:00Z</dcterms:created>
  <dcterms:modified xsi:type="dcterms:W3CDTF">2019-01-23T09:58:00Z</dcterms:modified>
</cp:coreProperties>
</file>